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907A5" w14:textId="1E53ED54" w:rsidR="00FC1662" w:rsidRPr="002C370E" w:rsidRDefault="00FC1662" w:rsidP="00741DA1">
      <w:pPr>
        <w:pStyle w:val="NormalWeb"/>
        <w:rPr>
          <w:b/>
          <w:bCs/>
          <w:highlight w:val="yellow"/>
        </w:rPr>
      </w:pPr>
      <w:r w:rsidRPr="002C370E">
        <w:rPr>
          <w:rFonts w:ascii="Arial,Bold" w:hAnsi="Arial,Bold"/>
          <w:b/>
          <w:bCs/>
          <w:sz w:val="28"/>
          <w:szCs w:val="28"/>
          <w:highlight w:val="yellow"/>
        </w:rPr>
        <w:t xml:space="preserve">Section 1: Semantics </w:t>
      </w:r>
    </w:p>
    <w:p w14:paraId="6173DE08" w14:textId="03CEFC66" w:rsidR="00741DA1" w:rsidRPr="00B8742D" w:rsidRDefault="00741DA1" w:rsidP="00741DA1">
      <w:pPr>
        <w:pStyle w:val="NormalWeb"/>
        <w:rPr>
          <w:rFonts w:ascii="SimSun" w:eastAsia="SimSun" w:hAnsi="SimSun" w:cs="SimSun"/>
          <w:b/>
          <w:bCs/>
          <w:sz w:val="22"/>
          <w:szCs w:val="22"/>
          <w:lang w:val="en-US"/>
        </w:rPr>
      </w:pPr>
      <w:r w:rsidRPr="002C370E">
        <w:rPr>
          <w:rFonts w:ascii="Arial,Bold" w:hAnsi="Arial,Bold"/>
          <w:b/>
          <w:bCs/>
          <w:sz w:val="22"/>
          <w:szCs w:val="22"/>
          <w:highlight w:val="yellow"/>
        </w:rPr>
        <w:t>Question 1</w:t>
      </w:r>
      <w:r w:rsidRPr="002C370E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A</w:t>
      </w:r>
      <w:r w:rsidR="00B8742D">
        <w:rPr>
          <w:rFonts w:ascii="Arial,Bold" w:hAnsi="Arial,Bold"/>
          <w:b/>
          <w:bCs/>
          <w:sz w:val="22"/>
          <w:szCs w:val="22"/>
          <w:lang w:val="en-US"/>
        </w:rPr>
        <w:t xml:space="preserve"> (10 Marks)</w:t>
      </w:r>
    </w:p>
    <w:p w14:paraId="0CC63F54" w14:textId="77777777" w:rsidR="002C370E" w:rsidRPr="002C370E" w:rsidRDefault="002C370E" w:rsidP="002C370E">
      <w:r w:rsidRPr="002C370E">
        <w:t xml:space="preserve">Consider the following frequency vectors: </w:t>
      </w:r>
    </w:p>
    <w:p w14:paraId="2C7830F7" w14:textId="1DD4EC93" w:rsidR="002C370E" w:rsidRPr="002C370E" w:rsidRDefault="002C370E" w:rsidP="002C370E">
      <w:pPr>
        <w:rPr>
          <w:b/>
          <w:bCs/>
        </w:rPr>
      </w:pPr>
      <w:r w:rsidRPr="002C370E">
        <w:rPr>
          <w:b/>
          <w:bCs/>
        </w:rPr>
        <w:t xml:space="preserve">black 4 4 2 6 </w:t>
      </w:r>
      <w:r>
        <w:rPr>
          <w:b/>
          <w:bCs/>
        </w:rPr>
        <w:t xml:space="preserve"> </w:t>
      </w:r>
      <w:r w:rsidRPr="002C370E">
        <w:rPr>
          <w:b/>
          <w:bCs/>
        </w:rPr>
        <w:t xml:space="preserve">0 </w:t>
      </w:r>
    </w:p>
    <w:p w14:paraId="2E58238A" w14:textId="558728C4" w:rsidR="002C370E" w:rsidRPr="002C370E" w:rsidRDefault="002C370E" w:rsidP="002C370E">
      <w:pPr>
        <w:rPr>
          <w:b/>
          <w:bCs/>
        </w:rPr>
      </w:pPr>
      <w:r w:rsidRPr="002C370E">
        <w:rPr>
          <w:b/>
          <w:bCs/>
        </w:rPr>
        <w:t xml:space="preserve">white 4 8 0 2 10 </w:t>
      </w:r>
    </w:p>
    <w:p w14:paraId="7080F21B" w14:textId="77777777" w:rsidR="002C370E" w:rsidRPr="002C370E" w:rsidRDefault="002C370E" w:rsidP="002C370E">
      <w:r w:rsidRPr="002C370E">
        <w:t xml:space="preserve">Using </w:t>
      </w:r>
      <w:r w:rsidRPr="00B8742D">
        <w:rPr>
          <w:highlight w:val="yellow"/>
        </w:rPr>
        <w:t>cosine similarity</w:t>
      </w:r>
      <w:r w:rsidRPr="002C370E">
        <w:t xml:space="preserve">, compute the distributional semantic distance between ‘black’ and ‘white’. </w:t>
      </w:r>
    </w:p>
    <w:p w14:paraId="3D33B9C6" w14:textId="77777777" w:rsidR="002C370E" w:rsidRDefault="002C370E" w:rsidP="002C370E"/>
    <w:p w14:paraId="1697D2A0" w14:textId="68746D04" w:rsidR="002C370E" w:rsidRPr="002C370E" w:rsidRDefault="002C370E" w:rsidP="002C370E">
      <w:pPr>
        <w:rPr>
          <w:b/>
          <w:bCs/>
          <w:lang w:val="en-US"/>
        </w:rPr>
      </w:pPr>
      <w:r w:rsidRPr="002C370E">
        <w:rPr>
          <w:b/>
          <w:bCs/>
          <w:lang w:val="en-US"/>
        </w:rPr>
        <w:t>A</w:t>
      </w:r>
      <w:r w:rsidRPr="002C370E">
        <w:rPr>
          <w:rFonts w:hint="eastAsia"/>
          <w:b/>
          <w:bCs/>
        </w:rPr>
        <w:t>nswer</w:t>
      </w:r>
      <w:r w:rsidRPr="002C370E">
        <w:rPr>
          <w:b/>
          <w:bCs/>
          <w:lang w:val="en-US"/>
        </w:rPr>
        <w:t xml:space="preserve">: </w:t>
      </w:r>
    </w:p>
    <w:p w14:paraId="6031F467" w14:textId="01457A5C" w:rsidR="00741DA1" w:rsidRDefault="00741DA1">
      <w:pPr>
        <w:rPr>
          <w:lang w:val="en-US"/>
        </w:rPr>
      </w:pPr>
      <w:r>
        <w:rPr>
          <w:lang w:val="en-US"/>
        </w:rPr>
        <w:t>Black</w:t>
      </w:r>
      <w:proofErr w:type="gramStart"/>
      <w:r>
        <w:rPr>
          <w:lang w:val="en-US"/>
        </w:rPr>
        <w:t>=(</w:t>
      </w:r>
      <w:proofErr w:type="gramEnd"/>
      <w:r>
        <w:rPr>
          <w:lang w:val="en-US"/>
        </w:rPr>
        <w:t>4,4,2,6,0)</w:t>
      </w:r>
    </w:p>
    <w:p w14:paraId="65B3D39F" w14:textId="7DCBE52D" w:rsidR="00741DA1" w:rsidRDefault="00741DA1">
      <w:pPr>
        <w:rPr>
          <w:lang w:val="en-US"/>
        </w:rPr>
      </w:pPr>
      <w:r>
        <w:rPr>
          <w:lang w:val="en-US"/>
        </w:rPr>
        <w:t>White</w:t>
      </w:r>
      <w:proofErr w:type="gramStart"/>
      <w:r>
        <w:rPr>
          <w:lang w:val="en-US"/>
        </w:rPr>
        <w:t>=(</w:t>
      </w:r>
      <w:proofErr w:type="gramEnd"/>
      <w:r>
        <w:rPr>
          <w:lang w:val="en-US"/>
        </w:rPr>
        <w:t>4,8,0,2,10)</w:t>
      </w:r>
    </w:p>
    <w:p w14:paraId="1223FC5E" w14:textId="1D35DEB4" w:rsidR="00741DA1" w:rsidRDefault="00741DA1">
      <w:pPr>
        <w:rPr>
          <w:lang w:val="en-US"/>
        </w:rPr>
      </w:pPr>
      <w:r>
        <w:rPr>
          <w:lang w:val="en-US"/>
        </w:rPr>
        <w:t>Similarity=(4*4+4*8+0+6*2+0)/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>72*184)=60/115.1=0.52</w:t>
      </w:r>
    </w:p>
    <w:p w14:paraId="5D9921BF" w14:textId="638CF5A3" w:rsidR="00741DA1" w:rsidRDefault="00741DA1" w:rsidP="00741DA1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 w:rsidRPr="00B8742D">
        <w:rPr>
          <w:rFonts w:ascii="Arial,Bold" w:hAnsi="Arial,Bold"/>
          <w:b/>
          <w:bCs/>
          <w:sz w:val="22"/>
          <w:szCs w:val="22"/>
          <w:highlight w:val="yellow"/>
        </w:rPr>
        <w:t>Question 1</w:t>
      </w:r>
      <w:r w:rsidRPr="00B8742D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B</w:t>
      </w:r>
      <w:r w:rsidR="00B8742D">
        <w:rPr>
          <w:rFonts w:ascii="Arial,Bold" w:hAnsi="Arial,Bold"/>
          <w:b/>
          <w:bCs/>
          <w:sz w:val="22"/>
          <w:szCs w:val="22"/>
          <w:lang w:val="en-US"/>
        </w:rPr>
        <w:t xml:space="preserve"> (10 Marks)</w:t>
      </w:r>
    </w:p>
    <w:p w14:paraId="5B798A3D" w14:textId="77777777" w:rsidR="00B8742D" w:rsidRPr="00B8742D" w:rsidRDefault="00B8742D" w:rsidP="00B8742D">
      <w:r w:rsidRPr="00B8742D">
        <w:t xml:space="preserve">Consider the following sense definitions for ‘bank’: </w:t>
      </w:r>
    </w:p>
    <w:p w14:paraId="60B92DEF" w14:textId="77777777" w:rsidR="00B8742D" w:rsidRPr="00B8742D" w:rsidRDefault="00B8742D" w:rsidP="00B8742D">
      <w:pPr>
        <w:rPr>
          <w:b/>
          <w:bCs/>
        </w:rPr>
      </w:pPr>
      <w:r w:rsidRPr="00B8742D">
        <w:rPr>
          <w:b/>
          <w:bCs/>
        </w:rPr>
        <w:t xml:space="preserve">bank#1 - the slope beside a body of water </w:t>
      </w:r>
    </w:p>
    <w:p w14:paraId="3B24199E" w14:textId="77777777" w:rsidR="00B8742D" w:rsidRPr="00B8742D" w:rsidRDefault="00B8742D" w:rsidP="00B8742D">
      <w:pPr>
        <w:rPr>
          <w:b/>
          <w:bCs/>
        </w:rPr>
      </w:pPr>
      <w:r w:rsidRPr="00B8742D">
        <w:rPr>
          <w:b/>
          <w:bCs/>
        </w:rPr>
        <w:t xml:space="preserve">bank#2 - a financial institution that accepts deposits and channels the money into lending activities </w:t>
      </w:r>
    </w:p>
    <w:p w14:paraId="72F79C89" w14:textId="77777777" w:rsidR="00B8742D" w:rsidRPr="00B8742D" w:rsidRDefault="00B8742D" w:rsidP="00B8742D">
      <w:r w:rsidRPr="00B8742D">
        <w:t xml:space="preserve">Now consider the following occurrence of ‘bank’ in this sentence: </w:t>
      </w:r>
    </w:p>
    <w:p w14:paraId="203D2151" w14:textId="77777777" w:rsidR="00B8742D" w:rsidRPr="00B8742D" w:rsidRDefault="00B8742D" w:rsidP="00B8742D">
      <w:r w:rsidRPr="00B8742D">
        <w:t xml:space="preserve">The bank was left free to offer interest on demand deposits. </w:t>
      </w:r>
    </w:p>
    <w:p w14:paraId="054044FE" w14:textId="31B84775" w:rsidR="00B8742D" w:rsidRPr="00B8742D" w:rsidRDefault="00B8742D" w:rsidP="00B8742D">
      <w:r w:rsidRPr="00B8742D">
        <w:rPr>
          <w:highlight w:val="yellow"/>
        </w:rPr>
        <w:t>How would you apply the Lesk algorithm to disambiguate ‘bank’ between the two senses given above?</w:t>
      </w:r>
      <w:r w:rsidRPr="00B8742D">
        <w:t xml:space="preserve"> </w:t>
      </w:r>
    </w:p>
    <w:p w14:paraId="37F11810" w14:textId="2B5D3185" w:rsidR="00741DA1" w:rsidRDefault="00741DA1" w:rsidP="00741DA1">
      <w:pPr>
        <w:pStyle w:val="NormalWeb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5F0BE6" wp14:editId="09C3C0B1">
            <wp:extent cx="3544592" cy="181773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821" cy="18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8E90" w14:textId="3C9606D8" w:rsidR="00741DA1" w:rsidRDefault="00104FFA" w:rsidP="00741DA1">
      <w:pPr>
        <w:pStyle w:val="NormalWeb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798672" wp14:editId="2038C2CD">
            <wp:extent cx="3162884" cy="264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666" r="-797" b="17118"/>
                    <a:stretch/>
                  </pic:blipFill>
                  <pic:spPr bwMode="auto">
                    <a:xfrm>
                      <a:off x="0" y="0"/>
                      <a:ext cx="3174574" cy="265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542C" w14:textId="2BD7CE55" w:rsidR="00104FFA" w:rsidRDefault="00104FFA" w:rsidP="00741DA1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 w:rsidRPr="00B8742D">
        <w:rPr>
          <w:rFonts w:ascii="Arial,Bold" w:hAnsi="Arial,Bold"/>
          <w:b/>
          <w:bCs/>
          <w:sz w:val="22"/>
          <w:szCs w:val="22"/>
          <w:highlight w:val="yellow"/>
        </w:rPr>
        <w:t>Question 1</w:t>
      </w:r>
      <w:r w:rsidRPr="00B8742D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C</w:t>
      </w:r>
      <w:r w:rsidR="00B8742D" w:rsidRPr="00B8742D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 xml:space="preserve"> (5 Marks)</w:t>
      </w:r>
    </w:p>
    <w:p w14:paraId="3A54F8D6" w14:textId="11136321" w:rsidR="00B8742D" w:rsidRPr="00B8742D" w:rsidRDefault="00B8742D" w:rsidP="00B8742D">
      <w:pPr>
        <w:spacing w:before="100" w:beforeAutospacing="1" w:after="100" w:afterAutospacing="1"/>
      </w:pPr>
      <w:r w:rsidRPr="00B8742D">
        <w:rPr>
          <w:rFonts w:ascii="Arial" w:hAnsi="Arial" w:cs="Arial"/>
          <w:sz w:val="22"/>
          <w:szCs w:val="22"/>
          <w:highlight w:val="yellow"/>
        </w:rPr>
        <w:t>Define homonymy, synonymy, and antonymy.</w:t>
      </w:r>
      <w:r w:rsidRPr="00B8742D">
        <w:rPr>
          <w:rFonts w:ascii="Arial" w:hAnsi="Arial" w:cs="Arial"/>
          <w:sz w:val="22"/>
          <w:szCs w:val="22"/>
        </w:rPr>
        <w:t xml:space="preserve"> </w:t>
      </w:r>
    </w:p>
    <w:p w14:paraId="3304D656" w14:textId="7834C363" w:rsidR="00104FFA" w:rsidRPr="003B4193" w:rsidRDefault="00104FFA" w:rsidP="00104FF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EA4335"/>
          <w:shd w:val="clear" w:color="auto" w:fill="FFFFFF"/>
        </w:rPr>
        <w:t>Antonyms</w:t>
      </w:r>
      <w:r>
        <w:rPr>
          <w:rFonts w:ascii="Arial" w:hAnsi="Arial" w:cs="Arial"/>
          <w:color w:val="202124"/>
          <w:shd w:val="clear" w:color="auto" w:fill="FFFFFF"/>
        </w:rPr>
        <w:t> </w:t>
      </w:r>
      <w:r w:rsidR="00B8742D" w:rsidRPr="003B4193">
        <w:rPr>
          <w:rFonts w:ascii="Arial" w:hAnsi="Arial" w:cs="Arial"/>
          <w:color w:val="202124"/>
          <w:shd w:val="clear" w:color="auto" w:fill="FFFFFF"/>
        </w:rPr>
        <w:t>(</w:t>
      </w:r>
      <w:r w:rsidR="00B8742D" w:rsidRPr="003B4193">
        <w:rPr>
          <w:rFonts w:ascii="SimSun" w:eastAsia="SimSun" w:hAnsi="SimSun" w:cs="SimSun" w:hint="eastAsia"/>
          <w:color w:val="202124"/>
          <w:shd w:val="clear" w:color="auto" w:fill="FFFFFF"/>
        </w:rPr>
        <w:t>反义词</w:t>
      </w:r>
      <w:r w:rsidR="00B8742D" w:rsidRPr="003B4193">
        <w:rPr>
          <w:rFonts w:ascii="Arial" w:hAnsi="Arial" w:cs="Arial"/>
          <w:color w:val="202124"/>
          <w:shd w:val="clear" w:color="auto" w:fill="FFFFFF"/>
        </w:rPr>
        <w:t xml:space="preserve">) </w:t>
      </w:r>
      <w:r>
        <w:rPr>
          <w:rFonts w:ascii="Arial" w:hAnsi="Arial" w:cs="Arial"/>
          <w:color w:val="202124"/>
          <w:shd w:val="clear" w:color="auto" w:fill="FFFFFF"/>
        </w:rPr>
        <w:t>are words with opposite meanings. </w:t>
      </w:r>
      <w:r w:rsidRPr="003B4193">
        <w:rPr>
          <w:rFonts w:ascii="Arial" w:hAnsi="Arial" w:cs="Arial"/>
          <w:color w:val="202124"/>
          <w:shd w:val="clear" w:color="auto" w:fill="FFFFFF"/>
        </w:rPr>
        <w:t>E.g. happy-sad</w:t>
      </w:r>
    </w:p>
    <w:p w14:paraId="096B0C28" w14:textId="042E109A" w:rsidR="00104FFA" w:rsidRPr="003B4193" w:rsidRDefault="00104FFA" w:rsidP="00104FF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EA4335"/>
          <w:shd w:val="clear" w:color="auto" w:fill="FFFFFF"/>
        </w:rPr>
        <w:t>Synonyms</w:t>
      </w:r>
      <w:r>
        <w:rPr>
          <w:rFonts w:ascii="Arial" w:hAnsi="Arial" w:cs="Arial"/>
          <w:color w:val="202124"/>
          <w:shd w:val="clear" w:color="auto" w:fill="FFFFFF"/>
        </w:rPr>
        <w:t> </w:t>
      </w:r>
      <w:r w:rsidR="00B8742D">
        <w:rPr>
          <w:rFonts w:ascii="SimSun" w:eastAsia="SimSun" w:hAnsi="SimSun" w:cs="SimSun" w:hint="eastAsia"/>
          <w:color w:val="202124"/>
          <w:shd w:val="clear" w:color="auto" w:fill="FFFFFF"/>
        </w:rPr>
        <w:t>（近义</w:t>
      </w:r>
      <w:r w:rsidR="00B8742D">
        <w:rPr>
          <w:rFonts w:ascii="SimSun" w:eastAsia="SimSun" w:hAnsi="SimSun" w:cs="SimSun"/>
          <w:color w:val="202124"/>
          <w:shd w:val="clear" w:color="auto" w:fill="FFFFFF"/>
        </w:rPr>
        <w:t>）</w:t>
      </w:r>
      <w:r>
        <w:rPr>
          <w:rFonts w:ascii="Arial" w:hAnsi="Arial" w:cs="Arial"/>
          <w:color w:val="202124"/>
          <w:shd w:val="clear" w:color="auto" w:fill="FFFFFF"/>
        </w:rPr>
        <w:t>are words with the same or similar meaning. </w:t>
      </w:r>
      <w:r w:rsidRPr="003B4193">
        <w:rPr>
          <w:rFonts w:ascii="Arial" w:hAnsi="Arial" w:cs="Arial"/>
          <w:color w:val="202124"/>
          <w:shd w:val="clear" w:color="auto" w:fill="FFFFFF"/>
        </w:rPr>
        <w:t>E.g. quick-fast</w:t>
      </w:r>
    </w:p>
    <w:p w14:paraId="7CDACBF0" w14:textId="6C2A8E9B" w:rsidR="00104FFA" w:rsidRPr="003B4193" w:rsidRDefault="00104FFA" w:rsidP="00104FF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EA4335"/>
          <w:shd w:val="clear" w:color="auto" w:fill="FFFFFF"/>
        </w:rPr>
        <w:t>Homonyms</w:t>
      </w:r>
      <w:r>
        <w:rPr>
          <w:rFonts w:ascii="Arial" w:hAnsi="Arial" w:cs="Arial"/>
          <w:color w:val="202124"/>
          <w:shd w:val="clear" w:color="auto" w:fill="FFFFFF"/>
        </w:rPr>
        <w:t> </w:t>
      </w:r>
      <w:r w:rsidR="00B8742D">
        <w:rPr>
          <w:rFonts w:ascii="SimSun" w:eastAsia="SimSun" w:hAnsi="SimSun" w:cs="SimSun" w:hint="eastAsia"/>
          <w:color w:val="202124"/>
          <w:shd w:val="clear" w:color="auto" w:fill="FFFFFF"/>
        </w:rPr>
        <w:t>(一词多义)</w:t>
      </w:r>
      <w:r>
        <w:rPr>
          <w:rFonts w:ascii="Arial" w:hAnsi="Arial" w:cs="Arial"/>
          <w:color w:val="202124"/>
          <w:shd w:val="clear" w:color="auto" w:fill="FFFFFF"/>
        </w:rPr>
        <w:t>are words that are spelled and pronounced the same, but have different meanings.</w:t>
      </w:r>
      <w:r w:rsidRPr="003B4193">
        <w:rPr>
          <w:rFonts w:ascii="Arial" w:hAnsi="Arial" w:cs="Arial"/>
          <w:color w:val="202124"/>
          <w:shd w:val="clear" w:color="auto" w:fill="FFFFFF"/>
        </w:rPr>
        <w:t xml:space="preserve"> E.g. chair: 1) an item of furniture; 2) the head of a department</w:t>
      </w:r>
    </w:p>
    <w:p w14:paraId="155F2A7A" w14:textId="7EED53F9" w:rsidR="00FC1662" w:rsidRPr="003B4193" w:rsidRDefault="00FC1662" w:rsidP="00104FFA">
      <w:pPr>
        <w:rPr>
          <w:rFonts w:ascii="Arial" w:hAnsi="Arial" w:cs="Arial"/>
          <w:color w:val="202124"/>
          <w:shd w:val="clear" w:color="auto" w:fill="FFFFFF"/>
        </w:rPr>
      </w:pPr>
    </w:p>
    <w:p w14:paraId="1E5397C7" w14:textId="49953536" w:rsidR="00FC1662" w:rsidRDefault="00FC1662" w:rsidP="00FC1662">
      <w:pPr>
        <w:pStyle w:val="NormalWeb"/>
        <w:rPr>
          <w:rFonts w:ascii="Arial,Bold" w:hAnsi="Arial,Bold"/>
          <w:b/>
          <w:bCs/>
          <w:sz w:val="28"/>
          <w:szCs w:val="28"/>
        </w:rPr>
      </w:pPr>
      <w:r w:rsidRPr="00B8742D">
        <w:rPr>
          <w:rFonts w:ascii="Arial,Bold" w:hAnsi="Arial,Bold"/>
          <w:b/>
          <w:bCs/>
          <w:sz w:val="28"/>
          <w:szCs w:val="28"/>
          <w:highlight w:val="yellow"/>
        </w:rPr>
        <w:t>Section 2: Part-of-speech tagging</w:t>
      </w:r>
      <w:r w:rsidRPr="00FC1662">
        <w:rPr>
          <w:rFonts w:ascii="Arial,Bold" w:hAnsi="Arial,Bold"/>
          <w:b/>
          <w:bCs/>
          <w:sz w:val="28"/>
          <w:szCs w:val="28"/>
        </w:rPr>
        <w:t xml:space="preserve"> </w:t>
      </w:r>
    </w:p>
    <w:p w14:paraId="7C274363" w14:textId="0158A9DF" w:rsidR="00FC1662" w:rsidRPr="00B8742D" w:rsidRDefault="00FC1662" w:rsidP="00FC1662">
      <w:pPr>
        <w:pStyle w:val="NormalWeb"/>
        <w:rPr>
          <w:rFonts w:ascii="SimSun" w:eastAsia="SimSun" w:hAnsi="SimSun" w:cs="SimSun"/>
          <w:b/>
          <w:bCs/>
          <w:sz w:val="22"/>
          <w:szCs w:val="22"/>
          <w:lang w:val="en-US"/>
        </w:rPr>
      </w:pPr>
      <w:r w:rsidRPr="00B8742D">
        <w:rPr>
          <w:rFonts w:ascii="Arial,Bold" w:hAnsi="Arial,Bold"/>
          <w:b/>
          <w:bCs/>
          <w:sz w:val="22"/>
          <w:szCs w:val="22"/>
          <w:highlight w:val="yellow"/>
        </w:rPr>
        <w:t>Question 2A</w:t>
      </w:r>
      <w:r w:rsidR="00B8742D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 xml:space="preserve"> </w:t>
      </w:r>
      <w:r w:rsidR="00B8742D" w:rsidRPr="00B8742D">
        <w:rPr>
          <w:rFonts w:eastAsia="SimSun"/>
          <w:b/>
          <w:bCs/>
          <w:highlight w:val="yellow"/>
        </w:rPr>
        <w:t>(10 Marks)</w:t>
      </w:r>
    </w:p>
    <w:p w14:paraId="6F22CFB9" w14:textId="77777777" w:rsidR="00B8742D" w:rsidRPr="00B8742D" w:rsidRDefault="00B8742D" w:rsidP="00B8742D">
      <w:r w:rsidRPr="00B8742D">
        <w:t xml:space="preserve">Consider a Hidden Markov Model with the following probabilities (S designates the </w:t>
      </w:r>
    </w:p>
    <w:p w14:paraId="21059045" w14:textId="59EE99FC" w:rsidR="00B8742D" w:rsidRDefault="00B8742D" w:rsidP="00B8742D">
      <w:r w:rsidRPr="00B8742D">
        <w:t>start state</w:t>
      </w:r>
      <w:r w:rsidRPr="003B4193">
        <w:rPr>
          <w:highlight w:val="yellow"/>
        </w:rPr>
        <w:t>): What is the probability of the sequence “the University of Ireland” being tagged as “O B I I”?</w:t>
      </w:r>
      <w:r w:rsidRPr="00B8742D">
        <w:t xml:space="preserve"> </w:t>
      </w:r>
    </w:p>
    <w:p w14:paraId="31964DBC" w14:textId="6E31026E" w:rsidR="00214462" w:rsidRDefault="00214462" w:rsidP="00B8742D"/>
    <w:p w14:paraId="69372DB2" w14:textId="56348BD8" w:rsidR="00214462" w:rsidRPr="00214462" w:rsidRDefault="00214462" w:rsidP="00B8742D">
      <w:pPr>
        <w:rPr>
          <w:b/>
          <w:bCs/>
          <w:lang w:val="en-US"/>
        </w:rPr>
      </w:pPr>
      <w:r w:rsidRPr="00214462">
        <w:rPr>
          <w:b/>
          <w:bCs/>
          <w:lang w:val="en-US"/>
        </w:rPr>
        <w:t>A</w:t>
      </w:r>
      <w:r w:rsidRPr="00214462">
        <w:rPr>
          <w:rFonts w:hint="eastAsia"/>
          <w:b/>
          <w:bCs/>
        </w:rPr>
        <w:t>nswer</w:t>
      </w:r>
      <w:r w:rsidRPr="00214462">
        <w:rPr>
          <w:b/>
          <w:bCs/>
          <w:lang w:val="en-US"/>
        </w:rPr>
        <w:t xml:space="preserve">: </w:t>
      </w:r>
    </w:p>
    <w:p w14:paraId="38E5B057" w14:textId="064A3E54" w:rsidR="00214462" w:rsidRDefault="00214462" w:rsidP="00B8742D">
      <w:pPr>
        <w:rPr>
          <w:lang w:val="en-US"/>
        </w:rPr>
      </w:pPr>
      <w:r>
        <w:rPr>
          <w:lang w:val="en-US"/>
        </w:rPr>
        <w:t>P=</w:t>
      </w:r>
      <w:r w:rsidRPr="00214462">
        <w:rPr>
          <w:lang w:val="en-US"/>
        </w:rPr>
        <w:t xml:space="preserve"> </w:t>
      </w:r>
      <w:r>
        <w:rPr>
          <w:lang w:val="en-US"/>
        </w:rPr>
        <w:t>P(</w:t>
      </w:r>
      <w:proofErr w:type="spellStart"/>
      <w:r>
        <w:rPr>
          <w:lang w:val="en-US"/>
        </w:rPr>
        <w:t>O|</w:t>
      </w:r>
      <w:proofErr w:type="gramStart"/>
      <w:r>
        <w:rPr>
          <w:lang w:val="en-US"/>
        </w:rPr>
        <w:t>Start</w:t>
      </w:r>
      <w:proofErr w:type="spellEnd"/>
      <w:r>
        <w:rPr>
          <w:lang w:val="en-US"/>
        </w:rPr>
        <w:t>)*</w:t>
      </w:r>
      <w:proofErr w:type="gramEnd"/>
      <w:r>
        <w:rPr>
          <w:lang w:val="en-US"/>
        </w:rPr>
        <w:t>P(B|O)*</w:t>
      </w:r>
      <w:r w:rsidRPr="00214462">
        <w:rPr>
          <w:lang w:val="en-US"/>
        </w:rPr>
        <w:t xml:space="preserve"> </w:t>
      </w:r>
      <w:r>
        <w:rPr>
          <w:lang w:val="en-US"/>
        </w:rPr>
        <w:t>P(I|B)*P(I|I)</w:t>
      </w:r>
      <w:r>
        <w:rPr>
          <w:lang w:val="en-US"/>
        </w:rPr>
        <w:t>*P(</w:t>
      </w:r>
      <w:proofErr w:type="spellStart"/>
      <w:r>
        <w:rPr>
          <w:lang w:val="en-US"/>
        </w:rPr>
        <w:t>the|O</w:t>
      </w:r>
      <w:proofErr w:type="spellEnd"/>
      <w:r>
        <w:rPr>
          <w:lang w:val="en-US"/>
        </w:rPr>
        <w:t>)* P(</w:t>
      </w:r>
      <w:proofErr w:type="spellStart"/>
      <w:r>
        <w:rPr>
          <w:lang w:val="en-US"/>
        </w:rPr>
        <w:t>university|B</w:t>
      </w:r>
      <w:proofErr w:type="spellEnd"/>
      <w:r>
        <w:rPr>
          <w:lang w:val="en-US"/>
        </w:rPr>
        <w:t>)*P(</w:t>
      </w:r>
      <w:proofErr w:type="spellStart"/>
      <w:r>
        <w:rPr>
          <w:lang w:val="en-US"/>
        </w:rPr>
        <w:t>of|I</w:t>
      </w:r>
      <w:proofErr w:type="spellEnd"/>
      <w:r>
        <w:rPr>
          <w:lang w:val="en-US"/>
        </w:rPr>
        <w:t>)*P(</w:t>
      </w:r>
      <w:proofErr w:type="spellStart"/>
      <w:r>
        <w:rPr>
          <w:lang w:val="en-US"/>
        </w:rPr>
        <w:t>Ireland|I</w:t>
      </w:r>
      <w:proofErr w:type="spellEnd"/>
      <w:r>
        <w:rPr>
          <w:lang w:val="en-US"/>
        </w:rPr>
        <w:t>)</w:t>
      </w:r>
      <w:r w:rsidRPr="00214462">
        <w:rPr>
          <w:lang w:val="en-US"/>
        </w:rPr>
        <w:t xml:space="preserve"> </w:t>
      </w:r>
    </w:p>
    <w:p w14:paraId="2A4FDEEE" w14:textId="3AE22AB7" w:rsidR="00214462" w:rsidRPr="00214462" w:rsidRDefault="00214462" w:rsidP="00B8742D">
      <w:pPr>
        <w:rPr>
          <w:lang w:val="en-US"/>
        </w:rPr>
      </w:pPr>
      <w:r>
        <w:rPr>
          <w:lang w:val="en-US"/>
        </w:rPr>
        <w:t>=0.4*0.3*0.6*0.4*0.6*0.7*0.5*0.4=</w:t>
      </w:r>
      <w:r w:rsidRPr="00214462">
        <w:rPr>
          <w:lang w:val="en-US"/>
        </w:rPr>
        <w:t>0.0024192</w:t>
      </w:r>
    </w:p>
    <w:p w14:paraId="39B9C09E" w14:textId="118D7285" w:rsidR="00FC1662" w:rsidRDefault="00FC1662" w:rsidP="00FC1662">
      <w:pPr>
        <w:pStyle w:val="NormalWeb"/>
        <w:rPr>
          <w:rFonts w:ascii="Arial,Bold" w:hAnsi="Arial,Bold"/>
          <w:b/>
          <w:bCs/>
          <w:sz w:val="28"/>
          <w:szCs w:val="28"/>
        </w:rPr>
      </w:pPr>
    </w:p>
    <w:p w14:paraId="33A209E2" w14:textId="77777777" w:rsidR="00452743" w:rsidRDefault="00FC1662" w:rsidP="00452743">
      <w:pPr>
        <w:pStyle w:val="NormalWeb"/>
        <w:rPr>
          <w:rFonts w:eastAsia="SimSun"/>
          <w:b/>
          <w:bCs/>
        </w:rPr>
      </w:pPr>
      <w:r w:rsidRPr="00B8742D">
        <w:rPr>
          <w:rFonts w:ascii="Arial,Bold" w:hAnsi="Arial,Bold"/>
          <w:b/>
          <w:bCs/>
          <w:sz w:val="22"/>
          <w:szCs w:val="22"/>
          <w:highlight w:val="yellow"/>
        </w:rPr>
        <w:t>Question 2</w:t>
      </w:r>
      <w:r w:rsidRPr="00B8742D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B</w:t>
      </w:r>
      <w:r w:rsidR="00B8742D">
        <w:rPr>
          <w:rFonts w:ascii="Arial,Bold" w:hAnsi="Arial,Bold"/>
          <w:b/>
          <w:bCs/>
          <w:sz w:val="22"/>
          <w:szCs w:val="22"/>
          <w:lang w:val="en-US"/>
        </w:rPr>
        <w:t xml:space="preserve"> </w:t>
      </w:r>
      <w:r w:rsidR="00B8742D" w:rsidRPr="00B8742D">
        <w:rPr>
          <w:rFonts w:eastAsia="SimSun"/>
          <w:b/>
          <w:bCs/>
          <w:highlight w:val="yellow"/>
        </w:rPr>
        <w:t>(1</w:t>
      </w:r>
      <w:r w:rsidR="00B8742D">
        <w:rPr>
          <w:rFonts w:eastAsia="SimSun"/>
          <w:b/>
          <w:bCs/>
          <w:highlight w:val="yellow"/>
          <w:lang w:val="en-US"/>
        </w:rPr>
        <w:t>5</w:t>
      </w:r>
      <w:r w:rsidR="00B8742D" w:rsidRPr="00B8742D">
        <w:rPr>
          <w:rFonts w:eastAsia="SimSun"/>
          <w:b/>
          <w:bCs/>
          <w:highlight w:val="yellow"/>
        </w:rPr>
        <w:t xml:space="preserve"> Marks)</w:t>
      </w:r>
    </w:p>
    <w:p w14:paraId="6396DAEC" w14:textId="5DD0F05D" w:rsidR="00B8742D" w:rsidRPr="00452743" w:rsidRDefault="00B8742D" w:rsidP="00452743">
      <w:r w:rsidRPr="00452743">
        <w:t xml:space="preserve">Given an </w:t>
      </w:r>
      <w:r w:rsidRPr="00452743">
        <w:rPr>
          <w:highlight w:val="yellow"/>
        </w:rPr>
        <w:t>annotated text corpus</w:t>
      </w:r>
      <w:r w:rsidRPr="00452743">
        <w:t xml:space="preserve">, describe how you would </w:t>
      </w:r>
      <w:r w:rsidRPr="00452743">
        <w:rPr>
          <w:highlight w:val="yellow"/>
        </w:rPr>
        <w:t xml:space="preserve">find probabilities such as </w:t>
      </w:r>
    </w:p>
    <w:p w14:paraId="2D598419" w14:textId="1B3C27B4" w:rsidR="00B8742D" w:rsidRDefault="00B8742D" w:rsidP="00452743">
      <w:r w:rsidRPr="00452743">
        <w:rPr>
          <w:highlight w:val="yellow"/>
        </w:rPr>
        <w:t>given in the table above.</w:t>
      </w:r>
      <w:r w:rsidRPr="00452743">
        <w:t xml:space="preserve"> Write </w:t>
      </w:r>
      <w:r w:rsidRPr="00452743">
        <w:rPr>
          <w:highlight w:val="yellow"/>
        </w:rPr>
        <w:t>any algorithms you would use in pseudo-code</w:t>
      </w:r>
      <w:r w:rsidRPr="00452743">
        <w:t xml:space="preserve">. </w:t>
      </w:r>
    </w:p>
    <w:p w14:paraId="6DCBD2EB" w14:textId="77777777" w:rsidR="00452743" w:rsidRPr="00452743" w:rsidRDefault="00452743" w:rsidP="00452743"/>
    <w:p w14:paraId="45A4FF02" w14:textId="40B10747" w:rsidR="00FC1662" w:rsidRPr="000A7DDA" w:rsidRDefault="00452743" w:rsidP="00452743">
      <w:pPr>
        <w:rPr>
          <w:b/>
          <w:bCs/>
          <w:lang w:val="en-US"/>
        </w:rPr>
      </w:pPr>
      <w:r w:rsidRPr="00452743">
        <w:rPr>
          <w:b/>
          <w:bCs/>
          <w:lang w:val="en-US"/>
        </w:rPr>
        <w:t>Answer:</w:t>
      </w:r>
      <w:r>
        <w:rPr>
          <w:lang w:val="en-US"/>
        </w:rPr>
        <w:t xml:space="preserve"> </w:t>
      </w:r>
      <w:r w:rsidR="00FC1662" w:rsidRPr="00452743">
        <w:t xml:space="preserve">We can use </w:t>
      </w:r>
      <w:r w:rsidR="000A7DDA" w:rsidRPr="000A7DDA">
        <w:rPr>
          <w:b/>
          <w:bCs/>
          <w:lang w:val="en-US"/>
        </w:rPr>
        <w:t>Baum-Welch</w:t>
      </w:r>
      <w:r w:rsidR="00FC1662" w:rsidRPr="000A7DDA">
        <w:rPr>
          <w:b/>
          <w:bCs/>
        </w:rPr>
        <w:t xml:space="preserve"> algo</w:t>
      </w:r>
      <w:r w:rsidR="00994E60" w:rsidRPr="000A7DDA">
        <w:rPr>
          <w:b/>
          <w:bCs/>
        </w:rPr>
        <w:t>r</w:t>
      </w:r>
      <w:r w:rsidR="00FC1662" w:rsidRPr="000A7DDA">
        <w:rPr>
          <w:b/>
          <w:bCs/>
        </w:rPr>
        <w:t>ithm</w:t>
      </w:r>
      <w:r w:rsidR="00994E60" w:rsidRPr="00452743">
        <w:t xml:space="preserve"> to find an </w:t>
      </w:r>
      <w:proofErr w:type="gramStart"/>
      <w:r w:rsidR="00994E60" w:rsidRPr="00452743">
        <w:t xml:space="preserve">optimal </w:t>
      </w:r>
      <w:r w:rsidR="000A7DDA">
        <w:rPr>
          <w:lang w:val="en-US"/>
        </w:rPr>
        <w:t>parameters</w:t>
      </w:r>
      <w:proofErr w:type="gramEnd"/>
      <w:r w:rsidR="000A7DDA">
        <w:rPr>
          <w:lang w:val="en-US"/>
        </w:rPr>
        <w:t>.</w:t>
      </w:r>
    </w:p>
    <w:p w14:paraId="7D2ED647" w14:textId="3C2C186C" w:rsidR="00FC1662" w:rsidRDefault="00994E60" w:rsidP="00FC1662">
      <w:pPr>
        <w:pStyle w:val="NormalWeb"/>
        <w:rPr>
          <w:rFonts w:ascii="Arial,Bold" w:hAnsi="Arial,Bold"/>
          <w:b/>
          <w:bCs/>
          <w:sz w:val="28"/>
          <w:szCs w:val="28"/>
        </w:rPr>
      </w:pPr>
      <w:r>
        <w:rPr>
          <w:rFonts w:ascii="Arial,Bold" w:hAnsi="Arial,Bold"/>
          <w:b/>
          <w:bCs/>
          <w:noProof/>
          <w:sz w:val="28"/>
          <w:szCs w:val="28"/>
        </w:rPr>
        <w:lastRenderedPageBreak/>
        <w:drawing>
          <wp:inline distT="0" distB="0" distL="0" distR="0" wp14:anchorId="18803EBF" wp14:editId="10D7A364">
            <wp:extent cx="2553419" cy="17459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19" cy="17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9ED" w14:textId="06B0879E" w:rsidR="00452743" w:rsidRDefault="00452743" w:rsidP="00452743">
      <w:pPr>
        <w:rPr>
          <w:lang w:val="en-US"/>
        </w:rPr>
      </w:pPr>
      <w:r w:rsidRPr="00452743">
        <w:rPr>
          <w:b/>
          <w:bCs/>
        </w:rPr>
        <w:t xml:space="preserve">Besides, </w:t>
      </w:r>
      <w:r w:rsidRPr="00452743">
        <w:rPr>
          <w:b/>
          <w:bCs/>
          <w:lang w:val="en-US"/>
        </w:rPr>
        <w:t xml:space="preserve">if </w:t>
      </w:r>
      <w:r w:rsidRPr="00452743">
        <w:rPr>
          <w:b/>
          <w:bCs/>
        </w:rPr>
        <w:t xml:space="preserve">we </w:t>
      </w:r>
      <w:r w:rsidRPr="00452743">
        <w:rPr>
          <w:b/>
          <w:bCs/>
          <w:lang w:val="en-US"/>
        </w:rPr>
        <w:t>know the tags for words (supervised learning) we can directly obtain the probabilities by counting.</w:t>
      </w:r>
      <w:r w:rsidRPr="00452743">
        <w:rPr>
          <w:b/>
          <w:bCs/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B8ADFEA" wp14:editId="6A96B8E8">
            <wp:extent cx="2039082" cy="500185"/>
            <wp:effectExtent l="0" t="0" r="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010" cy="5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688CFF" wp14:editId="2DF84575">
            <wp:extent cx="1805354" cy="435927"/>
            <wp:effectExtent l="0" t="0" r="0" b="0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54" cy="4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13E8" w14:textId="77777777" w:rsidR="00994E60" w:rsidRPr="00994E60" w:rsidRDefault="00994E60" w:rsidP="00994E60">
      <w:pPr>
        <w:pStyle w:val="NormalWeb"/>
        <w:rPr>
          <w:b/>
          <w:bCs/>
        </w:rPr>
      </w:pPr>
      <w:r w:rsidRPr="00D7689F">
        <w:rPr>
          <w:rFonts w:ascii="Arial,Bold" w:hAnsi="Arial,Bold"/>
          <w:b/>
          <w:bCs/>
          <w:sz w:val="28"/>
          <w:szCs w:val="28"/>
          <w:highlight w:val="yellow"/>
        </w:rPr>
        <w:t>Section 3: Sentiment Analysis</w:t>
      </w:r>
      <w:r w:rsidRPr="00994E60">
        <w:rPr>
          <w:rFonts w:ascii="Arial,Bold" w:hAnsi="Arial,Bold"/>
          <w:b/>
          <w:bCs/>
          <w:sz w:val="28"/>
          <w:szCs w:val="28"/>
        </w:rPr>
        <w:t xml:space="preserve"> </w:t>
      </w:r>
    </w:p>
    <w:p w14:paraId="1A82D14E" w14:textId="66E39F7F" w:rsidR="00994E60" w:rsidRPr="00D054F6" w:rsidRDefault="00994E60" w:rsidP="00D054F6">
      <w:pPr>
        <w:rPr>
          <w:b/>
          <w:bCs/>
        </w:rPr>
      </w:pPr>
      <w:r w:rsidRPr="00D054F6">
        <w:rPr>
          <w:b/>
          <w:bCs/>
          <w:highlight w:val="yellow"/>
        </w:rPr>
        <w:t>Question 3A</w:t>
      </w:r>
      <w:r w:rsidR="00D7689F" w:rsidRPr="00D054F6">
        <w:rPr>
          <w:b/>
          <w:bCs/>
        </w:rPr>
        <w:t xml:space="preserve"> (10 Marks)</w:t>
      </w:r>
    </w:p>
    <w:p w14:paraId="4879239D" w14:textId="3C0DAA55" w:rsidR="00D054F6" w:rsidRDefault="00D7689F" w:rsidP="00D054F6">
      <w:r w:rsidRPr="00D054F6">
        <w:t xml:space="preserve">Explain </w:t>
      </w:r>
      <w:r w:rsidRPr="00D054F6">
        <w:rPr>
          <w:highlight w:val="yellow"/>
        </w:rPr>
        <w:t>two challenges for automatic approaches to sentiment analysis</w:t>
      </w:r>
      <w:r w:rsidRPr="00D054F6">
        <w:t>.</w:t>
      </w:r>
    </w:p>
    <w:p w14:paraId="734C4CE0" w14:textId="77777777" w:rsidR="00D054F6" w:rsidRPr="00D054F6" w:rsidRDefault="00D054F6" w:rsidP="00D054F6"/>
    <w:p w14:paraId="2F5AF076" w14:textId="277B30D9" w:rsidR="00994E60" w:rsidRPr="00D054F6" w:rsidRDefault="00D054F6" w:rsidP="00D054F6">
      <w:r w:rsidRPr="00D054F6">
        <w:rPr>
          <w:b/>
          <w:bCs/>
          <w:lang w:val="en-US"/>
        </w:rPr>
        <w:t>Answer:</w:t>
      </w:r>
      <w:r>
        <w:rPr>
          <w:lang w:val="en-US"/>
        </w:rPr>
        <w:t xml:space="preserve"> </w:t>
      </w:r>
    </w:p>
    <w:p w14:paraId="325AC3B3" w14:textId="5A3D417B" w:rsidR="00994E60" w:rsidRDefault="00994E60" w:rsidP="00994E60">
      <w:pPr>
        <w:pStyle w:val="ListParagraph"/>
        <w:numPr>
          <w:ilvl w:val="0"/>
          <w:numId w:val="2"/>
        </w:numPr>
        <w:rPr>
          <w:rFonts w:eastAsia="SimSun"/>
        </w:rPr>
      </w:pPr>
      <w:r w:rsidRPr="00994E60">
        <w:rPr>
          <w:rFonts w:eastAsia="SimSun"/>
        </w:rPr>
        <w:t>Implicit sentiment</w:t>
      </w:r>
    </w:p>
    <w:p w14:paraId="7B05FC39" w14:textId="6426A230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Neutral words used but POS sentiment implied. </w:t>
      </w:r>
      <w:proofErr w:type="gramStart"/>
      <w:r>
        <w:rPr>
          <w:rFonts w:eastAsia="SimSun"/>
          <w:lang w:val="en-US"/>
        </w:rPr>
        <w:t>E.g.</w:t>
      </w:r>
      <w:proofErr w:type="gramEnd"/>
      <w:r>
        <w:rPr>
          <w:rFonts w:eastAsia="SimSun"/>
          <w:lang w:val="en-US"/>
        </w:rPr>
        <w:t xml:space="preserve"> “go read the book!”</w:t>
      </w:r>
    </w:p>
    <w:p w14:paraId="3928FE9A" w14:textId="0D704201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Neutral words used but NEG sentiment implied. </w:t>
      </w:r>
      <w:proofErr w:type="gramStart"/>
      <w:r>
        <w:rPr>
          <w:rFonts w:eastAsia="SimSun"/>
          <w:lang w:val="en-US"/>
        </w:rPr>
        <w:t>E.g.</w:t>
      </w:r>
      <w:proofErr w:type="gramEnd"/>
      <w:r>
        <w:rPr>
          <w:rFonts w:eastAsia="SimSun"/>
          <w:lang w:val="en-US"/>
        </w:rPr>
        <w:t xml:space="preserve"> “if you are reading this because it is your darling fragrance, please wear it at home exclusively and tape the windows shut.”</w:t>
      </w:r>
    </w:p>
    <w:p w14:paraId="26A0D4D1" w14:textId="18A9CCEA" w:rsidR="00994E60" w:rsidRDefault="00994E60" w:rsidP="00994E60">
      <w:pPr>
        <w:pStyle w:val="ListParagraph"/>
        <w:numPr>
          <w:ilvl w:val="0"/>
          <w:numId w:val="2"/>
        </w:numPr>
        <w:rPr>
          <w:rFonts w:eastAsia="SimSun"/>
          <w:lang w:val="en-US"/>
        </w:rPr>
      </w:pPr>
      <w:r>
        <w:rPr>
          <w:rFonts w:eastAsia="SimSun"/>
          <w:lang w:val="en-US"/>
        </w:rPr>
        <w:t>Ambiguity</w:t>
      </w:r>
    </w:p>
    <w:p w14:paraId="4EA86CA6" w14:textId="40898D89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Same words used in different contexts express NEG vs. POS sentiment.</w:t>
      </w:r>
    </w:p>
    <w:p w14:paraId="78078F71" w14:textId="6FA493BC" w:rsidR="00994E60" w:rsidRDefault="00994E60" w:rsidP="00994E60">
      <w:pPr>
        <w:rPr>
          <w:rFonts w:eastAsia="SimSun"/>
          <w:lang w:val="en-US"/>
        </w:rPr>
      </w:pPr>
      <w:proofErr w:type="gramStart"/>
      <w:r>
        <w:rPr>
          <w:rFonts w:eastAsia="SimSun"/>
          <w:lang w:val="en-US"/>
        </w:rPr>
        <w:t>e.g.</w:t>
      </w:r>
      <w:proofErr w:type="gramEnd"/>
      <w:r>
        <w:rPr>
          <w:rFonts w:eastAsia="SimSun"/>
          <w:lang w:val="en-US"/>
        </w:rPr>
        <w:t xml:space="preserve"> “This car’s steering is unpredictable!”</w:t>
      </w:r>
    </w:p>
    <w:p w14:paraId="17C48D5C" w14:textId="5594BC9E" w:rsidR="00994E60" w:rsidRDefault="00994E60" w:rsidP="00994E60">
      <w:pPr>
        <w:rPr>
          <w:rFonts w:eastAsia="SimSun"/>
          <w:lang w:val="en-US"/>
        </w:rPr>
      </w:pPr>
      <w:proofErr w:type="gramStart"/>
      <w:r>
        <w:rPr>
          <w:rFonts w:eastAsia="SimSun"/>
          <w:lang w:val="en-US"/>
        </w:rPr>
        <w:t>e.g.</w:t>
      </w:r>
      <w:proofErr w:type="gramEnd"/>
      <w:r>
        <w:rPr>
          <w:rFonts w:eastAsia="SimSun"/>
          <w:lang w:val="en-US"/>
        </w:rPr>
        <w:t xml:space="preserve"> “This film is unpredictable!”</w:t>
      </w:r>
    </w:p>
    <w:p w14:paraId="4E937AAD" w14:textId="56F0A4C4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      3) Irony &amp; Sarcasm (</w:t>
      </w:r>
      <w:r>
        <w:rPr>
          <w:rFonts w:eastAsia="SimSun" w:hint="eastAsia"/>
          <w:lang w:val="en-US"/>
        </w:rPr>
        <w:t>反讽与讽刺</w:t>
      </w:r>
      <w:r>
        <w:rPr>
          <w:rFonts w:eastAsia="SimSun"/>
          <w:lang w:val="en-US"/>
        </w:rPr>
        <w:t>)</w:t>
      </w:r>
    </w:p>
    <w:p w14:paraId="68EDCD44" w14:textId="00E19C0A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Positive words used but NEG sentiment implied.</w:t>
      </w:r>
    </w:p>
    <w:p w14:paraId="6A2BCBE3" w14:textId="5E8FEC8E" w:rsidR="00994E60" w:rsidRDefault="00994E60" w:rsidP="00994E60">
      <w:pPr>
        <w:rPr>
          <w:rFonts w:eastAsia="SimSun"/>
          <w:lang w:val="en-US"/>
        </w:rPr>
      </w:pPr>
      <w:proofErr w:type="gramStart"/>
      <w:r>
        <w:rPr>
          <w:rFonts w:eastAsia="SimSun"/>
          <w:lang w:val="en-US"/>
        </w:rPr>
        <w:t>e.g.</w:t>
      </w:r>
      <w:proofErr w:type="gramEnd"/>
      <w:r>
        <w:rPr>
          <w:rFonts w:eastAsia="SimSun"/>
          <w:lang w:val="en-US"/>
        </w:rPr>
        <w:t xml:space="preserve"> “Great job Rogers! Raise rates but not service.”</w:t>
      </w:r>
    </w:p>
    <w:p w14:paraId="5272E810" w14:textId="6CA42FAC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      4) negation</w:t>
      </w:r>
    </w:p>
    <w:p w14:paraId="71C5CDC5" w14:textId="7412839E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Positive words used but NEG sentiment implied.</w:t>
      </w:r>
    </w:p>
    <w:p w14:paraId="05502F53" w14:textId="4FE8D009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“I don’t like this new Nokia model.”</w:t>
      </w:r>
    </w:p>
    <w:p w14:paraId="3181C2A9" w14:textId="45DE1FBE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“I didn’t enjoy it.”</w:t>
      </w:r>
    </w:p>
    <w:p w14:paraId="12A0A83D" w14:textId="48D96CDD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     5) Informal language</w:t>
      </w:r>
    </w:p>
    <w:p w14:paraId="58323A1E" w14:textId="5B880181" w:rsidR="00994E60" w:rsidRDefault="00994E60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Social media content uses non-standard, informal language such as hashtags.</w:t>
      </w:r>
    </w:p>
    <w:p w14:paraId="0BAE9692" w14:textId="455094AC" w:rsidR="00994E60" w:rsidRDefault="003E36E2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     6) indirect sentiment</w:t>
      </w:r>
    </w:p>
    <w:p w14:paraId="3F646FB6" w14:textId="3DB6C10F" w:rsidR="003E36E2" w:rsidRDefault="003E36E2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>Sentiment expressed may not. Be that of the author.</w:t>
      </w:r>
    </w:p>
    <w:p w14:paraId="271944AD" w14:textId="79E4BDB3" w:rsidR="003E36E2" w:rsidRDefault="003E36E2" w:rsidP="00994E60">
      <w:pPr>
        <w:rPr>
          <w:rFonts w:eastAsia="SimSun"/>
          <w:lang w:val="en-US"/>
        </w:rPr>
      </w:pPr>
      <w:r>
        <w:rPr>
          <w:rFonts w:eastAsia="SimSun"/>
          <w:lang w:val="en-US"/>
        </w:rPr>
        <w:t xml:space="preserve">“Although this product is disliked by </w:t>
      </w:r>
      <w:proofErr w:type="gramStart"/>
      <w:r>
        <w:rPr>
          <w:rFonts w:eastAsia="SimSun"/>
          <w:lang w:val="en-US"/>
        </w:rPr>
        <w:t>many,..</w:t>
      </w:r>
      <w:proofErr w:type="gramEnd"/>
      <w:r>
        <w:rPr>
          <w:rFonts w:eastAsia="SimSun"/>
          <w:lang w:val="en-US"/>
        </w:rPr>
        <w:t>”</w:t>
      </w:r>
    </w:p>
    <w:p w14:paraId="7F55BE34" w14:textId="4F69AB07" w:rsidR="00116A06" w:rsidRDefault="00116A06" w:rsidP="00116A06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 w:rsidRPr="004A4232">
        <w:rPr>
          <w:rFonts w:ascii="Arial,Bold" w:hAnsi="Arial,Bold"/>
          <w:b/>
          <w:bCs/>
          <w:sz w:val="22"/>
          <w:szCs w:val="22"/>
          <w:highlight w:val="yellow"/>
        </w:rPr>
        <w:t xml:space="preserve">Question </w:t>
      </w:r>
      <w:r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3B</w:t>
      </w:r>
      <w:r w:rsidR="00D054F6"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 xml:space="preserve"> (5 Marks)</w:t>
      </w:r>
    </w:p>
    <w:p w14:paraId="40C1EE8C" w14:textId="77777777" w:rsidR="00D054F6" w:rsidRPr="00D054F6" w:rsidRDefault="00D054F6" w:rsidP="00D054F6">
      <w:pPr>
        <w:spacing w:before="100" w:beforeAutospacing="1" w:after="100" w:afterAutospacing="1"/>
        <w:rPr>
          <w:b/>
          <w:bCs/>
        </w:rPr>
      </w:pPr>
      <w:r w:rsidRPr="00D054F6">
        <w:rPr>
          <w:rFonts w:ascii="Arial" w:hAnsi="Arial" w:cs="Arial"/>
          <w:b/>
          <w:bCs/>
          <w:sz w:val="22"/>
          <w:szCs w:val="22"/>
        </w:rPr>
        <w:lastRenderedPageBreak/>
        <w:t xml:space="preserve">What is a </w:t>
      </w:r>
      <w:r w:rsidRPr="00D054F6">
        <w:rPr>
          <w:rFonts w:ascii="Arial" w:hAnsi="Arial" w:cs="Arial"/>
          <w:b/>
          <w:bCs/>
          <w:sz w:val="22"/>
          <w:szCs w:val="22"/>
          <w:highlight w:val="yellow"/>
        </w:rPr>
        <w:t>sentiment lexicon</w:t>
      </w:r>
      <w:r w:rsidRPr="00D054F6">
        <w:rPr>
          <w:rFonts w:ascii="Arial" w:hAnsi="Arial" w:cs="Arial"/>
          <w:b/>
          <w:bCs/>
          <w:sz w:val="22"/>
          <w:szCs w:val="22"/>
        </w:rPr>
        <w:t xml:space="preserve"> and how may it </w:t>
      </w:r>
      <w:r w:rsidRPr="00D054F6">
        <w:rPr>
          <w:rFonts w:ascii="Arial" w:hAnsi="Arial" w:cs="Arial"/>
          <w:b/>
          <w:bCs/>
          <w:sz w:val="22"/>
          <w:szCs w:val="22"/>
          <w:highlight w:val="yellow"/>
        </w:rPr>
        <w:t>be used as a feature in a sentiment analysis classifier?</w:t>
      </w:r>
      <w:r w:rsidRPr="00D054F6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ABDC965" w14:textId="512E30F3" w:rsidR="00116A06" w:rsidRDefault="00116A06" w:rsidP="00116A06">
      <w:pPr>
        <w:shd w:val="clear" w:color="auto" w:fill="FFFFFF"/>
      </w:pPr>
      <w:r>
        <w:rPr>
          <w:noProof/>
        </w:rPr>
        <w:drawing>
          <wp:inline distT="0" distB="0" distL="0" distR="0" wp14:anchorId="0F87B368" wp14:editId="459F0C2D">
            <wp:extent cx="2889849" cy="1378236"/>
            <wp:effectExtent l="0" t="0" r="635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409" cy="13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7D12" w14:textId="743EDD6F" w:rsidR="00D054F6" w:rsidRPr="00BD0E2E" w:rsidRDefault="00D054F6" w:rsidP="00D054F6">
      <w:pPr>
        <w:rPr>
          <w:lang w:val="en-US"/>
        </w:rPr>
      </w:pPr>
      <w:r w:rsidRPr="00D054F6">
        <w:t>Classification task is to identify if a given text has positive or negative sentiment. Classifiers can develop on the basis of a sentiment lexicon (unsupervised) and sentiment labeled data (supervised).</w:t>
      </w:r>
      <w:r>
        <w:rPr>
          <w:lang w:val="en-US"/>
        </w:rPr>
        <w:t xml:space="preserve"> </w:t>
      </w:r>
      <w:r w:rsidR="00BD0E2E" w:rsidRPr="00BD0E2E">
        <w:rPr>
          <w:b/>
          <w:bCs/>
          <w:lang w:val="en-US"/>
        </w:rPr>
        <w:t>S</w:t>
      </w:r>
      <w:r w:rsidRPr="00BD0E2E">
        <w:rPr>
          <w:b/>
          <w:bCs/>
        </w:rPr>
        <w:t xml:space="preserve">entiment lexicon </w:t>
      </w:r>
      <w:r w:rsidR="00BD0E2E" w:rsidRPr="00BD0E2E">
        <w:rPr>
          <w:b/>
          <w:bCs/>
          <w:lang w:val="en-US"/>
        </w:rPr>
        <w:t xml:space="preserve">can be used to </w:t>
      </w:r>
      <w:r w:rsidRPr="00BD0E2E">
        <w:rPr>
          <w:b/>
          <w:bCs/>
        </w:rPr>
        <w:t>define the polarity of a word as the probability of co-occurrence with positive/negative words</w:t>
      </w:r>
      <w:r w:rsidR="00BD0E2E">
        <w:rPr>
          <w:lang w:val="en-US"/>
        </w:rPr>
        <w:t>.</w:t>
      </w:r>
    </w:p>
    <w:p w14:paraId="217FD228" w14:textId="19D2AD02" w:rsidR="00116A06" w:rsidRDefault="00116A06" w:rsidP="00116A06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 w:rsidRPr="004A4232">
        <w:rPr>
          <w:rFonts w:ascii="Arial,Bold" w:hAnsi="Arial,Bold"/>
          <w:b/>
          <w:bCs/>
          <w:sz w:val="22"/>
          <w:szCs w:val="22"/>
          <w:highlight w:val="yellow"/>
        </w:rPr>
        <w:t xml:space="preserve">Question </w:t>
      </w:r>
      <w:r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3C</w:t>
      </w:r>
      <w:r w:rsid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 xml:space="preserve"> </w:t>
      </w:r>
      <w:r w:rsidR="004A4232"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(5 Marks)</w:t>
      </w:r>
    </w:p>
    <w:p w14:paraId="4145E119" w14:textId="77777777" w:rsidR="004A4232" w:rsidRPr="004A4232" w:rsidRDefault="004A4232" w:rsidP="004A4232">
      <w:r w:rsidRPr="004A4232">
        <w:t xml:space="preserve">Provide </w:t>
      </w:r>
      <w:r w:rsidRPr="004A4232">
        <w:rPr>
          <w:highlight w:val="yellow"/>
        </w:rPr>
        <w:t>a suggestion</w:t>
      </w:r>
      <w:r w:rsidRPr="004A4232">
        <w:t xml:space="preserve"> of one way in which </w:t>
      </w:r>
      <w:r w:rsidRPr="004A4232">
        <w:rPr>
          <w:highlight w:val="yellow"/>
        </w:rPr>
        <w:t>negation may be handled</w:t>
      </w:r>
      <w:r w:rsidRPr="004A4232">
        <w:t xml:space="preserve"> in a sentiment </w:t>
      </w:r>
    </w:p>
    <w:p w14:paraId="4243E9B0" w14:textId="1B99FDBB" w:rsidR="004A4232" w:rsidRPr="009C3078" w:rsidRDefault="004A4232" w:rsidP="004A4232">
      <w:pPr>
        <w:rPr>
          <w:lang w:val="en-US"/>
        </w:rPr>
      </w:pPr>
      <w:r w:rsidRPr="004A4232">
        <w:t>analysis.</w:t>
      </w:r>
    </w:p>
    <w:p w14:paraId="2CB3ED22" w14:textId="4AB08FAC" w:rsidR="00116A06" w:rsidRDefault="00116A06" w:rsidP="00116A06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>
        <w:rPr>
          <w:rFonts w:ascii="Arial,Bold" w:hAnsi="Arial,Bold"/>
          <w:b/>
          <w:bCs/>
          <w:noProof/>
          <w:sz w:val="22"/>
          <w:szCs w:val="22"/>
          <w:lang w:val="en-US"/>
        </w:rPr>
        <w:drawing>
          <wp:inline distT="0" distB="0" distL="0" distR="0" wp14:anchorId="72849F4F" wp14:editId="3F99BCCF">
            <wp:extent cx="2993366" cy="1219732"/>
            <wp:effectExtent l="0" t="0" r="444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64" cy="12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5BF" w14:textId="4C12C92E" w:rsidR="00116A06" w:rsidRPr="004A4232" w:rsidRDefault="00116A06" w:rsidP="00116A06">
      <w:pPr>
        <w:spacing w:before="100" w:beforeAutospacing="1" w:after="100" w:afterAutospacing="1"/>
        <w:rPr>
          <w:rFonts w:ascii="Arial,Bold" w:hAnsi="Arial,Bold"/>
          <w:b/>
          <w:bCs/>
          <w:sz w:val="22"/>
          <w:szCs w:val="22"/>
          <w:lang w:val="en-US"/>
        </w:rPr>
      </w:pPr>
      <w:r w:rsidRPr="004A4232">
        <w:rPr>
          <w:rFonts w:ascii="Arial,Bold" w:hAnsi="Arial,Bold"/>
          <w:b/>
          <w:bCs/>
          <w:sz w:val="22"/>
          <w:szCs w:val="22"/>
          <w:highlight w:val="yellow"/>
        </w:rPr>
        <w:t xml:space="preserve">Question 3D </w:t>
      </w:r>
      <w:r w:rsidR="004A4232"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(5 Marks)</w:t>
      </w:r>
    </w:p>
    <w:p w14:paraId="235C0454" w14:textId="577C33F2" w:rsidR="004A4232" w:rsidRPr="004A4232" w:rsidRDefault="004A4232" w:rsidP="00116A06">
      <w:pPr>
        <w:spacing w:before="100" w:beforeAutospacing="1" w:after="100" w:afterAutospacing="1"/>
      </w:pPr>
      <w:r w:rsidRPr="004A4232">
        <w:rPr>
          <w:rFonts w:ascii="Arial" w:hAnsi="Arial" w:cs="Arial"/>
          <w:sz w:val="22"/>
          <w:szCs w:val="22"/>
        </w:rPr>
        <w:t xml:space="preserve">What is meant with </w:t>
      </w:r>
      <w:r w:rsidRPr="004A4232">
        <w:rPr>
          <w:rFonts w:ascii="Arial,Italic" w:hAnsi="Arial,Italic"/>
          <w:sz w:val="22"/>
          <w:szCs w:val="22"/>
          <w:highlight w:val="yellow"/>
        </w:rPr>
        <w:t xml:space="preserve">aspect-based </w:t>
      </w:r>
      <w:r w:rsidRPr="004A4232">
        <w:rPr>
          <w:rFonts w:ascii="Arial" w:hAnsi="Arial" w:cs="Arial"/>
          <w:sz w:val="22"/>
          <w:szCs w:val="22"/>
          <w:highlight w:val="yellow"/>
        </w:rPr>
        <w:t>sentiment analysis</w:t>
      </w:r>
      <w:r w:rsidRPr="004A4232">
        <w:rPr>
          <w:rFonts w:ascii="Arial" w:hAnsi="Arial" w:cs="Arial"/>
          <w:sz w:val="22"/>
          <w:szCs w:val="22"/>
        </w:rPr>
        <w:t xml:space="preserve">? Give </w:t>
      </w:r>
      <w:r w:rsidRPr="004A4232">
        <w:rPr>
          <w:rFonts w:ascii="Arial" w:hAnsi="Arial" w:cs="Arial"/>
          <w:sz w:val="22"/>
          <w:szCs w:val="22"/>
          <w:highlight w:val="yellow"/>
        </w:rPr>
        <w:t>an example</w:t>
      </w:r>
      <w:r w:rsidRPr="004A4232">
        <w:rPr>
          <w:rFonts w:ascii="Arial" w:hAnsi="Arial" w:cs="Arial"/>
          <w:sz w:val="22"/>
          <w:szCs w:val="22"/>
        </w:rPr>
        <w:t xml:space="preserve"> of an aspect. </w:t>
      </w:r>
    </w:p>
    <w:p w14:paraId="79684B0A" w14:textId="4521F734" w:rsidR="00116A06" w:rsidRDefault="00116A06" w:rsidP="00116A06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>
        <w:rPr>
          <w:rFonts w:ascii="Arial,Bold" w:hAnsi="Arial,Bold"/>
          <w:b/>
          <w:bCs/>
          <w:noProof/>
          <w:sz w:val="22"/>
          <w:szCs w:val="22"/>
          <w:lang w:val="en-US"/>
        </w:rPr>
        <w:drawing>
          <wp:inline distT="0" distB="0" distL="0" distR="0" wp14:anchorId="43155C35" wp14:editId="166E19EE">
            <wp:extent cx="2992755" cy="1187830"/>
            <wp:effectExtent l="0" t="0" r="4445" b="6350"/>
            <wp:docPr id="8" name="Picture 8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823" cy="11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8402" w14:textId="6812F641" w:rsidR="00994E60" w:rsidRDefault="00116A06" w:rsidP="00994E60">
      <w:pPr>
        <w:pStyle w:val="NormalWeb"/>
        <w:rPr>
          <w:rFonts w:ascii="Arial,Bold" w:hAnsi="Arial,Bold"/>
          <w:b/>
          <w:bCs/>
          <w:sz w:val="22"/>
          <w:szCs w:val="22"/>
        </w:rPr>
      </w:pPr>
      <w:r>
        <w:rPr>
          <w:rFonts w:ascii="Arial,Bold" w:hAnsi="Arial,Bold"/>
          <w:b/>
          <w:bCs/>
          <w:noProof/>
          <w:sz w:val="22"/>
          <w:szCs w:val="22"/>
        </w:rPr>
        <w:lastRenderedPageBreak/>
        <w:drawing>
          <wp:inline distT="0" distB="0" distL="0" distR="0" wp14:anchorId="032CBAB9" wp14:editId="5285EDA9">
            <wp:extent cx="3295291" cy="1301921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16" cy="13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A7FE" w14:textId="77777777" w:rsidR="00116A06" w:rsidRPr="00116A06" w:rsidRDefault="00116A06" w:rsidP="00116A06">
      <w:pPr>
        <w:spacing w:before="100" w:beforeAutospacing="1" w:after="100" w:afterAutospacing="1"/>
        <w:rPr>
          <w:b/>
          <w:bCs/>
        </w:rPr>
      </w:pPr>
      <w:r w:rsidRPr="004A4232">
        <w:rPr>
          <w:rFonts w:ascii="Arial,Bold" w:hAnsi="Arial,Bold"/>
          <w:b/>
          <w:bCs/>
          <w:sz w:val="28"/>
          <w:szCs w:val="28"/>
          <w:highlight w:val="yellow"/>
        </w:rPr>
        <w:t>Section 4: Information Extraction</w:t>
      </w:r>
      <w:r w:rsidRPr="00116A06">
        <w:rPr>
          <w:rFonts w:ascii="Arial,Bold" w:hAnsi="Arial,Bold"/>
          <w:b/>
          <w:bCs/>
          <w:sz w:val="28"/>
          <w:szCs w:val="28"/>
        </w:rPr>
        <w:t xml:space="preserve"> </w:t>
      </w:r>
    </w:p>
    <w:p w14:paraId="3A7E0C88" w14:textId="49E91B0C" w:rsidR="00116A06" w:rsidRDefault="00116A06" w:rsidP="00994E60">
      <w:pPr>
        <w:pStyle w:val="NormalWeb"/>
        <w:rPr>
          <w:rFonts w:ascii="Arial,Bold" w:hAnsi="Arial,Bold"/>
          <w:b/>
          <w:bCs/>
          <w:sz w:val="22"/>
          <w:szCs w:val="22"/>
          <w:lang w:val="en-US"/>
        </w:rPr>
      </w:pPr>
      <w:r w:rsidRPr="004A4232">
        <w:rPr>
          <w:rFonts w:ascii="Arial,Bold" w:hAnsi="Arial,Bold"/>
          <w:b/>
          <w:bCs/>
          <w:sz w:val="22"/>
          <w:szCs w:val="22"/>
          <w:highlight w:val="yellow"/>
        </w:rPr>
        <w:t xml:space="preserve">Question </w:t>
      </w:r>
      <w:r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4A</w:t>
      </w:r>
      <w:r w:rsidR="004A4232">
        <w:rPr>
          <w:rFonts w:ascii="Arial,Bold" w:hAnsi="Arial,Bold"/>
          <w:b/>
          <w:bCs/>
          <w:sz w:val="22"/>
          <w:szCs w:val="22"/>
          <w:lang w:val="en-US"/>
        </w:rPr>
        <w:t xml:space="preserve"> </w:t>
      </w:r>
      <w:r w:rsidR="004A4232" w:rsidRPr="004A4232">
        <w:rPr>
          <w:rFonts w:ascii="Arial,Bold" w:hAnsi="Arial,Bold"/>
          <w:b/>
          <w:bCs/>
          <w:sz w:val="22"/>
          <w:szCs w:val="22"/>
          <w:highlight w:val="yellow"/>
          <w:lang w:val="en-US"/>
        </w:rPr>
        <w:t>(15 Marks)</w:t>
      </w:r>
    </w:p>
    <w:p w14:paraId="40D942FC" w14:textId="77777777" w:rsidR="004A4232" w:rsidRPr="004A4232" w:rsidRDefault="004A4232" w:rsidP="004A4232">
      <w:pPr>
        <w:spacing w:before="100" w:beforeAutospacing="1" w:after="100" w:afterAutospacing="1"/>
      </w:pPr>
      <w:r w:rsidRPr="004A4232">
        <w:rPr>
          <w:rFonts w:ascii="Arial" w:hAnsi="Arial" w:cs="Arial"/>
          <w:sz w:val="22"/>
          <w:szCs w:val="22"/>
        </w:rPr>
        <w:t xml:space="preserve">Consider the following corpus of sentences about </w:t>
      </w:r>
      <w:r w:rsidRPr="004A4232">
        <w:rPr>
          <w:rFonts w:ascii="Arial" w:hAnsi="Arial" w:cs="Arial"/>
          <w:sz w:val="22"/>
          <w:szCs w:val="22"/>
          <w:highlight w:val="yellow"/>
        </w:rPr>
        <w:t>company acquisitions</w:t>
      </w:r>
      <w:r w:rsidRPr="004A4232">
        <w:rPr>
          <w:rFonts w:ascii="Arial" w:hAnsi="Arial" w:cs="Arial"/>
          <w:sz w:val="22"/>
          <w:szCs w:val="22"/>
        </w:rPr>
        <w:t xml:space="preserve">, with named entity annotation (COM:company) and </w:t>
      </w:r>
      <w:r w:rsidRPr="004A4232">
        <w:rPr>
          <w:rFonts w:ascii="Arial" w:hAnsi="Arial" w:cs="Arial"/>
          <w:sz w:val="22"/>
          <w:szCs w:val="22"/>
          <w:highlight w:val="yellow"/>
        </w:rPr>
        <w:t>gold standard labeling</w:t>
      </w:r>
      <w:r w:rsidRPr="004A4232">
        <w:rPr>
          <w:rFonts w:ascii="Arial" w:hAnsi="Arial" w:cs="Arial"/>
          <w:sz w:val="22"/>
          <w:szCs w:val="22"/>
        </w:rPr>
        <w:t xml:space="preserve"> if the sentence does or does not express a company acquisition: </w:t>
      </w:r>
    </w:p>
    <w:p w14:paraId="72A3677E" w14:textId="77777777" w:rsidR="004A4232" w:rsidRPr="004A4232" w:rsidRDefault="004A4232" w:rsidP="00994E60">
      <w:pPr>
        <w:pStyle w:val="NormalWeb"/>
        <w:rPr>
          <w:rFonts w:ascii="Arial,Bold" w:hAnsi="Arial,Bold"/>
          <w:b/>
          <w:bCs/>
          <w:sz w:val="22"/>
          <w:szCs w:val="22"/>
        </w:rPr>
      </w:pPr>
    </w:p>
    <w:p w14:paraId="1C7240A3" w14:textId="44154606" w:rsidR="00994E60" w:rsidRPr="008B5003" w:rsidRDefault="000D4398" w:rsidP="008B5003">
      <w:pPr>
        <w:rPr>
          <w:rFonts w:eastAsia="SimSun"/>
        </w:rPr>
      </w:pPr>
      <w:r w:rsidRPr="000D4398">
        <w:t>Evaluation metrics derive from Information Retrieval: Precision, Recall, F-Score Evaluation against a “Gold Standard”: human annotated (labelled) data items</w:t>
      </w:r>
      <w:r w:rsidRPr="000D4398">
        <w:rPr>
          <w:rFonts w:eastAsia="SimSun"/>
        </w:rPr>
        <w:t>.</w:t>
      </w:r>
    </w:p>
    <w:p w14:paraId="0C747DD4" w14:textId="08489D17" w:rsidR="009F0CD4" w:rsidRDefault="009F0CD4" w:rsidP="000D4398">
      <w:pPr>
        <w:rPr>
          <w:lang w:val="en-US"/>
        </w:rPr>
      </w:pPr>
      <w:r>
        <w:rPr>
          <w:rFonts w:ascii="Arial,Bold" w:hAnsi="Arial,Bold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EFAC3B3" wp14:editId="2ADE910A">
            <wp:simplePos x="0" y="0"/>
            <wp:positionH relativeFrom="column">
              <wp:posOffset>35169</wp:posOffset>
            </wp:positionH>
            <wp:positionV relativeFrom="paragraph">
              <wp:posOffset>29943</wp:posOffset>
            </wp:positionV>
            <wp:extent cx="2631440" cy="1765300"/>
            <wp:effectExtent l="0" t="0" r="0" b="0"/>
            <wp:wrapThrough wrapText="bothSides">
              <wp:wrapPolygon edited="0">
                <wp:start x="0" y="0"/>
                <wp:lineTo x="0" y="21445"/>
                <wp:lineTo x="21475" y="21445"/>
                <wp:lineTo x="21475" y="0"/>
                <wp:lineTo x="0" y="0"/>
              </wp:wrapPolygon>
            </wp:wrapThrough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71A5D" w14:textId="074D5A04" w:rsidR="00104FFA" w:rsidRPr="009F0CD4" w:rsidRDefault="009F0CD4" w:rsidP="000D4398">
      <w:pPr>
        <w:rPr>
          <w:highlight w:val="yellow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C3F21C4" wp14:editId="4ABB9B71">
            <wp:simplePos x="0" y="0"/>
            <wp:positionH relativeFrom="column">
              <wp:posOffset>-171450</wp:posOffset>
            </wp:positionH>
            <wp:positionV relativeFrom="paragraph">
              <wp:posOffset>1734639</wp:posOffset>
            </wp:positionV>
            <wp:extent cx="3437164" cy="1339980"/>
            <wp:effectExtent l="0" t="0" r="5080" b="0"/>
            <wp:wrapThrough wrapText="bothSides">
              <wp:wrapPolygon edited="0">
                <wp:start x="0" y="0"/>
                <wp:lineTo x="0" y="21293"/>
                <wp:lineTo x="21552" y="21293"/>
                <wp:lineTo x="21552" y="0"/>
                <wp:lineTo x="0" y="0"/>
              </wp:wrapPolygon>
            </wp:wrapThrough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164" cy="133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18E7D21" wp14:editId="1D9A8190">
            <wp:simplePos x="0" y="0"/>
            <wp:positionH relativeFrom="column">
              <wp:posOffset>2701534</wp:posOffset>
            </wp:positionH>
            <wp:positionV relativeFrom="paragraph">
              <wp:posOffset>323802</wp:posOffset>
            </wp:positionV>
            <wp:extent cx="3109595" cy="1371600"/>
            <wp:effectExtent l="0" t="0" r="1905" b="0"/>
            <wp:wrapThrough wrapText="bothSides">
              <wp:wrapPolygon edited="0">
                <wp:start x="0" y="0"/>
                <wp:lineTo x="0" y="21400"/>
                <wp:lineTo x="21525" y="21400"/>
                <wp:lineTo x="21525" y="0"/>
                <wp:lineTo x="0" y="0"/>
              </wp:wrapPolygon>
            </wp:wrapThrough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56BD0" w14:textId="0CFDFFDC" w:rsidR="009F0CD4" w:rsidRDefault="009F0CD4" w:rsidP="000D4398">
      <w:pPr>
        <w:rPr>
          <w:highlight w:val="yellow"/>
          <w:lang w:val="en-US"/>
        </w:rPr>
      </w:pPr>
    </w:p>
    <w:p w14:paraId="78C0191D" w14:textId="77777777" w:rsidR="009F0CD4" w:rsidRDefault="009F0CD4" w:rsidP="000D4398">
      <w:pPr>
        <w:rPr>
          <w:highlight w:val="yellow"/>
          <w:lang w:val="en-US"/>
        </w:rPr>
      </w:pPr>
    </w:p>
    <w:p w14:paraId="48E35F08" w14:textId="77777777" w:rsidR="009F0CD4" w:rsidRDefault="009F0CD4" w:rsidP="000D4398">
      <w:pPr>
        <w:rPr>
          <w:highlight w:val="yellow"/>
          <w:lang w:val="en-US"/>
        </w:rPr>
      </w:pPr>
    </w:p>
    <w:p w14:paraId="65248603" w14:textId="77777777" w:rsidR="009F0CD4" w:rsidRDefault="009F0CD4" w:rsidP="000D4398">
      <w:pPr>
        <w:rPr>
          <w:highlight w:val="yellow"/>
          <w:lang w:val="en-US"/>
        </w:rPr>
      </w:pPr>
    </w:p>
    <w:p w14:paraId="441EC02A" w14:textId="77777777" w:rsidR="009F0CD4" w:rsidRDefault="009F0CD4" w:rsidP="000D4398">
      <w:pPr>
        <w:rPr>
          <w:highlight w:val="yellow"/>
          <w:lang w:val="en-US"/>
        </w:rPr>
      </w:pPr>
    </w:p>
    <w:p w14:paraId="3AA0E826" w14:textId="77777777" w:rsidR="009F0CD4" w:rsidRDefault="009F0CD4" w:rsidP="000D4398">
      <w:pPr>
        <w:rPr>
          <w:highlight w:val="yellow"/>
          <w:lang w:val="en-US"/>
        </w:rPr>
      </w:pPr>
    </w:p>
    <w:p w14:paraId="1B84453D" w14:textId="77777777" w:rsidR="009F0CD4" w:rsidRDefault="009F0CD4" w:rsidP="000D4398">
      <w:pPr>
        <w:rPr>
          <w:highlight w:val="yellow"/>
          <w:lang w:val="en-US"/>
        </w:rPr>
      </w:pPr>
    </w:p>
    <w:p w14:paraId="6F6A289F" w14:textId="77777777" w:rsidR="009F0CD4" w:rsidRDefault="009F0CD4" w:rsidP="000D4398">
      <w:pPr>
        <w:rPr>
          <w:highlight w:val="yellow"/>
          <w:lang w:val="en-US"/>
        </w:rPr>
      </w:pPr>
    </w:p>
    <w:p w14:paraId="62FC770D" w14:textId="77777777" w:rsidR="009F0CD4" w:rsidRPr="009F0CD4" w:rsidRDefault="009F0CD4" w:rsidP="000D4398">
      <w:pPr>
        <w:rPr>
          <w:b/>
          <w:bCs/>
          <w:highlight w:val="yellow"/>
          <w:lang w:val="en-US"/>
        </w:rPr>
      </w:pPr>
      <w:r w:rsidRPr="009F0CD4">
        <w:rPr>
          <w:b/>
          <w:bCs/>
          <w:highlight w:val="yellow"/>
          <w:lang w:val="en-US"/>
        </w:rPr>
        <w:t>Answer:</w:t>
      </w:r>
    </w:p>
    <w:p w14:paraId="0906D828" w14:textId="77777777" w:rsidR="009F0CD4" w:rsidRDefault="009F0CD4" w:rsidP="000D4398">
      <w:pPr>
        <w:rPr>
          <w:highlight w:val="yellow"/>
          <w:lang w:val="en-US"/>
        </w:rPr>
      </w:pPr>
    </w:p>
    <w:p w14:paraId="76C98E55" w14:textId="0A7015F4" w:rsidR="009F0CD4" w:rsidRPr="009F0CD4" w:rsidRDefault="009F0CD4" w:rsidP="000D4398">
      <w:pPr>
        <w:rPr>
          <w:lang w:val="en-US"/>
        </w:rPr>
      </w:pPr>
      <w:r w:rsidRPr="009F0CD4">
        <w:rPr>
          <w:lang w:val="en-US"/>
        </w:rPr>
        <w:t>#</w:t>
      </w:r>
      <w:r w:rsidRPr="009F0CD4">
        <w:t xml:space="preserve">Gold </w:t>
      </w:r>
      <w:r w:rsidRPr="009F0CD4">
        <w:rPr>
          <w:lang w:val="en-US"/>
        </w:rPr>
        <w:t>standard items (GS)- 4 (1 NEG, 4 POS)</w:t>
      </w:r>
    </w:p>
    <w:p w14:paraId="2781F975" w14:textId="17D58E87" w:rsidR="000D4398" w:rsidRPr="009F0CD4" w:rsidRDefault="000D4398" w:rsidP="000D4398">
      <w:pPr>
        <w:rPr>
          <w:lang w:val="en-US"/>
        </w:rPr>
      </w:pPr>
      <w:r w:rsidRPr="009F0CD4">
        <w:rPr>
          <w:lang w:val="en-US"/>
        </w:rPr>
        <w:t>#Extracted items (EX)</w:t>
      </w:r>
      <w:r w:rsidR="000B48C7" w:rsidRPr="009F0CD4">
        <w:rPr>
          <w:lang w:val="en-US"/>
        </w:rPr>
        <w:t>- 3</w:t>
      </w:r>
    </w:p>
    <w:p w14:paraId="1F34113F" w14:textId="6F67D323" w:rsidR="000D4398" w:rsidRDefault="000D4398" w:rsidP="000D4398">
      <w:pPr>
        <w:rPr>
          <w:lang w:val="en-US"/>
        </w:rPr>
      </w:pPr>
      <w:r w:rsidRPr="009F0CD4">
        <w:rPr>
          <w:lang w:val="en-US"/>
        </w:rPr>
        <w:t>#Correctly extracted items (CEX)</w:t>
      </w:r>
      <w:r w:rsidR="000B48C7" w:rsidRPr="009F0CD4">
        <w:rPr>
          <w:lang w:val="en-US"/>
        </w:rPr>
        <w:t xml:space="preserve"> – 2</w:t>
      </w:r>
    </w:p>
    <w:p w14:paraId="457B4238" w14:textId="4B0055F4" w:rsidR="000B48C7" w:rsidRDefault="000B48C7" w:rsidP="000D4398">
      <w:pPr>
        <w:rPr>
          <w:lang w:val="en-US"/>
        </w:rPr>
      </w:pPr>
      <w:r w:rsidRPr="009F0CD4">
        <w:rPr>
          <w:b/>
          <w:bCs/>
          <w:lang w:val="en-US"/>
        </w:rPr>
        <w:t>P=CEX/EX</w:t>
      </w:r>
      <w:r>
        <w:rPr>
          <w:lang w:val="en-US"/>
        </w:rPr>
        <w:t>=2/3</w:t>
      </w:r>
    </w:p>
    <w:p w14:paraId="10497D25" w14:textId="6F254E2D" w:rsidR="000B48C7" w:rsidRDefault="000B48C7" w:rsidP="000D4398">
      <w:pPr>
        <w:rPr>
          <w:lang w:val="en-US"/>
        </w:rPr>
      </w:pPr>
      <w:r w:rsidRPr="009F0CD4">
        <w:rPr>
          <w:b/>
          <w:bCs/>
          <w:lang w:val="en-US"/>
        </w:rPr>
        <w:t>R=CEX/GS</w:t>
      </w:r>
      <w:r>
        <w:rPr>
          <w:lang w:val="en-US"/>
        </w:rPr>
        <w:t>=2/4</w:t>
      </w:r>
    </w:p>
    <w:p w14:paraId="7F67D389" w14:textId="24E7BB72" w:rsidR="009F0CD4" w:rsidRPr="007C032C" w:rsidRDefault="009F0CD4" w:rsidP="000D4398">
      <w:pPr>
        <w:rPr>
          <w:b/>
          <w:bCs/>
          <w:lang w:val="en-US"/>
        </w:rPr>
      </w:pPr>
      <w:r w:rsidRPr="007C032C">
        <w:rPr>
          <w:b/>
          <w:bCs/>
          <w:lang w:val="en-US"/>
        </w:rPr>
        <w:lastRenderedPageBreak/>
        <w:t xml:space="preserve">F=2*P*R/(P+R) </w:t>
      </w:r>
    </w:p>
    <w:p w14:paraId="0B9C24E2" w14:textId="77777777" w:rsidR="009F0CD4" w:rsidRDefault="009F0CD4" w:rsidP="000D4398">
      <w:pPr>
        <w:rPr>
          <w:lang w:val="en-US"/>
        </w:rPr>
      </w:pPr>
    </w:p>
    <w:p w14:paraId="75C2385E" w14:textId="2AF7329F" w:rsidR="009F0CD4" w:rsidRDefault="009F0CD4" w:rsidP="009F0CD4">
      <w:pPr>
        <w:tabs>
          <w:tab w:val="left" w:pos="3868"/>
        </w:tabs>
        <w:rPr>
          <w:lang w:val="en-US"/>
        </w:rPr>
      </w:pPr>
      <w:r>
        <w:rPr>
          <w:lang w:val="en-US"/>
        </w:rPr>
        <w:t>Method 2:</w:t>
      </w:r>
      <w:r>
        <w:rPr>
          <w:lang w:val="en-US"/>
        </w:rPr>
        <w:tab/>
      </w:r>
    </w:p>
    <w:p w14:paraId="1DD97BD4" w14:textId="2903076C" w:rsidR="009F0CD4" w:rsidRDefault="009F0CD4" w:rsidP="000D4398">
      <w:pPr>
        <w:rPr>
          <w:lang w:val="en-US"/>
        </w:rPr>
      </w:pPr>
      <w:r w:rsidRPr="007C032C">
        <w:rPr>
          <w:b/>
          <w:bCs/>
          <w:lang w:val="en-US"/>
        </w:rPr>
        <w:t>TP=CEX</w:t>
      </w:r>
      <w:r>
        <w:rPr>
          <w:lang w:val="en-US"/>
        </w:rPr>
        <w:t xml:space="preserve">=2, </w:t>
      </w:r>
      <w:r w:rsidRPr="007C032C">
        <w:rPr>
          <w:b/>
          <w:bCs/>
          <w:lang w:val="en-US"/>
        </w:rPr>
        <w:t>FP=EX-CEX</w:t>
      </w:r>
      <w:r>
        <w:rPr>
          <w:lang w:val="en-US"/>
        </w:rPr>
        <w:t xml:space="preserve">=3-2=1, </w:t>
      </w:r>
      <w:r w:rsidRPr="007C032C">
        <w:rPr>
          <w:b/>
          <w:bCs/>
          <w:lang w:val="en-US"/>
        </w:rPr>
        <w:t>FN=GS-CEX</w:t>
      </w:r>
      <w:r>
        <w:rPr>
          <w:lang w:val="en-US"/>
        </w:rPr>
        <w:t>=4-2=2.</w:t>
      </w:r>
    </w:p>
    <w:p w14:paraId="44D6B64F" w14:textId="3E0F8EB3" w:rsidR="009F0CD4" w:rsidRDefault="009F0CD4" w:rsidP="000D4398">
      <w:pPr>
        <w:rPr>
          <w:lang w:val="en-US"/>
        </w:rPr>
      </w:pPr>
      <w:r>
        <w:rPr>
          <w:lang w:val="en-US"/>
        </w:rPr>
        <w:t xml:space="preserve">Because </w:t>
      </w:r>
      <w:r w:rsidRPr="009F0CD4">
        <w:rPr>
          <w:b/>
          <w:bCs/>
          <w:lang w:val="en-US"/>
        </w:rPr>
        <w:t>P=TP/(TP+FP), R=TP/(TP+FN),</w:t>
      </w:r>
      <w:r>
        <w:rPr>
          <w:lang w:val="en-US"/>
        </w:rPr>
        <w:t xml:space="preserve"> Thus:</w:t>
      </w:r>
    </w:p>
    <w:p w14:paraId="66681751" w14:textId="18E85A8D" w:rsidR="008B5003" w:rsidRDefault="008B5003" w:rsidP="000D43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43D72" wp14:editId="5E2C32C3">
            <wp:extent cx="3068320" cy="1355272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3" r="1371" b="22504"/>
                    <a:stretch/>
                  </pic:blipFill>
                  <pic:spPr bwMode="auto">
                    <a:xfrm>
                      <a:off x="0" y="0"/>
                      <a:ext cx="3137952" cy="138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3677" w14:textId="77777777" w:rsidR="007C032C" w:rsidRDefault="007C032C" w:rsidP="008B5003">
      <w:pPr>
        <w:spacing w:before="100" w:beforeAutospacing="1" w:after="100" w:afterAutospacing="1"/>
        <w:rPr>
          <w:rFonts w:ascii="Arial,Bold" w:hAnsi="Arial,Bold"/>
          <w:b/>
          <w:bCs/>
          <w:sz w:val="22"/>
          <w:szCs w:val="22"/>
        </w:rPr>
      </w:pPr>
    </w:p>
    <w:p w14:paraId="5991F66E" w14:textId="77777777" w:rsidR="007C032C" w:rsidRDefault="007C032C" w:rsidP="008B5003">
      <w:pPr>
        <w:spacing w:before="100" w:beforeAutospacing="1" w:after="100" w:afterAutospacing="1"/>
        <w:rPr>
          <w:rFonts w:ascii="Arial,Bold" w:hAnsi="Arial,Bold"/>
          <w:b/>
          <w:bCs/>
          <w:sz w:val="22"/>
          <w:szCs w:val="22"/>
        </w:rPr>
      </w:pPr>
    </w:p>
    <w:p w14:paraId="6F4AB569" w14:textId="77777777" w:rsidR="007C032C" w:rsidRDefault="007C032C" w:rsidP="008B5003">
      <w:pPr>
        <w:spacing w:before="100" w:beforeAutospacing="1" w:after="100" w:afterAutospacing="1"/>
        <w:rPr>
          <w:rFonts w:ascii="Arial,Bold" w:hAnsi="Arial,Bold"/>
          <w:b/>
          <w:bCs/>
          <w:sz w:val="22"/>
          <w:szCs w:val="22"/>
        </w:rPr>
      </w:pPr>
    </w:p>
    <w:p w14:paraId="53508625" w14:textId="617DDC4B" w:rsidR="008B5003" w:rsidRPr="007C032C" w:rsidRDefault="008B5003" w:rsidP="008B5003">
      <w:pPr>
        <w:spacing w:before="100" w:beforeAutospacing="1" w:after="100" w:afterAutospacing="1"/>
        <w:rPr>
          <w:rFonts w:ascii="Arial,Bold" w:hAnsi="Arial,Bold"/>
          <w:b/>
          <w:bCs/>
          <w:sz w:val="22"/>
          <w:szCs w:val="22"/>
          <w:lang w:val="en-US"/>
        </w:rPr>
      </w:pPr>
      <w:r w:rsidRPr="008B5003">
        <w:rPr>
          <w:rFonts w:ascii="Arial,Bold" w:hAnsi="Arial,Bold"/>
          <w:b/>
          <w:bCs/>
          <w:sz w:val="22"/>
          <w:szCs w:val="22"/>
        </w:rPr>
        <w:t xml:space="preserve">Question 4B </w:t>
      </w:r>
      <w:r w:rsidR="007C032C">
        <w:rPr>
          <w:rFonts w:ascii="Arial,Bold" w:hAnsi="Arial,Bold"/>
          <w:b/>
          <w:bCs/>
          <w:sz w:val="22"/>
          <w:szCs w:val="22"/>
          <w:lang w:val="en-US"/>
        </w:rPr>
        <w:t>(10 Marks)</w:t>
      </w:r>
    </w:p>
    <w:p w14:paraId="4A0C8FEA" w14:textId="63034C58" w:rsidR="007C032C" w:rsidRPr="007C032C" w:rsidRDefault="007C032C" w:rsidP="008B5003">
      <w:pPr>
        <w:spacing w:before="100" w:beforeAutospacing="1" w:after="100" w:afterAutospacing="1"/>
      </w:pPr>
      <w:r w:rsidRPr="007C032C">
        <w:rPr>
          <w:rFonts w:ascii="Arial" w:hAnsi="Arial" w:cs="Arial"/>
          <w:sz w:val="22"/>
          <w:szCs w:val="22"/>
        </w:rPr>
        <w:t xml:space="preserve">Give the formula for </w:t>
      </w:r>
      <w:r w:rsidRPr="007C032C">
        <w:rPr>
          <w:rFonts w:ascii="Arial" w:hAnsi="Arial" w:cs="Arial"/>
          <w:sz w:val="22"/>
          <w:szCs w:val="22"/>
          <w:highlight w:val="yellow"/>
        </w:rPr>
        <w:t>Cohen's kappa coefficient</w:t>
      </w:r>
      <w:r w:rsidRPr="007C032C">
        <w:rPr>
          <w:rFonts w:ascii="Arial" w:hAnsi="Arial" w:cs="Arial"/>
          <w:sz w:val="22"/>
          <w:szCs w:val="22"/>
        </w:rPr>
        <w:t xml:space="preserve">. What is it used for in information extraction? </w:t>
      </w:r>
    </w:p>
    <w:p w14:paraId="317C55FC" w14:textId="4C9B0A57" w:rsidR="008B5003" w:rsidRDefault="008B5003" w:rsidP="000D43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486D8" wp14:editId="722BE5F2">
            <wp:extent cx="3303917" cy="1609248"/>
            <wp:effectExtent l="0" t="0" r="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32" cy="16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64C075" wp14:editId="10F9721A">
            <wp:extent cx="3449955" cy="1664898"/>
            <wp:effectExtent l="0" t="0" r="444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07" cy="16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7C9A" w14:textId="06F6D93B" w:rsidR="008B5003" w:rsidRPr="000D4398" w:rsidRDefault="008B5003" w:rsidP="000D43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F86095" wp14:editId="5FE9765E">
            <wp:extent cx="3449955" cy="1755939"/>
            <wp:effectExtent l="0" t="0" r="4445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283" cy="17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003" w:rsidRPr="000D43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Italic">
    <w:altName w:val="Arial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420FF2"/>
    <w:multiLevelType w:val="hybridMultilevel"/>
    <w:tmpl w:val="76DA0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C6E2C"/>
    <w:multiLevelType w:val="hybridMultilevel"/>
    <w:tmpl w:val="F9EC7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A1"/>
    <w:rsid w:val="000A7DDA"/>
    <w:rsid w:val="000B48C7"/>
    <w:rsid w:val="000D4398"/>
    <w:rsid w:val="00104FFA"/>
    <w:rsid w:val="00116A06"/>
    <w:rsid w:val="00214462"/>
    <w:rsid w:val="002C370E"/>
    <w:rsid w:val="003B4193"/>
    <w:rsid w:val="003E36E2"/>
    <w:rsid w:val="00452743"/>
    <w:rsid w:val="004A4232"/>
    <w:rsid w:val="00741DA1"/>
    <w:rsid w:val="007C032C"/>
    <w:rsid w:val="008B5003"/>
    <w:rsid w:val="00994E60"/>
    <w:rsid w:val="009C3078"/>
    <w:rsid w:val="009F0CD4"/>
    <w:rsid w:val="00B827B3"/>
    <w:rsid w:val="00B8742D"/>
    <w:rsid w:val="00BD0E2E"/>
    <w:rsid w:val="00D054F6"/>
    <w:rsid w:val="00D7689F"/>
    <w:rsid w:val="00E96CD9"/>
    <w:rsid w:val="00FC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25C9"/>
  <w15:chartTrackingRefBased/>
  <w15:docId w15:val="{C2A45E93-0F1C-964E-BDCE-863BB423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39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1DA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994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4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7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2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2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3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2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7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8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0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3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1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4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8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4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1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8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1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5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1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2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13</cp:revision>
  <dcterms:created xsi:type="dcterms:W3CDTF">2020-12-27T10:18:00Z</dcterms:created>
  <dcterms:modified xsi:type="dcterms:W3CDTF">2021-01-14T12:19:00Z</dcterms:modified>
</cp:coreProperties>
</file>