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E1F" w:rsidRDefault="00AF57A6" w:rsidP="005C7711">
      <w:pPr>
        <w:pStyle w:val="Heading1"/>
      </w:pPr>
      <w:r w:rsidRPr="00AF57A6">
        <w:t>http://camel.apache.org/</w:t>
      </w:r>
      <w:bookmarkStart w:id="0" w:name="_GoBack"/>
      <w:bookmarkEnd w:id="0"/>
    </w:p>
    <w:p w:rsidR="005C7711" w:rsidRDefault="005C7711" w:rsidP="005C7711"/>
    <w:p w:rsidR="005C7711" w:rsidRDefault="005C7711" w:rsidP="00B60821">
      <w:pPr>
        <w:pStyle w:val="Heading1"/>
      </w:pPr>
      <w:r w:rsidRPr="00B60821">
        <w:rPr>
          <w:rFonts w:eastAsiaTheme="minorHAnsi"/>
          <w:shd w:val="clear" w:color="auto" w:fill="FFFFFF"/>
        </w:rPr>
        <w:t>Introduction:</w:t>
      </w:r>
    </w:p>
    <w:p w:rsidR="00B60821" w:rsidRDefault="00B60821" w:rsidP="005C7711">
      <w:pPr>
        <w:rPr>
          <w:rFonts w:ascii="Arial" w:hAnsi="Arial" w:cs="Arial"/>
          <w:color w:val="333333"/>
          <w:sz w:val="28"/>
          <w:szCs w:val="28"/>
          <w:shd w:val="clear" w:color="auto" w:fill="FFFFFF"/>
        </w:rPr>
      </w:pPr>
    </w:p>
    <w:p w:rsidR="005C7711" w:rsidRPr="00B60821" w:rsidRDefault="005C7711" w:rsidP="005C7711">
      <w:p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 xml:space="preserve">Apache camel is a mediation framework that provides a layer of indirection (middleman) in integrating different systems. </w:t>
      </w:r>
    </w:p>
    <w:p w:rsidR="005C7711" w:rsidRPr="00B60821" w:rsidRDefault="005C7711" w:rsidP="005C7711">
      <w:p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 xml:space="preserve">There are two problems that are faced in integration different systems: the message formats that are exchanged between </w:t>
      </w:r>
      <w:proofErr w:type="gramStart"/>
      <w:r w:rsidRPr="00B60821">
        <w:rPr>
          <w:rFonts w:ascii="Arial" w:hAnsi="Arial" w:cs="Arial"/>
          <w:color w:val="333333"/>
          <w:sz w:val="28"/>
          <w:szCs w:val="28"/>
          <w:shd w:val="clear" w:color="auto" w:fill="FFFFFF"/>
        </w:rPr>
        <w:t>systems,</w:t>
      </w:r>
      <w:proofErr w:type="gramEnd"/>
      <w:r w:rsidRPr="00B60821">
        <w:rPr>
          <w:rFonts w:ascii="Arial" w:hAnsi="Arial" w:cs="Arial"/>
          <w:color w:val="333333"/>
          <w:sz w:val="28"/>
          <w:szCs w:val="28"/>
          <w:shd w:val="clear" w:color="auto" w:fill="FFFFFF"/>
        </w:rPr>
        <w:t xml:space="preserve"> and the protocols involved in moving messages between them.  </w:t>
      </w:r>
    </w:p>
    <w:p w:rsidR="005C7711" w:rsidRDefault="005C7711" w:rsidP="00B60821">
      <w:pPr>
        <w:pStyle w:val="Heading2"/>
      </w:pPr>
      <w:r>
        <w:t>History:</w:t>
      </w:r>
    </w:p>
    <w:p w:rsidR="005C7711" w:rsidRPr="00B60821" w:rsidRDefault="005C7711" w:rsidP="00B60821">
      <w:pPr>
        <w:pStyle w:val="ListParagraph"/>
        <w:numPr>
          <w:ilvl w:val="0"/>
          <w:numId w:val="3"/>
        </w:num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 xml:space="preserve">Apache camel is based on </w:t>
      </w:r>
      <w:proofErr w:type="spellStart"/>
      <w:r w:rsidRPr="00B60821">
        <w:rPr>
          <w:rFonts w:ascii="Arial" w:hAnsi="Arial" w:cs="Arial"/>
          <w:color w:val="333333"/>
          <w:sz w:val="28"/>
          <w:szCs w:val="28"/>
          <w:shd w:val="clear" w:color="auto" w:fill="FFFFFF"/>
        </w:rPr>
        <w:t>ServiceMix</w:t>
      </w:r>
      <w:proofErr w:type="spellEnd"/>
      <w:r w:rsidRPr="00B60821">
        <w:rPr>
          <w:rFonts w:ascii="Arial" w:hAnsi="Arial" w:cs="Arial"/>
          <w:color w:val="333333"/>
          <w:sz w:val="28"/>
          <w:szCs w:val="28"/>
          <w:shd w:val="clear" w:color="auto" w:fill="FFFFFF"/>
        </w:rPr>
        <w:t xml:space="preserve"> which is in turned based on JBI (java business integration specifications)</w:t>
      </w:r>
    </w:p>
    <w:p w:rsidR="005C7711" w:rsidRPr="00B60821" w:rsidRDefault="005C7711" w:rsidP="005C7711">
      <w:p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JBI based on MEP (Message exchange pattern) that comes from WSDL</w:t>
      </w:r>
      <w:r w:rsidR="00A70E0C" w:rsidRPr="00B60821">
        <w:rPr>
          <w:rFonts w:ascii="Arial" w:hAnsi="Arial" w:cs="Arial"/>
          <w:color w:val="333333"/>
          <w:sz w:val="28"/>
          <w:szCs w:val="28"/>
          <w:shd w:val="clear" w:color="auto" w:fill="FFFFFF"/>
        </w:rPr>
        <w:t>.</w:t>
      </w:r>
    </w:p>
    <w:p w:rsidR="00A70E0C" w:rsidRPr="00B60821" w:rsidRDefault="00A70E0C" w:rsidP="005C7711">
      <w:p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JBI’s disadvantages:</w:t>
      </w:r>
    </w:p>
    <w:p w:rsidR="00A70E0C" w:rsidRPr="00B60821" w:rsidRDefault="00A70E0C" w:rsidP="00A70E0C">
      <w:pPr>
        <w:pStyle w:val="ListParagraph"/>
        <w:numPr>
          <w:ilvl w:val="0"/>
          <w:numId w:val="1"/>
        </w:num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All message exchange based on NMR (normalized messages router)</w:t>
      </w:r>
    </w:p>
    <w:p w:rsidR="00A70E0C" w:rsidRPr="00B60821" w:rsidRDefault="00A70E0C" w:rsidP="00A70E0C">
      <w:pPr>
        <w:pStyle w:val="ListParagraph"/>
        <w:numPr>
          <w:ilvl w:val="0"/>
          <w:numId w:val="1"/>
        </w:num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NMR is based on XML. So message exchange has to be confined to XML</w:t>
      </w:r>
    </w:p>
    <w:p w:rsidR="00A70E0C" w:rsidRPr="00B60821" w:rsidRDefault="00A70E0C" w:rsidP="00A70E0C">
      <w:pPr>
        <w:pStyle w:val="ListParagraph"/>
        <w:numPr>
          <w:ilvl w:val="0"/>
          <w:numId w:val="1"/>
        </w:num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Bad for performance because of marshalling/</w:t>
      </w:r>
      <w:proofErr w:type="spellStart"/>
      <w:r w:rsidRPr="00B60821">
        <w:rPr>
          <w:rFonts w:ascii="Arial" w:hAnsi="Arial" w:cs="Arial"/>
          <w:color w:val="333333"/>
          <w:sz w:val="28"/>
          <w:szCs w:val="28"/>
          <w:shd w:val="clear" w:color="auto" w:fill="FFFFFF"/>
        </w:rPr>
        <w:t>umarshalling</w:t>
      </w:r>
      <w:proofErr w:type="spellEnd"/>
      <w:r w:rsidRPr="00B60821">
        <w:rPr>
          <w:rFonts w:ascii="Arial" w:hAnsi="Arial" w:cs="Arial"/>
          <w:color w:val="333333"/>
          <w:sz w:val="28"/>
          <w:szCs w:val="28"/>
          <w:shd w:val="clear" w:color="auto" w:fill="FFFFFF"/>
        </w:rPr>
        <w:t xml:space="preserve"> of messages</w:t>
      </w:r>
    </w:p>
    <w:p w:rsidR="00A70E0C" w:rsidRPr="00B60821" w:rsidRDefault="00A70E0C" w:rsidP="00A70E0C">
      <w:pPr>
        <w:pStyle w:val="ListParagraph"/>
        <w:numPr>
          <w:ilvl w:val="0"/>
          <w:numId w:val="1"/>
        </w:num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Definitions , components scattered in different packages</w:t>
      </w:r>
    </w:p>
    <w:p w:rsidR="00A70E0C" w:rsidRPr="00B60821" w:rsidRDefault="00A70E0C" w:rsidP="00A70E0C">
      <w:pPr>
        <w:pStyle w:val="ListParagraph"/>
        <w:numPr>
          <w:ilvl w:val="0"/>
          <w:numId w:val="2"/>
        </w:num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 xml:space="preserve">Another foundation of Camel is EIP (Enterprise Integration Patterns) </w:t>
      </w:r>
      <w:proofErr w:type="spellStart"/>
      <w:r w:rsidRPr="00B60821">
        <w:rPr>
          <w:rFonts w:ascii="Arial" w:hAnsi="Arial" w:cs="Arial"/>
          <w:color w:val="333333"/>
          <w:sz w:val="28"/>
          <w:szCs w:val="28"/>
          <w:shd w:val="clear" w:color="auto" w:fill="FFFFFF"/>
        </w:rPr>
        <w:t>Gregor</w:t>
      </w:r>
      <w:proofErr w:type="spellEnd"/>
      <w:r w:rsidRPr="00B60821">
        <w:rPr>
          <w:rFonts w:ascii="Arial" w:hAnsi="Arial" w:cs="Arial"/>
          <w:color w:val="333333"/>
          <w:sz w:val="28"/>
          <w:szCs w:val="28"/>
          <w:shd w:val="clear" w:color="auto" w:fill="FFFFFF"/>
        </w:rPr>
        <w:t xml:space="preserve"> </w:t>
      </w:r>
      <w:proofErr w:type="spellStart"/>
      <w:r w:rsidRPr="00B60821">
        <w:rPr>
          <w:rFonts w:ascii="Arial" w:hAnsi="Arial" w:cs="Arial"/>
          <w:color w:val="333333"/>
          <w:sz w:val="28"/>
          <w:szCs w:val="28"/>
          <w:shd w:val="clear" w:color="auto" w:fill="FFFFFF"/>
        </w:rPr>
        <w:t>Hohpe</w:t>
      </w:r>
      <w:proofErr w:type="spellEnd"/>
      <w:r w:rsidRPr="00B60821">
        <w:rPr>
          <w:rFonts w:ascii="Arial" w:hAnsi="Arial" w:cs="Arial"/>
          <w:color w:val="333333"/>
          <w:sz w:val="28"/>
          <w:szCs w:val="28"/>
          <w:shd w:val="clear" w:color="auto" w:fill="FFFFFF"/>
        </w:rPr>
        <w:t xml:space="preserve"> and Bobby Woolf.</w:t>
      </w:r>
    </w:p>
    <w:p w:rsidR="00A70E0C" w:rsidRDefault="00A70E0C" w:rsidP="00A70E0C">
      <w:pPr>
        <w:rPr>
          <w:rFonts w:ascii="Calibri" w:hAnsi="Calibri" w:cs="Arial"/>
          <w:i/>
          <w:color w:val="333333"/>
          <w:sz w:val="28"/>
          <w:szCs w:val="28"/>
          <w:shd w:val="clear" w:color="auto" w:fill="FFFFFF"/>
        </w:rPr>
      </w:pPr>
      <w:r w:rsidRPr="00A70E0C">
        <w:rPr>
          <w:rFonts w:ascii="Calibri" w:hAnsi="Calibri" w:cs="Arial"/>
          <w:i/>
          <w:color w:val="333333"/>
          <w:sz w:val="28"/>
          <w:szCs w:val="28"/>
          <w:shd w:val="clear" w:color="auto" w:fill="FFFFFF"/>
        </w:rPr>
        <w:t>This is what Camel is: an open source framework that allows you to integrate systems and that comes with a lot of connectors and</w:t>
      </w:r>
      <w:r w:rsidRPr="00A70E0C">
        <w:rPr>
          <w:rStyle w:val="apple-converted-space"/>
          <w:rFonts w:ascii="Calibri" w:hAnsi="Calibri" w:cs="Arial"/>
          <w:i/>
          <w:color w:val="333333"/>
          <w:shd w:val="clear" w:color="auto" w:fill="FFFFFF"/>
        </w:rPr>
        <w:t> </w:t>
      </w:r>
      <w:r w:rsidRPr="00A70E0C">
        <w:rPr>
          <w:rStyle w:val="Strong"/>
          <w:rFonts w:ascii="Calibri" w:hAnsi="Calibri" w:cs="Arial"/>
          <w:i/>
          <w:color w:val="333333"/>
          <w:sz w:val="28"/>
          <w:szCs w:val="28"/>
          <w:shd w:val="clear" w:color="auto" w:fill="FFFFFF"/>
        </w:rPr>
        <w:t>Enterprise Integration Patterns</w:t>
      </w:r>
      <w:r w:rsidRPr="00A70E0C">
        <w:rPr>
          <w:rStyle w:val="apple-converted-space"/>
          <w:rFonts w:ascii="Calibri" w:hAnsi="Calibri" w:cs="Arial"/>
          <w:i/>
          <w:color w:val="333333"/>
          <w:shd w:val="clear" w:color="auto" w:fill="FFFFFF"/>
        </w:rPr>
        <w:t> </w:t>
      </w:r>
      <w:r w:rsidRPr="00A70E0C">
        <w:rPr>
          <w:rFonts w:ascii="Calibri" w:hAnsi="Calibri" w:cs="Arial"/>
          <w:i/>
          <w:color w:val="333333"/>
          <w:sz w:val="28"/>
          <w:szCs w:val="28"/>
          <w:shd w:val="clear" w:color="auto" w:fill="FFFFFF"/>
        </w:rPr>
        <w:t>(</w:t>
      </w:r>
      <w:r w:rsidRPr="00A70E0C">
        <w:rPr>
          <w:rStyle w:val="Strong"/>
          <w:rFonts w:ascii="Calibri" w:hAnsi="Calibri" w:cs="Arial"/>
          <w:i/>
          <w:color w:val="333333"/>
          <w:sz w:val="28"/>
          <w:szCs w:val="28"/>
          <w:shd w:val="clear" w:color="auto" w:fill="FFFFFF"/>
        </w:rPr>
        <w:t>EIP</w:t>
      </w:r>
      <w:r w:rsidRPr="00A70E0C">
        <w:rPr>
          <w:rFonts w:ascii="Calibri" w:hAnsi="Calibri" w:cs="Arial"/>
          <w:i/>
          <w:color w:val="333333"/>
          <w:sz w:val="28"/>
          <w:szCs w:val="28"/>
          <w:shd w:val="clear" w:color="auto" w:fill="FFFFFF"/>
        </w:rPr>
        <w:t>) components out of the box. And if that is not enough, one can extend and implement custom components.</w:t>
      </w:r>
    </w:p>
    <w:p w:rsidR="00A70E0C" w:rsidRDefault="00A70E0C" w:rsidP="00A70E0C">
      <w:pPr>
        <w:rPr>
          <w:rFonts w:ascii="Calibri" w:hAnsi="Calibri" w:cs="Arial"/>
          <w:i/>
          <w:color w:val="333333"/>
          <w:sz w:val="28"/>
          <w:szCs w:val="28"/>
          <w:shd w:val="clear" w:color="auto" w:fill="FFFFFF"/>
        </w:rPr>
      </w:pPr>
    </w:p>
    <w:p w:rsidR="00A70E0C" w:rsidRDefault="00A70E0C" w:rsidP="00B60821">
      <w:pPr>
        <w:pStyle w:val="Heading1"/>
      </w:pPr>
      <w:r>
        <w:lastRenderedPageBreak/>
        <w:t>Core Concepts</w:t>
      </w:r>
      <w:r>
        <w:t>:</w:t>
      </w:r>
    </w:p>
    <w:p w:rsidR="006318ED" w:rsidRDefault="006318ED" w:rsidP="006318ED">
      <w:pPr>
        <w:pStyle w:val="Heading2"/>
      </w:pPr>
      <w:r>
        <w:t>Message:</w:t>
      </w:r>
    </w:p>
    <w:p w:rsidR="006318ED" w:rsidRDefault="006318ED" w:rsidP="006318ED"/>
    <w:p w:rsidR="006318ED" w:rsidRDefault="006318ED" w:rsidP="006318ED">
      <w:r>
        <w:rPr>
          <w:noProof/>
        </w:rPr>
        <w:drawing>
          <wp:inline distT="0" distB="0" distL="0" distR="0">
            <wp:extent cx="1412875" cy="2860675"/>
            <wp:effectExtent l="0" t="0" r="0" b="0"/>
            <wp:docPr id="1" name="Picture 1" descr="https://www.safaribooksonline.com/library/view/mastering-apache-camel/9781782173151/graphics/3151EN_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mastering-apache-camel/9781782173151/graphics/3151EN_02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2875" cy="2860675"/>
                    </a:xfrm>
                    <a:prstGeom prst="rect">
                      <a:avLst/>
                    </a:prstGeom>
                    <a:noFill/>
                    <a:ln>
                      <a:noFill/>
                    </a:ln>
                  </pic:spPr>
                </pic:pic>
              </a:graphicData>
            </a:graphic>
          </wp:inline>
        </w:drawing>
      </w:r>
    </w:p>
    <w:p w:rsidR="006318ED" w:rsidRDefault="006318ED" w:rsidP="006318ED"/>
    <w:p w:rsidR="006318ED" w:rsidRDefault="006318ED" w:rsidP="006318ED">
      <w:pPr>
        <w:pStyle w:val="Heading2"/>
      </w:pPr>
      <w:r>
        <w:t>Exchange:</w:t>
      </w:r>
    </w:p>
    <w:p w:rsidR="006318ED" w:rsidRPr="006318ED" w:rsidRDefault="006318ED" w:rsidP="006318ED"/>
    <w:p w:rsidR="006318ED" w:rsidRPr="006318ED" w:rsidRDefault="006318ED" w:rsidP="006318ED">
      <w:r>
        <w:rPr>
          <w:noProof/>
        </w:rPr>
        <w:lastRenderedPageBreak/>
        <w:drawing>
          <wp:inline distT="0" distB="0" distL="0" distR="0">
            <wp:extent cx="3193415" cy="3810000"/>
            <wp:effectExtent l="0" t="0" r="6985" b="0"/>
            <wp:docPr id="2" name="Picture 2" descr="https://www.safaribooksonline.com/library/view/mastering-apache-camel/9781782173151/graphics/3151EN_0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mastering-apache-camel/9781782173151/graphics/3151EN_02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415" cy="3810000"/>
                    </a:xfrm>
                    <a:prstGeom prst="rect">
                      <a:avLst/>
                    </a:prstGeom>
                    <a:noFill/>
                    <a:ln>
                      <a:noFill/>
                    </a:ln>
                  </pic:spPr>
                </pic:pic>
              </a:graphicData>
            </a:graphic>
          </wp:inline>
        </w:drawing>
      </w:r>
    </w:p>
    <w:p w:rsidR="00A70E0C" w:rsidRPr="00A70E0C" w:rsidRDefault="00A70E0C" w:rsidP="00A70E0C">
      <w:pPr>
        <w:rPr>
          <w:rFonts w:ascii="Calibri" w:hAnsi="Calibri"/>
          <w:i/>
        </w:rPr>
      </w:pPr>
    </w:p>
    <w:p w:rsidR="00A70E0C" w:rsidRDefault="00B60821" w:rsidP="00B60821">
      <w:pPr>
        <w:pStyle w:val="Heading2"/>
      </w:pPr>
      <w:r>
        <w:t>Camel Context:</w:t>
      </w:r>
    </w:p>
    <w:p w:rsidR="00B60821" w:rsidRPr="00B60821" w:rsidRDefault="00B60821" w:rsidP="00B60821">
      <w:p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The Camel context is the runtime system and the loading container of all resources required for the execution of the routing.</w:t>
      </w:r>
    </w:p>
    <w:p w:rsidR="00B60821" w:rsidRDefault="00B60821" w:rsidP="00B60821"/>
    <w:p w:rsidR="00B60821" w:rsidRPr="00B60821" w:rsidRDefault="00B60821" w:rsidP="00B60821">
      <w:r>
        <w:rPr>
          <w:noProof/>
        </w:rPr>
        <w:drawing>
          <wp:inline distT="0" distB="0" distL="0" distR="0">
            <wp:extent cx="5715000" cy="2376170"/>
            <wp:effectExtent l="0" t="0" r="0" b="5080"/>
            <wp:docPr id="3" name="Picture 3" descr="https://www.safaribooksonline.com/library/view/mastering-apache-camel/9781782173151/graphics/3151EN_0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mastering-apache-camel/9781782173151/graphics/3151EN_02_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76170"/>
                    </a:xfrm>
                    <a:prstGeom prst="rect">
                      <a:avLst/>
                    </a:prstGeom>
                    <a:noFill/>
                    <a:ln>
                      <a:noFill/>
                    </a:ln>
                  </pic:spPr>
                </pic:pic>
              </a:graphicData>
            </a:graphic>
          </wp:inline>
        </w:drawing>
      </w:r>
    </w:p>
    <w:p w:rsidR="005C7711" w:rsidRDefault="005C7711" w:rsidP="005C7711"/>
    <w:p w:rsidR="00B60821" w:rsidRPr="005C7711" w:rsidRDefault="00B60821" w:rsidP="00B60821">
      <w:pPr>
        <w:pStyle w:val="Heading2"/>
      </w:pPr>
      <w:r>
        <w:lastRenderedPageBreak/>
        <w:t>Processor</w:t>
      </w:r>
      <w:r>
        <w:t>:</w:t>
      </w:r>
    </w:p>
    <w:p w:rsidR="005C7711" w:rsidRDefault="00B60821" w:rsidP="005C7711">
      <w:pPr>
        <w:rPr>
          <w:rStyle w:val="apple-converted-space"/>
          <w:rFonts w:ascii="Arial" w:hAnsi="Arial" w:cs="Arial"/>
          <w:color w:val="333333"/>
          <w:shd w:val="clear" w:color="auto" w:fill="FFFFFF"/>
        </w:rPr>
      </w:pPr>
      <w:r>
        <w:rPr>
          <w:rFonts w:ascii="Arial" w:hAnsi="Arial" w:cs="Arial"/>
          <w:color w:val="333333"/>
          <w:sz w:val="28"/>
          <w:szCs w:val="28"/>
          <w:shd w:val="clear" w:color="auto" w:fill="FFFFFF"/>
        </w:rPr>
        <w:t>A processor</w:t>
      </w:r>
      <w:r>
        <w:rPr>
          <w:rStyle w:val="apple-converted-space"/>
          <w:rFonts w:ascii="Arial" w:hAnsi="Arial" w:cs="Arial"/>
          <w:color w:val="333333"/>
          <w:shd w:val="clear" w:color="auto" w:fill="FFFFFF"/>
        </w:rPr>
        <w:t> </w:t>
      </w:r>
      <w:r>
        <w:rPr>
          <w:rFonts w:ascii="Arial" w:hAnsi="Arial" w:cs="Arial"/>
          <w:color w:val="333333"/>
          <w:sz w:val="28"/>
          <w:szCs w:val="28"/>
          <w:shd w:val="clear" w:color="auto" w:fill="FFFFFF"/>
        </w:rPr>
        <w:t>is a node in the routing which is able to use, create, or modify an incoming exchange. During routing, the exchanges flow from one processor to another. This means all Enterprise Integration Patterns (EIP) are implemented using processors in Camel.</w:t>
      </w:r>
      <w:r>
        <w:rPr>
          <w:rStyle w:val="apple-converted-space"/>
          <w:rFonts w:ascii="Arial" w:hAnsi="Arial" w:cs="Arial"/>
          <w:color w:val="333333"/>
          <w:shd w:val="clear" w:color="auto" w:fill="FFFFFF"/>
        </w:rPr>
        <w:t> </w:t>
      </w:r>
    </w:p>
    <w:p w:rsidR="00B60821" w:rsidRDefault="00B60821" w:rsidP="00B60821">
      <w:pPr>
        <w:pStyle w:val="Heading2"/>
        <w:rPr>
          <w:rStyle w:val="apple-converted-space"/>
        </w:rPr>
      </w:pPr>
      <w:r w:rsidRPr="00B60821">
        <w:rPr>
          <w:rStyle w:val="apple-converted-space"/>
        </w:rPr>
        <w:t>Routes:</w:t>
      </w:r>
    </w:p>
    <w:p w:rsidR="00B60821" w:rsidRDefault="00B60821" w:rsidP="00B60821">
      <w:p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The Camel route is the routing definition. It's a graph of processors. The routes (routing definition) are loaded in the Camel context. The execution and flow of the exchange in a route is performed by the routing engine.</w:t>
      </w:r>
    </w:p>
    <w:p w:rsidR="00B60821" w:rsidRDefault="00B60821" w:rsidP="00B60821">
      <w:pPr>
        <w:pStyle w:val="Heading2"/>
        <w:rPr>
          <w:shd w:val="clear" w:color="auto" w:fill="FFFFFF"/>
        </w:rPr>
      </w:pPr>
      <w:r>
        <w:rPr>
          <w:shd w:val="clear" w:color="auto" w:fill="FFFFFF"/>
        </w:rPr>
        <w:t>Channels:</w:t>
      </w:r>
    </w:p>
    <w:p w:rsidR="00B60821" w:rsidRDefault="00B60821" w:rsidP="00B60821">
      <w:pPr>
        <w:rPr>
          <w:rFonts w:ascii="Arial" w:hAnsi="Arial" w:cs="Arial"/>
          <w:color w:val="333333"/>
          <w:sz w:val="28"/>
          <w:szCs w:val="28"/>
          <w:shd w:val="clear" w:color="auto" w:fill="FFFFFF"/>
        </w:rPr>
      </w:pPr>
      <w:r w:rsidRPr="00B60821">
        <w:rPr>
          <w:rFonts w:ascii="Arial" w:hAnsi="Arial" w:cs="Arial"/>
          <w:color w:val="333333"/>
          <w:sz w:val="28"/>
          <w:szCs w:val="28"/>
          <w:shd w:val="clear" w:color="auto" w:fill="FFFFFF"/>
        </w:rPr>
        <w:t>In every Camel route, there is a channel that sits between each processor in the route graph. It's responsible for the routing of an Exchange to the next Processor in the graph.</w:t>
      </w:r>
    </w:p>
    <w:p w:rsidR="00B60821" w:rsidRDefault="00B60821" w:rsidP="00B60821">
      <w:pPr>
        <w:pStyle w:val="Heading2"/>
        <w:rPr>
          <w:shd w:val="clear" w:color="auto" w:fill="FFFFFF"/>
        </w:rPr>
      </w:pPr>
      <w:r w:rsidRPr="00B60821">
        <w:rPr>
          <w:shd w:val="clear" w:color="auto" w:fill="FFFFFF"/>
        </w:rPr>
        <w:t>Component, endpoint, producer, and consumer</w:t>
      </w:r>
    </w:p>
    <w:p w:rsidR="00AF57A6" w:rsidRDefault="00AF57A6" w:rsidP="00AF57A6"/>
    <w:p w:rsidR="00AF57A6" w:rsidRPr="00AF57A6" w:rsidRDefault="00AF57A6" w:rsidP="00AF57A6">
      <w:pPr>
        <w:rPr>
          <w:rFonts w:ascii="Arial" w:hAnsi="Arial" w:cs="Arial"/>
          <w:color w:val="333333"/>
          <w:sz w:val="28"/>
          <w:szCs w:val="28"/>
          <w:shd w:val="clear" w:color="auto" w:fill="FFFFFF"/>
        </w:rPr>
      </w:pPr>
      <w:r w:rsidRPr="00AF57A6">
        <w:rPr>
          <w:rFonts w:ascii="Arial" w:hAnsi="Arial" w:cs="Arial"/>
          <w:color w:val="333333"/>
          <w:sz w:val="28"/>
          <w:szCs w:val="28"/>
          <w:shd w:val="clear" w:color="auto" w:fill="FFFFFF"/>
        </w:rPr>
        <w:t xml:space="preserve">The components are the main extension points in Camel. We don't directly use a component in a </w:t>
      </w:r>
      <w:proofErr w:type="gramStart"/>
      <w:r w:rsidRPr="00AF57A6">
        <w:rPr>
          <w:rFonts w:ascii="Arial" w:hAnsi="Arial" w:cs="Arial"/>
          <w:color w:val="333333"/>
          <w:sz w:val="28"/>
          <w:szCs w:val="28"/>
          <w:shd w:val="clear" w:color="auto" w:fill="FFFFFF"/>
        </w:rPr>
        <w:t>route,</w:t>
      </w:r>
      <w:proofErr w:type="gramEnd"/>
      <w:r w:rsidRPr="00AF57A6">
        <w:rPr>
          <w:rFonts w:ascii="Arial" w:hAnsi="Arial" w:cs="Arial"/>
          <w:color w:val="333333"/>
          <w:sz w:val="28"/>
          <w:szCs w:val="28"/>
          <w:shd w:val="clear" w:color="auto" w:fill="FFFFFF"/>
        </w:rPr>
        <w:t xml:space="preserve"> we define an endpoint from the component. This means a component acts as a factory for endpoints as follows:</w:t>
      </w:r>
    </w:p>
    <w:p w:rsidR="00B60821" w:rsidRDefault="00B60821" w:rsidP="00B60821">
      <w:pPr>
        <w:rPr>
          <w:rFonts w:ascii="Arial" w:hAnsi="Arial" w:cs="Arial"/>
          <w:color w:val="333333"/>
          <w:sz w:val="28"/>
          <w:szCs w:val="28"/>
          <w:shd w:val="clear" w:color="auto" w:fill="FFFFFF"/>
        </w:rPr>
      </w:pPr>
    </w:p>
    <w:p w:rsidR="00B60821" w:rsidRDefault="00B60821" w:rsidP="00B60821">
      <w:pPr>
        <w:rPr>
          <w:rFonts w:ascii="Arial" w:hAnsi="Arial" w:cs="Arial"/>
          <w:color w:val="333333"/>
          <w:sz w:val="28"/>
          <w:szCs w:val="28"/>
          <w:shd w:val="clear" w:color="auto" w:fill="FFFFFF"/>
        </w:rPr>
      </w:pPr>
      <w:r>
        <w:rPr>
          <w:noProof/>
        </w:rPr>
        <w:drawing>
          <wp:inline distT="0" distB="0" distL="0" distR="0">
            <wp:extent cx="5943600" cy="2141507"/>
            <wp:effectExtent l="0" t="0" r="0" b="0"/>
            <wp:docPr id="4" name="Picture 4" descr="https://www.safaribooksonline.com/library/view/mastering-apache-camel/9781782173151/graphics/3151EN_02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mastering-apache-camel/9781782173151/graphics/3151EN_02_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1507"/>
                    </a:xfrm>
                    <a:prstGeom prst="rect">
                      <a:avLst/>
                    </a:prstGeom>
                    <a:noFill/>
                    <a:ln>
                      <a:noFill/>
                    </a:ln>
                  </pic:spPr>
                </pic:pic>
              </a:graphicData>
            </a:graphic>
          </wp:inline>
        </w:drawing>
      </w:r>
      <w:r w:rsidR="00AF57A6">
        <w:rPr>
          <w:rFonts w:ascii="Arial" w:hAnsi="Arial" w:cs="Arial"/>
          <w:color w:val="333333"/>
          <w:sz w:val="28"/>
          <w:szCs w:val="28"/>
          <w:shd w:val="clear" w:color="auto" w:fill="FFFFFF"/>
        </w:rPr>
        <w:tab/>
      </w:r>
    </w:p>
    <w:p w:rsidR="00AF57A6" w:rsidRDefault="00AF57A6" w:rsidP="00B60821">
      <w:pPr>
        <w:rPr>
          <w:rFonts w:ascii="Arial" w:hAnsi="Arial" w:cs="Arial"/>
          <w:color w:val="333333"/>
          <w:sz w:val="28"/>
          <w:szCs w:val="28"/>
          <w:shd w:val="clear" w:color="auto" w:fill="FFFFFF"/>
        </w:rPr>
      </w:pPr>
    </w:p>
    <w:p w:rsidR="00AF57A6" w:rsidRDefault="00AF57A6" w:rsidP="00AF57A6">
      <w:pPr>
        <w:pStyle w:val="Heading1"/>
        <w:rPr>
          <w:shd w:val="clear" w:color="auto" w:fill="FFFFFF"/>
        </w:rPr>
      </w:pPr>
      <w:r>
        <w:rPr>
          <w:shd w:val="clear" w:color="auto" w:fill="FFFFFF"/>
        </w:rPr>
        <w:lastRenderedPageBreak/>
        <w:t>Camel Architecture:</w:t>
      </w:r>
    </w:p>
    <w:p w:rsidR="00AF57A6" w:rsidRDefault="00AF57A6" w:rsidP="00AF57A6"/>
    <w:p w:rsidR="00AF57A6" w:rsidRDefault="00AF57A6" w:rsidP="00AF57A6">
      <w:r>
        <w:rPr>
          <w:noProof/>
        </w:rPr>
        <w:drawing>
          <wp:inline distT="0" distB="0" distL="0" distR="0">
            <wp:extent cx="5943600" cy="4466242"/>
            <wp:effectExtent l="0" t="0" r="0" b="0"/>
            <wp:docPr id="5" name="Picture 5" descr="http://image.slidesharecdn.com/apachecameldevnation2014-140416103610-phpapp01/95/getting-started-with-apache-camel-at-devnation-2014-30-638.jpg?cb=1397644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lidesharecdn.com/apachecameldevnation2014-140416103610-phpapp01/95/getting-started-with-apache-camel-at-devnation-2014-30-638.jpg?cb=13976446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6242"/>
                    </a:xfrm>
                    <a:prstGeom prst="rect">
                      <a:avLst/>
                    </a:prstGeom>
                    <a:noFill/>
                    <a:ln>
                      <a:noFill/>
                    </a:ln>
                  </pic:spPr>
                </pic:pic>
              </a:graphicData>
            </a:graphic>
          </wp:inline>
        </w:drawing>
      </w:r>
    </w:p>
    <w:p w:rsidR="00AF57A6" w:rsidRDefault="00AF57A6" w:rsidP="00AF57A6"/>
    <w:p w:rsidR="00AF57A6" w:rsidRDefault="00AF57A6" w:rsidP="00AF57A6">
      <w:pPr>
        <w:pStyle w:val="Heading1"/>
      </w:pPr>
      <w:r>
        <w:t xml:space="preserve">Routes </w:t>
      </w:r>
      <w:proofErr w:type="gramStart"/>
      <w:r>
        <w:t>And</w:t>
      </w:r>
      <w:proofErr w:type="gramEnd"/>
      <w:r>
        <w:t xml:space="preserve"> Processors</w:t>
      </w:r>
    </w:p>
    <w:p w:rsidR="00AF57A6" w:rsidRDefault="00AF57A6" w:rsidP="00AF57A6"/>
    <w:p w:rsidR="00AF57A6" w:rsidRPr="00AF57A6" w:rsidRDefault="00AF57A6" w:rsidP="00AF57A6">
      <w:r w:rsidRPr="00AF57A6">
        <w:rPr>
          <w:rFonts w:ascii="Arial" w:hAnsi="Arial" w:cs="Arial"/>
          <w:color w:val="333333"/>
          <w:sz w:val="28"/>
          <w:szCs w:val="28"/>
          <w:shd w:val="clear" w:color="auto" w:fill="FFFFFF"/>
        </w:rPr>
        <w:t>Actually, all Camel</w:t>
      </w:r>
      <w:r w:rsidRPr="00AF57A6">
        <w:rPr>
          <w:rFonts w:ascii="Arial" w:hAnsi="Arial" w:cs="Arial"/>
          <w:color w:val="333333"/>
          <w:sz w:val="28"/>
          <w:szCs w:val="28"/>
          <w:shd w:val="clear" w:color="auto" w:fill="FFFFFF"/>
        </w:rPr>
        <w:t> Exchange Integration Patterns </w:t>
      </w:r>
      <w:r w:rsidRPr="00AF57A6">
        <w:rPr>
          <w:rFonts w:ascii="Arial" w:hAnsi="Arial" w:cs="Arial"/>
          <w:color w:val="333333"/>
          <w:sz w:val="28"/>
          <w:szCs w:val="28"/>
          <w:shd w:val="clear" w:color="auto" w:fill="FFFFFF"/>
        </w:rPr>
        <w:t>(</w:t>
      </w:r>
      <w:r w:rsidRPr="00AF57A6">
        <w:rPr>
          <w:rFonts w:ascii="Arial" w:hAnsi="Arial" w:cs="Arial"/>
          <w:color w:val="333333"/>
          <w:sz w:val="28"/>
          <w:szCs w:val="28"/>
          <w:shd w:val="clear" w:color="auto" w:fill="FFFFFF"/>
        </w:rPr>
        <w:t>EIPs</w:t>
      </w:r>
      <w:r w:rsidRPr="00AF57A6">
        <w:rPr>
          <w:rFonts w:ascii="Arial" w:hAnsi="Arial" w:cs="Arial"/>
          <w:color w:val="333333"/>
          <w:sz w:val="28"/>
          <w:szCs w:val="28"/>
          <w:shd w:val="clear" w:color="auto" w:fill="FFFFFF"/>
        </w:rPr>
        <w:t>) are implemented using processors.</w:t>
      </w:r>
    </w:p>
    <w:sectPr w:rsidR="00AF57A6" w:rsidRPr="00AF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24474"/>
    <w:multiLevelType w:val="hybridMultilevel"/>
    <w:tmpl w:val="9B76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96C1542"/>
    <w:multiLevelType w:val="hybridMultilevel"/>
    <w:tmpl w:val="8C840BBE"/>
    <w:lvl w:ilvl="0" w:tplc="92D09C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D9033C"/>
    <w:multiLevelType w:val="hybridMultilevel"/>
    <w:tmpl w:val="70AC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711"/>
    <w:rsid w:val="00174E1F"/>
    <w:rsid w:val="005C7711"/>
    <w:rsid w:val="006318ED"/>
    <w:rsid w:val="00A70E0C"/>
    <w:rsid w:val="00AF57A6"/>
    <w:rsid w:val="00B60821"/>
    <w:rsid w:val="00D6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7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7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77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77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0E0C"/>
    <w:pPr>
      <w:ind w:left="720"/>
      <w:contextualSpacing/>
    </w:pPr>
  </w:style>
  <w:style w:type="character" w:customStyle="1" w:styleId="apple-converted-space">
    <w:name w:val="apple-converted-space"/>
    <w:basedOn w:val="DefaultParagraphFont"/>
    <w:rsid w:val="00A70E0C"/>
  </w:style>
  <w:style w:type="character" w:styleId="Strong">
    <w:name w:val="Strong"/>
    <w:basedOn w:val="DefaultParagraphFont"/>
    <w:uiPriority w:val="22"/>
    <w:qFormat/>
    <w:rsid w:val="00A70E0C"/>
    <w:rPr>
      <w:b/>
      <w:bCs/>
    </w:rPr>
  </w:style>
  <w:style w:type="paragraph" w:styleId="BalloonText">
    <w:name w:val="Balloon Text"/>
    <w:basedOn w:val="Normal"/>
    <w:link w:val="BalloonTextChar"/>
    <w:uiPriority w:val="99"/>
    <w:semiHidden/>
    <w:unhideWhenUsed/>
    <w:rsid w:val="006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8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7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7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77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77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0E0C"/>
    <w:pPr>
      <w:ind w:left="720"/>
      <w:contextualSpacing/>
    </w:pPr>
  </w:style>
  <w:style w:type="character" w:customStyle="1" w:styleId="apple-converted-space">
    <w:name w:val="apple-converted-space"/>
    <w:basedOn w:val="DefaultParagraphFont"/>
    <w:rsid w:val="00A70E0C"/>
  </w:style>
  <w:style w:type="character" w:styleId="Strong">
    <w:name w:val="Strong"/>
    <w:basedOn w:val="DefaultParagraphFont"/>
    <w:uiPriority w:val="22"/>
    <w:qFormat/>
    <w:rsid w:val="00A70E0C"/>
    <w:rPr>
      <w:b/>
      <w:bCs/>
    </w:rPr>
  </w:style>
  <w:style w:type="paragraph" w:styleId="BalloonText">
    <w:name w:val="Balloon Text"/>
    <w:basedOn w:val="Normal"/>
    <w:link w:val="BalloonTextChar"/>
    <w:uiPriority w:val="99"/>
    <w:semiHidden/>
    <w:unhideWhenUsed/>
    <w:rsid w:val="006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8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1108E-6234-4CEA-9FB6-C4DE16741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Red Hat</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hsaid</dc:creator>
  <cp:lastModifiedBy>hsaid</cp:lastModifiedBy>
  <cp:revision>5</cp:revision>
  <dcterms:created xsi:type="dcterms:W3CDTF">2016-03-10T18:35:00Z</dcterms:created>
  <dcterms:modified xsi:type="dcterms:W3CDTF">2016-03-11T01:58:00Z</dcterms:modified>
</cp:coreProperties>
</file>