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C3AF6" w14:textId="77777777" w:rsidR="00151499" w:rsidRDefault="00151499" w:rsidP="00151499">
      <w:pPr>
        <w:pStyle w:val="Default"/>
      </w:pPr>
    </w:p>
    <w:p w14:paraId="12DC3AF7" w14:textId="77777777" w:rsidR="00151499" w:rsidRDefault="00151499" w:rsidP="00151499">
      <w:pPr>
        <w:pStyle w:val="Default"/>
        <w:rPr>
          <w:b/>
          <w:bCs/>
          <w:sz w:val="28"/>
          <w:szCs w:val="28"/>
        </w:rPr>
      </w:pPr>
    </w:p>
    <w:p w14:paraId="12DC3AF8" w14:textId="77777777" w:rsidR="00151499" w:rsidRDefault="00151499" w:rsidP="00151499">
      <w:pPr>
        <w:pStyle w:val="Default"/>
        <w:rPr>
          <w:b/>
          <w:bCs/>
          <w:sz w:val="28"/>
          <w:szCs w:val="28"/>
        </w:rPr>
      </w:pPr>
    </w:p>
    <w:p w14:paraId="12DC3AFC" w14:textId="77777777" w:rsidR="00151499" w:rsidRDefault="00151499" w:rsidP="00151499">
      <w:pPr>
        <w:pStyle w:val="Default"/>
        <w:rPr>
          <w:b/>
          <w:bCs/>
          <w:sz w:val="28"/>
          <w:szCs w:val="28"/>
        </w:rPr>
      </w:pPr>
    </w:p>
    <w:p w14:paraId="12DC3AFD" w14:textId="5112DCC3" w:rsidR="00151499" w:rsidRDefault="005D64A6" w:rsidP="00A96845">
      <w:pPr>
        <w:pStyle w:val="Default"/>
        <w:jc w:val="center"/>
        <w:rPr>
          <w:b/>
          <w:bCs/>
          <w:sz w:val="28"/>
          <w:szCs w:val="28"/>
        </w:rPr>
      </w:pPr>
      <w:r>
        <w:rPr>
          <w:noProof/>
        </w:rPr>
        <w:drawing>
          <wp:inline distT="0" distB="0" distL="0" distR="0" wp14:anchorId="3A602D65" wp14:editId="5BABFEAD">
            <wp:extent cx="1905000" cy="1905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2DC3AFE" w14:textId="77777777" w:rsidR="00151499" w:rsidRDefault="00151499" w:rsidP="00151499">
      <w:pPr>
        <w:pStyle w:val="Default"/>
        <w:rPr>
          <w:b/>
          <w:bCs/>
          <w:sz w:val="28"/>
          <w:szCs w:val="28"/>
        </w:rPr>
      </w:pPr>
    </w:p>
    <w:p w14:paraId="12DC3AFF" w14:textId="77777777" w:rsidR="00151499" w:rsidRDefault="00151499" w:rsidP="00151499">
      <w:pPr>
        <w:pStyle w:val="Default"/>
        <w:rPr>
          <w:b/>
          <w:bCs/>
          <w:sz w:val="28"/>
          <w:szCs w:val="28"/>
        </w:rPr>
      </w:pPr>
    </w:p>
    <w:p w14:paraId="12DC3B00" w14:textId="77777777" w:rsidR="00151499" w:rsidRDefault="00151499" w:rsidP="00151499">
      <w:pPr>
        <w:pStyle w:val="Default"/>
        <w:rPr>
          <w:b/>
          <w:bCs/>
          <w:sz w:val="28"/>
          <w:szCs w:val="28"/>
        </w:rPr>
      </w:pPr>
    </w:p>
    <w:p w14:paraId="654126AD" w14:textId="57A24C68" w:rsidR="004143D5" w:rsidRPr="004143D5" w:rsidRDefault="1F207E4F" w:rsidP="00813DEB">
      <w:pPr>
        <w:pStyle w:val="Default"/>
        <w:shd w:val="clear" w:color="auto" w:fill="D9D9D9" w:themeFill="background1" w:themeFillShade="D9"/>
        <w:spacing w:before="120" w:after="120"/>
        <w:jc w:val="center"/>
        <w:rPr>
          <w:b/>
          <w:bCs/>
          <w:color w:val="808080" w:themeColor="background1" w:themeShade="80"/>
          <w:sz w:val="96"/>
          <w:szCs w:val="96"/>
        </w:rPr>
      </w:pPr>
      <w:r w:rsidRPr="51F37307">
        <w:rPr>
          <w:b/>
          <w:bCs/>
          <w:color w:val="808080" w:themeColor="background1" w:themeShade="80"/>
          <w:sz w:val="96"/>
          <w:szCs w:val="96"/>
        </w:rPr>
        <w:t>ANTEPROYECTO</w:t>
      </w:r>
    </w:p>
    <w:p w14:paraId="4247AD6D" w14:textId="2FBFFC24" w:rsidR="62430D51" w:rsidRDefault="00E37883" w:rsidP="51F37307">
      <w:pPr>
        <w:pStyle w:val="Default"/>
        <w:shd w:val="clear" w:color="auto" w:fill="F2F2F2" w:themeFill="background1" w:themeFillShade="F2"/>
        <w:spacing w:before="120" w:after="120"/>
        <w:jc w:val="center"/>
        <w:rPr>
          <w:sz w:val="40"/>
          <w:szCs w:val="40"/>
        </w:rPr>
      </w:pPr>
      <w:r>
        <w:rPr>
          <w:sz w:val="40"/>
          <w:szCs w:val="40"/>
        </w:rPr>
        <w:t>AJCAR25</w:t>
      </w:r>
    </w:p>
    <w:p w14:paraId="12DC3B03" w14:textId="77777777" w:rsidR="00151499" w:rsidRDefault="00151499" w:rsidP="00151499">
      <w:pPr>
        <w:pStyle w:val="Default"/>
        <w:jc w:val="center"/>
        <w:rPr>
          <w:b/>
          <w:bCs/>
          <w:sz w:val="96"/>
          <w:szCs w:val="96"/>
        </w:rPr>
      </w:pPr>
    </w:p>
    <w:p w14:paraId="61D6FE61" w14:textId="2867AAF1" w:rsidR="005837D5" w:rsidRDefault="42367FC3" w:rsidP="51F37307">
      <w:pPr>
        <w:pStyle w:val="Default"/>
        <w:pBdr>
          <w:top w:val="single" w:sz="4" w:space="1" w:color="A6A6A6" w:themeColor="background1" w:themeShade="A6"/>
          <w:bottom w:val="single" w:sz="4" w:space="1" w:color="A6A6A6" w:themeColor="background1" w:themeShade="A6"/>
        </w:pBdr>
        <w:spacing w:before="120" w:after="120"/>
        <w:jc w:val="center"/>
        <w:rPr>
          <w:b/>
          <w:bCs/>
          <w:color w:val="808080" w:themeColor="background1" w:themeShade="80"/>
          <w:sz w:val="40"/>
          <w:szCs w:val="40"/>
        </w:rPr>
      </w:pPr>
      <w:r w:rsidRPr="51F37307">
        <w:rPr>
          <w:b/>
          <w:bCs/>
          <w:color w:val="808080" w:themeColor="background1" w:themeShade="80"/>
          <w:sz w:val="40"/>
          <w:szCs w:val="40"/>
        </w:rPr>
        <w:t>Ciclos Formativo</w:t>
      </w:r>
      <w:r w:rsidR="79BD6B31" w:rsidRPr="51F37307">
        <w:rPr>
          <w:b/>
          <w:bCs/>
          <w:color w:val="808080" w:themeColor="background1" w:themeShade="80"/>
          <w:sz w:val="40"/>
          <w:szCs w:val="40"/>
        </w:rPr>
        <w:t xml:space="preserve"> de Grado Superior de</w:t>
      </w:r>
    </w:p>
    <w:p w14:paraId="640A2768" w14:textId="32705FBB" w:rsidR="30CE00E1" w:rsidRDefault="00E37883" w:rsidP="51F37307">
      <w:pPr>
        <w:pStyle w:val="Default"/>
        <w:pBdr>
          <w:top w:val="single" w:sz="4" w:space="1" w:color="A6A6A6" w:themeColor="background1" w:themeShade="A6"/>
          <w:bottom w:val="single" w:sz="4" w:space="1" w:color="A6A6A6" w:themeColor="background1" w:themeShade="A6"/>
        </w:pBdr>
        <w:spacing w:before="120" w:after="120"/>
        <w:jc w:val="center"/>
        <w:rPr>
          <w:b/>
          <w:bCs/>
          <w:color w:val="808080" w:themeColor="background1" w:themeShade="80"/>
          <w:sz w:val="40"/>
          <w:szCs w:val="40"/>
        </w:rPr>
      </w:pPr>
      <w:r>
        <w:rPr>
          <w:b/>
          <w:bCs/>
          <w:color w:val="808080" w:themeColor="background1" w:themeShade="80"/>
          <w:sz w:val="40"/>
          <w:szCs w:val="40"/>
        </w:rPr>
        <w:t>DAW</w:t>
      </w:r>
    </w:p>
    <w:p w14:paraId="4DB91DAC" w14:textId="51B433AA" w:rsidR="005837D5" w:rsidRDefault="005837D5" w:rsidP="00432506">
      <w:pPr>
        <w:pStyle w:val="Default"/>
        <w:jc w:val="both"/>
        <w:rPr>
          <w:b/>
          <w:bCs/>
          <w:color w:val="808080" w:themeColor="background1" w:themeShade="80"/>
          <w:sz w:val="36"/>
          <w:szCs w:val="36"/>
        </w:rPr>
      </w:pPr>
    </w:p>
    <w:p w14:paraId="092ED4FB" w14:textId="77777777" w:rsidR="005837D5" w:rsidRDefault="005837D5" w:rsidP="00432506">
      <w:pPr>
        <w:pStyle w:val="Default"/>
        <w:jc w:val="both"/>
        <w:rPr>
          <w:b/>
          <w:bCs/>
          <w:color w:val="808080" w:themeColor="background1" w:themeShade="80"/>
          <w:sz w:val="36"/>
          <w:szCs w:val="36"/>
        </w:rPr>
      </w:pPr>
    </w:p>
    <w:p w14:paraId="12DC3B06" w14:textId="35504FB3" w:rsidR="00151499" w:rsidRDefault="00151499" w:rsidP="00432506">
      <w:pPr>
        <w:pStyle w:val="Default"/>
        <w:jc w:val="both"/>
        <w:rPr>
          <w:b/>
          <w:bCs/>
          <w:color w:val="808080" w:themeColor="background1" w:themeShade="80"/>
          <w:sz w:val="36"/>
          <w:szCs w:val="36"/>
        </w:rPr>
      </w:pPr>
      <w:r w:rsidRPr="004143D5">
        <w:rPr>
          <w:b/>
          <w:bCs/>
          <w:color w:val="808080" w:themeColor="background1" w:themeShade="80"/>
          <w:sz w:val="36"/>
          <w:szCs w:val="36"/>
        </w:rPr>
        <w:t xml:space="preserve">Nombre: </w:t>
      </w:r>
      <w:r w:rsidR="00703679" w:rsidRPr="004143D5">
        <w:rPr>
          <w:b/>
          <w:bCs/>
          <w:color w:val="808080" w:themeColor="background1" w:themeShade="80"/>
          <w:sz w:val="36"/>
          <w:szCs w:val="36"/>
        </w:rPr>
        <w:tab/>
      </w:r>
      <w:r w:rsidR="00703679" w:rsidRPr="004143D5">
        <w:rPr>
          <w:b/>
          <w:bCs/>
          <w:color w:val="808080" w:themeColor="background1" w:themeShade="80"/>
          <w:sz w:val="36"/>
          <w:szCs w:val="36"/>
        </w:rPr>
        <w:tab/>
      </w:r>
      <w:r w:rsidR="00703679" w:rsidRPr="004143D5">
        <w:rPr>
          <w:b/>
          <w:bCs/>
          <w:color w:val="808080" w:themeColor="background1" w:themeShade="80"/>
          <w:sz w:val="36"/>
          <w:szCs w:val="36"/>
        </w:rPr>
        <w:tab/>
      </w:r>
      <w:r w:rsidR="00E37883">
        <w:rPr>
          <w:color w:val="808080" w:themeColor="background1" w:themeShade="80"/>
          <w:sz w:val="36"/>
          <w:szCs w:val="36"/>
        </w:rPr>
        <w:t>Héctor Sanz Riesco</w:t>
      </w:r>
    </w:p>
    <w:p w14:paraId="7919FDFF" w14:textId="6F1F196E" w:rsidR="00E30549" w:rsidRPr="004143D5" w:rsidRDefault="004F0AD8" w:rsidP="00432506">
      <w:pPr>
        <w:pStyle w:val="Default"/>
        <w:jc w:val="both"/>
        <w:rPr>
          <w:b/>
          <w:bCs/>
          <w:color w:val="808080" w:themeColor="background1" w:themeShade="80"/>
          <w:sz w:val="36"/>
          <w:szCs w:val="36"/>
        </w:rPr>
      </w:pPr>
      <w:r>
        <w:rPr>
          <w:b/>
          <w:bCs/>
          <w:color w:val="808080" w:themeColor="background1" w:themeShade="80"/>
          <w:sz w:val="36"/>
          <w:szCs w:val="36"/>
        </w:rPr>
        <w:t>e-mail</w:t>
      </w:r>
      <w:r w:rsidR="00E30549">
        <w:rPr>
          <w:b/>
          <w:bCs/>
          <w:color w:val="808080" w:themeColor="background1" w:themeShade="80"/>
          <w:sz w:val="36"/>
          <w:szCs w:val="36"/>
        </w:rPr>
        <w:t>:</w:t>
      </w:r>
      <w:r w:rsidR="00E30549">
        <w:rPr>
          <w:b/>
          <w:bCs/>
          <w:color w:val="808080" w:themeColor="background1" w:themeShade="80"/>
          <w:sz w:val="36"/>
          <w:szCs w:val="36"/>
        </w:rPr>
        <w:tab/>
      </w:r>
      <w:r w:rsidR="00E30549">
        <w:rPr>
          <w:b/>
          <w:bCs/>
          <w:color w:val="808080" w:themeColor="background1" w:themeShade="80"/>
          <w:sz w:val="36"/>
          <w:szCs w:val="36"/>
        </w:rPr>
        <w:tab/>
      </w:r>
      <w:r w:rsidR="00E30549">
        <w:rPr>
          <w:b/>
          <w:bCs/>
          <w:color w:val="808080" w:themeColor="background1" w:themeShade="80"/>
          <w:sz w:val="36"/>
          <w:szCs w:val="36"/>
        </w:rPr>
        <w:tab/>
      </w:r>
      <w:r w:rsidR="00E37883">
        <w:rPr>
          <w:color w:val="808080" w:themeColor="background1" w:themeShade="80"/>
          <w:sz w:val="36"/>
          <w:szCs w:val="36"/>
        </w:rPr>
        <w:t>hector.sanrie@educa.jcyl.es</w:t>
      </w:r>
    </w:p>
    <w:p w14:paraId="12DC3B07" w14:textId="3F0813F9" w:rsidR="00151499" w:rsidRPr="004143D5" w:rsidRDefault="003E2318" w:rsidP="00432506">
      <w:pPr>
        <w:pStyle w:val="Default"/>
        <w:jc w:val="both"/>
        <w:rPr>
          <w:b/>
          <w:bCs/>
          <w:color w:val="808080" w:themeColor="background1" w:themeShade="80"/>
          <w:sz w:val="36"/>
          <w:szCs w:val="36"/>
        </w:rPr>
      </w:pPr>
      <w:r w:rsidRPr="004143D5">
        <w:rPr>
          <w:b/>
          <w:bCs/>
          <w:color w:val="808080" w:themeColor="background1" w:themeShade="80"/>
          <w:sz w:val="36"/>
          <w:szCs w:val="36"/>
        </w:rPr>
        <w:t>Código C</w:t>
      </w:r>
      <w:r w:rsidR="00151499" w:rsidRPr="004143D5">
        <w:rPr>
          <w:b/>
          <w:bCs/>
          <w:color w:val="808080" w:themeColor="background1" w:themeShade="80"/>
          <w:sz w:val="36"/>
          <w:szCs w:val="36"/>
        </w:rPr>
        <w:t>urso:</w:t>
      </w:r>
      <w:r w:rsidRPr="004143D5">
        <w:rPr>
          <w:b/>
          <w:bCs/>
          <w:color w:val="808080" w:themeColor="background1" w:themeShade="80"/>
          <w:sz w:val="36"/>
          <w:szCs w:val="36"/>
        </w:rPr>
        <w:tab/>
      </w:r>
      <w:r w:rsidRPr="004143D5">
        <w:rPr>
          <w:b/>
          <w:bCs/>
          <w:color w:val="808080" w:themeColor="background1" w:themeShade="80"/>
          <w:sz w:val="36"/>
          <w:szCs w:val="36"/>
        </w:rPr>
        <w:tab/>
      </w:r>
      <w:r w:rsidRPr="00C66261">
        <w:rPr>
          <w:color w:val="808080" w:themeColor="background1" w:themeShade="80"/>
          <w:sz w:val="36"/>
          <w:szCs w:val="36"/>
        </w:rPr>
        <w:t>&lt;el que corresponda&gt;</w:t>
      </w:r>
    </w:p>
    <w:p w14:paraId="12DC3B08" w14:textId="77777777" w:rsidR="00151499" w:rsidRDefault="00151499" w:rsidP="00151499">
      <w:pPr>
        <w:pStyle w:val="Default"/>
        <w:rPr>
          <w:b/>
          <w:bCs/>
          <w:sz w:val="28"/>
          <w:szCs w:val="28"/>
        </w:rPr>
      </w:pPr>
    </w:p>
    <w:p w14:paraId="12DC3B09" w14:textId="77777777" w:rsidR="00151499" w:rsidRDefault="00151499">
      <w:pPr>
        <w:rPr>
          <w:rFonts w:ascii="Calibri" w:hAnsi="Calibri" w:cs="Calibri"/>
          <w:b/>
          <w:bCs/>
          <w:color w:val="000000"/>
          <w:sz w:val="28"/>
          <w:szCs w:val="28"/>
        </w:rPr>
      </w:pPr>
      <w:r>
        <w:rPr>
          <w:b/>
          <w:bCs/>
          <w:sz w:val="28"/>
          <w:szCs w:val="28"/>
        </w:rPr>
        <w:br w:type="page"/>
      </w:r>
    </w:p>
    <w:sdt>
      <w:sdtPr>
        <w:rPr>
          <w:rFonts w:asciiTheme="minorHAnsi" w:eastAsiaTheme="minorEastAsia" w:hAnsiTheme="minorHAnsi" w:cstheme="minorBidi"/>
          <w:b w:val="0"/>
          <w:bCs w:val="0"/>
          <w:color w:val="auto"/>
          <w:sz w:val="22"/>
          <w:szCs w:val="22"/>
        </w:rPr>
        <w:id w:val="4827342"/>
        <w:docPartObj>
          <w:docPartGallery w:val="Table of Contents"/>
          <w:docPartUnique/>
        </w:docPartObj>
      </w:sdtPr>
      <w:sdtContent>
        <w:p w14:paraId="12DC3B0A" w14:textId="77777777" w:rsidR="00151499" w:rsidRDefault="00151499">
          <w:pPr>
            <w:pStyle w:val="TtuloTDC"/>
          </w:pPr>
          <w:r>
            <w:t>Tabla de contenido</w:t>
          </w:r>
        </w:p>
        <w:p w14:paraId="12DC3B0B" w14:textId="77777777" w:rsidR="00151499" w:rsidRPr="00151499" w:rsidRDefault="00151499" w:rsidP="00151499"/>
        <w:p w14:paraId="4C60F138" w14:textId="13C13F0D" w:rsidR="00B002F0" w:rsidRDefault="00151499">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28085548" w:history="1">
            <w:r w:rsidR="00B002F0" w:rsidRPr="00730CAF">
              <w:rPr>
                <w:rStyle w:val="Hipervnculo"/>
                <w:noProof/>
              </w:rPr>
              <w:t>1. Motivación del proyecto. Descripción de la situación inicial.</w:t>
            </w:r>
            <w:r w:rsidR="00B002F0">
              <w:rPr>
                <w:noProof/>
                <w:webHidden/>
              </w:rPr>
              <w:tab/>
            </w:r>
            <w:r w:rsidR="00B002F0">
              <w:rPr>
                <w:noProof/>
                <w:webHidden/>
              </w:rPr>
              <w:fldChar w:fldCharType="begin"/>
            </w:r>
            <w:r w:rsidR="00B002F0">
              <w:rPr>
                <w:noProof/>
                <w:webHidden/>
              </w:rPr>
              <w:instrText xml:space="preserve"> PAGEREF _Toc128085548 \h </w:instrText>
            </w:r>
            <w:r w:rsidR="00B002F0">
              <w:rPr>
                <w:noProof/>
                <w:webHidden/>
              </w:rPr>
            </w:r>
            <w:r w:rsidR="00B002F0">
              <w:rPr>
                <w:noProof/>
                <w:webHidden/>
              </w:rPr>
              <w:fldChar w:fldCharType="separate"/>
            </w:r>
            <w:r w:rsidR="00B002F0">
              <w:rPr>
                <w:noProof/>
                <w:webHidden/>
              </w:rPr>
              <w:t>3</w:t>
            </w:r>
            <w:r w:rsidR="00B002F0">
              <w:rPr>
                <w:noProof/>
                <w:webHidden/>
              </w:rPr>
              <w:fldChar w:fldCharType="end"/>
            </w:r>
          </w:hyperlink>
        </w:p>
        <w:p w14:paraId="3E12C8A3" w14:textId="1D9F0382" w:rsidR="00B002F0" w:rsidRDefault="00B002F0">
          <w:pPr>
            <w:pStyle w:val="TDC1"/>
            <w:tabs>
              <w:tab w:val="right" w:leader="dot" w:pos="8494"/>
            </w:tabs>
            <w:rPr>
              <w:rFonts w:eastAsiaTheme="minorEastAsia"/>
              <w:noProof/>
              <w:lang w:eastAsia="es-ES"/>
            </w:rPr>
          </w:pPr>
          <w:hyperlink w:anchor="_Toc128085549" w:history="1">
            <w:r w:rsidRPr="00730CAF">
              <w:rPr>
                <w:rStyle w:val="Hipervnculo"/>
                <w:noProof/>
              </w:rPr>
              <w:t>2. Objetivos</w:t>
            </w:r>
            <w:r>
              <w:rPr>
                <w:noProof/>
                <w:webHidden/>
              </w:rPr>
              <w:tab/>
            </w:r>
            <w:r>
              <w:rPr>
                <w:noProof/>
                <w:webHidden/>
              </w:rPr>
              <w:fldChar w:fldCharType="begin"/>
            </w:r>
            <w:r>
              <w:rPr>
                <w:noProof/>
                <w:webHidden/>
              </w:rPr>
              <w:instrText xml:space="preserve"> PAGEREF _Toc128085549 \h </w:instrText>
            </w:r>
            <w:r>
              <w:rPr>
                <w:noProof/>
                <w:webHidden/>
              </w:rPr>
            </w:r>
            <w:r>
              <w:rPr>
                <w:noProof/>
                <w:webHidden/>
              </w:rPr>
              <w:fldChar w:fldCharType="separate"/>
            </w:r>
            <w:r>
              <w:rPr>
                <w:noProof/>
                <w:webHidden/>
              </w:rPr>
              <w:t>3</w:t>
            </w:r>
            <w:r>
              <w:rPr>
                <w:noProof/>
                <w:webHidden/>
              </w:rPr>
              <w:fldChar w:fldCharType="end"/>
            </w:r>
          </w:hyperlink>
        </w:p>
        <w:p w14:paraId="71A7E024" w14:textId="1D363260" w:rsidR="00B002F0" w:rsidRDefault="00B002F0">
          <w:pPr>
            <w:pStyle w:val="TDC1"/>
            <w:tabs>
              <w:tab w:val="right" w:leader="dot" w:pos="8494"/>
            </w:tabs>
            <w:rPr>
              <w:rFonts w:eastAsiaTheme="minorEastAsia"/>
              <w:noProof/>
              <w:lang w:eastAsia="es-ES"/>
            </w:rPr>
          </w:pPr>
          <w:hyperlink w:anchor="_Toc128085550" w:history="1">
            <w:r w:rsidRPr="00730CAF">
              <w:rPr>
                <w:rStyle w:val="Hipervnculo"/>
                <w:noProof/>
              </w:rPr>
              <w:t>3. Plan de trabajo.</w:t>
            </w:r>
            <w:r>
              <w:rPr>
                <w:noProof/>
                <w:webHidden/>
              </w:rPr>
              <w:tab/>
            </w:r>
            <w:r>
              <w:rPr>
                <w:noProof/>
                <w:webHidden/>
              </w:rPr>
              <w:fldChar w:fldCharType="begin"/>
            </w:r>
            <w:r>
              <w:rPr>
                <w:noProof/>
                <w:webHidden/>
              </w:rPr>
              <w:instrText xml:space="preserve"> PAGEREF _Toc128085550 \h </w:instrText>
            </w:r>
            <w:r>
              <w:rPr>
                <w:noProof/>
                <w:webHidden/>
              </w:rPr>
            </w:r>
            <w:r>
              <w:rPr>
                <w:noProof/>
                <w:webHidden/>
              </w:rPr>
              <w:fldChar w:fldCharType="separate"/>
            </w:r>
            <w:r>
              <w:rPr>
                <w:noProof/>
                <w:webHidden/>
              </w:rPr>
              <w:t>3</w:t>
            </w:r>
            <w:r>
              <w:rPr>
                <w:noProof/>
                <w:webHidden/>
              </w:rPr>
              <w:fldChar w:fldCharType="end"/>
            </w:r>
          </w:hyperlink>
        </w:p>
        <w:p w14:paraId="504EB77E" w14:textId="04B84306" w:rsidR="00B002F0" w:rsidRDefault="00B002F0">
          <w:pPr>
            <w:pStyle w:val="TDC1"/>
            <w:tabs>
              <w:tab w:val="right" w:leader="dot" w:pos="8494"/>
            </w:tabs>
            <w:rPr>
              <w:rFonts w:eastAsiaTheme="minorEastAsia"/>
              <w:noProof/>
              <w:lang w:eastAsia="es-ES"/>
            </w:rPr>
          </w:pPr>
          <w:hyperlink w:anchor="_Toc128085551" w:history="1">
            <w:r w:rsidRPr="00730CAF">
              <w:rPr>
                <w:rStyle w:val="Hipervnculo"/>
                <w:noProof/>
              </w:rPr>
              <w:t>4. Medios a usar.</w:t>
            </w:r>
            <w:r>
              <w:rPr>
                <w:noProof/>
                <w:webHidden/>
              </w:rPr>
              <w:tab/>
            </w:r>
            <w:r>
              <w:rPr>
                <w:noProof/>
                <w:webHidden/>
              </w:rPr>
              <w:fldChar w:fldCharType="begin"/>
            </w:r>
            <w:r>
              <w:rPr>
                <w:noProof/>
                <w:webHidden/>
              </w:rPr>
              <w:instrText xml:space="preserve"> PAGEREF _Toc128085551 \h </w:instrText>
            </w:r>
            <w:r>
              <w:rPr>
                <w:noProof/>
                <w:webHidden/>
              </w:rPr>
            </w:r>
            <w:r>
              <w:rPr>
                <w:noProof/>
                <w:webHidden/>
              </w:rPr>
              <w:fldChar w:fldCharType="separate"/>
            </w:r>
            <w:r>
              <w:rPr>
                <w:noProof/>
                <w:webHidden/>
              </w:rPr>
              <w:t>3</w:t>
            </w:r>
            <w:r>
              <w:rPr>
                <w:noProof/>
                <w:webHidden/>
              </w:rPr>
              <w:fldChar w:fldCharType="end"/>
            </w:r>
          </w:hyperlink>
        </w:p>
        <w:p w14:paraId="76E244B2" w14:textId="12F72F00" w:rsidR="00B002F0" w:rsidRDefault="00B002F0">
          <w:pPr>
            <w:pStyle w:val="TDC1"/>
            <w:tabs>
              <w:tab w:val="right" w:leader="dot" w:pos="8494"/>
            </w:tabs>
            <w:rPr>
              <w:rFonts w:eastAsiaTheme="minorEastAsia"/>
              <w:noProof/>
              <w:lang w:eastAsia="es-ES"/>
            </w:rPr>
          </w:pPr>
          <w:hyperlink w:anchor="_Toc128085552" w:history="1">
            <w:r w:rsidRPr="00730CAF">
              <w:rPr>
                <w:rStyle w:val="Hipervnculo"/>
                <w:noProof/>
              </w:rPr>
              <w:t>5. Tiempo Estimado para su realización.</w:t>
            </w:r>
            <w:r>
              <w:rPr>
                <w:noProof/>
                <w:webHidden/>
              </w:rPr>
              <w:tab/>
            </w:r>
            <w:r>
              <w:rPr>
                <w:noProof/>
                <w:webHidden/>
              </w:rPr>
              <w:fldChar w:fldCharType="begin"/>
            </w:r>
            <w:r>
              <w:rPr>
                <w:noProof/>
                <w:webHidden/>
              </w:rPr>
              <w:instrText xml:space="preserve"> PAGEREF _Toc128085552 \h </w:instrText>
            </w:r>
            <w:r>
              <w:rPr>
                <w:noProof/>
                <w:webHidden/>
              </w:rPr>
            </w:r>
            <w:r>
              <w:rPr>
                <w:noProof/>
                <w:webHidden/>
              </w:rPr>
              <w:fldChar w:fldCharType="separate"/>
            </w:r>
            <w:r>
              <w:rPr>
                <w:noProof/>
                <w:webHidden/>
              </w:rPr>
              <w:t>3</w:t>
            </w:r>
            <w:r>
              <w:rPr>
                <w:noProof/>
                <w:webHidden/>
              </w:rPr>
              <w:fldChar w:fldCharType="end"/>
            </w:r>
          </w:hyperlink>
        </w:p>
        <w:p w14:paraId="61725E64" w14:textId="79C76B4B" w:rsidR="00B002F0" w:rsidRDefault="00B002F0">
          <w:pPr>
            <w:pStyle w:val="TDC1"/>
            <w:tabs>
              <w:tab w:val="right" w:leader="dot" w:pos="8494"/>
            </w:tabs>
            <w:rPr>
              <w:rFonts w:eastAsiaTheme="minorEastAsia"/>
              <w:noProof/>
              <w:lang w:eastAsia="es-ES"/>
            </w:rPr>
          </w:pPr>
          <w:hyperlink w:anchor="_Toc128085553" w:history="1">
            <w:r w:rsidRPr="00730CAF">
              <w:rPr>
                <w:rStyle w:val="Hipervnculo"/>
                <w:noProof/>
              </w:rPr>
              <w:t>6. Bibliografía.</w:t>
            </w:r>
            <w:r>
              <w:rPr>
                <w:noProof/>
                <w:webHidden/>
              </w:rPr>
              <w:tab/>
            </w:r>
            <w:r>
              <w:rPr>
                <w:noProof/>
                <w:webHidden/>
              </w:rPr>
              <w:fldChar w:fldCharType="begin"/>
            </w:r>
            <w:r>
              <w:rPr>
                <w:noProof/>
                <w:webHidden/>
              </w:rPr>
              <w:instrText xml:space="preserve"> PAGEREF _Toc128085553 \h </w:instrText>
            </w:r>
            <w:r>
              <w:rPr>
                <w:noProof/>
                <w:webHidden/>
              </w:rPr>
            </w:r>
            <w:r>
              <w:rPr>
                <w:noProof/>
                <w:webHidden/>
              </w:rPr>
              <w:fldChar w:fldCharType="separate"/>
            </w:r>
            <w:r>
              <w:rPr>
                <w:noProof/>
                <w:webHidden/>
              </w:rPr>
              <w:t>3</w:t>
            </w:r>
            <w:r>
              <w:rPr>
                <w:noProof/>
                <w:webHidden/>
              </w:rPr>
              <w:fldChar w:fldCharType="end"/>
            </w:r>
          </w:hyperlink>
        </w:p>
        <w:p w14:paraId="12DC3B12" w14:textId="7B9C1ABC" w:rsidR="00151499" w:rsidRDefault="00151499">
          <w:r>
            <w:fldChar w:fldCharType="end"/>
          </w:r>
        </w:p>
      </w:sdtContent>
    </w:sdt>
    <w:p w14:paraId="12DC3B13" w14:textId="77777777" w:rsidR="00151499" w:rsidRDefault="00151499" w:rsidP="00151499">
      <w:pPr>
        <w:pStyle w:val="Default"/>
        <w:rPr>
          <w:b/>
          <w:bCs/>
          <w:sz w:val="28"/>
          <w:szCs w:val="28"/>
        </w:rPr>
      </w:pPr>
    </w:p>
    <w:p w14:paraId="12DC3B14" w14:textId="1F336A2C" w:rsidR="00151499" w:rsidRDefault="00151499">
      <w:pPr>
        <w:rPr>
          <w:rFonts w:ascii="Calibri" w:hAnsi="Calibri" w:cs="Calibri"/>
          <w:b/>
          <w:bCs/>
          <w:color w:val="000000"/>
          <w:sz w:val="28"/>
          <w:szCs w:val="28"/>
        </w:rPr>
      </w:pPr>
      <w:r>
        <w:rPr>
          <w:b/>
          <w:bCs/>
          <w:sz w:val="28"/>
          <w:szCs w:val="28"/>
        </w:rPr>
        <w:br w:type="page"/>
      </w:r>
    </w:p>
    <w:p w14:paraId="12DC3B16" w14:textId="457419BD" w:rsidR="00151499" w:rsidRDefault="00151499" w:rsidP="00E37883">
      <w:pPr>
        <w:pStyle w:val="Ttulo1"/>
        <w:numPr>
          <w:ilvl w:val="0"/>
          <w:numId w:val="7"/>
        </w:numPr>
      </w:pPr>
      <w:bookmarkStart w:id="0" w:name="_Toc128085548"/>
      <w:r>
        <w:lastRenderedPageBreak/>
        <w:t>Motivación del proyecto. Descripción de la situación inicial.</w:t>
      </w:r>
      <w:bookmarkEnd w:id="0"/>
      <w:r>
        <w:t xml:space="preserve"> </w:t>
      </w:r>
    </w:p>
    <w:p w14:paraId="3548D084" w14:textId="5DFED759" w:rsidR="00E37883" w:rsidRPr="00A21702" w:rsidRDefault="00E37883" w:rsidP="00E37883">
      <w:pPr>
        <w:ind w:left="720"/>
        <w:rPr>
          <w:sz w:val="24"/>
          <w:szCs w:val="24"/>
        </w:rPr>
      </w:pPr>
      <w:r w:rsidRPr="00A21702">
        <w:rPr>
          <w:sz w:val="24"/>
          <w:szCs w:val="24"/>
        </w:rPr>
        <w:t>Actualmente muchos talleres de chapa y pintura gestionan sus clientes, facturas y comunicaciones de forma manual o con herramientas poco integradas (Excel, papel, WhatsApp, etc.), lo que genera</w:t>
      </w:r>
      <w:r w:rsidRPr="00A21702">
        <w:rPr>
          <w:sz w:val="24"/>
          <w:szCs w:val="24"/>
        </w:rPr>
        <w:t xml:space="preserve"> mucha perdida de tiempo entre otras. AJCAR25 es un taller que busca modernizar su estructura digital mediante la creación de una plataforma web propia que permite muchas funcionalidades para hacer de su trabajo de oficina mas sencillo y se puedan dedicar más al trabajo de chapa y pintura.</w:t>
      </w:r>
    </w:p>
    <w:p w14:paraId="008E6810" w14:textId="6B530A8F" w:rsidR="00E37883" w:rsidRDefault="00151499" w:rsidP="00E37883">
      <w:pPr>
        <w:pStyle w:val="Ttulo1"/>
      </w:pPr>
      <w:r>
        <w:t xml:space="preserve">2. </w:t>
      </w:r>
      <w:bookmarkStart w:id="1" w:name="_Toc128085549"/>
      <w:r>
        <w:t>Objetivos</w:t>
      </w:r>
      <w:bookmarkEnd w:id="1"/>
    </w:p>
    <w:p w14:paraId="1B6C3AB1" w14:textId="3B2B58C2" w:rsidR="00E37883" w:rsidRPr="00A21702" w:rsidRDefault="00E37883" w:rsidP="00E37883">
      <w:pPr>
        <w:rPr>
          <w:rFonts w:cstheme="minorHAnsi"/>
          <w:sz w:val="24"/>
          <w:szCs w:val="24"/>
        </w:rPr>
      </w:pPr>
      <w:r w:rsidRPr="00A21702">
        <w:rPr>
          <w:rFonts w:cstheme="minorHAnsi"/>
          <w:sz w:val="24"/>
          <w:szCs w:val="24"/>
        </w:rPr>
        <w:tab/>
        <w:t xml:space="preserve">1 - </w:t>
      </w:r>
      <w:r w:rsidRPr="00A21702">
        <w:rPr>
          <w:rFonts w:cstheme="minorHAnsi"/>
          <w:sz w:val="24"/>
          <w:szCs w:val="24"/>
        </w:rPr>
        <w:t>Diseñar y desarrollar una aplicación web moderna</w:t>
      </w:r>
    </w:p>
    <w:p w14:paraId="4C134D69" w14:textId="5C65744B" w:rsidR="00E37883" w:rsidRPr="00A21702" w:rsidRDefault="00E37883" w:rsidP="00E37883">
      <w:pPr>
        <w:rPr>
          <w:rFonts w:cstheme="minorHAnsi"/>
          <w:sz w:val="24"/>
          <w:szCs w:val="24"/>
        </w:rPr>
      </w:pPr>
      <w:r w:rsidRPr="00A21702">
        <w:rPr>
          <w:rFonts w:cstheme="minorHAnsi"/>
          <w:sz w:val="24"/>
          <w:szCs w:val="24"/>
        </w:rPr>
        <w:tab/>
        <w:t xml:space="preserve">2 - </w:t>
      </w:r>
      <w:r w:rsidRPr="00A21702">
        <w:rPr>
          <w:rFonts w:cstheme="minorHAnsi"/>
          <w:sz w:val="24"/>
          <w:szCs w:val="24"/>
        </w:rPr>
        <w:t>Diseñar y desarrollar una aplicación web moderna</w:t>
      </w:r>
    </w:p>
    <w:p w14:paraId="3B7C13C3" w14:textId="47A96493" w:rsidR="00E37883" w:rsidRPr="00A21702" w:rsidRDefault="00E37883" w:rsidP="00E37883">
      <w:pPr>
        <w:rPr>
          <w:rFonts w:cstheme="minorHAnsi"/>
          <w:sz w:val="24"/>
          <w:szCs w:val="24"/>
        </w:rPr>
      </w:pPr>
      <w:r w:rsidRPr="00A21702">
        <w:rPr>
          <w:rFonts w:cstheme="minorHAnsi"/>
          <w:sz w:val="24"/>
          <w:szCs w:val="24"/>
        </w:rPr>
        <w:tab/>
        <w:t xml:space="preserve">3 - </w:t>
      </w:r>
      <w:r w:rsidRPr="00A21702">
        <w:rPr>
          <w:rFonts w:cstheme="minorHAnsi"/>
          <w:sz w:val="24"/>
          <w:szCs w:val="24"/>
        </w:rPr>
        <w:t>Implementar autenticación segura de usuarios.</w:t>
      </w:r>
    </w:p>
    <w:p w14:paraId="084250F1" w14:textId="137C49AA" w:rsidR="00E37883" w:rsidRPr="00A21702" w:rsidRDefault="00E37883" w:rsidP="00E37883">
      <w:pPr>
        <w:rPr>
          <w:rFonts w:cstheme="minorHAnsi"/>
          <w:sz w:val="24"/>
          <w:szCs w:val="24"/>
        </w:rPr>
      </w:pPr>
      <w:r w:rsidRPr="00A21702">
        <w:rPr>
          <w:rFonts w:cstheme="minorHAnsi"/>
          <w:sz w:val="24"/>
          <w:szCs w:val="24"/>
        </w:rPr>
        <w:tab/>
        <w:t xml:space="preserve">4 - </w:t>
      </w:r>
      <w:r w:rsidRPr="00A21702">
        <w:rPr>
          <w:rFonts w:cstheme="minorHAnsi"/>
          <w:sz w:val="24"/>
          <w:szCs w:val="24"/>
        </w:rPr>
        <w:t>Integrar sistema de generación automática de facturas en PDF.</w:t>
      </w:r>
    </w:p>
    <w:p w14:paraId="1FA605AB" w14:textId="76F919CA" w:rsidR="00E37883" w:rsidRPr="00A21702" w:rsidRDefault="00E37883" w:rsidP="00E37883">
      <w:pPr>
        <w:rPr>
          <w:rFonts w:cstheme="minorHAnsi"/>
          <w:sz w:val="24"/>
          <w:szCs w:val="24"/>
        </w:rPr>
      </w:pPr>
      <w:r w:rsidRPr="00A21702">
        <w:rPr>
          <w:rFonts w:cstheme="minorHAnsi"/>
          <w:sz w:val="24"/>
          <w:szCs w:val="24"/>
        </w:rPr>
        <w:tab/>
        <w:t xml:space="preserve">5 - </w:t>
      </w:r>
      <w:r w:rsidRPr="00A21702">
        <w:rPr>
          <w:rFonts w:cstheme="minorHAnsi"/>
          <w:sz w:val="24"/>
          <w:szCs w:val="24"/>
        </w:rPr>
        <w:t>Crear un panel de administración escalable.</w:t>
      </w:r>
    </w:p>
    <w:p w14:paraId="043E12AA" w14:textId="365A9A05" w:rsidR="00E37883" w:rsidRPr="00A21702" w:rsidRDefault="00E37883" w:rsidP="00E37883">
      <w:pPr>
        <w:rPr>
          <w:rFonts w:cstheme="minorHAnsi"/>
          <w:sz w:val="24"/>
          <w:szCs w:val="24"/>
        </w:rPr>
      </w:pPr>
      <w:r w:rsidRPr="00A21702">
        <w:rPr>
          <w:rFonts w:cstheme="minorHAnsi"/>
          <w:sz w:val="24"/>
          <w:szCs w:val="24"/>
        </w:rPr>
        <w:tab/>
        <w:t xml:space="preserve"> 6- I</w:t>
      </w:r>
      <w:r w:rsidRPr="00A21702">
        <w:rPr>
          <w:rFonts w:cstheme="minorHAnsi"/>
          <w:sz w:val="24"/>
          <w:szCs w:val="24"/>
        </w:rPr>
        <w:t>mplementar validaciones profesionales (validación internacional de t</w:t>
      </w:r>
      <w:r w:rsidR="00A21702">
        <w:rPr>
          <w:rFonts w:cstheme="minorHAnsi"/>
          <w:sz w:val="24"/>
          <w:szCs w:val="24"/>
        </w:rPr>
        <w:t>lfns</w:t>
      </w:r>
      <w:r w:rsidRPr="00A21702">
        <w:rPr>
          <w:rFonts w:cstheme="minorHAnsi"/>
          <w:sz w:val="24"/>
          <w:szCs w:val="24"/>
        </w:rPr>
        <w:t>).</w:t>
      </w:r>
    </w:p>
    <w:p w14:paraId="03B2ED8F" w14:textId="630D5A37" w:rsidR="00E37883" w:rsidRPr="00A21702" w:rsidRDefault="00E37883" w:rsidP="00E37883">
      <w:pPr>
        <w:rPr>
          <w:rFonts w:cstheme="minorHAnsi"/>
          <w:sz w:val="24"/>
          <w:szCs w:val="24"/>
        </w:rPr>
      </w:pPr>
      <w:r w:rsidRPr="00A21702">
        <w:rPr>
          <w:rFonts w:cstheme="minorHAnsi"/>
          <w:sz w:val="24"/>
          <w:szCs w:val="24"/>
        </w:rPr>
        <w:tab/>
        <w:t xml:space="preserve"> 7- </w:t>
      </w:r>
      <w:r w:rsidRPr="00A21702">
        <w:rPr>
          <w:rFonts w:cstheme="minorHAnsi"/>
          <w:sz w:val="24"/>
          <w:szCs w:val="24"/>
        </w:rPr>
        <w:t>Aplicar buenas prácticas de arquitectura de software.</w:t>
      </w:r>
    </w:p>
    <w:p w14:paraId="1C01D107" w14:textId="70A5F0AB" w:rsidR="00E37883" w:rsidRPr="00A21702" w:rsidRDefault="00E37883" w:rsidP="00E37883">
      <w:pPr>
        <w:rPr>
          <w:rFonts w:cstheme="minorHAnsi"/>
          <w:sz w:val="24"/>
          <w:szCs w:val="24"/>
        </w:rPr>
      </w:pPr>
      <w:r w:rsidRPr="00A21702">
        <w:rPr>
          <w:rFonts w:cstheme="minorHAnsi"/>
          <w:sz w:val="24"/>
          <w:szCs w:val="24"/>
        </w:rPr>
        <w:tab/>
        <w:t xml:space="preserve"> 8- </w:t>
      </w:r>
      <w:r w:rsidRPr="00A21702">
        <w:rPr>
          <w:rFonts w:cstheme="minorHAnsi"/>
          <w:sz w:val="24"/>
          <w:szCs w:val="24"/>
        </w:rPr>
        <w:t>Aprender integración de servicios externos (email, almacenamiento, etc.).</w:t>
      </w:r>
    </w:p>
    <w:p w14:paraId="74DADFC7" w14:textId="356ECCC6" w:rsidR="00E37883" w:rsidRPr="00A21702" w:rsidRDefault="00E37883" w:rsidP="00E37883">
      <w:pPr>
        <w:rPr>
          <w:rFonts w:cstheme="minorHAnsi"/>
          <w:sz w:val="24"/>
          <w:szCs w:val="24"/>
        </w:rPr>
      </w:pPr>
      <w:r w:rsidRPr="00A21702">
        <w:rPr>
          <w:rFonts w:cstheme="minorHAnsi"/>
          <w:sz w:val="24"/>
          <w:szCs w:val="24"/>
        </w:rPr>
        <w:tab/>
        <w:t xml:space="preserve"> 9 - </w:t>
      </w:r>
      <w:r w:rsidRPr="00A21702">
        <w:rPr>
          <w:rFonts w:cstheme="minorHAnsi"/>
          <w:sz w:val="24"/>
          <w:szCs w:val="24"/>
        </w:rPr>
        <w:t>Simular un entorno de desarrollo real orientado a empresa.</w:t>
      </w:r>
    </w:p>
    <w:p w14:paraId="12DC3B1B" w14:textId="77777777" w:rsidR="00151499" w:rsidRDefault="00151499" w:rsidP="00151499">
      <w:pPr>
        <w:pStyle w:val="Ttulo1"/>
      </w:pPr>
      <w:bookmarkStart w:id="2" w:name="_Toc128085550"/>
      <w:r>
        <w:t>3. Plan de trabajo.</w:t>
      </w:r>
      <w:bookmarkEnd w:id="2"/>
      <w:r>
        <w:t xml:space="preserve"> </w:t>
      </w:r>
    </w:p>
    <w:p w14:paraId="12DC3B1C" w14:textId="77777777" w:rsidR="00151499" w:rsidRDefault="00151499" w:rsidP="00151499">
      <w:pPr>
        <w:pStyle w:val="Default"/>
        <w:rPr>
          <w:sz w:val="28"/>
          <w:szCs w:val="28"/>
        </w:rPr>
      </w:pPr>
    </w:p>
    <w:p w14:paraId="6BBD3DF1" w14:textId="77777777" w:rsidR="00E37883" w:rsidRPr="00E37883" w:rsidRDefault="00E37883" w:rsidP="00E37883">
      <w:pPr>
        <w:pStyle w:val="Default"/>
        <w:jc w:val="both"/>
      </w:pPr>
      <w:r w:rsidRPr="00E37883">
        <w:t>El proyecto se desarrollará en las siguientes fases:</w:t>
      </w:r>
    </w:p>
    <w:p w14:paraId="55FE46AD" w14:textId="05630A43" w:rsidR="00E37883" w:rsidRPr="00E37883" w:rsidRDefault="00E37883" w:rsidP="00E37883">
      <w:pPr>
        <w:pStyle w:val="Default"/>
        <w:jc w:val="both"/>
        <w:rPr>
          <w:b/>
          <w:bCs/>
        </w:rPr>
      </w:pPr>
      <w:r w:rsidRPr="00E37883">
        <w:rPr>
          <w:b/>
          <w:bCs/>
        </w:rPr>
        <w:t xml:space="preserve">Fase 1 – </w:t>
      </w:r>
      <w:r w:rsidRPr="00E37883">
        <w:t>Análisis y planificación</w:t>
      </w:r>
      <w:r w:rsidR="00A21702">
        <w:t>:</w:t>
      </w:r>
    </w:p>
    <w:p w14:paraId="16EA4C11" w14:textId="77777777" w:rsidR="00E37883" w:rsidRPr="00E37883" w:rsidRDefault="00E37883" w:rsidP="00E37883">
      <w:pPr>
        <w:pStyle w:val="Default"/>
        <w:numPr>
          <w:ilvl w:val="0"/>
          <w:numId w:val="8"/>
        </w:numPr>
        <w:jc w:val="both"/>
      </w:pPr>
      <w:r w:rsidRPr="00E37883">
        <w:t>Estudio de necesidades del taller.</w:t>
      </w:r>
    </w:p>
    <w:p w14:paraId="3574ED43" w14:textId="77777777" w:rsidR="00E37883" w:rsidRPr="00E37883" w:rsidRDefault="00E37883" w:rsidP="00E37883">
      <w:pPr>
        <w:pStyle w:val="Default"/>
        <w:numPr>
          <w:ilvl w:val="0"/>
          <w:numId w:val="8"/>
        </w:numPr>
        <w:jc w:val="both"/>
      </w:pPr>
      <w:r w:rsidRPr="00E37883">
        <w:t>Definición de funcionalidades.</w:t>
      </w:r>
    </w:p>
    <w:p w14:paraId="61BEE8F2" w14:textId="77777777" w:rsidR="00E37883" w:rsidRPr="00E37883" w:rsidRDefault="00E37883" w:rsidP="00E37883">
      <w:pPr>
        <w:pStyle w:val="Default"/>
        <w:numPr>
          <w:ilvl w:val="0"/>
          <w:numId w:val="8"/>
        </w:numPr>
        <w:jc w:val="both"/>
      </w:pPr>
      <w:r w:rsidRPr="00E37883">
        <w:t>Diseño preliminar de la arquitectura.</w:t>
      </w:r>
    </w:p>
    <w:p w14:paraId="73FB824C" w14:textId="5D50F20F" w:rsidR="00E37883" w:rsidRPr="00E37883" w:rsidRDefault="00E37883" w:rsidP="00E37883">
      <w:pPr>
        <w:pStyle w:val="Default"/>
        <w:jc w:val="both"/>
        <w:rPr>
          <w:b/>
          <w:bCs/>
        </w:rPr>
      </w:pPr>
      <w:r w:rsidRPr="00E37883">
        <w:rPr>
          <w:b/>
          <w:bCs/>
        </w:rPr>
        <w:t xml:space="preserve">Fase 2 – </w:t>
      </w:r>
      <w:r w:rsidRPr="00E37883">
        <w:t>Diseño UI/UX</w:t>
      </w:r>
      <w:r w:rsidR="00A21702">
        <w:t>:</w:t>
      </w:r>
    </w:p>
    <w:p w14:paraId="12C29D84" w14:textId="77777777" w:rsidR="00E37883" w:rsidRPr="00E37883" w:rsidRDefault="00E37883" w:rsidP="00E37883">
      <w:pPr>
        <w:pStyle w:val="Default"/>
        <w:numPr>
          <w:ilvl w:val="0"/>
          <w:numId w:val="9"/>
        </w:numPr>
        <w:jc w:val="both"/>
      </w:pPr>
      <w:r w:rsidRPr="00E37883">
        <w:t>Diseño visual de la página principal.</w:t>
      </w:r>
    </w:p>
    <w:p w14:paraId="4F2186D3" w14:textId="77777777" w:rsidR="00E37883" w:rsidRPr="00E37883" w:rsidRDefault="00E37883" w:rsidP="00E37883">
      <w:pPr>
        <w:pStyle w:val="Default"/>
        <w:numPr>
          <w:ilvl w:val="0"/>
          <w:numId w:val="9"/>
        </w:numPr>
        <w:jc w:val="both"/>
      </w:pPr>
      <w:r w:rsidRPr="00E37883">
        <w:t xml:space="preserve">Diseño del formulario de registro y </w:t>
      </w:r>
      <w:proofErr w:type="spellStart"/>
      <w:r w:rsidRPr="00E37883">
        <w:t>login</w:t>
      </w:r>
      <w:proofErr w:type="spellEnd"/>
      <w:r w:rsidRPr="00E37883">
        <w:t>.</w:t>
      </w:r>
    </w:p>
    <w:p w14:paraId="543E3D7E" w14:textId="77777777" w:rsidR="00E37883" w:rsidRPr="00E37883" w:rsidRDefault="00E37883" w:rsidP="00E37883">
      <w:pPr>
        <w:pStyle w:val="Default"/>
        <w:numPr>
          <w:ilvl w:val="0"/>
          <w:numId w:val="9"/>
        </w:numPr>
        <w:jc w:val="both"/>
      </w:pPr>
      <w:r w:rsidRPr="00E37883">
        <w:t>Diseño del panel de administración.</w:t>
      </w:r>
    </w:p>
    <w:p w14:paraId="72C9F9BD" w14:textId="438D5387" w:rsidR="00E37883" w:rsidRPr="00E37883" w:rsidRDefault="00E37883" w:rsidP="00E37883">
      <w:pPr>
        <w:pStyle w:val="Default"/>
        <w:jc w:val="both"/>
        <w:rPr>
          <w:b/>
          <w:bCs/>
        </w:rPr>
      </w:pPr>
      <w:r w:rsidRPr="00E37883">
        <w:rPr>
          <w:b/>
          <w:bCs/>
        </w:rPr>
        <w:t xml:space="preserve">Fase 3 – </w:t>
      </w:r>
      <w:r w:rsidRPr="00E37883">
        <w:t xml:space="preserve">Desarrollo </w:t>
      </w:r>
      <w:proofErr w:type="spellStart"/>
      <w:r w:rsidRPr="00E37883">
        <w:t>Frontend</w:t>
      </w:r>
      <w:proofErr w:type="spellEnd"/>
      <w:r w:rsidR="00A21702">
        <w:t>:</w:t>
      </w:r>
    </w:p>
    <w:p w14:paraId="497EC83D" w14:textId="77777777" w:rsidR="00E37883" w:rsidRPr="00E37883" w:rsidRDefault="00E37883" w:rsidP="00E37883">
      <w:pPr>
        <w:pStyle w:val="Default"/>
        <w:numPr>
          <w:ilvl w:val="0"/>
          <w:numId w:val="10"/>
        </w:numPr>
        <w:jc w:val="both"/>
      </w:pPr>
      <w:r w:rsidRPr="00E37883">
        <w:t xml:space="preserve">Implementación con Next.js y </w:t>
      </w:r>
      <w:proofErr w:type="spellStart"/>
      <w:r w:rsidRPr="00E37883">
        <w:t>TypeScript</w:t>
      </w:r>
      <w:proofErr w:type="spellEnd"/>
      <w:r w:rsidRPr="00E37883">
        <w:t>.</w:t>
      </w:r>
    </w:p>
    <w:p w14:paraId="1FD49A50" w14:textId="77777777" w:rsidR="00E37883" w:rsidRPr="00E37883" w:rsidRDefault="00E37883" w:rsidP="00E37883">
      <w:pPr>
        <w:pStyle w:val="Default"/>
        <w:numPr>
          <w:ilvl w:val="0"/>
          <w:numId w:val="10"/>
        </w:numPr>
        <w:jc w:val="both"/>
      </w:pPr>
      <w:r w:rsidRPr="00E37883">
        <w:t xml:space="preserve">Maquetación con </w:t>
      </w:r>
      <w:proofErr w:type="spellStart"/>
      <w:r w:rsidRPr="00E37883">
        <w:t>Tailwind</w:t>
      </w:r>
      <w:proofErr w:type="spellEnd"/>
      <w:r w:rsidRPr="00E37883">
        <w:t xml:space="preserve"> CSS.</w:t>
      </w:r>
    </w:p>
    <w:p w14:paraId="3A30B3D9" w14:textId="77777777" w:rsidR="00E37883" w:rsidRDefault="00E37883" w:rsidP="00E37883">
      <w:pPr>
        <w:pStyle w:val="Default"/>
        <w:numPr>
          <w:ilvl w:val="0"/>
          <w:numId w:val="10"/>
        </w:numPr>
        <w:jc w:val="both"/>
      </w:pPr>
      <w:proofErr w:type="spellStart"/>
      <w:r w:rsidRPr="00E37883">
        <w:t>Componentización</w:t>
      </w:r>
      <w:proofErr w:type="spellEnd"/>
      <w:r w:rsidRPr="00E37883">
        <w:t xml:space="preserve"> y reutilización de código.</w:t>
      </w:r>
    </w:p>
    <w:p w14:paraId="5BCA8344" w14:textId="77777777" w:rsidR="00E37883" w:rsidRDefault="00E37883" w:rsidP="00E37883">
      <w:pPr>
        <w:pStyle w:val="Default"/>
        <w:jc w:val="both"/>
      </w:pPr>
    </w:p>
    <w:p w14:paraId="2F1EA9E5" w14:textId="77777777" w:rsidR="00E37883" w:rsidRDefault="00E37883" w:rsidP="00E37883">
      <w:pPr>
        <w:pStyle w:val="Default"/>
        <w:jc w:val="both"/>
      </w:pPr>
    </w:p>
    <w:p w14:paraId="31F7C7C6" w14:textId="77777777" w:rsidR="00E37883" w:rsidRDefault="00E37883" w:rsidP="00E37883">
      <w:pPr>
        <w:pStyle w:val="Default"/>
        <w:jc w:val="both"/>
      </w:pPr>
    </w:p>
    <w:p w14:paraId="6CCAFBFC" w14:textId="77777777" w:rsidR="00E37883" w:rsidRPr="00E37883" w:rsidRDefault="00E37883" w:rsidP="00E37883">
      <w:pPr>
        <w:pStyle w:val="Default"/>
        <w:jc w:val="both"/>
      </w:pPr>
    </w:p>
    <w:p w14:paraId="79705BED" w14:textId="1FCA3BCF" w:rsidR="00E37883" w:rsidRPr="00E37883" w:rsidRDefault="00E37883" w:rsidP="00E37883">
      <w:pPr>
        <w:pStyle w:val="Default"/>
        <w:jc w:val="both"/>
        <w:rPr>
          <w:b/>
          <w:bCs/>
        </w:rPr>
      </w:pPr>
      <w:r w:rsidRPr="00E37883">
        <w:rPr>
          <w:b/>
          <w:bCs/>
        </w:rPr>
        <w:t xml:space="preserve">Fase 4 – </w:t>
      </w:r>
      <w:r w:rsidRPr="00E37883">
        <w:t xml:space="preserve">Desarrollo </w:t>
      </w:r>
      <w:proofErr w:type="spellStart"/>
      <w:r w:rsidRPr="00E37883">
        <w:t>Backend</w:t>
      </w:r>
      <w:proofErr w:type="spellEnd"/>
      <w:r w:rsidR="00A21702">
        <w:t>:</w:t>
      </w:r>
    </w:p>
    <w:p w14:paraId="668399F7" w14:textId="77777777" w:rsidR="00E37883" w:rsidRPr="00E37883" w:rsidRDefault="00E37883" w:rsidP="00E37883">
      <w:pPr>
        <w:pStyle w:val="Default"/>
        <w:numPr>
          <w:ilvl w:val="0"/>
          <w:numId w:val="11"/>
        </w:numPr>
        <w:jc w:val="both"/>
      </w:pPr>
      <w:r w:rsidRPr="00E37883">
        <w:t xml:space="preserve">Implementación de API </w:t>
      </w:r>
      <w:proofErr w:type="spellStart"/>
      <w:r w:rsidRPr="00E37883">
        <w:t>Routes</w:t>
      </w:r>
      <w:proofErr w:type="spellEnd"/>
      <w:r w:rsidRPr="00E37883">
        <w:t xml:space="preserve"> / Server </w:t>
      </w:r>
      <w:proofErr w:type="spellStart"/>
      <w:r w:rsidRPr="00E37883">
        <w:t>Actions</w:t>
      </w:r>
      <w:proofErr w:type="spellEnd"/>
      <w:r w:rsidRPr="00E37883">
        <w:t>.</w:t>
      </w:r>
    </w:p>
    <w:p w14:paraId="61B69722" w14:textId="77777777" w:rsidR="00E37883" w:rsidRPr="00E37883" w:rsidRDefault="00E37883" w:rsidP="00E37883">
      <w:pPr>
        <w:pStyle w:val="Default"/>
        <w:numPr>
          <w:ilvl w:val="0"/>
          <w:numId w:val="11"/>
        </w:numPr>
        <w:jc w:val="both"/>
      </w:pPr>
      <w:r w:rsidRPr="00E37883">
        <w:t>Sistema de envío de correos.</w:t>
      </w:r>
    </w:p>
    <w:p w14:paraId="34D0DD9A" w14:textId="77777777" w:rsidR="00E37883" w:rsidRPr="00E37883" w:rsidRDefault="00E37883" w:rsidP="00E37883">
      <w:pPr>
        <w:pStyle w:val="Default"/>
        <w:numPr>
          <w:ilvl w:val="0"/>
          <w:numId w:val="11"/>
        </w:numPr>
        <w:jc w:val="both"/>
      </w:pPr>
      <w:r w:rsidRPr="00E37883">
        <w:t>Generación de facturas en PDF.</w:t>
      </w:r>
    </w:p>
    <w:p w14:paraId="4BD22626" w14:textId="77777777" w:rsidR="00E37883" w:rsidRPr="00E37883" w:rsidRDefault="00E37883" w:rsidP="00E37883">
      <w:pPr>
        <w:pStyle w:val="Default"/>
        <w:numPr>
          <w:ilvl w:val="0"/>
          <w:numId w:val="11"/>
        </w:numPr>
        <w:jc w:val="both"/>
      </w:pPr>
      <w:r w:rsidRPr="00E37883">
        <w:t>Gestión de subida de imágenes.</w:t>
      </w:r>
    </w:p>
    <w:p w14:paraId="580E6B67" w14:textId="2C653EE7" w:rsidR="00E37883" w:rsidRPr="00E37883" w:rsidRDefault="00E37883" w:rsidP="00E37883">
      <w:pPr>
        <w:pStyle w:val="Default"/>
        <w:jc w:val="both"/>
        <w:rPr>
          <w:b/>
          <w:bCs/>
        </w:rPr>
      </w:pPr>
      <w:r w:rsidRPr="00E37883">
        <w:rPr>
          <w:b/>
          <w:bCs/>
        </w:rPr>
        <w:t xml:space="preserve">Fase 5 – </w:t>
      </w:r>
      <w:r w:rsidRPr="00E37883">
        <w:t>Pruebas y validación</w:t>
      </w:r>
      <w:r w:rsidR="00A21702">
        <w:t>:</w:t>
      </w:r>
    </w:p>
    <w:p w14:paraId="3C3B21F7" w14:textId="77777777" w:rsidR="00E37883" w:rsidRPr="00E37883" w:rsidRDefault="00E37883" w:rsidP="00E37883">
      <w:pPr>
        <w:pStyle w:val="Default"/>
        <w:numPr>
          <w:ilvl w:val="0"/>
          <w:numId w:val="12"/>
        </w:numPr>
        <w:jc w:val="both"/>
      </w:pPr>
      <w:r w:rsidRPr="00E37883">
        <w:t>Validación de formularios.</w:t>
      </w:r>
    </w:p>
    <w:p w14:paraId="4392C883" w14:textId="77777777" w:rsidR="00E37883" w:rsidRPr="00E37883" w:rsidRDefault="00E37883" w:rsidP="00E37883">
      <w:pPr>
        <w:pStyle w:val="Default"/>
        <w:numPr>
          <w:ilvl w:val="0"/>
          <w:numId w:val="12"/>
        </w:numPr>
        <w:jc w:val="both"/>
      </w:pPr>
      <w:r w:rsidRPr="00E37883">
        <w:t>Pruebas de seguridad.</w:t>
      </w:r>
    </w:p>
    <w:p w14:paraId="712323E0" w14:textId="77777777" w:rsidR="00E37883" w:rsidRPr="00E37883" w:rsidRDefault="00E37883" w:rsidP="00E37883">
      <w:pPr>
        <w:pStyle w:val="Default"/>
        <w:numPr>
          <w:ilvl w:val="0"/>
          <w:numId w:val="12"/>
        </w:numPr>
        <w:jc w:val="both"/>
      </w:pPr>
      <w:r w:rsidRPr="00E37883">
        <w:t>Pruebas de despliegue en entorno real.</w:t>
      </w:r>
    </w:p>
    <w:p w14:paraId="6C2443DB" w14:textId="432B016E" w:rsidR="00E37883" w:rsidRPr="00E37883" w:rsidRDefault="00E37883" w:rsidP="00E37883">
      <w:pPr>
        <w:pStyle w:val="Default"/>
        <w:jc w:val="both"/>
        <w:rPr>
          <w:b/>
          <w:bCs/>
        </w:rPr>
      </w:pPr>
      <w:r w:rsidRPr="00E37883">
        <w:rPr>
          <w:b/>
          <w:bCs/>
        </w:rPr>
        <w:t xml:space="preserve">Fase 6 – </w:t>
      </w:r>
      <w:r w:rsidRPr="00E37883">
        <w:t>Despliegue</w:t>
      </w:r>
      <w:r w:rsidR="00A21702">
        <w:t>:</w:t>
      </w:r>
    </w:p>
    <w:p w14:paraId="464C0F96" w14:textId="77777777" w:rsidR="00E37883" w:rsidRPr="00E37883" w:rsidRDefault="00E37883" w:rsidP="00E37883">
      <w:pPr>
        <w:pStyle w:val="Default"/>
        <w:numPr>
          <w:ilvl w:val="0"/>
          <w:numId w:val="13"/>
        </w:numPr>
        <w:jc w:val="both"/>
      </w:pPr>
      <w:r w:rsidRPr="00E37883">
        <w:t>Subida a GitHub.</w:t>
      </w:r>
    </w:p>
    <w:p w14:paraId="6EFEBE0A" w14:textId="77777777" w:rsidR="00E37883" w:rsidRPr="00E37883" w:rsidRDefault="00E37883" w:rsidP="00E37883">
      <w:pPr>
        <w:pStyle w:val="Default"/>
        <w:numPr>
          <w:ilvl w:val="0"/>
          <w:numId w:val="13"/>
        </w:numPr>
        <w:jc w:val="both"/>
      </w:pPr>
      <w:r w:rsidRPr="00E37883">
        <w:t xml:space="preserve">Despliegue en </w:t>
      </w:r>
      <w:proofErr w:type="spellStart"/>
      <w:r w:rsidRPr="00E37883">
        <w:t>Vercel</w:t>
      </w:r>
      <w:proofErr w:type="spellEnd"/>
      <w:r w:rsidRPr="00E37883">
        <w:t>.</w:t>
      </w:r>
    </w:p>
    <w:p w14:paraId="3DCD6996" w14:textId="77777777" w:rsidR="00E37883" w:rsidRPr="00E37883" w:rsidRDefault="00E37883" w:rsidP="00E37883">
      <w:pPr>
        <w:pStyle w:val="Default"/>
        <w:numPr>
          <w:ilvl w:val="0"/>
          <w:numId w:val="13"/>
        </w:numPr>
        <w:jc w:val="both"/>
      </w:pPr>
      <w:r w:rsidRPr="00E37883">
        <w:t>Configuración de variables de entorno.</w:t>
      </w:r>
    </w:p>
    <w:p w14:paraId="0A921286" w14:textId="10CA0ED8" w:rsidR="42367FC3" w:rsidRDefault="42367FC3" w:rsidP="51F37307">
      <w:pPr>
        <w:pStyle w:val="Default"/>
        <w:jc w:val="both"/>
        <w:rPr>
          <w:sz w:val="22"/>
          <w:szCs w:val="22"/>
        </w:rPr>
      </w:pPr>
    </w:p>
    <w:p w14:paraId="12DC3B1E" w14:textId="77777777" w:rsidR="00151499" w:rsidRDefault="00151499" w:rsidP="00151499">
      <w:pPr>
        <w:pStyle w:val="Ttulo1"/>
      </w:pPr>
      <w:bookmarkStart w:id="3" w:name="_Toc128085551"/>
      <w:r>
        <w:t>4. Medios a usar.</w:t>
      </w:r>
      <w:bookmarkEnd w:id="3"/>
      <w:r>
        <w:t xml:space="preserve"> </w:t>
      </w:r>
    </w:p>
    <w:p w14:paraId="559E5298" w14:textId="32EDC286" w:rsidR="00E37883" w:rsidRPr="00E37883" w:rsidRDefault="00E37883" w:rsidP="00E37883">
      <w:pPr>
        <w:pStyle w:val="Default"/>
        <w:numPr>
          <w:ilvl w:val="0"/>
          <w:numId w:val="14"/>
        </w:numPr>
      </w:pPr>
      <w:r w:rsidRPr="00E37883">
        <w:t>Software:</w:t>
      </w:r>
    </w:p>
    <w:p w14:paraId="1C3B8906" w14:textId="1D738DCE" w:rsidR="00E37883" w:rsidRPr="00E37883" w:rsidRDefault="00E37883" w:rsidP="00E37883">
      <w:pPr>
        <w:pStyle w:val="Default"/>
        <w:numPr>
          <w:ilvl w:val="1"/>
          <w:numId w:val="14"/>
        </w:numPr>
      </w:pPr>
      <w:r w:rsidRPr="00E37883">
        <w:t>Next.js</w:t>
      </w:r>
    </w:p>
    <w:p w14:paraId="13B92A3F" w14:textId="31ED6E74" w:rsidR="00E37883" w:rsidRPr="00E37883" w:rsidRDefault="00E37883" w:rsidP="00E37883">
      <w:pPr>
        <w:pStyle w:val="Default"/>
        <w:numPr>
          <w:ilvl w:val="1"/>
          <w:numId w:val="14"/>
        </w:numPr>
      </w:pPr>
      <w:proofErr w:type="spellStart"/>
      <w:r w:rsidRPr="00E37883">
        <w:t>TypeScript</w:t>
      </w:r>
      <w:proofErr w:type="spellEnd"/>
    </w:p>
    <w:p w14:paraId="01D638C1" w14:textId="79D75F75" w:rsidR="00E37883" w:rsidRPr="00E37883" w:rsidRDefault="00E37883" w:rsidP="00E37883">
      <w:pPr>
        <w:pStyle w:val="Default"/>
        <w:numPr>
          <w:ilvl w:val="1"/>
          <w:numId w:val="14"/>
        </w:numPr>
      </w:pPr>
      <w:proofErr w:type="spellStart"/>
      <w:r w:rsidRPr="00E37883">
        <w:t>Tailwind</w:t>
      </w:r>
      <w:proofErr w:type="spellEnd"/>
      <w:r w:rsidRPr="00E37883">
        <w:t xml:space="preserve"> CSS</w:t>
      </w:r>
    </w:p>
    <w:p w14:paraId="0B7ABB9C" w14:textId="2E3C5F8D" w:rsidR="00E37883" w:rsidRPr="00E37883" w:rsidRDefault="00E37883" w:rsidP="00E37883">
      <w:pPr>
        <w:pStyle w:val="Default"/>
        <w:numPr>
          <w:ilvl w:val="1"/>
          <w:numId w:val="14"/>
        </w:numPr>
      </w:pPr>
      <w:proofErr w:type="spellStart"/>
      <w:r w:rsidRPr="00E37883">
        <w:t>React</w:t>
      </w:r>
      <w:proofErr w:type="spellEnd"/>
    </w:p>
    <w:p w14:paraId="416F8647" w14:textId="41D62D5B" w:rsidR="00E37883" w:rsidRPr="00E37883" w:rsidRDefault="00E37883" w:rsidP="00E37883">
      <w:pPr>
        <w:pStyle w:val="Default"/>
        <w:numPr>
          <w:ilvl w:val="1"/>
          <w:numId w:val="14"/>
        </w:numPr>
      </w:pPr>
      <w:proofErr w:type="spellStart"/>
      <w:r w:rsidRPr="00E37883">
        <w:t>Vercel</w:t>
      </w:r>
      <w:proofErr w:type="spellEnd"/>
    </w:p>
    <w:p w14:paraId="44E6723F" w14:textId="06F71A00" w:rsidR="00E37883" w:rsidRPr="00E37883" w:rsidRDefault="00E37883" w:rsidP="00E37883">
      <w:pPr>
        <w:pStyle w:val="Default"/>
        <w:numPr>
          <w:ilvl w:val="1"/>
          <w:numId w:val="14"/>
        </w:numPr>
      </w:pPr>
      <w:r w:rsidRPr="00E37883">
        <w:t>Git</w:t>
      </w:r>
    </w:p>
    <w:p w14:paraId="1B16A6EE" w14:textId="2D6FC2B7" w:rsidR="00E37883" w:rsidRPr="00E37883" w:rsidRDefault="00E37883" w:rsidP="00E37883">
      <w:pPr>
        <w:pStyle w:val="Default"/>
        <w:numPr>
          <w:ilvl w:val="1"/>
          <w:numId w:val="14"/>
        </w:numPr>
      </w:pPr>
      <w:r w:rsidRPr="00E37883">
        <w:t>GitHub</w:t>
      </w:r>
    </w:p>
    <w:p w14:paraId="5C85C496" w14:textId="60717495" w:rsidR="00E37883" w:rsidRPr="00E37883" w:rsidRDefault="00E37883" w:rsidP="00E37883">
      <w:pPr>
        <w:pStyle w:val="Default"/>
        <w:numPr>
          <w:ilvl w:val="1"/>
          <w:numId w:val="14"/>
        </w:numPr>
      </w:pPr>
      <w:proofErr w:type="spellStart"/>
      <w:r w:rsidRPr="00E37883">
        <w:t>VSCode</w:t>
      </w:r>
      <w:proofErr w:type="spellEnd"/>
    </w:p>
    <w:p w14:paraId="610D33B6" w14:textId="0F7685D0" w:rsidR="00E37883" w:rsidRPr="00E37883" w:rsidRDefault="00E37883" w:rsidP="00E37883">
      <w:pPr>
        <w:pStyle w:val="Default"/>
        <w:numPr>
          <w:ilvl w:val="1"/>
          <w:numId w:val="14"/>
        </w:numPr>
        <w:rPr>
          <w:sz w:val="28"/>
          <w:szCs w:val="28"/>
        </w:rPr>
      </w:pPr>
      <w:r w:rsidRPr="00E37883">
        <w:t>Node.js</w:t>
      </w:r>
      <w:r w:rsidRPr="00E37883">
        <w:rPr>
          <w:sz w:val="28"/>
          <w:szCs w:val="28"/>
        </w:rPr>
        <w:br/>
      </w:r>
    </w:p>
    <w:p w14:paraId="12DC3B21" w14:textId="77777777" w:rsidR="00151499" w:rsidRDefault="00151499" w:rsidP="00151499">
      <w:pPr>
        <w:pStyle w:val="Ttulo1"/>
      </w:pPr>
      <w:bookmarkStart w:id="4" w:name="_Toc128085552"/>
      <w:r>
        <w:t>5. Tiempo Estimado para su realización.</w:t>
      </w:r>
      <w:bookmarkEnd w:id="4"/>
      <w:r>
        <w:t xml:space="preserve"> </w:t>
      </w:r>
    </w:p>
    <w:p w14:paraId="12DC3B22" w14:textId="77777777" w:rsidR="00151499" w:rsidRDefault="00151499" w:rsidP="00151499">
      <w:pPr>
        <w:pStyle w:val="Default"/>
        <w:rPr>
          <w:sz w:val="28"/>
          <w:szCs w:val="28"/>
        </w:rPr>
      </w:pPr>
    </w:p>
    <w:p w14:paraId="466E4DB4" w14:textId="6463A229" w:rsidR="00E37883" w:rsidRPr="00E37883" w:rsidRDefault="00E37883" w:rsidP="00E37883">
      <w:pPr>
        <w:pStyle w:val="Default"/>
        <w:jc w:val="both"/>
      </w:pPr>
      <w:r w:rsidRPr="00E37883">
        <w:t>Se estima una duración aproximada de</w:t>
      </w:r>
      <w:r w:rsidR="00A21702">
        <w:t xml:space="preserve"> 8 a 10 semanas</w:t>
      </w:r>
      <w:r w:rsidRPr="00E37883">
        <w:t>, distribuidas de la siguiente manera:</w:t>
      </w:r>
    </w:p>
    <w:p w14:paraId="10A7DFB7" w14:textId="77777777" w:rsidR="00E37883" w:rsidRPr="00E37883" w:rsidRDefault="00E37883" w:rsidP="00E37883">
      <w:pPr>
        <w:pStyle w:val="Default"/>
        <w:numPr>
          <w:ilvl w:val="0"/>
          <w:numId w:val="15"/>
        </w:numPr>
        <w:jc w:val="both"/>
      </w:pPr>
      <w:r w:rsidRPr="00E37883">
        <w:t>Análisis y planificación: 1 semana</w:t>
      </w:r>
    </w:p>
    <w:p w14:paraId="133E237C" w14:textId="77777777" w:rsidR="00E37883" w:rsidRPr="00E37883" w:rsidRDefault="00E37883" w:rsidP="00E37883">
      <w:pPr>
        <w:pStyle w:val="Default"/>
        <w:numPr>
          <w:ilvl w:val="0"/>
          <w:numId w:val="15"/>
        </w:numPr>
        <w:jc w:val="both"/>
      </w:pPr>
      <w:r w:rsidRPr="00E37883">
        <w:t>Diseño UI/UX: 1 semana</w:t>
      </w:r>
    </w:p>
    <w:p w14:paraId="51E401C5" w14:textId="77777777" w:rsidR="00E37883" w:rsidRPr="00E37883" w:rsidRDefault="00E37883" w:rsidP="00E37883">
      <w:pPr>
        <w:pStyle w:val="Default"/>
        <w:numPr>
          <w:ilvl w:val="0"/>
          <w:numId w:val="15"/>
        </w:numPr>
        <w:jc w:val="both"/>
      </w:pPr>
      <w:r w:rsidRPr="00E37883">
        <w:t xml:space="preserve">Desarrollo </w:t>
      </w:r>
      <w:proofErr w:type="spellStart"/>
      <w:r w:rsidRPr="00E37883">
        <w:t>Frontend</w:t>
      </w:r>
      <w:proofErr w:type="spellEnd"/>
      <w:r w:rsidRPr="00E37883">
        <w:t>: 3 semanas</w:t>
      </w:r>
    </w:p>
    <w:p w14:paraId="3324C579" w14:textId="77777777" w:rsidR="00E37883" w:rsidRPr="00E37883" w:rsidRDefault="00E37883" w:rsidP="00E37883">
      <w:pPr>
        <w:pStyle w:val="Default"/>
        <w:numPr>
          <w:ilvl w:val="0"/>
          <w:numId w:val="15"/>
        </w:numPr>
        <w:jc w:val="both"/>
      </w:pPr>
      <w:r w:rsidRPr="00E37883">
        <w:t xml:space="preserve">Desarrollo </w:t>
      </w:r>
      <w:proofErr w:type="spellStart"/>
      <w:r w:rsidRPr="00E37883">
        <w:t>Backend</w:t>
      </w:r>
      <w:proofErr w:type="spellEnd"/>
      <w:r w:rsidRPr="00E37883">
        <w:t>: 2 semanas</w:t>
      </w:r>
    </w:p>
    <w:p w14:paraId="24B883CF" w14:textId="77777777" w:rsidR="00E37883" w:rsidRPr="00E37883" w:rsidRDefault="00E37883" w:rsidP="00E37883">
      <w:pPr>
        <w:pStyle w:val="Default"/>
        <w:numPr>
          <w:ilvl w:val="0"/>
          <w:numId w:val="15"/>
        </w:numPr>
        <w:jc w:val="both"/>
      </w:pPr>
      <w:r w:rsidRPr="00E37883">
        <w:t>Integración y pruebas: 2 semanas</w:t>
      </w:r>
    </w:p>
    <w:p w14:paraId="55A54F4D" w14:textId="77777777" w:rsidR="00E37883" w:rsidRPr="00E37883" w:rsidRDefault="00E37883" w:rsidP="00E37883">
      <w:pPr>
        <w:pStyle w:val="Default"/>
        <w:numPr>
          <w:ilvl w:val="0"/>
          <w:numId w:val="15"/>
        </w:numPr>
        <w:jc w:val="both"/>
      </w:pPr>
      <w:r w:rsidRPr="00E37883">
        <w:t>Documentación final: 1 semana</w:t>
      </w:r>
    </w:p>
    <w:p w14:paraId="4E5C0D0C" w14:textId="764E3B75" w:rsidR="42367FC3" w:rsidRDefault="42367FC3" w:rsidP="51F37307">
      <w:pPr>
        <w:pStyle w:val="Default"/>
        <w:jc w:val="both"/>
        <w:rPr>
          <w:sz w:val="22"/>
          <w:szCs w:val="22"/>
        </w:rPr>
      </w:pPr>
    </w:p>
    <w:p w14:paraId="12DC3B24" w14:textId="77777777" w:rsidR="00151499" w:rsidRDefault="00151499" w:rsidP="00151499">
      <w:pPr>
        <w:pStyle w:val="Ttulo1"/>
      </w:pPr>
      <w:bookmarkStart w:id="5" w:name="_Toc128085553"/>
      <w:r>
        <w:lastRenderedPageBreak/>
        <w:t>6. Bibliografía.</w:t>
      </w:r>
      <w:bookmarkEnd w:id="5"/>
      <w:r>
        <w:t xml:space="preserve"> </w:t>
      </w:r>
    </w:p>
    <w:p w14:paraId="12DC3B25" w14:textId="77777777" w:rsidR="00151499" w:rsidRDefault="00151499" w:rsidP="00151499">
      <w:pPr>
        <w:pStyle w:val="Default"/>
        <w:rPr>
          <w:sz w:val="28"/>
          <w:szCs w:val="28"/>
        </w:rPr>
      </w:pPr>
    </w:p>
    <w:p w14:paraId="0D12F086" w14:textId="543761DE" w:rsidR="00E37883" w:rsidRPr="00E37883" w:rsidRDefault="00E37883" w:rsidP="00E37883">
      <w:pPr>
        <w:pStyle w:val="Prrafodelista"/>
        <w:numPr>
          <w:ilvl w:val="0"/>
          <w:numId w:val="16"/>
        </w:numPr>
        <w:jc w:val="both"/>
      </w:pPr>
      <w:r w:rsidRPr="00E37883">
        <w:t xml:space="preserve">Documentación oficial de Next.js – </w:t>
      </w:r>
      <w:hyperlink r:id="rId12" w:tgtFrame="_new" w:history="1">
        <w:r w:rsidRPr="00E37883">
          <w:rPr>
            <w:rStyle w:val="Hipervnculo"/>
          </w:rPr>
          <w:t>https://nextjs.org/docs</w:t>
        </w:r>
      </w:hyperlink>
    </w:p>
    <w:p w14:paraId="2AA20A11" w14:textId="2CC5A762" w:rsidR="00E37883" w:rsidRPr="00E37883" w:rsidRDefault="00E37883" w:rsidP="00E37883">
      <w:pPr>
        <w:pStyle w:val="Prrafodelista"/>
        <w:numPr>
          <w:ilvl w:val="0"/>
          <w:numId w:val="16"/>
        </w:numPr>
        <w:jc w:val="both"/>
      </w:pPr>
      <w:r w:rsidRPr="00E37883">
        <w:t xml:space="preserve">Documentación oficial de </w:t>
      </w:r>
      <w:proofErr w:type="spellStart"/>
      <w:r w:rsidRPr="00E37883">
        <w:t>React</w:t>
      </w:r>
      <w:proofErr w:type="spellEnd"/>
      <w:r w:rsidRPr="00E37883">
        <w:t xml:space="preserve"> – </w:t>
      </w:r>
      <w:hyperlink r:id="rId13" w:tgtFrame="_new" w:history="1">
        <w:r w:rsidRPr="00E37883">
          <w:rPr>
            <w:rStyle w:val="Hipervnculo"/>
          </w:rPr>
          <w:t>https://react.dev</w:t>
        </w:r>
      </w:hyperlink>
    </w:p>
    <w:p w14:paraId="230906F0" w14:textId="77777777" w:rsidR="00E37883" w:rsidRPr="00E37883" w:rsidRDefault="00E37883" w:rsidP="00E37883">
      <w:pPr>
        <w:pStyle w:val="Prrafodelista"/>
        <w:numPr>
          <w:ilvl w:val="0"/>
          <w:numId w:val="16"/>
        </w:numPr>
        <w:jc w:val="both"/>
      </w:pPr>
      <w:r w:rsidRPr="00E37883">
        <w:t xml:space="preserve">Documentación oficial de </w:t>
      </w:r>
      <w:proofErr w:type="spellStart"/>
      <w:r w:rsidRPr="00E37883">
        <w:t>Tailwind</w:t>
      </w:r>
      <w:proofErr w:type="spellEnd"/>
      <w:r w:rsidRPr="00E37883">
        <w:t xml:space="preserve"> CSS – </w:t>
      </w:r>
      <w:hyperlink r:id="rId14" w:tgtFrame="_new" w:history="1">
        <w:r w:rsidRPr="00E37883">
          <w:rPr>
            <w:rStyle w:val="Hipervnculo"/>
          </w:rPr>
          <w:t>https://tailwindcss.com</w:t>
        </w:r>
      </w:hyperlink>
    </w:p>
    <w:p w14:paraId="74D44B96" w14:textId="77777777" w:rsidR="00E37883" w:rsidRPr="00E37883" w:rsidRDefault="00E37883" w:rsidP="00E37883">
      <w:pPr>
        <w:pStyle w:val="Prrafodelista"/>
        <w:numPr>
          <w:ilvl w:val="0"/>
          <w:numId w:val="16"/>
        </w:numPr>
        <w:jc w:val="both"/>
      </w:pPr>
      <w:r w:rsidRPr="00E37883">
        <w:t xml:space="preserve">Documentación </w:t>
      </w:r>
      <w:proofErr w:type="spellStart"/>
      <w:r w:rsidRPr="00E37883">
        <w:t>Vercel</w:t>
      </w:r>
      <w:proofErr w:type="spellEnd"/>
      <w:r w:rsidRPr="00E37883">
        <w:t xml:space="preserve"> – </w:t>
      </w:r>
      <w:hyperlink r:id="rId15" w:tgtFrame="_new" w:history="1">
        <w:r w:rsidRPr="00E37883">
          <w:rPr>
            <w:rStyle w:val="Hipervnculo"/>
          </w:rPr>
          <w:t>https://vercel.com/docs</w:t>
        </w:r>
      </w:hyperlink>
    </w:p>
    <w:p w14:paraId="326D34D8" w14:textId="1EC13328" w:rsidR="00E37883" w:rsidRPr="00E37883" w:rsidRDefault="00E37883" w:rsidP="00E37883">
      <w:pPr>
        <w:pStyle w:val="Prrafodelista"/>
        <w:numPr>
          <w:ilvl w:val="0"/>
          <w:numId w:val="16"/>
        </w:numPr>
        <w:jc w:val="both"/>
      </w:pPr>
      <w:r w:rsidRPr="00E37883">
        <w:t xml:space="preserve">MDN Web </w:t>
      </w:r>
      <w:proofErr w:type="spellStart"/>
      <w:r w:rsidRPr="00E37883">
        <w:t>Docs</w:t>
      </w:r>
      <w:proofErr w:type="spellEnd"/>
      <w:r w:rsidRPr="00E37883">
        <w:t xml:space="preserve"> – </w:t>
      </w:r>
      <w:hyperlink r:id="rId16" w:tgtFrame="_new" w:history="1">
        <w:r w:rsidRPr="00E37883">
          <w:rPr>
            <w:rStyle w:val="Hipervnculo"/>
          </w:rPr>
          <w:t>https://developer.mozilla.org</w:t>
        </w:r>
      </w:hyperlink>
    </w:p>
    <w:p w14:paraId="12DC3B27" w14:textId="03946345" w:rsidR="006B1F2F" w:rsidRPr="00151499" w:rsidRDefault="006B1F2F" w:rsidP="51F37307">
      <w:pPr>
        <w:jc w:val="both"/>
        <w:rPr>
          <w:lang w:val="en-US"/>
        </w:rPr>
      </w:pPr>
    </w:p>
    <w:sectPr w:rsidR="006B1F2F" w:rsidRPr="00151499" w:rsidSect="00433D47">
      <w:headerReference w:type="default" r:id="rId17"/>
      <w:footerReference w:type="default" r:id="rId18"/>
      <w:pgSz w:w="11906" w:h="16838"/>
      <w:pgMar w:top="1886" w:right="1701" w:bottom="1417" w:left="1701"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A7F50" w14:textId="77777777" w:rsidR="00AF6608" w:rsidRDefault="00AF6608" w:rsidP="00686D23">
      <w:pPr>
        <w:spacing w:after="0" w:line="240" w:lineRule="auto"/>
      </w:pPr>
      <w:r>
        <w:separator/>
      </w:r>
    </w:p>
  </w:endnote>
  <w:endnote w:type="continuationSeparator" w:id="0">
    <w:p w14:paraId="6E1CBA0E" w14:textId="77777777" w:rsidR="00AF6608" w:rsidRDefault="00AF6608" w:rsidP="00686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7343"/>
      <w:docPartObj>
        <w:docPartGallery w:val="Page Numbers (Bottom of Page)"/>
        <w:docPartUnique/>
      </w:docPartObj>
    </w:sdtPr>
    <w:sdtContent>
      <w:p w14:paraId="12DC3B2C" w14:textId="628B2307" w:rsidR="00686D23" w:rsidRDefault="00686D23">
        <w:pPr>
          <w:pStyle w:val="Piedepgina"/>
          <w:jc w:val="right"/>
        </w:pPr>
        <w:r>
          <w:t xml:space="preserve">                                                   </w:t>
        </w:r>
        <w:r w:rsidR="003E4E7F">
          <w:fldChar w:fldCharType="begin"/>
        </w:r>
        <w:r w:rsidR="003E4E7F">
          <w:instrText xml:space="preserve"> PAGE   \* MERGEFORMAT </w:instrText>
        </w:r>
        <w:r w:rsidR="003E4E7F">
          <w:fldChar w:fldCharType="separate"/>
        </w:r>
        <w:r>
          <w:rPr>
            <w:noProof/>
          </w:rPr>
          <w:t>1</w:t>
        </w:r>
        <w:r w:rsidR="003E4E7F">
          <w:rPr>
            <w:noProof/>
          </w:rPr>
          <w:fldChar w:fldCharType="end"/>
        </w:r>
      </w:p>
    </w:sdtContent>
  </w:sdt>
  <w:p w14:paraId="12DC3B2D" w14:textId="77777777" w:rsidR="00686D23" w:rsidRDefault="00686D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19A91" w14:textId="77777777" w:rsidR="00AF6608" w:rsidRDefault="00AF6608" w:rsidP="00686D23">
      <w:pPr>
        <w:spacing w:after="0" w:line="240" w:lineRule="auto"/>
      </w:pPr>
      <w:r>
        <w:separator/>
      </w:r>
    </w:p>
  </w:footnote>
  <w:footnote w:type="continuationSeparator" w:id="0">
    <w:p w14:paraId="5617C2DB" w14:textId="77777777" w:rsidR="00AF6608" w:rsidRDefault="00AF6608" w:rsidP="00686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6"/>
      <w:gridCol w:w="4248"/>
    </w:tblGrid>
    <w:tr w:rsidR="00295CA0" w14:paraId="18714A0F" w14:textId="77777777" w:rsidTr="00295CA0">
      <w:tc>
        <w:tcPr>
          <w:tcW w:w="4322" w:type="dxa"/>
          <w:vAlign w:val="center"/>
        </w:tcPr>
        <w:p w14:paraId="7EB68122" w14:textId="20FD41FD" w:rsidR="00295CA0" w:rsidRDefault="00295CA0">
          <w:pPr>
            <w:pStyle w:val="Encabezado"/>
          </w:pPr>
          <w:r>
            <w:rPr>
              <w:noProof/>
            </w:rPr>
            <w:drawing>
              <wp:inline distT="0" distB="0" distL="0" distR="0" wp14:anchorId="2ED957C2" wp14:editId="630886F0">
                <wp:extent cx="714375" cy="733425"/>
                <wp:effectExtent l="0" t="0" r="0" b="0"/>
                <wp:docPr id="9" name="Imagen 9" descr="CyLskills 2021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yLskills 2021 :-"/>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33425"/>
                        </a:xfrm>
                        <a:prstGeom prst="rect">
                          <a:avLst/>
                        </a:prstGeom>
                        <a:noFill/>
                        <a:ln>
                          <a:noFill/>
                        </a:ln>
                      </pic:spPr>
                    </pic:pic>
                  </a:graphicData>
                </a:graphic>
              </wp:inline>
            </w:drawing>
          </w:r>
        </w:p>
      </w:tc>
      <w:tc>
        <w:tcPr>
          <w:tcW w:w="4322" w:type="dxa"/>
          <w:vAlign w:val="center"/>
        </w:tcPr>
        <w:p w14:paraId="3A84EC7D" w14:textId="41CC51C3" w:rsidR="00295CA0" w:rsidRPr="00295CA0" w:rsidRDefault="00E37883" w:rsidP="00295CA0">
          <w:pPr>
            <w:pStyle w:val="Encabezado"/>
            <w:jc w:val="right"/>
            <w:rPr>
              <w:color w:val="808080" w:themeColor="background1" w:themeShade="80"/>
            </w:rPr>
          </w:pPr>
          <w:r>
            <w:rPr>
              <w:color w:val="808080" w:themeColor="background1" w:themeShade="80"/>
            </w:rPr>
            <w:t>AJCAR25</w:t>
          </w:r>
        </w:p>
      </w:tc>
    </w:tr>
  </w:tbl>
  <w:p w14:paraId="39FF2813" w14:textId="45CFE6F9" w:rsidR="008D46BA" w:rsidRDefault="008D46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F8E2"/>
    <w:multiLevelType w:val="hybridMultilevel"/>
    <w:tmpl w:val="4D10E1BC"/>
    <w:lvl w:ilvl="0" w:tplc="90E06BB8">
      <w:start w:val="1"/>
      <w:numFmt w:val="bullet"/>
      <w:lvlText w:val="-"/>
      <w:lvlJc w:val="left"/>
      <w:pPr>
        <w:ind w:left="720" w:hanging="360"/>
      </w:pPr>
      <w:rPr>
        <w:rFonts w:ascii="Aptos" w:hAnsi="Aptos" w:hint="default"/>
      </w:rPr>
    </w:lvl>
    <w:lvl w:ilvl="1" w:tplc="F57C15E0">
      <w:start w:val="1"/>
      <w:numFmt w:val="bullet"/>
      <w:lvlText w:val="o"/>
      <w:lvlJc w:val="left"/>
      <w:pPr>
        <w:ind w:left="1440" w:hanging="360"/>
      </w:pPr>
      <w:rPr>
        <w:rFonts w:ascii="Courier New" w:hAnsi="Courier New" w:hint="default"/>
      </w:rPr>
    </w:lvl>
    <w:lvl w:ilvl="2" w:tplc="94A60C66">
      <w:start w:val="1"/>
      <w:numFmt w:val="bullet"/>
      <w:lvlText w:val=""/>
      <w:lvlJc w:val="left"/>
      <w:pPr>
        <w:ind w:left="2160" w:hanging="360"/>
      </w:pPr>
      <w:rPr>
        <w:rFonts w:ascii="Wingdings" w:hAnsi="Wingdings" w:hint="default"/>
      </w:rPr>
    </w:lvl>
    <w:lvl w:ilvl="3" w:tplc="FE7ED4B0">
      <w:start w:val="1"/>
      <w:numFmt w:val="bullet"/>
      <w:lvlText w:val=""/>
      <w:lvlJc w:val="left"/>
      <w:pPr>
        <w:ind w:left="2880" w:hanging="360"/>
      </w:pPr>
      <w:rPr>
        <w:rFonts w:ascii="Symbol" w:hAnsi="Symbol" w:hint="default"/>
      </w:rPr>
    </w:lvl>
    <w:lvl w:ilvl="4" w:tplc="214E1DA6">
      <w:start w:val="1"/>
      <w:numFmt w:val="bullet"/>
      <w:lvlText w:val="o"/>
      <w:lvlJc w:val="left"/>
      <w:pPr>
        <w:ind w:left="3600" w:hanging="360"/>
      </w:pPr>
      <w:rPr>
        <w:rFonts w:ascii="Courier New" w:hAnsi="Courier New" w:hint="default"/>
      </w:rPr>
    </w:lvl>
    <w:lvl w:ilvl="5" w:tplc="BFA81C26">
      <w:start w:val="1"/>
      <w:numFmt w:val="bullet"/>
      <w:lvlText w:val=""/>
      <w:lvlJc w:val="left"/>
      <w:pPr>
        <w:ind w:left="4320" w:hanging="360"/>
      </w:pPr>
      <w:rPr>
        <w:rFonts w:ascii="Wingdings" w:hAnsi="Wingdings" w:hint="default"/>
      </w:rPr>
    </w:lvl>
    <w:lvl w:ilvl="6" w:tplc="3BBC152C">
      <w:start w:val="1"/>
      <w:numFmt w:val="bullet"/>
      <w:lvlText w:val=""/>
      <w:lvlJc w:val="left"/>
      <w:pPr>
        <w:ind w:left="5040" w:hanging="360"/>
      </w:pPr>
      <w:rPr>
        <w:rFonts w:ascii="Symbol" w:hAnsi="Symbol" w:hint="default"/>
      </w:rPr>
    </w:lvl>
    <w:lvl w:ilvl="7" w:tplc="92B0E730">
      <w:start w:val="1"/>
      <w:numFmt w:val="bullet"/>
      <w:lvlText w:val="o"/>
      <w:lvlJc w:val="left"/>
      <w:pPr>
        <w:ind w:left="5760" w:hanging="360"/>
      </w:pPr>
      <w:rPr>
        <w:rFonts w:ascii="Courier New" w:hAnsi="Courier New" w:hint="default"/>
      </w:rPr>
    </w:lvl>
    <w:lvl w:ilvl="8" w:tplc="E46A64D0">
      <w:start w:val="1"/>
      <w:numFmt w:val="bullet"/>
      <w:lvlText w:val=""/>
      <w:lvlJc w:val="left"/>
      <w:pPr>
        <w:ind w:left="6480" w:hanging="360"/>
      </w:pPr>
      <w:rPr>
        <w:rFonts w:ascii="Wingdings" w:hAnsi="Wingdings" w:hint="default"/>
      </w:rPr>
    </w:lvl>
  </w:abstractNum>
  <w:abstractNum w:abstractNumId="1" w15:restartNumberingAfterBreak="0">
    <w:nsid w:val="06CB43DE"/>
    <w:multiLevelType w:val="hybridMultilevel"/>
    <w:tmpl w:val="A01A6D02"/>
    <w:lvl w:ilvl="0" w:tplc="0C0A0011">
      <w:start w:val="1"/>
      <w:numFmt w:val="decimal"/>
      <w:lvlText w:val="%1)"/>
      <w:lvlJc w:val="left"/>
      <w:pPr>
        <w:ind w:left="1428" w:hanging="360"/>
      </w:pPr>
    </w:lvl>
    <w:lvl w:ilvl="1" w:tplc="0C0A0019">
      <w:start w:val="1"/>
      <w:numFmt w:val="lowerLetter"/>
      <w:lvlText w:val="%2."/>
      <w:lvlJc w:val="left"/>
      <w:pPr>
        <w:ind w:left="2148" w:hanging="360"/>
      </w:pPr>
    </w:lvl>
    <w:lvl w:ilvl="2" w:tplc="0C0A001B">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15:restartNumberingAfterBreak="0">
    <w:nsid w:val="07851F90"/>
    <w:multiLevelType w:val="multilevel"/>
    <w:tmpl w:val="06A8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FA8CD"/>
    <w:multiLevelType w:val="hybridMultilevel"/>
    <w:tmpl w:val="EB26A5BC"/>
    <w:lvl w:ilvl="0" w:tplc="982077EA">
      <w:start w:val="1"/>
      <w:numFmt w:val="bullet"/>
      <w:lvlText w:val=""/>
      <w:lvlJc w:val="left"/>
      <w:pPr>
        <w:ind w:left="720" w:hanging="360"/>
      </w:pPr>
      <w:rPr>
        <w:rFonts w:ascii="Symbol" w:hAnsi="Symbol" w:hint="default"/>
      </w:rPr>
    </w:lvl>
    <w:lvl w:ilvl="1" w:tplc="B2AC0462">
      <w:start w:val="1"/>
      <w:numFmt w:val="bullet"/>
      <w:lvlText w:val="o"/>
      <w:lvlJc w:val="left"/>
      <w:pPr>
        <w:ind w:left="1440" w:hanging="360"/>
      </w:pPr>
      <w:rPr>
        <w:rFonts w:ascii="Courier New" w:hAnsi="Courier New" w:hint="default"/>
      </w:rPr>
    </w:lvl>
    <w:lvl w:ilvl="2" w:tplc="7D72F854">
      <w:start w:val="1"/>
      <w:numFmt w:val="bullet"/>
      <w:lvlText w:val=""/>
      <w:lvlJc w:val="left"/>
      <w:pPr>
        <w:ind w:left="2160" w:hanging="360"/>
      </w:pPr>
      <w:rPr>
        <w:rFonts w:ascii="Wingdings" w:hAnsi="Wingdings" w:hint="default"/>
      </w:rPr>
    </w:lvl>
    <w:lvl w:ilvl="3" w:tplc="3D823584">
      <w:start w:val="1"/>
      <w:numFmt w:val="bullet"/>
      <w:lvlText w:val=""/>
      <w:lvlJc w:val="left"/>
      <w:pPr>
        <w:ind w:left="2880" w:hanging="360"/>
      </w:pPr>
      <w:rPr>
        <w:rFonts w:ascii="Symbol" w:hAnsi="Symbol" w:hint="default"/>
      </w:rPr>
    </w:lvl>
    <w:lvl w:ilvl="4" w:tplc="90824B38">
      <w:start w:val="1"/>
      <w:numFmt w:val="bullet"/>
      <w:lvlText w:val="o"/>
      <w:lvlJc w:val="left"/>
      <w:pPr>
        <w:ind w:left="3600" w:hanging="360"/>
      </w:pPr>
      <w:rPr>
        <w:rFonts w:ascii="Courier New" w:hAnsi="Courier New" w:hint="default"/>
      </w:rPr>
    </w:lvl>
    <w:lvl w:ilvl="5" w:tplc="F42CD5A6">
      <w:start w:val="1"/>
      <w:numFmt w:val="bullet"/>
      <w:lvlText w:val=""/>
      <w:lvlJc w:val="left"/>
      <w:pPr>
        <w:ind w:left="4320" w:hanging="360"/>
      </w:pPr>
      <w:rPr>
        <w:rFonts w:ascii="Wingdings" w:hAnsi="Wingdings" w:hint="default"/>
      </w:rPr>
    </w:lvl>
    <w:lvl w:ilvl="6" w:tplc="CD2EE824">
      <w:start w:val="1"/>
      <w:numFmt w:val="bullet"/>
      <w:lvlText w:val=""/>
      <w:lvlJc w:val="left"/>
      <w:pPr>
        <w:ind w:left="5040" w:hanging="360"/>
      </w:pPr>
      <w:rPr>
        <w:rFonts w:ascii="Symbol" w:hAnsi="Symbol" w:hint="default"/>
      </w:rPr>
    </w:lvl>
    <w:lvl w:ilvl="7" w:tplc="30EE9B00">
      <w:start w:val="1"/>
      <w:numFmt w:val="bullet"/>
      <w:lvlText w:val="o"/>
      <w:lvlJc w:val="left"/>
      <w:pPr>
        <w:ind w:left="5760" w:hanging="360"/>
      </w:pPr>
      <w:rPr>
        <w:rFonts w:ascii="Courier New" w:hAnsi="Courier New" w:hint="default"/>
      </w:rPr>
    </w:lvl>
    <w:lvl w:ilvl="8" w:tplc="CEA086C2">
      <w:start w:val="1"/>
      <w:numFmt w:val="bullet"/>
      <w:lvlText w:val=""/>
      <w:lvlJc w:val="left"/>
      <w:pPr>
        <w:ind w:left="6480" w:hanging="360"/>
      </w:pPr>
      <w:rPr>
        <w:rFonts w:ascii="Wingdings" w:hAnsi="Wingdings" w:hint="default"/>
      </w:rPr>
    </w:lvl>
  </w:abstractNum>
  <w:abstractNum w:abstractNumId="4" w15:restartNumberingAfterBreak="0">
    <w:nsid w:val="1B1C2D0B"/>
    <w:multiLevelType w:val="hybridMultilevel"/>
    <w:tmpl w:val="2FDA0A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4B6ACB1"/>
    <w:multiLevelType w:val="hybridMultilevel"/>
    <w:tmpl w:val="C878373E"/>
    <w:lvl w:ilvl="0" w:tplc="D3783DDE">
      <w:start w:val="1"/>
      <w:numFmt w:val="bullet"/>
      <w:lvlText w:val=""/>
      <w:lvlJc w:val="left"/>
      <w:pPr>
        <w:ind w:left="720" w:hanging="360"/>
      </w:pPr>
      <w:rPr>
        <w:rFonts w:ascii="Symbol" w:hAnsi="Symbol" w:hint="default"/>
      </w:rPr>
    </w:lvl>
    <w:lvl w:ilvl="1" w:tplc="D35AC566">
      <w:start w:val="1"/>
      <w:numFmt w:val="bullet"/>
      <w:lvlText w:val="o"/>
      <w:lvlJc w:val="left"/>
      <w:pPr>
        <w:ind w:left="1440" w:hanging="360"/>
      </w:pPr>
      <w:rPr>
        <w:rFonts w:ascii="Courier New" w:hAnsi="Courier New" w:hint="default"/>
      </w:rPr>
    </w:lvl>
    <w:lvl w:ilvl="2" w:tplc="4FA879EC">
      <w:start w:val="1"/>
      <w:numFmt w:val="bullet"/>
      <w:lvlText w:val=""/>
      <w:lvlJc w:val="left"/>
      <w:pPr>
        <w:ind w:left="2160" w:hanging="360"/>
      </w:pPr>
      <w:rPr>
        <w:rFonts w:ascii="Wingdings" w:hAnsi="Wingdings" w:hint="default"/>
      </w:rPr>
    </w:lvl>
    <w:lvl w:ilvl="3" w:tplc="F0A20462">
      <w:start w:val="1"/>
      <w:numFmt w:val="bullet"/>
      <w:lvlText w:val=""/>
      <w:lvlJc w:val="left"/>
      <w:pPr>
        <w:ind w:left="2880" w:hanging="360"/>
      </w:pPr>
      <w:rPr>
        <w:rFonts w:ascii="Symbol" w:hAnsi="Symbol" w:hint="default"/>
      </w:rPr>
    </w:lvl>
    <w:lvl w:ilvl="4" w:tplc="8F30D12A">
      <w:start w:val="1"/>
      <w:numFmt w:val="bullet"/>
      <w:lvlText w:val="o"/>
      <w:lvlJc w:val="left"/>
      <w:pPr>
        <w:ind w:left="3600" w:hanging="360"/>
      </w:pPr>
      <w:rPr>
        <w:rFonts w:ascii="Courier New" w:hAnsi="Courier New" w:hint="default"/>
      </w:rPr>
    </w:lvl>
    <w:lvl w:ilvl="5" w:tplc="BD668ADE">
      <w:start w:val="1"/>
      <w:numFmt w:val="bullet"/>
      <w:lvlText w:val=""/>
      <w:lvlJc w:val="left"/>
      <w:pPr>
        <w:ind w:left="4320" w:hanging="360"/>
      </w:pPr>
      <w:rPr>
        <w:rFonts w:ascii="Wingdings" w:hAnsi="Wingdings" w:hint="default"/>
      </w:rPr>
    </w:lvl>
    <w:lvl w:ilvl="6" w:tplc="F2DED5E0">
      <w:start w:val="1"/>
      <w:numFmt w:val="bullet"/>
      <w:lvlText w:val=""/>
      <w:lvlJc w:val="left"/>
      <w:pPr>
        <w:ind w:left="5040" w:hanging="360"/>
      </w:pPr>
      <w:rPr>
        <w:rFonts w:ascii="Symbol" w:hAnsi="Symbol" w:hint="default"/>
      </w:rPr>
    </w:lvl>
    <w:lvl w:ilvl="7" w:tplc="B24CBE7E">
      <w:start w:val="1"/>
      <w:numFmt w:val="bullet"/>
      <w:lvlText w:val="o"/>
      <w:lvlJc w:val="left"/>
      <w:pPr>
        <w:ind w:left="5760" w:hanging="360"/>
      </w:pPr>
      <w:rPr>
        <w:rFonts w:ascii="Courier New" w:hAnsi="Courier New" w:hint="default"/>
      </w:rPr>
    </w:lvl>
    <w:lvl w:ilvl="8" w:tplc="96244C32">
      <w:start w:val="1"/>
      <w:numFmt w:val="bullet"/>
      <w:lvlText w:val=""/>
      <w:lvlJc w:val="left"/>
      <w:pPr>
        <w:ind w:left="6480" w:hanging="360"/>
      </w:pPr>
      <w:rPr>
        <w:rFonts w:ascii="Wingdings" w:hAnsi="Wingdings" w:hint="default"/>
      </w:rPr>
    </w:lvl>
  </w:abstractNum>
  <w:abstractNum w:abstractNumId="6" w15:restartNumberingAfterBreak="0">
    <w:nsid w:val="3BAE4240"/>
    <w:multiLevelType w:val="hybridMultilevel"/>
    <w:tmpl w:val="FF202FAC"/>
    <w:lvl w:ilvl="0" w:tplc="496AFC62">
      <w:start w:val="1"/>
      <w:numFmt w:val="bullet"/>
      <w:lvlText w:val=""/>
      <w:lvlJc w:val="left"/>
      <w:pPr>
        <w:ind w:left="720" w:hanging="360"/>
      </w:pPr>
      <w:rPr>
        <w:rFonts w:ascii="Symbol" w:hAnsi="Symbol" w:hint="default"/>
      </w:rPr>
    </w:lvl>
    <w:lvl w:ilvl="1" w:tplc="0480E310">
      <w:start w:val="1"/>
      <w:numFmt w:val="bullet"/>
      <w:lvlText w:val="o"/>
      <w:lvlJc w:val="left"/>
      <w:pPr>
        <w:ind w:left="1440" w:hanging="360"/>
      </w:pPr>
      <w:rPr>
        <w:rFonts w:ascii="Courier New" w:hAnsi="Courier New" w:hint="default"/>
      </w:rPr>
    </w:lvl>
    <w:lvl w:ilvl="2" w:tplc="59F0A18A">
      <w:start w:val="1"/>
      <w:numFmt w:val="bullet"/>
      <w:lvlText w:val=""/>
      <w:lvlJc w:val="left"/>
      <w:pPr>
        <w:ind w:left="2160" w:hanging="360"/>
      </w:pPr>
      <w:rPr>
        <w:rFonts w:ascii="Wingdings" w:hAnsi="Wingdings" w:hint="default"/>
      </w:rPr>
    </w:lvl>
    <w:lvl w:ilvl="3" w:tplc="B5BC94FC">
      <w:start w:val="1"/>
      <w:numFmt w:val="bullet"/>
      <w:lvlText w:val=""/>
      <w:lvlJc w:val="left"/>
      <w:pPr>
        <w:ind w:left="2880" w:hanging="360"/>
      </w:pPr>
      <w:rPr>
        <w:rFonts w:ascii="Symbol" w:hAnsi="Symbol" w:hint="default"/>
      </w:rPr>
    </w:lvl>
    <w:lvl w:ilvl="4" w:tplc="0F860C6C">
      <w:start w:val="1"/>
      <w:numFmt w:val="bullet"/>
      <w:lvlText w:val="o"/>
      <w:lvlJc w:val="left"/>
      <w:pPr>
        <w:ind w:left="3600" w:hanging="360"/>
      </w:pPr>
      <w:rPr>
        <w:rFonts w:ascii="Courier New" w:hAnsi="Courier New" w:hint="default"/>
      </w:rPr>
    </w:lvl>
    <w:lvl w:ilvl="5" w:tplc="EA985116">
      <w:start w:val="1"/>
      <w:numFmt w:val="bullet"/>
      <w:lvlText w:val=""/>
      <w:lvlJc w:val="left"/>
      <w:pPr>
        <w:ind w:left="4320" w:hanging="360"/>
      </w:pPr>
      <w:rPr>
        <w:rFonts w:ascii="Wingdings" w:hAnsi="Wingdings" w:hint="default"/>
      </w:rPr>
    </w:lvl>
    <w:lvl w:ilvl="6" w:tplc="22486930">
      <w:start w:val="1"/>
      <w:numFmt w:val="bullet"/>
      <w:lvlText w:val=""/>
      <w:lvlJc w:val="left"/>
      <w:pPr>
        <w:ind w:left="5040" w:hanging="360"/>
      </w:pPr>
      <w:rPr>
        <w:rFonts w:ascii="Symbol" w:hAnsi="Symbol" w:hint="default"/>
      </w:rPr>
    </w:lvl>
    <w:lvl w:ilvl="7" w:tplc="DD84BD20">
      <w:start w:val="1"/>
      <w:numFmt w:val="bullet"/>
      <w:lvlText w:val="o"/>
      <w:lvlJc w:val="left"/>
      <w:pPr>
        <w:ind w:left="5760" w:hanging="360"/>
      </w:pPr>
      <w:rPr>
        <w:rFonts w:ascii="Courier New" w:hAnsi="Courier New" w:hint="default"/>
      </w:rPr>
    </w:lvl>
    <w:lvl w:ilvl="8" w:tplc="0BCCE10E">
      <w:start w:val="1"/>
      <w:numFmt w:val="bullet"/>
      <w:lvlText w:val=""/>
      <w:lvlJc w:val="left"/>
      <w:pPr>
        <w:ind w:left="6480" w:hanging="360"/>
      </w:pPr>
      <w:rPr>
        <w:rFonts w:ascii="Wingdings" w:hAnsi="Wingdings" w:hint="default"/>
      </w:rPr>
    </w:lvl>
  </w:abstractNum>
  <w:abstractNum w:abstractNumId="7" w15:restartNumberingAfterBreak="0">
    <w:nsid w:val="3D953A1C"/>
    <w:multiLevelType w:val="hybridMultilevel"/>
    <w:tmpl w:val="4DF2D020"/>
    <w:lvl w:ilvl="0" w:tplc="0C0A0001">
      <w:start w:val="1"/>
      <w:numFmt w:val="bullet"/>
      <w:lvlText w:val=""/>
      <w:lvlJc w:val="left"/>
      <w:pPr>
        <w:ind w:left="768" w:hanging="360"/>
      </w:pPr>
      <w:rPr>
        <w:rFonts w:ascii="Symbol" w:hAnsi="Symbol" w:hint="default"/>
      </w:rPr>
    </w:lvl>
    <w:lvl w:ilvl="1" w:tplc="0C0A0003" w:tentative="1">
      <w:start w:val="1"/>
      <w:numFmt w:val="bullet"/>
      <w:lvlText w:val="o"/>
      <w:lvlJc w:val="left"/>
      <w:pPr>
        <w:ind w:left="1488" w:hanging="360"/>
      </w:pPr>
      <w:rPr>
        <w:rFonts w:ascii="Courier New" w:hAnsi="Courier New" w:cs="Courier New" w:hint="default"/>
      </w:rPr>
    </w:lvl>
    <w:lvl w:ilvl="2" w:tplc="0C0A0005" w:tentative="1">
      <w:start w:val="1"/>
      <w:numFmt w:val="bullet"/>
      <w:lvlText w:val=""/>
      <w:lvlJc w:val="left"/>
      <w:pPr>
        <w:ind w:left="2208" w:hanging="360"/>
      </w:pPr>
      <w:rPr>
        <w:rFonts w:ascii="Wingdings" w:hAnsi="Wingdings" w:hint="default"/>
      </w:rPr>
    </w:lvl>
    <w:lvl w:ilvl="3" w:tplc="0C0A0001" w:tentative="1">
      <w:start w:val="1"/>
      <w:numFmt w:val="bullet"/>
      <w:lvlText w:val=""/>
      <w:lvlJc w:val="left"/>
      <w:pPr>
        <w:ind w:left="2928" w:hanging="360"/>
      </w:pPr>
      <w:rPr>
        <w:rFonts w:ascii="Symbol" w:hAnsi="Symbol" w:hint="default"/>
      </w:rPr>
    </w:lvl>
    <w:lvl w:ilvl="4" w:tplc="0C0A0003" w:tentative="1">
      <w:start w:val="1"/>
      <w:numFmt w:val="bullet"/>
      <w:lvlText w:val="o"/>
      <w:lvlJc w:val="left"/>
      <w:pPr>
        <w:ind w:left="3648" w:hanging="360"/>
      </w:pPr>
      <w:rPr>
        <w:rFonts w:ascii="Courier New" w:hAnsi="Courier New" w:cs="Courier New" w:hint="default"/>
      </w:rPr>
    </w:lvl>
    <w:lvl w:ilvl="5" w:tplc="0C0A0005" w:tentative="1">
      <w:start w:val="1"/>
      <w:numFmt w:val="bullet"/>
      <w:lvlText w:val=""/>
      <w:lvlJc w:val="left"/>
      <w:pPr>
        <w:ind w:left="4368" w:hanging="360"/>
      </w:pPr>
      <w:rPr>
        <w:rFonts w:ascii="Wingdings" w:hAnsi="Wingdings" w:hint="default"/>
      </w:rPr>
    </w:lvl>
    <w:lvl w:ilvl="6" w:tplc="0C0A0001" w:tentative="1">
      <w:start w:val="1"/>
      <w:numFmt w:val="bullet"/>
      <w:lvlText w:val=""/>
      <w:lvlJc w:val="left"/>
      <w:pPr>
        <w:ind w:left="5088" w:hanging="360"/>
      </w:pPr>
      <w:rPr>
        <w:rFonts w:ascii="Symbol" w:hAnsi="Symbol" w:hint="default"/>
      </w:rPr>
    </w:lvl>
    <w:lvl w:ilvl="7" w:tplc="0C0A0003" w:tentative="1">
      <w:start w:val="1"/>
      <w:numFmt w:val="bullet"/>
      <w:lvlText w:val="o"/>
      <w:lvlJc w:val="left"/>
      <w:pPr>
        <w:ind w:left="5808" w:hanging="360"/>
      </w:pPr>
      <w:rPr>
        <w:rFonts w:ascii="Courier New" w:hAnsi="Courier New" w:cs="Courier New" w:hint="default"/>
      </w:rPr>
    </w:lvl>
    <w:lvl w:ilvl="8" w:tplc="0C0A0005" w:tentative="1">
      <w:start w:val="1"/>
      <w:numFmt w:val="bullet"/>
      <w:lvlText w:val=""/>
      <w:lvlJc w:val="left"/>
      <w:pPr>
        <w:ind w:left="6528" w:hanging="360"/>
      </w:pPr>
      <w:rPr>
        <w:rFonts w:ascii="Wingdings" w:hAnsi="Wingdings" w:hint="default"/>
      </w:rPr>
    </w:lvl>
  </w:abstractNum>
  <w:abstractNum w:abstractNumId="8" w15:restartNumberingAfterBreak="0">
    <w:nsid w:val="454F25DC"/>
    <w:multiLevelType w:val="multilevel"/>
    <w:tmpl w:val="21D421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4E0D1718"/>
    <w:multiLevelType w:val="multilevel"/>
    <w:tmpl w:val="3F506AA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55CC34E5"/>
    <w:multiLevelType w:val="multilevel"/>
    <w:tmpl w:val="D812B84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5600B921"/>
    <w:multiLevelType w:val="hybridMultilevel"/>
    <w:tmpl w:val="2BDA935A"/>
    <w:lvl w:ilvl="0" w:tplc="66321DAE">
      <w:start w:val="1"/>
      <w:numFmt w:val="bullet"/>
      <w:lvlText w:val=""/>
      <w:lvlJc w:val="left"/>
      <w:pPr>
        <w:ind w:left="720" w:hanging="360"/>
      </w:pPr>
      <w:rPr>
        <w:rFonts w:ascii="Symbol" w:hAnsi="Symbol" w:hint="default"/>
      </w:rPr>
    </w:lvl>
    <w:lvl w:ilvl="1" w:tplc="05F6FDC2">
      <w:start w:val="1"/>
      <w:numFmt w:val="bullet"/>
      <w:lvlText w:val="o"/>
      <w:lvlJc w:val="left"/>
      <w:pPr>
        <w:ind w:left="1440" w:hanging="360"/>
      </w:pPr>
      <w:rPr>
        <w:rFonts w:ascii="Courier New" w:hAnsi="Courier New" w:hint="default"/>
      </w:rPr>
    </w:lvl>
    <w:lvl w:ilvl="2" w:tplc="C090CB94">
      <w:start w:val="1"/>
      <w:numFmt w:val="bullet"/>
      <w:lvlText w:val=""/>
      <w:lvlJc w:val="left"/>
      <w:pPr>
        <w:ind w:left="2160" w:hanging="360"/>
      </w:pPr>
      <w:rPr>
        <w:rFonts w:ascii="Wingdings" w:hAnsi="Wingdings" w:hint="default"/>
      </w:rPr>
    </w:lvl>
    <w:lvl w:ilvl="3" w:tplc="7E9A4B4A">
      <w:start w:val="1"/>
      <w:numFmt w:val="bullet"/>
      <w:lvlText w:val=""/>
      <w:lvlJc w:val="left"/>
      <w:pPr>
        <w:ind w:left="2880" w:hanging="360"/>
      </w:pPr>
      <w:rPr>
        <w:rFonts w:ascii="Symbol" w:hAnsi="Symbol" w:hint="default"/>
      </w:rPr>
    </w:lvl>
    <w:lvl w:ilvl="4" w:tplc="DA160B0A">
      <w:start w:val="1"/>
      <w:numFmt w:val="bullet"/>
      <w:lvlText w:val="o"/>
      <w:lvlJc w:val="left"/>
      <w:pPr>
        <w:ind w:left="3600" w:hanging="360"/>
      </w:pPr>
      <w:rPr>
        <w:rFonts w:ascii="Courier New" w:hAnsi="Courier New" w:hint="default"/>
      </w:rPr>
    </w:lvl>
    <w:lvl w:ilvl="5" w:tplc="01F8E560">
      <w:start w:val="1"/>
      <w:numFmt w:val="bullet"/>
      <w:lvlText w:val=""/>
      <w:lvlJc w:val="left"/>
      <w:pPr>
        <w:ind w:left="4320" w:hanging="360"/>
      </w:pPr>
      <w:rPr>
        <w:rFonts w:ascii="Wingdings" w:hAnsi="Wingdings" w:hint="default"/>
      </w:rPr>
    </w:lvl>
    <w:lvl w:ilvl="6" w:tplc="2B585210">
      <w:start w:val="1"/>
      <w:numFmt w:val="bullet"/>
      <w:lvlText w:val=""/>
      <w:lvlJc w:val="left"/>
      <w:pPr>
        <w:ind w:left="5040" w:hanging="360"/>
      </w:pPr>
      <w:rPr>
        <w:rFonts w:ascii="Symbol" w:hAnsi="Symbol" w:hint="default"/>
      </w:rPr>
    </w:lvl>
    <w:lvl w:ilvl="7" w:tplc="80803786">
      <w:start w:val="1"/>
      <w:numFmt w:val="bullet"/>
      <w:lvlText w:val="o"/>
      <w:lvlJc w:val="left"/>
      <w:pPr>
        <w:ind w:left="5760" w:hanging="360"/>
      </w:pPr>
      <w:rPr>
        <w:rFonts w:ascii="Courier New" w:hAnsi="Courier New" w:hint="default"/>
      </w:rPr>
    </w:lvl>
    <w:lvl w:ilvl="8" w:tplc="70C4B320">
      <w:start w:val="1"/>
      <w:numFmt w:val="bullet"/>
      <w:lvlText w:val=""/>
      <w:lvlJc w:val="left"/>
      <w:pPr>
        <w:ind w:left="6480" w:hanging="360"/>
      </w:pPr>
      <w:rPr>
        <w:rFonts w:ascii="Wingdings" w:hAnsi="Wingdings" w:hint="default"/>
      </w:rPr>
    </w:lvl>
  </w:abstractNum>
  <w:abstractNum w:abstractNumId="12" w15:restartNumberingAfterBreak="0">
    <w:nsid w:val="56B17F66"/>
    <w:multiLevelType w:val="multilevel"/>
    <w:tmpl w:val="8A16E80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67E614F8"/>
    <w:multiLevelType w:val="hybridMultilevel"/>
    <w:tmpl w:val="7E644E16"/>
    <w:lvl w:ilvl="0" w:tplc="3AC633BA">
      <w:start w:val="1"/>
      <w:numFmt w:val="bullet"/>
      <w:lvlText w:val=""/>
      <w:lvlJc w:val="left"/>
      <w:pPr>
        <w:ind w:left="720" w:hanging="360"/>
      </w:pPr>
      <w:rPr>
        <w:rFonts w:ascii="Symbol" w:hAnsi="Symbol" w:hint="default"/>
      </w:rPr>
    </w:lvl>
    <w:lvl w:ilvl="1" w:tplc="EA00C4C0">
      <w:start w:val="1"/>
      <w:numFmt w:val="bullet"/>
      <w:lvlText w:val="o"/>
      <w:lvlJc w:val="left"/>
      <w:pPr>
        <w:ind w:left="1440" w:hanging="360"/>
      </w:pPr>
      <w:rPr>
        <w:rFonts w:ascii="Courier New" w:hAnsi="Courier New" w:hint="default"/>
      </w:rPr>
    </w:lvl>
    <w:lvl w:ilvl="2" w:tplc="89C606AA">
      <w:start w:val="1"/>
      <w:numFmt w:val="bullet"/>
      <w:lvlText w:val=""/>
      <w:lvlJc w:val="left"/>
      <w:pPr>
        <w:ind w:left="2160" w:hanging="360"/>
      </w:pPr>
      <w:rPr>
        <w:rFonts w:ascii="Wingdings" w:hAnsi="Wingdings" w:hint="default"/>
      </w:rPr>
    </w:lvl>
    <w:lvl w:ilvl="3" w:tplc="04A22730">
      <w:start w:val="1"/>
      <w:numFmt w:val="bullet"/>
      <w:lvlText w:val=""/>
      <w:lvlJc w:val="left"/>
      <w:pPr>
        <w:ind w:left="2880" w:hanging="360"/>
      </w:pPr>
      <w:rPr>
        <w:rFonts w:ascii="Symbol" w:hAnsi="Symbol" w:hint="default"/>
      </w:rPr>
    </w:lvl>
    <w:lvl w:ilvl="4" w:tplc="A7DE6AAE">
      <w:start w:val="1"/>
      <w:numFmt w:val="bullet"/>
      <w:lvlText w:val="o"/>
      <w:lvlJc w:val="left"/>
      <w:pPr>
        <w:ind w:left="3600" w:hanging="360"/>
      </w:pPr>
      <w:rPr>
        <w:rFonts w:ascii="Courier New" w:hAnsi="Courier New" w:hint="default"/>
      </w:rPr>
    </w:lvl>
    <w:lvl w:ilvl="5" w:tplc="130879A6">
      <w:start w:val="1"/>
      <w:numFmt w:val="bullet"/>
      <w:lvlText w:val=""/>
      <w:lvlJc w:val="left"/>
      <w:pPr>
        <w:ind w:left="4320" w:hanging="360"/>
      </w:pPr>
      <w:rPr>
        <w:rFonts w:ascii="Wingdings" w:hAnsi="Wingdings" w:hint="default"/>
      </w:rPr>
    </w:lvl>
    <w:lvl w:ilvl="6" w:tplc="3E5A6B90">
      <w:start w:val="1"/>
      <w:numFmt w:val="bullet"/>
      <w:lvlText w:val=""/>
      <w:lvlJc w:val="left"/>
      <w:pPr>
        <w:ind w:left="5040" w:hanging="360"/>
      </w:pPr>
      <w:rPr>
        <w:rFonts w:ascii="Symbol" w:hAnsi="Symbol" w:hint="default"/>
      </w:rPr>
    </w:lvl>
    <w:lvl w:ilvl="7" w:tplc="D9C4DDF4">
      <w:start w:val="1"/>
      <w:numFmt w:val="bullet"/>
      <w:lvlText w:val="o"/>
      <w:lvlJc w:val="left"/>
      <w:pPr>
        <w:ind w:left="5760" w:hanging="360"/>
      </w:pPr>
      <w:rPr>
        <w:rFonts w:ascii="Courier New" w:hAnsi="Courier New" w:hint="default"/>
      </w:rPr>
    </w:lvl>
    <w:lvl w:ilvl="8" w:tplc="58B6D8F0">
      <w:start w:val="1"/>
      <w:numFmt w:val="bullet"/>
      <w:lvlText w:val=""/>
      <w:lvlJc w:val="left"/>
      <w:pPr>
        <w:ind w:left="6480" w:hanging="360"/>
      </w:pPr>
      <w:rPr>
        <w:rFonts w:ascii="Wingdings" w:hAnsi="Wingdings" w:hint="default"/>
      </w:rPr>
    </w:lvl>
  </w:abstractNum>
  <w:abstractNum w:abstractNumId="14" w15:restartNumberingAfterBreak="0">
    <w:nsid w:val="6810753A"/>
    <w:multiLevelType w:val="multilevel"/>
    <w:tmpl w:val="FEF0F7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6AB01D8C"/>
    <w:multiLevelType w:val="multilevel"/>
    <w:tmpl w:val="6D4EC2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624317192">
    <w:abstractNumId w:val="3"/>
  </w:num>
  <w:num w:numId="2" w16cid:durableId="1126124289">
    <w:abstractNumId w:val="13"/>
  </w:num>
  <w:num w:numId="3" w16cid:durableId="170028932">
    <w:abstractNumId w:val="6"/>
  </w:num>
  <w:num w:numId="4" w16cid:durableId="990183860">
    <w:abstractNumId w:val="11"/>
  </w:num>
  <w:num w:numId="5" w16cid:durableId="1245258124">
    <w:abstractNumId w:val="5"/>
  </w:num>
  <w:num w:numId="6" w16cid:durableId="317926057">
    <w:abstractNumId w:val="0"/>
  </w:num>
  <w:num w:numId="7" w16cid:durableId="40135589">
    <w:abstractNumId w:val="4"/>
  </w:num>
  <w:num w:numId="8" w16cid:durableId="2098166684">
    <w:abstractNumId w:val="12"/>
  </w:num>
  <w:num w:numId="9" w16cid:durableId="1635870735">
    <w:abstractNumId w:val="14"/>
  </w:num>
  <w:num w:numId="10" w16cid:durableId="453333335">
    <w:abstractNumId w:val="10"/>
  </w:num>
  <w:num w:numId="11" w16cid:durableId="1534227556">
    <w:abstractNumId w:val="9"/>
  </w:num>
  <w:num w:numId="12" w16cid:durableId="1202404917">
    <w:abstractNumId w:val="15"/>
  </w:num>
  <w:num w:numId="13" w16cid:durableId="1175192268">
    <w:abstractNumId w:val="8"/>
  </w:num>
  <w:num w:numId="14" w16cid:durableId="488441662">
    <w:abstractNumId w:val="1"/>
  </w:num>
  <w:num w:numId="15" w16cid:durableId="807434703">
    <w:abstractNumId w:val="2"/>
  </w:num>
  <w:num w:numId="16" w16cid:durableId="1743865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99"/>
    <w:rsid w:val="000C2C7A"/>
    <w:rsid w:val="00151499"/>
    <w:rsid w:val="00285A3D"/>
    <w:rsid w:val="00295CA0"/>
    <w:rsid w:val="003E2318"/>
    <w:rsid w:val="003E4E7F"/>
    <w:rsid w:val="004143D5"/>
    <w:rsid w:val="00432506"/>
    <w:rsid w:val="00433D47"/>
    <w:rsid w:val="004F0AD8"/>
    <w:rsid w:val="005837D5"/>
    <w:rsid w:val="005D64A6"/>
    <w:rsid w:val="00686D23"/>
    <w:rsid w:val="006B1F2F"/>
    <w:rsid w:val="006E51A9"/>
    <w:rsid w:val="00703679"/>
    <w:rsid w:val="007D7B42"/>
    <w:rsid w:val="00813DEB"/>
    <w:rsid w:val="008D46BA"/>
    <w:rsid w:val="00923E5A"/>
    <w:rsid w:val="00A21702"/>
    <w:rsid w:val="00A96845"/>
    <w:rsid w:val="00AF6608"/>
    <w:rsid w:val="00B002F0"/>
    <w:rsid w:val="00B11B76"/>
    <w:rsid w:val="00B3278A"/>
    <w:rsid w:val="00C66261"/>
    <w:rsid w:val="00D3478E"/>
    <w:rsid w:val="00E30549"/>
    <w:rsid w:val="00E37883"/>
    <w:rsid w:val="013DF043"/>
    <w:rsid w:val="0CC6E6EF"/>
    <w:rsid w:val="0F4D1F93"/>
    <w:rsid w:val="101EE412"/>
    <w:rsid w:val="17C03034"/>
    <w:rsid w:val="17CED00A"/>
    <w:rsid w:val="1A5650D1"/>
    <w:rsid w:val="1F207E4F"/>
    <w:rsid w:val="2C79F0CD"/>
    <w:rsid w:val="2CE02FC3"/>
    <w:rsid w:val="2DD96519"/>
    <w:rsid w:val="2FEE9533"/>
    <w:rsid w:val="30182853"/>
    <w:rsid w:val="30CE00E1"/>
    <w:rsid w:val="30DAF974"/>
    <w:rsid w:val="322388E1"/>
    <w:rsid w:val="3379CB5A"/>
    <w:rsid w:val="35EB5EB5"/>
    <w:rsid w:val="366A9934"/>
    <w:rsid w:val="386A4284"/>
    <w:rsid w:val="3EA452C9"/>
    <w:rsid w:val="40704065"/>
    <w:rsid w:val="42367FC3"/>
    <w:rsid w:val="46582174"/>
    <w:rsid w:val="4792B921"/>
    <w:rsid w:val="48A26CBC"/>
    <w:rsid w:val="5023BEB4"/>
    <w:rsid w:val="50325C4B"/>
    <w:rsid w:val="5049D2B6"/>
    <w:rsid w:val="51F37307"/>
    <w:rsid w:val="53A54FA4"/>
    <w:rsid w:val="58773C9D"/>
    <w:rsid w:val="6218AD6F"/>
    <w:rsid w:val="62430D51"/>
    <w:rsid w:val="650AAE2B"/>
    <w:rsid w:val="683FAAC1"/>
    <w:rsid w:val="697A2E51"/>
    <w:rsid w:val="6AFD530F"/>
    <w:rsid w:val="785BEDD6"/>
    <w:rsid w:val="79BD6B31"/>
    <w:rsid w:val="7A97A19A"/>
    <w:rsid w:val="7A9B13BB"/>
    <w:rsid w:val="7BCF52FF"/>
    <w:rsid w:val="7ED739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3AF6"/>
  <w15:docId w15:val="{E826B601-F89B-482C-8347-BE2536BD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F2F"/>
  </w:style>
  <w:style w:type="paragraph" w:styleId="Ttulo1">
    <w:name w:val="heading 1"/>
    <w:basedOn w:val="Normal"/>
    <w:next w:val="Normal"/>
    <w:link w:val="Ttulo1Car"/>
    <w:uiPriority w:val="9"/>
    <w:qFormat/>
    <w:rsid w:val="001514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next w:val="Normal"/>
    <w:link w:val="Ttulo3Car"/>
    <w:uiPriority w:val="9"/>
    <w:semiHidden/>
    <w:unhideWhenUsed/>
    <w:qFormat/>
    <w:rsid w:val="00E3788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151499"/>
    <w:pPr>
      <w:autoSpaceDE w:val="0"/>
      <w:autoSpaceDN w:val="0"/>
      <w:adjustRightInd w:val="0"/>
      <w:spacing w:after="0" w:line="240" w:lineRule="auto"/>
    </w:pPr>
    <w:rPr>
      <w:rFonts w:ascii="Calibri" w:hAnsi="Calibri" w:cs="Calibri"/>
      <w:color w:val="000000"/>
      <w:sz w:val="24"/>
      <w:szCs w:val="24"/>
    </w:rPr>
  </w:style>
  <w:style w:type="character" w:customStyle="1" w:styleId="Ttulo1Car">
    <w:name w:val="Título 1 Car"/>
    <w:basedOn w:val="Fuentedeprrafopredeter"/>
    <w:link w:val="Ttulo1"/>
    <w:uiPriority w:val="9"/>
    <w:rsid w:val="00151499"/>
    <w:rPr>
      <w:rFonts w:asciiTheme="majorHAnsi" w:eastAsiaTheme="majorEastAsia" w:hAnsiTheme="majorHAnsi" w:cstheme="majorBidi"/>
      <w:b/>
      <w:bCs/>
      <w:color w:val="365F91" w:themeColor="accent1" w:themeShade="BF"/>
      <w:sz w:val="28"/>
      <w:szCs w:val="28"/>
    </w:rPr>
  </w:style>
  <w:style w:type="paragraph" w:styleId="TtuloTDC">
    <w:name w:val="TOC Heading"/>
    <w:basedOn w:val="Ttulo1"/>
    <w:next w:val="Normal"/>
    <w:uiPriority w:val="39"/>
    <w:semiHidden/>
    <w:unhideWhenUsed/>
    <w:qFormat/>
    <w:rsid w:val="00151499"/>
    <w:pPr>
      <w:outlineLvl w:val="9"/>
    </w:pPr>
  </w:style>
  <w:style w:type="paragraph" w:styleId="TDC1">
    <w:name w:val="toc 1"/>
    <w:basedOn w:val="Normal"/>
    <w:next w:val="Normal"/>
    <w:autoRedefine/>
    <w:uiPriority w:val="39"/>
    <w:unhideWhenUsed/>
    <w:rsid w:val="00151499"/>
    <w:pPr>
      <w:spacing w:after="100"/>
    </w:pPr>
  </w:style>
  <w:style w:type="character" w:styleId="Hipervnculo">
    <w:name w:val="Hyperlink"/>
    <w:basedOn w:val="Fuentedeprrafopredeter"/>
    <w:uiPriority w:val="99"/>
    <w:unhideWhenUsed/>
    <w:rsid w:val="00151499"/>
    <w:rPr>
      <w:color w:val="0000FF" w:themeColor="hyperlink"/>
      <w:u w:val="single"/>
    </w:rPr>
  </w:style>
  <w:style w:type="paragraph" w:styleId="Textodeglobo">
    <w:name w:val="Balloon Text"/>
    <w:basedOn w:val="Normal"/>
    <w:link w:val="TextodegloboCar"/>
    <w:uiPriority w:val="99"/>
    <w:semiHidden/>
    <w:unhideWhenUsed/>
    <w:rsid w:val="001514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1499"/>
    <w:rPr>
      <w:rFonts w:ascii="Tahoma" w:hAnsi="Tahoma" w:cs="Tahoma"/>
      <w:sz w:val="16"/>
      <w:szCs w:val="16"/>
    </w:rPr>
  </w:style>
  <w:style w:type="paragraph" w:styleId="Encabezado">
    <w:name w:val="header"/>
    <w:basedOn w:val="Normal"/>
    <w:link w:val="EncabezadoCar"/>
    <w:uiPriority w:val="99"/>
    <w:unhideWhenUsed/>
    <w:rsid w:val="00686D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6D23"/>
  </w:style>
  <w:style w:type="paragraph" w:styleId="Piedepgina">
    <w:name w:val="footer"/>
    <w:basedOn w:val="Normal"/>
    <w:link w:val="PiedepginaCar"/>
    <w:uiPriority w:val="99"/>
    <w:unhideWhenUsed/>
    <w:rsid w:val="00686D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6D23"/>
  </w:style>
  <w:style w:type="table" w:styleId="Tablaconcuadrcula">
    <w:name w:val="Table Grid"/>
    <w:basedOn w:val="Tablanormal"/>
    <w:uiPriority w:val="59"/>
    <w:unhideWhenUsed/>
    <w:rsid w:val="00295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51F37307"/>
    <w:pPr>
      <w:ind w:left="720"/>
      <w:contextualSpacing/>
    </w:pPr>
  </w:style>
  <w:style w:type="character" w:customStyle="1" w:styleId="Ttulo3Car">
    <w:name w:val="Título 3 Car"/>
    <w:basedOn w:val="Fuentedeprrafopredeter"/>
    <w:link w:val="Ttulo3"/>
    <w:uiPriority w:val="9"/>
    <w:semiHidden/>
    <w:rsid w:val="00E37883"/>
    <w:rPr>
      <w:rFonts w:asciiTheme="majorHAnsi" w:eastAsiaTheme="majorEastAsia" w:hAnsiTheme="majorHAnsi" w:cstheme="majorBidi"/>
      <w:color w:val="243F60" w:themeColor="accent1" w:themeShade="7F"/>
      <w:sz w:val="24"/>
      <w:szCs w:val="24"/>
    </w:rPr>
  </w:style>
  <w:style w:type="character" w:styleId="Mencinsinresolver">
    <w:name w:val="Unresolved Mention"/>
    <w:basedOn w:val="Fuentedeprrafopredeter"/>
    <w:uiPriority w:val="99"/>
    <w:semiHidden/>
    <w:unhideWhenUsed/>
    <w:rsid w:val="00E37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act.dev"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extjs.org/doc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eveloper.mozilla.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vercel.com/doc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ailwindcs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DCC15A7298A90439893BE275D6906A9" ma:contentTypeVersion="3" ma:contentTypeDescription="Crear nuevo documento." ma:contentTypeScope="" ma:versionID="bd47839d80f0a2591cc61b8a328b1d2a">
  <xsd:schema xmlns:xsd="http://www.w3.org/2001/XMLSchema" xmlns:xs="http://www.w3.org/2001/XMLSchema" xmlns:p="http://schemas.microsoft.com/office/2006/metadata/properties" xmlns:ns2="70b1c51b-e855-41a6-9d69-0f85cca6a63e" targetNamespace="http://schemas.microsoft.com/office/2006/metadata/properties" ma:root="true" ma:fieldsID="1451ea57bd539d59eb0768d02d83123c" ns2:_="">
    <xsd:import namespace="70b1c51b-e855-41a6-9d69-0f85cca6a6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b1c51b-e855-41a6-9d69-0f85cca6a6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12CC02-3EEB-4CBF-8372-B114DEDFC162}">
  <ds:schemaRefs>
    <ds:schemaRef ds:uri="http://schemas.microsoft.com/sharepoint/v3/contenttype/forms"/>
  </ds:schemaRefs>
</ds:datastoreItem>
</file>

<file path=customXml/itemProps2.xml><?xml version="1.0" encoding="utf-8"?>
<ds:datastoreItem xmlns:ds="http://schemas.openxmlformats.org/officeDocument/2006/customXml" ds:itemID="{D5799E95-AC95-42FC-92BC-EBF268F732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F5D24A-8293-42B6-9C30-CB87F57CD8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b1c51b-e855-41a6-9d69-0f85cca6a6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38AA4B-BC0A-498E-B9CA-E167DE1E0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576</Words>
  <Characters>3170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HECTOR SANZ RIESCO</cp:lastModifiedBy>
  <cp:revision>2</cp:revision>
  <dcterms:created xsi:type="dcterms:W3CDTF">2026-02-21T15:14:00Z</dcterms:created>
  <dcterms:modified xsi:type="dcterms:W3CDTF">2026-02-21T15:14:00Z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0x010100ADCC15A7298A90439893BE275D6906A9</vt:lpwstr>
  </property>
  <property fmtid="{D5CDD505-2E9C-101B-9397-08002B2CF9AE}" pid="3" name="MediaServiceImageTags">
    <vt:lpwstr/>
  </property>
</Properties>
</file>