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color w:val="1F4E79"/>
          <w:sz w:val="80"/>
        </w:rPr>
        <w:t>20대 남성 트렌드 보고서</w:t>
      </w:r>
    </w:p>
    <w:p>
      <w:pPr>
        <w:jc w:val="center"/>
      </w:pPr>
      <w:r>
        <w:rPr>
          <w:i/>
          <w:color w:val="666666"/>
        </w:rPr>
        <w:t>조사 기준: 2025~2026년, 한국 / 작성일: 2026-08-14 / 작성자: 포포</w:t>
      </w:r>
    </w:p>
    <w:p>
      <w:pPr>
        <w:pStyle w:val="Heading1"/>
      </w:pPr>
      <w:r>
        <w:rPr>
          <w:rFonts w:ascii="맑은 고딕" w:hAnsi="맑은 고딕"/>
          <w:color w:val="1F4E79"/>
        </w:rPr>
        <w:t>1. 개요</w:t>
      </w:r>
    </w:p>
    <w:p>
      <w:r>
        <w:rPr>
          <w:b w:val="0"/>
          <w:i w:val="0"/>
        </w:rPr>
        <w:t>본 보고서는 조사관 에이전트가 수집한 2025~2026년 기준 한국 20대 남성 트렌드 조사 결과를 바탕으로 작성되었다. 대상은 한국의 20대(만 20~29세) 남성이며, 범위는 콘텐츠/미디어 소비, 소비/라이프스타일(패션·뷰티/그루밍·헬스/피트니스·자동차/테크), 게임/e스포츠, 앱/플랫폼, 가치관/키워드의 5개 영역이다. 각 항목은 조사관이 확인한 출처를 기준으로 하며, 성별·연령을 20대 남성으로 세분한 정량 데이터가 부족한 일부 항목은 "일반적 경향 확인" 또는 "확인 필요"로 신뢰도를 구분해 표기했다.</w:t>
      </w:r>
    </w:p>
    <w:p>
      <w:pPr>
        <w:pStyle w:val="Heading1"/>
      </w:pPr>
      <w:r>
        <w:rPr>
          <w:rFonts w:ascii="맑은 고딕" w:hAnsi="맑은 고딕"/>
          <w:color w:val="1F4E79"/>
        </w:rPr>
        <w:t>2. 요약</w:t>
      </w:r>
    </w:p>
    <w:p>
      <w:pPr>
        <w:pStyle w:val="ListBullet"/>
      </w:pPr>
      <w:r>
        <w:t>콘텐츠: 유튜브 롱폼 콘텐츠 소비가 다시 늘었고, e스포츠(특히 LoL·T1/페이커 팬덤)가 여전히 최강세다.</w:t>
      </w:r>
    </w:p>
    <w:p>
      <w:pPr>
        <w:pStyle w:val="ListBullet"/>
      </w:pPr>
      <w:r>
        <w:t>자기관리 확장: 러닝 열풍(국내 러닝 인구 1,000만 돌파)과 남성 뷰티/그루밍 시장이 색조·시술 영역까지 급성장하고 있다.</w:t>
      </w:r>
    </w:p>
    <w:p>
      <w:pPr>
        <w:pStyle w:val="ListBullet"/>
      </w:pPr>
      <w:r>
        <w:t>정체성 키워드화: "테토남/에겐남" 같은 성향 신조어와 "옴니보어(잡식성 취향)" 소비 성향이 자신을 규정하고 소비를 정당화하는 언어로 자리잡았다.</w:t>
      </w:r>
    </w:p>
    <w:p>
      <w:pPr>
        <w:pStyle w:val="ListBullet"/>
      </w:pPr>
      <w:r>
        <w:t>다만 20대 남성만 따로 분리한 정량 통계는 유료 리포트에 갇혀 있는 경우가 많아, 일부 항목은 세부 수치 확인이 필요하다.</w:t>
      </w:r>
    </w:p>
    <w:p>
      <w:pPr>
        <w:spacing w:before="120" w:after="120"/>
        <w:pBdr>
          <w:bottom w:val="single" w:sz="6" w:space="1" w:color="1F4E79"/>
        </w:pBdr>
      </w:pPr>
    </w:p>
    <w:p>
      <w:pPr>
        <w:pStyle w:val="Heading1"/>
      </w:pPr>
      <w:r>
        <w:rPr>
          <w:rFonts w:ascii="맑은 고딕" w:hAnsi="맑은 고딕"/>
          <w:color w:val="1F4E79"/>
        </w:rPr>
        <w:t>3. 상세 내용</w:t>
      </w:r>
    </w:p>
    <w:p>
      <w:pPr>
        <w:pStyle w:val="Heading2"/>
      </w:pPr>
      <w:r>
        <w:rPr>
          <w:rFonts w:ascii="맑은 고딕" w:hAnsi="맑은 고딕"/>
          <w:color w:val="1F4E79"/>
        </w:rPr>
        <w:t>3.1 콘텐츠/미디어 소비</w:t>
      </w:r>
    </w:p>
    <w:p>
      <w:pPr>
        <w:pStyle w:val="ListBullet"/>
      </w:pPr>
      <w:r>
        <w:t>유튜브: 2025년 결산 기준 숏폼 강세 속에서도 롱폼 콘텐츠 소비가 다시 증가했고, "짧은 자극"보다 "깊이 있는 설명"을 찾는 흐름이 뚜렷했다. K팝 데몬 헌터스·오징어게임 등 K콘텐츠와 게임(로블록스, 마비노기 모바일)이 꾸준히 상위권을 차지했다.</w:t>
      </w:r>
    </w:p>
    <w:p>
      <w:pPr>
        <w:pStyle w:val="ListBullet"/>
      </w:pPr>
      <w:r>
        <w:t>e스포츠 시청: LoL(LCK)이 최고 시청률을 유지 — 2025 LCK컵 한때 약 200만 동시시청자. 발로란트(마스터즈 방콕 결승 130만+), CS2(상금 규모 최대 370만 달러)도 주요 3대 종목으로 언급된다.</w:t>
      </w:r>
    </w:p>
    <w:p>
      <w:pPr>
        <w:pStyle w:val="ListBullet"/>
      </w:pPr>
      <w:r>
        <w:t>T1/페이커 팬덤: T1이 2025 월드 챔피언십 우승(스위스 스테이지 패배 후 녹아웃 3전 전승 역전 우승). 페이커는 2025년 유튜브 구독자 200만 돌파. 우승 후 SOOP(숲) 팬 합동 방송이 화제가 될 만큼 T1은 LCK 나머지 9개 팀 팬덤을 합친 것보다 크다는 평가가 있다.</w:t>
      </w:r>
    </w:p>
    <w:p>
      <w:pPr>
        <w:pStyle w:val="ListBullet"/>
      </w:pPr>
      <w:r>
        <w:t>스포츠 중계 소비 습관(해외축구 실시간 시청 채널 선호도 등) 세부 데이터는 확인되지 않아 확인 필요.</w:t>
      </w:r>
    </w:p>
    <w:p>
      <w:pPr>
        <w:pStyle w:val="Heading2"/>
      </w:pPr>
      <w:r>
        <w:rPr>
          <w:rFonts w:ascii="맑은 고딕" w:hAnsi="맑은 고딕"/>
          <w:color w:val="1F4E79"/>
        </w:rPr>
        <w:t>3.2 소비/라이프스타일 — 패션</w:t>
      </w:r>
    </w:p>
    <w:p>
      <w:r>
        <w:rPr>
          <w:b w:val="0"/>
          <w:i w:val="0"/>
        </w:rPr>
        <w:t>2026 시즌 키워드로 GQ코리아 등이 제시한 것은 "포엣 코어"(감성적/문학적 무드, 뿔테안경), "그래놀라 코어"(자연친화적 건강 이미지), "패러독스 드레싱"(이질적 아이템 믹스), 젠더리스 스타일 확장 등이다. 다만 이는 패션 매거진의 시즌 트렌드 예측 성격이 강해, 일반 20대 남성의 실제 소비 반영도는 "부분적 확인"으로 본다. 헤어스타일은 "자연스러움 + 손질 편의성 + 얼굴형 보완"이 핵심이며 미디움 기장 웨이브가 강세다.</w:t>
      </w:r>
    </w:p>
    <w:p>
      <w:pPr>
        <w:pStyle w:val="Heading2"/>
      </w:pPr>
      <w:r>
        <w:rPr>
          <w:rFonts w:ascii="맑은 고딕" w:hAnsi="맑은 고딕"/>
          <w:color w:val="1F4E79"/>
        </w:rPr>
        <w:t>3.3 소비/라이프스타일 — 뷰티/그루밍</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fill="1F4E79"/>
          </w:tcPr>
          <w:p>
            <w:r>
              <w:rPr>
                <w:b/>
                <w:color w:val="FFFFFF"/>
              </w:rPr>
              <w:t>항목</w:t>
            </w:r>
          </w:p>
        </w:tc>
        <w:tc>
          <w:tcPr>
            <w:tcW w:type="dxa" w:w="3135"/>
            <w:shd w:val="clear" w:fill="1F4E79"/>
          </w:tcPr>
          <w:p>
            <w:r>
              <w:rPr>
                <w:b/>
                <w:color w:val="FFFFFF"/>
              </w:rPr>
              <w:t>수치/내용</w:t>
            </w:r>
          </w:p>
        </w:tc>
        <w:tc>
          <w:tcPr>
            <w:tcW w:type="dxa" w:w="3135"/>
            <w:shd w:val="clear" w:fill="1F4E79"/>
          </w:tcPr>
          <w:p>
            <w:r>
              <w:rPr>
                <w:b/>
                <w:color w:val="FFFFFF"/>
              </w:rPr>
              <w:t>비고</w:t>
            </w:r>
          </w:p>
        </w:tc>
      </w:tr>
      <w:tr>
        <w:tc>
          <w:tcPr>
            <w:tcW w:type="dxa" w:w="3135"/>
          </w:tcPr>
          <w:p>
            <w:r>
              <w:t>국내 남성 화장품 시장 규모</w:t>
            </w:r>
          </w:p>
        </w:tc>
        <w:tc>
          <w:tcPr>
            <w:tcW w:type="dxa" w:w="3135"/>
          </w:tcPr>
          <w:p>
            <w:r>
              <w:t>2020년 1조640억 원 → 2024년 약 1조2천억 원 → 2025년 약 1조1,600억 원</w:t>
            </w:r>
          </w:p>
        </w:tc>
        <w:tc>
          <w:tcPr>
            <w:tcW w:type="dxa" w:w="3135"/>
          </w:tcPr>
          <w:p>
            <w:r>
              <w:t>성장세 지속, 2025년 소폭 조정</w:t>
            </w:r>
          </w:p>
        </w:tc>
      </w:tr>
      <w:tr>
        <w:tc>
          <w:tcPr>
            <w:tcW w:type="dxa" w:w="3135"/>
          </w:tcPr>
          <w:p>
            <w:r>
              <w:t>롯데백화점 남성뷰티 매출</w:t>
            </w:r>
          </w:p>
        </w:tc>
        <w:tc>
          <w:tcPr>
            <w:tcW w:type="dxa" w:w="3135"/>
          </w:tcPr>
          <w:p>
            <w:r>
              <w:t>2025년 1~7월 전년 대비 20% 신장</w:t>
            </w:r>
          </w:p>
        </w:tc>
        <w:tc>
          <w:tcPr>
            <w:tcW w:type="dxa" w:w="3135"/>
          </w:tcPr>
          <w:p>
            <w:r>
              <w:t>럭셔리 스킨케어 중심</w:t>
            </w:r>
          </w:p>
        </w:tc>
      </w:tr>
      <w:tr>
        <w:tc>
          <w:tcPr>
            <w:tcW w:type="dxa" w:w="3135"/>
          </w:tcPr>
          <w:p>
            <w:r>
              <w:t>색조/자외선 차단제 사용</w:t>
            </w:r>
          </w:p>
        </w:tc>
        <w:tc>
          <w:tcPr>
            <w:tcW w:type="dxa" w:w="3135"/>
          </w:tcPr>
          <w:p>
            <w:r>
              <w:t>BB크림·립틴트 사용률 크게 증가</w:t>
            </w:r>
          </w:p>
        </w:tc>
        <w:tc>
          <w:tcPr>
            <w:tcW w:type="dxa" w:w="3135"/>
          </w:tcPr>
          <w:p>
            <w:r>
              <w:t>20대는 공용·여성용 제품 사용에 거부감 낮음</w:t>
            </w:r>
          </w:p>
        </w:tc>
      </w:tr>
      <w:tr>
        <w:tc>
          <w:tcPr>
            <w:tcW w:type="dxa" w:w="3135"/>
          </w:tcPr>
          <w:p>
            <w:r>
              <w:t>향수 지출</w:t>
            </w:r>
          </w:p>
        </w:tc>
        <w:tc>
          <w:tcPr>
            <w:tcW w:type="dxa" w:w="3135"/>
          </w:tcPr>
          <w:p>
            <w:r>
              <w:t>평균 약 11만 원</w:t>
            </w:r>
          </w:p>
        </w:tc>
        <w:tc>
          <w:tcPr>
            <w:tcW w:type="dxa" w:w="3135"/>
          </w:tcPr>
          <w:p>
            <w:r>
              <w:t>20~30대가 상대적으로 높음</w:t>
            </w:r>
          </w:p>
        </w:tc>
      </w:tr>
      <w:tr>
        <w:tc>
          <w:tcPr>
            <w:tcW w:type="dxa" w:w="3135"/>
          </w:tcPr>
          <w:p>
            <w:r>
              <w:t>피부·미용 시술 경험</w:t>
            </w:r>
          </w:p>
        </w:tc>
        <w:tc>
          <w:tcPr>
            <w:tcW w:type="dxa" w:w="3135"/>
          </w:tcPr>
          <w:p>
            <w:r>
              <w:t>남성 42% 경험, 69% 향후 의향</w:t>
            </w:r>
          </w:p>
        </w:tc>
        <w:tc>
          <w:tcPr>
            <w:tcW w:type="dxa" w:w="3135"/>
          </w:tcPr>
          <w:p>
            <w:r>
              <w:t>관리를 넘어 시술로 확장</w:t>
            </w:r>
          </w:p>
        </w:tc>
      </w:tr>
    </w:tbl>
    <w:p>
      <w:pPr>
        <w:pStyle w:val="Heading2"/>
      </w:pPr>
      <w:r>
        <w:rPr>
          <w:rFonts w:ascii="맑은 고딕" w:hAnsi="맑은 고딕"/>
          <w:color w:val="1F4E79"/>
        </w:rPr>
        <w:t>3.4 소비/라이프스타일 — 헬스/피트니스</w:t>
      </w:r>
    </w:p>
    <w:p>
      <w:pPr>
        <w:pStyle w:val="ListBullet"/>
      </w:pPr>
      <w:r>
        <w:t>국내 러닝 인구 1,000만 명 돌파. 남성 패션 플랫폼 4910의 러닝 관련 상품 거래액이 전년 동기 대비 9.7배 증가하는 등 20대 남성 사이 러닝 열풍이 뚜렷하다.</w:t>
      </w:r>
    </w:p>
    <w:p>
      <w:pPr>
        <w:pStyle w:val="ListBullet"/>
      </w:pPr>
      <w:r>
        <w:t>단순 스포츠가 아니라 "러닝크루" 소속감, 유튜브·인스타그램을 통한 확산, 패션화("러닝코어")가 특징이다.</w:t>
      </w:r>
    </w:p>
    <w:p>
      <w:pPr>
        <w:pStyle w:val="ListBullet"/>
      </w:pPr>
      <w:r>
        <w:t>20대가 HIIT·웨이트 트레이닝 위주로 근력 형성에 집중한다는 분석이 있으나, 출처가 개인 블로그성(threads)이라 참고용으로만 취급한다.</w:t>
      </w:r>
    </w:p>
    <w:p>
      <w:pPr>
        <w:pStyle w:val="ListBullet"/>
      </w:pPr>
      <w:r>
        <w:t>웨어러블 기기(스마트워치)와 AI 피트니스 앱 연동, 데이터 기반 자기관리가 확산 중이다.</w:t>
      </w:r>
    </w:p>
    <w:p>
      <w:pPr>
        <w:pStyle w:val="Heading2"/>
      </w:pPr>
      <w:r>
        <w:rPr>
          <w:rFonts w:ascii="맑은 고딕" w:hAnsi="맑은 고딕"/>
          <w:color w:val="1F4E79"/>
        </w:rPr>
        <w:t>3.5 소비/라이프스타일 — 자동차/테크</w:t>
      </w:r>
    </w:p>
    <w:p>
      <w:r>
        <w:rPr>
          <w:b w:val="0"/>
          <w:i w:val="0"/>
        </w:rPr>
        <w:t>20대 구매자는 경차·소형 SUV 선호가 높고, 전기차(약 37.5%) 및 하이브리드 선호가 상대적으로 두드러진다. 차량을 이동수단이 아닌 "라이프스타일 표현"으로 인식하는 경향이 강해 커스터마이징·컬러 옵션에 관심이 높다는 분석이 있으나, 이 통계의 원출처가 블로그성 매체라 정밀 수치는 확인이 필요하다.</w:t>
      </w:r>
    </w:p>
    <w:p>
      <w:pPr>
        <w:pStyle w:val="Heading2"/>
      </w:pPr>
      <w:r>
        <w:rPr>
          <w:rFonts w:ascii="맑은 고딕" w:hAnsi="맑은 고딕"/>
          <w:color w:val="1F4E79"/>
        </w:rPr>
        <w:t>3.6 게임/e스포츠</w:t>
      </w:r>
    </w:p>
    <w:p>
      <w:pPr>
        <w:pStyle w:val="ListBullet"/>
      </w:pPr>
      <w:r>
        <w:t>PC/모바일 모두 활발: 리그 오브 레전드(MOBA), 배틀그라운드(배틀로얄) 등 전략성·경쟁성이 강한 게임을 20대가 특히 선호한다는 일반적 경향이 확인된다.</w:t>
      </w:r>
    </w:p>
    <w:p>
      <w:pPr>
        <w:pStyle w:val="ListBullet"/>
      </w:pPr>
      <w:r>
        <w:t>e스포츠 시청 규모는 LoL &gt; 발로란트 &gt; CS2 순이며, 콘텐츠/미디어 항목의 e스포츠 시청 데이터와 연결된다.</w:t>
      </w:r>
    </w:p>
    <w:p>
      <w:pPr>
        <w:pStyle w:val="ListBullet"/>
      </w:pPr>
      <w:r>
        <w:t>20대 남성만의 게임 순위·플레이 시간 세부 통계는 신뢰할 만한 1차 자료를 찾지 못해 확인 필요로 남긴다.</w:t>
      </w:r>
    </w:p>
    <w:p>
      <w:pPr>
        <w:pStyle w:val="Heading2"/>
      </w:pPr>
      <w:r>
        <w:rPr>
          <w:rFonts w:ascii="맑은 고딕" w:hAnsi="맑은 고딕"/>
          <w:color w:val="1F4E79"/>
        </w:rPr>
        <w:t>3.7 앱/플랫폼</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fill="1F4E79"/>
          </w:tcPr>
          <w:p>
            <w:r>
              <w:rPr>
                <w:b/>
                <w:color w:val="FFFFFF"/>
              </w:rPr>
              <w:t>항목</w:t>
            </w:r>
          </w:p>
        </w:tc>
        <w:tc>
          <w:tcPr>
            <w:tcW w:type="dxa" w:w="3135"/>
            <w:shd w:val="clear" w:fill="1F4E79"/>
          </w:tcPr>
          <w:p>
            <w:r>
              <w:rPr>
                <w:b/>
                <w:color w:val="FFFFFF"/>
              </w:rPr>
              <w:t>내용</w:t>
            </w:r>
          </w:p>
        </w:tc>
        <w:tc>
          <w:tcPr>
            <w:tcW w:type="dxa" w:w="3135"/>
            <w:shd w:val="clear" w:fill="1F4E79"/>
          </w:tcPr>
          <w:p>
            <w:r>
              <w:rPr>
                <w:b/>
                <w:color w:val="FFFFFF"/>
              </w:rPr>
              <w:t>비고</w:t>
            </w:r>
          </w:p>
        </w:tc>
      </w:tr>
      <w:tr>
        <w:tc>
          <w:tcPr>
            <w:tcW w:type="dxa" w:w="3135"/>
          </w:tcPr>
          <w:p>
            <w:r>
              <w:t>2025년 한국 SNS 순위</w:t>
            </w:r>
          </w:p>
        </w:tc>
        <w:tc>
          <w:tcPr>
            <w:tcW w:type="dxa" w:w="3135"/>
          </w:tcPr>
          <w:p>
            <w:r>
              <w:t>유튜브(MAU 4,848만) &gt; 카카오톡(4,646만) &gt; 인스타그램(2,000만대)</w:t>
            </w:r>
          </w:p>
        </w:tc>
        <w:tc>
          <w:tcPr>
            <w:tcW w:type="dxa" w:w="3135"/>
          </w:tcPr>
          <w:p>
            <w:r>
              <w:t>-</w:t>
            </w:r>
          </w:p>
        </w:tc>
      </w:tr>
      <w:tr>
        <w:tc>
          <w:tcPr>
            <w:tcW w:type="dxa" w:w="3135"/>
          </w:tcPr>
          <w:p>
            <w:r>
              <w:t>성장 플랫폼</w:t>
            </w:r>
          </w:p>
        </w:tc>
        <w:tc>
          <w:tcPr>
            <w:tcW w:type="dxa" w:w="3135"/>
          </w:tcPr>
          <w:p>
            <w:r>
              <w:t>숏폼 중심(틱톡·틱톡라이트 20%대 성장), 스레드(+22.3%), X(+7.8%)</w:t>
            </w:r>
          </w:p>
        </w:tc>
        <w:tc>
          <w:tcPr>
            <w:tcW w:type="dxa" w:w="3135"/>
          </w:tcPr>
          <w:p>
            <w:r>
              <w:t>카카오스토리·페이스북·밴드는 감소</w:t>
            </w:r>
          </w:p>
        </w:tc>
      </w:tr>
      <w:tr>
        <w:tc>
          <w:tcPr>
            <w:tcW w:type="dxa" w:w="3135"/>
          </w:tcPr>
          <w:p>
            <w:r>
              <w:t>성별 이용 차이</w:t>
            </w:r>
          </w:p>
        </w:tc>
        <w:tc>
          <w:tcPr>
            <w:tcW w:type="dxa" w:w="3135"/>
          </w:tcPr>
          <w:p>
            <w:r>
              <w:t>20대 남성은 여성보다 스레드(Threads) 이용 활발</w:t>
            </w:r>
          </w:p>
        </w:tc>
        <w:tc>
          <w:tcPr>
            <w:tcW w:type="dxa" w:w="3135"/>
          </w:tcPr>
          <w:p>
            <w:r>
              <w:t>메신저: 여성은 인스타그램 DM, 남성은 디스코드 적극 이용</w:t>
            </w:r>
          </w:p>
        </w:tc>
      </w:tr>
      <w:tr>
        <w:tc>
          <w:tcPr>
            <w:tcW w:type="dxa" w:w="3135"/>
          </w:tcPr>
          <w:p>
            <w:r>
              <w:t>온라인 커뮤니티</w:t>
            </w:r>
          </w:p>
        </w:tc>
        <w:tc>
          <w:tcPr>
            <w:tcW w:type="dxa" w:w="3135"/>
          </w:tcPr>
          <w:p>
            <w:r>
              <w:t>에펨코리아·디시인사이드 등 20대 남성 이용 비중</w:t>
            </w:r>
          </w:p>
        </w:tc>
        <w:tc>
          <w:tcPr>
            <w:tcW w:type="dxa" w:w="3135"/>
          </w:tcPr>
          <w:p>
            <w:r>
              <w:t>정량 데이터 미확보, 에펨코리아는 실제 30~40대 비중이 크다는 정보만 확인 — 확인 필요</w:t>
            </w:r>
          </w:p>
        </w:tc>
      </w:tr>
      <w:tr>
        <w:tc>
          <w:tcPr>
            <w:tcW w:type="dxa" w:w="3135"/>
          </w:tcPr>
          <w:p>
            <w:r>
              <w:t>카드 소비</w:t>
            </w:r>
          </w:p>
        </w:tc>
        <w:tc>
          <w:tcPr>
            <w:tcW w:type="dxa" w:w="3135"/>
          </w:tcPr>
          <w:p>
            <w:r>
              <w:t>20대 남성 KB국민카드 발급률 28.1%(전체 평균 대비 10%p 이상↑)</w:t>
            </w:r>
          </w:p>
        </w:tc>
        <w:tc>
          <w:tcPr>
            <w:tcW w:type="dxa" w:w="3135"/>
          </w:tcPr>
          <w:p>
            <w:r>
              <w:t>나라사랑카드(군 장병용) 겸용, 대중교통 할인 혜택이 요인</w:t>
            </w:r>
          </w:p>
        </w:tc>
      </w:tr>
    </w:tbl>
    <w:p>
      <w:pPr>
        <w:pStyle w:val="Heading2"/>
      </w:pPr>
      <w:r>
        <w:rPr>
          <w:rFonts w:ascii="맑은 고딕" w:hAnsi="맑은 고딕"/>
          <w:color w:val="1F4E79"/>
        </w:rPr>
        <w:t>3.8 가치관/키워드</w:t>
      </w:r>
    </w:p>
    <w:p>
      <w:pPr>
        <w:pStyle w:val="ListBullet"/>
      </w:pPr>
      <w:r>
        <w:t>테토남/에겐남: 테스토스테론/에스트로겐 이미지에 빗댄 성향 구분 신조어. 2021년 다이어트 크리에이터 이상수의 블로그 글에서 처음 등장, 2024년 인스타툰 작가 "내쪼"가 웹툰화하며 개념이 정착, 2025년 중반부터 크게 유행. "테토남"은 주도적·직설적·리더십형 이미지로 연애 성향 밈으로 폭넓게 소비되고 있다.</w:t>
      </w:r>
    </w:p>
    <w:p>
      <w:pPr>
        <w:pStyle w:val="ListBullet"/>
      </w:pPr>
      <w:r>
        <w:t>옴니보어 소비: 나이·성별·소득에 얽매이지 않고 취향을 자유롭게 넘나드는 소비 성향. 토핑경제(개인화 조합 소비), 기후감수성(친환경·경량 소재 선호)과 함께 20대 전반의 소비 키워드로 반복 인용된다. 트렌드 예측서 계열에서 처음 제시된 것으로 보이며 원전 확인은 어려웠으나, 다수 매체가 2025년 소비 키워드로 재인용하고 있어 신뢰도는 중간 수준이다.</w:t>
      </w:r>
    </w:p>
    <w:p>
      <w:pPr>
        <w:pStyle w:val="ListBullet"/>
      </w:pPr>
      <w:r>
        <w:t>미코노미/미닝아웃: "나를 위한 소비"(미코노미), 신념을 소비에 반영하는 태도(미닝아웃)가 계속 언급되는 키워드다.</w:t>
      </w:r>
    </w:p>
    <w:p>
      <w:pPr>
        <w:pStyle w:val="ListBullet"/>
      </w:pPr>
      <w:r>
        <w:t>신조어 사용 동기 조사에서 남성 응답자의 42.1%가 "어울리기 위해서"를 1위로 꼽아, 신조어가 또래 집단 소속감의 도구로 기능하고 있음을 보여준다.</w:t>
      </w:r>
    </w:p>
    <w:p>
      <w:pPr>
        <w:spacing w:before="120" w:after="120"/>
        <w:pBdr>
          <w:bottom w:val="single" w:sz="6" w:space="1" w:color="1F4E79"/>
        </w:pBdr>
      </w:pPr>
    </w:p>
    <w:p>
      <w:pPr>
        <w:pStyle w:val="Heading1"/>
      </w:pPr>
      <w:r>
        <w:rPr>
          <w:rFonts w:ascii="맑은 고딕" w:hAnsi="맑은 고딕"/>
          <w:color w:val="1F4E79"/>
        </w:rPr>
        <w:t>4. 결론 및 제언</w:t>
      </w:r>
    </w:p>
    <w:p>
      <w:r>
        <w:rPr>
          <w:b w:val="0"/>
          <w:i w:val="0"/>
        </w:rPr>
        <w:t>2025~2026년 한국 20대 남성 트렌드는 ① 롱폼·e스포츠 중심의 콘텐츠 소비, ② 러닝·뷰티/그루밍으로 확장되는 자기관리, ③ 테토남/에겐남·옴니보어 등 정체성 키워드화라는 세 축으로 요약된다. 이들에게 접근하려는 콘텐츠·브랜드 전략은 다음을 고려할 필요가 있다.</w:t>
      </w:r>
    </w:p>
    <w:p>
      <w:pPr>
        <w:pStyle w:val="ListNumber"/>
      </w:pPr>
      <w:r>
        <w:t>콘텐츠: 짧은 자극보다 깊이 있는 설명형 롱폼 콘텐츠와 e스포츠(특히 T1/LCK) 연계 마케팅의 효과가 높을 것으로 예상된다.</w:t>
      </w:r>
    </w:p>
    <w:p>
      <w:pPr>
        <w:pStyle w:val="ListNumber"/>
      </w:pPr>
      <w:r>
        <w:t>뷰티/그루밍: 성별 구분 없는(공용) 제품 라인, 온라인 후기 기반 첫 구매 유도, 시술 연계 서비스 확장을 검토할 만하다.</w:t>
      </w:r>
    </w:p>
    <w:p>
      <w:pPr>
        <w:pStyle w:val="ListNumber"/>
      </w:pPr>
      <w:r>
        <w:t>러닝/피트니스: 러닝크루 소속감과 SNS 확산 구조를 활용한 커뮤니티형 마케팅이 유효할 수 있다.</w:t>
      </w:r>
    </w:p>
    <w:p>
      <w:pPr>
        <w:pStyle w:val="ListNumber"/>
      </w:pPr>
      <w:r>
        <w:t>플랫폼: 남성 이용 비중이 높은 스레드·디스코드 채널을 활용한 커뮤니케이션 채널 다변화를 고려할 수 있다.</w:t>
      </w:r>
    </w:p>
    <w:p>
      <w:pPr>
        <w:pStyle w:val="ListNumber"/>
      </w:pPr>
      <w:r>
        <w:t>메시징: 테토남/에겐남, 옴니보어 등 최신 키워드를 활용하되, 소속감·정체성 표현 도구로서의 맥락을 이해하고 사용해야 한다.</w:t>
      </w:r>
    </w:p>
    <w:p>
      <w:pPr>
        <w:spacing w:before="120" w:after="120"/>
        <w:pBdr>
          <w:bottom w:val="single" w:sz="6" w:space="1" w:color="1F4E79"/>
        </w:pBdr>
      </w:pPr>
    </w:p>
    <w:p>
      <w:pPr>
        <w:pStyle w:val="Heading1"/>
      </w:pPr>
      <w:r>
        <w:rPr>
          <w:rFonts w:ascii="맑은 고딕" w:hAnsi="맑은 고딕"/>
          <w:color w:val="1F4E79"/>
        </w:rPr>
        <w:t>5. 유의사항</w:t>
      </w:r>
    </w:p>
    <w:p>
      <w:r>
        <w:rPr>
          <w:b w:val="0"/>
          <w:i w:val="0"/>
        </w:rPr>
        <w:t>본 보고서의 근거 자료는 아래 출처를 기준으로 하며, 다음 항목은 자료의 시점·신뢰도 확인이 필요하다.</w:t>
      </w:r>
    </w:p>
    <w:p>
      <w:pPr>
        <w:pStyle w:val="ListBullet"/>
      </w:pPr>
      <w:r>
        <w:t>옴니보어·토핑경제·기후감수성 개념의 1차 출처(트렌드 예측서 원전 미확인, 재인용 매체 다수).</w:t>
      </w:r>
    </w:p>
    <w:p>
      <w:pPr>
        <w:pStyle w:val="ListBullet"/>
      </w:pPr>
      <w:r>
        <w:t>20대 남성 커뮤니티(에펨코리아 등)의 정확한 성별·연령 이용률.</w:t>
      </w:r>
    </w:p>
    <w:p>
      <w:pPr>
        <w:pStyle w:val="ListBullet"/>
      </w:pPr>
      <w:r>
        <w:t>20대 남성 특화 e스포츠/게임 순위의 세분 통계.</w:t>
      </w:r>
    </w:p>
    <w:p>
      <w:pPr>
        <w:pStyle w:val="ListBullet"/>
      </w:pPr>
      <w:r>
        <w:t>20대 남성 자동차 커스터마이징 선호 관련 정밀 수치(출처가 블로그 매체).</w:t>
      </w:r>
    </w:p>
    <w:p>
      <w:pPr>
        <w:pStyle w:val="ListBullet"/>
      </w:pPr>
      <w:r>
        <w:t>HIIT/웨이트 위주 운동 특성(출처가 개인 SNS 게시물).</w:t>
      </w:r>
    </w:p>
    <w:p>
      <w:pPr>
        <w:pStyle w:val="ListBullet"/>
      </w:pPr>
      <w:r>
        <w:t>본 보고서에 인용된 수치·통계는 조사관이 확인한 시점(2025~2026년 발행 자료 기준)의 것으로, 이후 갱신 여부는 별도 확인이 필요하다.</w:t>
      </w:r>
    </w:p>
    <w:p>
      <w:pPr>
        <w:pStyle w:val="Heading1"/>
      </w:pPr>
      <w:r>
        <w:rPr>
          <w:rFonts w:ascii="맑은 고딕" w:hAnsi="맑은 고딕"/>
          <w:color w:val="1F4E79"/>
        </w:rPr>
        <w:t>출처</w:t>
      </w:r>
    </w:p>
    <w:p>
      <w:pPr>
        <w:pStyle w:val="Heading2"/>
      </w:pPr>
      <w:r>
        <w:rPr>
          <w:rFonts w:ascii="맑은 고딕" w:hAnsi="맑은 고딕"/>
          <w:color w:val="1F4E79"/>
        </w:rPr>
        <w:t>콘텐츠/미디어</w:t>
      </w:r>
    </w:p>
    <w:p>
      <w:pPr>
        <w:pStyle w:val="ListBullet"/>
      </w:pPr>
      <w:hyperlink r:id="rId10">
        <w:r>
          <w:rPr>
            <w:color w:val="0563C1"/>
            <w:u w:val="single"/>
          </w:rPr>
          <w:t>2025년 유튜브에는 무슨 일이? - 마리끌레르 코리아</w:t>
        </w:r>
      </w:hyperlink>
    </w:p>
    <w:p>
      <w:pPr>
        <w:pStyle w:val="ListBullet"/>
      </w:pPr>
      <w:hyperlink r:id="rId11">
        <w:r>
          <w:rPr>
            <w:color w:val="0563C1"/>
            <w:u w:val="single"/>
          </w:rPr>
          <w:t>순위 말고 흐름을 보자! 2025 유튜브 연말 결산 - 고구마팜</w:t>
        </w:r>
      </w:hyperlink>
    </w:p>
    <w:p>
      <w:pPr>
        <w:pStyle w:val="ListBullet"/>
      </w:pPr>
      <w:hyperlink r:id="rId12">
        <w:r>
          <w:rPr>
            <w:color w:val="0563C1"/>
            <w:u w:val="single"/>
          </w:rPr>
          <w:t>2025 e스포츠 이벤트 달력 - Esports Insider Korea</w:t>
        </w:r>
      </w:hyperlink>
    </w:p>
    <w:p>
      <w:pPr>
        <w:pStyle w:val="ListBullet"/>
      </w:pPr>
      <w:hyperlink r:id="rId13">
        <w:r>
          <w:rPr>
            <w:color w:val="0563C1"/>
            <w:u w:val="single"/>
          </w:rPr>
          <w:t>2025년 현재 가장 인기 있는 e스포츠 게임 - Esports Insider Korea</w:t>
        </w:r>
      </w:hyperlink>
    </w:p>
    <w:p>
      <w:pPr>
        <w:pStyle w:val="ListBullet"/>
      </w:pPr>
      <w:hyperlink r:id="rId14">
        <w:r>
          <w:rPr>
            <w:color w:val="0563C1"/>
            <w:u w:val="single"/>
          </w:rPr>
          <w:t>리그 오브 레전드 2025 월드 챔피언십 - 나무위키</w:t>
        </w:r>
      </w:hyperlink>
    </w:p>
    <w:p>
      <w:pPr>
        <w:pStyle w:val="ListBullet"/>
      </w:pPr>
      <w:hyperlink r:id="rId15">
        <w:r>
          <w:rPr>
            <w:color w:val="0563C1"/>
            <w:u w:val="single"/>
          </w:rPr>
          <w:t>페이커 합동 방송이 보여준 답… SOOP이 붙잡은 LCK 팬덤 - 블로터</w:t>
        </w:r>
      </w:hyperlink>
    </w:p>
    <w:p>
      <w:pPr>
        <w:pStyle w:val="Heading2"/>
      </w:pPr>
      <w:r>
        <w:rPr>
          <w:rFonts w:ascii="맑은 고딕" w:hAnsi="맑은 고딕"/>
          <w:color w:val="1F4E79"/>
        </w:rPr>
        <w:t>소비/라이프스타일</w:t>
      </w:r>
    </w:p>
    <w:p>
      <w:pPr>
        <w:pStyle w:val="ListBullet"/>
      </w:pPr>
      <w:hyperlink r:id="rId16">
        <w:r>
          <w:rPr>
            <w:color w:val="0563C1"/>
            <w:u w:val="single"/>
          </w:rPr>
          <w:t>2026 남자 트렌드 키워드 - GQ Korea</w:t>
        </w:r>
      </w:hyperlink>
    </w:p>
    <w:p>
      <w:pPr>
        <w:pStyle w:val="ListBullet"/>
      </w:pPr>
      <w:hyperlink r:id="rId17">
        <w:r>
          <w:rPr>
            <w:color w:val="0563C1"/>
            <w:u w:val="single"/>
          </w:rPr>
          <w:t>남성 뷰티 트렌드 2025 - 오픈서베이 블로그</w:t>
        </w:r>
      </w:hyperlink>
    </w:p>
    <w:p>
      <w:pPr>
        <w:pStyle w:val="ListBullet"/>
      </w:pPr>
      <w:hyperlink r:id="rId18">
        <w:r>
          <w:rPr>
            <w:color w:val="0563C1"/>
            <w:u w:val="single"/>
          </w:rPr>
          <w:t>2030세대 주도 '러닝' 열풍 - 코리아퓨처</w:t>
        </w:r>
      </w:hyperlink>
    </w:p>
    <w:p>
      <w:pPr>
        <w:pStyle w:val="ListBullet"/>
      </w:pPr>
      <w:hyperlink r:id="rId19">
        <w:r>
          <w:rPr>
            <w:color w:val="0563C1"/>
            <w:u w:val="single"/>
          </w:rPr>
          <w:t>러닝 인구 천만 시대 '런심'의 경제학 - 다음 스페셜리포트</w:t>
        </w:r>
      </w:hyperlink>
    </w:p>
    <w:p>
      <w:pPr>
        <w:pStyle w:val="ListBullet"/>
      </w:pPr>
      <w:hyperlink r:id="rId20">
        <w:r>
          <w:rPr>
            <w:color w:val="0563C1"/>
            <w:u w:val="single"/>
          </w:rPr>
          <w:t>건강 관리 트렌드 리포트 2025 - 오픈서베이 블로그</w:t>
        </w:r>
      </w:hyperlink>
    </w:p>
    <w:p>
      <w:pPr>
        <w:pStyle w:val="ListBullet"/>
      </w:pPr>
      <w:hyperlink r:id="rId21">
        <w:r>
          <w:rPr>
            <w:color w:val="0563C1"/>
            <w:u w:val="single"/>
          </w:rPr>
          <w:t>국가통계포털로 분석한 2025년 연령대별 인기 차량 구매 트렌드 - 겟차</w:t>
        </w:r>
      </w:hyperlink>
    </w:p>
    <w:p>
      <w:pPr>
        <w:pStyle w:val="Heading2"/>
      </w:pPr>
      <w:r>
        <w:rPr>
          <w:rFonts w:ascii="맑은 고딕" w:hAnsi="맑은 고딕"/>
          <w:color w:val="1F4E79"/>
        </w:rPr>
        <w:t>앱/플랫폼</w:t>
      </w:r>
    </w:p>
    <w:p>
      <w:pPr>
        <w:pStyle w:val="ListBullet"/>
      </w:pPr>
      <w:hyperlink r:id="rId22">
        <w:r>
          <w:rPr>
            <w:color w:val="0563C1"/>
            <w:u w:val="single"/>
          </w:rPr>
          <w:t>2025년 한국인이 가장 많이 쓴 SNS - 뉴닉</w:t>
        </w:r>
      </w:hyperlink>
    </w:p>
    <w:p>
      <w:pPr>
        <w:pStyle w:val="ListBullet"/>
      </w:pPr>
      <w:hyperlink r:id="rId23">
        <w:r>
          <w:rPr>
            <w:color w:val="0563C1"/>
            <w:u w:val="single"/>
          </w:rPr>
          <w:t>2025년 2월 한국인이 가장 많이 사용한 SNS 앱 - 매드클럽</w:t>
        </w:r>
      </w:hyperlink>
    </w:p>
    <w:p>
      <w:pPr>
        <w:pStyle w:val="ListBullet"/>
      </w:pPr>
      <w:hyperlink r:id="rId24">
        <w:r>
          <w:rPr>
            <w:color w:val="0563C1"/>
            <w:u w:val="single"/>
          </w:rPr>
          <w:t>대학내일20대연구소 2025 상반기 라이프스타일 데이터</w:t>
        </w:r>
      </w:hyperlink>
    </w:p>
    <w:p>
      <w:pPr>
        <w:pStyle w:val="ListBullet"/>
      </w:pPr>
      <w:hyperlink r:id="rId25">
        <w:r>
          <w:rPr>
            <w:color w:val="0563C1"/>
            <w:u w:val="single"/>
          </w:rPr>
          <w:t>대학내일20대연구소 - 세대별 온라인 커뮤니티 이용 행태</w:t>
        </w:r>
      </w:hyperlink>
    </w:p>
    <w:p>
      <w:pPr>
        <w:pStyle w:val="ListBullet"/>
      </w:pPr>
      <w:hyperlink r:id="rId26">
        <w:r>
          <w:rPr>
            <w:color w:val="0563C1"/>
            <w:u w:val="single"/>
          </w:rPr>
          <w:t>디시인사이드, 2025년 역대 최대 매출·영업이익 달성 - 플래텀</w:t>
        </w:r>
      </w:hyperlink>
    </w:p>
    <w:p>
      <w:pPr>
        <w:pStyle w:val="Heading2"/>
      </w:pPr>
      <w:r>
        <w:rPr>
          <w:rFonts w:ascii="맑은 고딕" w:hAnsi="맑은 고딕"/>
          <w:color w:val="1F4E79"/>
        </w:rPr>
        <w:t>가치관/키워드</w:t>
      </w:r>
    </w:p>
    <w:p>
      <w:pPr>
        <w:pStyle w:val="ListBullet"/>
      </w:pPr>
      <w:hyperlink r:id="rId27">
        <w:r>
          <w:rPr>
            <w:color w:val="0563C1"/>
            <w:u w:val="single"/>
          </w:rPr>
          <w:t>테토-에겐 성격 유형 - 나무위키</w:t>
        </w:r>
      </w:hyperlink>
    </w:p>
    <w:p>
      <w:pPr>
        <w:pStyle w:val="ListBullet"/>
      </w:pPr>
      <w:hyperlink r:id="rId28">
        <w:r>
          <w:rPr>
            <w:color w:val="0563C1"/>
            <w:u w:val="single"/>
          </w:rPr>
          <w:t>테토남 뜻 총정리 - 테스트모아</w:t>
        </w:r>
      </w:hyperlink>
    </w:p>
    <w:p>
      <w:pPr>
        <w:pStyle w:val="ListBullet"/>
      </w:pPr>
      <w:hyperlink r:id="rId29">
        <w:r>
          <w:rPr>
            <w:color w:val="0563C1"/>
            <w:u w:val="single"/>
          </w:rPr>
          <w:t>2025년 20대 트렌드 리포트 - Accio</w:t>
        </w:r>
      </w:hyperlink>
    </w:p>
    <w:p>
      <w:pPr>
        <w:pStyle w:val="ListBullet"/>
      </w:pPr>
      <w:hyperlink r:id="rId30">
        <w:r>
          <w:rPr>
            <w:color w:val="0563C1"/>
            <w:u w:val="single"/>
          </w:rPr>
          <w:t>2025년 주목할 신조어 모음 - kick-off</w:t>
        </w:r>
      </w:hyperlink>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arieclairekorea.com/culture/lifestyle/2025/12/youtube-2/" TargetMode="External"/><Relationship Id="rId11" Type="http://schemas.openxmlformats.org/officeDocument/2006/relationships/hyperlink" Target="https://gogumafarm.kr/" TargetMode="External"/><Relationship Id="rId12" Type="http://schemas.openxmlformats.org/officeDocument/2006/relationships/hyperlink" Target="https://esportsinsider.com/kr/2025/01/esports-events-calendar-2025" TargetMode="External"/><Relationship Id="rId13" Type="http://schemas.openxmlformats.org/officeDocument/2006/relationships/hyperlink" Target="https://esportsinsider.com/kr/2025/03/most-popular-esports-games-in-2025" TargetMode="External"/><Relationship Id="rId14" Type="http://schemas.openxmlformats.org/officeDocument/2006/relationships/hyperlink" Target="https://namu.wiki/w/&#47532;&#44536;%20&#50724;&#48652;%20&#47112;&#51204;&#46300;%202025%20&#50900;&#46300;%20&#52308;&#54588;&#50616;&#49901;" TargetMode="External"/><Relationship Id="rId15" Type="http://schemas.openxmlformats.org/officeDocument/2006/relationships/hyperlink" Target="https://www.bloter.net/news/articleView.html?idxno=650990" TargetMode="External"/><Relationship Id="rId16" Type="http://schemas.openxmlformats.org/officeDocument/2006/relationships/hyperlink" Target="https://www.gqkorea.co.kr/2026/02/25/" TargetMode="External"/><Relationship Id="rId17" Type="http://schemas.openxmlformats.org/officeDocument/2006/relationships/hyperlink" Target="https://blog.opensurvey.co.kr/article/mens-beauty-2025-2/" TargetMode="External"/><Relationship Id="rId18" Type="http://schemas.openxmlformats.org/officeDocument/2006/relationships/hyperlink" Target="https://koreafuture.co.kr/m/view.php?idx=23771&amp;mcode=m6272m3" TargetMode="External"/><Relationship Id="rId19" Type="http://schemas.openxmlformats.org/officeDocument/2006/relationships/hyperlink" Target="https://v.daum.net/v/20250911210318316?f=p" TargetMode="External"/><Relationship Id="rId20" Type="http://schemas.openxmlformats.org/officeDocument/2006/relationships/hyperlink" Target="https://blog.opensurvey.co.kr/trendreport/wellness-2025/" TargetMode="External"/><Relationship Id="rId21" Type="http://schemas.openxmlformats.org/officeDocument/2006/relationships/hyperlink" Target="https://web.getcha.kr/blog/2025-age-group-vehicle-purchase-trends-kosis-analysis" TargetMode="External"/><Relationship Id="rId22" Type="http://schemas.openxmlformats.org/officeDocument/2006/relationships/hyperlink" Target="https://newneek.co/@newneek/article/37823" TargetMode="External"/><Relationship Id="rId23" Type="http://schemas.openxmlformats.org/officeDocument/2006/relationships/hyperlink" Target="https://www.madclub.co.kr/news/articleView.html?idxno=8705" TargetMode="External"/><Relationship Id="rId24" Type="http://schemas.openxmlformats.org/officeDocument/2006/relationships/hyperlink" Target="https://www.20slab.org/Archives/38933" TargetMode="External"/><Relationship Id="rId25" Type="http://schemas.openxmlformats.org/officeDocument/2006/relationships/hyperlink" Target="https://www.20slab.org/Archives/38574" TargetMode="External"/><Relationship Id="rId26" Type="http://schemas.openxmlformats.org/officeDocument/2006/relationships/hyperlink" Target="https://platum.kr/archives/283068" TargetMode="External"/><Relationship Id="rId27" Type="http://schemas.openxmlformats.org/officeDocument/2006/relationships/hyperlink" Target="https://namu.wiki/w/&#53580;&#53664;-&#50640;&#44176;%20&#49457;&#44201;%20&#50976;&#54805;" TargetMode="External"/><Relationship Id="rId28" Type="http://schemas.openxmlformats.org/officeDocument/2006/relationships/hyperlink" Target="https://testmoa.com/tetonam-meaning/" TargetMode="External"/><Relationship Id="rId29" Type="http://schemas.openxmlformats.org/officeDocument/2006/relationships/hyperlink" Target="https://ko.accio.com/business/20&#45824;&#53944;&#47116;&#46300;&#47532;&#54252;&#53944;" TargetMode="External"/><Relationship Id="rId30" Type="http://schemas.openxmlformats.org/officeDocument/2006/relationships/hyperlink" Target="https://www.kick-off.co.kr/61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