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途牛面试：（答案不知道对不对）</w:t>
      </w:r>
    </w:p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 xml:space="preserve">1.Mybatis的#和$有什么区别？两者都有什么弊端? </w:t>
      </w:r>
    </w:p>
    <w:p>
      <w:pPr>
        <w:rPr>
          <w:rFonts w:hint="eastAsia"/>
        </w:rPr>
      </w:pPr>
      <w:r>
        <w:rPr>
          <w:rFonts w:hint="eastAsia"/>
        </w:rPr>
        <w:t xml:space="preserve">     "#" 是将传入的参数都当做一个字符串，会对传入的参数加一个双引号。相当于PreparedStatement;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      如group by #myname# ，如果传入的值是et,那么解析成sql时就为group by "et"，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如果传入的值是id,则解析成SQL就是 group by "id"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所以在select * from ？ 或者 truncate table ?时这样传入数据库对象（表名或属性名）时不能使用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"$" 是将传入的参数直接显示生成在SQL中,相当于是普通的Statement。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如 Order by $user_id$,如果传入的值是111,那么解析成sql时的值为order by user_id,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如果传入的值是id，则解析成的sql为order by id.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$方式一般用于传入数据库对象，例如传入表名.</w:t>
      </w:r>
    </w:p>
    <w:p>
      <w:pPr>
        <w:rPr>
          <w:rFonts w:hint="eastAsia"/>
        </w:rPr>
      </w:pPr>
      <w:r>
        <w:rPr>
          <w:rFonts w:hint="eastAsia"/>
        </w:rPr>
        <w:t>2.JAVA内存模式？</w:t>
      </w:r>
    </w:p>
    <w:p>
      <w:pPr>
        <w:rPr>
          <w:rFonts w:hint="eastAsia"/>
        </w:rPr>
      </w:pPr>
      <w:r>
        <w:rPr>
          <w:rFonts w:hint="eastAsia"/>
        </w:rPr>
        <w:t xml:space="preserve">    一种是栈内存，另一种是堆内存</w:t>
      </w:r>
    </w:p>
    <w:p>
      <w:pPr>
        <w:rPr>
          <w:rFonts w:hint="eastAsia"/>
        </w:rPr>
      </w:pPr>
      <w:r>
        <w:rPr>
          <w:rFonts w:hint="eastAsia"/>
        </w:rPr>
        <w:t xml:space="preserve">    (1)在函数中定义的基本类型变量（即基本类型的局部变量）和对象的引用变量（即对象的变量名）都在函数的栈内存中分配；</w:t>
      </w:r>
    </w:p>
    <w:p>
      <w:pPr>
        <w:rPr>
          <w:rFonts w:hint="eastAsia"/>
        </w:rPr>
      </w:pPr>
      <w:r>
        <w:rPr>
          <w:rFonts w:hint="eastAsia"/>
        </w:rPr>
        <w:t xml:space="preserve">    (2)堆内存用来存放由new创建的对象和数组以及对象的实例变量（即全局变量）。</w:t>
      </w:r>
    </w:p>
    <w:p>
      <w:pPr>
        <w:rPr>
          <w:rFonts w:hint="eastAsia"/>
        </w:rPr>
      </w:pPr>
      <w:r>
        <w:rPr>
          <w:rFonts w:hint="eastAsia"/>
        </w:rPr>
        <w:t xml:space="preserve">    在函数（代码块）中定义一个变量时，java就在栈中为这个变量分配内存空间，当超过变量的作用域后，java会自动释放掉为该变量所分配的内存空间；</w:t>
      </w:r>
    </w:p>
    <w:p>
      <w:pPr>
        <w:rPr>
          <w:rFonts w:hint="eastAsia"/>
        </w:rPr>
      </w:pPr>
      <w:r>
        <w:rPr>
          <w:rFonts w:hint="eastAsia"/>
        </w:rPr>
        <w:t xml:space="preserve">    在堆中分配的内存由java虚拟机的自动垃圾回收器来管理</w:t>
      </w:r>
    </w:p>
    <w:p>
      <w:pPr>
        <w:rPr>
          <w:rFonts w:hint="eastAsia"/>
        </w:rPr>
      </w:pPr>
      <w:r>
        <w:rPr>
          <w:rFonts w:hint="eastAsia"/>
        </w:rPr>
        <w:t xml:space="preserve">    堆和栈的优缺点</w:t>
      </w:r>
    </w:p>
    <w:p>
      <w:pPr>
        <w:rPr>
          <w:rFonts w:hint="eastAsia"/>
        </w:rPr>
      </w:pPr>
      <w:r>
        <w:rPr>
          <w:rFonts w:hint="eastAsia"/>
        </w:rPr>
        <w:t xml:space="preserve">    堆的优势是可以动态分配内存大小，生存期也不必事先告诉编译器，因为它是在运行时动态分配内存的。</w:t>
      </w:r>
    </w:p>
    <w:p>
      <w:pPr>
        <w:rPr>
          <w:rFonts w:hint="eastAsia"/>
        </w:rPr>
      </w:pPr>
      <w:r>
        <w:rPr>
          <w:rFonts w:hint="eastAsia"/>
        </w:rPr>
        <w:t xml:space="preserve">    缺点就是要在运行时动态分配内存，存取速度较慢；</w:t>
      </w:r>
    </w:p>
    <w:p>
      <w:pPr>
        <w:rPr>
          <w:rFonts w:hint="eastAsia"/>
        </w:rPr>
      </w:pPr>
      <w:r>
        <w:rPr>
          <w:rFonts w:hint="eastAsia"/>
        </w:rPr>
        <w:t xml:space="preserve">    栈的优势是，存取速度比堆要快，仅次于直接位于CPU中的寄存器。</w:t>
      </w:r>
    </w:p>
    <w:p>
      <w:pPr>
        <w:rPr>
          <w:rFonts w:hint="eastAsia"/>
        </w:rPr>
      </w:pPr>
      <w:r>
        <w:rPr>
          <w:rFonts w:hint="eastAsia"/>
        </w:rPr>
        <w:t>3。说说ioc和aop的底层实现原理？</w:t>
      </w:r>
    </w:p>
    <w:p>
      <w:pPr>
        <w:rPr>
          <w:rFonts w:hint="eastAsia"/>
        </w:rPr>
      </w:pPr>
      <w:r>
        <w:rPr>
          <w:rFonts w:hint="eastAsia"/>
        </w:rPr>
        <w:t xml:space="preserve">    工厂模式（ioc容器+反射）</w:t>
      </w:r>
    </w:p>
    <w:p>
      <w:pPr>
        <w:rPr>
          <w:rFonts w:hint="eastAsia"/>
        </w:rPr>
      </w:pPr>
      <w:r>
        <w:rPr>
          <w:rFonts w:hint="eastAsia"/>
        </w:rPr>
        <w:t xml:space="preserve">    代理模式（cglib和jdk动态代理）</w:t>
      </w:r>
    </w:p>
    <w:p>
      <w:pPr>
        <w:rPr>
          <w:rFonts w:hint="eastAsia"/>
        </w:rPr>
      </w:pPr>
      <w:r>
        <w:rPr>
          <w:rFonts w:hint="eastAsia"/>
        </w:rPr>
        <w:t>4。ioc有两种功能都是什么</w:t>
      </w:r>
    </w:p>
    <w:p>
      <w:pPr>
        <w:rPr>
          <w:rFonts w:hint="eastAsia"/>
        </w:rPr>
      </w:pPr>
      <w:r>
        <w:rPr>
          <w:rFonts w:hint="eastAsia"/>
        </w:rPr>
        <w:t xml:space="preserve">    管理对象和控制反转</w:t>
      </w:r>
    </w:p>
    <w:p>
      <w:pPr>
        <w:rPr>
          <w:rFonts w:hint="eastAsia"/>
        </w:rPr>
      </w:pPr>
      <w:r>
        <w:rPr>
          <w:rFonts w:hint="eastAsia"/>
        </w:rPr>
        <w:t>5.cilib代理和jdk动态代理的区别？</w:t>
      </w:r>
    </w:p>
    <w:p>
      <w:pPr>
        <w:rPr>
          <w:rFonts w:hint="eastAsia"/>
        </w:rPr>
      </w:pPr>
      <w:r>
        <w:rPr>
          <w:rFonts w:hint="eastAsia"/>
        </w:rPr>
        <w:t xml:space="preserve">    &lt;1.JDK动态代理</w:t>
      </w:r>
    </w:p>
    <w:p>
      <w:pPr>
        <w:rPr>
          <w:rFonts w:hint="eastAsia"/>
        </w:rPr>
      </w:pPr>
      <w:r>
        <w:rPr>
          <w:rFonts w:hint="eastAsia"/>
        </w:rPr>
        <w:t xml:space="preserve">      此时代理对象和目标对象实现了相同的接口，目标对象作为代理对象的一个属性，具体接口实现中，可以在调用目标对象相应方法</w:t>
      </w:r>
    </w:p>
    <w:p>
      <w:pPr>
        <w:rPr>
          <w:rFonts w:hint="eastAsia"/>
        </w:rPr>
      </w:pPr>
      <w:r>
        <w:rPr>
          <w:rFonts w:hint="eastAsia"/>
        </w:rPr>
        <w:t xml:space="preserve">      前后加上其他业务处理逻辑。代理模式在实际使用时需要指定具体的目标对象，如果为每个类都添加一个代理类的话，会导致类很多</w:t>
      </w:r>
    </w:p>
    <w:p>
      <w:pPr>
        <w:rPr>
          <w:rFonts w:hint="eastAsia"/>
        </w:rPr>
      </w:pPr>
      <w:r>
        <w:rPr>
          <w:rFonts w:hint="eastAsia"/>
        </w:rPr>
        <w:t xml:space="preserve">      ，同时如果不知道具体类的话，怎样实现代理模式呢？这就引出动态代理。</w:t>
      </w:r>
    </w:p>
    <w:p>
      <w:pPr>
        <w:rPr>
          <w:rFonts w:hint="eastAsia"/>
        </w:rPr>
      </w:pPr>
      <w:r>
        <w:rPr>
          <w:rFonts w:hint="eastAsia"/>
        </w:rPr>
        <w:t xml:space="preserve">      JDK动态代理只能针对实现了接口的类生成代理。</w:t>
      </w:r>
    </w:p>
    <w:p>
      <w:pPr>
        <w:rPr>
          <w:rFonts w:hint="eastAsia"/>
        </w:rPr>
      </w:pPr>
      <w:r>
        <w:rPr>
          <w:rFonts w:hint="eastAsia"/>
        </w:rPr>
        <w:t xml:space="preserve">    &lt;2.CGLIB代理</w:t>
      </w:r>
    </w:p>
    <w:p>
      <w:pPr>
        <w:rPr>
          <w:rFonts w:hint="eastAsia"/>
        </w:rPr>
      </w:pPr>
      <w:r>
        <w:rPr>
          <w:rFonts w:hint="eastAsia"/>
        </w:rPr>
        <w:t xml:space="preserve">       CGLIB（CODE GENERLIZE LIBRARY）代理是针对类实现代理，主要是对指定的类生成一个子类，覆盖其中的所有方法，所以该类或</w:t>
      </w:r>
    </w:p>
    <w:p>
      <w:pPr>
        <w:rPr>
          <w:rFonts w:hint="eastAsia"/>
        </w:rPr>
      </w:pPr>
      <w:r>
        <w:rPr>
          <w:rFonts w:hint="eastAsia"/>
        </w:rPr>
        <w:t xml:space="preserve">       方法不能声明称final的。</w:t>
      </w:r>
    </w:p>
    <w:p>
      <w:pPr>
        <w:rPr>
          <w:rFonts w:hint="eastAsia"/>
        </w:rPr>
      </w:pPr>
      <w:r>
        <w:rPr>
          <w:rFonts w:hint="eastAsia"/>
        </w:rPr>
        <w:t>6.quartz定时任务机制？表达式？</w:t>
      </w:r>
    </w:p>
    <w:p>
      <w:pPr>
        <w:rPr>
          <w:rFonts w:hint="eastAsia"/>
        </w:rPr>
      </w:pPr>
      <w:r>
        <w:rPr>
          <w:rFonts w:hint="eastAsia"/>
        </w:rPr>
        <w:t xml:space="preserve">    任务的调度过程大致分为三步:获取待触发trigger、触发trigger、实例化并执行Job </w:t>
      </w:r>
    </w:p>
    <w:p>
      <w:pPr>
        <w:rPr>
          <w:rFonts w:hint="eastAsia"/>
        </w:rPr>
      </w:pPr>
      <w:r>
        <w:rPr>
          <w:rFonts w:hint="eastAsia"/>
        </w:rPr>
        <w:t xml:space="preserve">    cron表达式用于配置cronTrigger的实例。cron表达式实际上是由七个子表达式组成。这些表达式之间用空格分隔。  </w:t>
      </w:r>
    </w:p>
    <w:p>
      <w:pPr>
        <w:rPr>
          <w:rFonts w:hint="eastAsia"/>
        </w:rPr>
      </w:pPr>
      <w:r>
        <w:rPr>
          <w:rFonts w:hint="eastAsia"/>
        </w:rPr>
        <w:t xml:space="preserve">    (1.Seconds （秒）</w:t>
      </w:r>
    </w:p>
    <w:p>
      <w:pPr>
        <w:rPr>
          <w:rFonts w:hint="eastAsia"/>
        </w:rPr>
      </w:pPr>
      <w:r>
        <w:rPr>
          <w:rFonts w:hint="eastAsia"/>
        </w:rPr>
        <w:t xml:space="preserve">    (2.Minutes（分）</w:t>
      </w:r>
    </w:p>
    <w:p>
      <w:pPr>
        <w:rPr>
          <w:rFonts w:hint="eastAsia"/>
        </w:rPr>
      </w:pPr>
      <w:r>
        <w:rPr>
          <w:rFonts w:hint="eastAsia"/>
        </w:rPr>
        <w:t xml:space="preserve">    (3.Hours（小时）</w:t>
      </w:r>
    </w:p>
    <w:p>
      <w:pPr>
        <w:rPr>
          <w:rFonts w:hint="eastAsia"/>
        </w:rPr>
      </w:pPr>
      <w:r>
        <w:rPr>
          <w:rFonts w:hint="eastAsia"/>
        </w:rPr>
        <w:t xml:space="preserve">    (4.Day-of-Month  （天）</w:t>
      </w:r>
    </w:p>
    <w:p>
      <w:pPr>
        <w:rPr>
          <w:rFonts w:hint="eastAsia"/>
        </w:rPr>
      </w:pPr>
      <w:r>
        <w:rPr>
          <w:rFonts w:hint="eastAsia"/>
        </w:rPr>
        <w:t xml:space="preserve">    (5.Month（月）</w:t>
      </w:r>
    </w:p>
    <w:p>
      <w:pPr>
        <w:rPr>
          <w:rFonts w:hint="eastAsia"/>
        </w:rPr>
      </w:pPr>
      <w:r>
        <w:rPr>
          <w:rFonts w:hint="eastAsia"/>
        </w:rPr>
        <w:t xml:space="preserve">    (6.Day-of-Week （周）</w:t>
      </w:r>
    </w:p>
    <w:p>
      <w:pPr>
        <w:rPr>
          <w:rFonts w:hint="eastAsia"/>
        </w:rPr>
      </w:pPr>
      <w:r>
        <w:rPr>
          <w:rFonts w:hint="eastAsia"/>
        </w:rPr>
        <w:t xml:space="preserve">    (7.Year（年）</w:t>
      </w:r>
    </w:p>
    <w:p>
      <w:pPr>
        <w:rPr>
          <w:rFonts w:hint="eastAsia"/>
        </w:rPr>
      </w:pPr>
      <w:r>
        <w:rPr>
          <w:rFonts w:hint="eastAsia"/>
        </w:rPr>
        <w:t>7.说一说线程锁吧？有什么区别</w:t>
      </w:r>
    </w:p>
    <w:p>
      <w:pPr>
        <w:rPr>
          <w:rFonts w:hint="eastAsia"/>
        </w:rPr>
      </w:pPr>
      <w:r>
        <w:rPr>
          <w:rFonts w:hint="eastAsia"/>
        </w:rPr>
        <w:t xml:space="preserve">    在Java5中，专门提供了锁对象，利用锁可以方便的实现资源的封锁，用来控制对竞争资源并发访问的控制，这些内容主要集中在java.util.concurrent.locks 包下面，里面有三个重要的接口Condition、Lock、ReadWriteLock。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Condition: </w:t>
      </w:r>
    </w:p>
    <w:p>
      <w:pPr>
        <w:rPr>
          <w:rFonts w:hint="eastAsia"/>
        </w:rPr>
      </w:pPr>
      <w:r>
        <w:rPr>
          <w:rFonts w:hint="eastAsia"/>
        </w:rPr>
        <w:t xml:space="preserve">    Condition 将 Object 监视器方法（wait、notify 和 notifyAll）分解成截然不同的对象，以便通过将这些对象与任意 Lock 实现组合使用，为每个对象提供多个等待 set （wait-set）。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Lock: </w:t>
      </w:r>
    </w:p>
    <w:p>
      <w:pPr>
        <w:rPr>
          <w:rFonts w:hint="eastAsia"/>
        </w:rPr>
      </w:pPr>
      <w:r>
        <w:rPr>
          <w:rFonts w:hint="eastAsia"/>
        </w:rPr>
        <w:t xml:space="preserve">    Lock 实现提供了比使用 synchronized 方法和语句可获得的更广泛的锁定操作。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ReadWriteLock: </w:t>
      </w:r>
    </w:p>
    <w:p>
      <w:pPr>
        <w:rPr>
          <w:rFonts w:hint="eastAsia"/>
        </w:rPr>
      </w:pPr>
      <w:r>
        <w:rPr>
          <w:rFonts w:hint="eastAsia"/>
        </w:rPr>
        <w:t xml:space="preserve">    ReadWriteLock 维护了一对相关的锁定，一个用于只读操作，另一个用于写入操作。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8.项目中用到线程了吗？怎么用的？</w:t>
      </w:r>
    </w:p>
    <w:p>
      <w:pPr>
        <w:rPr>
          <w:rFonts w:hint="eastAsia"/>
        </w:rPr>
      </w:pPr>
      <w:r>
        <w:rPr>
          <w:rFonts w:hint="eastAsia"/>
        </w:rPr>
        <w:t xml:space="preserve">    用到了。线程池</w:t>
      </w:r>
    </w:p>
    <w:p>
      <w:pPr>
        <w:rPr>
          <w:rFonts w:hint="eastAsia"/>
        </w:rPr>
      </w:pPr>
      <w:r>
        <w:rPr>
          <w:rFonts w:hint="eastAsia"/>
        </w:rPr>
        <w:t>9.。线程池用的哪个,什么接口,使用的哪种队列？</w:t>
      </w:r>
    </w:p>
    <w:p>
      <w:pPr>
        <w:rPr>
          <w:rFonts w:hint="eastAsia"/>
        </w:rPr>
      </w:pPr>
      <w:r>
        <w:rPr>
          <w:rFonts w:hint="eastAsia"/>
        </w:rPr>
        <w:t xml:space="preserve">    //可重用的线程池 其中参数代表预留多少活跃线程</w:t>
      </w:r>
    </w:p>
    <w:p>
      <w:pPr>
        <w:rPr>
          <w:rFonts w:hint="eastAsia"/>
        </w:rPr>
      </w:pPr>
      <w:r>
        <w:rPr>
          <w:rFonts w:hint="eastAsia"/>
        </w:rPr>
        <w:t xml:space="preserve">      ExecutorService es = Executors.newFixedThreadPool(3);</w:t>
      </w:r>
    </w:p>
    <w:p>
      <w:pPr>
        <w:rPr>
          <w:rFonts w:hint="eastAsia"/>
        </w:rPr>
      </w:pPr>
      <w:r>
        <w:rPr>
          <w:rFonts w:hint="eastAsia"/>
        </w:rPr>
        <w:t xml:space="preserve">      //带缓存机制的线程池 也就是在任务执行结束60秒内线程不消亡</w:t>
      </w:r>
    </w:p>
    <w:p>
      <w:pPr>
        <w:rPr>
          <w:rFonts w:hint="eastAsia"/>
        </w:rPr>
      </w:pPr>
      <w:r>
        <w:rPr>
          <w:rFonts w:hint="eastAsia"/>
        </w:rPr>
        <w:t xml:space="preserve">      ExecutorService es = Executors.newCachedThreadPool();</w:t>
      </w:r>
    </w:p>
    <w:p>
      <w:pPr>
        <w:rPr>
          <w:rFonts w:hint="eastAsia"/>
        </w:rPr>
      </w:pPr>
      <w:r>
        <w:rPr>
          <w:rFonts w:hint="eastAsia"/>
        </w:rPr>
        <w:t xml:space="preserve">      //单一实例的线程执行器</w:t>
      </w:r>
    </w:p>
    <w:p>
      <w:pPr>
        <w:rPr>
          <w:rFonts w:hint="eastAsia"/>
        </w:rPr>
      </w:pPr>
      <w:r>
        <w:rPr>
          <w:rFonts w:hint="eastAsia"/>
        </w:rPr>
        <w:t xml:space="preserve">      ExecutorService es = Executors.newSingleThreadExecutor();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搜了下有三种队列：直接提交，有界队列，无界队列</w:t>
      </w:r>
    </w:p>
    <w:p>
      <w:pPr>
        <w:rPr>
          <w:rFonts w:hint="eastAsia"/>
        </w:rPr>
      </w:pPr>
      <w:r>
        <w:rPr>
          <w:rFonts w:hint="eastAsia"/>
        </w:rPr>
        <w:t xml:space="preserve">      排队有三种通用策略：</w:t>
      </w:r>
    </w:p>
    <w:p>
      <w:pPr>
        <w:rPr>
          <w:rFonts w:hint="eastAsia"/>
        </w:rPr>
      </w:pPr>
      <w:r>
        <w:rPr>
          <w:rFonts w:hint="eastAsia"/>
        </w:rPr>
        <w:t xml:space="preserve">      直接提交。工作队列的默认选项是 SynchronousQueue，它将任务直接提交给线程而不保持它们。在此，如果不存在可用于立即运行任务的线程，则试图把任务加入队列将失败，因此会构造一个新的线程。此策略可以避免在处理可能具有内部依赖性的请求集时出现锁。直接提交通常要求无界 maximumPoolSizes 以避免拒绝新提交的任务。当命令以超过队列所能处理的平均数连续到达时，此策略允许无界线程具有增长的可能性。</w:t>
      </w:r>
    </w:p>
    <w:p>
      <w:pPr>
        <w:rPr>
          <w:rFonts w:hint="eastAsia"/>
        </w:rPr>
      </w:pPr>
      <w:r>
        <w:rPr>
          <w:rFonts w:hint="eastAsia"/>
        </w:rPr>
        <w:t xml:space="preserve">      无界队列。使用无界队列（例如，不具有预定义容量的 LinkedBlockingQueue）将导致在所有 corePoolSize 线程都忙时新任务在队列中等待。这样，创建的线程就不会超过 corePoolSize。（因此，maximumPoolSize的值也就无效了。）当每个任务完全独立于其他任务，即任务执行互不影响时，适合于使用无界队列；例如，在 Web页服务器中。这种排队可用于处理瞬态突发请求，当命令以超过队列所能处理的平均数连续到达时，此策略允许无界线程具有增长的可能性。</w:t>
      </w:r>
    </w:p>
    <w:p>
      <w:pPr>
        <w:rPr>
          <w:rFonts w:hint="eastAsia"/>
        </w:rPr>
      </w:pPr>
      <w:r>
        <w:rPr>
          <w:rFonts w:hint="eastAsia"/>
        </w:rPr>
        <w:t xml:space="preserve">      有界队列。当使用有限的 maximumPoolSizes时，有界队列（如 ArrayBlockingQueue）有助于防止资源耗尽，但是可能较难调整和控制。队列大小和最大池大小可能需要相互折衷：使用大型队列和小型池可以最大限度地降低 CPU 使用率、操作系统资源和上下文切换开销，但是可能导致人工降低吞吐量。如果任务频繁阻塞（例如，如果它们是 I/O边界），则系统可能为超过您许可的更多线程安排时间。使用小型队列通常要求较大的池大小，CPU使用率较高，但是可能遇到不可接受的调度开销，这样也会降低吞吐量。  </w:t>
      </w:r>
    </w:p>
    <w:p>
      <w:pPr>
        <w:rPr>
          <w:rFonts w:hint="eastAsia"/>
        </w:rPr>
      </w:pPr>
      <w:r>
        <w:rPr>
          <w:rFonts w:hint="eastAsia"/>
        </w:rPr>
        <w:t>10.redis应用场景是什么，怎么用的</w:t>
      </w:r>
    </w:p>
    <w:p>
      <w:pPr>
        <w:rPr>
          <w:rFonts w:hint="eastAsia"/>
        </w:rPr>
      </w:pPr>
      <w:r>
        <w:rPr>
          <w:rFonts w:hint="eastAsia"/>
        </w:rPr>
        <w:t xml:space="preserve">       高并发查询数据</w:t>
      </w:r>
    </w:p>
    <w:p>
      <w:pPr>
        <w:rPr>
          <w:rFonts w:hint="eastAsia"/>
        </w:rPr>
      </w:pPr>
      <w:r>
        <w:rPr>
          <w:rFonts w:hint="eastAsia"/>
        </w:rPr>
        <w:t xml:space="preserve">       redis存储的数据类型是什么？</w:t>
      </w:r>
    </w:p>
    <w:p>
      <w:pPr>
        <w:rPr>
          <w:rFonts w:hint="eastAsia"/>
        </w:rPr>
      </w:pPr>
      <w:r>
        <w:rPr>
          <w:rFonts w:hint="eastAsia"/>
        </w:rPr>
        <w:t xml:space="preserve">             redis是作为一个key-value型的数据存储仓库，因此存储的数据类型是键值对类型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其中 key 使用字符串表示</w:t>
      </w:r>
    </w:p>
    <w:p>
      <w:pPr>
        <w:rPr>
          <w:rFonts w:hint="eastAsia"/>
        </w:rPr>
      </w:pPr>
      <w:r>
        <w:rPr>
          <w:rFonts w:hint="eastAsia"/>
        </w:rPr>
        <w:t xml:space="preserve">             value 可以是普通的字符数据（字符串），也可以是基本数据类型；当然也可以存储 List、Set、Map类型 ， 自定义类型对象通过实现序列化也可以存储在redis中。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redis怎样使用的？怎样存储数据的？主要存储的什么类型？（不是说以键值对的形式）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首先在服务器中启动redis服务 : redis-server.exe redis.conf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连接redis可以采用spring提供的spring-data-redis组件，该组件封装了jedis访问redis服务器的过程 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首先在ioc容器中配置redis连接池(JedisPoolConfig)、连接工厂(JedisConnectionFactory)和模板类对象(RedisTemplate)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然后将RedisTemplate注入给业务对象，通过使用模板类实现对redis服务器的连接和操作。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存储数据 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redisTemplate.set(key , value)  get(key)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rt.opsForList() -&gt; ListOperations -&gt; rightPush() leftPush() range()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rt.opsForSet() -&gt; SetOperations -&gt; add() members()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rt.opsForHash() -&gt; HashOperations -&gt; put(key,value-key,value) entries(key)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get(key,value-key)</w:t>
      </w:r>
    </w:p>
    <w:p>
      <w:pPr>
        <w:rPr>
          <w:rFonts w:hint="eastAsia"/>
        </w:rPr>
      </w:pPr>
      <w:r>
        <w:rPr>
          <w:rFonts w:hint="eastAsia"/>
        </w:rPr>
        <w:t>11.restful接口怎么调用的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HttpClient调的,通过url，post,get方法实例什么的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12.为什么用的是webservice调接口？选择这种方式的原因是什么？有跟其他方式比较过吗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因为人家用的webservice发布的接口啊，我又不能选，md</w:t>
      </w:r>
    </w:p>
    <w:p>
      <w:pPr>
        <w:rPr>
          <w:rFonts w:hint="eastAsia"/>
        </w:rPr>
      </w:pPr>
      <w:r>
        <w:rPr>
          <w:rFonts w:hint="eastAsia"/>
        </w:rPr>
        <w:t>13.说说反射？</w:t>
      </w:r>
    </w:p>
    <w:p>
      <w:pPr>
        <w:rPr>
          <w:rFonts w:hint="eastAsia"/>
        </w:rPr>
      </w:pPr>
      <w:r>
        <w:rPr>
          <w:rFonts w:hint="eastAsia"/>
        </w:rPr>
        <w:t xml:space="preserve">     reflection是java语言提供的一套用来在运行期动态获得类中的信息的API。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通过反射，我们可以在运行期动态的获得类中的属性和方法；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通过反射，我们可以在运行期动态的执行类中的方法；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通过反射，我们可以在运行期动态的判断对象的类型；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通过反射，我们可以在运行期动态创建类的对象；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Class:用来表示类，一个Class对象代表一个具体的类型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Field:用来标示属性 一个Field对象代表一个具体的属性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Method:用来标示方法，一个Method对象代表一个具体的方法</w:t>
      </w:r>
    </w:p>
    <w:p>
      <w:pPr>
        <w:rPr>
          <w:rFonts w:hint="eastAsia"/>
        </w:rPr>
      </w:pPr>
      <w:r>
        <w:rPr>
          <w:rFonts w:hint="eastAsia"/>
        </w:rPr>
        <w:t>14.插入一个对象除了equals()方法还需要注意什么方法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hashCode() 和 ==</w:t>
      </w:r>
    </w:p>
    <w:p>
      <w:pPr>
        <w:rPr>
          <w:rFonts w:hint="eastAsia"/>
        </w:rPr>
      </w:pPr>
      <w:r>
        <w:rPr>
          <w:rFonts w:hint="eastAsia"/>
        </w:rPr>
        <w:t>15.equals()方法和==区别？</w:t>
      </w:r>
    </w:p>
    <w:p>
      <w:pPr>
        <w:rPr>
          <w:rFonts w:hint="eastAsia"/>
        </w:rPr>
      </w:pPr>
      <w:r>
        <w:rPr>
          <w:rFonts w:hint="eastAsia"/>
        </w:rPr>
        <w:t xml:space="preserve">     ==是比较地址，equals()可以通过覆盖自定义比较规则</w:t>
      </w:r>
    </w:p>
    <w:p>
      <w:pPr>
        <w:rPr>
          <w:rFonts w:hint="eastAsia"/>
        </w:rPr>
      </w:pPr>
      <w:r>
        <w:rPr>
          <w:rFonts w:hint="eastAsia"/>
        </w:rPr>
        <w:t>16.&amp;和&amp;&amp;的区别？</w:t>
      </w:r>
    </w:p>
    <w:p>
      <w:pPr>
        <w:rPr>
          <w:rFonts w:hint="eastAsia"/>
        </w:rPr>
      </w:pPr>
      <w:r>
        <w:rPr>
          <w:rFonts w:hint="eastAsia"/>
        </w:rPr>
        <w:t xml:space="preserve">     &amp;可以按位运算替代%</w:t>
      </w:r>
    </w:p>
    <w:p>
      <w:r>
        <w:rPr>
          <w:rFonts w:hint="eastAsia"/>
        </w:rPr>
        <w:t xml:space="preserve">     &amp;&amp;有短路特性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80BF6"/>
    <w:rsid w:val="47B8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2018-04-12T06:41:00Z</dcterms:created>
  <dc:creator>신앙～ 하느님</dc:creator>
  <cp:lastModifiedBy>신앙～ 하느님</cp:lastModifiedBy>
  <dcterms:modified xsi:type="dcterms:W3CDTF">2018-04-12T06:41:56Z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