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D3" w:rsidRPr="005F35FB" w:rsidRDefault="000C48D3" w:rsidP="005F35FB">
      <w:pPr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Highlights</w:t>
      </w:r>
      <w:r w:rsidRPr="005F35FB">
        <w:rPr>
          <w:rFonts w:ascii="Cambria" w:hAnsi="Cambria"/>
          <w:b/>
          <w:sz w:val="24"/>
          <w:szCs w:val="24"/>
        </w:rPr>
        <w:tab/>
      </w:r>
    </w:p>
    <w:p w:rsidR="005F35FB" w:rsidRPr="005F35FB" w:rsidRDefault="000C48D3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 w:rsidRPr="000C48D3">
        <w:rPr>
          <w:rFonts w:ascii="Cambria" w:hAnsi="Cambria"/>
          <w:i/>
          <w:sz w:val="24"/>
          <w:szCs w:val="24"/>
        </w:rPr>
        <w:t>Buttons</w:t>
      </w:r>
      <w:r>
        <w:rPr>
          <w:rFonts w:ascii="Cambria" w:hAnsi="Cambria"/>
          <w:i/>
          <w:sz w:val="24"/>
          <w:szCs w:val="24"/>
        </w:rPr>
        <w:tab/>
      </w:r>
      <w:r w:rsidR="005F35FB" w:rsidRPr="000C48D3">
        <w:rPr>
          <w:rFonts w:ascii="Cambria" w:hAnsi="Cambria"/>
          <w:sz w:val="24"/>
          <w:szCs w:val="24"/>
        </w:rPr>
        <w:t xml:space="preserve">Page </w:t>
      </w:r>
      <w:r w:rsidR="005F35FB">
        <w:rPr>
          <w:rFonts w:ascii="Cambria" w:hAnsi="Cambria"/>
          <w:sz w:val="24"/>
          <w:szCs w:val="24"/>
        </w:rPr>
        <w:t>2</w:t>
      </w:r>
    </w:p>
    <w:p w:rsidR="000C48D3" w:rsidRPr="005F35FB" w:rsidRDefault="000C48D3" w:rsidP="005F35FB">
      <w:pPr>
        <w:pStyle w:val="ListParagraph"/>
        <w:numPr>
          <w:ilvl w:val="2"/>
          <w:numId w:val="7"/>
        </w:numPr>
        <w:tabs>
          <w:tab w:val="left" w:pos="8100"/>
        </w:tabs>
        <w:ind w:left="900"/>
        <w:rPr>
          <w:rFonts w:ascii="Cambria" w:hAnsi="Cambria"/>
          <w:i/>
          <w:sz w:val="24"/>
          <w:szCs w:val="24"/>
        </w:rPr>
      </w:pPr>
      <w:r w:rsidRPr="005F35FB">
        <w:rPr>
          <w:rFonts w:ascii="Cambria" w:hAnsi="Cambria"/>
          <w:sz w:val="24"/>
          <w:szCs w:val="24"/>
        </w:rPr>
        <w:t>Color classes</w:t>
      </w:r>
      <w:r w:rsidRPr="005F35FB">
        <w:rPr>
          <w:rFonts w:ascii="Cambria" w:hAnsi="Cambria"/>
          <w:sz w:val="24"/>
          <w:szCs w:val="24"/>
        </w:rPr>
        <w:tab/>
      </w:r>
    </w:p>
    <w:p w:rsidR="000C48D3" w:rsidRPr="000C48D3" w:rsidRDefault="000C48D3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 w:rsidRPr="000C48D3">
        <w:rPr>
          <w:rFonts w:ascii="Cambria" w:hAnsi="Cambria"/>
          <w:i/>
          <w:sz w:val="24"/>
          <w:szCs w:val="24"/>
        </w:rPr>
        <w:t>Forms</w:t>
      </w:r>
      <w:r>
        <w:rPr>
          <w:rFonts w:ascii="Cambria" w:hAnsi="Cambria"/>
          <w:i/>
          <w:sz w:val="24"/>
          <w:szCs w:val="24"/>
        </w:rPr>
        <w:tab/>
      </w:r>
    </w:p>
    <w:p w:rsidR="000C48D3" w:rsidRDefault="000C48D3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Tables</w:t>
      </w:r>
      <w:r w:rsidR="009C2C6D">
        <w:rPr>
          <w:rFonts w:ascii="Cambria" w:hAnsi="Cambria"/>
          <w:i/>
          <w:sz w:val="24"/>
          <w:szCs w:val="24"/>
        </w:rPr>
        <w:tab/>
      </w:r>
      <w:r w:rsidR="005F35FB" w:rsidRPr="000C48D3">
        <w:rPr>
          <w:rFonts w:ascii="Cambria" w:hAnsi="Cambria"/>
          <w:sz w:val="24"/>
          <w:szCs w:val="24"/>
        </w:rPr>
        <w:t>Page 4</w:t>
      </w:r>
    </w:p>
    <w:p w:rsidR="000C48D3" w:rsidRDefault="000C48D3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Panels</w:t>
      </w:r>
      <w:r w:rsidR="009C2C6D">
        <w:rPr>
          <w:rFonts w:ascii="Cambria" w:hAnsi="Cambria"/>
          <w:i/>
          <w:sz w:val="24"/>
          <w:szCs w:val="24"/>
        </w:rPr>
        <w:tab/>
      </w:r>
    </w:p>
    <w:p w:rsidR="000C48D3" w:rsidRDefault="000C48D3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Wells</w:t>
      </w:r>
    </w:p>
    <w:p w:rsidR="00EA0848" w:rsidRDefault="00FB6BC8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Images</w:t>
      </w:r>
      <w:r w:rsidR="001C5E86">
        <w:rPr>
          <w:rFonts w:ascii="Cambria" w:hAnsi="Cambria"/>
          <w:i/>
          <w:sz w:val="24"/>
          <w:szCs w:val="24"/>
        </w:rPr>
        <w:tab/>
      </w:r>
      <w:r w:rsidR="001C5E86">
        <w:rPr>
          <w:rFonts w:ascii="Cambria" w:hAnsi="Cambria"/>
          <w:sz w:val="24"/>
          <w:szCs w:val="24"/>
        </w:rPr>
        <w:t>Page 5</w:t>
      </w:r>
    </w:p>
    <w:p w:rsidR="00FB6BC8" w:rsidRDefault="00FB6BC8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Media</w:t>
      </w:r>
    </w:p>
    <w:p w:rsidR="0007422C" w:rsidRDefault="001C5E86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Responsive Embed</w:t>
      </w:r>
    </w:p>
    <w:p w:rsidR="001C5E86" w:rsidRDefault="0007422C" w:rsidP="005F35FB">
      <w:pPr>
        <w:pStyle w:val="ListParagraph"/>
        <w:numPr>
          <w:ilvl w:val="1"/>
          <w:numId w:val="7"/>
        </w:numPr>
        <w:tabs>
          <w:tab w:val="left" w:pos="8100"/>
        </w:tabs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Alerting Use</w:t>
      </w:r>
      <w:bookmarkStart w:id="0" w:name="_GoBack"/>
      <w:bookmarkEnd w:id="0"/>
      <w:r>
        <w:rPr>
          <w:rFonts w:ascii="Cambria" w:hAnsi="Cambria"/>
          <w:i/>
          <w:sz w:val="24"/>
          <w:szCs w:val="24"/>
        </w:rPr>
        <w:t>rs</w:t>
      </w:r>
      <w:r>
        <w:rPr>
          <w:rFonts w:ascii="Cambria" w:hAnsi="Cambria"/>
          <w:i/>
          <w:sz w:val="24"/>
          <w:szCs w:val="24"/>
        </w:rPr>
        <w:tab/>
        <w:t>Page 6</w:t>
      </w:r>
      <w:r w:rsidR="001C5E86">
        <w:rPr>
          <w:rFonts w:ascii="Cambria" w:hAnsi="Cambria"/>
          <w:i/>
          <w:sz w:val="24"/>
          <w:szCs w:val="24"/>
        </w:rPr>
        <w:tab/>
      </w:r>
    </w:p>
    <w:p w:rsidR="001C5E86" w:rsidRDefault="001C5E86" w:rsidP="005F35FB">
      <w:pPr>
        <w:pStyle w:val="ListParagraph"/>
        <w:numPr>
          <w:ilvl w:val="3"/>
          <w:numId w:val="7"/>
        </w:numPr>
        <w:tabs>
          <w:tab w:val="left" w:pos="8100"/>
        </w:tabs>
        <w:ind w:left="90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Labels</w:t>
      </w:r>
      <w:r>
        <w:rPr>
          <w:rFonts w:ascii="Cambria" w:hAnsi="Cambria"/>
          <w:i/>
          <w:sz w:val="24"/>
          <w:szCs w:val="24"/>
        </w:rPr>
        <w:tab/>
      </w:r>
    </w:p>
    <w:p w:rsidR="001C5E86" w:rsidRDefault="001C5E86" w:rsidP="005F35FB">
      <w:pPr>
        <w:pStyle w:val="ListParagraph"/>
        <w:numPr>
          <w:ilvl w:val="3"/>
          <w:numId w:val="7"/>
        </w:numPr>
        <w:tabs>
          <w:tab w:val="left" w:pos="8100"/>
        </w:tabs>
        <w:ind w:left="90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Badges</w:t>
      </w:r>
    </w:p>
    <w:p w:rsidR="001C5E86" w:rsidRDefault="001C5E86" w:rsidP="005F35FB">
      <w:pPr>
        <w:pStyle w:val="ListParagraph"/>
        <w:numPr>
          <w:ilvl w:val="3"/>
          <w:numId w:val="7"/>
        </w:numPr>
        <w:tabs>
          <w:tab w:val="left" w:pos="8100"/>
        </w:tabs>
        <w:ind w:left="90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Alerts</w:t>
      </w:r>
    </w:p>
    <w:p w:rsidR="00A158E1" w:rsidRPr="005F35FB" w:rsidRDefault="001C5E86" w:rsidP="005F35FB">
      <w:pPr>
        <w:pStyle w:val="ListParagraph"/>
        <w:numPr>
          <w:ilvl w:val="3"/>
          <w:numId w:val="7"/>
        </w:numPr>
        <w:tabs>
          <w:tab w:val="left" w:pos="8100"/>
        </w:tabs>
        <w:ind w:left="90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Progress Bars</w:t>
      </w:r>
    </w:p>
    <w:p w:rsidR="000C48D3" w:rsidRDefault="000C48D3" w:rsidP="000C48D3">
      <w:pPr>
        <w:tabs>
          <w:tab w:val="left" w:pos="8100"/>
        </w:tabs>
        <w:rPr>
          <w:rFonts w:ascii="Cambria" w:hAnsi="Cambria"/>
          <w:b/>
          <w:sz w:val="24"/>
          <w:szCs w:val="24"/>
        </w:rPr>
      </w:pPr>
    </w:p>
    <w:p w:rsidR="000C48D3" w:rsidRPr="000C48D3" w:rsidRDefault="000C48D3" w:rsidP="000C48D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AA6169" w:rsidRPr="007806A6" w:rsidRDefault="007806A6" w:rsidP="007806A6">
      <w:pPr>
        <w:jc w:val="center"/>
        <w:rPr>
          <w:rFonts w:ascii="Cambria" w:hAnsi="Cambria"/>
          <w:b/>
          <w:sz w:val="24"/>
          <w:szCs w:val="24"/>
        </w:rPr>
      </w:pPr>
      <w:r w:rsidRPr="007806A6">
        <w:rPr>
          <w:rFonts w:ascii="Cambria" w:hAnsi="Cambria"/>
          <w:b/>
          <w:sz w:val="24"/>
          <w:szCs w:val="24"/>
        </w:rPr>
        <w:lastRenderedPageBreak/>
        <w:t>Bootstrap Buttons</w:t>
      </w:r>
    </w:p>
    <w:p w:rsidR="007806A6" w:rsidRDefault="007806A6" w:rsidP="007806A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Colors in Bootstrap</w:t>
      </w:r>
    </w:p>
    <w:p w:rsidR="007806A6" w:rsidRDefault="007806A6" w:rsidP="007806A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Default colors</w:t>
      </w:r>
      <w:r w:rsidR="00EB2680">
        <w:rPr>
          <w:rFonts w:ascii="Cambria" w:hAnsi="Cambria"/>
          <w:sz w:val="24"/>
          <w:szCs w:val="24"/>
        </w:rPr>
        <w:t xml:space="preserve"> (name of bootstrap class)</w:t>
      </w:r>
      <w:r>
        <w:rPr>
          <w:rFonts w:ascii="Cambria" w:hAnsi="Cambria"/>
          <w:sz w:val="24"/>
          <w:szCs w:val="24"/>
        </w:rPr>
        <w:t>:</w:t>
      </w:r>
    </w:p>
    <w:p w:rsidR="007806A6" w:rsidRDefault="007806A6" w:rsidP="007806A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Primary</w:t>
      </w:r>
      <w:r w:rsidR="00EB2680">
        <w:rPr>
          <w:rFonts w:ascii="Cambria" w:hAnsi="Cambria"/>
          <w:sz w:val="24"/>
          <w:szCs w:val="24"/>
        </w:rPr>
        <w:t>: Dark blue (–primary)</w:t>
      </w:r>
    </w:p>
    <w:p w:rsidR="007806A6" w:rsidRDefault="007806A6" w:rsidP="007806A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Success</w:t>
      </w:r>
      <w:r w:rsidR="00EB2680">
        <w:rPr>
          <w:rFonts w:ascii="Cambria" w:hAnsi="Cambria"/>
          <w:sz w:val="24"/>
          <w:szCs w:val="24"/>
        </w:rPr>
        <w:t>: green (–success)</w:t>
      </w:r>
    </w:p>
    <w:p w:rsidR="007806A6" w:rsidRDefault="007806A6" w:rsidP="007806A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</w:t>
      </w:r>
      <w:r w:rsidR="00EB2680">
        <w:rPr>
          <w:rFonts w:ascii="Cambria" w:hAnsi="Cambria"/>
          <w:sz w:val="24"/>
          <w:szCs w:val="24"/>
        </w:rPr>
        <w:t>: light blue (–info)</w:t>
      </w:r>
    </w:p>
    <w:p w:rsidR="007806A6" w:rsidRDefault="007806A6" w:rsidP="007806A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Warning</w:t>
      </w:r>
      <w:r w:rsidR="00EB2680">
        <w:rPr>
          <w:rFonts w:ascii="Cambria" w:hAnsi="Cambria"/>
          <w:sz w:val="24"/>
          <w:szCs w:val="24"/>
        </w:rPr>
        <w:t>: Yellowish orange (*–warning)</w:t>
      </w:r>
    </w:p>
    <w:p w:rsidR="007806A6" w:rsidRDefault="007806A6" w:rsidP="007806A6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Danger</w:t>
      </w:r>
      <w:r w:rsidR="00EB2680">
        <w:rPr>
          <w:rFonts w:ascii="Cambria" w:hAnsi="Cambria"/>
          <w:sz w:val="24"/>
          <w:szCs w:val="24"/>
        </w:rPr>
        <w:t>: red (*–danger)</w:t>
      </w:r>
    </w:p>
    <w:p w:rsidR="007F2423" w:rsidRDefault="007F2423" w:rsidP="007F2423">
      <w:pPr>
        <w:pStyle w:val="ListParagraph"/>
        <w:numPr>
          <w:ilvl w:val="2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 – asterisk could be anything text, </w:t>
      </w:r>
      <w:proofErr w:type="spellStart"/>
      <w:r>
        <w:rPr>
          <w:rFonts w:ascii="Cambria" w:hAnsi="Cambria"/>
          <w:sz w:val="24"/>
          <w:szCs w:val="24"/>
        </w:rPr>
        <w:t>btn</w:t>
      </w:r>
      <w:proofErr w:type="spellEnd"/>
      <w:r>
        <w:rPr>
          <w:rFonts w:ascii="Cambria" w:hAnsi="Cambria"/>
          <w:sz w:val="24"/>
          <w:szCs w:val="24"/>
        </w:rPr>
        <w:t xml:space="preserve">, alert, </w:t>
      </w:r>
      <w:proofErr w:type="spellStart"/>
      <w:proofErr w:type="gramStart"/>
      <w:r>
        <w:rPr>
          <w:rFonts w:ascii="Cambria" w:hAnsi="Cambria"/>
          <w:sz w:val="24"/>
          <w:szCs w:val="24"/>
        </w:rPr>
        <w:t>bg</w:t>
      </w:r>
      <w:proofErr w:type="spellEnd"/>
      <w:proofErr w:type="gramEnd"/>
      <w:r>
        <w:rPr>
          <w:rFonts w:ascii="Cambria" w:hAnsi="Cambria"/>
          <w:sz w:val="24"/>
          <w:szCs w:val="24"/>
        </w:rPr>
        <w:t>, etc.</w:t>
      </w:r>
    </w:p>
    <w:p w:rsidR="00EB2680" w:rsidRDefault="007F2423" w:rsidP="00EB268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Bootstrap Button Classes</w:t>
      </w:r>
    </w:p>
    <w:p w:rsidR="007F2423" w:rsidRDefault="007F2423" w:rsidP="007F24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B6F7020" wp14:editId="7A9604E0">
            <wp:extent cx="4696030" cy="211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36" cy="21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23" w:rsidRDefault="007F2423" w:rsidP="007F24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btn</w:t>
      </w:r>
      <w:proofErr w:type="spellEnd"/>
      <w:r>
        <w:rPr>
          <w:rFonts w:ascii="Cambria" w:hAnsi="Cambria"/>
          <w:sz w:val="24"/>
          <w:szCs w:val="24"/>
        </w:rPr>
        <w:t>–block</w:t>
      </w:r>
      <w:proofErr w:type="gramEnd"/>
      <w:r>
        <w:rPr>
          <w:rFonts w:ascii="Cambria" w:hAnsi="Cambria"/>
          <w:sz w:val="24"/>
          <w:szCs w:val="24"/>
        </w:rPr>
        <w:t xml:space="preserve"> – it occupies the whole block for the button. If not specified, default will be used.</w:t>
      </w:r>
    </w:p>
    <w:p w:rsidR="007F2423" w:rsidRDefault="007F2423" w:rsidP="007F24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btn</w:t>
      </w:r>
      <w:proofErr w:type="spellEnd"/>
      <w:r w:rsidR="00155B58">
        <w:rPr>
          <w:rFonts w:ascii="Cambria" w:hAnsi="Cambria"/>
          <w:sz w:val="24"/>
          <w:szCs w:val="24"/>
        </w:rPr>
        <w:t xml:space="preserve">–group–* </w:t>
      </w:r>
    </w:p>
    <w:p w:rsidR="00155B58" w:rsidRDefault="00155B58" w:rsidP="00155B58">
      <w:pPr>
        <w:pStyle w:val="ListParagraph"/>
        <w:numPr>
          <w:ilvl w:val="2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 can be:</w:t>
      </w:r>
    </w:p>
    <w:p w:rsidR="00155B58" w:rsidRDefault="00155B58" w:rsidP="00155B58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sm</w:t>
      </w:r>
      <w:proofErr w:type="spellEnd"/>
      <w:r>
        <w:rPr>
          <w:rFonts w:ascii="Cambria" w:hAnsi="Cambria"/>
          <w:sz w:val="24"/>
          <w:szCs w:val="24"/>
        </w:rPr>
        <w:t xml:space="preserve"> – small size</w:t>
      </w:r>
    </w:p>
    <w:p w:rsidR="00155B58" w:rsidRDefault="00155B58" w:rsidP="00155B58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lg</w:t>
      </w:r>
      <w:proofErr w:type="spellEnd"/>
      <w:r>
        <w:rPr>
          <w:rFonts w:ascii="Cambria" w:hAnsi="Cambria"/>
          <w:sz w:val="24"/>
          <w:szCs w:val="24"/>
        </w:rPr>
        <w:t xml:space="preserve"> – large size</w:t>
      </w:r>
    </w:p>
    <w:p w:rsidR="00155B58" w:rsidRDefault="00155B58" w:rsidP="00155B58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vertical – Vertical orientation</w:t>
      </w:r>
    </w:p>
    <w:p w:rsidR="00155B58" w:rsidRDefault="00155B58" w:rsidP="00155B58">
      <w:pPr>
        <w:jc w:val="center"/>
        <w:rPr>
          <w:rFonts w:ascii="Cambria" w:hAnsi="Cambria"/>
          <w:b/>
          <w:sz w:val="24"/>
          <w:szCs w:val="24"/>
        </w:rPr>
      </w:pPr>
      <w:r w:rsidRPr="00155B58">
        <w:rPr>
          <w:rFonts w:ascii="Cambria" w:hAnsi="Cambria"/>
          <w:b/>
          <w:sz w:val="24"/>
          <w:szCs w:val="24"/>
        </w:rPr>
        <w:t>Bootstrap Forms</w:t>
      </w:r>
    </w:p>
    <w:p w:rsidR="00155B58" w:rsidRDefault="00155B58" w:rsidP="00155B58">
      <w:pPr>
        <w:rPr>
          <w:rFonts w:ascii="Cambria" w:hAnsi="Cambria"/>
          <w:sz w:val="24"/>
          <w:szCs w:val="24"/>
        </w:rPr>
      </w:pPr>
      <w:r w:rsidRPr="00155B58">
        <w:rPr>
          <w:rFonts w:ascii="Cambria" w:hAnsi="Cambria"/>
          <w:sz w:val="24"/>
          <w:szCs w:val="24"/>
        </w:rPr>
        <w:t>Basic</w:t>
      </w:r>
      <w:r>
        <w:rPr>
          <w:rFonts w:ascii="Cambria" w:hAnsi="Cambria"/>
          <w:sz w:val="24"/>
          <w:szCs w:val="24"/>
        </w:rPr>
        <w:t xml:space="preserve"> Horizontal form</w:t>
      </w:r>
    </w:p>
    <w:p w:rsidR="00155B58" w:rsidRDefault="00155B58" w:rsidP="00155B5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“form-horizontal”</w:t>
      </w:r>
    </w:p>
    <w:p w:rsidR="00155B58" w:rsidRDefault="00155B58" w:rsidP="00155B58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this labels will be shown on the left of input field</w:t>
      </w:r>
    </w:p>
    <w:p w:rsidR="00155B58" w:rsidRDefault="00155B58" w:rsidP="00155B58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div with “form-group” to enclose each input field. This class work as row class</w:t>
      </w:r>
    </w:p>
    <w:p w:rsidR="00155B58" w:rsidRDefault="00155B58" w:rsidP="00155B5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“form-inline”</w:t>
      </w:r>
    </w:p>
    <w:p w:rsidR="00155B58" w:rsidRDefault="00155B58" w:rsidP="00155B58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create a single line form</w:t>
      </w:r>
    </w:p>
    <w:p w:rsidR="00155B58" w:rsidRDefault="00155B58" w:rsidP="00155B58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Labels tag are created with </w:t>
      </w:r>
      <w:r w:rsidRPr="00155B58">
        <w:rPr>
          <w:rFonts w:ascii="Cambria" w:hAnsi="Cambria"/>
          <w:b/>
          <w:i/>
          <w:sz w:val="24"/>
          <w:szCs w:val="24"/>
        </w:rPr>
        <w:t>“</w:t>
      </w:r>
      <w:proofErr w:type="spellStart"/>
      <w:r w:rsidRPr="00155B58">
        <w:rPr>
          <w:rFonts w:ascii="Cambria" w:hAnsi="Cambria"/>
          <w:b/>
          <w:i/>
          <w:sz w:val="24"/>
          <w:szCs w:val="24"/>
        </w:rPr>
        <w:t>sr</w:t>
      </w:r>
      <w:proofErr w:type="spellEnd"/>
      <w:r w:rsidRPr="00155B58">
        <w:rPr>
          <w:rFonts w:ascii="Cambria" w:hAnsi="Cambria"/>
          <w:b/>
          <w:i/>
          <w:sz w:val="24"/>
          <w:szCs w:val="24"/>
        </w:rPr>
        <w:t>-only”</w:t>
      </w:r>
      <w:r>
        <w:rPr>
          <w:rFonts w:ascii="Cambria" w:hAnsi="Cambria"/>
          <w:b/>
          <w:i/>
          <w:sz w:val="24"/>
          <w:szCs w:val="24"/>
        </w:rPr>
        <w:t xml:space="preserve"> </w:t>
      </w:r>
      <w:r w:rsidRPr="00155B58">
        <w:rPr>
          <w:rFonts w:ascii="Cambria" w:hAnsi="Cambria"/>
          <w:sz w:val="24"/>
          <w:szCs w:val="24"/>
        </w:rPr>
        <w:t>class</w:t>
      </w:r>
      <w:r>
        <w:rPr>
          <w:rFonts w:ascii="Cambria" w:hAnsi="Cambria"/>
          <w:sz w:val="24"/>
          <w:szCs w:val="24"/>
        </w:rPr>
        <w:t>.</w:t>
      </w:r>
    </w:p>
    <w:p w:rsidR="00155B58" w:rsidRDefault="00155B58" w:rsidP="00155B58">
      <w:pPr>
        <w:pStyle w:val="ListParagraph"/>
        <w:numPr>
          <w:ilvl w:val="2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means this label is visible only for screen reader not the available in the UI. Use placeholder instead to show to user</w:t>
      </w:r>
    </w:p>
    <w:p w:rsidR="0077558D" w:rsidRDefault="0077558D" w:rsidP="0077558D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Example:</w:t>
      </w:r>
    </w:p>
    <w:p w:rsidR="0077558D" w:rsidRDefault="0077558D" w:rsidP="0077558D">
      <w:pPr>
        <w:pStyle w:val="ListParagraph"/>
        <w:numPr>
          <w:ilvl w:val="2"/>
          <w:numId w:val="4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6D77D1E" wp14:editId="5C9A1196">
            <wp:extent cx="3008168" cy="1440307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481" cy="14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58" w:rsidRDefault="00155B58" w:rsidP="00155B5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“input-group”</w:t>
      </w:r>
    </w:p>
    <w:p w:rsidR="00155B58" w:rsidRDefault="00155B58" w:rsidP="00155B58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Allows to group together a set of elements</w:t>
      </w:r>
    </w:p>
    <w:p w:rsidR="00155B58" w:rsidRDefault="00155B58" w:rsidP="00155B58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“input-group-</w:t>
      </w:r>
      <w:proofErr w:type="spellStart"/>
      <w:r>
        <w:rPr>
          <w:rFonts w:ascii="Cambria" w:hAnsi="Cambria"/>
          <w:sz w:val="24"/>
          <w:szCs w:val="24"/>
        </w:rPr>
        <w:t>addon</w:t>
      </w:r>
      <w:proofErr w:type="spellEnd"/>
      <w:r>
        <w:rPr>
          <w:rFonts w:ascii="Cambria" w:hAnsi="Cambria"/>
          <w:sz w:val="24"/>
          <w:szCs w:val="24"/>
        </w:rPr>
        <w:t xml:space="preserve">” to add an element to left and right of </w:t>
      </w:r>
      <w:r w:rsidR="000C48D3">
        <w:rPr>
          <w:rFonts w:ascii="Cambria" w:hAnsi="Cambria"/>
          <w:sz w:val="24"/>
          <w:szCs w:val="24"/>
        </w:rPr>
        <w:t>the element</w:t>
      </w:r>
    </w:p>
    <w:p w:rsidR="000C48D3" w:rsidRDefault="000C48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0C48D3" w:rsidRDefault="000C48D3" w:rsidP="000C48D3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0C48D3">
        <w:rPr>
          <w:rFonts w:ascii="Cambria" w:hAnsi="Cambria"/>
          <w:b/>
          <w:i/>
          <w:sz w:val="24"/>
          <w:szCs w:val="24"/>
          <w:u w:val="single"/>
        </w:rPr>
        <w:lastRenderedPageBreak/>
        <w:t>Week 2</w:t>
      </w:r>
    </w:p>
    <w:p w:rsidR="000C48D3" w:rsidRPr="000C5857" w:rsidRDefault="000C48D3" w:rsidP="000C585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Tables</w:t>
      </w:r>
      <w:r w:rsidR="000C5857">
        <w:rPr>
          <w:rFonts w:ascii="Cambria" w:hAnsi="Cambria"/>
          <w:b/>
          <w:sz w:val="24"/>
          <w:szCs w:val="24"/>
        </w:rPr>
        <w:t xml:space="preserve"> – </w:t>
      </w:r>
      <w:r w:rsidR="000C5857">
        <w:rPr>
          <w:rFonts w:ascii="Cambria" w:hAnsi="Cambria"/>
          <w:sz w:val="24"/>
          <w:szCs w:val="24"/>
        </w:rPr>
        <w:t>i</w:t>
      </w:r>
      <w:r w:rsidRPr="000C5857">
        <w:rPr>
          <w:rFonts w:ascii="Cambria" w:hAnsi="Cambria"/>
          <w:sz w:val="24"/>
          <w:szCs w:val="24"/>
        </w:rPr>
        <w:t>t was originally used to display tabular data</w:t>
      </w:r>
      <w:r w:rsidR="000C5857" w:rsidRPr="000C5857">
        <w:rPr>
          <w:rFonts w:ascii="Cambria" w:hAnsi="Cambria"/>
          <w:sz w:val="24"/>
          <w:szCs w:val="24"/>
        </w:rPr>
        <w:t>, but it is also being used to design and position web content</w:t>
      </w:r>
    </w:p>
    <w:p w:rsidR="000C48D3" w:rsidRDefault="000C5857" w:rsidP="000C5857">
      <w:pPr>
        <w:rPr>
          <w:rFonts w:ascii="Cambria" w:hAnsi="Cambria"/>
          <w:b/>
          <w:sz w:val="24"/>
          <w:szCs w:val="24"/>
        </w:rPr>
      </w:pPr>
      <w:r w:rsidRPr="000C5857">
        <w:rPr>
          <w:rFonts w:ascii="Cambria" w:hAnsi="Cambria"/>
          <w:b/>
          <w:sz w:val="24"/>
          <w:szCs w:val="24"/>
        </w:rPr>
        <w:t>Boot</w:t>
      </w:r>
      <w:r>
        <w:rPr>
          <w:rFonts w:ascii="Cambria" w:hAnsi="Cambria"/>
          <w:b/>
          <w:sz w:val="24"/>
          <w:szCs w:val="24"/>
        </w:rPr>
        <w:t>strap Tables</w:t>
      </w:r>
    </w:p>
    <w:p w:rsidR="000C5857" w:rsidRDefault="000C5857" w:rsidP="000C5857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Important classes:</w:t>
      </w:r>
    </w:p>
    <w:p w:rsidR="000C5857" w:rsidRP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table</w:t>
      </w:r>
    </w:p>
    <w:p w:rsidR="000C5857" w:rsidRP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table-striped</w:t>
      </w:r>
    </w:p>
    <w:p w:rsidR="000C5857" w:rsidRPr="000C5857" w:rsidRDefault="000C5857" w:rsidP="000C5857">
      <w:pPr>
        <w:pStyle w:val="ListParagraph"/>
        <w:numPr>
          <w:ilvl w:val="2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zebra striped rows</w:t>
      </w:r>
    </w:p>
    <w:p w:rsidR="000C5857" w:rsidRP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table-bordered</w:t>
      </w:r>
    </w:p>
    <w:p w:rsidR="000C5857" w:rsidRPr="000C5857" w:rsidRDefault="000C5857" w:rsidP="000C5857">
      <w:pPr>
        <w:pStyle w:val="ListParagraph"/>
        <w:numPr>
          <w:ilvl w:val="2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to border table cells</w:t>
      </w:r>
    </w:p>
    <w:p w:rsidR="000C5857" w:rsidRP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table-hover</w:t>
      </w:r>
    </w:p>
    <w:p w:rsidR="000C5857" w:rsidRPr="000C5857" w:rsidRDefault="000C5857" w:rsidP="000C5857">
      <w:pPr>
        <w:pStyle w:val="ListParagraph"/>
        <w:numPr>
          <w:ilvl w:val="2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 xml:space="preserve">highlight rows when it is hovered </w:t>
      </w:r>
    </w:p>
    <w:p w:rsid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table-condensed</w:t>
      </w:r>
    </w:p>
    <w:p w:rsidR="000C5857" w:rsidRPr="000C5857" w:rsidRDefault="000C5857" w:rsidP="000C5857">
      <w:pPr>
        <w:pStyle w:val="ListParagraph"/>
        <w:numPr>
          <w:ilvl w:val="2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cutting the cell padding in half</w:t>
      </w:r>
    </w:p>
    <w:p w:rsid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0C5857">
        <w:rPr>
          <w:rFonts w:ascii="Cambria" w:hAnsi="Cambria"/>
          <w:sz w:val="24"/>
          <w:szCs w:val="24"/>
        </w:rPr>
        <w:t>table-responsive</w:t>
      </w:r>
    </w:p>
    <w:p w:rsidR="000C5857" w:rsidRDefault="000C5857" w:rsidP="000C5857">
      <w:pPr>
        <w:pStyle w:val="ListParagraph"/>
        <w:numPr>
          <w:ilvl w:val="2"/>
          <w:numId w:val="9"/>
        </w:num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making</w:t>
      </w:r>
      <w:proofErr w:type="gramEnd"/>
      <w:r>
        <w:rPr>
          <w:rFonts w:ascii="Cambria" w:hAnsi="Cambria"/>
          <w:sz w:val="24"/>
          <w:szCs w:val="24"/>
        </w:rPr>
        <w:t xml:space="preserve"> the table responsive. Turn table to horizontally scrolled tabled if it’s larger than what can fit in screen</w:t>
      </w:r>
    </w:p>
    <w:p w:rsid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also use color classes, such as: active, success, info, warning, and danger</w:t>
      </w:r>
    </w:p>
    <w:p w:rsidR="000C5857" w:rsidRPr="000C5857" w:rsidRDefault="000C5857" w:rsidP="000C58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Panels and Wells – </w:t>
      </w:r>
      <w:r w:rsidRPr="000C5857">
        <w:rPr>
          <w:rFonts w:ascii="Cambria" w:hAnsi="Cambria"/>
          <w:sz w:val="24"/>
          <w:szCs w:val="24"/>
        </w:rPr>
        <w:t>this</w:t>
      </w:r>
      <w:r>
        <w:rPr>
          <w:rFonts w:ascii="Cambria" w:hAnsi="Cambria"/>
          <w:b/>
          <w:sz w:val="24"/>
          <w:szCs w:val="24"/>
        </w:rPr>
        <w:t xml:space="preserve"> </w:t>
      </w:r>
      <w:r w:rsidRPr="000C5857">
        <w:rPr>
          <w:rFonts w:ascii="Cambria" w:hAnsi="Cambria"/>
          <w:sz w:val="24"/>
          <w:szCs w:val="24"/>
        </w:rPr>
        <w:t>can be use</w:t>
      </w:r>
      <w:r>
        <w:rPr>
          <w:rFonts w:ascii="Cambria" w:hAnsi="Cambria"/>
          <w:sz w:val="24"/>
          <w:szCs w:val="24"/>
        </w:rPr>
        <w:t>d</w:t>
      </w:r>
      <w:r w:rsidRPr="000C5857">
        <w:rPr>
          <w:rFonts w:ascii="Cambria" w:hAnsi="Cambria"/>
          <w:sz w:val="24"/>
          <w:szCs w:val="24"/>
        </w:rPr>
        <w:t xml:space="preserve"> to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highlight some content on the website.</w:t>
      </w:r>
    </w:p>
    <w:p w:rsidR="000C5857" w:rsidRDefault="000C5857" w:rsidP="000C5857">
      <w:pPr>
        <w:pStyle w:val="ListParagraph"/>
        <w:numPr>
          <w:ilvl w:val="0"/>
          <w:numId w:val="9"/>
        </w:numPr>
        <w:rPr>
          <w:rFonts w:ascii="Cambria" w:hAnsi="Cambria"/>
          <w:i/>
          <w:sz w:val="24"/>
          <w:szCs w:val="24"/>
        </w:rPr>
      </w:pPr>
      <w:r w:rsidRPr="000C5857">
        <w:rPr>
          <w:rFonts w:ascii="Cambria" w:hAnsi="Cambria"/>
          <w:i/>
          <w:sz w:val="24"/>
          <w:szCs w:val="24"/>
        </w:rPr>
        <w:t>Panel</w:t>
      </w:r>
    </w:p>
    <w:p w:rsidR="000C5857" w:rsidRP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Allows to display a content in a bounded box.</w:t>
      </w:r>
    </w:p>
    <w:p w:rsidR="000C5857" w:rsidRPr="000C5857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Can have a heading for panel (bounded) box</w:t>
      </w:r>
    </w:p>
    <w:p w:rsidR="000C5857" w:rsidRPr="00422D7F" w:rsidRDefault="000C5857" w:rsidP="000C5857">
      <w:pPr>
        <w:pStyle w:val="ListParagraph"/>
        <w:numPr>
          <w:ilvl w:val="1"/>
          <w:numId w:val="9"/>
        </w:numPr>
        <w:rPr>
          <w:rFonts w:ascii="Cambria" w:hAnsi="Cambria"/>
          <w:i/>
          <w:sz w:val="24"/>
          <w:szCs w:val="24"/>
        </w:rPr>
      </w:pPr>
      <w:r>
        <w:rPr>
          <w:noProof/>
        </w:rPr>
        <w:drawing>
          <wp:inline distT="0" distB="0" distL="0" distR="0" wp14:anchorId="33DD1F73" wp14:editId="036D116E">
            <wp:extent cx="4731327" cy="234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805" cy="23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F" w:rsidRPr="00422D7F" w:rsidRDefault="00422D7F" w:rsidP="00422D7F">
      <w:pPr>
        <w:pStyle w:val="ListParagraph"/>
        <w:numPr>
          <w:ilvl w:val="2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&lt;dl&gt; - tag for description list</w:t>
      </w:r>
    </w:p>
    <w:p w:rsidR="00422D7F" w:rsidRPr="009C2C6D" w:rsidRDefault="00422D7F" w:rsidP="00422D7F">
      <w:pPr>
        <w:pStyle w:val="ListParagraph"/>
        <w:numPr>
          <w:ilvl w:val="3"/>
          <w:numId w:val="9"/>
        </w:numPr>
        <w:rPr>
          <w:rFonts w:ascii="Cambria" w:hAnsi="Cambria"/>
          <w:i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dl-horizontal</w:t>
      </w:r>
      <w:proofErr w:type="gramEnd"/>
      <w:r>
        <w:rPr>
          <w:rFonts w:ascii="Cambria" w:hAnsi="Cambria"/>
          <w:sz w:val="24"/>
          <w:szCs w:val="24"/>
        </w:rPr>
        <w:t xml:space="preserve"> class so the term (&lt;</w:t>
      </w:r>
      <w:proofErr w:type="spellStart"/>
      <w:r>
        <w:rPr>
          <w:rFonts w:ascii="Cambria" w:hAnsi="Cambria"/>
          <w:sz w:val="24"/>
          <w:szCs w:val="24"/>
        </w:rPr>
        <w:t>dt</w:t>
      </w:r>
      <w:proofErr w:type="spellEnd"/>
      <w:r>
        <w:rPr>
          <w:rFonts w:ascii="Cambria" w:hAnsi="Cambria"/>
          <w:sz w:val="24"/>
          <w:szCs w:val="24"/>
        </w:rPr>
        <w:t>&gt;&lt;/</w:t>
      </w:r>
      <w:proofErr w:type="spellStart"/>
      <w:r>
        <w:rPr>
          <w:rFonts w:ascii="Cambria" w:hAnsi="Cambria"/>
          <w:sz w:val="24"/>
          <w:szCs w:val="24"/>
        </w:rPr>
        <w:t>dt</w:t>
      </w:r>
      <w:proofErr w:type="spellEnd"/>
      <w:r>
        <w:rPr>
          <w:rFonts w:ascii="Cambria" w:hAnsi="Cambria"/>
          <w:sz w:val="24"/>
          <w:szCs w:val="24"/>
        </w:rPr>
        <w:t>&gt;) and description (&lt;</w:t>
      </w:r>
      <w:proofErr w:type="spellStart"/>
      <w:r>
        <w:rPr>
          <w:rFonts w:ascii="Cambria" w:hAnsi="Cambria"/>
          <w:sz w:val="24"/>
          <w:szCs w:val="24"/>
        </w:rPr>
        <w:t>dd</w:t>
      </w:r>
      <w:proofErr w:type="spellEnd"/>
      <w:r>
        <w:rPr>
          <w:rFonts w:ascii="Cambria" w:hAnsi="Cambria"/>
          <w:sz w:val="24"/>
          <w:szCs w:val="24"/>
        </w:rPr>
        <w:t>&gt;&lt;/</w:t>
      </w:r>
      <w:proofErr w:type="spellStart"/>
      <w:r>
        <w:rPr>
          <w:rFonts w:ascii="Cambria" w:hAnsi="Cambria"/>
          <w:sz w:val="24"/>
          <w:szCs w:val="24"/>
        </w:rPr>
        <w:t>dd</w:t>
      </w:r>
      <w:proofErr w:type="spellEnd"/>
      <w:r>
        <w:rPr>
          <w:rFonts w:ascii="Cambria" w:hAnsi="Cambria"/>
          <w:sz w:val="24"/>
          <w:szCs w:val="24"/>
        </w:rPr>
        <w:t>&gt;)  is displayed in the same line.</w:t>
      </w:r>
    </w:p>
    <w:p w:rsidR="009C2C6D" w:rsidRPr="009C2C6D" w:rsidRDefault="009C2C6D" w:rsidP="009C2C6D">
      <w:pPr>
        <w:pStyle w:val="ListParagraph"/>
        <w:numPr>
          <w:ilvl w:val="0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Well</w:t>
      </w:r>
    </w:p>
    <w:p w:rsidR="009C2C6D" w:rsidRPr="009C2C6D" w:rsidRDefault="009C2C6D" w:rsidP="009C2C6D">
      <w:pPr>
        <w:pStyle w:val="ListParagraph"/>
        <w:numPr>
          <w:ilvl w:val="1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It shows a bounded box with a light grey background.</w:t>
      </w:r>
    </w:p>
    <w:p w:rsidR="009C2C6D" w:rsidRPr="009C2C6D" w:rsidRDefault="009C2C6D" w:rsidP="009C2C6D">
      <w:pPr>
        <w:pStyle w:val="ListParagraph"/>
        <w:numPr>
          <w:ilvl w:val="1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To use it apply </w:t>
      </w:r>
      <w:r w:rsidRPr="009C2C6D">
        <w:rPr>
          <w:rFonts w:ascii="Cambria" w:hAnsi="Cambria"/>
          <w:b/>
          <w:i/>
          <w:sz w:val="24"/>
          <w:szCs w:val="24"/>
        </w:rPr>
        <w:t>well</w:t>
      </w:r>
      <w:r>
        <w:rPr>
          <w:rFonts w:ascii="Cambria" w:hAnsi="Cambria"/>
          <w:sz w:val="24"/>
          <w:szCs w:val="24"/>
        </w:rPr>
        <w:t xml:space="preserve"> class to any div</w:t>
      </w:r>
    </w:p>
    <w:p w:rsidR="009C2C6D" w:rsidRDefault="009C2C6D" w:rsidP="009C2C6D">
      <w:pPr>
        <w:pStyle w:val="ListParagraph"/>
        <w:numPr>
          <w:ilvl w:val="1"/>
          <w:numId w:val="9"/>
        </w:numPr>
        <w:rPr>
          <w:rFonts w:ascii="Cambria" w:hAnsi="Cambria"/>
          <w:i/>
          <w:sz w:val="24"/>
          <w:szCs w:val="24"/>
        </w:rPr>
      </w:pPr>
      <w:r>
        <w:rPr>
          <w:noProof/>
        </w:rPr>
        <w:drawing>
          <wp:inline distT="0" distB="0" distL="0" distR="0" wp14:anchorId="7ED7D424" wp14:editId="4E250275">
            <wp:extent cx="4710410" cy="2064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463" cy="20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D" w:rsidRPr="009C2C6D" w:rsidRDefault="009C2C6D" w:rsidP="009C2C6D">
      <w:pPr>
        <w:pStyle w:val="ListParagraph"/>
        <w:numPr>
          <w:ilvl w:val="2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&lt;</w:t>
      </w:r>
      <w:proofErr w:type="spellStart"/>
      <w:r>
        <w:rPr>
          <w:rFonts w:ascii="Cambria" w:hAnsi="Cambria"/>
          <w:sz w:val="24"/>
          <w:szCs w:val="24"/>
        </w:rPr>
        <w:t>blockquote</w:t>
      </w:r>
      <w:proofErr w:type="spellEnd"/>
      <w:r>
        <w:rPr>
          <w:rFonts w:ascii="Cambria" w:hAnsi="Cambria"/>
          <w:sz w:val="24"/>
          <w:szCs w:val="24"/>
        </w:rPr>
        <w:t>&gt;</w:t>
      </w:r>
    </w:p>
    <w:p w:rsidR="009C2C6D" w:rsidRPr="009C2C6D" w:rsidRDefault="009C2C6D" w:rsidP="009C2C6D">
      <w:pPr>
        <w:pStyle w:val="ListParagraph"/>
        <w:numPr>
          <w:ilvl w:val="3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It shows the text with vertical line displayed on the left side</w:t>
      </w:r>
    </w:p>
    <w:p w:rsidR="009C2C6D" w:rsidRPr="009C2C6D" w:rsidRDefault="009C2C6D" w:rsidP="009C2C6D">
      <w:pPr>
        <w:pStyle w:val="ListParagraph"/>
        <w:numPr>
          <w:ilvl w:val="3"/>
          <w:numId w:val="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We can apply footers for source of the quote n such</w:t>
      </w:r>
    </w:p>
    <w:p w:rsidR="00EC142A" w:rsidRDefault="00EA0848" w:rsidP="00EC142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Images and Media</w:t>
      </w:r>
      <w:r w:rsidRPr="00EA0848">
        <w:rPr>
          <w:rFonts w:ascii="Cambria" w:hAnsi="Cambria"/>
          <w:b/>
          <w:sz w:val="24"/>
          <w:szCs w:val="24"/>
        </w:rPr>
        <w:t xml:space="preserve"> –</w:t>
      </w:r>
      <w:r w:rsidRPr="00EA084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For Images use HTML &lt;</w:t>
      </w:r>
      <w:proofErr w:type="spellStart"/>
      <w:r>
        <w:rPr>
          <w:rFonts w:ascii="Cambria" w:hAnsi="Cambria"/>
          <w:sz w:val="24"/>
          <w:szCs w:val="24"/>
        </w:rPr>
        <w:t>img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src</w:t>
      </w:r>
      <w:proofErr w:type="spellEnd"/>
      <w:r>
        <w:rPr>
          <w:rFonts w:ascii="Cambria" w:hAnsi="Cambria"/>
          <w:sz w:val="24"/>
          <w:szCs w:val="24"/>
        </w:rPr>
        <w:t>=“”&gt; tag</w:t>
      </w:r>
    </w:p>
    <w:p w:rsidR="00EC142A" w:rsidRPr="00EC142A" w:rsidRDefault="00EA0848" w:rsidP="00EC142A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EC142A">
        <w:rPr>
          <w:rFonts w:ascii="Cambria" w:hAnsi="Cambria"/>
          <w:sz w:val="24"/>
          <w:szCs w:val="24"/>
        </w:rPr>
        <w:t xml:space="preserve">“thumbnail” class on div can be used to </w:t>
      </w:r>
      <w:r w:rsidR="00EC142A">
        <w:rPr>
          <w:rFonts w:ascii="Cambria" w:hAnsi="Cambria"/>
          <w:sz w:val="24"/>
          <w:szCs w:val="24"/>
        </w:rPr>
        <w:t>create gallery of image images that includes image and content (name and info about the person)</w:t>
      </w:r>
    </w:p>
    <w:p w:rsidR="00EA0848" w:rsidRPr="00EA0848" w:rsidRDefault="00EA0848" w:rsidP="00EA0848">
      <w:pPr>
        <w:pStyle w:val="ListParagraph"/>
        <w:numPr>
          <w:ilvl w:val="0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Bootstrap Image Classes</w:t>
      </w:r>
    </w:p>
    <w:p w:rsidR="00EA0848" w:rsidRPr="00EA0848" w:rsidRDefault="00EA0848" w:rsidP="00EA0848">
      <w:pPr>
        <w:pStyle w:val="ListParagraph"/>
        <w:numPr>
          <w:ilvl w:val="1"/>
          <w:numId w:val="11"/>
        </w:numPr>
        <w:rPr>
          <w:rFonts w:ascii="Cambria" w:hAnsi="Cambria"/>
          <w:i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img</w:t>
      </w:r>
      <w:proofErr w:type="spellEnd"/>
      <w:r>
        <w:rPr>
          <w:rFonts w:ascii="Cambria" w:hAnsi="Cambria"/>
          <w:sz w:val="24"/>
          <w:szCs w:val="24"/>
        </w:rPr>
        <w:t>-responsive</w:t>
      </w:r>
    </w:p>
    <w:p w:rsidR="00EA0848" w:rsidRPr="00EA0848" w:rsidRDefault="00EA0848" w:rsidP="00EA0848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scales with parent element</w:t>
      </w:r>
    </w:p>
    <w:p w:rsidR="00EA0848" w:rsidRPr="00EA0848" w:rsidRDefault="00EA0848" w:rsidP="00EA0848">
      <w:pPr>
        <w:pStyle w:val="ListParagraph"/>
        <w:numPr>
          <w:ilvl w:val="1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shape of </w:t>
      </w:r>
      <w:proofErr w:type="spellStart"/>
      <w:r>
        <w:rPr>
          <w:rFonts w:ascii="Cambria" w:hAnsi="Cambria"/>
          <w:sz w:val="24"/>
          <w:szCs w:val="24"/>
        </w:rPr>
        <w:t>imge</w:t>
      </w:r>
      <w:proofErr w:type="spellEnd"/>
    </w:p>
    <w:p w:rsidR="00EA0848" w:rsidRPr="00EA0848" w:rsidRDefault="00EA0848" w:rsidP="00EA0848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proofErr w:type="spellStart"/>
      <w:r w:rsidRPr="00EA0848">
        <w:rPr>
          <w:rFonts w:ascii="Cambria" w:hAnsi="Cambria"/>
          <w:b/>
          <w:i/>
          <w:sz w:val="24"/>
          <w:szCs w:val="24"/>
        </w:rPr>
        <w:t>img</w:t>
      </w:r>
      <w:proofErr w:type="spellEnd"/>
      <w:r w:rsidRPr="00EA0848">
        <w:rPr>
          <w:rFonts w:ascii="Cambria" w:hAnsi="Cambria"/>
          <w:b/>
          <w:i/>
          <w:sz w:val="24"/>
          <w:szCs w:val="24"/>
        </w:rPr>
        <w:t>-rounded</w:t>
      </w:r>
      <w:r>
        <w:rPr>
          <w:rFonts w:ascii="Cambria" w:hAnsi="Cambria"/>
          <w:sz w:val="24"/>
          <w:szCs w:val="24"/>
        </w:rPr>
        <w:t>: rounded corners</w:t>
      </w:r>
    </w:p>
    <w:p w:rsidR="00EA0848" w:rsidRPr="00EA0848" w:rsidRDefault="00EA0848" w:rsidP="00EA0848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proofErr w:type="spellStart"/>
      <w:r w:rsidRPr="00EA0848">
        <w:rPr>
          <w:rFonts w:ascii="Cambria" w:hAnsi="Cambria"/>
          <w:b/>
          <w:i/>
          <w:sz w:val="24"/>
          <w:szCs w:val="24"/>
        </w:rPr>
        <w:t>img</w:t>
      </w:r>
      <w:proofErr w:type="spellEnd"/>
      <w:r w:rsidRPr="00EA0848">
        <w:rPr>
          <w:rFonts w:ascii="Cambria" w:hAnsi="Cambria"/>
          <w:b/>
          <w:i/>
          <w:sz w:val="24"/>
          <w:szCs w:val="24"/>
        </w:rPr>
        <w:t>-</w:t>
      </w:r>
      <w:r w:rsidRPr="00EA0848">
        <w:rPr>
          <w:rFonts w:ascii="Cambria" w:hAnsi="Cambria"/>
          <w:b/>
          <w:i/>
          <w:sz w:val="24"/>
          <w:szCs w:val="24"/>
        </w:rPr>
        <w:t>circle</w:t>
      </w:r>
      <w:r>
        <w:rPr>
          <w:rFonts w:ascii="Cambria" w:hAnsi="Cambria"/>
          <w:sz w:val="24"/>
          <w:szCs w:val="24"/>
        </w:rPr>
        <w:t>: circular image</w:t>
      </w:r>
    </w:p>
    <w:p w:rsidR="00EA0848" w:rsidRPr="00EC142A" w:rsidRDefault="00EA0848" w:rsidP="00EA0848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proofErr w:type="spellStart"/>
      <w:r w:rsidRPr="00EA0848">
        <w:rPr>
          <w:rFonts w:ascii="Cambria" w:hAnsi="Cambria"/>
          <w:b/>
          <w:i/>
          <w:sz w:val="24"/>
          <w:szCs w:val="24"/>
        </w:rPr>
        <w:t>img</w:t>
      </w:r>
      <w:proofErr w:type="spellEnd"/>
      <w:r w:rsidRPr="00EA0848">
        <w:rPr>
          <w:rFonts w:ascii="Cambria" w:hAnsi="Cambria"/>
          <w:b/>
          <w:i/>
          <w:sz w:val="24"/>
          <w:szCs w:val="24"/>
        </w:rPr>
        <w:t>-</w:t>
      </w:r>
      <w:r w:rsidRPr="00EA0848">
        <w:rPr>
          <w:rFonts w:ascii="Cambria" w:hAnsi="Cambria"/>
          <w:b/>
          <w:i/>
          <w:sz w:val="24"/>
          <w:szCs w:val="24"/>
        </w:rPr>
        <w:t>thumbnail</w:t>
      </w:r>
      <w:r>
        <w:rPr>
          <w:rFonts w:ascii="Cambria" w:hAnsi="Cambria"/>
          <w:sz w:val="24"/>
          <w:szCs w:val="24"/>
        </w:rPr>
        <w:t>: thumbnail image</w:t>
      </w:r>
    </w:p>
    <w:p w:rsidR="00EC142A" w:rsidRPr="00EC142A" w:rsidRDefault="00EC142A" w:rsidP="00EC142A">
      <w:pPr>
        <w:pStyle w:val="ListParagraph"/>
        <w:numPr>
          <w:ilvl w:val="0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Media Object</w:t>
      </w:r>
    </w:p>
    <w:p w:rsidR="00EC142A" w:rsidRPr="00EC142A" w:rsidRDefault="00EC142A" w:rsidP="00EC142A">
      <w:pPr>
        <w:pStyle w:val="ListParagraph"/>
        <w:numPr>
          <w:ilvl w:val="1"/>
          <w:numId w:val="11"/>
        </w:numPr>
        <w:rPr>
          <w:rFonts w:ascii="Cambria" w:hAnsi="Cambria"/>
          <w:b/>
          <w:i/>
          <w:sz w:val="24"/>
          <w:szCs w:val="24"/>
        </w:rPr>
      </w:pPr>
      <w:r w:rsidRPr="00EC142A">
        <w:rPr>
          <w:rFonts w:ascii="Cambria" w:hAnsi="Cambria"/>
          <w:b/>
          <w:i/>
          <w:sz w:val="24"/>
          <w:szCs w:val="24"/>
        </w:rPr>
        <w:t>Media classes</w:t>
      </w:r>
      <w:r>
        <w:rPr>
          <w:rFonts w:ascii="Cambria" w:hAnsi="Cambria"/>
          <w:b/>
          <w:i/>
          <w:sz w:val="24"/>
          <w:szCs w:val="24"/>
        </w:rPr>
        <w:t>: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 w:rsidRPr="00FB6BC8">
        <w:rPr>
          <w:rFonts w:ascii="Cambria" w:hAnsi="Cambria"/>
          <w:i/>
          <w:sz w:val="24"/>
          <w:szCs w:val="24"/>
        </w:rPr>
        <w:t>media:</w:t>
      </w:r>
      <w:r>
        <w:rPr>
          <w:rFonts w:ascii="Cambria" w:hAnsi="Cambria"/>
          <w:sz w:val="24"/>
          <w:szCs w:val="24"/>
        </w:rPr>
        <w:t xml:space="preserve"> applied to the parent div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 w:rsidRPr="00FB6BC8">
        <w:rPr>
          <w:rFonts w:ascii="Cambria" w:hAnsi="Cambria"/>
          <w:i/>
          <w:sz w:val="24"/>
          <w:szCs w:val="24"/>
        </w:rPr>
        <w:t>media-object</w:t>
      </w:r>
      <w:r>
        <w:rPr>
          <w:rFonts w:ascii="Cambria" w:hAnsi="Cambria"/>
          <w:sz w:val="24"/>
          <w:szCs w:val="24"/>
        </w:rPr>
        <w:t xml:space="preserve">: to the child of media element 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 w:rsidRPr="00FB6BC8">
        <w:rPr>
          <w:rFonts w:ascii="Cambria" w:hAnsi="Cambria"/>
          <w:i/>
          <w:sz w:val="24"/>
          <w:szCs w:val="24"/>
        </w:rPr>
        <w:t>media-body:</w:t>
      </w:r>
      <w:r>
        <w:rPr>
          <w:rFonts w:ascii="Cambria" w:hAnsi="Cambria"/>
          <w:sz w:val="24"/>
          <w:szCs w:val="24"/>
        </w:rPr>
        <w:t xml:space="preserve"> to the child of media-object element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proofErr w:type="gramStart"/>
      <w:r w:rsidRPr="00FB6BC8">
        <w:rPr>
          <w:rFonts w:ascii="Cambria" w:hAnsi="Cambria"/>
          <w:i/>
          <w:sz w:val="24"/>
          <w:szCs w:val="24"/>
        </w:rPr>
        <w:t>media-heading</w:t>
      </w:r>
      <w:proofErr w:type="gramEnd"/>
      <w:r>
        <w:rPr>
          <w:rFonts w:ascii="Cambria" w:hAnsi="Cambria"/>
          <w:sz w:val="24"/>
          <w:szCs w:val="24"/>
        </w:rPr>
        <w:t>: to the child of media-body element. It applied to heading in the media</w:t>
      </w:r>
    </w:p>
    <w:p w:rsidR="00EC142A" w:rsidRPr="00EC142A" w:rsidRDefault="00EC142A" w:rsidP="00EC142A">
      <w:pPr>
        <w:pStyle w:val="ListParagraph"/>
        <w:numPr>
          <w:ilvl w:val="1"/>
          <w:numId w:val="11"/>
        </w:numPr>
        <w:rPr>
          <w:rFonts w:ascii="Cambria" w:hAnsi="Cambria"/>
          <w:b/>
          <w:i/>
          <w:sz w:val="24"/>
          <w:szCs w:val="24"/>
        </w:rPr>
      </w:pPr>
      <w:r w:rsidRPr="00EC142A">
        <w:rPr>
          <w:rFonts w:ascii="Cambria" w:hAnsi="Cambria"/>
          <w:b/>
          <w:i/>
          <w:sz w:val="24"/>
          <w:szCs w:val="24"/>
        </w:rPr>
        <w:t>Media positioning:</w:t>
      </w:r>
    </w:p>
    <w:p w:rsidR="00EC142A" w:rsidRPr="00FB6BC8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media-left and media-right</w:t>
      </w:r>
    </w:p>
    <w:p w:rsidR="00FB6BC8" w:rsidRPr="00EC142A" w:rsidRDefault="00FB6BC8" w:rsidP="00FB6BC8">
      <w:pPr>
        <w:pStyle w:val="ListParagraph"/>
        <w:numPr>
          <w:ilvl w:val="3"/>
          <w:numId w:val="11"/>
        </w:numPr>
        <w:rPr>
          <w:rFonts w:ascii="Cambria" w:hAnsi="Cambria"/>
          <w:i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if</w:t>
      </w:r>
      <w:proofErr w:type="gramEnd"/>
      <w:r>
        <w:rPr>
          <w:rFonts w:ascii="Cambria" w:hAnsi="Cambria"/>
          <w:sz w:val="24"/>
          <w:szCs w:val="24"/>
        </w:rPr>
        <w:t xml:space="preserve"> media-right is used it should always be child of media-body element.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media-top, media-middle, media-bottom</w:t>
      </w:r>
    </w:p>
    <w:p w:rsidR="00EC142A" w:rsidRDefault="00EC142A" w:rsidP="00EC142A">
      <w:pPr>
        <w:pStyle w:val="ListParagraph"/>
        <w:numPr>
          <w:ilvl w:val="1"/>
          <w:numId w:val="11"/>
        </w:numPr>
        <w:rPr>
          <w:rFonts w:ascii="Cambria" w:hAnsi="Cambria"/>
          <w:b/>
          <w:i/>
          <w:sz w:val="24"/>
          <w:szCs w:val="24"/>
        </w:rPr>
      </w:pPr>
      <w:r w:rsidRPr="00EC142A">
        <w:rPr>
          <w:rFonts w:ascii="Cambria" w:hAnsi="Cambria"/>
          <w:b/>
          <w:i/>
          <w:sz w:val="24"/>
          <w:szCs w:val="24"/>
        </w:rPr>
        <w:t>Media list: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media-list is applied to list &lt;</w:t>
      </w:r>
      <w:proofErr w:type="spellStart"/>
      <w:r>
        <w:rPr>
          <w:rFonts w:ascii="Cambria" w:hAnsi="Cambria"/>
          <w:sz w:val="24"/>
          <w:szCs w:val="24"/>
        </w:rPr>
        <w:t>ul</w:t>
      </w:r>
      <w:proofErr w:type="spellEnd"/>
      <w:r>
        <w:rPr>
          <w:rFonts w:ascii="Cambria" w:hAnsi="Cambria"/>
          <w:sz w:val="24"/>
          <w:szCs w:val="24"/>
        </w:rPr>
        <w:t>&gt; and media classes to &lt;li&gt;</w:t>
      </w:r>
    </w:p>
    <w:p w:rsidR="00EC142A" w:rsidRPr="00EC142A" w:rsidRDefault="00EC142A" w:rsidP="00EC142A">
      <w:pPr>
        <w:pStyle w:val="ListParagraph"/>
        <w:numPr>
          <w:ilvl w:val="1"/>
          <w:numId w:val="11"/>
        </w:numPr>
        <w:rPr>
          <w:rFonts w:ascii="Cambria" w:hAnsi="Cambria"/>
          <w:i/>
          <w:sz w:val="24"/>
          <w:szCs w:val="24"/>
        </w:rPr>
      </w:pPr>
      <w:r w:rsidRPr="00EC142A">
        <w:rPr>
          <w:rFonts w:ascii="Cambria" w:hAnsi="Cambria"/>
          <w:b/>
          <w:i/>
          <w:sz w:val="24"/>
          <w:szCs w:val="24"/>
        </w:rPr>
        <w:t>Example:</w:t>
      </w:r>
      <w:r>
        <w:rPr>
          <w:rFonts w:ascii="Cambria" w:hAnsi="Cambria"/>
          <w:sz w:val="24"/>
          <w:szCs w:val="24"/>
        </w:rPr>
        <w:t xml:space="preserve"> “media” class is applied to parent div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Then in child elements you have 2 classes</w:t>
      </w:r>
    </w:p>
    <w:p w:rsidR="00EC142A" w:rsidRPr="00EC142A" w:rsidRDefault="00EC142A" w:rsidP="00EC142A">
      <w:pPr>
        <w:pStyle w:val="ListParagraph"/>
        <w:numPr>
          <w:ilvl w:val="3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“media-left media-middle”</w:t>
      </w:r>
    </w:p>
    <w:p w:rsidR="00EC142A" w:rsidRPr="00EC142A" w:rsidRDefault="00EC142A" w:rsidP="00EC142A">
      <w:pPr>
        <w:pStyle w:val="ListParagraph"/>
        <w:numPr>
          <w:ilvl w:val="3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“media-body”</w:t>
      </w:r>
    </w:p>
    <w:p w:rsidR="00EC142A" w:rsidRPr="00EC142A" w:rsidRDefault="00EC142A" w:rsidP="00EC142A">
      <w:pPr>
        <w:pStyle w:val="ListParagraph"/>
        <w:numPr>
          <w:ilvl w:val="2"/>
          <w:numId w:val="1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Result will show as:</w:t>
      </w:r>
    </w:p>
    <w:p w:rsidR="00EC142A" w:rsidRDefault="00EC142A" w:rsidP="00EC142A">
      <w:pPr>
        <w:pStyle w:val="ListParagraph"/>
        <w:ind w:left="2160"/>
        <w:rPr>
          <w:rFonts w:ascii="Cambria" w:hAnsi="Cambria"/>
          <w:i/>
          <w:sz w:val="24"/>
          <w:szCs w:val="24"/>
        </w:rPr>
      </w:pPr>
      <w:r>
        <w:rPr>
          <w:noProof/>
        </w:rPr>
        <w:drawing>
          <wp:inline distT="0" distB="0" distL="0" distR="0" wp14:anchorId="2D5554D0" wp14:editId="7EE2D110">
            <wp:extent cx="2570018" cy="127300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364" cy="12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2A" w:rsidRDefault="00FB6BC8" w:rsidP="00FB6B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Responsive Embed – </w:t>
      </w:r>
      <w:r>
        <w:rPr>
          <w:rFonts w:ascii="Cambria" w:hAnsi="Cambria"/>
          <w:sz w:val="24"/>
          <w:szCs w:val="24"/>
        </w:rPr>
        <w:t>For embedding some content on your application</w:t>
      </w:r>
    </w:p>
    <w:p w:rsidR="00FB6BC8" w:rsidRDefault="00FB6BC8" w:rsidP="00FB6BC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use &lt;video&gt;, &lt;iframe&gt;, or &lt;embed&gt; HTML tags to include media content (e.g. video) in the website</w:t>
      </w:r>
    </w:p>
    <w:p w:rsidR="00FB6BC8" w:rsidRDefault="00FB6BC8" w:rsidP="00FB6BC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Responsive Embed classes</w:t>
      </w:r>
    </w:p>
    <w:p w:rsidR="00FB6BC8" w:rsidRDefault="00FB6BC8" w:rsidP="00FB6BC8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embed-responsive</w:t>
      </w:r>
    </w:p>
    <w:p w:rsidR="00FB6BC8" w:rsidRDefault="00FB6BC8" w:rsidP="00FB6BC8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embed-responsive</w:t>
      </w:r>
      <w:r>
        <w:rPr>
          <w:rFonts w:ascii="Cambria" w:hAnsi="Cambria"/>
          <w:sz w:val="24"/>
          <w:szCs w:val="24"/>
        </w:rPr>
        <w:t>-*</w:t>
      </w:r>
    </w:p>
    <w:p w:rsidR="00FB6BC8" w:rsidRDefault="00FB6BC8" w:rsidP="00FB6BC8">
      <w:pPr>
        <w:pStyle w:val="ListParagraph"/>
        <w:numPr>
          <w:ilvl w:val="2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 can be: </w:t>
      </w:r>
      <w:r w:rsidRPr="00FB6BC8">
        <w:rPr>
          <w:rFonts w:ascii="Cambria" w:hAnsi="Cambria"/>
          <w:b/>
          <w:i/>
          <w:sz w:val="24"/>
          <w:szCs w:val="24"/>
        </w:rPr>
        <w:t>16by9</w:t>
      </w:r>
      <w:r>
        <w:rPr>
          <w:rFonts w:ascii="Cambria" w:hAnsi="Cambria"/>
          <w:sz w:val="24"/>
          <w:szCs w:val="24"/>
        </w:rPr>
        <w:t xml:space="preserve"> or </w:t>
      </w:r>
      <w:r w:rsidRPr="00FB6BC8">
        <w:rPr>
          <w:rFonts w:ascii="Cambria" w:hAnsi="Cambria"/>
          <w:b/>
          <w:i/>
          <w:sz w:val="24"/>
          <w:szCs w:val="24"/>
        </w:rPr>
        <w:t>4by3</w:t>
      </w:r>
    </w:p>
    <w:p w:rsidR="00FB6BC8" w:rsidRDefault="00FB6BC8" w:rsidP="00FB6BC8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embed-responsive</w:t>
      </w:r>
      <w:r>
        <w:rPr>
          <w:rFonts w:ascii="Cambria" w:hAnsi="Cambria"/>
          <w:sz w:val="24"/>
          <w:szCs w:val="24"/>
        </w:rPr>
        <w:t>-item</w:t>
      </w:r>
    </w:p>
    <w:p w:rsidR="00FB6BC8" w:rsidRDefault="00FB6BC8" w:rsidP="00FB6BC8">
      <w:pPr>
        <w:pStyle w:val="ListParagraph"/>
        <w:numPr>
          <w:ilvl w:val="2"/>
          <w:numId w:val="13"/>
        </w:num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this</w:t>
      </w:r>
      <w:proofErr w:type="gramEnd"/>
      <w:r>
        <w:rPr>
          <w:rFonts w:ascii="Cambria" w:hAnsi="Cambria"/>
          <w:sz w:val="24"/>
          <w:szCs w:val="24"/>
        </w:rPr>
        <w:t xml:space="preserve"> is applied to the actual tag that is used to embed the content. Listed above</w:t>
      </w:r>
    </w:p>
    <w:p w:rsidR="00FB6BC8" w:rsidRDefault="001C5E86" w:rsidP="001C5E8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Alerting Users:</w:t>
      </w:r>
    </w:p>
    <w:p w:rsidR="001C5E86" w:rsidRPr="001C5E86" w:rsidRDefault="001C5E86" w:rsidP="001C5E86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Simple Updates (Labels and Badges)</w:t>
      </w:r>
    </w:p>
    <w:p w:rsidR="001C5E86" w:rsidRPr="00343CD0" w:rsidRDefault="00343CD0" w:rsidP="001C5E86">
      <w:pPr>
        <w:pStyle w:val="ListParagraph"/>
        <w:numPr>
          <w:ilvl w:val="1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For simple update to users. Ex: unread email or new items</w:t>
      </w:r>
    </w:p>
    <w:p w:rsidR="00343CD0" w:rsidRDefault="00343CD0" w:rsidP="00343CD0">
      <w:pPr>
        <w:pStyle w:val="ListParagraph"/>
        <w:numPr>
          <w:ilvl w:val="1"/>
          <w:numId w:val="14"/>
        </w:numPr>
        <w:rPr>
          <w:rFonts w:ascii="Cambria" w:hAnsi="Cambria"/>
          <w:b/>
          <w:i/>
          <w:sz w:val="24"/>
          <w:szCs w:val="24"/>
        </w:rPr>
      </w:pPr>
      <w:r w:rsidRPr="00343CD0">
        <w:rPr>
          <w:rFonts w:ascii="Cambria" w:hAnsi="Cambria"/>
          <w:b/>
          <w:i/>
          <w:sz w:val="24"/>
          <w:szCs w:val="24"/>
        </w:rPr>
        <w:t>Labels</w:t>
      </w:r>
    </w:p>
    <w:p w:rsidR="00343CD0" w:rsidRPr="00343CD0" w:rsidRDefault="00343CD0" w:rsidP="00343CD0">
      <w:pPr>
        <w:pStyle w:val="ListParagraph"/>
        <w:numPr>
          <w:ilvl w:val="2"/>
          <w:numId w:val="14"/>
        </w:num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class=“label label-&lt;color&gt;”</w:t>
      </w:r>
    </w:p>
    <w:p w:rsidR="00343CD0" w:rsidRPr="00343CD0" w:rsidRDefault="00343CD0" w:rsidP="00343CD0">
      <w:pPr>
        <w:pStyle w:val="ListParagraph"/>
        <w:numPr>
          <w:ilvl w:val="3"/>
          <w:numId w:val="14"/>
        </w:numPr>
        <w:rPr>
          <w:rFonts w:ascii="Cambria" w:hAnsi="Cambria"/>
          <w:b/>
          <w:i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color</w:t>
      </w:r>
      <w:proofErr w:type="gramEnd"/>
      <w:r>
        <w:rPr>
          <w:rFonts w:ascii="Cambria" w:hAnsi="Cambria"/>
          <w:sz w:val="24"/>
          <w:szCs w:val="24"/>
        </w:rPr>
        <w:t>: default, primary, etc.</w:t>
      </w:r>
    </w:p>
    <w:p w:rsidR="00343CD0" w:rsidRPr="00343CD0" w:rsidRDefault="00343CD0" w:rsidP="00343CD0">
      <w:pPr>
        <w:pStyle w:val="ListParagraph"/>
        <w:numPr>
          <w:ilvl w:val="1"/>
          <w:numId w:val="14"/>
        </w:numPr>
        <w:rPr>
          <w:rFonts w:ascii="Cambria" w:hAnsi="Cambria"/>
          <w:b/>
          <w:i/>
          <w:sz w:val="24"/>
          <w:szCs w:val="24"/>
        </w:rPr>
      </w:pPr>
      <w:r w:rsidRPr="00343CD0">
        <w:rPr>
          <w:rFonts w:ascii="Cambria" w:hAnsi="Cambria"/>
          <w:b/>
          <w:i/>
          <w:sz w:val="24"/>
          <w:szCs w:val="24"/>
        </w:rPr>
        <w:t>Badge</w:t>
      </w:r>
    </w:p>
    <w:p w:rsidR="00343CD0" w:rsidRPr="00B07DD5" w:rsidRDefault="00343CD0" w:rsidP="00343CD0">
      <w:pPr>
        <w:pStyle w:val="ListParagraph"/>
        <w:numPr>
          <w:ilvl w:val="2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Badge is self-collapsed when empty</w:t>
      </w:r>
    </w:p>
    <w:p w:rsidR="00B07DD5" w:rsidRPr="00B07DD5" w:rsidRDefault="00B07DD5" w:rsidP="00B07DD5">
      <w:pPr>
        <w:pStyle w:val="ListParagraph"/>
        <w:numPr>
          <w:ilvl w:val="1"/>
          <w:numId w:val="14"/>
        </w:numPr>
        <w:rPr>
          <w:rFonts w:ascii="Cambria" w:hAnsi="Cambria"/>
          <w:b/>
          <w:i/>
          <w:sz w:val="24"/>
          <w:szCs w:val="24"/>
        </w:rPr>
      </w:pPr>
      <w:r w:rsidRPr="00B07DD5">
        <w:rPr>
          <w:rFonts w:ascii="Cambria" w:hAnsi="Cambria"/>
          <w:b/>
          <w:i/>
          <w:sz w:val="24"/>
          <w:szCs w:val="24"/>
        </w:rPr>
        <w:t>Example:</w:t>
      </w:r>
    </w:p>
    <w:p w:rsidR="00343CD0" w:rsidRPr="001C5E86" w:rsidRDefault="00343CD0" w:rsidP="00B07DD5">
      <w:pPr>
        <w:pStyle w:val="ListParagraph"/>
        <w:numPr>
          <w:ilvl w:val="2"/>
          <w:numId w:val="14"/>
        </w:numPr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98FEE0D" wp14:editId="3B11C280">
            <wp:extent cx="3192521" cy="15655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797" cy="15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86" w:rsidRPr="00343CD0" w:rsidRDefault="001C5E86" w:rsidP="001C5E86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Alert/Error/Warning messages</w:t>
      </w:r>
    </w:p>
    <w:p w:rsidR="00343CD0" w:rsidRPr="00B07DD5" w:rsidRDefault="00B07DD5" w:rsidP="00343CD0">
      <w:pPr>
        <w:pStyle w:val="ListParagraph"/>
        <w:numPr>
          <w:ilvl w:val="1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Alert is another way to delivering message to the user. </w:t>
      </w:r>
    </w:p>
    <w:p w:rsidR="00B07DD5" w:rsidRDefault="00B07DD5" w:rsidP="00343CD0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Alert is surrounded by the bounding box with specified background color.</w:t>
      </w:r>
    </w:p>
    <w:p w:rsidR="00B07DD5" w:rsidRDefault="00B07DD5" w:rsidP="00B07DD5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Using alert class</w:t>
      </w:r>
    </w:p>
    <w:p w:rsidR="00B07DD5" w:rsidRDefault="00B07DD5" w:rsidP="00B07DD5">
      <w:pPr>
        <w:pStyle w:val="ListParagraph"/>
        <w:numPr>
          <w:ilvl w:val="2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alert alert-&lt;color&gt; alert-dismissible</w:t>
      </w:r>
    </w:p>
    <w:p w:rsidR="00B07DD5" w:rsidRDefault="00B07DD5" w:rsidP="00B07DD5">
      <w:pPr>
        <w:pStyle w:val="ListParagraph"/>
        <w:numPr>
          <w:ilvl w:val="3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</w:t>
      </w:r>
      <w:proofErr w:type="gramStart"/>
      <w:r>
        <w:rPr>
          <w:rFonts w:ascii="Cambria" w:hAnsi="Cambria"/>
          <w:sz w:val="24"/>
          <w:szCs w:val="24"/>
        </w:rPr>
        <w:t>color</w:t>
      </w:r>
      <w:proofErr w:type="gramEnd"/>
      <w:r>
        <w:rPr>
          <w:rFonts w:ascii="Cambria" w:hAnsi="Cambria"/>
          <w:sz w:val="24"/>
          <w:szCs w:val="24"/>
        </w:rPr>
        <w:t>&gt; can be warning, danger, etc.</w:t>
      </w:r>
    </w:p>
    <w:p w:rsidR="00B07DD5" w:rsidRDefault="00B07DD5" w:rsidP="00B07DD5">
      <w:pPr>
        <w:pStyle w:val="ListParagraph"/>
        <w:numPr>
          <w:ilvl w:val="3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Dismissible: </w:t>
      </w:r>
      <w:r w:rsidR="0007422C">
        <w:rPr>
          <w:rFonts w:ascii="Cambria" w:hAnsi="Cambria"/>
          <w:sz w:val="24"/>
          <w:szCs w:val="24"/>
        </w:rPr>
        <w:t>that alert message can be dismissed</w:t>
      </w:r>
    </w:p>
    <w:p w:rsidR="0007422C" w:rsidRDefault="0007422C" w:rsidP="00B07DD5">
      <w:pPr>
        <w:pStyle w:val="ListParagraph"/>
        <w:numPr>
          <w:ilvl w:val="3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Also need to include a close button with data-dismiss=“alert” as shown in example</w:t>
      </w:r>
    </w:p>
    <w:p w:rsidR="0007422C" w:rsidRDefault="0007422C" w:rsidP="0007422C">
      <w:pPr>
        <w:pStyle w:val="ListParagraph"/>
        <w:numPr>
          <w:ilvl w:val="4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</w:t>
      </w:r>
      <w:r w:rsidRPr="0007422C">
        <w:rPr>
          <w:rFonts w:ascii="Cambria" w:hAnsi="Cambria"/>
          <w:b/>
          <w:i/>
          <w:sz w:val="24"/>
          <w:szCs w:val="24"/>
        </w:rPr>
        <w:t>alert-dismissible</w:t>
      </w: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work we need to bootstrap JavaScript plug-in installed</w:t>
      </w:r>
    </w:p>
    <w:p w:rsidR="0007422C" w:rsidRDefault="0007422C" w:rsidP="0007422C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Example:</w:t>
      </w:r>
    </w:p>
    <w:p w:rsidR="0007422C" w:rsidRPr="00B07DD5" w:rsidRDefault="0007422C" w:rsidP="0007422C">
      <w:pPr>
        <w:pStyle w:val="ListParagraph"/>
        <w:numPr>
          <w:ilvl w:val="2"/>
          <w:numId w:val="14"/>
        </w:num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499B4F4" wp14:editId="3B975117">
            <wp:extent cx="3096491" cy="16805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10" cy="17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86" w:rsidRPr="00343CD0" w:rsidRDefault="001C5E86" w:rsidP="001C5E86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Progress Bars</w:t>
      </w:r>
    </w:p>
    <w:p w:rsidR="00343CD0" w:rsidRPr="000E4B8C" w:rsidRDefault="00343CD0" w:rsidP="00343CD0">
      <w:pPr>
        <w:pStyle w:val="ListParagraph"/>
        <w:numPr>
          <w:ilvl w:val="1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Indicating any activity that is going on the website. Ex: downloading </w:t>
      </w:r>
      <w:r w:rsidR="000E4B8C">
        <w:rPr>
          <w:rFonts w:ascii="Cambria" w:hAnsi="Cambria"/>
          <w:sz w:val="24"/>
          <w:szCs w:val="24"/>
        </w:rPr>
        <w:t>or uploading something</w:t>
      </w:r>
    </w:p>
    <w:p w:rsidR="000E4B8C" w:rsidRPr="000E4B8C" w:rsidRDefault="000E4B8C" w:rsidP="00343CD0">
      <w:pPr>
        <w:pStyle w:val="ListParagraph"/>
        <w:numPr>
          <w:ilvl w:val="1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Using bootstrap progress bar</w:t>
      </w:r>
    </w:p>
    <w:p w:rsidR="000E4B8C" w:rsidRPr="000E4B8C" w:rsidRDefault="000E4B8C" w:rsidP="000E4B8C">
      <w:pPr>
        <w:pStyle w:val="ListParagraph"/>
        <w:numPr>
          <w:ilvl w:val="2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Parent div should have class “progress”</w:t>
      </w:r>
    </w:p>
    <w:p w:rsidR="000E4B8C" w:rsidRPr="000E4B8C" w:rsidRDefault="000E4B8C" w:rsidP="000E4B8C">
      <w:pPr>
        <w:pStyle w:val="ListParagraph"/>
        <w:numPr>
          <w:ilvl w:val="2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Child div should have:</w:t>
      </w:r>
    </w:p>
    <w:p w:rsidR="000E4B8C" w:rsidRPr="000E4B8C" w:rsidRDefault="000E4B8C" w:rsidP="000E4B8C">
      <w:pPr>
        <w:pStyle w:val="ListParagraph"/>
        <w:numPr>
          <w:ilvl w:val="3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progress-bar progress-bar-&lt;color&gt; progress-bar-striped</w:t>
      </w:r>
    </w:p>
    <w:p w:rsidR="000E4B8C" w:rsidRPr="000E4B8C" w:rsidRDefault="000E4B8C" w:rsidP="000E4B8C">
      <w:pPr>
        <w:pStyle w:val="ListParagraph"/>
        <w:numPr>
          <w:ilvl w:val="4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&lt;color&gt; can be warning, danger, info, etc. if this class not applied then default color will be used</w:t>
      </w:r>
    </w:p>
    <w:p w:rsidR="000E4B8C" w:rsidRPr="000E4B8C" w:rsidRDefault="000E4B8C" w:rsidP="000E4B8C">
      <w:pPr>
        <w:pStyle w:val="ListParagraph"/>
        <w:numPr>
          <w:ilvl w:val="4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If progress-bar-striped not applied then it will be solid bar</w:t>
      </w:r>
      <w:r w:rsidR="00903053">
        <w:rPr>
          <w:rFonts w:ascii="Cambria" w:hAnsi="Cambria"/>
          <w:sz w:val="24"/>
          <w:szCs w:val="24"/>
        </w:rPr>
        <w:t xml:space="preserve">. Also can use </w:t>
      </w:r>
      <w:r w:rsidR="00903053" w:rsidRPr="00903053">
        <w:rPr>
          <w:rFonts w:ascii="Cambria" w:hAnsi="Cambria"/>
          <w:b/>
          <w:i/>
          <w:sz w:val="24"/>
          <w:szCs w:val="24"/>
        </w:rPr>
        <w:t>active</w:t>
      </w:r>
      <w:r w:rsidR="00903053">
        <w:rPr>
          <w:rFonts w:ascii="Cambria" w:hAnsi="Cambria"/>
          <w:sz w:val="24"/>
          <w:szCs w:val="24"/>
        </w:rPr>
        <w:t xml:space="preserve"> class for animation</w:t>
      </w:r>
    </w:p>
    <w:p w:rsidR="000E4B8C" w:rsidRPr="000E4B8C" w:rsidRDefault="000E4B8C" w:rsidP="000E4B8C">
      <w:pPr>
        <w:pStyle w:val="ListParagraph"/>
        <w:numPr>
          <w:ilvl w:val="3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Style</w:t>
      </w:r>
      <w:r w:rsidR="00903053">
        <w:rPr>
          <w:rFonts w:ascii="Cambria" w:hAnsi="Cambria"/>
          <w:sz w:val="24"/>
          <w:szCs w:val="24"/>
        </w:rPr>
        <w:t xml:space="preserve"> with </w:t>
      </w:r>
      <w:proofErr w:type="spellStart"/>
      <w:r w:rsidR="00903053">
        <w:rPr>
          <w:rFonts w:ascii="Cambria" w:hAnsi="Cambria"/>
          <w:sz w:val="24"/>
          <w:szCs w:val="24"/>
        </w:rPr>
        <w:t>with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903053">
        <w:rPr>
          <w:rFonts w:ascii="Cambria" w:hAnsi="Cambria"/>
          <w:sz w:val="24"/>
          <w:szCs w:val="24"/>
        </w:rPr>
        <w:t>that indicated what percentage of</w:t>
      </w:r>
      <w:r>
        <w:rPr>
          <w:rFonts w:ascii="Cambria" w:hAnsi="Cambria"/>
          <w:sz w:val="24"/>
          <w:szCs w:val="24"/>
        </w:rPr>
        <w:t xml:space="preserve"> </w:t>
      </w:r>
      <w:r w:rsidR="00903053">
        <w:rPr>
          <w:rFonts w:ascii="Cambria" w:hAnsi="Cambria"/>
          <w:sz w:val="24"/>
          <w:szCs w:val="24"/>
        </w:rPr>
        <w:t>progress bar is completed as shown in example below</w:t>
      </w:r>
    </w:p>
    <w:p w:rsidR="000E4B8C" w:rsidRPr="000E4B8C" w:rsidRDefault="000E4B8C" w:rsidP="00343CD0">
      <w:pPr>
        <w:pStyle w:val="ListParagraph"/>
        <w:numPr>
          <w:ilvl w:val="1"/>
          <w:numId w:val="1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Example:</w:t>
      </w:r>
    </w:p>
    <w:p w:rsidR="000E4B8C" w:rsidRPr="00343CD0" w:rsidRDefault="000E4B8C" w:rsidP="000E4B8C">
      <w:pPr>
        <w:pStyle w:val="ListParagraph"/>
        <w:numPr>
          <w:ilvl w:val="2"/>
          <w:numId w:val="14"/>
        </w:numPr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78E6BA4" wp14:editId="6B880E17">
            <wp:extent cx="3449782" cy="142672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952" cy="14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D0" w:rsidRPr="001C5E86" w:rsidRDefault="00343CD0" w:rsidP="00343CD0">
      <w:pPr>
        <w:pStyle w:val="ListParagraph"/>
        <w:numPr>
          <w:ilvl w:val="0"/>
          <w:numId w:val="14"/>
        </w:numPr>
        <w:rPr>
          <w:rFonts w:ascii="Cambria" w:hAnsi="Cambria"/>
          <w:b/>
          <w:sz w:val="24"/>
          <w:szCs w:val="24"/>
        </w:rPr>
      </w:pPr>
    </w:p>
    <w:sectPr w:rsidR="00343CD0" w:rsidRPr="001C5E86" w:rsidSect="005323A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7EE"/>
    <w:multiLevelType w:val="hybridMultilevel"/>
    <w:tmpl w:val="D1E6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449F"/>
    <w:multiLevelType w:val="hybridMultilevel"/>
    <w:tmpl w:val="939A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00F9"/>
    <w:multiLevelType w:val="hybridMultilevel"/>
    <w:tmpl w:val="DC24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BF2FFC"/>
    <w:multiLevelType w:val="hybridMultilevel"/>
    <w:tmpl w:val="0DBC20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D46165"/>
    <w:multiLevelType w:val="hybridMultilevel"/>
    <w:tmpl w:val="02A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404B8"/>
    <w:multiLevelType w:val="hybridMultilevel"/>
    <w:tmpl w:val="7CF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5648"/>
    <w:multiLevelType w:val="hybridMultilevel"/>
    <w:tmpl w:val="974E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33FCB"/>
    <w:multiLevelType w:val="hybridMultilevel"/>
    <w:tmpl w:val="08E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551E2"/>
    <w:multiLevelType w:val="hybridMultilevel"/>
    <w:tmpl w:val="2CF2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E6EE7"/>
    <w:multiLevelType w:val="hybridMultilevel"/>
    <w:tmpl w:val="4536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9538D"/>
    <w:multiLevelType w:val="hybridMultilevel"/>
    <w:tmpl w:val="4438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5778"/>
    <w:multiLevelType w:val="hybridMultilevel"/>
    <w:tmpl w:val="A88E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16DEF"/>
    <w:multiLevelType w:val="hybridMultilevel"/>
    <w:tmpl w:val="85DC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1498C"/>
    <w:multiLevelType w:val="hybridMultilevel"/>
    <w:tmpl w:val="6E24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69"/>
    <w:rsid w:val="0003731C"/>
    <w:rsid w:val="00045FCB"/>
    <w:rsid w:val="000505FB"/>
    <w:rsid w:val="00073DA3"/>
    <w:rsid w:val="0007422C"/>
    <w:rsid w:val="0008309E"/>
    <w:rsid w:val="000963A8"/>
    <w:rsid w:val="000B7FB1"/>
    <w:rsid w:val="000C48D3"/>
    <w:rsid w:val="000C5857"/>
    <w:rsid w:val="000E4B8C"/>
    <w:rsid w:val="000F3FDF"/>
    <w:rsid w:val="000F5EFA"/>
    <w:rsid w:val="001110F7"/>
    <w:rsid w:val="001270BC"/>
    <w:rsid w:val="00154FB7"/>
    <w:rsid w:val="00155B58"/>
    <w:rsid w:val="00160516"/>
    <w:rsid w:val="00162765"/>
    <w:rsid w:val="001C5E86"/>
    <w:rsid w:val="001C635E"/>
    <w:rsid w:val="001D7D93"/>
    <w:rsid w:val="00223B77"/>
    <w:rsid w:val="00253648"/>
    <w:rsid w:val="002614F6"/>
    <w:rsid w:val="0026719A"/>
    <w:rsid w:val="00270C8C"/>
    <w:rsid w:val="00272EF8"/>
    <w:rsid w:val="002B6309"/>
    <w:rsid w:val="002E164C"/>
    <w:rsid w:val="00314810"/>
    <w:rsid w:val="00322210"/>
    <w:rsid w:val="00327FAF"/>
    <w:rsid w:val="00343CD0"/>
    <w:rsid w:val="0034753F"/>
    <w:rsid w:val="003B5F52"/>
    <w:rsid w:val="003C2078"/>
    <w:rsid w:val="003C7499"/>
    <w:rsid w:val="003E7F3B"/>
    <w:rsid w:val="004037B3"/>
    <w:rsid w:val="00415E96"/>
    <w:rsid w:val="00422D7F"/>
    <w:rsid w:val="00441B7B"/>
    <w:rsid w:val="00447003"/>
    <w:rsid w:val="004C5102"/>
    <w:rsid w:val="0051294B"/>
    <w:rsid w:val="005323A2"/>
    <w:rsid w:val="0055711E"/>
    <w:rsid w:val="005C4737"/>
    <w:rsid w:val="005E4D92"/>
    <w:rsid w:val="005F35FB"/>
    <w:rsid w:val="005F4508"/>
    <w:rsid w:val="00611B5D"/>
    <w:rsid w:val="006415BE"/>
    <w:rsid w:val="006426CE"/>
    <w:rsid w:val="00691F77"/>
    <w:rsid w:val="0069787E"/>
    <w:rsid w:val="006A141F"/>
    <w:rsid w:val="006B3260"/>
    <w:rsid w:val="006F4D40"/>
    <w:rsid w:val="00732ECE"/>
    <w:rsid w:val="00733688"/>
    <w:rsid w:val="00734E0C"/>
    <w:rsid w:val="007427EA"/>
    <w:rsid w:val="0076625E"/>
    <w:rsid w:val="0077558D"/>
    <w:rsid w:val="007806A6"/>
    <w:rsid w:val="00784211"/>
    <w:rsid w:val="007A09F1"/>
    <w:rsid w:val="007B3F4D"/>
    <w:rsid w:val="007F2423"/>
    <w:rsid w:val="0081454F"/>
    <w:rsid w:val="00830F0E"/>
    <w:rsid w:val="00851218"/>
    <w:rsid w:val="008778F9"/>
    <w:rsid w:val="00894BF9"/>
    <w:rsid w:val="008A2824"/>
    <w:rsid w:val="008E69D7"/>
    <w:rsid w:val="00903053"/>
    <w:rsid w:val="0091153C"/>
    <w:rsid w:val="0092086D"/>
    <w:rsid w:val="0094453F"/>
    <w:rsid w:val="00974717"/>
    <w:rsid w:val="009914A6"/>
    <w:rsid w:val="009C2C6D"/>
    <w:rsid w:val="009F4188"/>
    <w:rsid w:val="00A00DB0"/>
    <w:rsid w:val="00A033C3"/>
    <w:rsid w:val="00A06CB7"/>
    <w:rsid w:val="00A158E1"/>
    <w:rsid w:val="00A23FDF"/>
    <w:rsid w:val="00A367CB"/>
    <w:rsid w:val="00A7285D"/>
    <w:rsid w:val="00AA6169"/>
    <w:rsid w:val="00AE6042"/>
    <w:rsid w:val="00AE6732"/>
    <w:rsid w:val="00B061BF"/>
    <w:rsid w:val="00B07DD5"/>
    <w:rsid w:val="00B07ED5"/>
    <w:rsid w:val="00B10BB7"/>
    <w:rsid w:val="00B1656E"/>
    <w:rsid w:val="00B352CA"/>
    <w:rsid w:val="00B81880"/>
    <w:rsid w:val="00B97899"/>
    <w:rsid w:val="00BF5316"/>
    <w:rsid w:val="00C26103"/>
    <w:rsid w:val="00C33797"/>
    <w:rsid w:val="00C379F8"/>
    <w:rsid w:val="00C4457B"/>
    <w:rsid w:val="00C72D9D"/>
    <w:rsid w:val="00C75E01"/>
    <w:rsid w:val="00CA4F21"/>
    <w:rsid w:val="00CC4C6F"/>
    <w:rsid w:val="00CD306D"/>
    <w:rsid w:val="00D05D02"/>
    <w:rsid w:val="00D1606E"/>
    <w:rsid w:val="00D1650B"/>
    <w:rsid w:val="00D25256"/>
    <w:rsid w:val="00D35E76"/>
    <w:rsid w:val="00D46477"/>
    <w:rsid w:val="00D540F6"/>
    <w:rsid w:val="00D858BF"/>
    <w:rsid w:val="00DA56A4"/>
    <w:rsid w:val="00DF2DA4"/>
    <w:rsid w:val="00DF5D18"/>
    <w:rsid w:val="00E003D7"/>
    <w:rsid w:val="00E5159C"/>
    <w:rsid w:val="00E54A59"/>
    <w:rsid w:val="00E834FC"/>
    <w:rsid w:val="00E874AC"/>
    <w:rsid w:val="00EA0848"/>
    <w:rsid w:val="00EB2680"/>
    <w:rsid w:val="00EB298F"/>
    <w:rsid w:val="00EC142A"/>
    <w:rsid w:val="00EC1A38"/>
    <w:rsid w:val="00EC406A"/>
    <w:rsid w:val="00F01C5C"/>
    <w:rsid w:val="00F30459"/>
    <w:rsid w:val="00F30956"/>
    <w:rsid w:val="00F31635"/>
    <w:rsid w:val="00F94C78"/>
    <w:rsid w:val="00FA592F"/>
    <w:rsid w:val="00FB6BC8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0AD0-2B1E-4FEE-AA6B-9117D721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7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</dc:creator>
  <cp:keywords/>
  <dc:description/>
  <cp:lastModifiedBy>Harminder</cp:lastModifiedBy>
  <cp:revision>11</cp:revision>
  <dcterms:created xsi:type="dcterms:W3CDTF">2016-04-14T22:30:00Z</dcterms:created>
  <dcterms:modified xsi:type="dcterms:W3CDTF">2016-04-19T00:22:00Z</dcterms:modified>
</cp:coreProperties>
</file>