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5C1656" w14:textId="77777777" w:rsidR="00A00DB0" w:rsidRDefault="00726519" w:rsidP="00726519">
      <w:pPr>
        <w:jc w:val="center"/>
        <w:rPr>
          <w:rFonts w:ascii="Cambria" w:hAnsi="Cambria"/>
          <w:b/>
          <w:sz w:val="24"/>
          <w:szCs w:val="24"/>
          <w:u w:val="single"/>
        </w:rPr>
      </w:pPr>
      <w:r w:rsidRPr="00B77231">
        <w:rPr>
          <w:rFonts w:ascii="Cambria" w:hAnsi="Cambria"/>
          <w:b/>
          <w:sz w:val="24"/>
          <w:szCs w:val="24"/>
          <w:u w:val="single"/>
        </w:rPr>
        <w:t>Highlights</w:t>
      </w:r>
    </w:p>
    <w:p w14:paraId="25D1CD24" w14:textId="77777777" w:rsidR="00B77231" w:rsidRDefault="00B77231" w:rsidP="00B7723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JavaScript Components</w:t>
      </w:r>
    </w:p>
    <w:p w14:paraId="7CB7A721" w14:textId="77777777" w:rsidR="00652A31" w:rsidRDefault="00652A31" w:rsidP="00652A31">
      <w:pPr>
        <w:pStyle w:val="ListParagraph"/>
        <w:numPr>
          <w:ilvl w:val="1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Tabs and Tabbed Navigation</w:t>
      </w:r>
      <w:r>
        <w:rPr>
          <w:rFonts w:ascii="Cambria" w:hAnsi="Cambria"/>
          <w:sz w:val="24"/>
          <w:szCs w:val="24"/>
        </w:rPr>
        <w:tab/>
        <w:t>Page 2</w:t>
      </w:r>
    </w:p>
    <w:p w14:paraId="2C93A103" w14:textId="77777777" w:rsidR="00652A31" w:rsidRDefault="00AD328D" w:rsidP="00652A31">
      <w:pPr>
        <w:pStyle w:val="ListParagraph"/>
        <w:numPr>
          <w:ilvl w:val="1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Collapse JavaScript Plugin</w:t>
      </w:r>
    </w:p>
    <w:p w14:paraId="3219726A" w14:textId="1547174A" w:rsidR="004B0DE5" w:rsidRDefault="004B0DE5" w:rsidP="00652A31">
      <w:pPr>
        <w:pStyle w:val="ListParagraph"/>
        <w:numPr>
          <w:ilvl w:val="1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Lesson 3</w:t>
      </w:r>
    </w:p>
    <w:p w14:paraId="3694CC07" w14:textId="77777777" w:rsidR="009C38C0" w:rsidRDefault="009C38C0" w:rsidP="004B0DE5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Accordion with use of </w:t>
      </w:r>
      <w:proofErr w:type="spellStart"/>
      <w:r>
        <w:rPr>
          <w:rFonts w:ascii="Cambria" w:hAnsi="Cambria"/>
          <w:sz w:val="24"/>
          <w:szCs w:val="24"/>
        </w:rPr>
        <w:t>collapse</w:t>
      </w:r>
      <w:r w:rsidR="004E1932">
        <w:rPr>
          <w:rFonts w:ascii="Cambria" w:hAnsi="Cambria"/>
          <w:sz w:val="24"/>
          <w:szCs w:val="24"/>
        </w:rPr>
        <w:t>v</w:t>
      </w:r>
      <w:proofErr w:type="spellEnd"/>
    </w:p>
    <w:p w14:paraId="0563FD84" w14:textId="77777777" w:rsidR="00FB2AD5" w:rsidRDefault="00FB2AD5" w:rsidP="004B0DE5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Scrollspy</w:t>
      </w:r>
      <w:proofErr w:type="spellEnd"/>
      <w:r w:rsidR="009C38C0">
        <w:rPr>
          <w:rFonts w:ascii="Cambria" w:hAnsi="Cambria"/>
          <w:sz w:val="24"/>
          <w:szCs w:val="24"/>
        </w:rPr>
        <w:tab/>
        <w:t>Page 4</w:t>
      </w:r>
    </w:p>
    <w:p w14:paraId="680163AD" w14:textId="77777777" w:rsidR="009032E0" w:rsidRDefault="00FB2AD5" w:rsidP="004B0DE5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Affix</w:t>
      </w:r>
    </w:p>
    <w:p w14:paraId="1859E2EE" w14:textId="77777777" w:rsidR="00FB2AD5" w:rsidRDefault="009032E0" w:rsidP="00652A31">
      <w:pPr>
        <w:pStyle w:val="ListParagraph"/>
        <w:numPr>
          <w:ilvl w:val="1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Lesson 4</w:t>
      </w:r>
      <w:r w:rsidR="009C38C0">
        <w:rPr>
          <w:rFonts w:ascii="Cambria" w:hAnsi="Cambria"/>
          <w:sz w:val="24"/>
          <w:szCs w:val="24"/>
        </w:rPr>
        <w:tab/>
        <w:t>Page 5</w:t>
      </w:r>
    </w:p>
    <w:p w14:paraId="4B637A56" w14:textId="77777777" w:rsidR="009C38C0" w:rsidRDefault="009032E0" w:rsidP="009032E0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Tooltips</w:t>
      </w:r>
    </w:p>
    <w:p w14:paraId="4258FFB9" w14:textId="77777777" w:rsidR="009032E0" w:rsidRDefault="009032E0" w:rsidP="009032E0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Popovers</w:t>
      </w:r>
    </w:p>
    <w:p w14:paraId="6B5724CF" w14:textId="77777777" w:rsidR="009032E0" w:rsidRDefault="009032E0" w:rsidP="009032E0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Modals</w:t>
      </w:r>
    </w:p>
    <w:p w14:paraId="055D6815" w14:textId="599BB9DD" w:rsidR="005F2520" w:rsidRDefault="005F2520" w:rsidP="005F2520">
      <w:pPr>
        <w:pStyle w:val="ListParagraph"/>
        <w:numPr>
          <w:ilvl w:val="1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Lesson 5</w:t>
      </w:r>
      <w:r>
        <w:rPr>
          <w:rFonts w:ascii="Cambria" w:hAnsi="Cambria"/>
          <w:sz w:val="24"/>
          <w:szCs w:val="24"/>
        </w:rPr>
        <w:tab/>
        <w:t>Page 7</w:t>
      </w:r>
    </w:p>
    <w:p w14:paraId="53756475" w14:textId="294B20D5" w:rsidR="005F2520" w:rsidRDefault="005F2520" w:rsidP="005F2520">
      <w:pPr>
        <w:pStyle w:val="ListParagraph"/>
        <w:numPr>
          <w:ilvl w:val="2"/>
          <w:numId w:val="1"/>
        </w:numPr>
        <w:tabs>
          <w:tab w:val="left" w:pos="810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Carousel</w:t>
      </w:r>
    </w:p>
    <w:p w14:paraId="092C19C8" w14:textId="77777777" w:rsidR="00B77231" w:rsidRDefault="00B7723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7BE5B571" w14:textId="77777777" w:rsidR="00B77231" w:rsidRDefault="00B77231" w:rsidP="00B77231">
      <w:pPr>
        <w:jc w:val="center"/>
        <w:rPr>
          <w:rFonts w:ascii="Cambria" w:hAnsi="Cambria"/>
          <w:sz w:val="24"/>
          <w:szCs w:val="24"/>
        </w:rPr>
      </w:pPr>
      <w:r w:rsidRPr="00B77231">
        <w:rPr>
          <w:rFonts w:ascii="Cambria" w:hAnsi="Cambria"/>
          <w:b/>
          <w:sz w:val="24"/>
          <w:szCs w:val="24"/>
        </w:rPr>
        <w:lastRenderedPageBreak/>
        <w:t>Bootstrap JavaScript Component</w:t>
      </w:r>
    </w:p>
    <w:p w14:paraId="366E9B33" w14:textId="77777777" w:rsidR="00652A31" w:rsidRDefault="00652A31" w:rsidP="00B77231">
      <w:pPr>
        <w:rPr>
          <w:rFonts w:ascii="Cambria" w:hAnsi="Cambria"/>
          <w:sz w:val="24"/>
          <w:szCs w:val="24"/>
        </w:rPr>
      </w:pPr>
      <w:r w:rsidRPr="00652A31">
        <w:rPr>
          <w:rFonts w:ascii="Cambria" w:hAnsi="Cambria"/>
          <w:b/>
          <w:i/>
          <w:sz w:val="24"/>
          <w:szCs w:val="24"/>
        </w:rPr>
        <w:t>Bootstrap’</w:t>
      </w:r>
      <w:r>
        <w:rPr>
          <w:rFonts w:ascii="Cambria" w:hAnsi="Cambria"/>
          <w:b/>
          <w:i/>
          <w:sz w:val="24"/>
          <w:szCs w:val="24"/>
        </w:rPr>
        <w:t>s JavaScript</w:t>
      </w:r>
      <w:r>
        <w:rPr>
          <w:rFonts w:ascii="Cambria" w:hAnsi="Cambria"/>
          <w:sz w:val="24"/>
          <w:szCs w:val="24"/>
        </w:rPr>
        <w:t xml:space="preserve"> support is through JS plugins which is written based on jQuery. Hence, when attempting to include bootstrap’s </w:t>
      </w:r>
      <w:proofErr w:type="spellStart"/>
      <w:r>
        <w:rPr>
          <w:rFonts w:ascii="Cambria" w:hAnsi="Cambria"/>
          <w:sz w:val="24"/>
          <w:szCs w:val="24"/>
        </w:rPr>
        <w:t>js</w:t>
      </w:r>
      <w:proofErr w:type="spellEnd"/>
      <w:r>
        <w:rPr>
          <w:rFonts w:ascii="Cambria" w:hAnsi="Cambria"/>
          <w:sz w:val="24"/>
          <w:szCs w:val="24"/>
        </w:rPr>
        <w:t xml:space="preserve"> library, first include full jQuery library via CDN or including the library.</w:t>
      </w:r>
    </w:p>
    <w:p w14:paraId="4C44C3C6" w14:textId="77777777" w:rsidR="00652A31" w:rsidRDefault="00652A31" w:rsidP="00652A31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Using Bootstrap JS Components</w:t>
      </w:r>
    </w:p>
    <w:p w14:paraId="05177161" w14:textId="77777777" w:rsidR="00652A31" w:rsidRDefault="00652A31" w:rsidP="00652A31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These JS components can all be used without writing single line of JavaScript</w:t>
      </w:r>
    </w:p>
    <w:p w14:paraId="6F653FAC" w14:textId="77777777" w:rsidR="00652A31" w:rsidRDefault="00652A31" w:rsidP="00652A31">
      <w:pPr>
        <w:pStyle w:val="ListParagraph"/>
        <w:numPr>
          <w:ilvl w:val="2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 data-* attributes</w:t>
      </w:r>
    </w:p>
    <w:p w14:paraId="1A48947C" w14:textId="77777777" w:rsidR="00652A31" w:rsidRDefault="00652A31" w:rsidP="00652A31">
      <w:pPr>
        <w:pStyle w:val="ListParagraph"/>
        <w:numPr>
          <w:ilvl w:val="3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* can be anything. Ex: data-toggle, data-spy</w:t>
      </w:r>
    </w:p>
    <w:p w14:paraId="6D751B35" w14:textId="77777777" w:rsidR="00652A31" w:rsidRDefault="00652A31" w:rsidP="00652A31">
      <w:pPr>
        <w:pStyle w:val="ListParagraph"/>
        <w:numPr>
          <w:ilvl w:val="1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 need to know jQuery syntax and have knowledge of JavaScript to be able to use JS API</w:t>
      </w:r>
    </w:p>
    <w:p w14:paraId="40A1A901" w14:textId="77777777" w:rsidR="00652A31" w:rsidRDefault="00652A31" w:rsidP="00652A3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Tab</w:t>
      </w:r>
      <w:r w:rsidR="00F01EEA">
        <w:rPr>
          <w:rFonts w:ascii="Cambria" w:hAnsi="Cambria"/>
          <w:b/>
          <w:i/>
          <w:sz w:val="24"/>
          <w:szCs w:val="24"/>
        </w:rPr>
        <w:t xml:space="preserve">s and Tabbed Navigation – </w:t>
      </w:r>
      <w:r w:rsidR="00F01EEA">
        <w:rPr>
          <w:rFonts w:ascii="Cambria" w:hAnsi="Cambria"/>
          <w:sz w:val="24"/>
          <w:szCs w:val="24"/>
        </w:rPr>
        <w:t xml:space="preserve">Tabs and pills allow us to organize the content. </w:t>
      </w:r>
    </w:p>
    <w:p w14:paraId="14DD62CF" w14:textId="77777777" w:rsidR="00F01EEA" w:rsidRDefault="00F01EEA" w:rsidP="00F01EEA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Typical </w:t>
      </w:r>
      <w:r w:rsidRPr="0072394D">
        <w:rPr>
          <w:rFonts w:ascii="Cambria" w:hAnsi="Cambria"/>
          <w:b/>
          <w:i/>
          <w:sz w:val="24"/>
          <w:szCs w:val="24"/>
        </w:rPr>
        <w:t xml:space="preserve">Tab </w:t>
      </w:r>
      <w:r w:rsidRPr="0072394D">
        <w:rPr>
          <w:rFonts w:ascii="Cambria" w:hAnsi="Cambria"/>
          <w:sz w:val="24"/>
          <w:szCs w:val="24"/>
        </w:rPr>
        <w:t>Navigation</w:t>
      </w:r>
      <w:r>
        <w:rPr>
          <w:rFonts w:ascii="Cambria" w:hAnsi="Cambria"/>
          <w:sz w:val="24"/>
          <w:szCs w:val="24"/>
        </w:rPr>
        <w:t xml:space="preserve"> Structure</w:t>
      </w:r>
    </w:p>
    <w:p w14:paraId="0C2451B4" w14:textId="77777777" w:rsidR="00F01EEA" w:rsidRDefault="00F01EEA" w:rsidP="00F01EEA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 use &lt;</w:t>
      </w:r>
      <w:proofErr w:type="spellStart"/>
      <w:r>
        <w:rPr>
          <w:rFonts w:ascii="Cambria" w:hAnsi="Cambria"/>
          <w:sz w:val="24"/>
          <w:szCs w:val="24"/>
        </w:rPr>
        <w:t>ul</w:t>
      </w:r>
      <w:proofErr w:type="spellEnd"/>
      <w:r>
        <w:rPr>
          <w:rFonts w:ascii="Cambria" w:hAnsi="Cambria"/>
          <w:sz w:val="24"/>
          <w:szCs w:val="24"/>
        </w:rPr>
        <w:t>&gt; tab with “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>-tabs” class</w:t>
      </w:r>
    </w:p>
    <w:p w14:paraId="685F2A33" w14:textId="77777777" w:rsidR="00F01EEA" w:rsidRDefault="00F01EEA" w:rsidP="00F01EEA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Each list item (&lt;li&gt;) in the &lt;</w:t>
      </w:r>
      <w:proofErr w:type="spellStart"/>
      <w:r>
        <w:rPr>
          <w:rFonts w:ascii="Cambria" w:hAnsi="Cambria"/>
          <w:sz w:val="24"/>
          <w:szCs w:val="24"/>
        </w:rPr>
        <w:t>ul</w:t>
      </w:r>
      <w:proofErr w:type="spellEnd"/>
      <w:r>
        <w:rPr>
          <w:rFonts w:ascii="Cambria" w:hAnsi="Cambria"/>
          <w:sz w:val="24"/>
          <w:szCs w:val="24"/>
        </w:rPr>
        <w:t>&gt; will be presented as a tab</w:t>
      </w:r>
    </w:p>
    <w:p w14:paraId="25E2CF21" w14:textId="77777777" w:rsidR="00F01EEA" w:rsidRDefault="00F01EEA" w:rsidP="00F01EEA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Each of the tab element (&lt;li&gt;) carries an anchor tag &lt;a&gt; that has link to the tab pane with the actual content</w:t>
      </w:r>
    </w:p>
    <w:p w14:paraId="0930EE59" w14:textId="77777777" w:rsidR="00D31A51" w:rsidRPr="00D31A51" w:rsidRDefault="00D31A51" w:rsidP="00D31A51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 the anchor tag, include </w:t>
      </w:r>
      <w:r>
        <w:rPr>
          <w:rFonts w:ascii="Cambria" w:hAnsi="Cambria"/>
          <w:b/>
          <w:i/>
          <w:sz w:val="24"/>
          <w:szCs w:val="24"/>
        </w:rPr>
        <w:t xml:space="preserve">‘data-toggle= “tab”’ </w:t>
      </w:r>
      <w:r>
        <w:rPr>
          <w:rFonts w:ascii="Cambria" w:hAnsi="Cambria"/>
          <w:sz w:val="24"/>
          <w:szCs w:val="24"/>
        </w:rPr>
        <w:t>which would be fetch data when tab is clicked</w:t>
      </w:r>
    </w:p>
    <w:p w14:paraId="35347924" w14:textId="77777777" w:rsidR="00F01EEA" w:rsidRDefault="00F01EEA" w:rsidP="00F01EEA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Example:</w:t>
      </w:r>
    </w:p>
    <w:p w14:paraId="39182562" w14:textId="77777777" w:rsidR="00F01EEA" w:rsidRDefault="00F01EEA" w:rsidP="00F01EEA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183A037" wp14:editId="71A636FE">
            <wp:extent cx="2895600" cy="134911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0739" cy="13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E921" w14:textId="77777777" w:rsidR="00F01EEA" w:rsidRDefault="00F01EEA" w:rsidP="00F01EEA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Typical </w:t>
      </w:r>
      <w:r w:rsidRPr="0072394D">
        <w:rPr>
          <w:rFonts w:ascii="Cambria" w:hAnsi="Cambria"/>
          <w:b/>
          <w:i/>
          <w:sz w:val="24"/>
          <w:szCs w:val="24"/>
        </w:rPr>
        <w:t>Pill</w:t>
      </w:r>
      <w:r>
        <w:rPr>
          <w:rFonts w:ascii="Cambria" w:hAnsi="Cambria"/>
          <w:sz w:val="24"/>
          <w:szCs w:val="24"/>
        </w:rPr>
        <w:t xml:space="preserve"> Navigation structure</w:t>
      </w:r>
    </w:p>
    <w:p w14:paraId="4A229099" w14:textId="77777777" w:rsidR="00F01EEA" w:rsidRDefault="00F01EEA" w:rsidP="00F01EEA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 use &lt;</w:t>
      </w:r>
      <w:proofErr w:type="spellStart"/>
      <w:r>
        <w:rPr>
          <w:rFonts w:ascii="Cambria" w:hAnsi="Cambria"/>
          <w:sz w:val="24"/>
          <w:szCs w:val="24"/>
        </w:rPr>
        <w:t>ul</w:t>
      </w:r>
      <w:proofErr w:type="spellEnd"/>
      <w:r>
        <w:rPr>
          <w:rFonts w:ascii="Cambria" w:hAnsi="Cambria"/>
          <w:sz w:val="24"/>
          <w:szCs w:val="24"/>
        </w:rPr>
        <w:t>&gt; tab with “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>-pills” class</w:t>
      </w:r>
    </w:p>
    <w:p w14:paraId="2B120FEE" w14:textId="77777777" w:rsidR="00F01EEA" w:rsidRDefault="00F01EEA" w:rsidP="00F01EEA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Each list item (&lt;li&gt;) in the &lt;</w:t>
      </w:r>
      <w:proofErr w:type="spellStart"/>
      <w:r>
        <w:rPr>
          <w:rFonts w:ascii="Cambria" w:hAnsi="Cambria"/>
          <w:sz w:val="24"/>
          <w:szCs w:val="24"/>
        </w:rPr>
        <w:t>ul</w:t>
      </w:r>
      <w:proofErr w:type="spellEnd"/>
      <w:r>
        <w:rPr>
          <w:rFonts w:ascii="Cambria" w:hAnsi="Cambria"/>
          <w:sz w:val="24"/>
          <w:szCs w:val="24"/>
        </w:rPr>
        <w:t>&gt; will be presented as a tab</w:t>
      </w:r>
    </w:p>
    <w:p w14:paraId="6EF9E8D6" w14:textId="77777777" w:rsidR="00F01EEA" w:rsidRDefault="00F01EEA" w:rsidP="00F01EEA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Each of the tab element (&lt;li&gt;) carries an anchor tag &lt;a&gt; that has link to the tab pane with the actual content</w:t>
      </w:r>
    </w:p>
    <w:p w14:paraId="04664F9C" w14:textId="77777777" w:rsidR="00E56905" w:rsidRDefault="00D31A51" w:rsidP="00F01EEA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 the anchor tag, include </w:t>
      </w:r>
      <w:r>
        <w:rPr>
          <w:rFonts w:ascii="Cambria" w:hAnsi="Cambria"/>
          <w:b/>
          <w:i/>
          <w:sz w:val="24"/>
          <w:szCs w:val="24"/>
        </w:rPr>
        <w:t xml:space="preserve">‘data-toggle= “tab”’ </w:t>
      </w:r>
      <w:r>
        <w:rPr>
          <w:rFonts w:ascii="Cambria" w:hAnsi="Cambria"/>
          <w:sz w:val="24"/>
          <w:szCs w:val="24"/>
        </w:rPr>
        <w:t xml:space="preserve">which would be fetch data when </w:t>
      </w:r>
      <w:r w:rsidR="00C655A4">
        <w:rPr>
          <w:rFonts w:ascii="Cambria" w:hAnsi="Cambria"/>
          <w:sz w:val="24"/>
          <w:szCs w:val="24"/>
        </w:rPr>
        <w:t>pill</w:t>
      </w:r>
      <w:r>
        <w:rPr>
          <w:rFonts w:ascii="Cambria" w:hAnsi="Cambria"/>
          <w:sz w:val="24"/>
          <w:szCs w:val="24"/>
        </w:rPr>
        <w:t xml:space="preserve"> is clicked</w:t>
      </w:r>
    </w:p>
    <w:p w14:paraId="6408BC82" w14:textId="77777777" w:rsidR="00F01EEA" w:rsidRDefault="00F01EEA" w:rsidP="00F01EEA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098A663" wp14:editId="4B33DE09">
            <wp:extent cx="2826327" cy="136364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437" cy="13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0D7" w14:textId="77777777" w:rsidR="0072394D" w:rsidRDefault="0072394D" w:rsidP="0072394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Tabs and Pills</w:t>
      </w:r>
    </w:p>
    <w:p w14:paraId="040B3B3D" w14:textId="77777777" w:rsidR="0072394D" w:rsidRDefault="0072394D" w:rsidP="0072394D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Provide us the ability to navigate the content that is organized into multiple panes</w:t>
      </w:r>
    </w:p>
    <w:p w14:paraId="3DEC528D" w14:textId="77777777" w:rsidR="0072394D" w:rsidRDefault="0072394D" w:rsidP="0072394D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“</w:t>
      </w:r>
      <w:proofErr w:type="spellStart"/>
      <w:r>
        <w:rPr>
          <w:rFonts w:ascii="Cambria" w:hAnsi="Cambria"/>
          <w:b/>
          <w:i/>
          <w:sz w:val="24"/>
          <w:szCs w:val="24"/>
        </w:rPr>
        <w:t>nav</w:t>
      </w:r>
      <w:proofErr w:type="spellEnd"/>
      <w:r>
        <w:rPr>
          <w:rFonts w:ascii="Cambria" w:hAnsi="Cambria"/>
          <w:b/>
          <w:i/>
          <w:sz w:val="24"/>
          <w:szCs w:val="24"/>
        </w:rPr>
        <w:t>-justified”</w:t>
      </w:r>
      <w:r>
        <w:rPr>
          <w:rFonts w:ascii="Cambria" w:hAnsi="Cambria"/>
          <w:sz w:val="24"/>
          <w:szCs w:val="24"/>
        </w:rPr>
        <w:t xml:space="preserve"> to justify tab/pill to stretch the width of parent element with each element sharing it’s proportion of the width</w:t>
      </w:r>
    </w:p>
    <w:p w14:paraId="2E27B853" w14:textId="77777777" w:rsidR="0072394D" w:rsidRDefault="0072394D" w:rsidP="0072394D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“disabled” </w:t>
      </w:r>
      <w:r>
        <w:rPr>
          <w:rFonts w:ascii="Cambria" w:hAnsi="Cambria"/>
          <w:sz w:val="24"/>
          <w:szCs w:val="24"/>
        </w:rPr>
        <w:t>can be used to disable the element</w:t>
      </w:r>
    </w:p>
    <w:p w14:paraId="44D71E78" w14:textId="77777777" w:rsidR="0072394D" w:rsidRDefault="0072394D" w:rsidP="0072394D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Pills </w:t>
      </w:r>
      <w:r>
        <w:rPr>
          <w:rFonts w:ascii="Cambria" w:hAnsi="Cambria"/>
          <w:sz w:val="24"/>
          <w:szCs w:val="24"/>
        </w:rPr>
        <w:t xml:space="preserve">can be stacked vertically using </w:t>
      </w:r>
      <w:r>
        <w:rPr>
          <w:rFonts w:ascii="Cambria" w:hAnsi="Cambria"/>
          <w:b/>
          <w:i/>
          <w:sz w:val="24"/>
          <w:szCs w:val="24"/>
        </w:rPr>
        <w:t>“</w:t>
      </w:r>
      <w:proofErr w:type="spellStart"/>
      <w:r>
        <w:rPr>
          <w:rFonts w:ascii="Cambria" w:hAnsi="Cambria"/>
          <w:b/>
          <w:i/>
          <w:sz w:val="24"/>
          <w:szCs w:val="24"/>
        </w:rPr>
        <w:t>nav</w:t>
      </w:r>
      <w:proofErr w:type="spellEnd"/>
      <w:r>
        <w:rPr>
          <w:rFonts w:ascii="Cambria" w:hAnsi="Cambria"/>
          <w:b/>
          <w:i/>
          <w:sz w:val="24"/>
          <w:szCs w:val="24"/>
        </w:rPr>
        <w:t xml:space="preserve">-stacked” </w:t>
      </w:r>
      <w:r>
        <w:rPr>
          <w:rFonts w:ascii="Cambria" w:hAnsi="Cambria"/>
          <w:sz w:val="24"/>
          <w:szCs w:val="24"/>
        </w:rPr>
        <w:t>class.</w:t>
      </w:r>
    </w:p>
    <w:p w14:paraId="0BB8C507" w14:textId="77777777" w:rsidR="0072394D" w:rsidRDefault="0072394D" w:rsidP="0072394D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Actual content is divided into multiple panes</w:t>
      </w:r>
    </w:p>
    <w:p w14:paraId="4A6B5271" w14:textId="77777777" w:rsidR="0072394D" w:rsidRDefault="0072394D" w:rsidP="0072394D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Content is enclosed in a div with </w:t>
      </w:r>
      <w:r>
        <w:rPr>
          <w:rFonts w:ascii="Cambria" w:hAnsi="Cambria"/>
          <w:b/>
          <w:i/>
          <w:sz w:val="24"/>
          <w:szCs w:val="24"/>
        </w:rPr>
        <w:t xml:space="preserve">“tab-content” </w:t>
      </w:r>
      <w:r>
        <w:rPr>
          <w:rFonts w:ascii="Cambria" w:hAnsi="Cambria"/>
          <w:sz w:val="24"/>
          <w:szCs w:val="24"/>
        </w:rPr>
        <w:t>class</w:t>
      </w:r>
    </w:p>
    <w:p w14:paraId="12469C09" w14:textId="77777777" w:rsidR="0072394D" w:rsidRDefault="0072394D" w:rsidP="0072394D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“tab-pane” </w:t>
      </w:r>
      <w:r>
        <w:rPr>
          <w:rFonts w:ascii="Cambria" w:hAnsi="Cambria"/>
          <w:sz w:val="24"/>
          <w:szCs w:val="24"/>
        </w:rPr>
        <w:t>class is used to enclose each pane. All the panes are child of “tab-content” div</w:t>
      </w:r>
    </w:p>
    <w:p w14:paraId="39DCB6B9" w14:textId="77777777" w:rsidR="0072394D" w:rsidRPr="0072394D" w:rsidRDefault="0072394D" w:rsidP="0072394D">
      <w:pPr>
        <w:pStyle w:val="ListParagraph"/>
        <w:numPr>
          <w:ilvl w:val="2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One pane is designated as </w:t>
      </w:r>
      <w:r>
        <w:rPr>
          <w:rFonts w:ascii="Cambria" w:hAnsi="Cambria"/>
          <w:b/>
          <w:i/>
          <w:sz w:val="24"/>
          <w:szCs w:val="24"/>
        </w:rPr>
        <w:t>active</w:t>
      </w:r>
    </w:p>
    <w:p w14:paraId="635AAC8C" w14:textId="77777777" w:rsidR="0072394D" w:rsidRDefault="00D74EA6" w:rsidP="0072394D">
      <w:pPr>
        <w:pStyle w:val="ListParagraph"/>
        <w:numPr>
          <w:ilvl w:val="1"/>
          <w:numId w:val="2"/>
        </w:num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FD9D058" wp14:editId="021A87FB">
            <wp:extent cx="4357255" cy="1770833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824" cy="1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72CB" w14:textId="77777777" w:rsidR="00AD328D" w:rsidRDefault="00AD328D" w:rsidP="00AD328D">
      <w:pPr>
        <w:jc w:val="center"/>
        <w:rPr>
          <w:rFonts w:ascii="Cambria" w:hAnsi="Cambria"/>
          <w:sz w:val="24"/>
          <w:szCs w:val="24"/>
        </w:rPr>
      </w:pPr>
    </w:p>
    <w:p w14:paraId="483299DB" w14:textId="77777777" w:rsidR="00574289" w:rsidRDefault="00AD328D" w:rsidP="00AD328D">
      <w:pPr>
        <w:jc w:val="center"/>
        <w:rPr>
          <w:rFonts w:ascii="Cambria" w:hAnsi="Cambria"/>
          <w:b/>
          <w:sz w:val="24"/>
          <w:szCs w:val="24"/>
        </w:rPr>
      </w:pPr>
      <w:r w:rsidRPr="00AD328D">
        <w:rPr>
          <w:rFonts w:ascii="Cambria" w:hAnsi="Cambria"/>
          <w:b/>
          <w:sz w:val="24"/>
          <w:szCs w:val="24"/>
        </w:rPr>
        <w:t>Collapse</w:t>
      </w:r>
    </w:p>
    <w:p w14:paraId="584544AB" w14:textId="77777777" w:rsidR="00474898" w:rsidRDefault="00AD328D" w:rsidP="00AD328D">
      <w:pPr>
        <w:rPr>
          <w:rFonts w:ascii="Cambria" w:hAnsi="Cambria"/>
          <w:sz w:val="24"/>
          <w:szCs w:val="24"/>
        </w:rPr>
      </w:pPr>
      <w:r w:rsidRPr="00AD328D">
        <w:rPr>
          <w:rFonts w:ascii="Cambria" w:hAnsi="Cambria"/>
          <w:b/>
          <w:i/>
          <w:sz w:val="24"/>
          <w:szCs w:val="24"/>
        </w:rPr>
        <w:t>Collapse plugin</w:t>
      </w:r>
      <w:r>
        <w:rPr>
          <w:rFonts w:ascii="Cambria" w:hAnsi="Cambria"/>
          <w:sz w:val="24"/>
          <w:szCs w:val="24"/>
        </w:rPr>
        <w:t xml:space="preserve"> is used to show and hide content. It is also leveraged with the </w:t>
      </w:r>
      <w:proofErr w:type="spellStart"/>
      <w:r>
        <w:rPr>
          <w:rFonts w:ascii="Cambria" w:hAnsi="Cambria"/>
          <w:sz w:val="24"/>
          <w:szCs w:val="24"/>
        </w:rPr>
        <w:t>navbar</w:t>
      </w:r>
      <w:proofErr w:type="spellEnd"/>
      <w:r>
        <w:rPr>
          <w:rFonts w:ascii="Cambria" w:hAnsi="Cambria"/>
          <w:sz w:val="24"/>
          <w:szCs w:val="24"/>
        </w:rPr>
        <w:t xml:space="preserve"> so we can hide the </w:t>
      </w:r>
      <w:proofErr w:type="spellStart"/>
      <w:r>
        <w:rPr>
          <w:rFonts w:ascii="Cambria" w:hAnsi="Cambria"/>
          <w:sz w:val="24"/>
          <w:szCs w:val="24"/>
        </w:rPr>
        <w:t>navbar</w:t>
      </w:r>
      <w:proofErr w:type="spellEnd"/>
      <w:r>
        <w:rPr>
          <w:rFonts w:ascii="Cambria" w:hAnsi="Cambria"/>
          <w:sz w:val="24"/>
          <w:szCs w:val="24"/>
        </w:rPr>
        <w:t xml:space="preserve"> is seen on extra small screens and revealed upon clicking on a button. We’ll also make use of collapse plugin together with </w:t>
      </w:r>
      <w:r w:rsidRPr="00474898">
        <w:rPr>
          <w:rFonts w:ascii="Cambria" w:hAnsi="Cambria"/>
          <w:b/>
          <w:i/>
          <w:sz w:val="24"/>
          <w:szCs w:val="24"/>
        </w:rPr>
        <w:t>panel</w:t>
      </w:r>
      <w:r>
        <w:rPr>
          <w:rFonts w:ascii="Cambria" w:hAnsi="Cambria"/>
          <w:sz w:val="24"/>
          <w:szCs w:val="24"/>
        </w:rPr>
        <w:t xml:space="preserve"> and </w:t>
      </w:r>
      <w:r w:rsidRPr="00474898">
        <w:rPr>
          <w:rFonts w:ascii="Cambria" w:hAnsi="Cambria"/>
          <w:b/>
          <w:i/>
          <w:sz w:val="24"/>
          <w:szCs w:val="24"/>
        </w:rPr>
        <w:t>panel-group</w:t>
      </w:r>
      <w:r>
        <w:rPr>
          <w:rFonts w:ascii="Cambria" w:hAnsi="Cambria"/>
          <w:sz w:val="24"/>
          <w:szCs w:val="24"/>
        </w:rPr>
        <w:t xml:space="preserve"> class</w:t>
      </w:r>
      <w:r w:rsidR="00474898">
        <w:rPr>
          <w:rFonts w:ascii="Cambria" w:hAnsi="Cambria"/>
          <w:sz w:val="24"/>
          <w:szCs w:val="24"/>
        </w:rPr>
        <w:t>.</w:t>
      </w:r>
    </w:p>
    <w:p w14:paraId="7468335A" w14:textId="77777777" w:rsidR="00474898" w:rsidRDefault="00474898" w:rsidP="0047489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To show and hide the content, we need a button or a link to trigger the toggle</w:t>
      </w:r>
    </w:p>
    <w:p w14:paraId="5C86FEBA" w14:textId="77777777" w:rsidR="00474898" w:rsidRDefault="00474898" w:rsidP="0047489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Collapse Example:</w:t>
      </w:r>
    </w:p>
    <w:p w14:paraId="41E7094D" w14:textId="77777777" w:rsidR="00474898" w:rsidRDefault="00474898" w:rsidP="00474898">
      <w:pPr>
        <w:pStyle w:val="ListParagraph"/>
        <w:numPr>
          <w:ilvl w:val="1"/>
          <w:numId w:val="4"/>
        </w:num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EDF4AA6" wp14:editId="673FB16C">
            <wp:extent cx="4197927" cy="18347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8899" cy="18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FBF" w14:textId="77777777" w:rsidR="00474898" w:rsidRDefault="00474898" w:rsidP="00474898">
      <w:pPr>
        <w:pStyle w:val="ListParagraph"/>
        <w:numPr>
          <w:ilvl w:val="1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Important attributes:</w:t>
      </w:r>
    </w:p>
    <w:p w14:paraId="176934E3" w14:textId="77777777" w:rsidR="00474898" w:rsidRDefault="00474898" w:rsidP="00474898">
      <w:pPr>
        <w:pStyle w:val="ListParagraph"/>
        <w:numPr>
          <w:ilvl w:val="2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collapse in </w:t>
      </w:r>
      <w:r>
        <w:rPr>
          <w:rFonts w:ascii="Cambria" w:hAnsi="Cambria"/>
          <w:sz w:val="24"/>
          <w:szCs w:val="24"/>
        </w:rPr>
        <w:t xml:space="preserve">class, </w:t>
      </w:r>
      <w:r>
        <w:rPr>
          <w:rFonts w:ascii="Cambria" w:hAnsi="Cambria"/>
          <w:b/>
          <w:i/>
          <w:sz w:val="24"/>
          <w:szCs w:val="24"/>
        </w:rPr>
        <w:t xml:space="preserve">data-toggle=“collapse”,  </w:t>
      </w:r>
      <w:r>
        <w:rPr>
          <w:rFonts w:ascii="Cambria" w:hAnsi="Cambria"/>
          <w:sz w:val="24"/>
          <w:szCs w:val="24"/>
        </w:rPr>
        <w:t xml:space="preserve">and </w:t>
      </w:r>
      <w:r>
        <w:rPr>
          <w:rFonts w:ascii="Cambria" w:hAnsi="Cambria"/>
          <w:b/>
          <w:i/>
          <w:sz w:val="24"/>
          <w:szCs w:val="24"/>
        </w:rPr>
        <w:t xml:space="preserve">data-target or </w:t>
      </w:r>
      <w:proofErr w:type="spellStart"/>
      <w:r>
        <w:rPr>
          <w:rFonts w:ascii="Cambria" w:hAnsi="Cambria"/>
          <w:b/>
          <w:i/>
          <w:sz w:val="24"/>
          <w:szCs w:val="24"/>
        </w:rPr>
        <w:t>href</w:t>
      </w:r>
      <w:proofErr w:type="spellEnd"/>
    </w:p>
    <w:p w14:paraId="3A1E9B6B" w14:textId="77777777" w:rsidR="00474898" w:rsidRPr="004C1323" w:rsidRDefault="004C1323" w:rsidP="00D82DD4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Accordio</w:t>
      </w:r>
      <w:r w:rsidR="00D82DD4" w:rsidRPr="004C1323">
        <w:rPr>
          <w:rFonts w:ascii="Cambria" w:hAnsi="Cambria"/>
          <w:b/>
          <w:sz w:val="24"/>
          <w:szCs w:val="24"/>
        </w:rPr>
        <w:t>n</w:t>
      </w:r>
    </w:p>
    <w:p w14:paraId="433D1F21" w14:textId="77777777" w:rsidR="0072394D" w:rsidRDefault="004C1323" w:rsidP="0072394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Accordion </w:t>
      </w:r>
      <w:r>
        <w:rPr>
          <w:rFonts w:ascii="Cambria" w:hAnsi="Cambria"/>
          <w:sz w:val="24"/>
          <w:szCs w:val="24"/>
        </w:rPr>
        <w:t>is the behavior where panel and panel-group classes are combined with collapse. With accordion when panel heading is clicked it’s content is shown and previous one is get collapsed.</w:t>
      </w:r>
    </w:p>
    <w:p w14:paraId="1AE004DD" w14:textId="77777777" w:rsidR="004C1323" w:rsidRDefault="004C1323" w:rsidP="0072394D">
      <w:pPr>
        <w:rPr>
          <w:rFonts w:ascii="Cambria" w:hAnsi="Cambria"/>
          <w:b/>
          <w:sz w:val="24"/>
          <w:szCs w:val="24"/>
        </w:rPr>
      </w:pPr>
      <w:r w:rsidRPr="004C1323">
        <w:rPr>
          <w:rFonts w:ascii="Cambria" w:hAnsi="Cambria"/>
          <w:b/>
          <w:sz w:val="24"/>
          <w:szCs w:val="24"/>
        </w:rPr>
        <w:t>Example:</w:t>
      </w:r>
    </w:p>
    <w:p w14:paraId="1F275DE4" w14:textId="77777777" w:rsidR="00152B5F" w:rsidRDefault="00152B5F" w:rsidP="0072394D">
      <w:pPr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1867B64" wp14:editId="6F38682B">
            <wp:extent cx="5299364" cy="272215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932" cy="27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B1DE" w14:textId="77777777" w:rsidR="00152B5F" w:rsidRDefault="00152B5F" w:rsidP="00152B5F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Enclose the entire content inside an outer div with </w:t>
      </w:r>
      <w:r w:rsidRPr="00152B5F">
        <w:rPr>
          <w:rFonts w:ascii="Cambria" w:hAnsi="Cambria"/>
          <w:b/>
          <w:i/>
          <w:sz w:val="24"/>
          <w:szCs w:val="24"/>
        </w:rPr>
        <w:t xml:space="preserve">“panel-group” </w:t>
      </w:r>
      <w:r>
        <w:rPr>
          <w:rFonts w:ascii="Cambria" w:hAnsi="Cambria"/>
          <w:sz w:val="24"/>
          <w:szCs w:val="24"/>
        </w:rPr>
        <w:t xml:space="preserve">class and the </w:t>
      </w:r>
      <w:r>
        <w:rPr>
          <w:rFonts w:ascii="Cambria" w:hAnsi="Cambria"/>
          <w:b/>
          <w:i/>
          <w:sz w:val="24"/>
          <w:szCs w:val="24"/>
        </w:rPr>
        <w:t xml:space="preserve">id </w:t>
      </w:r>
      <w:r>
        <w:rPr>
          <w:rFonts w:ascii="Cambria" w:hAnsi="Cambria"/>
          <w:sz w:val="24"/>
          <w:szCs w:val="24"/>
        </w:rPr>
        <w:t>is given to the accordion (parent div)</w:t>
      </w:r>
    </w:p>
    <w:p w14:paraId="5A397AC6" w14:textId="77777777" w:rsidR="00FB2AD5" w:rsidRPr="00FB2AD5" w:rsidRDefault="00152B5F" w:rsidP="00FB2AD5">
      <w:pPr>
        <w:pStyle w:val="ListParagraph"/>
        <w:numPr>
          <w:ilvl w:val="0"/>
          <w:numId w:val="6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When &lt;a&gt; is created inside the panel-heading include </w:t>
      </w:r>
      <w:r w:rsidRPr="00152B5F">
        <w:rPr>
          <w:rFonts w:ascii="Cambria" w:hAnsi="Cambria"/>
          <w:b/>
          <w:i/>
          <w:sz w:val="24"/>
          <w:szCs w:val="24"/>
        </w:rPr>
        <w:t>data-parent=“#</w:t>
      </w:r>
      <w:proofErr w:type="spellStart"/>
      <w:r w:rsidRPr="00152B5F">
        <w:rPr>
          <w:rFonts w:ascii="Cambria" w:hAnsi="Cambria"/>
          <w:b/>
          <w:i/>
          <w:sz w:val="24"/>
          <w:szCs w:val="24"/>
        </w:rPr>
        <w:t>idofaccordion</w:t>
      </w:r>
      <w:proofErr w:type="spellEnd"/>
      <w:r w:rsidRPr="00152B5F">
        <w:rPr>
          <w:rFonts w:ascii="Cambria" w:hAnsi="Cambria"/>
          <w:b/>
          <w:i/>
          <w:sz w:val="24"/>
          <w:szCs w:val="24"/>
        </w:rPr>
        <w:t>”</w:t>
      </w:r>
    </w:p>
    <w:p w14:paraId="6A27D1B3" w14:textId="77777777" w:rsidR="00FB2AD5" w:rsidRDefault="00FB2AD5" w:rsidP="00FB2AD5">
      <w:pPr>
        <w:rPr>
          <w:rFonts w:ascii="Cambria" w:hAnsi="Cambria"/>
          <w:sz w:val="24"/>
          <w:szCs w:val="24"/>
        </w:rPr>
      </w:pPr>
    </w:p>
    <w:p w14:paraId="14A49CB7" w14:textId="77777777" w:rsidR="00FB2AD5" w:rsidRDefault="00FB2AD5" w:rsidP="00FB2AD5">
      <w:pPr>
        <w:jc w:val="center"/>
        <w:rPr>
          <w:rFonts w:ascii="Cambria" w:hAnsi="Cambria"/>
          <w:b/>
          <w:sz w:val="24"/>
          <w:szCs w:val="24"/>
        </w:rPr>
      </w:pPr>
      <w:proofErr w:type="spellStart"/>
      <w:r w:rsidRPr="00FB2AD5">
        <w:rPr>
          <w:rFonts w:ascii="Cambria" w:hAnsi="Cambria"/>
          <w:b/>
          <w:sz w:val="24"/>
          <w:szCs w:val="24"/>
        </w:rPr>
        <w:t>Scrollspy</w:t>
      </w:r>
      <w:proofErr w:type="spellEnd"/>
      <w:r w:rsidR="006A7563">
        <w:rPr>
          <w:rFonts w:ascii="Cambria" w:hAnsi="Cambria"/>
          <w:b/>
          <w:sz w:val="24"/>
          <w:szCs w:val="24"/>
        </w:rPr>
        <w:t xml:space="preserve"> and Affix plug-ins</w:t>
      </w:r>
    </w:p>
    <w:p w14:paraId="0A1CE669" w14:textId="77777777" w:rsidR="00FB2AD5" w:rsidRDefault="00FB2AD5" w:rsidP="00FB2AD5">
      <w:pPr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b/>
          <w:i/>
          <w:sz w:val="24"/>
          <w:szCs w:val="24"/>
        </w:rPr>
        <w:t>Scrollspy</w:t>
      </w:r>
      <w:proofErr w:type="spellEnd"/>
      <w:r>
        <w:rPr>
          <w:rFonts w:ascii="Cambria" w:hAnsi="Cambria"/>
          <w:b/>
          <w:i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is</w:t>
      </w:r>
      <w:proofErr w:type="gramEnd"/>
      <w:r>
        <w:rPr>
          <w:rFonts w:ascii="Cambria" w:hAnsi="Cambria"/>
          <w:sz w:val="24"/>
          <w:szCs w:val="24"/>
        </w:rPr>
        <w:t xml:space="preserve"> applied to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 xml:space="preserve"> element, so that whatever is visible in the screen will be highlighted when webpage is scrolled.</w:t>
      </w:r>
    </w:p>
    <w:p w14:paraId="11BFFA07" w14:textId="77777777" w:rsidR="00FB2AD5" w:rsidRDefault="007B4D03" w:rsidP="00FB2AD5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2012657" wp14:editId="6128C706">
            <wp:extent cx="5659582" cy="199173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758" cy="19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4A5" w14:textId="77777777" w:rsidR="007B4D03" w:rsidRPr="007B4D03" w:rsidRDefault="007B4D03" w:rsidP="007B4D03">
      <w:pPr>
        <w:pStyle w:val="ListParagraph"/>
        <w:numPr>
          <w:ilvl w:val="0"/>
          <w:numId w:val="7"/>
        </w:numPr>
        <w:rPr>
          <w:rFonts w:ascii="Cambria" w:hAnsi="Cambria"/>
          <w:b/>
          <w:i/>
          <w:sz w:val="24"/>
          <w:szCs w:val="24"/>
        </w:rPr>
      </w:pPr>
      <w:proofErr w:type="gramStart"/>
      <w:r w:rsidRPr="007B4D03">
        <w:rPr>
          <w:rFonts w:ascii="Cambria" w:hAnsi="Cambria"/>
          <w:b/>
          <w:i/>
          <w:sz w:val="24"/>
          <w:szCs w:val="24"/>
        </w:rPr>
        <w:lastRenderedPageBreak/>
        <w:t>data</w:t>
      </w:r>
      <w:proofErr w:type="gramEnd"/>
      <w:r w:rsidRPr="007B4D03">
        <w:rPr>
          <w:rFonts w:ascii="Cambria" w:hAnsi="Cambria"/>
          <w:b/>
          <w:i/>
          <w:sz w:val="24"/>
          <w:szCs w:val="24"/>
        </w:rPr>
        <w:t>-spy</w:t>
      </w:r>
      <w:r>
        <w:rPr>
          <w:rFonts w:ascii="Cambria" w:hAnsi="Cambria"/>
          <w:b/>
          <w:i/>
          <w:sz w:val="24"/>
          <w:szCs w:val="24"/>
        </w:rPr>
        <w:t>=“scroll”</w:t>
      </w:r>
      <w:r w:rsidRPr="007B4D03">
        <w:rPr>
          <w:rFonts w:ascii="Cambria" w:hAnsi="Cambria"/>
          <w:b/>
          <w:i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enables the </w:t>
      </w:r>
      <w:proofErr w:type="spellStart"/>
      <w:r>
        <w:rPr>
          <w:rFonts w:ascii="Cambria" w:hAnsi="Cambria"/>
          <w:sz w:val="24"/>
          <w:szCs w:val="24"/>
        </w:rPr>
        <w:t>Scrollspy</w:t>
      </w:r>
      <w:proofErr w:type="spellEnd"/>
      <w:r>
        <w:rPr>
          <w:rFonts w:ascii="Cambria" w:hAnsi="Cambria"/>
          <w:sz w:val="24"/>
          <w:szCs w:val="24"/>
        </w:rPr>
        <w:t xml:space="preserve"> plugin. It is usually applied to body element of the webpage. </w:t>
      </w:r>
      <w:r w:rsidRPr="007B4D03">
        <w:rPr>
          <w:rFonts w:ascii="Cambria" w:hAnsi="Cambria"/>
          <w:b/>
          <w:i/>
          <w:sz w:val="24"/>
          <w:szCs w:val="24"/>
        </w:rPr>
        <w:t>data-target</w:t>
      </w:r>
      <w:r>
        <w:rPr>
          <w:rFonts w:ascii="Cambria" w:hAnsi="Cambria"/>
          <w:sz w:val="24"/>
          <w:szCs w:val="24"/>
        </w:rPr>
        <w:t xml:space="preserve"> should be the id of the element of the </w:t>
      </w:r>
      <w:proofErr w:type="spellStart"/>
      <w:r>
        <w:rPr>
          <w:rFonts w:ascii="Cambria" w:hAnsi="Cambria"/>
          <w:sz w:val="24"/>
          <w:szCs w:val="24"/>
        </w:rPr>
        <w:t>navbar</w:t>
      </w:r>
      <w:proofErr w:type="spellEnd"/>
      <w:r>
        <w:rPr>
          <w:rFonts w:ascii="Cambria" w:hAnsi="Cambria"/>
          <w:sz w:val="24"/>
          <w:szCs w:val="24"/>
        </w:rPr>
        <w:t xml:space="preserve"> that we’re trying  to  track</w:t>
      </w:r>
    </w:p>
    <w:p w14:paraId="2B3E36F7" w14:textId="77777777" w:rsidR="007B4D03" w:rsidRPr="007B4D03" w:rsidRDefault="007B4D03" w:rsidP="007B4D03">
      <w:pPr>
        <w:pStyle w:val="ListParagraph"/>
        <w:numPr>
          <w:ilvl w:val="0"/>
          <w:numId w:val="7"/>
        </w:numPr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&lt;</w:t>
      </w:r>
      <w:proofErr w:type="spellStart"/>
      <w:proofErr w:type="gramStart"/>
      <w:r>
        <w:rPr>
          <w:rFonts w:ascii="Cambria" w:hAnsi="Cambria"/>
          <w:b/>
          <w:i/>
          <w:sz w:val="24"/>
          <w:szCs w:val="24"/>
        </w:rPr>
        <w:t>nav</w:t>
      </w:r>
      <w:proofErr w:type="spellEnd"/>
      <w:proofErr w:type="gramEnd"/>
      <w:r>
        <w:rPr>
          <w:rFonts w:ascii="Cambria" w:hAnsi="Cambria"/>
          <w:b/>
          <w:i/>
          <w:sz w:val="24"/>
          <w:szCs w:val="24"/>
        </w:rPr>
        <w:t xml:space="preserve">&gt; </w:t>
      </w:r>
      <w:r>
        <w:rPr>
          <w:rFonts w:ascii="Cambria" w:hAnsi="Cambria"/>
          <w:sz w:val="24"/>
          <w:szCs w:val="24"/>
        </w:rPr>
        <w:t xml:space="preserve">is the actual element that will be tagged. In this example we’re using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>-pills that are stacked vertically</w:t>
      </w:r>
    </w:p>
    <w:p w14:paraId="0CCF5DFA" w14:textId="77777777" w:rsidR="007B4D03" w:rsidRDefault="007B4D03" w:rsidP="007B4D0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Affix </w:t>
      </w:r>
      <w:r>
        <w:rPr>
          <w:rFonts w:ascii="Cambria" w:hAnsi="Cambria"/>
          <w:sz w:val="24"/>
          <w:szCs w:val="24"/>
        </w:rPr>
        <w:t xml:space="preserve">is initialized when </w:t>
      </w:r>
      <w:r>
        <w:rPr>
          <w:rFonts w:ascii="Cambria" w:hAnsi="Cambria"/>
          <w:b/>
          <w:i/>
          <w:sz w:val="24"/>
          <w:szCs w:val="24"/>
        </w:rPr>
        <w:t xml:space="preserve">data-spy=“affix” </w:t>
      </w:r>
      <w:r>
        <w:rPr>
          <w:rFonts w:ascii="Cambria" w:hAnsi="Cambria"/>
          <w:sz w:val="24"/>
          <w:szCs w:val="24"/>
        </w:rPr>
        <w:t xml:space="preserve">is called as it is done in the example shown above. </w:t>
      </w:r>
      <w:r w:rsidRPr="007B4D03">
        <w:rPr>
          <w:rFonts w:ascii="Cambria" w:hAnsi="Cambria"/>
          <w:b/>
          <w:i/>
          <w:sz w:val="24"/>
          <w:szCs w:val="24"/>
        </w:rPr>
        <w:t>data-offset-top=“400”</w:t>
      </w:r>
      <w:r>
        <w:rPr>
          <w:rFonts w:ascii="Cambria" w:hAnsi="Cambria"/>
          <w:i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means that as the scrolling happens,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 xml:space="preserve"> elements will scroll together with the webpage up to 400 pixels is mark from top. After that point,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 xml:space="preserve"> elements get fixed.</w:t>
      </w:r>
    </w:p>
    <w:p w14:paraId="0A54F4CC" w14:textId="77777777" w:rsidR="00DC20A2" w:rsidRPr="00DC20A2" w:rsidRDefault="00DC20A2" w:rsidP="00DC20A2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4680ED6" wp14:editId="570E29E4">
            <wp:extent cx="4674258" cy="151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223" cy="15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F9B1" w14:textId="77777777" w:rsidR="00DC20A2" w:rsidRDefault="00DC20A2" w:rsidP="00DC20A2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 addition in the CSS file, we can our own affix class with property </w:t>
      </w:r>
      <w:r>
        <w:rPr>
          <w:rFonts w:ascii="Cambria" w:hAnsi="Cambria"/>
          <w:b/>
          <w:i/>
          <w:sz w:val="24"/>
          <w:szCs w:val="24"/>
        </w:rPr>
        <w:t>top</w:t>
      </w:r>
      <w:proofErr w:type="gramStart"/>
      <w:r>
        <w:rPr>
          <w:rFonts w:ascii="Cambria" w:hAnsi="Cambria"/>
          <w:b/>
          <w:i/>
          <w:sz w:val="24"/>
          <w:szCs w:val="24"/>
        </w:rPr>
        <w:t>:100px</w:t>
      </w:r>
      <w:proofErr w:type="gramEnd"/>
      <w:r>
        <w:rPr>
          <w:rFonts w:ascii="Cambria" w:hAnsi="Cambria"/>
          <w:b/>
          <w:i/>
          <w:sz w:val="24"/>
          <w:szCs w:val="24"/>
        </w:rPr>
        <w:t xml:space="preserve">, </w:t>
      </w:r>
      <w:r>
        <w:rPr>
          <w:rFonts w:ascii="Cambria" w:hAnsi="Cambria"/>
          <w:sz w:val="24"/>
          <w:szCs w:val="24"/>
        </w:rPr>
        <w:t xml:space="preserve">it means that </w:t>
      </w:r>
      <w:proofErr w:type="spellStart"/>
      <w:r>
        <w:rPr>
          <w:rFonts w:ascii="Cambria" w:hAnsi="Cambria"/>
          <w:sz w:val="24"/>
          <w:szCs w:val="24"/>
        </w:rPr>
        <w:t>nav</w:t>
      </w:r>
      <w:proofErr w:type="spellEnd"/>
      <w:r>
        <w:rPr>
          <w:rFonts w:ascii="Cambria" w:hAnsi="Cambria"/>
          <w:sz w:val="24"/>
          <w:szCs w:val="24"/>
        </w:rPr>
        <w:t xml:space="preserve"> will be fixed at 100px from top.</w:t>
      </w:r>
    </w:p>
    <w:p w14:paraId="495AF55C" w14:textId="0BCD042B" w:rsidR="009032E0" w:rsidRDefault="00F63B2E" w:rsidP="00F63B2E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Lesson 3 (Tooltips, Popovers, Modals)</w:t>
      </w:r>
    </w:p>
    <w:p w14:paraId="53258D08" w14:textId="281C6112" w:rsidR="00F63B2E" w:rsidRDefault="00F63B2E" w:rsidP="00F63B2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These can be used to </w:t>
      </w:r>
      <w:r w:rsidRPr="00F63B2E">
        <w:rPr>
          <w:rFonts w:ascii="Cambria" w:hAnsi="Cambria"/>
          <w:b/>
          <w:i/>
          <w:sz w:val="24"/>
          <w:szCs w:val="24"/>
        </w:rPr>
        <w:t>overlay</w:t>
      </w:r>
      <w:r>
        <w:rPr>
          <w:rFonts w:ascii="Cambria" w:hAnsi="Cambria"/>
          <w:sz w:val="24"/>
          <w:szCs w:val="24"/>
        </w:rPr>
        <w:t xml:space="preserve"> the content on top of the webpage. Order of flexibility (Tooltips </w:t>
      </w:r>
      <w:r w:rsidRPr="00F63B2E">
        <w:rPr>
          <w:rFonts w:ascii="Cambria" w:hAnsi="Cambria"/>
          <w:sz w:val="24"/>
          <w:szCs w:val="24"/>
        </w:rPr>
        <w:sym w:font="Wingdings" w:char="F0E0"/>
      </w:r>
      <w:r>
        <w:rPr>
          <w:rFonts w:ascii="Cambria" w:hAnsi="Cambria"/>
          <w:sz w:val="24"/>
          <w:szCs w:val="24"/>
        </w:rPr>
        <w:t xml:space="preserve"> </w:t>
      </w:r>
      <w:proofErr w:type="gramStart"/>
      <w:r>
        <w:rPr>
          <w:rFonts w:ascii="Cambria" w:hAnsi="Cambria"/>
          <w:sz w:val="24"/>
          <w:szCs w:val="24"/>
        </w:rPr>
        <w:t xml:space="preserve">Popovers  </w:t>
      </w:r>
      <w:proofErr w:type="gramEnd"/>
      <w:r w:rsidRPr="00F63B2E">
        <w:rPr>
          <w:rFonts w:ascii="Cambria" w:hAnsi="Cambria"/>
          <w:sz w:val="24"/>
          <w:szCs w:val="24"/>
        </w:rPr>
        <w:sym w:font="Wingdings" w:char="F0E0"/>
      </w:r>
      <w:r>
        <w:rPr>
          <w:rFonts w:ascii="Cambria" w:hAnsi="Cambria"/>
          <w:sz w:val="24"/>
          <w:szCs w:val="24"/>
        </w:rPr>
        <w:t xml:space="preserve"> Modals)</w:t>
      </w:r>
    </w:p>
    <w:p w14:paraId="4E4E2CE0" w14:textId="0ED04707" w:rsidR="00F63B2E" w:rsidRDefault="00F63B2E" w:rsidP="00F63B2E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Tooltips</w:t>
      </w:r>
    </w:p>
    <w:p w14:paraId="63C4C541" w14:textId="517852E4" w:rsidR="00F63B2E" w:rsidRPr="00F63B2E" w:rsidRDefault="00F63B2E" w:rsidP="00F63B2E">
      <w:pPr>
        <w:pStyle w:val="ListParagrap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Simplest way to display content</w:t>
      </w:r>
    </w:p>
    <w:p w14:paraId="6DD1A18F" w14:textId="7703443F" w:rsidR="00F63B2E" w:rsidRDefault="00F63B2E" w:rsidP="00F63B2E">
      <w:pPr>
        <w:pStyle w:val="ListParagraph"/>
        <w:numPr>
          <w:ilvl w:val="1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Pops up when the user hover over an elements</w:t>
      </w:r>
    </w:p>
    <w:p w14:paraId="535E1BCC" w14:textId="5C5D4523" w:rsidR="00F63B2E" w:rsidRDefault="00F63B2E" w:rsidP="00F63B2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To implement we need </w:t>
      </w:r>
      <w:r w:rsidRPr="00F63B2E">
        <w:rPr>
          <w:rFonts w:ascii="Cambria" w:hAnsi="Cambria"/>
          <w:b/>
          <w:i/>
          <w:sz w:val="24"/>
          <w:szCs w:val="24"/>
        </w:rPr>
        <w:t>3 attributes:</w:t>
      </w:r>
    </w:p>
    <w:p w14:paraId="01323C5D" w14:textId="7B4CDC12" w:rsidR="00F63B2E" w:rsidRDefault="00F63B2E" w:rsidP="00F63B2E">
      <w:pPr>
        <w:pStyle w:val="ListParagraph"/>
        <w:numPr>
          <w:ilvl w:val="1"/>
          <w:numId w:val="8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data</w:t>
      </w:r>
      <w:proofErr w:type="gramEnd"/>
      <w:r>
        <w:rPr>
          <w:rFonts w:ascii="Cambria" w:hAnsi="Cambria"/>
          <w:sz w:val="24"/>
          <w:szCs w:val="24"/>
        </w:rPr>
        <w:t>-toggle=“</w:t>
      </w:r>
      <w:r w:rsidR="00CC0966">
        <w:rPr>
          <w:rFonts w:ascii="Cambria" w:hAnsi="Cambria"/>
          <w:sz w:val="24"/>
          <w:szCs w:val="24"/>
        </w:rPr>
        <w:t>toolti</w:t>
      </w:r>
      <w:r>
        <w:rPr>
          <w:rFonts w:ascii="Cambria" w:hAnsi="Cambria"/>
          <w:sz w:val="24"/>
          <w:szCs w:val="24"/>
        </w:rPr>
        <w:t>p”</w:t>
      </w:r>
    </w:p>
    <w:p w14:paraId="7E5B67BC" w14:textId="09F59D35" w:rsidR="00F63B2E" w:rsidRDefault="00F63B2E" w:rsidP="00F63B2E">
      <w:pPr>
        <w:pStyle w:val="ListParagraph"/>
        <w:numPr>
          <w:ilvl w:val="1"/>
          <w:numId w:val="8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data</w:t>
      </w:r>
      <w:proofErr w:type="gramEnd"/>
      <w:r>
        <w:rPr>
          <w:rFonts w:ascii="Cambria" w:hAnsi="Cambria"/>
          <w:sz w:val="24"/>
          <w:szCs w:val="24"/>
        </w:rPr>
        <w:t>-placement=“</w:t>
      </w:r>
      <w:proofErr w:type="spellStart"/>
      <w:r>
        <w:rPr>
          <w:rFonts w:ascii="Cambria" w:hAnsi="Cambria"/>
          <w:sz w:val="24"/>
          <w:szCs w:val="24"/>
        </w:rPr>
        <w:t>top|bottom|left|right</w:t>
      </w:r>
      <w:proofErr w:type="spellEnd"/>
      <w:r>
        <w:rPr>
          <w:rFonts w:ascii="Cambria" w:hAnsi="Cambria"/>
          <w:sz w:val="24"/>
          <w:szCs w:val="24"/>
        </w:rPr>
        <w:t>”</w:t>
      </w:r>
    </w:p>
    <w:p w14:paraId="2E9CBDB1" w14:textId="21371E69" w:rsidR="00F63B2E" w:rsidRDefault="00F63B2E" w:rsidP="00F63B2E">
      <w:pPr>
        <w:pStyle w:val="ListParagraph"/>
        <w:numPr>
          <w:ilvl w:val="2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This tells where the tooltip will popup</w:t>
      </w:r>
    </w:p>
    <w:p w14:paraId="4E25F50F" w14:textId="1918ED60" w:rsidR="00F63B2E" w:rsidRDefault="00F63B2E" w:rsidP="00F63B2E">
      <w:pPr>
        <w:pStyle w:val="ListParagraph"/>
        <w:numPr>
          <w:ilvl w:val="1"/>
          <w:numId w:val="8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title</w:t>
      </w:r>
      <w:proofErr w:type="gramEnd"/>
      <w:r>
        <w:rPr>
          <w:rFonts w:ascii="Cambria" w:hAnsi="Cambria"/>
          <w:sz w:val="24"/>
          <w:szCs w:val="24"/>
        </w:rPr>
        <w:t>=“message string”</w:t>
      </w:r>
    </w:p>
    <w:p w14:paraId="6C574BBF" w14:textId="6E374FC8" w:rsidR="00F63B2E" w:rsidRDefault="00F63B2E" w:rsidP="00F63B2E">
      <w:pPr>
        <w:pStyle w:val="ListParagraph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Tooltip require small JS code at end of body (right after where bootstrap JS class is included)</w:t>
      </w:r>
    </w:p>
    <w:p w14:paraId="4EA3A2A3" w14:textId="0B852906" w:rsidR="00CC0966" w:rsidRDefault="00CC0966" w:rsidP="00CC0966">
      <w:pPr>
        <w:pStyle w:val="ListParagraph"/>
        <w:numPr>
          <w:ilvl w:val="1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This tells that wherever tooltip is added it is enabled through the following JS code</w:t>
      </w:r>
    </w:p>
    <w:p w14:paraId="320B1527" w14:textId="2A376A39" w:rsidR="00F63B2E" w:rsidRPr="00CC0966" w:rsidRDefault="00F63B2E" w:rsidP="00CC0966">
      <w:pPr>
        <w:pStyle w:val="ListParagraph"/>
        <w:ind w:left="144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&lt;</w:t>
      </w:r>
      <w:proofErr w:type="gramStart"/>
      <w:r w:rsidRPr="00CC0966">
        <w:rPr>
          <w:rFonts w:ascii="Cambria" w:hAnsi="Cambria"/>
          <w:i/>
        </w:rPr>
        <w:t>script</w:t>
      </w:r>
      <w:proofErr w:type="gramEnd"/>
      <w:r w:rsidRPr="00CC0966">
        <w:rPr>
          <w:rFonts w:ascii="Cambria" w:hAnsi="Cambria"/>
          <w:i/>
        </w:rPr>
        <w:t>&gt;</w:t>
      </w:r>
    </w:p>
    <w:p w14:paraId="5AFCAAF5" w14:textId="40671E5B" w:rsidR="00F63B2E" w:rsidRPr="00CC0966" w:rsidRDefault="00F63B2E" w:rsidP="00CC0966">
      <w:pPr>
        <w:pStyle w:val="ListParagraph"/>
        <w:ind w:left="216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$(</w:t>
      </w:r>
      <w:proofErr w:type="gramStart"/>
      <w:r w:rsidRPr="00CC0966">
        <w:rPr>
          <w:rFonts w:ascii="Cambria" w:hAnsi="Cambria"/>
          <w:i/>
        </w:rPr>
        <w:t>document</w:t>
      </w:r>
      <w:proofErr w:type="gramEnd"/>
      <w:r w:rsidRPr="00CC0966">
        <w:rPr>
          <w:rFonts w:ascii="Cambria" w:hAnsi="Cambria"/>
          <w:i/>
        </w:rPr>
        <w:t>).ready(function() {</w:t>
      </w:r>
    </w:p>
    <w:p w14:paraId="2AF2D1CB" w14:textId="05F4E53D" w:rsidR="00F63B2E" w:rsidRPr="00CC0966" w:rsidRDefault="00F63B2E" w:rsidP="00CC0966">
      <w:pPr>
        <w:pStyle w:val="ListParagraph"/>
        <w:ind w:left="216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$(‘[</w:t>
      </w:r>
      <w:proofErr w:type="gramStart"/>
      <w:r w:rsidRPr="00CC0966">
        <w:rPr>
          <w:rFonts w:ascii="Cambria" w:hAnsi="Cambria"/>
          <w:i/>
        </w:rPr>
        <w:t>data</w:t>
      </w:r>
      <w:proofErr w:type="gramEnd"/>
      <w:r w:rsidRPr="00CC0966">
        <w:rPr>
          <w:rFonts w:ascii="Cambria" w:hAnsi="Cambria"/>
          <w:i/>
        </w:rPr>
        <w:t>-toggle=“tooltip”]’).tooltip(); })</w:t>
      </w:r>
    </w:p>
    <w:p w14:paraId="614A64ED" w14:textId="7E0EC916" w:rsidR="00F63B2E" w:rsidRPr="00CC0966" w:rsidRDefault="00F63B2E" w:rsidP="00CC0966">
      <w:pPr>
        <w:pStyle w:val="ListParagraph"/>
        <w:ind w:left="144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&lt;/script&gt;</w:t>
      </w:r>
    </w:p>
    <w:p w14:paraId="62AB34F9" w14:textId="77777777" w:rsidR="00CC0966" w:rsidRDefault="00CC0966" w:rsidP="00CC0966">
      <w:pPr>
        <w:rPr>
          <w:rFonts w:ascii="Cambria" w:hAnsi="Cambria"/>
          <w:b/>
          <w:sz w:val="24"/>
          <w:szCs w:val="24"/>
        </w:rPr>
      </w:pPr>
    </w:p>
    <w:p w14:paraId="3B27F925" w14:textId="5C1D1493" w:rsidR="00CC0966" w:rsidRDefault="00CC0966" w:rsidP="00CC0966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Popover</w:t>
      </w:r>
    </w:p>
    <w:p w14:paraId="5D1C3209" w14:textId="0A638CAD" w:rsidR="00CC0966" w:rsidRDefault="00CC0966" w:rsidP="00CC0966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Includes a title and content</w:t>
      </w:r>
    </w:p>
    <w:p w14:paraId="0A8423F1" w14:textId="4EAE2A97" w:rsidR="00CC0966" w:rsidRDefault="00CC0966" w:rsidP="00CC0966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Pops up when the user clicks on an element</w:t>
      </w:r>
    </w:p>
    <w:p w14:paraId="6CB8C6F6" w14:textId="50DBB890" w:rsidR="00CC0966" w:rsidRDefault="00CC0966" w:rsidP="00CC0966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To implement we need </w:t>
      </w:r>
      <w:r>
        <w:rPr>
          <w:rFonts w:ascii="Cambria" w:hAnsi="Cambria"/>
          <w:b/>
          <w:i/>
          <w:sz w:val="24"/>
          <w:szCs w:val="24"/>
        </w:rPr>
        <w:t>4</w:t>
      </w:r>
      <w:r w:rsidRPr="00F63B2E">
        <w:rPr>
          <w:rFonts w:ascii="Cambria" w:hAnsi="Cambria"/>
          <w:b/>
          <w:i/>
          <w:sz w:val="24"/>
          <w:szCs w:val="24"/>
        </w:rPr>
        <w:t xml:space="preserve"> attributes:</w:t>
      </w:r>
    </w:p>
    <w:p w14:paraId="07B5C2E2" w14:textId="0D13658D" w:rsidR="00CC0966" w:rsidRDefault="00CC0966" w:rsidP="00CC0966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data</w:t>
      </w:r>
      <w:proofErr w:type="gramEnd"/>
      <w:r>
        <w:rPr>
          <w:rFonts w:ascii="Cambria" w:hAnsi="Cambria"/>
          <w:sz w:val="24"/>
          <w:szCs w:val="24"/>
        </w:rPr>
        <w:t>-toggle=“popover”</w:t>
      </w:r>
    </w:p>
    <w:p w14:paraId="630200C9" w14:textId="77777777" w:rsidR="00CC0966" w:rsidRDefault="00CC0966" w:rsidP="00CC0966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data</w:t>
      </w:r>
      <w:proofErr w:type="gramEnd"/>
      <w:r>
        <w:rPr>
          <w:rFonts w:ascii="Cambria" w:hAnsi="Cambria"/>
          <w:sz w:val="24"/>
          <w:szCs w:val="24"/>
        </w:rPr>
        <w:t>-placement=“</w:t>
      </w:r>
      <w:proofErr w:type="spellStart"/>
      <w:r>
        <w:rPr>
          <w:rFonts w:ascii="Cambria" w:hAnsi="Cambria"/>
          <w:sz w:val="24"/>
          <w:szCs w:val="24"/>
        </w:rPr>
        <w:t>top|bottom|left|right</w:t>
      </w:r>
      <w:proofErr w:type="spellEnd"/>
      <w:r>
        <w:rPr>
          <w:rFonts w:ascii="Cambria" w:hAnsi="Cambria"/>
          <w:sz w:val="24"/>
          <w:szCs w:val="24"/>
        </w:rPr>
        <w:t>”</w:t>
      </w:r>
    </w:p>
    <w:p w14:paraId="5EE5110F" w14:textId="4E20EB41" w:rsidR="00CC0966" w:rsidRDefault="00CC0966" w:rsidP="00CC0966">
      <w:pPr>
        <w:pStyle w:val="ListParagraph"/>
        <w:numPr>
          <w:ilvl w:val="2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This tells where the popover will popup</w:t>
      </w:r>
    </w:p>
    <w:p w14:paraId="14CC57D3" w14:textId="6EDCDCDE" w:rsidR="00CC0966" w:rsidRDefault="00CC0966" w:rsidP="00CC0966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title</w:t>
      </w:r>
      <w:proofErr w:type="gramEnd"/>
      <w:r>
        <w:rPr>
          <w:rFonts w:ascii="Cambria" w:hAnsi="Cambria"/>
          <w:sz w:val="24"/>
          <w:szCs w:val="24"/>
        </w:rPr>
        <w:t>=“message title”</w:t>
      </w:r>
    </w:p>
    <w:p w14:paraId="2A12186D" w14:textId="034EBC70" w:rsidR="00CC0966" w:rsidRDefault="00CC0966" w:rsidP="00CC0966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data</w:t>
      </w:r>
      <w:proofErr w:type="gramEnd"/>
      <w:r>
        <w:rPr>
          <w:rFonts w:ascii="Cambria" w:hAnsi="Cambria"/>
          <w:sz w:val="24"/>
          <w:szCs w:val="24"/>
        </w:rPr>
        <w:t>-content=“message string”</w:t>
      </w:r>
    </w:p>
    <w:p w14:paraId="7E51F84A" w14:textId="3A9035F4" w:rsidR="00CC0966" w:rsidRDefault="00CC0966" w:rsidP="00CC0966">
      <w:pPr>
        <w:pStyle w:val="ListParagraph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Popover require small JS code at end of body (right after where bootstrap JS class is included)</w:t>
      </w:r>
    </w:p>
    <w:p w14:paraId="29AF2964" w14:textId="55192A8C" w:rsidR="00CC0966" w:rsidRDefault="00CC0966" w:rsidP="00CC0966">
      <w:pPr>
        <w:pStyle w:val="ListParagraph"/>
        <w:numPr>
          <w:ilvl w:val="1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This tells that wherever popover is added it is enabled through the following JS code</w:t>
      </w:r>
    </w:p>
    <w:p w14:paraId="3FD3BA91" w14:textId="77777777" w:rsidR="00CC0966" w:rsidRPr="00CC0966" w:rsidRDefault="00CC0966" w:rsidP="00CC0966">
      <w:pPr>
        <w:pStyle w:val="ListParagraph"/>
        <w:ind w:left="144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&lt;</w:t>
      </w:r>
      <w:proofErr w:type="gramStart"/>
      <w:r w:rsidRPr="00CC0966">
        <w:rPr>
          <w:rFonts w:ascii="Cambria" w:hAnsi="Cambria"/>
          <w:i/>
        </w:rPr>
        <w:t>script</w:t>
      </w:r>
      <w:proofErr w:type="gramEnd"/>
      <w:r w:rsidRPr="00CC0966">
        <w:rPr>
          <w:rFonts w:ascii="Cambria" w:hAnsi="Cambria"/>
          <w:i/>
        </w:rPr>
        <w:t>&gt;</w:t>
      </w:r>
    </w:p>
    <w:p w14:paraId="38A93354" w14:textId="77777777" w:rsidR="00CC0966" w:rsidRPr="00CC0966" w:rsidRDefault="00CC0966" w:rsidP="00CC0966">
      <w:pPr>
        <w:pStyle w:val="ListParagraph"/>
        <w:ind w:left="216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$(</w:t>
      </w:r>
      <w:proofErr w:type="gramStart"/>
      <w:r w:rsidRPr="00CC0966">
        <w:rPr>
          <w:rFonts w:ascii="Cambria" w:hAnsi="Cambria"/>
          <w:i/>
        </w:rPr>
        <w:t>document</w:t>
      </w:r>
      <w:proofErr w:type="gramEnd"/>
      <w:r w:rsidRPr="00CC0966">
        <w:rPr>
          <w:rFonts w:ascii="Cambria" w:hAnsi="Cambria"/>
          <w:i/>
        </w:rPr>
        <w:t>).ready(function() {</w:t>
      </w:r>
    </w:p>
    <w:p w14:paraId="4E22F182" w14:textId="564CFE7B" w:rsidR="00CC0966" w:rsidRPr="00CC0966" w:rsidRDefault="00CC0966" w:rsidP="00CC0966">
      <w:pPr>
        <w:pStyle w:val="ListParagraph"/>
        <w:ind w:left="216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$(‘[</w:t>
      </w:r>
      <w:proofErr w:type="gramStart"/>
      <w:r w:rsidRPr="00CC0966">
        <w:rPr>
          <w:rFonts w:ascii="Cambria" w:hAnsi="Cambria"/>
          <w:i/>
        </w:rPr>
        <w:t>data</w:t>
      </w:r>
      <w:proofErr w:type="gramEnd"/>
      <w:r w:rsidRPr="00CC0966">
        <w:rPr>
          <w:rFonts w:ascii="Cambria" w:hAnsi="Cambria"/>
          <w:i/>
        </w:rPr>
        <w:t>-toggle=“</w:t>
      </w:r>
      <w:r>
        <w:rPr>
          <w:rFonts w:ascii="Cambria" w:hAnsi="Cambria"/>
          <w:i/>
        </w:rPr>
        <w:t>popover</w:t>
      </w:r>
      <w:r w:rsidRPr="00CC0966">
        <w:rPr>
          <w:rFonts w:ascii="Cambria" w:hAnsi="Cambria"/>
          <w:i/>
        </w:rPr>
        <w:t>”]’).</w:t>
      </w:r>
      <w:r>
        <w:rPr>
          <w:rFonts w:ascii="Cambria" w:hAnsi="Cambria"/>
          <w:i/>
        </w:rPr>
        <w:t>popover</w:t>
      </w:r>
      <w:r w:rsidRPr="00CC0966">
        <w:rPr>
          <w:rFonts w:ascii="Cambria" w:hAnsi="Cambria"/>
          <w:i/>
        </w:rPr>
        <w:t>(); })</w:t>
      </w:r>
    </w:p>
    <w:p w14:paraId="2D97F9D2" w14:textId="77777777" w:rsidR="00CC0966" w:rsidRPr="00CC0966" w:rsidRDefault="00CC0966" w:rsidP="00CC0966">
      <w:pPr>
        <w:pStyle w:val="ListParagraph"/>
        <w:ind w:left="1440"/>
        <w:rPr>
          <w:rFonts w:ascii="Cambria" w:hAnsi="Cambria"/>
          <w:i/>
        </w:rPr>
      </w:pPr>
      <w:r w:rsidRPr="00CC0966">
        <w:rPr>
          <w:rFonts w:ascii="Cambria" w:hAnsi="Cambria"/>
          <w:i/>
        </w:rPr>
        <w:t>&lt;/script&gt;</w:t>
      </w:r>
    </w:p>
    <w:p w14:paraId="28187E33" w14:textId="6E6A1646" w:rsidR="00CC0966" w:rsidRPr="00381B78" w:rsidRDefault="00381B78" w:rsidP="00381B7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Modal – </w:t>
      </w:r>
      <w:r>
        <w:rPr>
          <w:rFonts w:ascii="Cambria" w:hAnsi="Cambria"/>
          <w:sz w:val="24"/>
          <w:szCs w:val="24"/>
        </w:rPr>
        <w:t xml:space="preserve">Modal allows you to define information to be represented in a lot more detail. Additionally, it allows you to format the information and specify information in the form of many HTML code. </w:t>
      </w:r>
    </w:p>
    <w:p w14:paraId="38553C67" w14:textId="378F1463" w:rsidR="00381B78" w:rsidRDefault="00381B78" w:rsidP="00381B78">
      <w:pPr>
        <w:pStyle w:val="ListParagraph"/>
        <w:numPr>
          <w:ilvl w:val="0"/>
          <w:numId w:val="1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Modal contains header, body, and footer (if needed)</w:t>
      </w:r>
    </w:p>
    <w:p w14:paraId="5B99D50C" w14:textId="740712C0" w:rsidR="00381B78" w:rsidRDefault="00381B78" w:rsidP="00381B78">
      <w:pPr>
        <w:pStyle w:val="ListParagraph"/>
        <w:numPr>
          <w:ilvl w:val="0"/>
          <w:numId w:val="1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Can use bootstrap grid layout to organize content</w:t>
      </w:r>
    </w:p>
    <w:p w14:paraId="5E72C547" w14:textId="3D018B74" w:rsidR="00381B78" w:rsidRDefault="00381B78" w:rsidP="00381B78">
      <w:pPr>
        <w:pStyle w:val="ListParagraph"/>
        <w:numPr>
          <w:ilvl w:val="0"/>
          <w:numId w:val="1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1675952" wp14:editId="11B299F3">
            <wp:extent cx="4623080" cy="2217999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12" cy="221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1448" w14:textId="236FFFC0" w:rsidR="00C82D67" w:rsidRDefault="00C82D67" w:rsidP="00C82D67">
      <w:pPr>
        <w:pStyle w:val="ListParagraph"/>
        <w:numPr>
          <w:ilvl w:val="1"/>
          <w:numId w:val="11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parent</w:t>
      </w:r>
      <w:proofErr w:type="gramEnd"/>
      <w:r>
        <w:rPr>
          <w:rFonts w:ascii="Cambria" w:hAnsi="Cambria"/>
          <w:sz w:val="24"/>
          <w:szCs w:val="24"/>
        </w:rPr>
        <w:t xml:space="preserve"> div will have </w:t>
      </w:r>
      <w:r w:rsidRPr="00C82D67">
        <w:rPr>
          <w:rFonts w:ascii="Cambria" w:hAnsi="Cambria"/>
          <w:b/>
          <w:i/>
          <w:sz w:val="24"/>
          <w:szCs w:val="24"/>
        </w:rPr>
        <w:t>modal class</w:t>
      </w:r>
    </w:p>
    <w:p w14:paraId="1AB32A51" w14:textId="6F47D96B" w:rsidR="00C82D67" w:rsidRDefault="00C82D67" w:rsidP="00C82D67">
      <w:pPr>
        <w:pStyle w:val="ListParagraph"/>
        <w:numPr>
          <w:ilvl w:val="1"/>
          <w:numId w:val="11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child</w:t>
      </w:r>
      <w:proofErr w:type="gramEnd"/>
      <w:r>
        <w:rPr>
          <w:rFonts w:ascii="Cambria" w:hAnsi="Cambria"/>
          <w:sz w:val="24"/>
          <w:szCs w:val="24"/>
        </w:rPr>
        <w:t xml:space="preserve"> div will have </w:t>
      </w:r>
      <w:r w:rsidRPr="00C82D67">
        <w:rPr>
          <w:rFonts w:ascii="Cambria" w:hAnsi="Cambria"/>
          <w:b/>
          <w:i/>
          <w:sz w:val="24"/>
          <w:szCs w:val="24"/>
        </w:rPr>
        <w:t>modal-dialo</w:t>
      </w:r>
      <w:r>
        <w:rPr>
          <w:rFonts w:ascii="Cambria" w:hAnsi="Cambria"/>
          <w:b/>
          <w:i/>
          <w:sz w:val="24"/>
          <w:szCs w:val="24"/>
        </w:rPr>
        <w:t>g class</w:t>
      </w:r>
      <w:r>
        <w:rPr>
          <w:rFonts w:ascii="Cambria" w:hAnsi="Cambria"/>
          <w:sz w:val="24"/>
          <w:szCs w:val="24"/>
        </w:rPr>
        <w:t xml:space="preserve"> </w:t>
      </w:r>
    </w:p>
    <w:p w14:paraId="326CD11D" w14:textId="634BF884" w:rsidR="00C82D67" w:rsidRDefault="00C82D67" w:rsidP="00C82D67">
      <w:pPr>
        <w:pStyle w:val="ListParagraph"/>
        <w:numPr>
          <w:ilvl w:val="1"/>
          <w:numId w:val="11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child</w:t>
      </w:r>
      <w:proofErr w:type="gramEnd"/>
      <w:r>
        <w:rPr>
          <w:rFonts w:ascii="Cambria" w:hAnsi="Cambria"/>
          <w:sz w:val="24"/>
          <w:szCs w:val="24"/>
        </w:rPr>
        <w:t xml:space="preserve"> div of that will have </w:t>
      </w:r>
      <w:r>
        <w:rPr>
          <w:rFonts w:ascii="Cambria" w:hAnsi="Cambria"/>
          <w:b/>
          <w:i/>
          <w:sz w:val="24"/>
          <w:szCs w:val="24"/>
        </w:rPr>
        <w:t>modal-content class</w:t>
      </w:r>
    </w:p>
    <w:p w14:paraId="7489D331" w14:textId="20D58546" w:rsidR="00C82D67" w:rsidRDefault="00C82D67" w:rsidP="00C82D67">
      <w:pPr>
        <w:pStyle w:val="ListParagraph"/>
        <w:numPr>
          <w:ilvl w:val="2"/>
          <w:numId w:val="1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Modal content element can have </w:t>
      </w:r>
      <w:r>
        <w:rPr>
          <w:rFonts w:ascii="Cambria" w:hAnsi="Cambria"/>
          <w:b/>
          <w:i/>
          <w:sz w:val="24"/>
          <w:szCs w:val="24"/>
        </w:rPr>
        <w:t xml:space="preserve">modal-header, modal-title, </w:t>
      </w:r>
      <w:r w:rsidRPr="00C82D67">
        <w:rPr>
          <w:rFonts w:ascii="Cambria" w:hAnsi="Cambria"/>
          <w:sz w:val="24"/>
          <w:szCs w:val="24"/>
        </w:rPr>
        <w:t>and</w:t>
      </w:r>
      <w:r>
        <w:rPr>
          <w:rFonts w:ascii="Cambria" w:hAnsi="Cambria"/>
          <w:b/>
          <w:i/>
          <w:sz w:val="24"/>
          <w:szCs w:val="24"/>
        </w:rPr>
        <w:t xml:space="preserve"> modal-body</w:t>
      </w:r>
    </w:p>
    <w:p w14:paraId="5817F2B6" w14:textId="77777777" w:rsidR="00C82D67" w:rsidRDefault="00C82D67" w:rsidP="005F2520">
      <w:pPr>
        <w:rPr>
          <w:rFonts w:ascii="Cambria" w:hAnsi="Cambria"/>
          <w:sz w:val="24"/>
          <w:szCs w:val="24"/>
        </w:rPr>
      </w:pPr>
    </w:p>
    <w:p w14:paraId="1E72E0B9" w14:textId="77777777" w:rsidR="005F2520" w:rsidRDefault="005F2520" w:rsidP="005F2520">
      <w:pPr>
        <w:rPr>
          <w:rFonts w:ascii="Cambria" w:hAnsi="Cambria"/>
          <w:sz w:val="24"/>
          <w:szCs w:val="24"/>
        </w:rPr>
      </w:pPr>
    </w:p>
    <w:p w14:paraId="3823E0D7" w14:textId="4CDC0A03" w:rsidR="005F2520" w:rsidRPr="00365D58" w:rsidRDefault="00365D58" w:rsidP="00365D58">
      <w:pPr>
        <w:jc w:val="center"/>
        <w:rPr>
          <w:rFonts w:ascii="Cambria" w:hAnsi="Cambria"/>
          <w:b/>
          <w:sz w:val="24"/>
          <w:szCs w:val="24"/>
        </w:rPr>
      </w:pPr>
      <w:r w:rsidRPr="00365D58">
        <w:rPr>
          <w:rFonts w:ascii="Cambria" w:hAnsi="Cambria"/>
          <w:b/>
          <w:sz w:val="24"/>
          <w:szCs w:val="24"/>
        </w:rPr>
        <w:t>Carousel</w:t>
      </w:r>
    </w:p>
    <w:p w14:paraId="6FA8528A" w14:textId="77777777" w:rsidR="00365D58" w:rsidRDefault="00365D58" w:rsidP="00365D5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Carousel – </w:t>
      </w:r>
      <w:r>
        <w:rPr>
          <w:rFonts w:ascii="Cambria" w:hAnsi="Cambria"/>
          <w:sz w:val="24"/>
          <w:szCs w:val="24"/>
        </w:rPr>
        <w:t>it is a component that allows us to include a slideshow with caption that slides left to right. This also provides the manual control so the user can jump to any slide they want</w:t>
      </w:r>
    </w:p>
    <w:p w14:paraId="64B69E19" w14:textId="0D70AD6F" w:rsidR="00365D58" w:rsidRDefault="00365D58" w:rsidP="00365D5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To add carousel to website we add a div with </w:t>
      </w:r>
      <w:r w:rsidRPr="00365D58">
        <w:rPr>
          <w:rFonts w:ascii="Cambria" w:hAnsi="Cambria"/>
          <w:b/>
          <w:i/>
          <w:sz w:val="24"/>
          <w:szCs w:val="24"/>
        </w:rPr>
        <w:t>carousel class</w:t>
      </w:r>
      <w:r>
        <w:rPr>
          <w:rFonts w:ascii="Cambria" w:hAnsi="Cambria"/>
          <w:sz w:val="24"/>
          <w:szCs w:val="24"/>
        </w:rPr>
        <w:t xml:space="preserve"> and </w:t>
      </w:r>
      <w:r w:rsidRPr="00365D58">
        <w:rPr>
          <w:rFonts w:ascii="Cambria" w:hAnsi="Cambria"/>
          <w:b/>
          <w:i/>
          <w:sz w:val="24"/>
          <w:szCs w:val="24"/>
        </w:rPr>
        <w:t>data-ride=“carousel”</w:t>
      </w:r>
      <w:r w:rsidRPr="00365D5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attribute</w:t>
      </w:r>
    </w:p>
    <w:p w14:paraId="36BA2177" w14:textId="1DA2972B" w:rsidR="00365D58" w:rsidRDefault="00365D58" w:rsidP="00365D5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Adding Slides</w:t>
      </w:r>
    </w:p>
    <w:p w14:paraId="63D35AFC" w14:textId="22F2ACC0" w:rsidR="00365D58" w:rsidRDefault="00365D58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BAC719B" wp14:editId="6D847930">
            <wp:extent cx="4918276" cy="1793875"/>
            <wp:effectExtent l="0" t="0" r="9525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62" cy="179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A4AD" w14:textId="444D3DCB" w:rsidR="00365D58" w:rsidRPr="00470FC7" w:rsidRDefault="00365D58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element</w:t>
      </w:r>
      <w:proofErr w:type="gramEnd"/>
      <w:r>
        <w:rPr>
          <w:rFonts w:ascii="Cambria" w:hAnsi="Cambria"/>
          <w:sz w:val="24"/>
          <w:szCs w:val="24"/>
        </w:rPr>
        <w:t xml:space="preserve"> with </w:t>
      </w:r>
      <w:r w:rsidRPr="00470FC7">
        <w:rPr>
          <w:rFonts w:ascii="Cambria" w:hAnsi="Cambria"/>
          <w:b/>
          <w:i/>
          <w:sz w:val="24"/>
          <w:szCs w:val="24"/>
        </w:rPr>
        <w:t>class carousel-inner</w:t>
      </w:r>
      <w:r>
        <w:rPr>
          <w:rFonts w:ascii="Cambria" w:hAnsi="Cambria"/>
          <w:sz w:val="24"/>
          <w:szCs w:val="24"/>
        </w:rPr>
        <w:t xml:space="preserve"> is the child outer element with </w:t>
      </w:r>
      <w:r w:rsidRPr="00365D58">
        <w:rPr>
          <w:rFonts w:ascii="Cambria" w:hAnsi="Cambria"/>
          <w:b/>
          <w:i/>
          <w:sz w:val="24"/>
          <w:szCs w:val="24"/>
        </w:rPr>
        <w:t>carousel class</w:t>
      </w:r>
    </w:p>
    <w:p w14:paraId="6A421EA5" w14:textId="7585429F" w:rsidR="00470FC7" w:rsidRDefault="00470FC7" w:rsidP="00470FC7">
      <w:pPr>
        <w:pStyle w:val="ListParagraph"/>
        <w:numPr>
          <w:ilvl w:val="2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Each slide’s element is defined </w:t>
      </w:r>
      <w:r w:rsidRPr="00470FC7">
        <w:rPr>
          <w:rFonts w:ascii="Cambria" w:hAnsi="Cambria"/>
          <w:b/>
          <w:i/>
          <w:sz w:val="24"/>
          <w:szCs w:val="24"/>
        </w:rPr>
        <w:t>item class</w:t>
      </w:r>
    </w:p>
    <w:p w14:paraId="102FD578" w14:textId="10E702D7" w:rsidR="00470FC7" w:rsidRDefault="00470FC7" w:rsidP="00470FC7">
      <w:pPr>
        <w:pStyle w:val="ListParagraph"/>
        <w:numPr>
          <w:ilvl w:val="2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Each slide can have image and caption. We can define them as shown above</w:t>
      </w:r>
    </w:p>
    <w:p w14:paraId="284DFBE4" w14:textId="6E626692" w:rsidR="00E203F9" w:rsidRDefault="00E203F9" w:rsidP="00470FC7">
      <w:pPr>
        <w:pStyle w:val="ListParagraph"/>
        <w:numPr>
          <w:ilvl w:val="2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Use </w:t>
      </w:r>
      <w:r w:rsidRPr="00E203F9">
        <w:rPr>
          <w:rFonts w:ascii="Cambria" w:hAnsi="Cambria"/>
          <w:b/>
          <w:i/>
          <w:sz w:val="24"/>
          <w:szCs w:val="24"/>
        </w:rPr>
        <w:t>image-responsive class</w:t>
      </w:r>
      <w:r>
        <w:rPr>
          <w:rFonts w:ascii="Cambria" w:hAnsi="Cambria"/>
          <w:sz w:val="24"/>
          <w:szCs w:val="24"/>
        </w:rPr>
        <w:t xml:space="preserve"> so that image is adjusted automatically</w:t>
      </w:r>
    </w:p>
    <w:p w14:paraId="4832A3C5" w14:textId="746A4A60" w:rsidR="00E203F9" w:rsidRPr="00E203F9" w:rsidRDefault="00E203F9" w:rsidP="00470FC7">
      <w:pPr>
        <w:pStyle w:val="ListParagraph"/>
        <w:numPr>
          <w:ilvl w:val="2"/>
          <w:numId w:val="12"/>
        </w:numPr>
        <w:rPr>
          <w:rFonts w:ascii="Cambria" w:hAnsi="Cambria"/>
          <w:sz w:val="24"/>
          <w:szCs w:val="24"/>
        </w:rPr>
      </w:pPr>
      <w:proofErr w:type="gramStart"/>
      <w:r w:rsidRPr="00E203F9">
        <w:rPr>
          <w:rFonts w:ascii="Cambria" w:hAnsi="Cambria"/>
          <w:b/>
          <w:i/>
          <w:sz w:val="24"/>
          <w:szCs w:val="24"/>
        </w:rPr>
        <w:t>carousel</w:t>
      </w:r>
      <w:proofErr w:type="gramEnd"/>
      <w:r w:rsidRPr="00E203F9">
        <w:rPr>
          <w:rFonts w:ascii="Cambria" w:hAnsi="Cambria"/>
          <w:b/>
          <w:i/>
          <w:sz w:val="24"/>
          <w:szCs w:val="24"/>
        </w:rPr>
        <w:t>-caption class</w:t>
      </w:r>
      <w:r w:rsidRPr="00E203F9">
        <w:rPr>
          <w:rFonts w:ascii="Cambria" w:hAnsi="Cambria"/>
          <w:sz w:val="24"/>
          <w:szCs w:val="24"/>
        </w:rPr>
        <w:t xml:space="preserve"> is to show the context</w:t>
      </w:r>
    </w:p>
    <w:p w14:paraId="018E044C" w14:textId="13733F62" w:rsidR="00365D58" w:rsidRDefault="00365D58" w:rsidP="00365D5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Adding Indicator Controls</w:t>
      </w:r>
    </w:p>
    <w:p w14:paraId="43A6A4A1" w14:textId="082EBDE1" w:rsidR="00365D58" w:rsidRDefault="00365D58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F529B79" wp14:editId="41147492">
            <wp:extent cx="4950460" cy="1854843"/>
            <wp:effectExtent l="0" t="0" r="254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05" cy="18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EDFB" w14:textId="6996532A" w:rsidR="00E203F9" w:rsidRDefault="00E203F9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Above example gives manual control to go a certain slide</w:t>
      </w:r>
    </w:p>
    <w:p w14:paraId="41B576AB" w14:textId="0F83166E" w:rsidR="00E203F9" w:rsidRDefault="00E203F9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&lt;</w:t>
      </w:r>
      <w:proofErr w:type="spellStart"/>
      <w:proofErr w:type="gramStart"/>
      <w:r>
        <w:rPr>
          <w:rFonts w:ascii="Cambria" w:hAnsi="Cambria"/>
          <w:sz w:val="24"/>
          <w:szCs w:val="24"/>
        </w:rPr>
        <w:t>ol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&gt; element is defined with </w:t>
      </w:r>
      <w:r w:rsidRPr="00E203F9">
        <w:rPr>
          <w:rFonts w:ascii="Cambria" w:hAnsi="Cambria"/>
          <w:b/>
          <w:i/>
          <w:sz w:val="24"/>
          <w:szCs w:val="24"/>
        </w:rPr>
        <w:t>carousel-indicator</w:t>
      </w:r>
      <w:r>
        <w:rPr>
          <w:rFonts w:ascii="Cambria" w:hAnsi="Cambria"/>
          <w:b/>
          <w:i/>
          <w:sz w:val="24"/>
          <w:szCs w:val="24"/>
        </w:rPr>
        <w:t>s class</w:t>
      </w:r>
    </w:p>
    <w:p w14:paraId="330040EB" w14:textId="057F1383" w:rsidR="00E203F9" w:rsidRDefault="00E203F9" w:rsidP="00E203F9">
      <w:pPr>
        <w:pStyle w:val="ListParagraph"/>
        <w:numPr>
          <w:ilvl w:val="2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&lt;</w:t>
      </w:r>
      <w:proofErr w:type="gramStart"/>
      <w:r>
        <w:rPr>
          <w:rFonts w:ascii="Cambria" w:hAnsi="Cambria"/>
          <w:sz w:val="24"/>
          <w:szCs w:val="24"/>
        </w:rPr>
        <w:t>li</w:t>
      </w:r>
      <w:proofErr w:type="gramEnd"/>
      <w:r>
        <w:rPr>
          <w:rFonts w:ascii="Cambria" w:hAnsi="Cambria"/>
          <w:sz w:val="24"/>
          <w:szCs w:val="24"/>
        </w:rPr>
        <w:t xml:space="preserve">&gt; attribute </w:t>
      </w:r>
      <w:r w:rsidRPr="00E203F9">
        <w:rPr>
          <w:rFonts w:ascii="Cambria" w:hAnsi="Cambria"/>
          <w:b/>
          <w:i/>
          <w:sz w:val="24"/>
          <w:szCs w:val="24"/>
        </w:rPr>
        <w:t>data-slide-to</w:t>
      </w:r>
      <w:r>
        <w:rPr>
          <w:rFonts w:ascii="Cambria" w:hAnsi="Cambria"/>
          <w:i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tells which slide to go to</w:t>
      </w:r>
      <w:bookmarkStart w:id="0" w:name="_GoBack"/>
      <w:bookmarkEnd w:id="0"/>
    </w:p>
    <w:p w14:paraId="771C3312" w14:textId="67043ABB" w:rsidR="00E203F9" w:rsidRPr="00E203F9" w:rsidRDefault="00E203F9" w:rsidP="00E203F9">
      <w:pPr>
        <w:pStyle w:val="ListParagraph"/>
        <w:numPr>
          <w:ilvl w:val="2"/>
          <w:numId w:val="12"/>
        </w:numPr>
        <w:rPr>
          <w:rFonts w:ascii="Cambria" w:hAnsi="Cambria"/>
          <w:b/>
          <w:i/>
          <w:sz w:val="24"/>
          <w:szCs w:val="24"/>
        </w:rPr>
      </w:pPr>
      <w:proofErr w:type="gramStart"/>
      <w:r>
        <w:rPr>
          <w:rFonts w:ascii="Cambria" w:hAnsi="Cambria"/>
          <w:b/>
          <w:i/>
          <w:sz w:val="24"/>
          <w:szCs w:val="24"/>
        </w:rPr>
        <w:t>data</w:t>
      </w:r>
      <w:proofErr w:type="gramEnd"/>
      <w:r>
        <w:rPr>
          <w:rFonts w:ascii="Cambria" w:hAnsi="Cambria"/>
          <w:b/>
          <w:i/>
          <w:sz w:val="24"/>
          <w:szCs w:val="24"/>
        </w:rPr>
        <w:t>-target</w:t>
      </w:r>
      <w:r>
        <w:rPr>
          <w:rFonts w:ascii="Cambria" w:hAnsi="Cambria"/>
          <w:sz w:val="24"/>
          <w:szCs w:val="24"/>
        </w:rPr>
        <w:t xml:space="preserve"> tells which id we need to refer to</w:t>
      </w:r>
    </w:p>
    <w:p w14:paraId="48C8D417" w14:textId="77777777" w:rsidR="00B30E31" w:rsidRDefault="00B30E31" w:rsidP="00B30E31">
      <w:pPr>
        <w:pStyle w:val="ListParagraph"/>
        <w:ind w:left="775"/>
        <w:rPr>
          <w:rFonts w:ascii="Cambria" w:hAnsi="Cambria"/>
          <w:sz w:val="24"/>
          <w:szCs w:val="24"/>
        </w:rPr>
      </w:pPr>
    </w:p>
    <w:p w14:paraId="40478983" w14:textId="47535AE8" w:rsidR="00365D58" w:rsidRDefault="00365D58" w:rsidP="00365D5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Adding Left and Right Controls</w:t>
      </w:r>
    </w:p>
    <w:p w14:paraId="251DCE34" w14:textId="3A03B37A" w:rsidR="00365D58" w:rsidRDefault="00365D58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3BCE75A" wp14:editId="11B2B1D3">
            <wp:extent cx="4848426" cy="1613746"/>
            <wp:effectExtent l="0" t="0" r="3175" b="1206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045" cy="161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40CD" w14:textId="0825A642" w:rsidR="007C6F5A" w:rsidRPr="00365D58" w:rsidRDefault="007C6F5A" w:rsidP="00365D58">
      <w:pPr>
        <w:pStyle w:val="ListParagraph"/>
        <w:numPr>
          <w:ilvl w:val="1"/>
          <w:numId w:val="12"/>
        </w:numPr>
        <w:rPr>
          <w:rFonts w:ascii="Cambria" w:hAnsi="Cambria"/>
          <w:sz w:val="24"/>
          <w:szCs w:val="24"/>
        </w:rPr>
      </w:pPr>
      <w:proofErr w:type="gramStart"/>
      <w:r w:rsidRPr="007C6F5A">
        <w:rPr>
          <w:rFonts w:ascii="Cambria" w:hAnsi="Cambria"/>
          <w:b/>
          <w:i/>
          <w:sz w:val="24"/>
          <w:szCs w:val="24"/>
        </w:rPr>
        <w:t>carousel</w:t>
      </w:r>
      <w:proofErr w:type="gramEnd"/>
      <w:r w:rsidRPr="007C6F5A">
        <w:rPr>
          <w:rFonts w:ascii="Cambria" w:hAnsi="Cambria"/>
          <w:b/>
          <w:i/>
          <w:sz w:val="24"/>
          <w:szCs w:val="24"/>
        </w:rPr>
        <w:t>-control class</w:t>
      </w:r>
      <w:r>
        <w:rPr>
          <w:rFonts w:ascii="Cambria" w:hAnsi="Cambria"/>
          <w:sz w:val="24"/>
          <w:szCs w:val="24"/>
        </w:rPr>
        <w:t xml:space="preserve"> is used to show left and right arrow</w:t>
      </w:r>
    </w:p>
    <w:sectPr w:rsidR="007C6F5A" w:rsidRPr="00365D58" w:rsidSect="005323A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97DC3"/>
    <w:multiLevelType w:val="hybridMultilevel"/>
    <w:tmpl w:val="078C0A4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1B507306"/>
    <w:multiLevelType w:val="hybridMultilevel"/>
    <w:tmpl w:val="ED56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B84750"/>
    <w:multiLevelType w:val="hybridMultilevel"/>
    <w:tmpl w:val="2174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910184"/>
    <w:multiLevelType w:val="hybridMultilevel"/>
    <w:tmpl w:val="BDDC4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AD12B9"/>
    <w:multiLevelType w:val="hybridMultilevel"/>
    <w:tmpl w:val="CE80A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7B3AF3"/>
    <w:multiLevelType w:val="hybridMultilevel"/>
    <w:tmpl w:val="72407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75503C"/>
    <w:multiLevelType w:val="hybridMultilevel"/>
    <w:tmpl w:val="96F25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760BA4"/>
    <w:multiLevelType w:val="hybridMultilevel"/>
    <w:tmpl w:val="AEAC8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6047A5"/>
    <w:multiLevelType w:val="hybridMultilevel"/>
    <w:tmpl w:val="B322B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DE4B50"/>
    <w:multiLevelType w:val="hybridMultilevel"/>
    <w:tmpl w:val="C0EA5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0C392D"/>
    <w:multiLevelType w:val="hybridMultilevel"/>
    <w:tmpl w:val="50042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FA0C7C"/>
    <w:multiLevelType w:val="hybridMultilevel"/>
    <w:tmpl w:val="491A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5"/>
  </w:num>
  <w:num w:numId="5">
    <w:abstractNumId w:val="1"/>
  </w:num>
  <w:num w:numId="6">
    <w:abstractNumId w:val="8"/>
  </w:num>
  <w:num w:numId="7">
    <w:abstractNumId w:val="7"/>
  </w:num>
  <w:num w:numId="8">
    <w:abstractNumId w:val="4"/>
  </w:num>
  <w:num w:numId="9">
    <w:abstractNumId w:val="11"/>
  </w:num>
  <w:num w:numId="10">
    <w:abstractNumId w:val="2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44C"/>
    <w:rsid w:val="0003731C"/>
    <w:rsid w:val="00045FCB"/>
    <w:rsid w:val="000505FB"/>
    <w:rsid w:val="00073DA3"/>
    <w:rsid w:val="0008309E"/>
    <w:rsid w:val="000963A8"/>
    <w:rsid w:val="000B7FB1"/>
    <w:rsid w:val="000F3FDF"/>
    <w:rsid w:val="000F5EFA"/>
    <w:rsid w:val="001110F7"/>
    <w:rsid w:val="001270BC"/>
    <w:rsid w:val="00152B5F"/>
    <w:rsid w:val="00154FB7"/>
    <w:rsid w:val="00160516"/>
    <w:rsid w:val="00162765"/>
    <w:rsid w:val="001C635E"/>
    <w:rsid w:val="001D7D93"/>
    <w:rsid w:val="00223B77"/>
    <w:rsid w:val="00253648"/>
    <w:rsid w:val="002614F6"/>
    <w:rsid w:val="0026719A"/>
    <w:rsid w:val="00270C8C"/>
    <w:rsid w:val="002B6309"/>
    <w:rsid w:val="002E164C"/>
    <w:rsid w:val="00322210"/>
    <w:rsid w:val="00327FAF"/>
    <w:rsid w:val="0034753F"/>
    <w:rsid w:val="00365D58"/>
    <w:rsid w:val="00381B78"/>
    <w:rsid w:val="003B5F52"/>
    <w:rsid w:val="003C2078"/>
    <w:rsid w:val="003C7499"/>
    <w:rsid w:val="003E7F3B"/>
    <w:rsid w:val="004037B3"/>
    <w:rsid w:val="00415E96"/>
    <w:rsid w:val="00441B7B"/>
    <w:rsid w:val="00447003"/>
    <w:rsid w:val="00470FC7"/>
    <w:rsid w:val="00474898"/>
    <w:rsid w:val="004B0DE5"/>
    <w:rsid w:val="004C1323"/>
    <w:rsid w:val="004C5102"/>
    <w:rsid w:val="004E1932"/>
    <w:rsid w:val="0051294B"/>
    <w:rsid w:val="005323A2"/>
    <w:rsid w:val="0055711E"/>
    <w:rsid w:val="00574289"/>
    <w:rsid w:val="005C4737"/>
    <w:rsid w:val="005E4D92"/>
    <w:rsid w:val="005F2520"/>
    <w:rsid w:val="005F4508"/>
    <w:rsid w:val="00611B5D"/>
    <w:rsid w:val="006415BE"/>
    <w:rsid w:val="006426CE"/>
    <w:rsid w:val="00652A31"/>
    <w:rsid w:val="00691F77"/>
    <w:rsid w:val="0069787E"/>
    <w:rsid w:val="006A141F"/>
    <w:rsid w:val="006A7563"/>
    <w:rsid w:val="006B3260"/>
    <w:rsid w:val="006F4D40"/>
    <w:rsid w:val="0072394D"/>
    <w:rsid w:val="00726519"/>
    <w:rsid w:val="00732ECE"/>
    <w:rsid w:val="00733688"/>
    <w:rsid w:val="00734E0C"/>
    <w:rsid w:val="007427EA"/>
    <w:rsid w:val="0076625E"/>
    <w:rsid w:val="00784211"/>
    <w:rsid w:val="007A09F1"/>
    <w:rsid w:val="007B244C"/>
    <w:rsid w:val="007B3F4D"/>
    <w:rsid w:val="007B4D03"/>
    <w:rsid w:val="007C6F5A"/>
    <w:rsid w:val="00811B16"/>
    <w:rsid w:val="0081454F"/>
    <w:rsid w:val="00830F0E"/>
    <w:rsid w:val="00851218"/>
    <w:rsid w:val="008778F9"/>
    <w:rsid w:val="00894BF9"/>
    <w:rsid w:val="008A2824"/>
    <w:rsid w:val="008E69D7"/>
    <w:rsid w:val="009032E0"/>
    <w:rsid w:val="0091153C"/>
    <w:rsid w:val="0092086D"/>
    <w:rsid w:val="0094453F"/>
    <w:rsid w:val="00974717"/>
    <w:rsid w:val="009914A6"/>
    <w:rsid w:val="009C38C0"/>
    <w:rsid w:val="009F4188"/>
    <w:rsid w:val="00A00DB0"/>
    <w:rsid w:val="00A033C3"/>
    <w:rsid w:val="00A06CB7"/>
    <w:rsid w:val="00A23FDF"/>
    <w:rsid w:val="00A367CB"/>
    <w:rsid w:val="00A7285D"/>
    <w:rsid w:val="00AD328D"/>
    <w:rsid w:val="00AE6042"/>
    <w:rsid w:val="00AE6732"/>
    <w:rsid w:val="00B061BF"/>
    <w:rsid w:val="00B07ED5"/>
    <w:rsid w:val="00B10BB7"/>
    <w:rsid w:val="00B1656E"/>
    <w:rsid w:val="00B30E31"/>
    <w:rsid w:val="00B352CA"/>
    <w:rsid w:val="00B77231"/>
    <w:rsid w:val="00B81880"/>
    <w:rsid w:val="00B97899"/>
    <w:rsid w:val="00BF5316"/>
    <w:rsid w:val="00C26103"/>
    <w:rsid w:val="00C33797"/>
    <w:rsid w:val="00C379F8"/>
    <w:rsid w:val="00C4457B"/>
    <w:rsid w:val="00C655A4"/>
    <w:rsid w:val="00C72D9D"/>
    <w:rsid w:val="00C75E01"/>
    <w:rsid w:val="00C82D67"/>
    <w:rsid w:val="00CA4F21"/>
    <w:rsid w:val="00CC0966"/>
    <w:rsid w:val="00CC4C6F"/>
    <w:rsid w:val="00CD306D"/>
    <w:rsid w:val="00D1606E"/>
    <w:rsid w:val="00D1650B"/>
    <w:rsid w:val="00D25256"/>
    <w:rsid w:val="00D31A51"/>
    <w:rsid w:val="00D35E76"/>
    <w:rsid w:val="00D46477"/>
    <w:rsid w:val="00D540F6"/>
    <w:rsid w:val="00D74EA6"/>
    <w:rsid w:val="00D82DD4"/>
    <w:rsid w:val="00D858BF"/>
    <w:rsid w:val="00DA56A4"/>
    <w:rsid w:val="00DC20A2"/>
    <w:rsid w:val="00DF2DA4"/>
    <w:rsid w:val="00DF5D18"/>
    <w:rsid w:val="00E003D7"/>
    <w:rsid w:val="00E203F9"/>
    <w:rsid w:val="00E5159C"/>
    <w:rsid w:val="00E54A59"/>
    <w:rsid w:val="00E56905"/>
    <w:rsid w:val="00E834FC"/>
    <w:rsid w:val="00E874AC"/>
    <w:rsid w:val="00EB298F"/>
    <w:rsid w:val="00EC1A38"/>
    <w:rsid w:val="00EC406A"/>
    <w:rsid w:val="00F01C5C"/>
    <w:rsid w:val="00F01EEA"/>
    <w:rsid w:val="00F30459"/>
    <w:rsid w:val="00F30956"/>
    <w:rsid w:val="00F31635"/>
    <w:rsid w:val="00F63B2E"/>
    <w:rsid w:val="00F94C78"/>
    <w:rsid w:val="00FA592F"/>
    <w:rsid w:val="00FB2AD5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2734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2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2E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2E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2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2E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2E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8</Pages>
  <Words>970</Words>
  <Characters>5534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Harminder</dc:creator>
  <cp:keywords/>
  <dc:description/>
  <cp:lastModifiedBy>Harminder Singh</cp:lastModifiedBy>
  <cp:revision>28</cp:revision>
  <dcterms:created xsi:type="dcterms:W3CDTF">2016-04-19T00:22:00Z</dcterms:created>
  <dcterms:modified xsi:type="dcterms:W3CDTF">2016-04-20T06:44:00Z</dcterms:modified>
</cp:coreProperties>
</file>