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Выгрузить все эти данные отдельно в эксель</w:t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79"/>
        <w:gridCol w:w="513"/>
        <w:gridCol w:w="1155"/>
        <w:gridCol w:w="390"/>
        <w:gridCol w:w="690"/>
        <w:gridCol w:w="105"/>
        <w:gridCol w:w="5222"/>
        <w:tblGridChange w:id="0">
          <w:tblGrid>
            <w:gridCol w:w="1779"/>
            <w:gridCol w:w="513"/>
            <w:gridCol w:w="1155"/>
            <w:gridCol w:w="390"/>
            <w:gridCol w:w="690"/>
            <w:gridCol w:w="105"/>
            <w:gridCol w:w="5222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Анкета заполняется печатными буквами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 Фамилия, имя, отчество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full_name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Должность по учебному взводу: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                                                  № взвода: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Факультет: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Направление подготовки: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university_info.program.code }}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группы: _________       Диплом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бакалавра:   есть   нет                Год окончания ВУЗа: __________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Дата рождения: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birth_info.date | date_to_russian_format }}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Место рождения: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birth_info.country }}, {{ birth_info.city }}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5"/>
        <w:gridCol w:w="510"/>
        <w:gridCol w:w="7575"/>
        <w:tblGridChange w:id="0">
          <w:tblGrid>
            <w:gridCol w:w="1785"/>
            <w:gridCol w:w="510"/>
            <w:gridCol w:w="757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Домашний адрес по месту постоянной регистрации: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permanent_address }}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90"/>
        <w:gridCol w:w="2535"/>
        <w:gridCol w:w="360"/>
        <w:gridCol w:w="105"/>
        <w:gridCol w:w="1440"/>
        <w:gridCol w:w="3555"/>
        <w:tblGridChange w:id="0">
          <w:tblGrid>
            <w:gridCol w:w="1890"/>
            <w:gridCol w:w="2535"/>
            <w:gridCol w:w="360"/>
            <w:gridCol w:w="105"/>
            <w:gridCol w:w="144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Гражданство: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citizenship }}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Национальность: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if parents %}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Сведения о родственниках:</w:t>
      </w:r>
    </w:p>
    <w:p w:rsidR="00000000" w:rsidDel="00000000" w:rsidP="00000000" w:rsidRDefault="00000000" w:rsidRPr="00000000" w14:paraId="000000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for relative in parents %}</w:t>
      </w:r>
    </w:p>
    <w:p w:rsidR="00000000" w:rsidDel="00000000" w:rsidP="00000000" w:rsidRDefault="00000000" w:rsidRPr="00000000" w14:paraId="0000005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090"/>
        <w:tblGridChange w:id="0">
          <w:tblGrid>
            <w:gridCol w:w="3030"/>
            <w:gridCol w:w="60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Фамилия, имя, отчество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({{ relative.type.label }})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relative.surname }} {{ relative.name }} {{ relative.patronymic }}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Число, месяц, год и место рождения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relative.birth_info.date | date_to_russian_format }}, {{ relative.birth_info.country }}, {{ relative.birth_info.city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Место жительства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relative.permanent_address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Гражданство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relative.citizenship }}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if siblings %}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Братья и сестры (полнородные/родные) (неполнородные/имеющие общих отца или мать)</w:t>
      </w:r>
    </w:p>
    <w:p w:rsidR="00000000" w:rsidDel="00000000" w:rsidP="00000000" w:rsidRDefault="00000000" w:rsidRPr="00000000" w14:paraId="000000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for relative in siblings %}</w:t>
      </w:r>
    </w:p>
    <w:p w:rsidR="00000000" w:rsidDel="00000000" w:rsidP="00000000" w:rsidRDefault="00000000" w:rsidRPr="00000000" w14:paraId="000000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090"/>
        <w:tblGridChange w:id="0">
          <w:tblGrid>
            <w:gridCol w:w="3030"/>
            <w:gridCol w:w="60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Фамилия, имя, отчество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({{ relative.type.label }})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relative.surname }} {{ relative.name }} {{ relative.patronymic }}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Число, месяц, год и место рождения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relative.birth_info.date | date_to_russian_format }}, {{ relative.birth_info.country }}, {{ relative.birth_info.city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Место жительства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relative.permanent_address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Гражданство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relative.citizenship }}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Ваше семейное положение:</w:t>
      </w:r>
      <w:r w:rsidDel="00000000" w:rsidR="00000000" w:rsidRPr="00000000">
        <w:rPr>
          <w:sz w:val="22"/>
          <w:szCs w:val="22"/>
          <w:rtl w:val="0"/>
        </w:rPr>
        <w:t xml:space="preserve"> _________________________________________________________</w:t>
      </w:r>
    </w:p>
    <w:tbl>
      <w:tblPr>
        <w:tblStyle w:val="Table6"/>
        <w:tblW w:w="91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Фамилия, Имя, Отчество супруги(а)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Девичья фамилия жены ____________________     Дата рождения «___»  ___________  _____  г.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Адрес проживания супруги(а) (полностью, с указанием индекса) __________________________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Дети: Фамилия, Имя, Отчество, Дата рождения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Военный комиссариат, в котором состоите (состояли) на воинском учете по месту постоянной регистрации: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recruitment_office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Военный комиссариат, в котором состоите на воинском учете по месту временной регистрации: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Категория годности: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годен / годен с незн. огран. / огран. годен / временно годен / не годен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Владение иностранными языками: (указать степень владения:                                              читаю и перевожу со словарем (1), читаю и могу объясняться (2), владею свободно (3))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«___» ___________ 20___ г.</w:t>
        <w:tab/>
        <w:tab/>
        <w:tab/>
        <w:tab/>
        <w:tab/>
        <w:t xml:space="preserve">___________________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(дата)</w:t>
        <w:tab/>
        <w:tab/>
        <w:tab/>
        <w:tab/>
        <w:tab/>
        <w:tab/>
        <w:tab/>
        <w:t xml:space="preserve">(подпись)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QePmAt5BplLJUTPnmf/3lqEMQ==">AMUW2mUabBok9h67Pcp7EryOOsVu+75R9N12sQvOOvG6Fazvx3IbaGynTHruEdR8SONuyvCJUn7t3KKt0qOD7QY+wbxLFwMEQCzwa3oO6nALMD9hTnLQjig=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2021-03-29T07:27:00Z</dcterms:created>
</cp:coreProperties>
</file>