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87BC" w14:textId="77777777" w:rsidR="00CC0C2A" w:rsidRPr="00CC0C2A" w:rsidRDefault="00CC0C2A" w:rsidP="00CC0C2A">
      <w:pPr>
        <w:shd w:val="clear" w:color="auto" w:fill="FFFFFF" w:themeFill="background1"/>
        <w:spacing w:after="240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Результат проверки: cp1</w:t>
      </w:r>
    </w:p>
    <w:p w14:paraId="4825D06A" w14:textId="77777777" w:rsidR="00CC0C2A" w:rsidRPr="00CC0C2A" w:rsidRDefault="00CC0C2A" w:rsidP="00CC0C2A">
      <w:pPr>
        <w:shd w:val="clear" w:color="auto" w:fill="FFFFFF" w:themeFill="background1"/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Итого: 35 / 55</w:t>
      </w:r>
    </w:p>
    <w:p w14:paraId="6DB94A8C" w14:textId="77777777" w:rsidR="00CC0C2A" w:rsidRPr="00CC0C2A" w:rsidRDefault="00CC0C2A" w:rsidP="00CC0C2A">
      <w:pPr>
        <w:shd w:val="clear" w:color="auto" w:fill="FFFFFF" w:themeFill="background1"/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По категориям</w:t>
      </w:r>
    </w:p>
    <w:p w14:paraId="786DC71B" w14:textId="77777777" w:rsidR="00CC0C2A" w:rsidRPr="00CC0C2A" w:rsidRDefault="00CC0C2A" w:rsidP="00CC0C2A">
      <w:pPr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Обработка данных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: 12 / 18</w:t>
      </w:r>
    </w:p>
    <w:p w14:paraId="267C4687" w14:textId="77777777" w:rsidR="00CC0C2A" w:rsidRPr="00CC0C2A" w:rsidRDefault="00CC0C2A" w:rsidP="00CC0C2A">
      <w:pPr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Моделирование и эксперименты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: 15 / 25</w:t>
      </w:r>
    </w:p>
    <w:p w14:paraId="08AA7C4B" w14:textId="77777777" w:rsidR="00CC0C2A" w:rsidRPr="00CC0C2A" w:rsidRDefault="00CC0C2A" w:rsidP="00CC0C2A">
      <w:pPr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Качество кода и воспроизводимость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: 8 / 12</w:t>
      </w:r>
    </w:p>
    <w:p w14:paraId="0F6EF528" w14:textId="77777777" w:rsidR="00CC0C2A" w:rsidRPr="00CC0C2A" w:rsidRDefault="00CC0C2A" w:rsidP="00CC0C2A">
      <w:pPr>
        <w:shd w:val="clear" w:color="auto" w:fill="FFFFFF" w:themeFill="background1"/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По критериям</w:t>
      </w:r>
    </w:p>
    <w:p w14:paraId="2EBFC3F1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Метрики качества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2 / 2</w:t>
      </w:r>
    </w:p>
    <w:p w14:paraId="0DCCC82D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Полная очистка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1 / 2 Нет обнаружения и обработки выбросов в числовых признаках — только проверка дубликатов и пропусков.</w:t>
      </w:r>
    </w:p>
    <w:p w14:paraId="04280EBD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Feature</w:t>
      </w:r>
      <w:proofErr w:type="spellEnd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engineering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2 / 2</w:t>
      </w:r>
    </w:p>
    <w:p w14:paraId="0FCA1878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Описание датасета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2 / 2</w:t>
      </w:r>
    </w:p>
    <w:p w14:paraId="571962B9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Поиск и источник данных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(Обработка данных): 1 / 2 Не добавили ссылку на датасет на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Kaggle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14:paraId="03ED36B7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Корректный сплит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2 / 2</w:t>
      </w:r>
    </w:p>
    <w:p w14:paraId="3E58C659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Визуализации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2 / 2</w:t>
      </w:r>
    </w:p>
    <w:p w14:paraId="6EBE2330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Самостоятельный парсинг данных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(Обработка данных): 0 / 4</w:t>
      </w:r>
    </w:p>
    <w:p w14:paraId="0F58E6FF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Эксперименты: часть 1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(Моделирование и эксперименты): 4 / 6 Обучено только 3 полноценные модели (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LogReg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, RF, HGB) — нужно минимум 4–5.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DummyClassifier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 считается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baseline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а не экспериментальной моделью.</w:t>
      </w:r>
    </w:p>
    <w:p w14:paraId="60A2702B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Baseline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(Моделирование и эксперименты): 5 / 7 Метрика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baseline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 не зафиксирована в README конкретными числами — впишите значения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DummyClassifier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14:paraId="52B60FEA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Выводы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(Моделирование и эксперименты): 4 / 6 Нет развёрнутого обоснования, почему выбрана именно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RandomForest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а не другая модель — напишите выводы с аргументацией.</w:t>
      </w:r>
    </w:p>
    <w:p w14:paraId="2D8D6C3C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lastRenderedPageBreak/>
        <w:t>Эксперименты: часть 2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(Моделирование и эксперименты): 2 / 6 Отсутствует перебор </w:t>
      </w:r>
      <w:proofErr w:type="spellStart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гиперпараметров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 Таблица экспериментов содержит только описательные результаты без числовых метрик — добавьте столбцы с конкретными значениями метрик.</w:t>
      </w:r>
    </w:p>
    <w:p w14:paraId="257E06AD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docker</w:t>
      </w:r>
      <w:proofErr w:type="spellEnd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\ </w:t>
      </w: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docker-compose</w:t>
      </w:r>
      <w:proofErr w:type="spellEnd"/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0 / 2 Отсутствует</w:t>
      </w:r>
    </w:p>
    <w:p w14:paraId="6ED2DC42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README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2 / 2</w:t>
      </w:r>
    </w:p>
    <w:p w14:paraId="2A58BFC5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fixed</w:t>
      </w:r>
      <w:proofErr w:type="spellEnd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seed</w:t>
      </w:r>
      <w:proofErr w:type="spellEnd"/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в экспериментах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2 / 2</w:t>
      </w:r>
    </w:p>
    <w:p w14:paraId="29C1C2B5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Наличие линтеров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0 / 2 Отсутствует</w:t>
      </w:r>
    </w:p>
    <w:p w14:paraId="095760F0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Версии библиотек зафиксированы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2 / 2</w:t>
      </w:r>
    </w:p>
    <w:p w14:paraId="782EA017" w14:textId="77777777" w:rsidR="00CC0C2A" w:rsidRPr="00CC0C2A" w:rsidRDefault="00CC0C2A" w:rsidP="00CC0C2A">
      <w:pPr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C0C2A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Чистая структура проекта, понятные названия</w:t>
      </w:r>
      <w:r w:rsidRPr="00CC0C2A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(Качество кода и воспроизводимость): 2 / 2</w:t>
      </w:r>
    </w:p>
    <w:p w14:paraId="14D701D2" w14:textId="77777777" w:rsidR="009F29FA" w:rsidRPr="00CC0C2A" w:rsidRDefault="009F29FA" w:rsidP="00CC0C2A">
      <w:pPr>
        <w:shd w:val="clear" w:color="auto" w:fill="FFFFFF" w:themeFill="background1"/>
        <w:rPr>
          <w:color w:val="000000" w:themeColor="text1"/>
        </w:rPr>
      </w:pPr>
    </w:p>
    <w:sectPr w:rsidR="009F29FA" w:rsidRPr="00CC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131"/>
    <w:multiLevelType w:val="multilevel"/>
    <w:tmpl w:val="4DA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C0263"/>
    <w:multiLevelType w:val="multilevel"/>
    <w:tmpl w:val="5D5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84432">
    <w:abstractNumId w:val="0"/>
  </w:num>
  <w:num w:numId="2" w16cid:durableId="1800494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A"/>
    <w:rsid w:val="000905CC"/>
    <w:rsid w:val="004A67D7"/>
    <w:rsid w:val="009E2021"/>
    <w:rsid w:val="009F29FA"/>
    <w:rsid w:val="00A37765"/>
    <w:rsid w:val="00CC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CF336"/>
  <w15:chartTrackingRefBased/>
  <w15:docId w15:val="{749A4687-08E6-8841-B2AA-3D3440CC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C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C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C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C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C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C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C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C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C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C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0C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CC0C2A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CC0C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CC0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Швыркина</dc:creator>
  <cp:keywords/>
  <dc:description/>
  <cp:lastModifiedBy>Алина Швыркина</cp:lastModifiedBy>
  <cp:revision>1</cp:revision>
  <dcterms:created xsi:type="dcterms:W3CDTF">2026-05-12T08:23:00Z</dcterms:created>
  <dcterms:modified xsi:type="dcterms:W3CDTF">2026-05-12T08:23:00Z</dcterms:modified>
</cp:coreProperties>
</file>