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754F8" w14:textId="77777777" w:rsidR="00D33906" w:rsidRPr="00095511" w:rsidRDefault="00D33906" w:rsidP="00D33906">
      <w:pPr>
        <w:jc w:val="right"/>
      </w:pPr>
      <w:bookmarkStart w:id="0" w:name="_Hlk205326009"/>
      <w:r w:rsidRPr="00095511">
        <w:rPr>
          <w:noProof/>
          <w:rtl/>
        </w:rPr>
        <w:drawing>
          <wp:anchor distT="0" distB="0" distL="114300" distR="114300" simplePos="0" relativeHeight="251659264" behindDoc="0" locked="0" layoutInCell="1" allowOverlap="1" wp14:anchorId="426D5D27" wp14:editId="789B7E27">
            <wp:simplePos x="0" y="0"/>
            <wp:positionH relativeFrom="margin">
              <wp:posOffset>5262698</wp:posOffset>
            </wp:positionH>
            <wp:positionV relativeFrom="margin">
              <wp:posOffset>-406581</wp:posOffset>
            </wp:positionV>
            <wp:extent cx="1121410" cy="1121410"/>
            <wp:effectExtent l="0" t="0" r="2540" b="2540"/>
            <wp:wrapSquare wrapText="bothSides"/>
            <wp:docPr id="19" name="Picture 19" descr="C:\Users\Hassan\Desktop\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assan\Desktop\111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1410" cy="112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5511">
        <w:t xml:space="preserve">Syrian Arab Republic </w:t>
      </w:r>
    </w:p>
    <w:p w14:paraId="4303ACF3" w14:textId="77777777" w:rsidR="00D33906" w:rsidRPr="00095511" w:rsidRDefault="00D33906" w:rsidP="00D33906">
      <w:pPr>
        <w:jc w:val="right"/>
      </w:pPr>
      <w:r w:rsidRPr="00095511">
        <w:t xml:space="preserve">Higher Institute for Applied Science and </w:t>
      </w:r>
      <w:proofErr w:type="spellStart"/>
      <w:r w:rsidRPr="00095511">
        <w:t>Tecnology</w:t>
      </w:r>
      <w:proofErr w:type="spellEnd"/>
    </w:p>
    <w:p w14:paraId="7F0EADAE" w14:textId="77777777" w:rsidR="00D33906" w:rsidRPr="00095511" w:rsidRDefault="00D33906" w:rsidP="00D33906">
      <w:pPr>
        <w:jc w:val="right"/>
      </w:pPr>
      <w:proofErr w:type="spellStart"/>
      <w:proofErr w:type="gramStart"/>
      <w:r w:rsidRPr="00095511">
        <w:t>Forth</w:t>
      </w:r>
      <w:proofErr w:type="spellEnd"/>
      <w:proofErr w:type="gramEnd"/>
      <w:r w:rsidRPr="00095511">
        <w:t xml:space="preserve"> Year </w:t>
      </w:r>
    </w:p>
    <w:p w14:paraId="7129F062" w14:textId="77777777" w:rsidR="00D33906" w:rsidRPr="00095511" w:rsidRDefault="00D33906" w:rsidP="00D33906"/>
    <w:p w14:paraId="70F7C953" w14:textId="77777777" w:rsidR="00D33906" w:rsidRPr="00095511" w:rsidRDefault="00D33906" w:rsidP="00D33906">
      <w:pPr>
        <w:rPr>
          <w:rtl/>
          <w:lang w:bidi="ar-DZ"/>
        </w:rPr>
      </w:pPr>
    </w:p>
    <w:p w14:paraId="6CF35A61" w14:textId="77777777" w:rsidR="00D33906" w:rsidRPr="00095511" w:rsidRDefault="00D33906" w:rsidP="00D33906">
      <w:pPr>
        <w:jc w:val="center"/>
        <w:rPr>
          <w:rtl/>
          <w:lang w:bidi="ar-DZ"/>
        </w:rPr>
      </w:pPr>
    </w:p>
    <w:p w14:paraId="4EDF245D" w14:textId="77777777" w:rsidR="00D33906" w:rsidRPr="00095511" w:rsidRDefault="00D33906" w:rsidP="00D33906">
      <w:pPr>
        <w:jc w:val="center"/>
        <w:rPr>
          <w:lang w:bidi="ar-DZ"/>
        </w:rPr>
      </w:pPr>
      <w:r>
        <w:rPr>
          <w:lang w:bidi="ar-DZ"/>
        </w:rPr>
        <w:t>4</w:t>
      </w:r>
      <w:r w:rsidRPr="00095511">
        <w:rPr>
          <w:vertAlign w:val="superscript"/>
          <w:lang w:bidi="ar-DZ"/>
        </w:rPr>
        <w:t>th</w:t>
      </w:r>
      <w:r w:rsidRPr="00095511">
        <w:rPr>
          <w:lang w:bidi="ar-DZ"/>
        </w:rPr>
        <w:t xml:space="preserve"> year project:</w:t>
      </w:r>
    </w:p>
    <w:p w14:paraId="6182D7A1" w14:textId="77777777" w:rsidR="00D33906" w:rsidRPr="00095511" w:rsidRDefault="00D33906" w:rsidP="00D33906">
      <w:pPr>
        <w:jc w:val="center"/>
        <w:rPr>
          <w:lang w:bidi="ar-DZ"/>
        </w:rPr>
      </w:pPr>
      <w:r w:rsidRPr="00095511">
        <w:rPr>
          <w:lang w:bidi="ar-DZ"/>
        </w:rPr>
        <w:t>Packet inspection to detect attacks using machine and deep learning</w:t>
      </w:r>
    </w:p>
    <w:p w14:paraId="73971F24" w14:textId="77777777" w:rsidR="00D33906" w:rsidRPr="00095511" w:rsidRDefault="00D33906" w:rsidP="00D33906">
      <w:pPr>
        <w:jc w:val="center"/>
        <w:rPr>
          <w:lang w:bidi="ar-DZ"/>
        </w:rPr>
      </w:pPr>
    </w:p>
    <w:p w14:paraId="07929840" w14:textId="77777777" w:rsidR="00D33906" w:rsidRPr="00095511" w:rsidRDefault="00D33906" w:rsidP="00D33906">
      <w:pPr>
        <w:jc w:val="center"/>
        <w:rPr>
          <w:lang w:bidi="ar-DZ"/>
        </w:rPr>
      </w:pPr>
    </w:p>
    <w:p w14:paraId="1DE77F95" w14:textId="77777777" w:rsidR="00D33906" w:rsidRPr="00095511" w:rsidRDefault="00D33906" w:rsidP="00D33906">
      <w:pPr>
        <w:jc w:val="center"/>
        <w:rPr>
          <w:lang w:bidi="ar-DZ"/>
        </w:rPr>
      </w:pPr>
      <w:r w:rsidRPr="00095511">
        <w:rPr>
          <w:lang w:bidi="ar-DZ"/>
        </w:rPr>
        <w:t>By student: Hussein Salloum</w:t>
      </w:r>
    </w:p>
    <w:p w14:paraId="551630AC" w14:textId="77777777" w:rsidR="00D33906" w:rsidRPr="00095511" w:rsidRDefault="00D33906" w:rsidP="00D33906">
      <w:pPr>
        <w:jc w:val="center"/>
        <w:rPr>
          <w:lang w:bidi="ar-DZ"/>
        </w:rPr>
      </w:pPr>
    </w:p>
    <w:p w14:paraId="4F562381" w14:textId="77777777" w:rsidR="00D33906" w:rsidRPr="00095511" w:rsidRDefault="00D33906" w:rsidP="00D33906">
      <w:pPr>
        <w:jc w:val="center"/>
        <w:rPr>
          <w:lang w:bidi="ar-DZ"/>
        </w:rPr>
      </w:pPr>
    </w:p>
    <w:p w14:paraId="369CF0B8" w14:textId="77777777" w:rsidR="00D33906" w:rsidRPr="00095511" w:rsidRDefault="00D33906" w:rsidP="00D33906">
      <w:pPr>
        <w:jc w:val="center"/>
        <w:rPr>
          <w:lang w:bidi="ar-DZ"/>
        </w:rPr>
      </w:pPr>
      <w:r w:rsidRPr="00095511">
        <w:rPr>
          <w:lang w:bidi="ar-DZ"/>
        </w:rPr>
        <w:t>Supervised by:</w:t>
      </w:r>
    </w:p>
    <w:p w14:paraId="3DCB890D" w14:textId="77777777" w:rsidR="00D33906" w:rsidRPr="00095511" w:rsidRDefault="00D33906" w:rsidP="00D33906">
      <w:pPr>
        <w:jc w:val="center"/>
        <w:rPr>
          <w:lang w:bidi="ar-DZ"/>
        </w:rPr>
      </w:pPr>
      <w:r w:rsidRPr="00095511">
        <w:rPr>
          <w:lang w:bidi="ar-DZ"/>
        </w:rPr>
        <w:t xml:space="preserve">Dr- Sameeh </w:t>
      </w:r>
      <w:proofErr w:type="spellStart"/>
      <w:r w:rsidRPr="00095511">
        <w:rPr>
          <w:lang w:bidi="ar-DZ"/>
        </w:rPr>
        <w:t>Jamoul</w:t>
      </w:r>
      <w:proofErr w:type="spellEnd"/>
    </w:p>
    <w:p w14:paraId="44559921" w14:textId="77777777" w:rsidR="00D33906" w:rsidRPr="00095511" w:rsidRDefault="00D33906" w:rsidP="00D33906">
      <w:pPr>
        <w:jc w:val="center"/>
        <w:rPr>
          <w:lang w:bidi="ar-DZ"/>
        </w:rPr>
      </w:pPr>
      <w:r w:rsidRPr="00095511">
        <w:rPr>
          <w:lang w:bidi="ar-DZ"/>
        </w:rPr>
        <w:t>Dr- Mohammed Bashar Dessouki</w:t>
      </w:r>
    </w:p>
    <w:p w14:paraId="22E065ED" w14:textId="77777777" w:rsidR="00D33906" w:rsidRPr="00095511" w:rsidRDefault="00D33906" w:rsidP="00D33906">
      <w:pPr>
        <w:jc w:val="center"/>
        <w:rPr>
          <w:lang w:bidi="ar-DZ"/>
        </w:rPr>
      </w:pPr>
    </w:p>
    <w:p w14:paraId="15B2EDE5" w14:textId="77777777" w:rsidR="00D33906" w:rsidRPr="00095511" w:rsidRDefault="00D33906" w:rsidP="00D33906">
      <w:pPr>
        <w:jc w:val="center"/>
        <w:rPr>
          <w:lang w:bidi="ar-DZ"/>
        </w:rPr>
      </w:pPr>
    </w:p>
    <w:p w14:paraId="0C5D37E5" w14:textId="77777777" w:rsidR="00D33906" w:rsidRPr="00095511" w:rsidRDefault="00D33906" w:rsidP="00D33906">
      <w:pPr>
        <w:jc w:val="center"/>
        <w:rPr>
          <w:lang w:bidi="ar-DZ"/>
        </w:rPr>
      </w:pPr>
      <w:r w:rsidRPr="00095511">
        <w:rPr>
          <w:lang w:bidi="ar-DZ"/>
        </w:rPr>
        <w:t>2024-2025</w:t>
      </w:r>
    </w:p>
    <w:p w14:paraId="6F360D87" w14:textId="77777777" w:rsidR="00D33906" w:rsidRPr="00095511" w:rsidRDefault="00D33906" w:rsidP="00D33906"/>
    <w:p w14:paraId="07B1DCDF" w14:textId="77777777" w:rsidR="00D33906" w:rsidRPr="00095511" w:rsidRDefault="00D33906" w:rsidP="00D33906"/>
    <w:p w14:paraId="4D730EFC" w14:textId="77777777" w:rsidR="00D33906" w:rsidRPr="00095511" w:rsidRDefault="00D33906" w:rsidP="00D33906"/>
    <w:p w14:paraId="5212A752" w14:textId="77777777" w:rsidR="00D33906" w:rsidRPr="00095511" w:rsidRDefault="00D33906" w:rsidP="00D33906"/>
    <w:p w14:paraId="30A9E376" w14:textId="77777777" w:rsidR="00D33906" w:rsidRDefault="00D33906" w:rsidP="00D33906"/>
    <w:p w14:paraId="14CCEF5A" w14:textId="77777777" w:rsidR="00DC782F" w:rsidRDefault="00DC782F" w:rsidP="00D33906"/>
    <w:p w14:paraId="47E68E1B" w14:textId="77777777" w:rsidR="00DC782F" w:rsidRDefault="00DC782F" w:rsidP="00D33906"/>
    <w:p w14:paraId="100E1660" w14:textId="77777777" w:rsidR="00DC782F" w:rsidRDefault="00DC782F" w:rsidP="00D33906"/>
    <w:p w14:paraId="658B0678" w14:textId="77777777" w:rsidR="00DC782F" w:rsidRDefault="00DC782F" w:rsidP="00D33906"/>
    <w:p w14:paraId="611FC403" w14:textId="77777777" w:rsidR="00DC782F" w:rsidRDefault="00DC782F" w:rsidP="00D33906"/>
    <w:p w14:paraId="5B05EFB7" w14:textId="77777777" w:rsidR="00DC782F" w:rsidRDefault="00DC782F" w:rsidP="00D33906"/>
    <w:p w14:paraId="211CC3B7" w14:textId="77777777" w:rsidR="00DC782F" w:rsidRDefault="00DC782F" w:rsidP="00D33906"/>
    <w:p w14:paraId="2AA2305C" w14:textId="77777777" w:rsidR="00DC782F" w:rsidRDefault="00DC782F" w:rsidP="00D33906"/>
    <w:p w14:paraId="6E000B8B" w14:textId="77777777" w:rsidR="00DC782F" w:rsidRDefault="00DC782F" w:rsidP="00D33906"/>
    <w:p w14:paraId="1784469B" w14:textId="77777777" w:rsidR="00DC782F" w:rsidRDefault="00DC782F" w:rsidP="00D33906"/>
    <w:p w14:paraId="24342819" w14:textId="77777777" w:rsidR="00DC782F" w:rsidRDefault="00DC782F" w:rsidP="00D33906"/>
    <w:p w14:paraId="2D17B159" w14:textId="77777777" w:rsidR="00DC782F" w:rsidRDefault="00DC782F" w:rsidP="00D33906"/>
    <w:p w14:paraId="48B36D0A" w14:textId="77777777" w:rsidR="00DC782F" w:rsidRPr="00095511" w:rsidRDefault="00DC782F" w:rsidP="00D33906"/>
    <w:p w14:paraId="0087E436" w14:textId="77777777" w:rsidR="00D33906" w:rsidRPr="00095511" w:rsidRDefault="00D33906" w:rsidP="00D33906"/>
    <w:p w14:paraId="784AA3E3" w14:textId="77777777" w:rsidR="00D33906" w:rsidRDefault="00D33906" w:rsidP="00D33906"/>
    <w:sdt>
      <w:sdtPr>
        <w:rPr>
          <w:rFonts w:asciiTheme="minorHAnsi" w:eastAsiaTheme="minorHAnsi" w:hAnsiTheme="minorHAnsi" w:cstheme="minorBidi"/>
          <w:kern w:val="2"/>
          <w:szCs w:val="24"/>
          <w:rtl/>
          <w14:ligatures w14:val="standardContextual"/>
        </w:rPr>
        <w:id w:val="-1807923318"/>
        <w:docPartObj>
          <w:docPartGallery w:val="Table of Contents"/>
          <w:docPartUnique/>
        </w:docPartObj>
      </w:sdtPr>
      <w:sdtEndPr>
        <w:rPr>
          <w:rFonts w:ascii="Times New Roman" w:eastAsia="Times New Roman" w:hAnsi="Times New Roman" w:cs="Traditional Arabic"/>
          <w:b/>
          <w:bCs/>
          <w:noProof/>
          <w:kern w:val="0"/>
          <w:szCs w:val="30"/>
          <w14:ligatures w14:val="none"/>
        </w:rPr>
      </w:sdtEndPr>
      <w:sdtContent>
        <w:p w14:paraId="37122059" w14:textId="524F5FE7" w:rsidR="00D33906" w:rsidRDefault="00D33906" w:rsidP="00B92E56">
          <w:r>
            <w:t>Contents</w:t>
          </w:r>
        </w:p>
        <w:p w14:paraId="6226C974" w14:textId="6356FD35" w:rsidR="00B92E56" w:rsidRDefault="00D33906" w:rsidP="00B92E56">
          <w:pPr>
            <w:rPr>
              <w:rFonts w:eastAsiaTheme="minorEastAsia"/>
              <w:noProof/>
            </w:rPr>
          </w:pPr>
          <w:r>
            <w:fldChar w:fldCharType="begin"/>
          </w:r>
          <w:r>
            <w:instrText xml:space="preserve"> TOC \o "1-3" \h \z \u </w:instrText>
          </w:r>
          <w:r>
            <w:fldChar w:fldCharType="separate"/>
          </w:r>
          <w:hyperlink w:anchor="_Toc205409215" w:history="1">
            <w:r w:rsidR="00B92E56" w:rsidRPr="008C21CB">
              <w:rPr>
                <w:noProof/>
                <w:rtl/>
              </w:rPr>
              <w:t>ملخص</w:t>
            </w:r>
            <w:r w:rsidR="00B92E56">
              <w:rPr>
                <w:noProof/>
                <w:webHidden/>
              </w:rPr>
              <w:tab/>
            </w:r>
            <w:r w:rsidR="00B92E56">
              <w:rPr>
                <w:noProof/>
                <w:webHidden/>
              </w:rPr>
              <w:fldChar w:fldCharType="begin"/>
            </w:r>
            <w:r w:rsidR="00B92E56">
              <w:rPr>
                <w:noProof/>
                <w:webHidden/>
              </w:rPr>
              <w:instrText xml:space="preserve"> PAGEREF _Toc205409215 \h </w:instrText>
            </w:r>
            <w:r w:rsidR="00B92E56">
              <w:rPr>
                <w:noProof/>
                <w:webHidden/>
              </w:rPr>
            </w:r>
            <w:r w:rsidR="00B92E56">
              <w:rPr>
                <w:noProof/>
                <w:webHidden/>
              </w:rPr>
              <w:fldChar w:fldCharType="separate"/>
            </w:r>
            <w:r w:rsidR="00DE5600">
              <w:rPr>
                <w:noProof/>
                <w:webHidden/>
                <w:rtl/>
              </w:rPr>
              <w:t>4</w:t>
            </w:r>
            <w:r w:rsidR="00B92E56">
              <w:rPr>
                <w:noProof/>
                <w:webHidden/>
              </w:rPr>
              <w:fldChar w:fldCharType="end"/>
            </w:r>
          </w:hyperlink>
        </w:p>
        <w:p w14:paraId="050B52D1" w14:textId="189F4ADC" w:rsidR="00B92E56" w:rsidRDefault="00B92E56" w:rsidP="00B92E56">
          <w:pPr>
            <w:rPr>
              <w:rFonts w:eastAsiaTheme="minorEastAsia"/>
              <w:noProof/>
            </w:rPr>
          </w:pPr>
          <w:hyperlink w:anchor="_Toc205409216" w:history="1">
            <w:r w:rsidRPr="008C21CB">
              <w:rPr>
                <w:noProof/>
                <w:rtl/>
              </w:rPr>
              <w:t>هدف المشروع</w:t>
            </w:r>
            <w:r>
              <w:rPr>
                <w:noProof/>
                <w:webHidden/>
              </w:rPr>
              <w:tab/>
            </w:r>
            <w:r>
              <w:rPr>
                <w:noProof/>
                <w:webHidden/>
              </w:rPr>
              <w:fldChar w:fldCharType="begin"/>
            </w:r>
            <w:r>
              <w:rPr>
                <w:noProof/>
                <w:webHidden/>
              </w:rPr>
              <w:instrText xml:space="preserve"> PAGEREF _Toc205409216 \h </w:instrText>
            </w:r>
            <w:r>
              <w:rPr>
                <w:noProof/>
                <w:webHidden/>
              </w:rPr>
            </w:r>
            <w:r>
              <w:rPr>
                <w:noProof/>
                <w:webHidden/>
              </w:rPr>
              <w:fldChar w:fldCharType="separate"/>
            </w:r>
            <w:r w:rsidR="00DE5600">
              <w:rPr>
                <w:noProof/>
                <w:webHidden/>
                <w:rtl/>
              </w:rPr>
              <w:t>4</w:t>
            </w:r>
            <w:r>
              <w:rPr>
                <w:noProof/>
                <w:webHidden/>
              </w:rPr>
              <w:fldChar w:fldCharType="end"/>
            </w:r>
          </w:hyperlink>
        </w:p>
        <w:p w14:paraId="1E74D014" w14:textId="67A889A3" w:rsidR="00B92E56" w:rsidRDefault="00B92E56" w:rsidP="00B92E56">
          <w:pPr>
            <w:rPr>
              <w:rFonts w:eastAsiaTheme="minorEastAsia"/>
              <w:noProof/>
            </w:rPr>
          </w:pPr>
          <w:hyperlink w:anchor="_Toc205409217" w:history="1">
            <w:r w:rsidRPr="008C21CB">
              <w:rPr>
                <w:noProof/>
                <w:rtl/>
              </w:rPr>
              <w:t>المتطلبات الوظيفية</w:t>
            </w:r>
            <w:r>
              <w:rPr>
                <w:noProof/>
                <w:webHidden/>
              </w:rPr>
              <w:tab/>
            </w:r>
            <w:r>
              <w:rPr>
                <w:noProof/>
                <w:webHidden/>
              </w:rPr>
              <w:fldChar w:fldCharType="begin"/>
            </w:r>
            <w:r>
              <w:rPr>
                <w:noProof/>
                <w:webHidden/>
              </w:rPr>
              <w:instrText xml:space="preserve"> PAGEREF _Toc205409217 \h </w:instrText>
            </w:r>
            <w:r>
              <w:rPr>
                <w:noProof/>
                <w:webHidden/>
              </w:rPr>
            </w:r>
            <w:r>
              <w:rPr>
                <w:noProof/>
                <w:webHidden/>
              </w:rPr>
              <w:fldChar w:fldCharType="separate"/>
            </w:r>
            <w:r w:rsidR="00DE5600">
              <w:rPr>
                <w:noProof/>
                <w:webHidden/>
                <w:rtl/>
              </w:rPr>
              <w:t>7</w:t>
            </w:r>
            <w:r>
              <w:rPr>
                <w:noProof/>
                <w:webHidden/>
              </w:rPr>
              <w:fldChar w:fldCharType="end"/>
            </w:r>
          </w:hyperlink>
        </w:p>
        <w:p w14:paraId="025F52EE" w14:textId="0B1D1E69" w:rsidR="00B92E56" w:rsidRDefault="00B92E56" w:rsidP="00B92E56">
          <w:pPr>
            <w:rPr>
              <w:rFonts w:eastAsiaTheme="minorEastAsia"/>
              <w:noProof/>
            </w:rPr>
          </w:pPr>
          <w:hyperlink w:anchor="_Toc205409218" w:history="1">
            <w:r w:rsidRPr="008C21CB">
              <w:rPr>
                <w:noProof/>
                <w:rtl/>
              </w:rPr>
              <w:t>المتطلبات غير الوظيفية</w:t>
            </w:r>
            <w:r>
              <w:rPr>
                <w:noProof/>
                <w:webHidden/>
              </w:rPr>
              <w:tab/>
            </w:r>
            <w:r>
              <w:rPr>
                <w:noProof/>
                <w:webHidden/>
              </w:rPr>
              <w:fldChar w:fldCharType="begin"/>
            </w:r>
            <w:r>
              <w:rPr>
                <w:noProof/>
                <w:webHidden/>
              </w:rPr>
              <w:instrText xml:space="preserve"> PAGEREF _Toc205409218 \h </w:instrText>
            </w:r>
            <w:r>
              <w:rPr>
                <w:noProof/>
                <w:webHidden/>
              </w:rPr>
            </w:r>
            <w:r>
              <w:rPr>
                <w:noProof/>
                <w:webHidden/>
              </w:rPr>
              <w:fldChar w:fldCharType="separate"/>
            </w:r>
            <w:r w:rsidR="00DE5600">
              <w:rPr>
                <w:noProof/>
                <w:webHidden/>
                <w:rtl/>
              </w:rPr>
              <w:t>8</w:t>
            </w:r>
            <w:r>
              <w:rPr>
                <w:noProof/>
                <w:webHidden/>
              </w:rPr>
              <w:fldChar w:fldCharType="end"/>
            </w:r>
          </w:hyperlink>
        </w:p>
        <w:p w14:paraId="1DFD28C3" w14:textId="4AAD2723" w:rsidR="00B92E56" w:rsidRDefault="00B92E56" w:rsidP="00B92E56">
          <w:pPr>
            <w:rPr>
              <w:rFonts w:eastAsiaTheme="minorEastAsia"/>
              <w:noProof/>
            </w:rPr>
          </w:pPr>
          <w:hyperlink w:anchor="_Toc205409219" w:history="1">
            <w:r w:rsidRPr="008C21CB">
              <w:rPr>
                <w:noProof/>
                <w:rtl/>
              </w:rPr>
              <w:t>فصل التنفيذ والاختبارات</w:t>
            </w:r>
            <w:r>
              <w:rPr>
                <w:noProof/>
                <w:webHidden/>
              </w:rPr>
              <w:tab/>
            </w:r>
            <w:r>
              <w:rPr>
                <w:noProof/>
                <w:webHidden/>
              </w:rPr>
              <w:fldChar w:fldCharType="begin"/>
            </w:r>
            <w:r>
              <w:rPr>
                <w:noProof/>
                <w:webHidden/>
              </w:rPr>
              <w:instrText xml:space="preserve"> PAGEREF _Toc205409219 \h </w:instrText>
            </w:r>
            <w:r>
              <w:rPr>
                <w:noProof/>
                <w:webHidden/>
              </w:rPr>
            </w:r>
            <w:r>
              <w:rPr>
                <w:noProof/>
                <w:webHidden/>
              </w:rPr>
              <w:fldChar w:fldCharType="separate"/>
            </w:r>
            <w:r w:rsidR="00DE5600">
              <w:rPr>
                <w:noProof/>
                <w:webHidden/>
                <w:rtl/>
              </w:rPr>
              <w:t>8</w:t>
            </w:r>
            <w:r>
              <w:rPr>
                <w:noProof/>
                <w:webHidden/>
              </w:rPr>
              <w:fldChar w:fldCharType="end"/>
            </w:r>
          </w:hyperlink>
        </w:p>
        <w:p w14:paraId="14119271" w14:textId="30F7F0C7" w:rsidR="00B92E56" w:rsidRDefault="00B92E56" w:rsidP="00B92E56">
          <w:pPr>
            <w:rPr>
              <w:rFonts w:eastAsiaTheme="minorEastAsia"/>
              <w:noProof/>
            </w:rPr>
          </w:pPr>
          <w:hyperlink w:anchor="_Toc205409220" w:history="1">
            <w:r w:rsidRPr="008C21CB">
              <w:rPr>
                <w:noProof/>
                <w:rtl/>
              </w:rPr>
              <w:t>معمارية النظام المتبعة</w:t>
            </w:r>
            <w:r>
              <w:rPr>
                <w:noProof/>
                <w:webHidden/>
              </w:rPr>
              <w:tab/>
            </w:r>
            <w:r>
              <w:rPr>
                <w:noProof/>
                <w:webHidden/>
              </w:rPr>
              <w:fldChar w:fldCharType="begin"/>
            </w:r>
            <w:r>
              <w:rPr>
                <w:noProof/>
                <w:webHidden/>
              </w:rPr>
              <w:instrText xml:space="preserve"> PAGEREF _Toc205409220 \h </w:instrText>
            </w:r>
            <w:r>
              <w:rPr>
                <w:noProof/>
                <w:webHidden/>
              </w:rPr>
            </w:r>
            <w:r>
              <w:rPr>
                <w:noProof/>
                <w:webHidden/>
              </w:rPr>
              <w:fldChar w:fldCharType="separate"/>
            </w:r>
            <w:r w:rsidR="00DE5600">
              <w:rPr>
                <w:noProof/>
                <w:webHidden/>
                <w:rtl/>
              </w:rPr>
              <w:t>8</w:t>
            </w:r>
            <w:r>
              <w:rPr>
                <w:noProof/>
                <w:webHidden/>
              </w:rPr>
              <w:fldChar w:fldCharType="end"/>
            </w:r>
          </w:hyperlink>
        </w:p>
        <w:p w14:paraId="012BBC1E" w14:textId="5AA2FC4D" w:rsidR="00B92E56" w:rsidRDefault="00B92E56" w:rsidP="00B92E56">
          <w:pPr>
            <w:rPr>
              <w:rFonts w:eastAsiaTheme="minorEastAsia"/>
              <w:noProof/>
            </w:rPr>
          </w:pPr>
          <w:hyperlink w:anchor="_Toc205409221" w:history="1">
            <w:r w:rsidRPr="008C21CB">
              <w:rPr>
                <w:noProof/>
                <w:rtl/>
              </w:rPr>
              <w:t>تفصيل أجزاء النظام</w:t>
            </w:r>
            <w:r>
              <w:rPr>
                <w:noProof/>
                <w:webHidden/>
              </w:rPr>
              <w:tab/>
            </w:r>
            <w:r>
              <w:rPr>
                <w:noProof/>
                <w:webHidden/>
              </w:rPr>
              <w:fldChar w:fldCharType="begin"/>
            </w:r>
            <w:r>
              <w:rPr>
                <w:noProof/>
                <w:webHidden/>
              </w:rPr>
              <w:instrText xml:space="preserve"> PAGEREF _Toc205409221 \h </w:instrText>
            </w:r>
            <w:r>
              <w:rPr>
                <w:noProof/>
                <w:webHidden/>
              </w:rPr>
            </w:r>
            <w:r>
              <w:rPr>
                <w:noProof/>
                <w:webHidden/>
              </w:rPr>
              <w:fldChar w:fldCharType="separate"/>
            </w:r>
            <w:r w:rsidR="00DE5600">
              <w:rPr>
                <w:noProof/>
                <w:webHidden/>
                <w:rtl/>
              </w:rPr>
              <w:t>8</w:t>
            </w:r>
            <w:r>
              <w:rPr>
                <w:noProof/>
                <w:webHidden/>
              </w:rPr>
              <w:fldChar w:fldCharType="end"/>
            </w:r>
          </w:hyperlink>
        </w:p>
        <w:p w14:paraId="05DC6DD2" w14:textId="18415C40" w:rsidR="00B92E56" w:rsidRDefault="00B92E56" w:rsidP="00B92E56">
          <w:pPr>
            <w:rPr>
              <w:rFonts w:eastAsiaTheme="minorEastAsia"/>
              <w:noProof/>
            </w:rPr>
          </w:pPr>
          <w:hyperlink w:anchor="_Toc205409222" w:history="1">
            <w:r w:rsidRPr="008C21CB">
              <w:rPr>
                <w:noProof/>
              </w:rPr>
              <w:t>Pseudocode</w:t>
            </w:r>
            <w:r>
              <w:rPr>
                <w:noProof/>
                <w:webHidden/>
              </w:rPr>
              <w:tab/>
            </w:r>
            <w:r>
              <w:rPr>
                <w:noProof/>
                <w:webHidden/>
              </w:rPr>
              <w:fldChar w:fldCharType="begin"/>
            </w:r>
            <w:r>
              <w:rPr>
                <w:noProof/>
                <w:webHidden/>
              </w:rPr>
              <w:instrText xml:space="preserve"> PAGEREF _Toc205409222 \h </w:instrText>
            </w:r>
            <w:r>
              <w:rPr>
                <w:noProof/>
                <w:webHidden/>
              </w:rPr>
            </w:r>
            <w:r>
              <w:rPr>
                <w:noProof/>
                <w:webHidden/>
              </w:rPr>
              <w:fldChar w:fldCharType="separate"/>
            </w:r>
            <w:r w:rsidR="00DE5600">
              <w:rPr>
                <w:noProof/>
                <w:webHidden/>
                <w:rtl/>
              </w:rPr>
              <w:t>9</w:t>
            </w:r>
            <w:r>
              <w:rPr>
                <w:noProof/>
                <w:webHidden/>
              </w:rPr>
              <w:fldChar w:fldCharType="end"/>
            </w:r>
          </w:hyperlink>
        </w:p>
        <w:p w14:paraId="746DB720" w14:textId="305B5C2D" w:rsidR="00B92E56" w:rsidRDefault="00B92E56" w:rsidP="00B92E56">
          <w:pPr>
            <w:rPr>
              <w:rFonts w:eastAsiaTheme="minorEastAsia"/>
              <w:noProof/>
            </w:rPr>
          </w:pPr>
          <w:hyperlink w:anchor="_Toc205409223" w:history="1">
            <w:r w:rsidRPr="008C21CB">
              <w:rPr>
                <w:noProof/>
                <w:rtl/>
              </w:rPr>
              <w:t>خطة الاختبارات</w:t>
            </w:r>
            <w:r>
              <w:rPr>
                <w:noProof/>
                <w:webHidden/>
              </w:rPr>
              <w:tab/>
            </w:r>
            <w:r>
              <w:rPr>
                <w:noProof/>
                <w:webHidden/>
              </w:rPr>
              <w:fldChar w:fldCharType="begin"/>
            </w:r>
            <w:r>
              <w:rPr>
                <w:noProof/>
                <w:webHidden/>
              </w:rPr>
              <w:instrText xml:space="preserve"> PAGEREF _Toc205409223 \h </w:instrText>
            </w:r>
            <w:r>
              <w:rPr>
                <w:noProof/>
                <w:webHidden/>
              </w:rPr>
            </w:r>
            <w:r>
              <w:rPr>
                <w:noProof/>
                <w:webHidden/>
              </w:rPr>
              <w:fldChar w:fldCharType="separate"/>
            </w:r>
            <w:r w:rsidR="00DE5600">
              <w:rPr>
                <w:noProof/>
                <w:webHidden/>
                <w:rtl/>
              </w:rPr>
              <w:t>10</w:t>
            </w:r>
            <w:r>
              <w:rPr>
                <w:noProof/>
                <w:webHidden/>
              </w:rPr>
              <w:fldChar w:fldCharType="end"/>
            </w:r>
          </w:hyperlink>
        </w:p>
        <w:p w14:paraId="301747E9" w14:textId="66DCC8F4" w:rsidR="00B92E56" w:rsidRDefault="00B92E56" w:rsidP="00B92E56">
          <w:pPr>
            <w:rPr>
              <w:rFonts w:eastAsiaTheme="minorEastAsia"/>
              <w:noProof/>
            </w:rPr>
          </w:pPr>
          <w:hyperlink w:anchor="_Toc205409224" w:history="1">
            <w:r w:rsidRPr="008C21CB">
              <w:rPr>
                <w:noProof/>
                <w:rtl/>
              </w:rPr>
              <w:t>النموذج المقترح</w:t>
            </w:r>
            <w:r>
              <w:rPr>
                <w:noProof/>
                <w:webHidden/>
              </w:rPr>
              <w:tab/>
            </w:r>
            <w:r>
              <w:rPr>
                <w:noProof/>
                <w:webHidden/>
              </w:rPr>
              <w:fldChar w:fldCharType="begin"/>
            </w:r>
            <w:r>
              <w:rPr>
                <w:noProof/>
                <w:webHidden/>
              </w:rPr>
              <w:instrText xml:space="preserve"> PAGEREF _Toc205409224 \h </w:instrText>
            </w:r>
            <w:r>
              <w:rPr>
                <w:noProof/>
                <w:webHidden/>
              </w:rPr>
            </w:r>
            <w:r>
              <w:rPr>
                <w:noProof/>
                <w:webHidden/>
              </w:rPr>
              <w:fldChar w:fldCharType="separate"/>
            </w:r>
            <w:r w:rsidR="00DE5600">
              <w:rPr>
                <w:noProof/>
                <w:webHidden/>
                <w:rtl/>
              </w:rPr>
              <w:t>11</w:t>
            </w:r>
            <w:r>
              <w:rPr>
                <w:noProof/>
                <w:webHidden/>
              </w:rPr>
              <w:fldChar w:fldCharType="end"/>
            </w:r>
          </w:hyperlink>
        </w:p>
        <w:p w14:paraId="082E84D9" w14:textId="517B948E" w:rsidR="00B92E56" w:rsidRDefault="00B92E56" w:rsidP="00B92E56">
          <w:pPr>
            <w:rPr>
              <w:rFonts w:eastAsiaTheme="minorEastAsia"/>
              <w:noProof/>
            </w:rPr>
          </w:pPr>
          <w:hyperlink w:anchor="_Toc205409225" w:history="1">
            <w:r w:rsidRPr="008C21CB">
              <w:rPr>
                <w:noProof/>
              </w:rPr>
              <w:t>Dataset IOT-23</w:t>
            </w:r>
            <w:r>
              <w:rPr>
                <w:noProof/>
                <w:webHidden/>
              </w:rPr>
              <w:tab/>
            </w:r>
            <w:r>
              <w:rPr>
                <w:noProof/>
                <w:webHidden/>
              </w:rPr>
              <w:fldChar w:fldCharType="begin"/>
            </w:r>
            <w:r>
              <w:rPr>
                <w:noProof/>
                <w:webHidden/>
              </w:rPr>
              <w:instrText xml:space="preserve"> PAGEREF _Toc205409225 \h </w:instrText>
            </w:r>
            <w:r>
              <w:rPr>
                <w:noProof/>
                <w:webHidden/>
              </w:rPr>
            </w:r>
            <w:r>
              <w:rPr>
                <w:noProof/>
                <w:webHidden/>
              </w:rPr>
              <w:fldChar w:fldCharType="separate"/>
            </w:r>
            <w:r w:rsidR="00DE5600">
              <w:rPr>
                <w:noProof/>
                <w:webHidden/>
                <w:rtl/>
              </w:rPr>
              <w:t>13</w:t>
            </w:r>
            <w:r>
              <w:rPr>
                <w:noProof/>
                <w:webHidden/>
              </w:rPr>
              <w:fldChar w:fldCharType="end"/>
            </w:r>
          </w:hyperlink>
        </w:p>
        <w:p w14:paraId="7BAB2C14" w14:textId="2B6F045B" w:rsidR="00B92E56" w:rsidRDefault="00B92E56" w:rsidP="00B92E56">
          <w:pPr>
            <w:rPr>
              <w:rFonts w:eastAsiaTheme="minorEastAsia"/>
              <w:noProof/>
            </w:rPr>
          </w:pPr>
          <w:hyperlink w:anchor="_Toc205409226" w:history="1">
            <w:r w:rsidRPr="008C21CB">
              <w:rPr>
                <w:noProof/>
                <w:rtl/>
              </w:rPr>
              <w:t>مقدمة وتوصيف لمجموعة البيانات</w:t>
            </w:r>
            <w:r>
              <w:rPr>
                <w:noProof/>
                <w:webHidden/>
              </w:rPr>
              <w:tab/>
            </w:r>
            <w:r>
              <w:rPr>
                <w:noProof/>
                <w:webHidden/>
              </w:rPr>
              <w:fldChar w:fldCharType="begin"/>
            </w:r>
            <w:r>
              <w:rPr>
                <w:noProof/>
                <w:webHidden/>
              </w:rPr>
              <w:instrText xml:space="preserve"> PAGEREF _Toc205409226 \h </w:instrText>
            </w:r>
            <w:r>
              <w:rPr>
                <w:noProof/>
                <w:webHidden/>
              </w:rPr>
            </w:r>
            <w:r>
              <w:rPr>
                <w:noProof/>
                <w:webHidden/>
              </w:rPr>
              <w:fldChar w:fldCharType="separate"/>
            </w:r>
            <w:r w:rsidR="00DE5600">
              <w:rPr>
                <w:noProof/>
                <w:webHidden/>
                <w:rtl/>
              </w:rPr>
              <w:t>14</w:t>
            </w:r>
            <w:r>
              <w:rPr>
                <w:noProof/>
                <w:webHidden/>
              </w:rPr>
              <w:fldChar w:fldCharType="end"/>
            </w:r>
          </w:hyperlink>
        </w:p>
        <w:p w14:paraId="70C704C2" w14:textId="6B241DF4" w:rsidR="00B92E56" w:rsidRDefault="00B92E56" w:rsidP="00B92E56">
          <w:pPr>
            <w:rPr>
              <w:rFonts w:eastAsiaTheme="minorEastAsia"/>
              <w:noProof/>
            </w:rPr>
          </w:pPr>
          <w:hyperlink w:anchor="_Toc205409227" w:history="1">
            <w:r w:rsidRPr="008C21CB">
              <w:rPr>
                <w:noProof/>
                <w:rtl/>
              </w:rPr>
              <w:t>استخراج البيانات</w:t>
            </w:r>
            <w:r>
              <w:rPr>
                <w:noProof/>
                <w:webHidden/>
              </w:rPr>
              <w:tab/>
            </w:r>
            <w:r>
              <w:rPr>
                <w:noProof/>
                <w:webHidden/>
              </w:rPr>
              <w:fldChar w:fldCharType="begin"/>
            </w:r>
            <w:r>
              <w:rPr>
                <w:noProof/>
                <w:webHidden/>
              </w:rPr>
              <w:instrText xml:space="preserve"> PAGEREF _Toc205409227 \h </w:instrText>
            </w:r>
            <w:r>
              <w:rPr>
                <w:noProof/>
                <w:webHidden/>
              </w:rPr>
            </w:r>
            <w:r>
              <w:rPr>
                <w:noProof/>
                <w:webHidden/>
              </w:rPr>
              <w:fldChar w:fldCharType="separate"/>
            </w:r>
            <w:r w:rsidR="00DE5600">
              <w:rPr>
                <w:noProof/>
                <w:webHidden/>
                <w:rtl/>
              </w:rPr>
              <w:t>16</w:t>
            </w:r>
            <w:r>
              <w:rPr>
                <w:noProof/>
                <w:webHidden/>
              </w:rPr>
              <w:fldChar w:fldCharType="end"/>
            </w:r>
          </w:hyperlink>
        </w:p>
        <w:p w14:paraId="1E0E6C4E" w14:textId="406CA695" w:rsidR="00B92E56" w:rsidRDefault="00B92E56" w:rsidP="00B92E56">
          <w:pPr>
            <w:rPr>
              <w:rFonts w:eastAsiaTheme="minorEastAsia"/>
              <w:noProof/>
            </w:rPr>
          </w:pPr>
          <w:hyperlink w:anchor="_Toc205409228" w:history="1">
            <w:r w:rsidRPr="008C21CB">
              <w:rPr>
                <w:noProof/>
                <w:rtl/>
              </w:rPr>
              <w:t>المعالجة المسبقة للبيانات</w:t>
            </w:r>
            <w:r>
              <w:rPr>
                <w:noProof/>
                <w:webHidden/>
              </w:rPr>
              <w:tab/>
            </w:r>
            <w:r>
              <w:rPr>
                <w:noProof/>
                <w:webHidden/>
              </w:rPr>
              <w:fldChar w:fldCharType="begin"/>
            </w:r>
            <w:r>
              <w:rPr>
                <w:noProof/>
                <w:webHidden/>
              </w:rPr>
              <w:instrText xml:space="preserve"> PAGEREF _Toc205409228 \h </w:instrText>
            </w:r>
            <w:r>
              <w:rPr>
                <w:noProof/>
                <w:webHidden/>
              </w:rPr>
            </w:r>
            <w:r>
              <w:rPr>
                <w:noProof/>
                <w:webHidden/>
              </w:rPr>
              <w:fldChar w:fldCharType="separate"/>
            </w:r>
            <w:r w:rsidR="00DE5600">
              <w:rPr>
                <w:noProof/>
                <w:webHidden/>
                <w:rtl/>
              </w:rPr>
              <w:t>17</w:t>
            </w:r>
            <w:r>
              <w:rPr>
                <w:noProof/>
                <w:webHidden/>
              </w:rPr>
              <w:fldChar w:fldCharType="end"/>
            </w:r>
          </w:hyperlink>
        </w:p>
        <w:p w14:paraId="2A5DC07B" w14:textId="54DA1265" w:rsidR="00B92E56" w:rsidRDefault="00B92E56" w:rsidP="00B92E56">
          <w:pPr>
            <w:rPr>
              <w:rFonts w:eastAsiaTheme="minorEastAsia"/>
              <w:noProof/>
            </w:rPr>
          </w:pPr>
          <w:hyperlink w:anchor="_Toc205409229" w:history="1">
            <w:r w:rsidRPr="008C21CB">
              <w:rPr>
                <w:noProof/>
                <w:rtl/>
              </w:rPr>
              <w:t>دمج البيانات</w:t>
            </w:r>
            <w:r>
              <w:rPr>
                <w:noProof/>
                <w:webHidden/>
              </w:rPr>
              <w:tab/>
            </w:r>
            <w:r>
              <w:rPr>
                <w:noProof/>
                <w:webHidden/>
              </w:rPr>
              <w:fldChar w:fldCharType="begin"/>
            </w:r>
            <w:r>
              <w:rPr>
                <w:noProof/>
                <w:webHidden/>
              </w:rPr>
              <w:instrText xml:space="preserve"> PAGEREF _Toc205409229 \h </w:instrText>
            </w:r>
            <w:r>
              <w:rPr>
                <w:noProof/>
                <w:webHidden/>
              </w:rPr>
            </w:r>
            <w:r>
              <w:rPr>
                <w:noProof/>
                <w:webHidden/>
              </w:rPr>
              <w:fldChar w:fldCharType="separate"/>
            </w:r>
            <w:r w:rsidR="00DE5600">
              <w:rPr>
                <w:noProof/>
                <w:webHidden/>
                <w:rtl/>
              </w:rPr>
              <w:t>18</w:t>
            </w:r>
            <w:r>
              <w:rPr>
                <w:noProof/>
                <w:webHidden/>
              </w:rPr>
              <w:fldChar w:fldCharType="end"/>
            </w:r>
          </w:hyperlink>
        </w:p>
        <w:p w14:paraId="69AE07D9" w14:textId="2A15EB7B" w:rsidR="00B92E56" w:rsidRDefault="00B92E56" w:rsidP="00B92E56">
          <w:pPr>
            <w:rPr>
              <w:rFonts w:eastAsiaTheme="minorEastAsia"/>
              <w:noProof/>
            </w:rPr>
          </w:pPr>
          <w:hyperlink w:anchor="_Toc205409230" w:history="1">
            <w:r w:rsidRPr="008C21CB">
              <w:rPr>
                <w:noProof/>
                <w:rtl/>
              </w:rPr>
              <w:t>معايير القياس والأدوات المستخدمة</w:t>
            </w:r>
            <w:r>
              <w:rPr>
                <w:noProof/>
                <w:webHidden/>
              </w:rPr>
              <w:tab/>
            </w:r>
            <w:r>
              <w:rPr>
                <w:noProof/>
                <w:webHidden/>
              </w:rPr>
              <w:fldChar w:fldCharType="begin"/>
            </w:r>
            <w:r>
              <w:rPr>
                <w:noProof/>
                <w:webHidden/>
              </w:rPr>
              <w:instrText xml:space="preserve"> PAGEREF _Toc205409230 \h </w:instrText>
            </w:r>
            <w:r>
              <w:rPr>
                <w:noProof/>
                <w:webHidden/>
              </w:rPr>
            </w:r>
            <w:r>
              <w:rPr>
                <w:noProof/>
                <w:webHidden/>
              </w:rPr>
              <w:fldChar w:fldCharType="separate"/>
            </w:r>
            <w:r w:rsidR="00DE5600">
              <w:rPr>
                <w:noProof/>
                <w:webHidden/>
                <w:rtl/>
              </w:rPr>
              <w:t>18</w:t>
            </w:r>
            <w:r>
              <w:rPr>
                <w:noProof/>
                <w:webHidden/>
              </w:rPr>
              <w:fldChar w:fldCharType="end"/>
            </w:r>
          </w:hyperlink>
        </w:p>
        <w:p w14:paraId="546FEF84" w14:textId="292A6E1F" w:rsidR="00B92E56" w:rsidRDefault="00B92E56" w:rsidP="00B92E56">
          <w:pPr>
            <w:rPr>
              <w:rFonts w:eastAsiaTheme="minorEastAsia"/>
              <w:noProof/>
            </w:rPr>
          </w:pPr>
          <w:hyperlink w:anchor="_Toc205409231" w:history="1">
            <w:r w:rsidRPr="008C21CB">
              <w:rPr>
                <w:noProof/>
                <w:rtl/>
              </w:rPr>
              <w:t>معايير القياس  (</w:t>
            </w:r>
            <w:r w:rsidRPr="008C21CB">
              <w:rPr>
                <w:noProof/>
              </w:rPr>
              <w:t>Evaluation Metrics</w:t>
            </w:r>
            <w:r w:rsidRPr="008C21CB">
              <w:rPr>
                <w:noProof/>
                <w:rtl/>
              </w:rPr>
              <w:t>)</w:t>
            </w:r>
            <w:r>
              <w:rPr>
                <w:noProof/>
                <w:webHidden/>
              </w:rPr>
              <w:tab/>
            </w:r>
            <w:r>
              <w:rPr>
                <w:noProof/>
                <w:webHidden/>
              </w:rPr>
              <w:fldChar w:fldCharType="begin"/>
            </w:r>
            <w:r>
              <w:rPr>
                <w:noProof/>
                <w:webHidden/>
              </w:rPr>
              <w:instrText xml:space="preserve"> PAGEREF _Toc205409231 \h </w:instrText>
            </w:r>
            <w:r>
              <w:rPr>
                <w:noProof/>
                <w:webHidden/>
              </w:rPr>
            </w:r>
            <w:r>
              <w:rPr>
                <w:noProof/>
                <w:webHidden/>
              </w:rPr>
              <w:fldChar w:fldCharType="separate"/>
            </w:r>
            <w:r w:rsidR="00DE5600">
              <w:rPr>
                <w:noProof/>
                <w:webHidden/>
                <w:rtl/>
              </w:rPr>
              <w:t>18</w:t>
            </w:r>
            <w:r>
              <w:rPr>
                <w:noProof/>
                <w:webHidden/>
              </w:rPr>
              <w:fldChar w:fldCharType="end"/>
            </w:r>
          </w:hyperlink>
        </w:p>
        <w:p w14:paraId="65447311" w14:textId="3CCA0649" w:rsidR="00B92E56" w:rsidRDefault="00B92E56" w:rsidP="00B92E56">
          <w:pPr>
            <w:rPr>
              <w:rFonts w:eastAsiaTheme="minorEastAsia"/>
              <w:noProof/>
            </w:rPr>
          </w:pPr>
          <w:hyperlink w:anchor="_Toc205409232" w:history="1">
            <w:r w:rsidRPr="008C21CB">
              <w:rPr>
                <w:noProof/>
                <w:rtl/>
              </w:rPr>
              <w:t>مصفوفة الالتباس (</w:t>
            </w:r>
            <w:r w:rsidRPr="008C21CB">
              <w:rPr>
                <w:noProof/>
              </w:rPr>
              <w:t>Confusion Matrix</w:t>
            </w:r>
            <w:r w:rsidRPr="008C21CB">
              <w:rPr>
                <w:noProof/>
                <w:rtl/>
              </w:rPr>
              <w:t>)</w:t>
            </w:r>
            <w:r>
              <w:rPr>
                <w:noProof/>
                <w:webHidden/>
              </w:rPr>
              <w:tab/>
            </w:r>
            <w:r>
              <w:rPr>
                <w:noProof/>
                <w:webHidden/>
              </w:rPr>
              <w:fldChar w:fldCharType="begin"/>
            </w:r>
            <w:r>
              <w:rPr>
                <w:noProof/>
                <w:webHidden/>
              </w:rPr>
              <w:instrText xml:space="preserve"> PAGEREF _Toc205409232 \h </w:instrText>
            </w:r>
            <w:r>
              <w:rPr>
                <w:noProof/>
                <w:webHidden/>
              </w:rPr>
            </w:r>
            <w:r>
              <w:rPr>
                <w:noProof/>
                <w:webHidden/>
              </w:rPr>
              <w:fldChar w:fldCharType="separate"/>
            </w:r>
            <w:r w:rsidR="00DE5600">
              <w:rPr>
                <w:noProof/>
                <w:webHidden/>
                <w:rtl/>
              </w:rPr>
              <w:t>18</w:t>
            </w:r>
            <w:r>
              <w:rPr>
                <w:noProof/>
                <w:webHidden/>
              </w:rPr>
              <w:fldChar w:fldCharType="end"/>
            </w:r>
          </w:hyperlink>
        </w:p>
        <w:p w14:paraId="0DFF4465" w14:textId="57B8FCB8" w:rsidR="00B92E56" w:rsidRDefault="00B92E56" w:rsidP="00B92E56">
          <w:pPr>
            <w:rPr>
              <w:rFonts w:eastAsiaTheme="minorEastAsia"/>
              <w:noProof/>
            </w:rPr>
          </w:pPr>
          <w:hyperlink w:anchor="_Toc205409233" w:history="1">
            <w:r w:rsidRPr="008C21CB">
              <w:rPr>
                <w:noProof/>
                <w:rtl/>
              </w:rPr>
              <w:t>الدقة (</w:t>
            </w:r>
            <w:r w:rsidRPr="008C21CB">
              <w:rPr>
                <w:noProof/>
              </w:rPr>
              <w:t>Accuracy</w:t>
            </w:r>
            <w:r w:rsidRPr="008C21CB">
              <w:rPr>
                <w:noProof/>
                <w:rtl/>
              </w:rPr>
              <w:t>)</w:t>
            </w:r>
            <w:r>
              <w:rPr>
                <w:noProof/>
                <w:webHidden/>
              </w:rPr>
              <w:tab/>
            </w:r>
            <w:r>
              <w:rPr>
                <w:noProof/>
                <w:webHidden/>
              </w:rPr>
              <w:fldChar w:fldCharType="begin"/>
            </w:r>
            <w:r>
              <w:rPr>
                <w:noProof/>
                <w:webHidden/>
              </w:rPr>
              <w:instrText xml:space="preserve"> PAGEREF _Toc205409233 \h </w:instrText>
            </w:r>
            <w:r>
              <w:rPr>
                <w:noProof/>
                <w:webHidden/>
              </w:rPr>
            </w:r>
            <w:r>
              <w:rPr>
                <w:noProof/>
                <w:webHidden/>
              </w:rPr>
              <w:fldChar w:fldCharType="separate"/>
            </w:r>
            <w:r w:rsidR="00DE5600">
              <w:rPr>
                <w:noProof/>
                <w:webHidden/>
                <w:rtl/>
              </w:rPr>
              <w:t>19</w:t>
            </w:r>
            <w:r>
              <w:rPr>
                <w:noProof/>
                <w:webHidden/>
              </w:rPr>
              <w:fldChar w:fldCharType="end"/>
            </w:r>
          </w:hyperlink>
        </w:p>
        <w:p w14:paraId="14EF9BC7" w14:textId="717B2879" w:rsidR="00B92E56" w:rsidRDefault="00B92E56" w:rsidP="00B92E56">
          <w:pPr>
            <w:rPr>
              <w:rFonts w:eastAsiaTheme="minorEastAsia"/>
              <w:noProof/>
            </w:rPr>
          </w:pPr>
          <w:hyperlink w:anchor="_Toc205409234" w:history="1">
            <w:r w:rsidRPr="008C21CB">
              <w:rPr>
                <w:noProof/>
                <w:rtl/>
              </w:rPr>
              <w:t>الضبط (</w:t>
            </w:r>
            <w:r w:rsidRPr="008C21CB">
              <w:rPr>
                <w:noProof/>
              </w:rPr>
              <w:t>Precision</w:t>
            </w:r>
            <w:r w:rsidRPr="008C21CB">
              <w:rPr>
                <w:noProof/>
                <w:rtl/>
              </w:rPr>
              <w:t>)</w:t>
            </w:r>
            <w:r>
              <w:rPr>
                <w:noProof/>
                <w:webHidden/>
              </w:rPr>
              <w:tab/>
            </w:r>
            <w:r>
              <w:rPr>
                <w:noProof/>
                <w:webHidden/>
              </w:rPr>
              <w:fldChar w:fldCharType="begin"/>
            </w:r>
            <w:r>
              <w:rPr>
                <w:noProof/>
                <w:webHidden/>
              </w:rPr>
              <w:instrText xml:space="preserve"> PAGEREF _Toc205409234 \h </w:instrText>
            </w:r>
            <w:r>
              <w:rPr>
                <w:noProof/>
                <w:webHidden/>
              </w:rPr>
            </w:r>
            <w:r>
              <w:rPr>
                <w:noProof/>
                <w:webHidden/>
              </w:rPr>
              <w:fldChar w:fldCharType="separate"/>
            </w:r>
            <w:r w:rsidR="00DE5600">
              <w:rPr>
                <w:noProof/>
                <w:webHidden/>
                <w:rtl/>
              </w:rPr>
              <w:t>20</w:t>
            </w:r>
            <w:r>
              <w:rPr>
                <w:noProof/>
                <w:webHidden/>
              </w:rPr>
              <w:fldChar w:fldCharType="end"/>
            </w:r>
          </w:hyperlink>
        </w:p>
        <w:p w14:paraId="4737E6E7" w14:textId="713E88EF" w:rsidR="00B92E56" w:rsidRDefault="00B92E56" w:rsidP="00B92E56">
          <w:pPr>
            <w:rPr>
              <w:rFonts w:eastAsiaTheme="minorEastAsia"/>
              <w:noProof/>
            </w:rPr>
          </w:pPr>
          <w:hyperlink w:anchor="_Toc205409235" w:history="1">
            <w:r w:rsidRPr="008C21CB">
              <w:rPr>
                <w:noProof/>
                <w:rtl/>
              </w:rPr>
              <w:t>الاستدعاء (</w:t>
            </w:r>
            <w:r w:rsidRPr="008C21CB">
              <w:rPr>
                <w:noProof/>
              </w:rPr>
              <w:t>Recall</w:t>
            </w:r>
            <w:r w:rsidRPr="008C21CB">
              <w:rPr>
                <w:noProof/>
                <w:rtl/>
              </w:rPr>
              <w:t>) أو الحساسية (</w:t>
            </w:r>
            <w:r w:rsidRPr="008C21CB">
              <w:rPr>
                <w:noProof/>
              </w:rPr>
              <w:t>Sensitivity</w:t>
            </w:r>
            <w:r w:rsidRPr="008C21CB">
              <w:rPr>
                <w:noProof/>
                <w:rtl/>
              </w:rPr>
              <w:t>)</w:t>
            </w:r>
            <w:r>
              <w:rPr>
                <w:noProof/>
                <w:webHidden/>
              </w:rPr>
              <w:tab/>
            </w:r>
            <w:r>
              <w:rPr>
                <w:noProof/>
                <w:webHidden/>
              </w:rPr>
              <w:fldChar w:fldCharType="begin"/>
            </w:r>
            <w:r>
              <w:rPr>
                <w:noProof/>
                <w:webHidden/>
              </w:rPr>
              <w:instrText xml:space="preserve"> PAGEREF _Toc205409235 \h </w:instrText>
            </w:r>
            <w:r>
              <w:rPr>
                <w:noProof/>
                <w:webHidden/>
              </w:rPr>
            </w:r>
            <w:r>
              <w:rPr>
                <w:noProof/>
                <w:webHidden/>
              </w:rPr>
              <w:fldChar w:fldCharType="separate"/>
            </w:r>
            <w:r w:rsidR="00DE5600">
              <w:rPr>
                <w:noProof/>
                <w:webHidden/>
                <w:rtl/>
              </w:rPr>
              <w:t>20</w:t>
            </w:r>
            <w:r>
              <w:rPr>
                <w:noProof/>
                <w:webHidden/>
              </w:rPr>
              <w:fldChar w:fldCharType="end"/>
            </w:r>
          </w:hyperlink>
        </w:p>
        <w:p w14:paraId="46A1FBF1" w14:textId="459E86BE" w:rsidR="00B92E56" w:rsidRDefault="00B92E56" w:rsidP="00B92E56">
          <w:pPr>
            <w:rPr>
              <w:rFonts w:eastAsiaTheme="minorEastAsia"/>
              <w:noProof/>
            </w:rPr>
          </w:pPr>
          <w:hyperlink w:anchor="_Toc205409236" w:history="1">
            <w:r w:rsidRPr="008C21CB">
              <w:rPr>
                <w:noProof/>
                <w:rtl/>
              </w:rPr>
              <w:t>النوعية (</w:t>
            </w:r>
            <w:r w:rsidRPr="008C21CB">
              <w:rPr>
                <w:noProof/>
              </w:rPr>
              <w:t>Specificity</w:t>
            </w:r>
            <w:r w:rsidRPr="008C21CB">
              <w:rPr>
                <w:noProof/>
                <w:rtl/>
              </w:rPr>
              <w:t>)</w:t>
            </w:r>
            <w:r>
              <w:rPr>
                <w:noProof/>
                <w:webHidden/>
              </w:rPr>
              <w:tab/>
            </w:r>
            <w:r>
              <w:rPr>
                <w:noProof/>
                <w:webHidden/>
              </w:rPr>
              <w:fldChar w:fldCharType="begin"/>
            </w:r>
            <w:r>
              <w:rPr>
                <w:noProof/>
                <w:webHidden/>
              </w:rPr>
              <w:instrText xml:space="preserve"> PAGEREF _Toc205409236 \h </w:instrText>
            </w:r>
            <w:r>
              <w:rPr>
                <w:noProof/>
                <w:webHidden/>
              </w:rPr>
            </w:r>
            <w:r>
              <w:rPr>
                <w:noProof/>
                <w:webHidden/>
              </w:rPr>
              <w:fldChar w:fldCharType="separate"/>
            </w:r>
            <w:r w:rsidR="00DE5600">
              <w:rPr>
                <w:noProof/>
                <w:webHidden/>
                <w:rtl/>
              </w:rPr>
              <w:t>20</w:t>
            </w:r>
            <w:r>
              <w:rPr>
                <w:noProof/>
                <w:webHidden/>
              </w:rPr>
              <w:fldChar w:fldCharType="end"/>
            </w:r>
          </w:hyperlink>
        </w:p>
        <w:p w14:paraId="4F4B2617" w14:textId="48F5821E" w:rsidR="00B92E56" w:rsidRDefault="00B92E56" w:rsidP="00B92E56">
          <w:pPr>
            <w:rPr>
              <w:rFonts w:eastAsiaTheme="minorEastAsia"/>
              <w:noProof/>
            </w:rPr>
          </w:pPr>
          <w:hyperlink w:anchor="_Toc205409237" w:history="1">
            <w:r w:rsidRPr="008C21CB">
              <w:rPr>
                <w:noProof/>
                <w:rtl/>
              </w:rPr>
              <w:t xml:space="preserve">مقياس </w:t>
            </w:r>
            <w:r w:rsidRPr="008C21CB">
              <w:rPr>
                <w:noProof/>
              </w:rPr>
              <w:t>(F1-Score)</w:t>
            </w:r>
            <w:r>
              <w:rPr>
                <w:noProof/>
                <w:webHidden/>
              </w:rPr>
              <w:tab/>
            </w:r>
            <w:r>
              <w:rPr>
                <w:noProof/>
                <w:webHidden/>
              </w:rPr>
              <w:fldChar w:fldCharType="begin"/>
            </w:r>
            <w:r>
              <w:rPr>
                <w:noProof/>
                <w:webHidden/>
              </w:rPr>
              <w:instrText xml:space="preserve"> PAGEREF _Toc205409237 \h </w:instrText>
            </w:r>
            <w:r>
              <w:rPr>
                <w:noProof/>
                <w:webHidden/>
              </w:rPr>
            </w:r>
            <w:r>
              <w:rPr>
                <w:noProof/>
                <w:webHidden/>
              </w:rPr>
              <w:fldChar w:fldCharType="separate"/>
            </w:r>
            <w:r w:rsidR="00DE5600">
              <w:rPr>
                <w:noProof/>
                <w:webHidden/>
                <w:rtl/>
              </w:rPr>
              <w:t>20</w:t>
            </w:r>
            <w:r>
              <w:rPr>
                <w:noProof/>
                <w:webHidden/>
              </w:rPr>
              <w:fldChar w:fldCharType="end"/>
            </w:r>
          </w:hyperlink>
        </w:p>
        <w:p w14:paraId="11011C85" w14:textId="0E1D4D7D" w:rsidR="00B92E56" w:rsidRDefault="00B92E56" w:rsidP="00B92E56">
          <w:pPr>
            <w:rPr>
              <w:rFonts w:eastAsiaTheme="minorEastAsia"/>
              <w:noProof/>
            </w:rPr>
          </w:pPr>
          <w:hyperlink w:anchor="_Toc205409238" w:history="1">
            <w:r w:rsidRPr="008C21CB">
              <w:rPr>
                <w:noProof/>
                <w:rtl/>
              </w:rPr>
              <w:t xml:space="preserve">تدريب النماذج </w:t>
            </w:r>
            <w:r w:rsidRPr="008C21CB">
              <w:rPr>
                <w:noProof/>
              </w:rPr>
              <w:t>(models)</w:t>
            </w:r>
            <w:r w:rsidRPr="008C21CB">
              <w:rPr>
                <w:noProof/>
                <w:rtl/>
              </w:rPr>
              <w:t xml:space="preserve"> واختبارهم</w:t>
            </w:r>
            <w:r>
              <w:rPr>
                <w:noProof/>
                <w:webHidden/>
              </w:rPr>
              <w:tab/>
            </w:r>
            <w:r>
              <w:rPr>
                <w:noProof/>
                <w:webHidden/>
              </w:rPr>
              <w:fldChar w:fldCharType="begin"/>
            </w:r>
            <w:r>
              <w:rPr>
                <w:noProof/>
                <w:webHidden/>
              </w:rPr>
              <w:instrText xml:space="preserve"> PAGEREF _Toc205409238 \h </w:instrText>
            </w:r>
            <w:r>
              <w:rPr>
                <w:noProof/>
                <w:webHidden/>
              </w:rPr>
            </w:r>
            <w:r>
              <w:rPr>
                <w:noProof/>
                <w:webHidden/>
              </w:rPr>
              <w:fldChar w:fldCharType="separate"/>
            </w:r>
            <w:r w:rsidR="00DE5600">
              <w:rPr>
                <w:noProof/>
                <w:webHidden/>
                <w:rtl/>
              </w:rPr>
              <w:t>21</w:t>
            </w:r>
            <w:r>
              <w:rPr>
                <w:noProof/>
                <w:webHidden/>
              </w:rPr>
              <w:fldChar w:fldCharType="end"/>
            </w:r>
          </w:hyperlink>
        </w:p>
        <w:p w14:paraId="72AFDDD3" w14:textId="481354CB" w:rsidR="00B92E56" w:rsidRDefault="00B92E56" w:rsidP="00B92E56">
          <w:pPr>
            <w:rPr>
              <w:rFonts w:eastAsiaTheme="minorEastAsia"/>
              <w:noProof/>
            </w:rPr>
          </w:pPr>
          <w:hyperlink w:anchor="_Toc205409239" w:history="1">
            <w:r w:rsidRPr="008C21CB">
              <w:rPr>
                <w:noProof/>
                <w:rtl/>
              </w:rPr>
              <w:t xml:space="preserve">مصنف الغابة العشوائية </w:t>
            </w:r>
            <w:r w:rsidRPr="008C21CB">
              <w:rPr>
                <w:noProof/>
              </w:rPr>
              <w:t>(Random Forest)</w:t>
            </w:r>
            <w:r>
              <w:rPr>
                <w:noProof/>
                <w:webHidden/>
              </w:rPr>
              <w:tab/>
            </w:r>
            <w:r>
              <w:rPr>
                <w:noProof/>
                <w:webHidden/>
              </w:rPr>
              <w:fldChar w:fldCharType="begin"/>
            </w:r>
            <w:r>
              <w:rPr>
                <w:noProof/>
                <w:webHidden/>
              </w:rPr>
              <w:instrText xml:space="preserve"> PAGEREF _Toc205409239 \h </w:instrText>
            </w:r>
            <w:r>
              <w:rPr>
                <w:noProof/>
                <w:webHidden/>
              </w:rPr>
            </w:r>
            <w:r>
              <w:rPr>
                <w:noProof/>
                <w:webHidden/>
              </w:rPr>
              <w:fldChar w:fldCharType="separate"/>
            </w:r>
            <w:r w:rsidR="00DE5600">
              <w:rPr>
                <w:noProof/>
                <w:webHidden/>
                <w:rtl/>
              </w:rPr>
              <w:t>22</w:t>
            </w:r>
            <w:r>
              <w:rPr>
                <w:noProof/>
                <w:webHidden/>
              </w:rPr>
              <w:fldChar w:fldCharType="end"/>
            </w:r>
          </w:hyperlink>
        </w:p>
        <w:p w14:paraId="5FDDDABE" w14:textId="701BFC36" w:rsidR="00B92E56" w:rsidRDefault="00B92E56" w:rsidP="00B92E56">
          <w:pPr>
            <w:rPr>
              <w:rFonts w:eastAsiaTheme="minorEastAsia"/>
              <w:noProof/>
            </w:rPr>
          </w:pPr>
          <w:hyperlink w:anchor="_Toc205409240" w:history="1">
            <w:r w:rsidRPr="008C21CB">
              <w:rPr>
                <w:noProof/>
              </w:rPr>
              <w:t>Random Forest Hyperparameters</w:t>
            </w:r>
            <w:r>
              <w:rPr>
                <w:noProof/>
                <w:webHidden/>
              </w:rPr>
              <w:tab/>
            </w:r>
            <w:r>
              <w:rPr>
                <w:noProof/>
                <w:webHidden/>
              </w:rPr>
              <w:fldChar w:fldCharType="begin"/>
            </w:r>
            <w:r>
              <w:rPr>
                <w:noProof/>
                <w:webHidden/>
              </w:rPr>
              <w:instrText xml:space="preserve"> PAGEREF _Toc205409240 \h </w:instrText>
            </w:r>
            <w:r>
              <w:rPr>
                <w:noProof/>
                <w:webHidden/>
              </w:rPr>
            </w:r>
            <w:r>
              <w:rPr>
                <w:noProof/>
                <w:webHidden/>
              </w:rPr>
              <w:fldChar w:fldCharType="separate"/>
            </w:r>
            <w:r w:rsidR="00DE5600">
              <w:rPr>
                <w:noProof/>
                <w:webHidden/>
                <w:rtl/>
              </w:rPr>
              <w:t>23</w:t>
            </w:r>
            <w:r>
              <w:rPr>
                <w:noProof/>
                <w:webHidden/>
              </w:rPr>
              <w:fldChar w:fldCharType="end"/>
            </w:r>
          </w:hyperlink>
        </w:p>
        <w:p w14:paraId="5D1D84DC" w14:textId="43E31C74" w:rsidR="00B92E56" w:rsidRDefault="00B92E56" w:rsidP="00B92E56">
          <w:pPr>
            <w:rPr>
              <w:rFonts w:eastAsiaTheme="minorEastAsia"/>
              <w:noProof/>
            </w:rPr>
          </w:pPr>
          <w:hyperlink w:anchor="_Toc205409241" w:history="1">
            <w:r w:rsidRPr="008C21CB">
              <w:rPr>
                <w:noProof/>
              </w:rPr>
              <w:t>Random Forest Implementation</w:t>
            </w:r>
            <w:r>
              <w:rPr>
                <w:noProof/>
                <w:webHidden/>
              </w:rPr>
              <w:tab/>
            </w:r>
            <w:r>
              <w:rPr>
                <w:noProof/>
                <w:webHidden/>
              </w:rPr>
              <w:fldChar w:fldCharType="begin"/>
            </w:r>
            <w:r>
              <w:rPr>
                <w:noProof/>
                <w:webHidden/>
              </w:rPr>
              <w:instrText xml:space="preserve"> PAGEREF _Toc205409241 \h </w:instrText>
            </w:r>
            <w:r>
              <w:rPr>
                <w:noProof/>
                <w:webHidden/>
              </w:rPr>
            </w:r>
            <w:r>
              <w:rPr>
                <w:noProof/>
                <w:webHidden/>
              </w:rPr>
              <w:fldChar w:fldCharType="separate"/>
            </w:r>
            <w:r w:rsidR="00DE5600">
              <w:rPr>
                <w:noProof/>
                <w:webHidden/>
                <w:rtl/>
              </w:rPr>
              <w:t>25</w:t>
            </w:r>
            <w:r>
              <w:rPr>
                <w:noProof/>
                <w:webHidden/>
              </w:rPr>
              <w:fldChar w:fldCharType="end"/>
            </w:r>
          </w:hyperlink>
        </w:p>
        <w:p w14:paraId="507EE3F5" w14:textId="4E9C5D7A" w:rsidR="00B92E56" w:rsidRDefault="00B92E56" w:rsidP="00B92E56">
          <w:pPr>
            <w:rPr>
              <w:rFonts w:eastAsiaTheme="minorEastAsia"/>
              <w:noProof/>
            </w:rPr>
          </w:pPr>
          <w:hyperlink w:anchor="_Toc205409242" w:history="1">
            <w:r w:rsidRPr="008C21CB">
              <w:rPr>
                <w:noProof/>
              </w:rPr>
              <w:t>XGBoost classifier</w:t>
            </w:r>
            <w:r>
              <w:rPr>
                <w:noProof/>
                <w:webHidden/>
              </w:rPr>
              <w:tab/>
            </w:r>
            <w:r>
              <w:rPr>
                <w:noProof/>
                <w:webHidden/>
              </w:rPr>
              <w:fldChar w:fldCharType="begin"/>
            </w:r>
            <w:r>
              <w:rPr>
                <w:noProof/>
                <w:webHidden/>
              </w:rPr>
              <w:instrText xml:space="preserve"> PAGEREF _Toc205409242 \h </w:instrText>
            </w:r>
            <w:r>
              <w:rPr>
                <w:noProof/>
                <w:webHidden/>
              </w:rPr>
            </w:r>
            <w:r>
              <w:rPr>
                <w:noProof/>
                <w:webHidden/>
              </w:rPr>
              <w:fldChar w:fldCharType="separate"/>
            </w:r>
            <w:r w:rsidR="00DE5600">
              <w:rPr>
                <w:noProof/>
                <w:webHidden/>
                <w:rtl/>
              </w:rPr>
              <w:t>27</w:t>
            </w:r>
            <w:r>
              <w:rPr>
                <w:noProof/>
                <w:webHidden/>
              </w:rPr>
              <w:fldChar w:fldCharType="end"/>
            </w:r>
          </w:hyperlink>
        </w:p>
        <w:p w14:paraId="2EFC0765" w14:textId="20DC5592" w:rsidR="00B92E56" w:rsidRDefault="00B92E56" w:rsidP="00B92E56">
          <w:pPr>
            <w:rPr>
              <w:rFonts w:eastAsiaTheme="minorEastAsia"/>
              <w:noProof/>
            </w:rPr>
          </w:pPr>
          <w:hyperlink w:anchor="_Toc205409243" w:history="1">
            <w:r w:rsidRPr="008C21CB">
              <w:rPr>
                <w:noProof/>
              </w:rPr>
              <w:t>XGBoost Hyperparameters</w:t>
            </w:r>
            <w:r>
              <w:rPr>
                <w:noProof/>
                <w:webHidden/>
              </w:rPr>
              <w:tab/>
            </w:r>
            <w:r>
              <w:rPr>
                <w:noProof/>
                <w:webHidden/>
              </w:rPr>
              <w:fldChar w:fldCharType="begin"/>
            </w:r>
            <w:r>
              <w:rPr>
                <w:noProof/>
                <w:webHidden/>
              </w:rPr>
              <w:instrText xml:space="preserve"> PAGEREF _Toc205409243 \h </w:instrText>
            </w:r>
            <w:r>
              <w:rPr>
                <w:noProof/>
                <w:webHidden/>
              </w:rPr>
            </w:r>
            <w:r>
              <w:rPr>
                <w:noProof/>
                <w:webHidden/>
              </w:rPr>
              <w:fldChar w:fldCharType="separate"/>
            </w:r>
            <w:r w:rsidR="00DE5600">
              <w:rPr>
                <w:noProof/>
                <w:webHidden/>
                <w:rtl/>
              </w:rPr>
              <w:t>28</w:t>
            </w:r>
            <w:r>
              <w:rPr>
                <w:noProof/>
                <w:webHidden/>
              </w:rPr>
              <w:fldChar w:fldCharType="end"/>
            </w:r>
          </w:hyperlink>
        </w:p>
        <w:p w14:paraId="15B47BEB" w14:textId="7B56DB66" w:rsidR="00B92E56" w:rsidRDefault="00B92E56" w:rsidP="00B92E56">
          <w:pPr>
            <w:rPr>
              <w:rFonts w:eastAsiaTheme="minorEastAsia"/>
              <w:noProof/>
            </w:rPr>
          </w:pPr>
          <w:hyperlink w:anchor="_Toc205409244" w:history="1">
            <w:r w:rsidRPr="008C21CB">
              <w:rPr>
                <w:noProof/>
              </w:rPr>
              <w:t>XGBoost Implementation</w:t>
            </w:r>
            <w:r>
              <w:rPr>
                <w:noProof/>
                <w:webHidden/>
              </w:rPr>
              <w:tab/>
            </w:r>
            <w:r>
              <w:rPr>
                <w:noProof/>
                <w:webHidden/>
              </w:rPr>
              <w:fldChar w:fldCharType="begin"/>
            </w:r>
            <w:r>
              <w:rPr>
                <w:noProof/>
                <w:webHidden/>
              </w:rPr>
              <w:instrText xml:space="preserve"> PAGEREF _Toc205409244 \h </w:instrText>
            </w:r>
            <w:r>
              <w:rPr>
                <w:noProof/>
                <w:webHidden/>
              </w:rPr>
            </w:r>
            <w:r>
              <w:rPr>
                <w:noProof/>
                <w:webHidden/>
              </w:rPr>
              <w:fldChar w:fldCharType="separate"/>
            </w:r>
            <w:r w:rsidR="00DE5600">
              <w:rPr>
                <w:noProof/>
                <w:webHidden/>
                <w:rtl/>
              </w:rPr>
              <w:t>30</w:t>
            </w:r>
            <w:r>
              <w:rPr>
                <w:noProof/>
                <w:webHidden/>
              </w:rPr>
              <w:fldChar w:fldCharType="end"/>
            </w:r>
          </w:hyperlink>
        </w:p>
        <w:p w14:paraId="4802B220" w14:textId="00F7C60A" w:rsidR="00B92E56" w:rsidRDefault="00B92E56" w:rsidP="00B92E56">
          <w:pPr>
            <w:rPr>
              <w:rFonts w:eastAsiaTheme="minorEastAsia"/>
              <w:noProof/>
            </w:rPr>
          </w:pPr>
          <w:hyperlink w:anchor="_Toc205409245" w:history="1">
            <w:r w:rsidRPr="008C21CB">
              <w:rPr>
                <w:noProof/>
              </w:rPr>
              <w:t>Lightgbm classifier</w:t>
            </w:r>
            <w:r>
              <w:rPr>
                <w:noProof/>
                <w:webHidden/>
              </w:rPr>
              <w:tab/>
            </w:r>
            <w:r>
              <w:rPr>
                <w:noProof/>
                <w:webHidden/>
              </w:rPr>
              <w:fldChar w:fldCharType="begin"/>
            </w:r>
            <w:r>
              <w:rPr>
                <w:noProof/>
                <w:webHidden/>
              </w:rPr>
              <w:instrText xml:space="preserve"> PAGEREF _Toc205409245 \h </w:instrText>
            </w:r>
            <w:r>
              <w:rPr>
                <w:noProof/>
                <w:webHidden/>
              </w:rPr>
            </w:r>
            <w:r>
              <w:rPr>
                <w:noProof/>
                <w:webHidden/>
              </w:rPr>
              <w:fldChar w:fldCharType="separate"/>
            </w:r>
            <w:r w:rsidR="00DE5600">
              <w:rPr>
                <w:noProof/>
                <w:webHidden/>
                <w:rtl/>
              </w:rPr>
              <w:t>33</w:t>
            </w:r>
            <w:r>
              <w:rPr>
                <w:noProof/>
                <w:webHidden/>
              </w:rPr>
              <w:fldChar w:fldCharType="end"/>
            </w:r>
          </w:hyperlink>
        </w:p>
        <w:p w14:paraId="2A78419B" w14:textId="769D88A8" w:rsidR="00B92E56" w:rsidRDefault="00B92E56" w:rsidP="00B92E56">
          <w:pPr>
            <w:rPr>
              <w:rFonts w:eastAsiaTheme="minorEastAsia"/>
              <w:noProof/>
            </w:rPr>
          </w:pPr>
          <w:hyperlink w:anchor="_Toc205409246" w:history="1">
            <w:r w:rsidRPr="008C21CB">
              <w:rPr>
                <w:noProof/>
              </w:rPr>
              <w:t>LighGBM Hyperparameters</w:t>
            </w:r>
            <w:r>
              <w:rPr>
                <w:noProof/>
                <w:webHidden/>
              </w:rPr>
              <w:tab/>
            </w:r>
            <w:r>
              <w:rPr>
                <w:noProof/>
                <w:webHidden/>
              </w:rPr>
              <w:fldChar w:fldCharType="begin"/>
            </w:r>
            <w:r>
              <w:rPr>
                <w:noProof/>
                <w:webHidden/>
              </w:rPr>
              <w:instrText xml:space="preserve"> PAGEREF _Toc205409246 \h </w:instrText>
            </w:r>
            <w:r>
              <w:rPr>
                <w:noProof/>
                <w:webHidden/>
              </w:rPr>
            </w:r>
            <w:r>
              <w:rPr>
                <w:noProof/>
                <w:webHidden/>
              </w:rPr>
              <w:fldChar w:fldCharType="separate"/>
            </w:r>
            <w:r w:rsidR="00DE5600">
              <w:rPr>
                <w:noProof/>
                <w:webHidden/>
                <w:rtl/>
              </w:rPr>
              <w:t>34</w:t>
            </w:r>
            <w:r>
              <w:rPr>
                <w:noProof/>
                <w:webHidden/>
              </w:rPr>
              <w:fldChar w:fldCharType="end"/>
            </w:r>
          </w:hyperlink>
        </w:p>
        <w:p w14:paraId="627991D3" w14:textId="0ADF235B" w:rsidR="00B92E56" w:rsidRDefault="00B92E56" w:rsidP="00B92E56">
          <w:pPr>
            <w:rPr>
              <w:rFonts w:eastAsiaTheme="minorEastAsia"/>
              <w:noProof/>
            </w:rPr>
          </w:pPr>
          <w:hyperlink w:anchor="_Toc205409247" w:history="1">
            <w:r w:rsidRPr="008C21CB">
              <w:rPr>
                <w:noProof/>
              </w:rPr>
              <w:t>lightgbm Implementation</w:t>
            </w:r>
            <w:r>
              <w:rPr>
                <w:noProof/>
                <w:webHidden/>
              </w:rPr>
              <w:tab/>
            </w:r>
            <w:r>
              <w:rPr>
                <w:noProof/>
                <w:webHidden/>
              </w:rPr>
              <w:fldChar w:fldCharType="begin"/>
            </w:r>
            <w:r>
              <w:rPr>
                <w:noProof/>
                <w:webHidden/>
              </w:rPr>
              <w:instrText xml:space="preserve"> PAGEREF _Toc205409247 \h </w:instrText>
            </w:r>
            <w:r>
              <w:rPr>
                <w:noProof/>
                <w:webHidden/>
              </w:rPr>
            </w:r>
            <w:r>
              <w:rPr>
                <w:noProof/>
                <w:webHidden/>
              </w:rPr>
              <w:fldChar w:fldCharType="separate"/>
            </w:r>
            <w:r w:rsidR="00DE5600">
              <w:rPr>
                <w:noProof/>
                <w:webHidden/>
                <w:rtl/>
              </w:rPr>
              <w:t>36</w:t>
            </w:r>
            <w:r>
              <w:rPr>
                <w:noProof/>
                <w:webHidden/>
              </w:rPr>
              <w:fldChar w:fldCharType="end"/>
            </w:r>
          </w:hyperlink>
        </w:p>
        <w:p w14:paraId="6CDC4688" w14:textId="40B96458" w:rsidR="00B92E56" w:rsidRDefault="00B92E56" w:rsidP="00B92E56">
          <w:pPr>
            <w:rPr>
              <w:rFonts w:eastAsiaTheme="minorEastAsia"/>
              <w:noProof/>
            </w:rPr>
          </w:pPr>
          <w:hyperlink w:anchor="_Toc205409248" w:history="1">
            <w:r w:rsidRPr="008C21CB">
              <w:rPr>
                <w:noProof/>
                <w:rtl/>
              </w:rPr>
              <w:t xml:space="preserve">الشبكة العصبونية </w:t>
            </w:r>
            <w:r w:rsidRPr="008C21CB">
              <w:rPr>
                <w:noProof/>
              </w:rPr>
              <w:t>Neiral Network</w:t>
            </w:r>
            <w:r>
              <w:rPr>
                <w:noProof/>
                <w:webHidden/>
              </w:rPr>
              <w:tab/>
            </w:r>
            <w:r>
              <w:rPr>
                <w:noProof/>
                <w:webHidden/>
              </w:rPr>
              <w:fldChar w:fldCharType="begin"/>
            </w:r>
            <w:r>
              <w:rPr>
                <w:noProof/>
                <w:webHidden/>
              </w:rPr>
              <w:instrText xml:space="preserve"> PAGEREF _Toc205409248 \h </w:instrText>
            </w:r>
            <w:r>
              <w:rPr>
                <w:noProof/>
                <w:webHidden/>
              </w:rPr>
            </w:r>
            <w:r>
              <w:rPr>
                <w:noProof/>
                <w:webHidden/>
              </w:rPr>
              <w:fldChar w:fldCharType="separate"/>
            </w:r>
            <w:r w:rsidR="00DE5600">
              <w:rPr>
                <w:noProof/>
                <w:webHidden/>
                <w:rtl/>
              </w:rPr>
              <w:t>38</w:t>
            </w:r>
            <w:r>
              <w:rPr>
                <w:noProof/>
                <w:webHidden/>
              </w:rPr>
              <w:fldChar w:fldCharType="end"/>
            </w:r>
          </w:hyperlink>
        </w:p>
        <w:p w14:paraId="598ACB69" w14:textId="1EF5AD61" w:rsidR="00B92E56" w:rsidRDefault="00B92E56" w:rsidP="00B92E56">
          <w:pPr>
            <w:rPr>
              <w:rFonts w:eastAsiaTheme="minorEastAsia"/>
              <w:noProof/>
            </w:rPr>
          </w:pPr>
          <w:hyperlink w:anchor="_Toc205409249" w:history="1">
            <w:r w:rsidRPr="008C21CB">
              <w:rPr>
                <w:noProof/>
              </w:rPr>
              <w:t>Neural Network hyperparameters</w:t>
            </w:r>
            <w:r>
              <w:rPr>
                <w:noProof/>
                <w:webHidden/>
              </w:rPr>
              <w:tab/>
            </w:r>
            <w:r>
              <w:rPr>
                <w:noProof/>
                <w:webHidden/>
              </w:rPr>
              <w:fldChar w:fldCharType="begin"/>
            </w:r>
            <w:r>
              <w:rPr>
                <w:noProof/>
                <w:webHidden/>
              </w:rPr>
              <w:instrText xml:space="preserve"> PAGEREF _Toc205409249 \h </w:instrText>
            </w:r>
            <w:r>
              <w:rPr>
                <w:noProof/>
                <w:webHidden/>
              </w:rPr>
            </w:r>
            <w:r>
              <w:rPr>
                <w:noProof/>
                <w:webHidden/>
              </w:rPr>
              <w:fldChar w:fldCharType="separate"/>
            </w:r>
            <w:r w:rsidR="00DE5600">
              <w:rPr>
                <w:noProof/>
                <w:webHidden/>
                <w:rtl/>
              </w:rPr>
              <w:t>39</w:t>
            </w:r>
            <w:r>
              <w:rPr>
                <w:noProof/>
                <w:webHidden/>
              </w:rPr>
              <w:fldChar w:fldCharType="end"/>
            </w:r>
          </w:hyperlink>
        </w:p>
        <w:p w14:paraId="3CAA6CA9" w14:textId="452D95A4" w:rsidR="00B92E56" w:rsidRDefault="00B92E56" w:rsidP="00B92E56">
          <w:pPr>
            <w:rPr>
              <w:rFonts w:eastAsiaTheme="minorEastAsia"/>
              <w:noProof/>
            </w:rPr>
          </w:pPr>
          <w:hyperlink w:anchor="_Toc205409250" w:history="1">
            <w:r w:rsidRPr="008C21CB">
              <w:rPr>
                <w:noProof/>
              </w:rPr>
              <w:t>Neural Network Implementation</w:t>
            </w:r>
            <w:r>
              <w:rPr>
                <w:noProof/>
                <w:webHidden/>
              </w:rPr>
              <w:tab/>
            </w:r>
            <w:r>
              <w:rPr>
                <w:noProof/>
                <w:webHidden/>
              </w:rPr>
              <w:fldChar w:fldCharType="begin"/>
            </w:r>
            <w:r>
              <w:rPr>
                <w:noProof/>
                <w:webHidden/>
              </w:rPr>
              <w:instrText xml:space="preserve"> PAGEREF _Toc205409250 \h </w:instrText>
            </w:r>
            <w:r>
              <w:rPr>
                <w:noProof/>
                <w:webHidden/>
              </w:rPr>
            </w:r>
            <w:r>
              <w:rPr>
                <w:noProof/>
                <w:webHidden/>
              </w:rPr>
              <w:fldChar w:fldCharType="separate"/>
            </w:r>
            <w:r w:rsidR="00DE5600">
              <w:rPr>
                <w:noProof/>
                <w:webHidden/>
                <w:rtl/>
              </w:rPr>
              <w:t>42</w:t>
            </w:r>
            <w:r>
              <w:rPr>
                <w:noProof/>
                <w:webHidden/>
              </w:rPr>
              <w:fldChar w:fldCharType="end"/>
            </w:r>
          </w:hyperlink>
        </w:p>
        <w:p w14:paraId="71177059" w14:textId="25D73144" w:rsidR="00B92E56" w:rsidRDefault="00B92E56" w:rsidP="00B92E56">
          <w:pPr>
            <w:rPr>
              <w:rFonts w:eastAsiaTheme="minorEastAsia"/>
              <w:noProof/>
            </w:rPr>
          </w:pPr>
          <w:hyperlink w:anchor="_Toc205409251" w:history="1">
            <w:r w:rsidRPr="008C21CB">
              <w:rPr>
                <w:noProof/>
                <w:rtl/>
              </w:rPr>
              <w:t>بيئة المحاكاة والنشر (</w:t>
            </w:r>
            <w:r w:rsidRPr="008C21CB">
              <w:rPr>
                <w:noProof/>
              </w:rPr>
              <w:t>Simulation Environment for Deployment</w:t>
            </w:r>
            <w:r w:rsidRPr="008C21CB">
              <w:rPr>
                <w:noProof/>
                <w:rtl/>
              </w:rPr>
              <w:t>)</w:t>
            </w:r>
            <w:r>
              <w:rPr>
                <w:noProof/>
                <w:webHidden/>
              </w:rPr>
              <w:tab/>
            </w:r>
            <w:r>
              <w:rPr>
                <w:noProof/>
                <w:webHidden/>
              </w:rPr>
              <w:fldChar w:fldCharType="begin"/>
            </w:r>
            <w:r>
              <w:rPr>
                <w:noProof/>
                <w:webHidden/>
              </w:rPr>
              <w:instrText xml:space="preserve"> PAGEREF _Toc205409251 \h </w:instrText>
            </w:r>
            <w:r>
              <w:rPr>
                <w:noProof/>
                <w:webHidden/>
              </w:rPr>
            </w:r>
            <w:r>
              <w:rPr>
                <w:noProof/>
                <w:webHidden/>
              </w:rPr>
              <w:fldChar w:fldCharType="separate"/>
            </w:r>
            <w:r w:rsidR="00DE5600">
              <w:rPr>
                <w:noProof/>
                <w:webHidden/>
                <w:rtl/>
              </w:rPr>
              <w:t>45</w:t>
            </w:r>
            <w:r>
              <w:rPr>
                <w:noProof/>
                <w:webHidden/>
              </w:rPr>
              <w:fldChar w:fldCharType="end"/>
            </w:r>
          </w:hyperlink>
        </w:p>
        <w:p w14:paraId="2B3E082F" w14:textId="7D5363E3" w:rsidR="00B92E56" w:rsidRDefault="00B92E56" w:rsidP="00B92E56">
          <w:pPr>
            <w:rPr>
              <w:rFonts w:eastAsiaTheme="minorEastAsia"/>
              <w:noProof/>
            </w:rPr>
          </w:pPr>
          <w:hyperlink w:anchor="_Toc205409252" w:history="1">
            <w:r w:rsidRPr="008C21CB">
              <w:rPr>
                <w:noProof/>
                <w:rtl/>
              </w:rPr>
              <w:t>إعداد البيئة الافتراضية والشبكة (</w:t>
            </w:r>
            <w:r w:rsidRPr="008C21CB">
              <w:rPr>
                <w:noProof/>
              </w:rPr>
              <w:t>Virtual Environment and Network Setup</w:t>
            </w:r>
            <w:r w:rsidRPr="008C21CB">
              <w:rPr>
                <w:noProof/>
                <w:rtl/>
              </w:rPr>
              <w:t>)</w:t>
            </w:r>
            <w:r>
              <w:rPr>
                <w:noProof/>
                <w:webHidden/>
              </w:rPr>
              <w:tab/>
            </w:r>
            <w:r>
              <w:rPr>
                <w:noProof/>
                <w:webHidden/>
              </w:rPr>
              <w:fldChar w:fldCharType="begin"/>
            </w:r>
            <w:r>
              <w:rPr>
                <w:noProof/>
                <w:webHidden/>
              </w:rPr>
              <w:instrText xml:space="preserve"> PAGEREF _Toc205409252 \h </w:instrText>
            </w:r>
            <w:r>
              <w:rPr>
                <w:noProof/>
                <w:webHidden/>
              </w:rPr>
            </w:r>
            <w:r>
              <w:rPr>
                <w:noProof/>
                <w:webHidden/>
              </w:rPr>
              <w:fldChar w:fldCharType="separate"/>
            </w:r>
            <w:r w:rsidR="00DE5600">
              <w:rPr>
                <w:noProof/>
                <w:webHidden/>
                <w:rtl/>
              </w:rPr>
              <w:t>46</w:t>
            </w:r>
            <w:r>
              <w:rPr>
                <w:noProof/>
                <w:webHidden/>
              </w:rPr>
              <w:fldChar w:fldCharType="end"/>
            </w:r>
          </w:hyperlink>
        </w:p>
        <w:p w14:paraId="05CCC4AD" w14:textId="4AC43109" w:rsidR="00B92E56" w:rsidRDefault="00B92E56" w:rsidP="00B92E56">
          <w:pPr>
            <w:rPr>
              <w:rFonts w:eastAsiaTheme="minorEastAsia"/>
              <w:noProof/>
            </w:rPr>
          </w:pPr>
          <w:hyperlink w:anchor="_Toc205409253" w:history="1">
            <w:r w:rsidRPr="008C21CB">
              <w:rPr>
                <w:noProof/>
                <w:rtl/>
              </w:rPr>
              <w:t>تكوين جهاز الكشف: البنية النظامية (</w:t>
            </w:r>
            <w:r w:rsidRPr="008C21CB">
              <w:rPr>
                <w:noProof/>
              </w:rPr>
              <w:t>Detection Machine: System Architecture</w:t>
            </w:r>
            <w:r w:rsidRPr="008C21CB">
              <w:rPr>
                <w:noProof/>
                <w:rtl/>
              </w:rPr>
              <w:t>)</w:t>
            </w:r>
            <w:r>
              <w:rPr>
                <w:noProof/>
                <w:webHidden/>
              </w:rPr>
              <w:tab/>
            </w:r>
            <w:r>
              <w:rPr>
                <w:noProof/>
                <w:webHidden/>
              </w:rPr>
              <w:fldChar w:fldCharType="begin"/>
            </w:r>
            <w:r>
              <w:rPr>
                <w:noProof/>
                <w:webHidden/>
              </w:rPr>
              <w:instrText xml:space="preserve"> PAGEREF _Toc205409253 \h </w:instrText>
            </w:r>
            <w:r>
              <w:rPr>
                <w:noProof/>
                <w:webHidden/>
              </w:rPr>
            </w:r>
            <w:r>
              <w:rPr>
                <w:noProof/>
                <w:webHidden/>
              </w:rPr>
              <w:fldChar w:fldCharType="separate"/>
            </w:r>
            <w:r w:rsidR="00DE5600">
              <w:rPr>
                <w:noProof/>
                <w:webHidden/>
                <w:rtl/>
              </w:rPr>
              <w:t>46</w:t>
            </w:r>
            <w:r>
              <w:rPr>
                <w:noProof/>
                <w:webHidden/>
              </w:rPr>
              <w:fldChar w:fldCharType="end"/>
            </w:r>
          </w:hyperlink>
        </w:p>
        <w:p w14:paraId="1BA1CCE8" w14:textId="26CF31AB" w:rsidR="00B92E56" w:rsidRDefault="00B92E56" w:rsidP="00B92E56">
          <w:pPr>
            <w:rPr>
              <w:rFonts w:eastAsiaTheme="minorEastAsia"/>
              <w:noProof/>
            </w:rPr>
          </w:pPr>
          <w:hyperlink w:anchor="_Toc205409254" w:history="1">
            <w:r w:rsidRPr="008C21CB">
              <w:rPr>
                <w:noProof/>
                <w:rtl/>
              </w:rPr>
              <w:t>تكوين جهاز الهجوم: محاكاة التهديدات (</w:t>
            </w:r>
            <w:r w:rsidRPr="008C21CB">
              <w:rPr>
                <w:noProof/>
              </w:rPr>
              <w:t>Attacking Machine: Threat Simulation</w:t>
            </w:r>
            <w:r w:rsidRPr="008C21CB">
              <w:rPr>
                <w:noProof/>
                <w:rtl/>
              </w:rPr>
              <w:t>)</w:t>
            </w:r>
            <w:r>
              <w:rPr>
                <w:noProof/>
                <w:webHidden/>
              </w:rPr>
              <w:tab/>
            </w:r>
            <w:r>
              <w:rPr>
                <w:noProof/>
                <w:webHidden/>
              </w:rPr>
              <w:fldChar w:fldCharType="begin"/>
            </w:r>
            <w:r>
              <w:rPr>
                <w:noProof/>
                <w:webHidden/>
              </w:rPr>
              <w:instrText xml:space="preserve"> PAGEREF _Toc205409254 \h </w:instrText>
            </w:r>
            <w:r>
              <w:rPr>
                <w:noProof/>
                <w:webHidden/>
              </w:rPr>
            </w:r>
            <w:r>
              <w:rPr>
                <w:noProof/>
                <w:webHidden/>
              </w:rPr>
              <w:fldChar w:fldCharType="separate"/>
            </w:r>
            <w:r w:rsidR="00DE5600">
              <w:rPr>
                <w:noProof/>
                <w:webHidden/>
                <w:rtl/>
              </w:rPr>
              <w:t>49</w:t>
            </w:r>
            <w:r>
              <w:rPr>
                <w:noProof/>
                <w:webHidden/>
              </w:rPr>
              <w:fldChar w:fldCharType="end"/>
            </w:r>
          </w:hyperlink>
        </w:p>
        <w:p w14:paraId="293EB2A1" w14:textId="27F456FB" w:rsidR="00B92E56" w:rsidRDefault="00B92E56" w:rsidP="00B92E56">
          <w:pPr>
            <w:rPr>
              <w:rFonts w:eastAsiaTheme="minorEastAsia"/>
              <w:noProof/>
            </w:rPr>
          </w:pPr>
          <w:hyperlink w:anchor="_Toc205409255" w:history="1">
            <w:r w:rsidRPr="008C21CB">
              <w:rPr>
                <w:noProof/>
                <w:rtl/>
              </w:rPr>
              <w:t>توليد حركة المرور الخبيثة</w:t>
            </w:r>
            <w:r>
              <w:rPr>
                <w:noProof/>
                <w:webHidden/>
              </w:rPr>
              <w:tab/>
            </w:r>
            <w:r>
              <w:rPr>
                <w:noProof/>
                <w:webHidden/>
              </w:rPr>
              <w:fldChar w:fldCharType="begin"/>
            </w:r>
            <w:r>
              <w:rPr>
                <w:noProof/>
                <w:webHidden/>
              </w:rPr>
              <w:instrText xml:space="preserve"> PAGEREF _Toc205409255 \h </w:instrText>
            </w:r>
            <w:r>
              <w:rPr>
                <w:noProof/>
                <w:webHidden/>
              </w:rPr>
            </w:r>
            <w:r>
              <w:rPr>
                <w:noProof/>
                <w:webHidden/>
              </w:rPr>
              <w:fldChar w:fldCharType="separate"/>
            </w:r>
            <w:r w:rsidR="00DE5600">
              <w:rPr>
                <w:noProof/>
                <w:webHidden/>
                <w:rtl/>
              </w:rPr>
              <w:t>50</w:t>
            </w:r>
            <w:r>
              <w:rPr>
                <w:noProof/>
                <w:webHidden/>
              </w:rPr>
              <w:fldChar w:fldCharType="end"/>
            </w:r>
          </w:hyperlink>
        </w:p>
        <w:p w14:paraId="655795DD" w14:textId="614F334E" w:rsidR="00B92E56" w:rsidRDefault="00B92E56" w:rsidP="00B92E56">
          <w:pPr>
            <w:rPr>
              <w:rFonts w:eastAsiaTheme="minorEastAsia"/>
              <w:noProof/>
            </w:rPr>
          </w:pPr>
          <w:hyperlink w:anchor="_Toc205409256" w:history="1">
            <w:r w:rsidRPr="008C21CB">
              <w:rPr>
                <w:noProof/>
                <w:rtl/>
              </w:rPr>
              <w:t>عرض ومقارنة النتائج</w:t>
            </w:r>
            <w:r>
              <w:rPr>
                <w:noProof/>
                <w:webHidden/>
              </w:rPr>
              <w:tab/>
            </w:r>
            <w:r>
              <w:rPr>
                <w:noProof/>
                <w:webHidden/>
              </w:rPr>
              <w:fldChar w:fldCharType="begin"/>
            </w:r>
            <w:r>
              <w:rPr>
                <w:noProof/>
                <w:webHidden/>
              </w:rPr>
              <w:instrText xml:space="preserve"> PAGEREF _Toc205409256 \h </w:instrText>
            </w:r>
            <w:r>
              <w:rPr>
                <w:noProof/>
                <w:webHidden/>
              </w:rPr>
            </w:r>
            <w:r>
              <w:rPr>
                <w:noProof/>
                <w:webHidden/>
              </w:rPr>
              <w:fldChar w:fldCharType="separate"/>
            </w:r>
            <w:r w:rsidR="00DE5600">
              <w:rPr>
                <w:noProof/>
                <w:webHidden/>
                <w:rtl/>
              </w:rPr>
              <w:t>50</w:t>
            </w:r>
            <w:r>
              <w:rPr>
                <w:noProof/>
                <w:webHidden/>
              </w:rPr>
              <w:fldChar w:fldCharType="end"/>
            </w:r>
          </w:hyperlink>
        </w:p>
        <w:p w14:paraId="6C1D3525" w14:textId="076ED912" w:rsidR="00B92E56" w:rsidRDefault="00B92E56" w:rsidP="00B92E56">
          <w:pPr>
            <w:rPr>
              <w:rFonts w:eastAsiaTheme="minorEastAsia"/>
              <w:noProof/>
            </w:rPr>
          </w:pPr>
          <w:hyperlink w:anchor="_Toc205409257" w:history="1">
            <w:r w:rsidRPr="008C21CB">
              <w:rPr>
                <w:noProof/>
                <w:rtl/>
              </w:rPr>
              <w:t>مقارنة مع اعمال سابقة</w:t>
            </w:r>
            <w:r>
              <w:rPr>
                <w:noProof/>
                <w:webHidden/>
              </w:rPr>
              <w:tab/>
            </w:r>
            <w:r>
              <w:rPr>
                <w:noProof/>
                <w:webHidden/>
              </w:rPr>
              <w:fldChar w:fldCharType="begin"/>
            </w:r>
            <w:r>
              <w:rPr>
                <w:noProof/>
                <w:webHidden/>
              </w:rPr>
              <w:instrText xml:space="preserve"> PAGEREF _Toc205409257 \h </w:instrText>
            </w:r>
            <w:r>
              <w:rPr>
                <w:noProof/>
                <w:webHidden/>
              </w:rPr>
            </w:r>
            <w:r>
              <w:rPr>
                <w:noProof/>
                <w:webHidden/>
              </w:rPr>
              <w:fldChar w:fldCharType="separate"/>
            </w:r>
            <w:r w:rsidR="00DE5600">
              <w:rPr>
                <w:noProof/>
                <w:webHidden/>
                <w:rtl/>
              </w:rPr>
              <w:t>53</w:t>
            </w:r>
            <w:r>
              <w:rPr>
                <w:noProof/>
                <w:webHidden/>
              </w:rPr>
              <w:fldChar w:fldCharType="end"/>
            </w:r>
          </w:hyperlink>
        </w:p>
        <w:p w14:paraId="378CC1EE" w14:textId="4CBED1D9" w:rsidR="00B92E56" w:rsidRDefault="00B92E56" w:rsidP="00B92E56">
          <w:pPr>
            <w:rPr>
              <w:rFonts w:eastAsiaTheme="minorEastAsia"/>
              <w:noProof/>
            </w:rPr>
          </w:pPr>
          <w:hyperlink w:anchor="_Toc205409258" w:history="1">
            <w:r w:rsidRPr="008C21CB">
              <w:rPr>
                <w:noProof/>
              </w:rPr>
              <w:t>(Michael Austin, 2021 – IoT Malicious Traffic Classification Using Machine Learning)</w:t>
            </w:r>
            <w:r>
              <w:rPr>
                <w:noProof/>
                <w:webHidden/>
              </w:rPr>
              <w:tab/>
            </w:r>
            <w:r>
              <w:rPr>
                <w:noProof/>
                <w:webHidden/>
              </w:rPr>
              <w:fldChar w:fldCharType="begin"/>
            </w:r>
            <w:r>
              <w:rPr>
                <w:noProof/>
                <w:webHidden/>
              </w:rPr>
              <w:instrText xml:space="preserve"> PAGEREF _Toc205409258 \h </w:instrText>
            </w:r>
            <w:r>
              <w:rPr>
                <w:noProof/>
                <w:webHidden/>
              </w:rPr>
            </w:r>
            <w:r>
              <w:rPr>
                <w:noProof/>
                <w:webHidden/>
              </w:rPr>
              <w:fldChar w:fldCharType="separate"/>
            </w:r>
            <w:r w:rsidR="00DE5600">
              <w:rPr>
                <w:noProof/>
                <w:webHidden/>
                <w:rtl/>
              </w:rPr>
              <w:t>53</w:t>
            </w:r>
            <w:r>
              <w:rPr>
                <w:noProof/>
                <w:webHidden/>
              </w:rPr>
              <w:fldChar w:fldCharType="end"/>
            </w:r>
          </w:hyperlink>
        </w:p>
        <w:p w14:paraId="2DF89A1C" w14:textId="485B8FA8" w:rsidR="00B92E56" w:rsidRDefault="00B92E56" w:rsidP="00B92E56">
          <w:pPr>
            <w:rPr>
              <w:rFonts w:eastAsiaTheme="minorEastAsia"/>
              <w:noProof/>
            </w:rPr>
          </w:pPr>
          <w:hyperlink w:anchor="_Toc205409259" w:history="1">
            <w:r w:rsidRPr="008C21CB">
              <w:rPr>
                <w:noProof/>
              </w:rPr>
              <w:t>A Deep Learning Ensemble for Network Anomaly and Cyber-Attack Detection</w:t>
            </w:r>
            <w:r>
              <w:rPr>
                <w:noProof/>
                <w:webHidden/>
              </w:rPr>
              <w:tab/>
            </w:r>
            <w:r>
              <w:rPr>
                <w:noProof/>
                <w:webHidden/>
              </w:rPr>
              <w:fldChar w:fldCharType="begin"/>
            </w:r>
            <w:r>
              <w:rPr>
                <w:noProof/>
                <w:webHidden/>
              </w:rPr>
              <w:instrText xml:space="preserve"> PAGEREF _Toc205409259 \h </w:instrText>
            </w:r>
            <w:r>
              <w:rPr>
                <w:noProof/>
                <w:webHidden/>
              </w:rPr>
            </w:r>
            <w:r>
              <w:rPr>
                <w:noProof/>
                <w:webHidden/>
              </w:rPr>
              <w:fldChar w:fldCharType="separate"/>
            </w:r>
            <w:r w:rsidR="00DE5600">
              <w:rPr>
                <w:noProof/>
                <w:webHidden/>
                <w:rtl/>
              </w:rPr>
              <w:t>55</w:t>
            </w:r>
            <w:r>
              <w:rPr>
                <w:noProof/>
                <w:webHidden/>
              </w:rPr>
              <w:fldChar w:fldCharType="end"/>
            </w:r>
          </w:hyperlink>
        </w:p>
        <w:p w14:paraId="353CE510" w14:textId="34F441B9" w:rsidR="00B92E56" w:rsidRDefault="00B92E56" w:rsidP="00B92E56">
          <w:pPr>
            <w:rPr>
              <w:rFonts w:eastAsiaTheme="minorEastAsia"/>
              <w:noProof/>
            </w:rPr>
          </w:pPr>
          <w:hyperlink w:anchor="_Toc205409260" w:history="1">
            <w:r w:rsidRPr="008C21CB">
              <w:rPr>
                <w:noProof/>
              </w:rPr>
              <w:t>Bibliography</w:t>
            </w:r>
            <w:r>
              <w:rPr>
                <w:noProof/>
                <w:webHidden/>
              </w:rPr>
              <w:tab/>
            </w:r>
            <w:r>
              <w:rPr>
                <w:noProof/>
                <w:webHidden/>
              </w:rPr>
              <w:fldChar w:fldCharType="begin"/>
            </w:r>
            <w:r>
              <w:rPr>
                <w:noProof/>
                <w:webHidden/>
              </w:rPr>
              <w:instrText xml:space="preserve"> PAGEREF _Toc205409260 \h </w:instrText>
            </w:r>
            <w:r>
              <w:rPr>
                <w:noProof/>
                <w:webHidden/>
              </w:rPr>
            </w:r>
            <w:r>
              <w:rPr>
                <w:noProof/>
                <w:webHidden/>
              </w:rPr>
              <w:fldChar w:fldCharType="separate"/>
            </w:r>
            <w:r w:rsidR="00DE5600">
              <w:rPr>
                <w:noProof/>
                <w:webHidden/>
                <w:rtl/>
              </w:rPr>
              <w:t>56</w:t>
            </w:r>
            <w:r>
              <w:rPr>
                <w:noProof/>
                <w:webHidden/>
              </w:rPr>
              <w:fldChar w:fldCharType="end"/>
            </w:r>
          </w:hyperlink>
        </w:p>
        <w:p w14:paraId="4D6FD63D" w14:textId="7C2C55D3" w:rsidR="00D33906" w:rsidRDefault="00D33906" w:rsidP="00B92E56">
          <w:r>
            <w:rPr>
              <w:b/>
              <w:bCs/>
              <w:noProof/>
            </w:rPr>
            <w:fldChar w:fldCharType="end"/>
          </w:r>
        </w:p>
      </w:sdtContent>
    </w:sdt>
    <w:p w14:paraId="627E251D" w14:textId="77777777" w:rsidR="00D33906" w:rsidRDefault="00D33906" w:rsidP="00D33906"/>
    <w:p w14:paraId="316B56E2" w14:textId="77777777" w:rsidR="00D33906" w:rsidRDefault="00D33906" w:rsidP="00D33906"/>
    <w:p w14:paraId="50F21DEB" w14:textId="77777777" w:rsidR="00D33906" w:rsidRDefault="00D33906" w:rsidP="00D33906"/>
    <w:p w14:paraId="0DACE5A3" w14:textId="77777777" w:rsidR="00D33906" w:rsidRPr="00095511" w:rsidRDefault="00D33906" w:rsidP="00D33906">
      <w:pPr>
        <w:rPr>
          <w:rtl/>
        </w:rPr>
      </w:pPr>
    </w:p>
    <w:p w14:paraId="1C62B343" w14:textId="77777777" w:rsidR="00D33906" w:rsidRPr="00095511" w:rsidRDefault="00D33906" w:rsidP="00D33906">
      <w:pPr>
        <w:rPr>
          <w:rtl/>
        </w:rPr>
      </w:pPr>
    </w:p>
    <w:p w14:paraId="1183D022" w14:textId="77777777" w:rsidR="00D33906" w:rsidRPr="00095511" w:rsidRDefault="00D33906" w:rsidP="00D33906">
      <w:pPr>
        <w:rPr>
          <w:rtl/>
        </w:rPr>
      </w:pPr>
    </w:p>
    <w:p w14:paraId="08D46413" w14:textId="77777777" w:rsidR="00D33906" w:rsidRPr="00095511" w:rsidRDefault="00D33906" w:rsidP="00D33906">
      <w:pPr>
        <w:rPr>
          <w:rtl/>
        </w:rPr>
      </w:pPr>
    </w:p>
    <w:p w14:paraId="570FD776" w14:textId="77777777" w:rsidR="00D33906" w:rsidRPr="00095511" w:rsidRDefault="00D33906" w:rsidP="00D33906">
      <w:pPr>
        <w:rPr>
          <w:rtl/>
        </w:rPr>
      </w:pPr>
    </w:p>
    <w:p w14:paraId="15C9AA4E" w14:textId="77777777" w:rsidR="00D33906" w:rsidRPr="00095511" w:rsidRDefault="00D33906" w:rsidP="00D33906"/>
    <w:p w14:paraId="76F0C60B" w14:textId="77777777" w:rsidR="00D33906" w:rsidRPr="00095511" w:rsidRDefault="00D33906" w:rsidP="00D33906">
      <w:pPr>
        <w:rPr>
          <w:rFonts w:hint="cs"/>
        </w:rPr>
      </w:pPr>
    </w:p>
    <w:p w14:paraId="0DEA848B" w14:textId="77777777" w:rsidR="00D33906" w:rsidRPr="00095511" w:rsidRDefault="00D33906" w:rsidP="00D33906">
      <w:pPr>
        <w:pStyle w:val="Heading1"/>
      </w:pPr>
      <w:bookmarkStart w:id="1" w:name="_Toc205322899"/>
      <w:bookmarkStart w:id="2" w:name="_Toc205327929"/>
      <w:bookmarkStart w:id="3" w:name="_Toc205328054"/>
      <w:bookmarkStart w:id="4" w:name="_Toc205409215"/>
      <w:r w:rsidRPr="00095511">
        <w:rPr>
          <w:rFonts w:hint="cs"/>
          <w:rtl/>
        </w:rPr>
        <w:lastRenderedPageBreak/>
        <w:t>ملخص</w:t>
      </w:r>
      <w:bookmarkEnd w:id="1"/>
      <w:bookmarkEnd w:id="2"/>
      <w:bookmarkEnd w:id="3"/>
      <w:bookmarkEnd w:id="4"/>
    </w:p>
    <w:p w14:paraId="78EB7560" w14:textId="77777777" w:rsidR="00D33906" w:rsidRPr="00095511" w:rsidRDefault="00D33906" w:rsidP="00D33906">
      <w:r w:rsidRPr="00095511">
        <w:rPr>
          <w:rFonts w:hint="cs"/>
          <w:rtl/>
        </w:rPr>
        <w:t xml:space="preserve">لقد انتشرت شبكات انترنت الاشياء بشكل ملحوظ في الأونة الأخيره مما أدّى بالطبع الى ازدياد الهجومات عليهم وخصوصا باستخدام الروبوتات الشبكية </w:t>
      </w:r>
      <w:r w:rsidRPr="00095511">
        <w:t>botnets</w:t>
      </w:r>
      <w:r w:rsidRPr="00095511">
        <w:rPr>
          <w:rFonts w:hint="cs"/>
          <w:rtl/>
        </w:rPr>
        <w:t xml:space="preserve">, ومن هنا أتت أهمية كشف الهجومات على شبكات انترنت الاشياء في الوقت الحقيقي واخترنا لتنفيذ ذلك تدريب نماذج باستخدام التعلم الالي والتعلم العميق لكشف هجومات الروبوتات الشبكية على شبكات انترنت الاشياء باستخدام البيانات </w:t>
      </w:r>
      <w:r w:rsidRPr="00095511">
        <w:t>IoT-23 dataset</w:t>
      </w:r>
    </w:p>
    <w:p w14:paraId="7C02DC82" w14:textId="77777777" w:rsidR="00D33906" w:rsidRPr="00095511" w:rsidRDefault="00D33906" w:rsidP="00D33906">
      <w:pPr>
        <w:rPr>
          <w:rtl/>
        </w:rPr>
      </w:pPr>
      <w:r w:rsidRPr="00095511">
        <w:rPr>
          <w:rFonts w:hint="cs"/>
          <w:rtl/>
        </w:rPr>
        <w:t xml:space="preserve">واحتجنا لتنفيذ ذلك الى تحميل العديد من ملفات </w:t>
      </w:r>
      <w:proofErr w:type="spellStart"/>
      <w:r w:rsidRPr="00095511">
        <w:t>conn.log.labeled</w:t>
      </w:r>
      <w:proofErr w:type="spellEnd"/>
      <w:r w:rsidRPr="00095511">
        <w:rPr>
          <w:rFonts w:hint="cs"/>
          <w:rtl/>
        </w:rPr>
        <w:t xml:space="preserve"> واستخراج البيانات منها الى صيغ </w:t>
      </w:r>
      <w:r w:rsidRPr="00095511">
        <w:t>.csv</w:t>
      </w:r>
      <w:r w:rsidRPr="00095511">
        <w:rPr>
          <w:rFonts w:hint="cs"/>
          <w:rtl/>
        </w:rPr>
        <w:t xml:space="preserve"> وتبع ذلك العديد من تقنيات تنظيف البيانات وحذف السمات الغير مهمة وتحويل التصنيف الى تصنيف ثنائي </w:t>
      </w:r>
      <w:r w:rsidRPr="00095511">
        <w:t>(binary classification)</w:t>
      </w:r>
      <w:r w:rsidRPr="00095511">
        <w:rPr>
          <w:rFonts w:hint="cs"/>
          <w:rtl/>
        </w:rPr>
        <w:t xml:space="preserve"> وهو هجوم أو لا </w:t>
      </w:r>
      <w:r w:rsidRPr="00095511">
        <w:t>(benign or malicious)</w:t>
      </w:r>
      <w:r w:rsidRPr="00095511">
        <w:rPr>
          <w:rFonts w:hint="cs"/>
          <w:rtl/>
        </w:rPr>
        <w:t xml:space="preserve"> وقد دربنا على 4 أنواع من المصنفات هم: </w:t>
      </w:r>
      <w:proofErr w:type="spellStart"/>
      <w:r w:rsidRPr="00095511">
        <w:t>LightGBM</w:t>
      </w:r>
      <w:proofErr w:type="spellEnd"/>
      <w:r w:rsidRPr="00095511">
        <w:t xml:space="preserve">, </w:t>
      </w:r>
      <w:proofErr w:type="spellStart"/>
      <w:r w:rsidRPr="00095511">
        <w:t>XGBoost</w:t>
      </w:r>
      <w:proofErr w:type="spellEnd"/>
      <w:r w:rsidRPr="00095511">
        <w:t>, Random Forest Neural Network</w:t>
      </w:r>
      <w:r w:rsidRPr="00095511">
        <w:rPr>
          <w:rFonts w:hint="cs"/>
          <w:rtl/>
        </w:rPr>
        <w:t xml:space="preserve"> .</w:t>
      </w:r>
    </w:p>
    <w:p w14:paraId="14D25227" w14:textId="77777777" w:rsidR="00D33906" w:rsidRPr="00095511" w:rsidRDefault="00D33906" w:rsidP="00D33906">
      <w:pPr>
        <w:rPr>
          <w:rtl/>
        </w:rPr>
      </w:pPr>
      <w:r w:rsidRPr="00095511">
        <w:rPr>
          <w:rFonts w:hint="cs"/>
          <w:rtl/>
        </w:rPr>
        <w:t>وتم عمل محاكاة لكشف الهجوم بالوقت الحقيقي باستخدام التان افتراضيتان واحده لانشاء الهجومات واخرى لكشفها</w:t>
      </w:r>
    </w:p>
    <w:p w14:paraId="63A65D6F" w14:textId="77777777" w:rsidR="00D33906" w:rsidRPr="00095511" w:rsidRDefault="00D33906" w:rsidP="00D33906">
      <w:r w:rsidRPr="00095511">
        <w:rPr>
          <w:rFonts w:hint="cs"/>
          <w:rtl/>
        </w:rPr>
        <w:t xml:space="preserve">حسث أن الة الكشف استخدمت </w:t>
      </w:r>
      <w:proofErr w:type="spellStart"/>
      <w:r w:rsidRPr="00095511">
        <w:t>zeek</w:t>
      </w:r>
      <w:proofErr w:type="spellEnd"/>
      <w:r w:rsidRPr="00095511">
        <w:rPr>
          <w:rFonts w:hint="cs"/>
          <w:rtl/>
        </w:rPr>
        <w:t xml:space="preserve"> لتحليل حركة المرور التي وضعت الاتصالات في ملف </w:t>
      </w:r>
      <w:r w:rsidRPr="00095511">
        <w:t>log</w:t>
      </w:r>
      <w:r w:rsidRPr="00095511">
        <w:rPr>
          <w:rFonts w:hint="cs"/>
          <w:rtl/>
        </w:rPr>
        <w:t xml:space="preserve"> ثم تم قراءة الاسطر من ملف ال</w:t>
      </w:r>
      <w:r w:rsidRPr="00095511">
        <w:t>log</w:t>
      </w:r>
      <w:r w:rsidRPr="00095511">
        <w:rPr>
          <w:rFonts w:hint="cs"/>
          <w:rtl/>
        </w:rPr>
        <w:t xml:space="preserve"> وارسالها الى </w:t>
      </w:r>
      <w:r w:rsidRPr="00095511">
        <w:t>pipe</w:t>
      </w:r>
      <w:r w:rsidRPr="00095511">
        <w:rPr>
          <w:rFonts w:hint="cs"/>
          <w:rtl/>
        </w:rPr>
        <w:t xml:space="preserve"> التي يقرأها ملف ال</w:t>
      </w:r>
      <w:proofErr w:type="spellStart"/>
      <w:r w:rsidRPr="00095511">
        <w:t>predection</w:t>
      </w:r>
      <w:proofErr w:type="spellEnd"/>
      <w:r w:rsidRPr="00095511">
        <w:rPr>
          <w:rFonts w:hint="cs"/>
          <w:rtl/>
        </w:rPr>
        <w:t xml:space="preserve"> الذي يحوي نموذج مدرب ليقوم بالتنبؤات حول ماهية الاتصالات وعرض النتائج بطريقه واضحة باستخدام </w:t>
      </w:r>
      <w:r w:rsidRPr="00095511">
        <w:t>dashboard</w:t>
      </w:r>
      <w:r w:rsidRPr="00095511">
        <w:rPr>
          <w:rFonts w:hint="cs"/>
          <w:rtl/>
        </w:rPr>
        <w:t>.</w:t>
      </w:r>
    </w:p>
    <w:p w14:paraId="005B5F2B" w14:textId="77777777" w:rsidR="00D33906" w:rsidRPr="00095511" w:rsidRDefault="00D33906" w:rsidP="00D33906">
      <w:pPr>
        <w:rPr>
          <w:rtl/>
        </w:rPr>
      </w:pPr>
    </w:p>
    <w:p w14:paraId="4C5EA10E" w14:textId="77777777" w:rsidR="00D33906" w:rsidRPr="00095511" w:rsidRDefault="00D33906" w:rsidP="00D33906"/>
    <w:p w14:paraId="655564E9" w14:textId="77777777" w:rsidR="00D33906" w:rsidRPr="00095511" w:rsidRDefault="00D33906" w:rsidP="00D33906"/>
    <w:p w14:paraId="180D2A2B" w14:textId="77777777" w:rsidR="00D33906" w:rsidRPr="00095511" w:rsidRDefault="00D33906" w:rsidP="00D33906"/>
    <w:p w14:paraId="4C178033" w14:textId="77777777" w:rsidR="00D33906" w:rsidRPr="00095511" w:rsidRDefault="00D33906" w:rsidP="00D33906"/>
    <w:p w14:paraId="3C9DF06E" w14:textId="77777777" w:rsidR="00D33906" w:rsidRPr="00095511" w:rsidRDefault="00D33906" w:rsidP="00D33906"/>
    <w:p w14:paraId="121D85E1" w14:textId="77777777" w:rsidR="00D33906" w:rsidRPr="00095511" w:rsidRDefault="00D33906" w:rsidP="00D33906"/>
    <w:p w14:paraId="11A5BB05" w14:textId="77777777" w:rsidR="00D33906" w:rsidRPr="00095511" w:rsidRDefault="00D33906" w:rsidP="00D33906"/>
    <w:p w14:paraId="1E045DB9" w14:textId="77777777" w:rsidR="00D33906" w:rsidRPr="00095511" w:rsidRDefault="00D33906" w:rsidP="00D33906"/>
    <w:p w14:paraId="288C50CF" w14:textId="77777777" w:rsidR="00D33906" w:rsidRPr="00095511" w:rsidRDefault="00D33906" w:rsidP="00D33906">
      <w:pPr>
        <w:rPr>
          <w:rtl/>
        </w:rPr>
      </w:pPr>
    </w:p>
    <w:p w14:paraId="2A04DD6F" w14:textId="77777777" w:rsidR="00D33906" w:rsidRPr="00095511" w:rsidRDefault="00D33906" w:rsidP="00D33906"/>
    <w:p w14:paraId="2B22C826" w14:textId="77777777" w:rsidR="00D33906" w:rsidRDefault="00D33906" w:rsidP="00D33906">
      <w:pPr>
        <w:rPr>
          <w:rtl/>
        </w:rPr>
      </w:pPr>
    </w:p>
    <w:p w14:paraId="70652E3F" w14:textId="77777777" w:rsidR="00D33906" w:rsidRPr="00095511" w:rsidRDefault="00D33906" w:rsidP="00D33906"/>
    <w:p w14:paraId="74AC1BEC" w14:textId="77777777" w:rsidR="00D33906" w:rsidRPr="00095511" w:rsidRDefault="00D33906" w:rsidP="00D33906">
      <w:pPr>
        <w:rPr>
          <w:rtl/>
        </w:rPr>
      </w:pPr>
      <w:bookmarkStart w:id="5" w:name="_Toc205322900"/>
      <w:bookmarkStart w:id="6" w:name="_Toc205327930"/>
      <w:bookmarkStart w:id="7" w:name="_Toc205328055"/>
      <w:bookmarkStart w:id="8" w:name="_Toc205409216"/>
      <w:r w:rsidRPr="00095511">
        <w:rPr>
          <w:rStyle w:val="Heading1Char"/>
          <w:rFonts w:hint="cs"/>
          <w:rtl/>
        </w:rPr>
        <w:t>هدف المشروع</w:t>
      </w:r>
      <w:bookmarkEnd w:id="5"/>
      <w:bookmarkEnd w:id="6"/>
      <w:bookmarkEnd w:id="7"/>
      <w:bookmarkEnd w:id="8"/>
      <w:r w:rsidRPr="00095511">
        <w:rPr>
          <w:rFonts w:hint="cs"/>
          <w:rtl/>
        </w:rPr>
        <w:t xml:space="preserve"> </w:t>
      </w:r>
    </w:p>
    <w:p w14:paraId="09B82273" w14:textId="77777777" w:rsidR="00D33906" w:rsidRPr="00095511" w:rsidRDefault="00D33906" w:rsidP="00D33906">
      <w:pPr>
        <w:rPr>
          <w:rtl/>
        </w:rPr>
      </w:pPr>
      <w:r w:rsidRPr="00095511">
        <w:rPr>
          <w:rFonts w:hint="cs"/>
          <w:rtl/>
        </w:rPr>
        <w:t xml:space="preserve">هو تدريب نظام ذكاء صنعي قادر على كشف هجومات الروبوتات الشبكية  </w:t>
      </w:r>
      <w:r w:rsidRPr="00095511">
        <w:t>(botnets)</w:t>
      </w:r>
      <w:r w:rsidRPr="00095511">
        <w:rPr>
          <w:rFonts w:hint="cs"/>
          <w:rtl/>
        </w:rPr>
        <w:t xml:space="preserve"> على شبكات انترنت الأشياء </w:t>
      </w:r>
      <w:r w:rsidRPr="00095511">
        <w:t>IoT</w:t>
      </w:r>
      <w:r w:rsidRPr="00095511">
        <w:rPr>
          <w:rFonts w:hint="cs"/>
          <w:rtl/>
        </w:rPr>
        <w:t xml:space="preserve"> مثل هجومات </w:t>
      </w:r>
      <w:proofErr w:type="spellStart"/>
      <w:r w:rsidRPr="00095511">
        <w:t>PartOfAHorizontalPortScan</w:t>
      </w:r>
      <w:proofErr w:type="spellEnd"/>
      <w:r w:rsidRPr="00095511">
        <w:rPr>
          <w:rFonts w:hint="cs"/>
          <w:rtl/>
        </w:rPr>
        <w:t xml:space="preserve">  عبر خوارزميات التعلم الآلي وخوارزميات التعلم العميق.</w:t>
      </w:r>
    </w:p>
    <w:p w14:paraId="780E5709" w14:textId="77777777" w:rsidR="00D33906" w:rsidRDefault="00D33906" w:rsidP="00D33906"/>
    <w:p w14:paraId="1B1302C1" w14:textId="1A9A2BAB" w:rsidR="006E5235" w:rsidRDefault="006E5235" w:rsidP="00D33906">
      <w:pPr>
        <w:rPr>
          <w:rFonts w:hint="cs"/>
          <w:rtl/>
        </w:rPr>
      </w:pPr>
    </w:p>
    <w:p w14:paraId="7148303F" w14:textId="77777777" w:rsidR="006E5235" w:rsidRDefault="006E5235" w:rsidP="00D33906"/>
    <w:p w14:paraId="6A4D2530" w14:textId="0C62685D" w:rsidR="006E5235" w:rsidRPr="006E5235" w:rsidRDefault="006E5235" w:rsidP="00FA15B6">
      <w:pPr>
        <w:pStyle w:val="ab"/>
      </w:pPr>
      <w:r>
        <w:rPr>
          <w:rFonts w:hint="cs"/>
          <w:rtl/>
        </w:rPr>
        <w:lastRenderedPageBreak/>
        <w:t>الفصل الثاني</w:t>
      </w:r>
    </w:p>
    <w:p w14:paraId="1F5E5866" w14:textId="5A684223" w:rsidR="006E5235" w:rsidRDefault="009A0498" w:rsidP="009A0498">
      <w:pPr>
        <w:pStyle w:val="af2"/>
      </w:pPr>
      <w:r>
        <w:rPr>
          <w:rFonts w:hint="cs"/>
          <w:rtl/>
        </w:rPr>
        <w:t>انترنت الأشياء</w:t>
      </w:r>
      <w:r>
        <w:t xml:space="preserve">(IoT) </w:t>
      </w:r>
    </w:p>
    <w:p w14:paraId="16C04766" w14:textId="583426D9" w:rsidR="001C796A" w:rsidRPr="001C796A" w:rsidRDefault="00FA15B6" w:rsidP="001C796A">
      <w:pPr>
        <w:pStyle w:val="1"/>
        <w:rPr>
          <w:lang w:val="en-US"/>
        </w:rPr>
      </w:pPr>
      <w:r>
        <w:rPr>
          <w:rFonts w:hint="cs"/>
          <w:rtl/>
        </w:rPr>
        <w:t>مقدمة</w:t>
      </w:r>
    </w:p>
    <w:p w14:paraId="065F925F" w14:textId="1B7EF9C4" w:rsidR="00CB36FB" w:rsidRDefault="001C796A" w:rsidP="00CB36FB">
      <w:pPr>
        <w:pStyle w:val="a9"/>
        <w:rPr>
          <w:szCs w:val="28"/>
          <w:rtl/>
        </w:rPr>
      </w:pPr>
      <w:r w:rsidRPr="001C796A">
        <w:rPr>
          <w:rtl/>
          <w:lang w:bidi="ar-SA"/>
        </w:rPr>
        <w:t>يُعرَّف مفهوم إنترنت الأشياء (</w:t>
      </w:r>
      <w:r w:rsidRPr="001C796A">
        <w:rPr>
          <w:lang w:val="en-US"/>
        </w:rPr>
        <w:t>IoT</w:t>
      </w:r>
      <w:r w:rsidRPr="001C796A">
        <w:rPr>
          <w:rtl/>
          <w:lang w:bidi="ar-SA"/>
        </w:rPr>
        <w:t>) بأنه ربط الكيانات المادية اليومية بشبكة الإنترنت، مما يمنحها القدرة على المعالجة الرقمية والتواصل، لتصبح بمثابة شبكة واسعة النطاق يمكن فيها لأي شيء، من آلة صنع القهوة إلى محرك طائرة، أن يقوم بجمع البيانات وتبادلها. تعمل هذه المنظومة وفق دورة متكاملة؛ حيث تبدأ بالمستشعرات (</w:t>
      </w:r>
      <w:r w:rsidRPr="001C796A">
        <w:rPr>
          <w:lang w:val="en-US"/>
        </w:rPr>
        <w:t>Sensors</w:t>
      </w:r>
      <w:r w:rsidRPr="001C796A">
        <w:rPr>
          <w:rtl/>
          <w:lang w:bidi="ar-SA"/>
        </w:rPr>
        <w:t>) والمشغلات (</w:t>
      </w:r>
      <w:r w:rsidRPr="001C796A">
        <w:rPr>
          <w:lang w:val="en-US"/>
        </w:rPr>
        <w:t>Actuators</w:t>
      </w:r>
      <w:r w:rsidRPr="001C796A">
        <w:rPr>
          <w:rtl/>
          <w:lang w:bidi="ar-SA"/>
        </w:rPr>
        <w:t>) المدمجة في الأجهزة بجمع المعلومات من بيئتها المحيطة، مثل درجة الحرارة أو الموقع أو الحركة. بعد ذلك، يتم إرسال هذه البيانات عبر إحدى تقنيات الاتصال الشبكي مثل الواي فاي (</w:t>
      </w:r>
      <w:r w:rsidRPr="001C796A">
        <w:rPr>
          <w:lang w:val="en-US"/>
        </w:rPr>
        <w:t>Wi-Fi</w:t>
      </w:r>
      <w:r w:rsidRPr="001C796A">
        <w:rPr>
          <w:rtl/>
          <w:lang w:bidi="ar-SA"/>
        </w:rPr>
        <w:t>) أو البلوتوث (</w:t>
      </w:r>
      <w:r w:rsidRPr="001C796A">
        <w:rPr>
          <w:lang w:val="en-US"/>
        </w:rPr>
        <w:t>Bluetooth</w:t>
      </w:r>
      <w:r w:rsidRPr="001C796A">
        <w:rPr>
          <w:rtl/>
          <w:lang w:bidi="ar-SA"/>
        </w:rPr>
        <w:t>) أو الجيل الخامس (5</w:t>
      </w:r>
      <w:r w:rsidRPr="001C796A">
        <w:rPr>
          <w:lang w:val="en-US"/>
        </w:rPr>
        <w:t>G</w:t>
      </w:r>
      <w:r w:rsidRPr="001C796A">
        <w:rPr>
          <w:rtl/>
          <w:lang w:bidi="ar-SA"/>
        </w:rPr>
        <w:t>) إلى السحابة (</w:t>
      </w:r>
      <w:r w:rsidRPr="001C796A">
        <w:rPr>
          <w:lang w:val="en-US"/>
        </w:rPr>
        <w:t>Cloud</w:t>
      </w:r>
      <w:r w:rsidRPr="001C796A">
        <w:rPr>
          <w:rtl/>
          <w:lang w:bidi="ar-SA"/>
        </w:rPr>
        <w:t>). وفي البيئة السحابية، تقوم برمجيات متقدمة بمعالجة هذه البيانات وتحليلها لاستخلاص رؤى معمّقة أو إطلاق إجراء معين، والذي يمكن بعد ذلك إرساله مرة أخرى إلى الجهاز أو 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Pr>
          <w:rFonts w:hint="cs"/>
          <w:rtl/>
          <w:lang w:bidi="ar-SA"/>
        </w:rPr>
        <w:t>ا</w:t>
      </w:r>
      <w:r w:rsidRPr="001C796A">
        <w:rPr>
          <w:rtl/>
          <w:lang w:bidi="ar-SA"/>
        </w:rPr>
        <w:t xml:space="preserve"> وفقا</w:t>
      </w:r>
      <w:r w:rsidR="00A24859">
        <w:rPr>
          <w:rFonts w:hint="cs"/>
          <w:rtl/>
          <w:lang w:bidi="ar-SA"/>
        </w:rPr>
        <w:t>ً</w:t>
      </w:r>
      <w:r w:rsidRPr="001C796A">
        <w:rPr>
          <w:rtl/>
          <w:lang w:bidi="ar-SA"/>
        </w:rPr>
        <w:t xml:space="preserve"> لعادات المستخدم والأجهزة القابلة للارتداء، كالساعات الذكية التي تراقب المؤشرات الصحية </w:t>
      </w:r>
      <w:r w:rsidR="00A74715">
        <w:rPr>
          <w:rFonts w:hint="cs"/>
          <w:rtl/>
          <w:lang w:bidi="ar-SA"/>
        </w:rPr>
        <w:t>أني</w:t>
      </w:r>
      <w:r w:rsidR="006D7C7D">
        <w:rPr>
          <w:rFonts w:hint="cs"/>
          <w:rtl/>
          <w:lang w:bidi="ar-SA"/>
        </w:rPr>
        <w:t>ّ</w:t>
      </w:r>
      <w:r w:rsidR="00A74715">
        <w:rPr>
          <w:rFonts w:hint="cs"/>
          <w:rtl/>
          <w:lang w:bidi="ar-SA"/>
        </w:rPr>
        <w:t>ا</w:t>
      </w:r>
      <w:r w:rsidR="006B5CF9">
        <w:rPr>
          <w:rFonts w:hint="cs"/>
          <w:rtl/>
          <w:lang w:bidi="ar-SA"/>
        </w:rPr>
        <w:t>.</w:t>
      </w:r>
      <w:r w:rsidR="00AB7E0C">
        <w:rPr>
          <w:rFonts w:hint="cs"/>
          <w:rtl/>
          <w:lang w:bidi="ar-SA"/>
        </w:rPr>
        <w:t xml:space="preserve"> </w:t>
      </w:r>
      <w:r w:rsidR="00AB7E0C" w:rsidRPr="00150E72">
        <w:rPr>
          <w:szCs w:val="28"/>
          <w:rtl/>
        </w:rPr>
        <w:t>على مر السنين تعرضت</w:t>
      </w:r>
      <w:r w:rsidR="00AB7E0C" w:rsidRPr="00150E72">
        <w:rPr>
          <w:rFonts w:hint="cs"/>
          <w:szCs w:val="28"/>
          <w:rtl/>
        </w:rPr>
        <w:t xml:space="preserve"> شبكات</w:t>
      </w:r>
      <w:r w:rsidR="00AB7E0C" w:rsidRPr="00150E72">
        <w:rPr>
          <w:szCs w:val="28"/>
          <w:rtl/>
        </w:rPr>
        <w:t xml:space="preserve"> </w:t>
      </w:r>
      <w:r w:rsidR="00AB7E0C">
        <w:rPr>
          <w:rFonts w:hint="cs"/>
          <w:szCs w:val="28"/>
          <w:rtl/>
        </w:rPr>
        <w:t>إنترنت</w:t>
      </w:r>
      <w:r w:rsidR="00AB7E0C" w:rsidRPr="00150E72">
        <w:rPr>
          <w:szCs w:val="28"/>
          <w:rtl/>
        </w:rPr>
        <w:t xml:space="preserve"> الأشياء إلى العديد من الهجمات وهذا ما جعل صانعي هذه الأنظمة أكثر إدراكاَ ل</w:t>
      </w:r>
      <w:r w:rsidR="00AB7E0C" w:rsidRPr="00150E72">
        <w:rPr>
          <w:rFonts w:hint="cs"/>
          <w:szCs w:val="28"/>
          <w:rtl/>
        </w:rPr>
        <w:t xml:space="preserve">أمن أجهزة </w:t>
      </w:r>
      <w:r w:rsidR="00AB7E0C">
        <w:rPr>
          <w:rFonts w:hint="cs"/>
          <w:szCs w:val="28"/>
          <w:rtl/>
        </w:rPr>
        <w:t>إنترنت</w:t>
      </w:r>
      <w:r w:rsidR="00AB7E0C" w:rsidRPr="00150E72">
        <w:rPr>
          <w:rFonts w:hint="cs"/>
          <w:szCs w:val="28"/>
          <w:rtl/>
        </w:rPr>
        <w:t xml:space="preserve"> الأشياء</w:t>
      </w:r>
      <w:r w:rsidR="00AB7E0C" w:rsidRPr="00150E72">
        <w:rPr>
          <w:szCs w:val="28"/>
          <w:rtl/>
        </w:rPr>
        <w:t>. في هذا القسم سنتحدث عن</w:t>
      </w:r>
      <w:r w:rsidR="00AB7E0C" w:rsidRPr="00150E72">
        <w:rPr>
          <w:rFonts w:hint="cs"/>
          <w:szCs w:val="28"/>
          <w:rtl/>
        </w:rPr>
        <w:t xml:space="preserve"> آلية عمل </w:t>
      </w:r>
      <w:r w:rsidR="00AB7E0C">
        <w:rPr>
          <w:rFonts w:hint="cs"/>
          <w:szCs w:val="28"/>
          <w:rtl/>
        </w:rPr>
        <w:t>إنترنت</w:t>
      </w:r>
      <w:r w:rsidR="00AB7E0C" w:rsidRPr="00150E72">
        <w:rPr>
          <w:rFonts w:hint="cs"/>
          <w:szCs w:val="28"/>
          <w:rtl/>
        </w:rPr>
        <w:t xml:space="preserve"> الأشياء وعن بعض</w:t>
      </w:r>
      <w:r w:rsidR="00AB7E0C" w:rsidRPr="00150E72">
        <w:rPr>
          <w:szCs w:val="28"/>
          <w:rtl/>
        </w:rPr>
        <w:t xml:space="preserve"> أنواع الهجمات و</w:t>
      </w:r>
      <w:r w:rsidR="00AB7E0C" w:rsidRPr="00150E72">
        <w:rPr>
          <w:rFonts w:hint="cs"/>
          <w:szCs w:val="28"/>
          <w:rtl/>
        </w:rPr>
        <w:t xml:space="preserve">مدى </w:t>
      </w:r>
      <w:r w:rsidR="00AB7E0C" w:rsidRPr="00150E72">
        <w:rPr>
          <w:szCs w:val="28"/>
          <w:rtl/>
        </w:rPr>
        <w:t xml:space="preserve">تأثيرها </w:t>
      </w:r>
      <w:r w:rsidR="00AB7E0C" w:rsidRPr="00150E72">
        <w:rPr>
          <w:rFonts w:hint="cs"/>
          <w:szCs w:val="28"/>
          <w:rtl/>
        </w:rPr>
        <w:t>على المستخدمين والأجهزة المختلفة ومن ثم سنتحدث عن أهم الأنظمة المتبعة لتفادي هذه الهجمات.</w:t>
      </w:r>
    </w:p>
    <w:p w14:paraId="55065FD8" w14:textId="64DF4329" w:rsidR="00CB36FB" w:rsidRDefault="00CB36FB" w:rsidP="00CB36FB">
      <w:pPr>
        <w:pStyle w:val="1"/>
        <w:rPr>
          <w:rtl/>
        </w:rPr>
      </w:pPr>
      <w:r>
        <w:rPr>
          <w:rFonts w:hint="cs"/>
          <w:rtl/>
        </w:rPr>
        <w:t>الية عمل انترنت الاشياء</w:t>
      </w:r>
    </w:p>
    <w:p w14:paraId="406CC670" w14:textId="77777777" w:rsidR="007D28CE" w:rsidRPr="007D28CE" w:rsidRDefault="007D28CE" w:rsidP="007D28CE">
      <w:pPr>
        <w:pStyle w:val="a9"/>
        <w:rPr>
          <w:rtl/>
          <w:lang w:bidi="ar-SA"/>
        </w:rPr>
      </w:pPr>
      <w:r w:rsidRPr="007D28CE">
        <w:rPr>
          <w:rtl/>
          <w:lang w:bidi="ar-SA"/>
        </w:rPr>
        <w:t>تعمل منظومة إنترنت الأشياء (</w:t>
      </w:r>
      <w:r w:rsidRPr="007D28CE">
        <w:rPr>
          <w:lang w:val="en-US"/>
        </w:rPr>
        <w:t>IoT</w:t>
      </w:r>
      <w:r w:rsidRPr="007D28CE">
        <w:rPr>
          <w:rtl/>
          <w:lang w:bidi="ar-SA"/>
        </w:rPr>
        <w:t>) وفق دورة رباعية المراحل، تحوّل من خلالها الإجراءات المادية إلى رؤى رقمية ذات قيمة.</w:t>
      </w:r>
    </w:p>
    <w:p w14:paraId="2805855D" w14:textId="1CB435C3" w:rsidR="007D28CE" w:rsidRPr="007D28CE" w:rsidRDefault="007D28CE" w:rsidP="007D28CE">
      <w:pPr>
        <w:pStyle w:val="a9"/>
        <w:rPr>
          <w:rtl/>
          <w:lang w:bidi="ar-SA"/>
        </w:rPr>
      </w:pPr>
      <w:r w:rsidRPr="007D28CE">
        <w:rPr>
          <w:rtl/>
          <w:lang w:bidi="ar-SA"/>
        </w:rPr>
        <w:t xml:space="preserve">أولاً، تقوم </w:t>
      </w:r>
      <w:r w:rsidRPr="007D28CE">
        <w:rPr>
          <w:b/>
          <w:bCs/>
          <w:rtl/>
          <w:lang w:bidi="ar-SA"/>
        </w:rPr>
        <w:t>الأجهزة المزودة بمستشعرات</w:t>
      </w:r>
      <w:r>
        <w:rPr>
          <w:b/>
          <w:bCs/>
          <w:lang w:val="en-US" w:bidi="ar-SA"/>
        </w:rPr>
        <w:t>(sensors)</w:t>
      </w:r>
      <w:r>
        <w:rPr>
          <w:b/>
          <w:bCs/>
          <w:lang w:val="en-US"/>
        </w:rPr>
        <w:t xml:space="preserve"> </w:t>
      </w:r>
      <w:r w:rsidRPr="007D28CE">
        <w:rPr>
          <w:rtl/>
          <w:lang w:bidi="ar-SA"/>
        </w:rPr>
        <w:t xml:space="preserve"> بجمع البيانات من بيئتها المادية المحيطة. تعمل هذه المستشعرات بمثابة حواس رقمية، حيث تلتقط معلومات متنوعة مثل درجة الحرارة، أو الحركة، أو مستويات الإضاءة، أو الموقع الجغرافي. على سبيل المثال، يقوم مستشعر في منظم حرارة ذكي بقياس درجة حرارة الغرفة باستمرار. ثانياً، يتم نقل هذه البيانات الأولية (الخام) إلى موقع مركزي باستخدام إحدى </w:t>
      </w:r>
      <w:r w:rsidRPr="007D28CE">
        <w:rPr>
          <w:b/>
          <w:bCs/>
          <w:rtl/>
          <w:lang w:bidi="ar-SA"/>
        </w:rPr>
        <w:t>تقنيات الاتصال</w:t>
      </w:r>
      <w:r w:rsidRPr="007D28CE">
        <w:rPr>
          <w:rtl/>
          <w:lang w:bidi="ar-SA"/>
        </w:rPr>
        <w:t xml:space="preserve"> مثل الواي فاي (</w:t>
      </w:r>
      <w:r w:rsidRPr="007D28CE">
        <w:rPr>
          <w:lang w:val="en-US"/>
        </w:rPr>
        <w:t>Wi-Fi</w:t>
      </w:r>
      <w:r w:rsidRPr="007D28CE">
        <w:rPr>
          <w:rtl/>
          <w:lang w:bidi="ar-SA"/>
        </w:rPr>
        <w:t>)، أو البلوتوث (</w:t>
      </w:r>
      <w:r w:rsidRPr="007D28CE">
        <w:rPr>
          <w:lang w:val="en-US"/>
        </w:rPr>
        <w:t>Bluetooth</w:t>
      </w:r>
      <w:r w:rsidRPr="007D28CE">
        <w:rPr>
          <w:rtl/>
          <w:lang w:bidi="ar-SA"/>
        </w:rPr>
        <w:t>)، أو الشبكات الخلوية كالجيل الخامس (5</w:t>
      </w:r>
      <w:r w:rsidRPr="007D28CE">
        <w:rPr>
          <w:lang w:val="en-US"/>
        </w:rPr>
        <w:t>G</w:t>
      </w:r>
      <w:r w:rsidRPr="007D28CE">
        <w:rPr>
          <w:rtl/>
          <w:lang w:bidi="ar-SA"/>
        </w:rPr>
        <w:t>)</w:t>
      </w:r>
      <w:r w:rsidR="005C02DF">
        <w:rPr>
          <w:rFonts w:hint="cs"/>
          <w:rtl/>
          <w:lang w:bidi="ar-SA"/>
        </w:rPr>
        <w:t>.</w:t>
      </w:r>
    </w:p>
    <w:p w14:paraId="0A271BC3" w14:textId="5DFBF6F6" w:rsidR="00D21213" w:rsidRPr="007D28CE" w:rsidRDefault="007D28CE" w:rsidP="00351258">
      <w:pPr>
        <w:pStyle w:val="a9"/>
        <w:rPr>
          <w:rFonts w:hint="cs"/>
          <w:lang w:val="en-US"/>
        </w:rPr>
      </w:pPr>
      <w:r w:rsidRPr="007D28CE">
        <w:rPr>
          <w:rtl/>
          <w:lang w:bidi="ar-SA"/>
        </w:rPr>
        <w:lastRenderedPageBreak/>
        <w:t>ثالثاً، بمجرد وصول البيانات إلى منصة سحابية أو خادم طرفي (</w:t>
      </w:r>
      <w:r w:rsidRPr="007D28CE">
        <w:rPr>
          <w:lang w:val="en-US"/>
        </w:rPr>
        <w:t>Edge Server</w:t>
      </w:r>
      <w:r w:rsidRPr="007D28CE">
        <w:rPr>
          <w:rtl/>
          <w:lang w:bidi="ar-SA"/>
        </w:rPr>
        <w:t>)، فإنها تخضع للمعالجة. تقوم برمجيات متقدمة بتحليل هذه المعلومات ومقارنتها بالبيانات التاريخية أو بالقواعد التي حددها المستخدم، لتحويلها إلى معلومات ذات معنى. على سبيل المثال، قد تستنتج الخدمة السحابية أن قراءة درجة الحرارة الواردة من منظم الحرارة أقل من الإعداد المفضل للمستخدم. وأخيراً، تُستخدم هذه المعلومات المعالجة لإطلاق إجراء معين أو عرضها على المستخدم. قد يكون هذا الإجراء مؤتمتاً، كأن ترسل السحابة أمراً إلى منظم الحرارة لتشغيل نظام التدفئة (باستخدام مكون يسمى المُشغِّل "</w:t>
      </w:r>
      <w:r w:rsidRPr="007D28CE">
        <w:rPr>
          <w:lang w:val="en-US"/>
        </w:rPr>
        <w:t>Actuator</w:t>
      </w:r>
      <w:r w:rsidRPr="007D28CE">
        <w:rPr>
          <w:rtl/>
          <w:lang w:bidi="ar-SA"/>
        </w:rPr>
        <w:t>")، أو قد يكون على شكل تنبيه يُرسل إلى تطبيق المستخدم على هاتفه الذكي، مما يسمح له باتخاذ القرار بنفسه</w:t>
      </w:r>
      <w:r w:rsidR="00D21213">
        <w:rPr>
          <w:rFonts w:hint="cs"/>
          <w:rtl/>
        </w:rPr>
        <w:t>، أي يتم تطبيق الاجراء يدويا أو اوتوماتيكيا.</w:t>
      </w:r>
      <w:sdt>
        <w:sdtPr>
          <w:rPr>
            <w:rFonts w:hint="cs"/>
            <w:rtl/>
          </w:rPr>
          <w:id w:val="1375038274"/>
          <w:citation/>
        </w:sdtPr>
        <w:sdtContent>
          <w:r w:rsidR="00371725">
            <w:rPr>
              <w:rtl/>
            </w:rPr>
            <w:fldChar w:fldCharType="begin"/>
          </w:r>
          <w:r w:rsidR="00371725">
            <w:rPr>
              <w:lang w:val="en-US"/>
            </w:rPr>
            <w:instrText xml:space="preserve"> CITATION IEE \l 1033 </w:instrText>
          </w:r>
          <w:r w:rsidR="00371725">
            <w:rPr>
              <w:rtl/>
            </w:rPr>
            <w:fldChar w:fldCharType="separate"/>
          </w:r>
          <w:r w:rsidR="00AE67EA">
            <w:rPr>
              <w:noProof/>
              <w:lang w:val="en-US"/>
            </w:rPr>
            <w:t xml:space="preserve"> </w:t>
          </w:r>
          <w:r w:rsidR="00AE67EA" w:rsidRPr="00AE67EA">
            <w:rPr>
              <w:noProof/>
              <w:lang w:val="en-US"/>
            </w:rPr>
            <w:t>[1]</w:t>
          </w:r>
          <w:r w:rsidR="00371725">
            <w:rPr>
              <w:rtl/>
            </w:rPr>
            <w:fldChar w:fldCharType="end"/>
          </w:r>
        </w:sdtContent>
      </w:sdt>
    </w:p>
    <w:p w14:paraId="626E259C" w14:textId="4C2BBBD0" w:rsidR="00040F94" w:rsidRPr="00040F94" w:rsidRDefault="00351258" w:rsidP="00040F94">
      <w:pPr>
        <w:pStyle w:val="1"/>
        <w:rPr>
          <w:b w:val="0"/>
          <w:bCs w:val="0"/>
          <w:rtl/>
        </w:rPr>
      </w:pPr>
      <w:r>
        <w:rPr>
          <w:rFonts w:hint="cs"/>
          <w:rtl/>
          <w:lang w:bidi="ar-SA"/>
        </w:rPr>
        <w:t>بنية انترنت الأشياء</w:t>
      </w:r>
    </w:p>
    <w:p w14:paraId="36A5CC41" w14:textId="780955FA" w:rsidR="00040F94" w:rsidRDefault="00040F94" w:rsidP="00040F94">
      <w:pPr>
        <w:rPr>
          <w:rtl/>
          <w:lang w:bidi="ar-SA"/>
        </w:rPr>
      </w:pPr>
      <w:r w:rsidRPr="00040F94">
        <w:rPr>
          <w:rtl/>
          <w:lang w:bidi="ar-SA"/>
        </w:rPr>
        <w:t>تتمتع منظومة إنترنت الأشياء (</w:t>
      </w:r>
      <w:r w:rsidRPr="00040F94">
        <w:t>IoT</w:t>
      </w:r>
      <w:r w:rsidRPr="00040F94">
        <w:rPr>
          <w:rtl/>
          <w:lang w:bidi="ar-SA"/>
        </w:rPr>
        <w:t>) بهيكلية متعددة الطبقات (</w:t>
      </w:r>
      <w:r w:rsidRPr="00040F94">
        <w:t>multi-layered architecture</w:t>
      </w:r>
      <w:r w:rsidRPr="00040F94">
        <w:rPr>
          <w:rtl/>
          <w:lang w:bidi="ar-SA"/>
        </w:rPr>
        <w:t>)، حيث تؤدي كل طبقة دوراً محدداً في تحويل القياسات المادية إلى إجراءات أو رؤى ذات قيمة. وعلى الرغم من وجود نماذج مختلفة (مثل النماذج ثلاثية أو خماسية الطبقات)، فإن الهيكلية رباعية الطبقات تعد إطار عمل مقبولاً وعملياً على نطاق واسع لفهم آلية عملها</w:t>
      </w:r>
      <w:r w:rsidR="0076493B">
        <w:rPr>
          <w:rFonts w:hint="cs"/>
          <w:rtl/>
          <w:lang w:bidi="ar-SA"/>
        </w:rPr>
        <w:t>، حيث تتمثل الطبقات في الشكل التالي:</w:t>
      </w:r>
    </w:p>
    <w:p w14:paraId="090D4841" w14:textId="77777777" w:rsidR="0076493B" w:rsidRDefault="0076493B" w:rsidP="00040F94">
      <w:pPr>
        <w:rPr>
          <w:rFonts w:hint="cs"/>
        </w:rPr>
      </w:pPr>
    </w:p>
    <w:p w14:paraId="13418184" w14:textId="77777777" w:rsidR="0076493B" w:rsidRDefault="0076493B" w:rsidP="0076493B">
      <w:pPr>
        <w:keepNext/>
        <w:jc w:val="center"/>
      </w:pPr>
      <w:r>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199B9C0" w14:textId="5160D592" w:rsidR="00040F94" w:rsidRPr="00040F94" w:rsidRDefault="0076493B" w:rsidP="00490C3C">
      <w:pPr>
        <w:pStyle w:val="Caption"/>
        <w:bidi w:val="0"/>
        <w:rPr>
          <w:b w:val="0"/>
          <w:rtl/>
          <w:lang w:bidi="ar-SA"/>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4059">
        <w:rPr>
          <w:noProof/>
          <w:rtl/>
        </w:rPr>
        <w:t>1</w:t>
      </w:r>
      <w:r>
        <w:rPr>
          <w:rtl/>
        </w:rPr>
        <w:fldChar w:fldCharType="end"/>
      </w:r>
      <w:r>
        <w:t>IoT Layers</w:t>
      </w:r>
    </w:p>
    <w:p w14:paraId="444BEBBE" w14:textId="7136ADB3" w:rsidR="00317F79" w:rsidRPr="00945854" w:rsidRDefault="00040F94" w:rsidP="00945854">
      <w:pPr>
        <w:pStyle w:val="2"/>
        <w:numPr>
          <w:ilvl w:val="0"/>
          <w:numId w:val="59"/>
        </w:numPr>
        <w:rPr>
          <w:rtl/>
          <w:lang w:bidi="ar-SA"/>
        </w:rPr>
      </w:pPr>
      <w:r w:rsidRPr="00040F94">
        <w:rPr>
          <w:rtl/>
          <w:lang w:bidi="ar-SA"/>
        </w:rPr>
        <w:t>طبقة الاستشعار (</w:t>
      </w:r>
      <w:r w:rsidRPr="00040F94">
        <w:t>Sensing Layer</w:t>
      </w:r>
      <w:r w:rsidRPr="00040F94">
        <w:rPr>
          <w:rtl/>
          <w:lang w:bidi="ar-SA"/>
        </w:rPr>
        <w:t>)</w:t>
      </w:r>
    </w:p>
    <w:p w14:paraId="0B4A2766" w14:textId="57A52377" w:rsidR="00040F94" w:rsidRPr="00040F94" w:rsidRDefault="00040F94" w:rsidP="00D126FB">
      <w:pPr>
        <w:rPr>
          <w:rtl/>
          <w:lang w:bidi="ar-SA"/>
        </w:rPr>
      </w:pPr>
      <w:r w:rsidRPr="00040F94">
        <w:rPr>
          <w:rtl/>
          <w:lang w:bidi="ar-SA"/>
        </w:rPr>
        <w:t>تمثل هذه الطبقة أساس هيكلية إنترنت الأشياء، وهي النقطة التي تُولد فيها البيانات. تتكون من "الأشياء" المادية التي تتفاعل مباشرة مع البيئة المحيطة.</w:t>
      </w:r>
      <w:r w:rsidR="00317F79">
        <w:rPr>
          <w:rFonts w:hint="cs"/>
          <w:rtl/>
        </w:rPr>
        <w:t xml:space="preserve"> حيث تقوم</w:t>
      </w:r>
      <w:r w:rsidRPr="00040F94">
        <w:rPr>
          <w:rtl/>
          <w:lang w:bidi="ar-SA"/>
        </w:rPr>
        <w:t xml:space="preserve"> </w:t>
      </w:r>
      <w:r w:rsidR="00317F79">
        <w:rPr>
          <w:rFonts w:hint="cs"/>
          <w:rtl/>
          <w:lang w:bidi="ar-SA"/>
        </w:rPr>
        <w:t>ب</w:t>
      </w:r>
      <w:r w:rsidRPr="00040F94">
        <w:rPr>
          <w:rtl/>
          <w:lang w:bidi="ar-SA"/>
        </w:rPr>
        <w:t>جمع البيانات من العالم المادي أو تنفيذ إجراءات فيه.</w:t>
      </w:r>
      <w:r w:rsidR="00D126FB">
        <w:rPr>
          <w:rFonts w:hint="cs"/>
          <w:rtl/>
          <w:lang w:bidi="ar-SA"/>
        </w:rPr>
        <w:t xml:space="preserve"> وتتكون من:</w:t>
      </w:r>
    </w:p>
    <w:p w14:paraId="36D63B8A" w14:textId="77777777" w:rsidR="00040F94" w:rsidRPr="00040F94" w:rsidRDefault="00040F94" w:rsidP="00040F94">
      <w:pPr>
        <w:numPr>
          <w:ilvl w:val="1"/>
          <w:numId w:val="54"/>
        </w:numPr>
        <w:rPr>
          <w:rtl/>
          <w:lang w:bidi="ar-SA"/>
        </w:rPr>
      </w:pPr>
      <w:r w:rsidRPr="00040F94">
        <w:rPr>
          <w:rtl/>
          <w:lang w:bidi="ar-SA"/>
        </w:rPr>
        <w:t>المستشعرات (</w:t>
      </w:r>
      <w:r w:rsidRPr="00040F94">
        <w:t>Sensors</w:t>
      </w:r>
      <w:r w:rsidRPr="00040F94">
        <w:rPr>
          <w:rtl/>
          <w:lang w:bidi="ar-SA"/>
        </w:rPr>
        <w:t xml:space="preserve">): أجهزة تكتشف الخصائص الفيزيائية وتقيسها، محولة إياها إلى إشارات رقمية. من أمثلتها مستشعرات درجة الحرارة، وكاشفات الحركة، ووحدات </w:t>
      </w:r>
      <w:r w:rsidRPr="00040F94">
        <w:t>GPS</w:t>
      </w:r>
      <w:r w:rsidRPr="00040F94">
        <w:rPr>
          <w:rtl/>
          <w:lang w:bidi="ar-SA"/>
        </w:rPr>
        <w:t>، والكاميرات، والميكروفونات.</w:t>
      </w:r>
    </w:p>
    <w:p w14:paraId="1CEDE766" w14:textId="386827CF" w:rsidR="00040F94" w:rsidRPr="00040F94" w:rsidRDefault="00040F94" w:rsidP="00595698">
      <w:pPr>
        <w:numPr>
          <w:ilvl w:val="1"/>
          <w:numId w:val="54"/>
        </w:numPr>
        <w:rPr>
          <w:rtl/>
          <w:lang w:bidi="ar-SA"/>
        </w:rPr>
      </w:pPr>
      <w:r w:rsidRPr="00040F94">
        <w:rPr>
          <w:rtl/>
          <w:lang w:bidi="ar-SA"/>
        </w:rPr>
        <w:lastRenderedPageBreak/>
        <w:t>المشغّلات (</w:t>
      </w:r>
      <w:r w:rsidRPr="00040F94">
        <w:t>Actuators</w:t>
      </w:r>
      <w:r w:rsidRPr="00040F94">
        <w:rPr>
          <w:rtl/>
          <w:lang w:bidi="ar-SA"/>
        </w:rPr>
        <w:t>): أجهزة تستقبل الأوامر وتنفذ إجراءً مادياً. على سبيل المثال، القفل الذكي هو مشغّل يقوم بقفل أو فتح الباب، والصمام الذكي هو مشغّل يوقف تدفق المياه.</w:t>
      </w:r>
    </w:p>
    <w:p w14:paraId="6DD2EC40" w14:textId="7FCE41C2" w:rsidR="00040F94" w:rsidRPr="00040F94" w:rsidRDefault="00040F94" w:rsidP="00945854">
      <w:pPr>
        <w:pStyle w:val="2"/>
        <w:rPr>
          <w:rtl/>
          <w:lang w:bidi="ar-SA"/>
        </w:rPr>
      </w:pPr>
      <w:r w:rsidRPr="00040F94">
        <w:rPr>
          <w:rtl/>
          <w:lang w:bidi="ar-SA"/>
        </w:rPr>
        <w:t>2. طبقة الشبكة (</w:t>
      </w:r>
      <w:r w:rsidRPr="00040F94">
        <w:t>Network Layer</w:t>
      </w:r>
      <w:r w:rsidRPr="00040F94">
        <w:rPr>
          <w:rtl/>
          <w:lang w:bidi="ar-SA"/>
        </w:rPr>
        <w:t>)</w:t>
      </w:r>
    </w:p>
    <w:p w14:paraId="45109DE7" w14:textId="6C8A98B7" w:rsidR="00040F94" w:rsidRPr="00040F94" w:rsidRDefault="00040F94" w:rsidP="005C6661">
      <w:pPr>
        <w:rPr>
          <w:rtl/>
          <w:lang w:bidi="ar-SA"/>
        </w:rPr>
      </w:pPr>
      <w:r w:rsidRPr="00040F94">
        <w:rPr>
          <w:rtl/>
          <w:lang w:bidi="ar-SA"/>
        </w:rPr>
        <w:t>بمجرد جمع البيانات، لا بد من إرسالها إلى وجهة ما. تتولى طبقة الشبكة مسؤولية النقل الآمن لجميع تلك المعلومات من طبقة الاستشعار إلى مراكز المعالجة.</w:t>
      </w:r>
      <w:r w:rsidR="00AD2F11">
        <w:rPr>
          <w:rFonts w:hint="cs"/>
          <w:rtl/>
          <w:lang w:bidi="ar-SA"/>
        </w:rPr>
        <w:t xml:space="preserve"> حيث تقوم</w:t>
      </w:r>
      <w:r w:rsidRPr="00040F94">
        <w:rPr>
          <w:rtl/>
          <w:lang w:bidi="ar-SA"/>
        </w:rPr>
        <w:t xml:space="preserve"> </w:t>
      </w:r>
      <w:r w:rsidR="00AD2F11">
        <w:rPr>
          <w:rFonts w:hint="cs"/>
          <w:rtl/>
          <w:lang w:bidi="ar-SA"/>
        </w:rPr>
        <w:t>ب</w:t>
      </w:r>
      <w:r w:rsidRPr="00040F94">
        <w:rPr>
          <w:rtl/>
          <w:lang w:bidi="ar-SA"/>
        </w:rPr>
        <w:t xml:space="preserve">ربط "الأشياء" بالإنترنت ونقل البيانات. تعمل هذه الطبقة كنظام نقل للبيانات. </w:t>
      </w:r>
      <w:r w:rsidR="005C6661">
        <w:rPr>
          <w:rFonts w:hint="cs"/>
          <w:rtl/>
          <w:lang w:bidi="ar-SA"/>
        </w:rPr>
        <w:t>وتتكون من:</w:t>
      </w:r>
    </w:p>
    <w:p w14:paraId="298676DE" w14:textId="77777777" w:rsidR="00040F94" w:rsidRPr="00040F94" w:rsidRDefault="00040F94" w:rsidP="00040F94">
      <w:pPr>
        <w:numPr>
          <w:ilvl w:val="1"/>
          <w:numId w:val="55"/>
        </w:numPr>
        <w:rPr>
          <w:rtl/>
          <w:lang w:bidi="ar-SA"/>
        </w:rPr>
      </w:pPr>
      <w:r w:rsidRPr="00040F94">
        <w:rPr>
          <w:rtl/>
          <w:lang w:bidi="ar-SA"/>
        </w:rPr>
        <w:t>تقنيات الاتصال: تشمل بروتوكولات اتصال متنوعة مثل الواي فاي (</w:t>
      </w:r>
      <w:r w:rsidRPr="00040F94">
        <w:t>Wi-Fi</w:t>
      </w:r>
      <w:r w:rsidRPr="00040F94">
        <w:rPr>
          <w:rtl/>
          <w:lang w:bidi="ar-SA"/>
        </w:rPr>
        <w:t>)، والبلوتوث (</w:t>
      </w:r>
      <w:r w:rsidRPr="00040F94">
        <w:t>Bluetooth</w:t>
      </w:r>
      <w:r w:rsidRPr="00040F94">
        <w:rPr>
          <w:rtl/>
          <w:lang w:bidi="ar-SA"/>
        </w:rPr>
        <w:t>)، وزيجبي (</w:t>
      </w:r>
      <w:r w:rsidRPr="00040F94">
        <w:t>Zigbee</w:t>
      </w:r>
      <w:r w:rsidRPr="00040F94">
        <w:rPr>
          <w:rtl/>
          <w:lang w:bidi="ar-SA"/>
        </w:rPr>
        <w:t xml:space="preserve">)، و </w:t>
      </w:r>
      <w:proofErr w:type="spellStart"/>
      <w:r w:rsidRPr="00040F94">
        <w:t>LoRaWAN</w:t>
      </w:r>
      <w:proofErr w:type="spellEnd"/>
      <w:r w:rsidRPr="00040F94">
        <w:rPr>
          <w:rtl/>
          <w:lang w:bidi="ar-SA"/>
        </w:rPr>
        <w:t>، والشبكات الخلوية (4</w:t>
      </w:r>
      <w:r w:rsidRPr="00040F94">
        <w:t>G/5G</w:t>
      </w:r>
      <w:r w:rsidRPr="00040F94">
        <w:rPr>
          <w:rtl/>
          <w:lang w:bidi="ar-SA"/>
        </w:rPr>
        <w:t>). يعتمد اختيار التقنية على عوامل مثل المدى، واستهلاك الطاقة، وحجم البيانات.</w:t>
      </w:r>
    </w:p>
    <w:p w14:paraId="3EF1F4A0" w14:textId="5AF7928D" w:rsidR="00040F94" w:rsidRPr="00040F94" w:rsidRDefault="00040F94" w:rsidP="00595698">
      <w:pPr>
        <w:numPr>
          <w:ilvl w:val="1"/>
          <w:numId w:val="55"/>
        </w:numPr>
        <w:rPr>
          <w:rtl/>
          <w:lang w:bidi="ar-SA"/>
        </w:rPr>
      </w:pPr>
      <w:r w:rsidRPr="00040F94">
        <w:rPr>
          <w:rtl/>
          <w:lang w:bidi="ar-SA"/>
        </w:rPr>
        <w:t>البوابات (</w:t>
      </w:r>
      <w:r w:rsidRPr="00040F94">
        <w:t>Gateways</w:t>
      </w:r>
      <w:r w:rsidRPr="00040F94">
        <w:rPr>
          <w:rtl/>
          <w:lang w:bidi="ar-SA"/>
        </w:rPr>
        <w:t>): تعمل هذه الأجهزة كوسطاء، حيث تقوم بتجميع البيانات من مستشعرات متعددة (والتي قد تستخدم بروتوكولات قصيرة المدى كالبلوتوث) وإعادة توجيهها إلى الشبكة الرئيسية أو السحابة، وغالباً ما تقوم بترجمة البروتوكولات في أثناء ذلك.</w:t>
      </w:r>
    </w:p>
    <w:p w14:paraId="63426E5F" w14:textId="0746D889" w:rsidR="00040F94" w:rsidRPr="00040F94" w:rsidRDefault="009C4B12" w:rsidP="009C4B12">
      <w:pPr>
        <w:pStyle w:val="2"/>
        <w:rPr>
          <w:rtl/>
          <w:lang w:bidi="ar-SA"/>
        </w:rPr>
      </w:pPr>
      <w:r>
        <w:rPr>
          <w:rFonts w:hint="cs"/>
          <w:rtl/>
          <w:lang w:bidi="ar-SA"/>
        </w:rPr>
        <w:t xml:space="preserve">3. </w:t>
      </w:r>
      <w:r w:rsidR="00040F94" w:rsidRPr="00040F94">
        <w:rPr>
          <w:rtl/>
          <w:lang w:bidi="ar-SA"/>
        </w:rPr>
        <w:t>طبقة معالجة البيانات (</w:t>
      </w:r>
      <w:r w:rsidR="00040F94" w:rsidRPr="00040F94">
        <w:t>Data Processing Layer</w:t>
      </w:r>
      <w:r w:rsidR="00040F94" w:rsidRPr="00040F94">
        <w:rPr>
          <w:rtl/>
          <w:lang w:bidi="ar-SA"/>
        </w:rPr>
        <w:t>)</w:t>
      </w:r>
    </w:p>
    <w:p w14:paraId="029F7179" w14:textId="0C355ECC" w:rsidR="00040F94" w:rsidRPr="00040F94" w:rsidRDefault="00040F94" w:rsidP="0063352B">
      <w:pPr>
        <w:rPr>
          <w:rtl/>
          <w:lang w:bidi="ar-SA"/>
        </w:rPr>
      </w:pPr>
      <w:r w:rsidRPr="00040F94">
        <w:rPr>
          <w:rtl/>
          <w:lang w:bidi="ar-SA"/>
        </w:rPr>
        <w:t xml:space="preserve">هنا يتم تحويل البيانات الأولية (الخام) إلى معلومات قيمة. </w:t>
      </w:r>
      <w:r w:rsidR="00157F2B">
        <w:rPr>
          <w:rFonts w:hint="cs"/>
          <w:rtl/>
          <w:lang w:bidi="ar-SA"/>
        </w:rPr>
        <w:t>حيث يوصقونها ب</w:t>
      </w:r>
      <w:r w:rsidRPr="00040F94">
        <w:rPr>
          <w:rtl/>
          <w:lang w:bidi="ar-SA"/>
        </w:rPr>
        <w:t>الدماغ المركزي لنظام إنترنت الأشياء، فإن هذه الطبقة مسؤولة عن التخزين والتحليل واتخاذ القرارات</w:t>
      </w:r>
      <w:r w:rsidR="0063352B">
        <w:rPr>
          <w:rFonts w:hint="cs"/>
          <w:rtl/>
          <w:lang w:bidi="ar-SA"/>
        </w:rPr>
        <w:t>، حيث تقوم ب</w:t>
      </w:r>
      <w:r w:rsidRPr="00040F94">
        <w:rPr>
          <w:rtl/>
          <w:lang w:bidi="ar-SA"/>
        </w:rPr>
        <w:t xml:space="preserve">معالجة وتحليل الكميات الهائلة من البيانات الواردة من طبقة الشبكة. تقوم بالتصفية والتجميع وتطبيق القواعد أو نماذج التعلم الآلي للكشف عن الأنماط واستخلاص الرؤى. </w:t>
      </w:r>
      <w:r w:rsidR="0063352B">
        <w:rPr>
          <w:rFonts w:hint="cs"/>
          <w:rtl/>
          <w:lang w:bidi="ar-SA"/>
        </w:rPr>
        <w:t>وتتكون من:</w:t>
      </w:r>
    </w:p>
    <w:p w14:paraId="39D0F11F" w14:textId="77777777" w:rsidR="00040F94" w:rsidRPr="00040F94" w:rsidRDefault="00040F94" w:rsidP="00040F94">
      <w:pPr>
        <w:numPr>
          <w:ilvl w:val="1"/>
          <w:numId w:val="56"/>
        </w:numPr>
        <w:rPr>
          <w:rtl/>
          <w:lang w:bidi="ar-SA"/>
        </w:rPr>
      </w:pPr>
      <w:r w:rsidRPr="00040F94">
        <w:rPr>
          <w:rtl/>
          <w:lang w:bidi="ar-SA"/>
        </w:rPr>
        <w:t>المنصات السحابية (</w:t>
      </w:r>
      <w:r w:rsidRPr="00040F94">
        <w:t>Cloud Platforms</w:t>
      </w:r>
      <w:r w:rsidRPr="00040F94">
        <w:rPr>
          <w:rtl/>
          <w:lang w:bidi="ar-SA"/>
        </w:rPr>
        <w:t>): توفر الخدمات السحابية القوية مثل (</w:t>
      </w:r>
      <w:r w:rsidRPr="00040F94">
        <w:t>AWS IoT</w:t>
      </w:r>
      <w:r w:rsidRPr="00040F94">
        <w:rPr>
          <w:rtl/>
          <w:lang w:bidi="ar-SA"/>
        </w:rPr>
        <w:t>) من أمازون، و(</w:t>
      </w:r>
      <w:r w:rsidRPr="00040F94">
        <w:t>Azure IoT</w:t>
      </w:r>
      <w:r w:rsidRPr="00040F94">
        <w:rPr>
          <w:rtl/>
          <w:lang w:bidi="ar-SA"/>
        </w:rPr>
        <w:t>) من مايكروسوفت، و(</w:t>
      </w:r>
      <w:r w:rsidRPr="00040F94">
        <w:t>Google Cloud IoT</w:t>
      </w:r>
      <w:r w:rsidRPr="00040F94">
        <w:rPr>
          <w:rtl/>
          <w:lang w:bidi="ar-SA"/>
        </w:rPr>
        <w:t>) إمكانيات التخزين والحوسبة الهائلة اللازمة لتحليل البيانات على نطاق واسع.</w:t>
      </w:r>
    </w:p>
    <w:p w14:paraId="07853FD0" w14:textId="049B842F" w:rsidR="00040F94" w:rsidRPr="00040F94" w:rsidRDefault="00040F94" w:rsidP="008E4E40">
      <w:pPr>
        <w:numPr>
          <w:ilvl w:val="1"/>
          <w:numId w:val="56"/>
        </w:numPr>
        <w:rPr>
          <w:rtl/>
          <w:lang w:bidi="ar-SA"/>
        </w:rPr>
      </w:pPr>
      <w:r w:rsidRPr="00040F94">
        <w:rPr>
          <w:rtl/>
          <w:lang w:bidi="ar-SA"/>
        </w:rPr>
        <w:t>الحوسبة الطرفية (</w:t>
      </w:r>
      <w:r w:rsidRPr="00040F94">
        <w:t>Edge Computing</w:t>
      </w:r>
      <w:r w:rsidRPr="00040F94">
        <w:rPr>
          <w:rtl/>
          <w:lang w:bidi="ar-SA"/>
        </w:rPr>
        <w:t>): بالنسبة للتطبيقات الحساسة للوقت (مثل نظام الكبح في مركبة ذاتية القيادة)، يمكن إجراء بعض المعالجة مباشرة على الجهاز أو بالقرب منه عبر بوابة طرفية. هذا يقلل من زمن الاستجابة (</w:t>
      </w:r>
      <w:r w:rsidRPr="00040F94">
        <w:t>latency</w:t>
      </w:r>
      <w:r w:rsidRPr="00040F94">
        <w:rPr>
          <w:rtl/>
          <w:lang w:bidi="ar-SA"/>
        </w:rPr>
        <w:t>) بتجنب الحاجة إلى إرسال البيانات إلى السحابة والعودة منها.</w:t>
      </w:r>
    </w:p>
    <w:p w14:paraId="1DEDB527" w14:textId="5D2ABB51" w:rsidR="00040F94" w:rsidRPr="00040F94" w:rsidRDefault="00040F94" w:rsidP="008E4E40">
      <w:pPr>
        <w:pStyle w:val="2"/>
        <w:rPr>
          <w:rtl/>
          <w:lang w:bidi="ar-SA"/>
        </w:rPr>
      </w:pPr>
      <w:r w:rsidRPr="00040F94">
        <w:rPr>
          <w:rtl/>
          <w:lang w:bidi="ar-SA"/>
        </w:rPr>
        <w:lastRenderedPageBreak/>
        <w:t xml:space="preserve">4. طبقة التطبيقات (واجهة المستخدم - </w:t>
      </w:r>
      <w:r w:rsidRPr="00040F94">
        <w:t>Application Layer</w:t>
      </w:r>
      <w:r w:rsidRPr="00040F94">
        <w:rPr>
          <w:rtl/>
          <w:lang w:bidi="ar-SA"/>
        </w:rPr>
        <w:t>)</w:t>
      </w:r>
    </w:p>
    <w:p w14:paraId="5A61F2EB" w14:textId="40296918" w:rsidR="00040F94" w:rsidRPr="00040F94" w:rsidRDefault="00040F94" w:rsidP="00A924F0">
      <w:pPr>
        <w:rPr>
          <w:rtl/>
          <w:lang w:bidi="ar-SA"/>
        </w:rPr>
      </w:pPr>
      <w:r w:rsidRPr="00040F94">
        <w:rPr>
          <w:rtl/>
          <w:lang w:bidi="ar-SA"/>
        </w:rPr>
        <w:t>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إنترنت الأشياء.</w:t>
      </w:r>
      <w:r w:rsidR="004D12D3">
        <w:rPr>
          <w:rFonts w:hint="cs"/>
          <w:rtl/>
          <w:lang w:bidi="ar-SA"/>
        </w:rPr>
        <w:t xml:space="preserve"> حيث يقوم ب</w:t>
      </w:r>
      <w:r w:rsidRPr="00040F94">
        <w:rPr>
          <w:rtl/>
          <w:lang w:bidi="ar-SA"/>
        </w:rPr>
        <w:t>تقديم التطبيق أو الخدمة المحددة للمستخدم. إنها تجعل البيانات القادمة من طبقة المعالجة مرئية وقابلة للتنفيذ.</w:t>
      </w:r>
      <w:r w:rsidR="004D12D3">
        <w:rPr>
          <w:rFonts w:hint="cs"/>
          <w:rtl/>
          <w:lang w:bidi="ar-SA"/>
        </w:rPr>
        <w:t xml:space="preserve"> وتتكون من:</w:t>
      </w:r>
    </w:p>
    <w:p w14:paraId="7AB10B64" w14:textId="5D1BACAA" w:rsidR="00040F94" w:rsidRPr="00040F94" w:rsidRDefault="00040F94" w:rsidP="00040F94">
      <w:pPr>
        <w:numPr>
          <w:ilvl w:val="1"/>
          <w:numId w:val="57"/>
        </w:numPr>
        <w:rPr>
          <w:rtl/>
          <w:lang w:bidi="ar-SA"/>
        </w:rPr>
      </w:pPr>
      <w:r w:rsidRPr="00040F94">
        <w:rPr>
          <w:rtl/>
          <w:lang w:bidi="ar-SA"/>
        </w:rPr>
        <w:t>واجهات المستخدم (</w:t>
      </w:r>
      <w:r w:rsidRPr="00040F94">
        <w:t>UI</w:t>
      </w:r>
      <w:r w:rsidRPr="00040F94">
        <w:rPr>
          <w:rtl/>
          <w:lang w:bidi="ar-SA"/>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77777777" w:rsidR="00887AB6" w:rsidRDefault="00040F94" w:rsidP="00887AB6">
      <w:pPr>
        <w:numPr>
          <w:ilvl w:val="1"/>
          <w:numId w:val="57"/>
        </w:numPr>
        <w:rPr>
          <w:lang w:bidi="ar-SA"/>
        </w:rPr>
      </w:pPr>
      <w:r w:rsidRPr="00040F94">
        <w:rPr>
          <w:rtl/>
          <w:lang w:bidi="ar-SA"/>
        </w:rPr>
        <w:t>ذكاء الأعمال (</w:t>
      </w:r>
      <w:r w:rsidRPr="00040F94">
        <w:t>Business Intelligence</w:t>
      </w:r>
      <w:r w:rsidRPr="00040F94">
        <w:rPr>
          <w:rtl/>
          <w:lang w:bidi="ar-SA"/>
        </w:rPr>
        <w:t xml:space="preserve">): في البيئات الصناعية، قد تغذي هذه الطبقة برمجيات المؤسسات (مثل أنظمة تخطيط موارد المؤسسات </w:t>
      </w:r>
      <w:r w:rsidRPr="00040F94">
        <w:t>ERP</w:t>
      </w:r>
      <w:r w:rsidRPr="00040F94">
        <w:rPr>
          <w:rtl/>
          <w:lang w:bidi="ar-SA"/>
        </w:rPr>
        <w:t>) بأتمتة سلاسل التوريد أو إنشاء تقارير عن كفاءة المصنع.</w:t>
      </w:r>
    </w:p>
    <w:p w14:paraId="5DCFBF44" w14:textId="36AC192F" w:rsidR="00040F94" w:rsidRPr="00040F94" w:rsidRDefault="00E57B56" w:rsidP="00F14CE8">
      <w:pPr>
        <w:ind w:left="1080"/>
        <w:rPr>
          <w:rtl/>
          <w:lang w:bidi="ar-SA"/>
        </w:rPr>
      </w:pPr>
      <w:sdt>
        <w:sdtPr>
          <w:rPr>
            <w:rtl/>
            <w:lang w:bidi="ar-SA"/>
          </w:rPr>
          <w:id w:val="713542131"/>
          <w:citation/>
        </w:sdtPr>
        <w:sdtContent>
          <w:r>
            <w:rPr>
              <w:rtl/>
              <w:lang w:bidi="ar-SA"/>
            </w:rPr>
            <w:fldChar w:fldCharType="begin"/>
          </w:r>
          <w:r>
            <w:rPr>
              <w:lang w:bidi="ar-SA"/>
            </w:rPr>
            <w:instrText xml:space="preserve"> CITATION Cis14 \l 1033 </w:instrText>
          </w:r>
          <w:r>
            <w:rPr>
              <w:rtl/>
              <w:lang w:bidi="ar-SA"/>
            </w:rPr>
            <w:fldChar w:fldCharType="separate"/>
          </w:r>
          <w:r w:rsidR="00AE67EA">
            <w:rPr>
              <w:noProof/>
              <w:lang w:bidi="ar-SA"/>
            </w:rPr>
            <w:t>[2]</w:t>
          </w:r>
          <w:r>
            <w:rPr>
              <w:rtl/>
              <w:lang w:bidi="ar-SA"/>
            </w:rPr>
            <w:fldChar w:fldCharType="end"/>
          </w:r>
        </w:sdtContent>
      </w:sdt>
    </w:p>
    <w:p w14:paraId="253F3DEA" w14:textId="77777777" w:rsidR="00F14CE8" w:rsidRPr="00F14CE8" w:rsidRDefault="00F14CE8" w:rsidP="00F14CE8">
      <w:pPr>
        <w:pStyle w:val="1"/>
        <w:rPr>
          <w:lang w:val="en-US"/>
        </w:rPr>
      </w:pPr>
      <w:r w:rsidRPr="00F14CE8">
        <w:rPr>
          <w:rtl/>
          <w:lang w:bidi="ar-SA"/>
        </w:rPr>
        <w:t>تصنيف الهجمات على منظومات إنترنت الأشياء</w:t>
      </w:r>
      <w:r w:rsidRPr="00F14CE8">
        <w:rPr>
          <w:lang w:val="en-US"/>
        </w:rPr>
        <w:t xml:space="preserve"> (IoT)</w:t>
      </w:r>
    </w:p>
    <w:p w14:paraId="0C276956" w14:textId="56F13D9E" w:rsidR="006E5235" w:rsidRDefault="000B3E7A" w:rsidP="000B3E7A">
      <w:pPr>
        <w:rPr>
          <w:rtl/>
        </w:rPr>
      </w:pPr>
      <w:r w:rsidRPr="000B3E7A">
        <w:rPr>
          <w:rtl/>
        </w:rPr>
        <w:t xml:space="preserve">إن الطبيعة التصميمية لأجهزة إنترنت الأشياء وانتشارها الواسع يخلقان </w:t>
      </w:r>
      <w:r w:rsidRPr="000B3E7A">
        <w:rPr>
          <w:b/>
          <w:bCs/>
          <w:rtl/>
        </w:rPr>
        <w:t>سطح هجوم</w:t>
      </w:r>
      <w:r w:rsidRPr="000B3E7A">
        <w:rPr>
          <w:b/>
          <w:bCs/>
        </w:rPr>
        <w:t xml:space="preserve"> (Attack Surface)</w:t>
      </w:r>
      <w:r w:rsidRPr="000B3E7A">
        <w:t xml:space="preserve"> </w:t>
      </w:r>
      <w:r w:rsidRPr="000B3E7A">
        <w:rPr>
          <w:rtl/>
        </w:rPr>
        <w:t>كبيراً ومعقداً. فالعديد من هذه الأجهزة تُصنَّع بتكلفة منخفضة مع تركيز أقل على الجانب الأمني، وغالباً ما تفتقر إلى القدرة على تلقي تحديثات أمنية، مما يجعلها عرضة لمجموعة واسعة من التهديدات. يمكن تقسيم الهجمات التي تستهدف هذه المنظومات بشكل أساسي إلى فئتين رئيسيتين، لكل منهما أساليبه وأهدافه</w:t>
      </w:r>
      <w:r w:rsidR="00592A0F">
        <w:rPr>
          <w:rFonts w:hint="cs"/>
          <w:rtl/>
        </w:rPr>
        <w:t xml:space="preserve">، وهم هجومات فيزيائية </w:t>
      </w:r>
      <w:r w:rsidR="00592A0F">
        <w:t>(Physical Attacks)</w:t>
      </w:r>
      <w:r w:rsidR="00592A0F">
        <w:rPr>
          <w:rFonts w:hint="cs"/>
          <w:rtl/>
        </w:rPr>
        <w:t xml:space="preserve"> و هجومات الكترونية </w:t>
      </w:r>
      <w:r w:rsidR="00592A0F">
        <w:t>(cyber Attacks)</w:t>
      </w:r>
      <w:r w:rsidR="008233F7">
        <w:rPr>
          <w:rFonts w:hint="cs"/>
          <w:rtl/>
        </w:rPr>
        <w:t>.</w:t>
      </w:r>
    </w:p>
    <w:p w14:paraId="43302D55" w14:textId="3AEE772B" w:rsidR="008233F7" w:rsidRDefault="005B1F72" w:rsidP="00E51247">
      <w:pPr>
        <w:pStyle w:val="2"/>
        <w:rPr>
          <w:rFonts w:hint="cs"/>
        </w:rPr>
      </w:pPr>
      <w:r>
        <w:rPr>
          <w:rFonts w:hint="cs"/>
          <w:rtl/>
        </w:rPr>
        <w:t xml:space="preserve">الهجوم الفيزيائي </w:t>
      </w:r>
      <w:r>
        <w:t>(Physical Attack)</w:t>
      </w:r>
    </w:p>
    <w:p w14:paraId="11CE847F" w14:textId="35EC8EB9" w:rsidR="00F32728" w:rsidRPr="00F32728" w:rsidRDefault="00F32728" w:rsidP="00F32728">
      <w:r>
        <w:rPr>
          <w:rFonts w:hint="cs"/>
          <w:rtl/>
        </w:rPr>
        <w:t>ت</w:t>
      </w:r>
      <w:r w:rsidRPr="00F32728">
        <w:rPr>
          <w:rtl/>
          <w:lang w:bidi="ar-SA"/>
        </w:rPr>
        <w:t xml:space="preserve">ستهدف هذه الفئة من الهجمات الوصول المباشر إلى المكونات المادية للجهاز نفسه. ونظراً لأن أجهزة إنترنت الأشياء غالباً ما تكون موزعة في أماكن عامة أو غير خاضعة للمراقبة (مثل المستشعرات الزراعية أو كاميرات المراقبة الخارجية)، فإنها تكون معرضة بشكل </w:t>
      </w:r>
      <w:r w:rsidR="005571BA">
        <w:rPr>
          <w:rFonts w:hint="cs"/>
          <w:rtl/>
          <w:lang w:bidi="ar-SA"/>
        </w:rPr>
        <w:t>كبير</w:t>
      </w:r>
      <w:r w:rsidRPr="00F32728">
        <w:rPr>
          <w:rtl/>
          <w:lang w:bidi="ar-SA"/>
        </w:rPr>
        <w:t xml:space="preserve"> لهذا النوع من الهجوم</w:t>
      </w:r>
      <w:r w:rsidRPr="00F32728">
        <w:t>.</w:t>
      </w:r>
    </w:p>
    <w:p w14:paraId="3ABDB010" w14:textId="77777777" w:rsidR="00F32728" w:rsidRPr="00F32728" w:rsidRDefault="00F32728" w:rsidP="00F32728">
      <w:pPr>
        <w:numPr>
          <w:ilvl w:val="0"/>
          <w:numId w:val="60"/>
        </w:numPr>
      </w:pPr>
      <w:r w:rsidRPr="00F32728">
        <w:rPr>
          <w:b/>
          <w:bCs/>
          <w:rtl/>
          <w:lang w:bidi="ar-SA"/>
        </w:rPr>
        <w:t>أبرز أساليبه</w:t>
      </w:r>
      <w:r w:rsidRPr="00F32728">
        <w:rPr>
          <w:b/>
          <w:bCs/>
        </w:rPr>
        <w:t>:</w:t>
      </w:r>
    </w:p>
    <w:p w14:paraId="1A182AEF" w14:textId="77777777" w:rsidR="00F32728" w:rsidRPr="00F32728" w:rsidRDefault="00F32728" w:rsidP="00F32728">
      <w:pPr>
        <w:numPr>
          <w:ilvl w:val="1"/>
          <w:numId w:val="60"/>
        </w:numPr>
      </w:pPr>
      <w:r w:rsidRPr="00F32728">
        <w:rPr>
          <w:b/>
          <w:bCs/>
          <w:rtl/>
          <w:lang w:bidi="ar-SA"/>
        </w:rPr>
        <w:t>التلاعب بالهاردوير</w:t>
      </w:r>
      <w:r w:rsidRPr="00F32728">
        <w:rPr>
          <w:b/>
          <w:bCs/>
        </w:rPr>
        <w:t xml:space="preserve"> (Hardware Tampering):</w:t>
      </w:r>
      <w:r w:rsidRPr="00F32728">
        <w:t xml:space="preserve"> </w:t>
      </w:r>
      <w:r w:rsidRPr="00F32728">
        <w:rPr>
          <w:rtl/>
          <w:lang w:bidi="ar-SA"/>
        </w:rPr>
        <w:t>فتح الجهاز وتعديل دوائره الإلكترونية لتعطيله أو تغيير وظيفته</w:t>
      </w:r>
      <w:r w:rsidRPr="00F32728">
        <w:t>.</w:t>
      </w:r>
    </w:p>
    <w:p w14:paraId="2C33D37D" w14:textId="77777777" w:rsidR="00F32728" w:rsidRPr="00F32728" w:rsidRDefault="00F32728" w:rsidP="00F32728">
      <w:pPr>
        <w:numPr>
          <w:ilvl w:val="1"/>
          <w:numId w:val="60"/>
        </w:numPr>
      </w:pPr>
      <w:r w:rsidRPr="00F32728">
        <w:rPr>
          <w:b/>
          <w:bCs/>
          <w:rtl/>
          <w:lang w:bidi="ar-SA"/>
        </w:rPr>
        <w:t>استخلاص البيانات</w:t>
      </w:r>
      <w:r w:rsidRPr="00F32728">
        <w:rPr>
          <w:b/>
          <w:bCs/>
        </w:rPr>
        <w:t xml:space="preserve"> (Data Extraction):</w:t>
      </w:r>
      <w:r w:rsidRPr="00F32728">
        <w:t xml:space="preserve"> </w:t>
      </w:r>
      <w:r w:rsidRPr="00F32728">
        <w:rPr>
          <w:rtl/>
          <w:lang w:bidi="ar-SA"/>
        </w:rPr>
        <w:t>الوصول إلى شرائح الذاكرة</w:t>
      </w:r>
      <w:r w:rsidRPr="00F32728">
        <w:t xml:space="preserve"> (Memory Chips) </w:t>
      </w:r>
      <w:r w:rsidRPr="00F32728">
        <w:rPr>
          <w:rtl/>
          <w:lang w:bidi="ar-SA"/>
        </w:rPr>
        <w:t>لاستخراج معلومات حساسة مباشرة، مثل مفاتيح التشفير أو كلمات مرور الشبكة</w:t>
      </w:r>
      <w:r w:rsidRPr="00F32728">
        <w:t>.</w:t>
      </w:r>
    </w:p>
    <w:p w14:paraId="5B4532E2" w14:textId="77777777" w:rsidR="00F32728" w:rsidRPr="00F32728" w:rsidRDefault="00F32728" w:rsidP="00F32728">
      <w:pPr>
        <w:numPr>
          <w:ilvl w:val="1"/>
          <w:numId w:val="60"/>
        </w:numPr>
      </w:pPr>
      <w:r w:rsidRPr="00F32728">
        <w:rPr>
          <w:b/>
          <w:bCs/>
          <w:rtl/>
          <w:lang w:bidi="ar-SA"/>
        </w:rPr>
        <w:lastRenderedPageBreak/>
        <w:t>الهندسة العكسية</w:t>
      </w:r>
      <w:r w:rsidRPr="00F32728">
        <w:rPr>
          <w:b/>
          <w:bCs/>
        </w:rPr>
        <w:t xml:space="preserve"> (Reverse Engineering):</w:t>
      </w:r>
      <w:r w:rsidRPr="00F32728">
        <w:t xml:space="preserve"> </w:t>
      </w:r>
      <w:r w:rsidRPr="00F32728">
        <w:rPr>
          <w:rtl/>
          <w:lang w:bidi="ar-SA"/>
        </w:rPr>
        <w:t>تفكيك الجهاز وتحليل مكوناته لفهم طريقة عمله واكتشاف ثغرات يمكن استغلالها على نطاق أوسع ضد أجهزة مماثلة</w:t>
      </w:r>
      <w:r w:rsidRPr="00F32728">
        <w:t>.</w:t>
      </w:r>
    </w:p>
    <w:p w14:paraId="08BDE517" w14:textId="77777777" w:rsidR="00F32728" w:rsidRDefault="00F32728" w:rsidP="00F32728">
      <w:pPr>
        <w:numPr>
          <w:ilvl w:val="1"/>
          <w:numId w:val="60"/>
        </w:numPr>
      </w:pPr>
      <w:r w:rsidRPr="00F32728">
        <w:rPr>
          <w:b/>
          <w:bCs/>
          <w:rtl/>
          <w:lang w:bidi="ar-SA"/>
        </w:rPr>
        <w:t>استنساخ الجهاز</w:t>
      </w:r>
      <w:r w:rsidRPr="00F32728">
        <w:rPr>
          <w:b/>
          <w:bCs/>
        </w:rPr>
        <w:t xml:space="preserve"> (Device Cloning):</w:t>
      </w:r>
      <w:r w:rsidRPr="00F32728">
        <w:t xml:space="preserve"> </w:t>
      </w:r>
      <w:r w:rsidRPr="00F32728">
        <w:rPr>
          <w:rtl/>
          <w:lang w:bidi="ar-SA"/>
        </w:rPr>
        <w:t>نسخ هوية جهاز شرعي لإنشاء جهاز خبيث يمكنه الانضمام إلى الشبكة دون اكتشافه</w:t>
      </w:r>
      <w:r w:rsidRPr="00F32728">
        <w:t>.</w:t>
      </w:r>
    </w:p>
    <w:p w14:paraId="462BD076" w14:textId="1DBCBD89" w:rsidR="00CE7073" w:rsidRDefault="00CE7073" w:rsidP="00CE7073">
      <w:pPr>
        <w:ind w:left="1080"/>
      </w:pPr>
      <w:sdt>
        <w:sdtPr>
          <w:rPr>
            <w:rtl/>
          </w:rPr>
          <w:id w:val="-978226576"/>
          <w:citation/>
        </w:sdtPr>
        <w:sdtContent>
          <w:r>
            <w:rPr>
              <w:rtl/>
            </w:rPr>
            <w:fldChar w:fldCharType="begin"/>
          </w:r>
          <w:r>
            <w:rPr>
              <w:b/>
              <w:bCs/>
              <w:lang w:bidi="ar-SA"/>
            </w:rPr>
            <w:instrText xml:space="preserve"> CITATION Tec20 \l 1033 </w:instrText>
          </w:r>
          <w:r>
            <w:rPr>
              <w:rtl/>
            </w:rPr>
            <w:fldChar w:fldCharType="separate"/>
          </w:r>
          <w:r w:rsidR="00AE67EA">
            <w:rPr>
              <w:noProof/>
              <w:lang w:bidi="ar-SA"/>
            </w:rPr>
            <w:t>[3]</w:t>
          </w:r>
          <w:r>
            <w:rPr>
              <w:rtl/>
            </w:rPr>
            <w:fldChar w:fldCharType="end"/>
          </w:r>
        </w:sdtContent>
      </w:sdt>
    </w:p>
    <w:p w14:paraId="032630E3" w14:textId="06D11497" w:rsidR="00CC5164" w:rsidRPr="00CC5164" w:rsidRDefault="00CE7073" w:rsidP="004930AA">
      <w:pPr>
        <w:pStyle w:val="2"/>
        <w:rPr>
          <w:rtl/>
        </w:rPr>
      </w:pPr>
      <w:r>
        <w:rPr>
          <w:rFonts w:hint="cs"/>
          <w:rtl/>
        </w:rPr>
        <w:t xml:space="preserve">الهجوم الالكتروني </w:t>
      </w:r>
      <w:r>
        <w:t>(Cyber Attack)</w:t>
      </w:r>
    </w:p>
    <w:p w14:paraId="62D39056" w14:textId="3B8115F0" w:rsidR="00CC5164" w:rsidRPr="00CC5164" w:rsidRDefault="00CC5164" w:rsidP="00ED7FBF">
      <w:pPr>
        <w:pStyle w:val="a9"/>
        <w:rPr>
          <w:rtl/>
          <w:lang w:bidi="ar-SA"/>
        </w:rPr>
      </w:pPr>
      <w:r w:rsidRPr="00CC5164">
        <w:rPr>
          <w:rtl/>
          <w:lang w:bidi="ar-SA"/>
        </w:rPr>
        <w:t>تُعد الهجمات الإلكترونية (</w:t>
      </w:r>
      <w:r w:rsidRPr="00CC5164">
        <w:rPr>
          <w:lang w:val="en-US"/>
        </w:rPr>
        <w:t>Cyber Attacks</w:t>
      </w:r>
      <w:r w:rsidRPr="00CC5164">
        <w:rPr>
          <w:rtl/>
          <w:lang w:bidi="ar-SA"/>
        </w:rPr>
        <w:t xml:space="preserve">) التهديد الأبرز الذي يواجه منظومات إنترنت الأشياء، حيث تستهدف استغلال الثغرات في بروتوكولات الاتصال والبرمجيات للوصول غير المشروع إلى البيانات أو للتحكم في الأجهزة. تنقسم هذه الهجمات إلى فئتين رئيسيتين بناءً على طبيعة تفاعل المهاجم مع النظام: </w:t>
      </w:r>
      <w:r w:rsidRPr="00CC5164">
        <w:rPr>
          <w:b/>
          <w:bCs/>
          <w:rtl/>
          <w:lang w:bidi="ar-SA"/>
        </w:rPr>
        <w:t>الهجمات السلبية (</w:t>
      </w:r>
      <w:r w:rsidRPr="00CC5164">
        <w:rPr>
          <w:b/>
          <w:bCs/>
          <w:lang w:val="en-US"/>
        </w:rPr>
        <w:t>Passive Attacks</w:t>
      </w:r>
      <w:r w:rsidRPr="00CC5164">
        <w:rPr>
          <w:b/>
          <w:bCs/>
          <w:rtl/>
          <w:lang w:bidi="ar-SA"/>
        </w:rPr>
        <w:t>)</w:t>
      </w:r>
      <w:r w:rsidRPr="00CC5164">
        <w:rPr>
          <w:rtl/>
          <w:lang w:bidi="ar-SA"/>
        </w:rPr>
        <w:t xml:space="preserve"> التي تركز على المراقبة والتنصت، و</w:t>
      </w:r>
      <w:r w:rsidRPr="00CC5164">
        <w:rPr>
          <w:b/>
          <w:bCs/>
          <w:rtl/>
          <w:lang w:bidi="ar-SA"/>
        </w:rPr>
        <w:t>الهجمات النشطة (</w:t>
      </w:r>
      <w:r w:rsidRPr="00CC5164">
        <w:rPr>
          <w:b/>
          <w:bCs/>
          <w:lang w:val="en-US"/>
        </w:rPr>
        <w:t>Active Attacks</w:t>
      </w:r>
      <w:r w:rsidRPr="00CC5164">
        <w:rPr>
          <w:b/>
          <w:bCs/>
          <w:rtl/>
          <w:lang w:bidi="ar-SA"/>
        </w:rPr>
        <w:t>)</w:t>
      </w:r>
      <w:r w:rsidRPr="00CC5164">
        <w:rPr>
          <w:rtl/>
          <w:lang w:bidi="ar-SA"/>
        </w:rPr>
        <w:t xml:space="preserve"> التي تتضمن تعديلاً أو تعطيلاً متعمداً لعمل النظام.</w:t>
      </w:r>
    </w:p>
    <w:p w14:paraId="695531CB" w14:textId="6233710D" w:rsidR="00CC5164" w:rsidRPr="00CC5164" w:rsidRDefault="00CC5164" w:rsidP="00CC5164">
      <w:pPr>
        <w:pStyle w:val="a9"/>
        <w:rPr>
          <w:b/>
          <w:bCs/>
          <w:rtl/>
          <w:lang w:bidi="ar-SA"/>
        </w:rPr>
      </w:pPr>
      <w:r w:rsidRPr="00CC5164">
        <w:rPr>
          <w:rStyle w:val="3Char"/>
          <w:rtl/>
          <w:lang w:bidi="ar-SA"/>
        </w:rPr>
        <w:t>الهجوم السلبي (</w:t>
      </w:r>
      <w:r w:rsidRPr="00CC5164">
        <w:rPr>
          <w:rStyle w:val="3Char"/>
          <w:lang w:val="en-US"/>
        </w:rPr>
        <w:t>Passive Attack</w:t>
      </w:r>
      <w:r w:rsidRPr="00CC5164">
        <w:rPr>
          <w:rStyle w:val="3Char"/>
          <w:rtl/>
          <w:lang w:bidi="ar-SA"/>
        </w:rPr>
        <w:t>)</w:t>
      </w:r>
      <w:r w:rsidRPr="00CC5164">
        <w:rPr>
          <w:b/>
          <w:bCs/>
          <w:rtl/>
          <w:lang w:bidi="ar-SA"/>
        </w:rPr>
        <w:t>: المراقبة وجمع المعلومات</w:t>
      </w:r>
    </w:p>
    <w:p w14:paraId="046430EF" w14:textId="0595F0D1" w:rsidR="00CC5164" w:rsidRPr="00CC5164" w:rsidRDefault="00CC5164" w:rsidP="00CC5164">
      <w:pPr>
        <w:pStyle w:val="a9"/>
        <w:rPr>
          <w:rtl/>
          <w:lang w:bidi="ar-SA"/>
        </w:rPr>
      </w:pPr>
      <w:r w:rsidRPr="00CC5164">
        <w:rPr>
          <w:rtl/>
          <w:lang w:bidi="ar-SA"/>
        </w:rPr>
        <w:t>الهدف الأساسي للهجوم السلبي هو الحصول على معلومات حساسة من الشبكة دون تعديل أي بيانات أو التأثير على عملها، مما يجعل اكتشافه أمراً صعباً للغاية. المهاجم هنا بمثابة "المستمع الخفي"</w:t>
      </w:r>
      <w:r w:rsidR="005C438B">
        <w:rPr>
          <w:rFonts w:hint="cs"/>
          <w:rtl/>
          <w:lang w:bidi="ar-SA"/>
        </w:rPr>
        <w:t xml:space="preserve"> ومن أنواعه:</w:t>
      </w:r>
    </w:p>
    <w:p w14:paraId="2C03AAA7" w14:textId="28CF8999" w:rsidR="00CC5164" w:rsidRPr="00CC5164" w:rsidRDefault="00CC5164" w:rsidP="00A238DA">
      <w:pPr>
        <w:pStyle w:val="a9"/>
        <w:numPr>
          <w:ilvl w:val="0"/>
          <w:numId w:val="61"/>
        </w:numPr>
        <w:rPr>
          <w:b/>
          <w:bCs/>
          <w:rtl/>
          <w:lang w:bidi="ar-SA"/>
        </w:rPr>
      </w:pPr>
      <w:r w:rsidRPr="00CC5164">
        <w:rPr>
          <w:b/>
          <w:bCs/>
          <w:rtl/>
          <w:lang w:bidi="ar-SA"/>
        </w:rPr>
        <w:t>التنصت (</w:t>
      </w:r>
      <w:r w:rsidRPr="00CC5164">
        <w:rPr>
          <w:b/>
          <w:bCs/>
          <w:lang w:val="en-US"/>
        </w:rPr>
        <w:t>Eavesdropping</w:t>
      </w:r>
      <w:r w:rsidRPr="00CC5164">
        <w:rPr>
          <w:b/>
          <w:bCs/>
          <w:rtl/>
          <w:lang w:bidi="ar-SA"/>
        </w:rPr>
        <w:t>)</w:t>
      </w:r>
      <w:r w:rsidR="005C438B">
        <w:rPr>
          <w:rFonts w:hint="cs"/>
          <w:b/>
          <w:bCs/>
          <w:rtl/>
          <w:lang w:bidi="ar-SA"/>
        </w:rPr>
        <w:t>:</w:t>
      </w:r>
      <w:r w:rsidR="005C438B" w:rsidRPr="005C438B">
        <w:rPr>
          <w:rFonts w:hint="cs"/>
          <w:rtl/>
          <w:lang w:bidi="ar-SA"/>
        </w:rPr>
        <w:t>حيث</w:t>
      </w:r>
      <w:r w:rsidRPr="00CC5164">
        <w:rPr>
          <w:rtl/>
          <w:lang w:bidi="ar-SA"/>
        </w:rPr>
        <w:t xml:space="preserve"> يقوم المهاجم باعتراض والتقاط حزم البيانات أثناء إرسالها عبر الشبكات اللاسلكية (مثل </w:t>
      </w:r>
      <w:r w:rsidRPr="00CC5164">
        <w:rPr>
          <w:lang w:val="en-US"/>
        </w:rPr>
        <w:t>Wi-Fi, Bluetooth, Zigbee</w:t>
      </w:r>
      <w:r w:rsidRPr="00CC5164">
        <w:rPr>
          <w:rtl/>
          <w:lang w:bidi="ar-SA"/>
        </w:rPr>
        <w:t>). إذا كانت هذه البيانات غير مشفرة، يمكن للمهاجم قراءتها مباشرة.</w:t>
      </w:r>
      <w:r w:rsidR="00A238DA">
        <w:rPr>
          <w:rFonts w:hint="cs"/>
          <w:b/>
          <w:bCs/>
          <w:rtl/>
          <w:lang w:bidi="ar-SA"/>
        </w:rPr>
        <w:t xml:space="preserve"> وهذا يؤدي الى </w:t>
      </w:r>
      <w:r w:rsidRPr="00CC5164">
        <w:rPr>
          <w:rtl/>
          <w:lang w:bidi="ar-SA"/>
        </w:rPr>
        <w:t>سرقة معلومات بالغة الحساسية مثل بيانات تسجيل الدخول، أو تفاصيل شخصية للمستخدم، أو قراءات من مستشعرات طبية، أو حتى الأوامر المرسلة إلى الأجهزة (مثل أمر "فتح القفل"). هذه المعلومات يمكن استخدامها لاحقاً لشن هجوم نشط.</w:t>
      </w:r>
    </w:p>
    <w:p w14:paraId="2BFADFC6" w14:textId="226D3BF7" w:rsidR="00CC5164" w:rsidRPr="00CC5164" w:rsidRDefault="00CC5164" w:rsidP="006A7895">
      <w:pPr>
        <w:pStyle w:val="a9"/>
        <w:numPr>
          <w:ilvl w:val="0"/>
          <w:numId w:val="61"/>
        </w:numPr>
        <w:rPr>
          <w:b/>
          <w:bCs/>
          <w:rtl/>
          <w:lang w:bidi="ar-SA"/>
        </w:rPr>
      </w:pPr>
      <w:r w:rsidRPr="00CC5164">
        <w:rPr>
          <w:b/>
          <w:bCs/>
          <w:rtl/>
          <w:lang w:bidi="ar-SA"/>
        </w:rPr>
        <w:t>تحليل حركة المرور (</w:t>
      </w:r>
      <w:r w:rsidRPr="00CC5164">
        <w:rPr>
          <w:b/>
          <w:bCs/>
          <w:lang w:val="en-US"/>
        </w:rPr>
        <w:t>Traffic Analysis</w:t>
      </w:r>
      <w:r w:rsidRPr="00CC5164">
        <w:rPr>
          <w:b/>
          <w:bCs/>
          <w:rtl/>
          <w:lang w:bidi="ar-SA"/>
        </w:rPr>
        <w:t>)</w:t>
      </w:r>
      <w:r w:rsidR="00A238DA">
        <w:rPr>
          <w:rFonts w:hint="cs"/>
          <w:b/>
          <w:bCs/>
          <w:rtl/>
          <w:lang w:bidi="ar-SA"/>
        </w:rPr>
        <w:t xml:space="preserve">: حيث </w:t>
      </w:r>
      <w:r w:rsidRPr="00CC5164">
        <w:rPr>
          <w:rtl/>
          <w:lang w:bidi="ar-SA"/>
        </w:rPr>
        <w:t xml:space="preserve">حتى لو كانت البيانات مشفرة، لا يزال بإمكان المهاجم جمع معلومات قيمة عبر مراقبة </w:t>
      </w:r>
      <w:r w:rsidRPr="00CC5164">
        <w:rPr>
          <w:b/>
          <w:bCs/>
          <w:rtl/>
          <w:lang w:bidi="ar-SA"/>
        </w:rPr>
        <w:t>البيانات الوصفية (</w:t>
      </w:r>
      <w:r w:rsidRPr="00CC5164">
        <w:rPr>
          <w:b/>
          <w:bCs/>
          <w:lang w:val="en-US"/>
        </w:rPr>
        <w:t>Metadata</w:t>
      </w:r>
      <w:r w:rsidRPr="00CC5164">
        <w:rPr>
          <w:b/>
          <w:bCs/>
          <w:rtl/>
          <w:lang w:bidi="ar-SA"/>
        </w:rPr>
        <w:t>)</w:t>
      </w:r>
      <w:r w:rsidRPr="00CC5164">
        <w:rPr>
          <w:rtl/>
          <w:lang w:bidi="ar-SA"/>
        </w:rPr>
        <w:t xml:space="preserve"> للاتصال. يقوم بتحليل أنماط حركة المرور، مثل: من يتصل بمن، ومتى، وكم مرة، وحجم البيانات المرسلة.</w:t>
      </w:r>
      <w:r w:rsidR="00326290">
        <w:rPr>
          <w:rFonts w:hint="cs"/>
          <w:b/>
          <w:bCs/>
          <w:rtl/>
          <w:lang w:bidi="ar-SA"/>
        </w:rPr>
        <w:t xml:space="preserve"> وهذا </w:t>
      </w:r>
      <w:r w:rsidRPr="00CC5164">
        <w:rPr>
          <w:rtl/>
          <w:lang w:bidi="ar-SA"/>
        </w:rPr>
        <w:t>يمك</w:t>
      </w:r>
      <w:r w:rsidR="00326290">
        <w:rPr>
          <w:rFonts w:hint="cs"/>
          <w:rtl/>
          <w:lang w:bidi="ar-SA"/>
        </w:rPr>
        <w:t>ّ</w:t>
      </w:r>
      <w:r w:rsidRPr="00CC5164">
        <w:rPr>
          <w:rtl/>
          <w:lang w:bidi="ar-SA"/>
        </w:rPr>
        <w:t xml:space="preserve">ن </w:t>
      </w:r>
      <w:r w:rsidR="00326290">
        <w:rPr>
          <w:rFonts w:hint="cs"/>
          <w:rtl/>
          <w:lang w:bidi="ar-SA"/>
        </w:rPr>
        <w:t>ا</w:t>
      </w:r>
      <w:r w:rsidRPr="00CC5164">
        <w:rPr>
          <w:rtl/>
          <w:lang w:bidi="ar-SA"/>
        </w:rPr>
        <w:t>لمهاجم</w:t>
      </w:r>
      <w:r w:rsidR="00326290">
        <w:rPr>
          <w:rFonts w:hint="cs"/>
          <w:rtl/>
          <w:lang w:bidi="ar-SA"/>
        </w:rPr>
        <w:t xml:space="preserve"> من</w:t>
      </w:r>
      <w:r w:rsidRPr="00CC5164">
        <w:rPr>
          <w:rtl/>
          <w:lang w:bidi="ar-SA"/>
        </w:rPr>
        <w:t xml:space="preserve"> استنتاج سلوكيات المستخدمين. على سبيل المثال، يمكنه معرفة أوقات وجود الأشخاص في المنزل أو غيابهم بناءً </w:t>
      </w:r>
      <w:r w:rsidR="006A7895">
        <w:rPr>
          <w:rFonts w:hint="cs"/>
          <w:rtl/>
          <w:lang w:bidi="ar-SA"/>
        </w:rPr>
        <w:t xml:space="preserve">على </w:t>
      </w:r>
      <w:r w:rsidRPr="00CC5164">
        <w:rPr>
          <w:rtl/>
          <w:lang w:bidi="ar-SA"/>
        </w:rPr>
        <w:t>"نشاط" أجهزتهم الذكية، أو تحديد نوع الجهاز المستخدم، مما يساعده على تخطيط هجوم أكثر استهدافاً وفعالية.</w:t>
      </w:r>
    </w:p>
    <w:p w14:paraId="52676840" w14:textId="53A23857" w:rsidR="00CC5164" w:rsidRPr="00CC5164" w:rsidRDefault="00CC5164" w:rsidP="00CC5164">
      <w:pPr>
        <w:pStyle w:val="a9"/>
        <w:rPr>
          <w:b/>
          <w:bCs/>
          <w:rtl/>
          <w:lang w:bidi="ar-SA"/>
        </w:rPr>
      </w:pPr>
      <w:r w:rsidRPr="00CC5164">
        <w:rPr>
          <w:rStyle w:val="3Char"/>
          <w:rtl/>
          <w:lang w:bidi="ar-SA"/>
        </w:rPr>
        <w:t>الهجوم النشط (</w:t>
      </w:r>
      <w:r w:rsidRPr="00CC5164">
        <w:rPr>
          <w:rStyle w:val="3Char"/>
          <w:lang w:val="en-US"/>
        </w:rPr>
        <w:t>Active Attack</w:t>
      </w:r>
      <w:r w:rsidRPr="00CC5164">
        <w:rPr>
          <w:rStyle w:val="3Char"/>
          <w:rtl/>
          <w:lang w:bidi="ar-SA"/>
        </w:rPr>
        <w:t>)</w:t>
      </w:r>
      <w:r w:rsidRPr="00CC5164">
        <w:rPr>
          <w:b/>
          <w:bCs/>
          <w:rtl/>
          <w:lang w:bidi="ar-SA"/>
        </w:rPr>
        <w:t>: التخريب والتلاعب</w:t>
      </w:r>
    </w:p>
    <w:p w14:paraId="6417375D" w14:textId="08B9DBD1" w:rsidR="00CC5164" w:rsidRPr="00CC5164" w:rsidRDefault="00CC5164" w:rsidP="00CC5164">
      <w:pPr>
        <w:pStyle w:val="a9"/>
        <w:rPr>
          <w:rFonts w:hint="cs"/>
          <w:rtl/>
        </w:rPr>
      </w:pPr>
      <w:r w:rsidRPr="00CC5164">
        <w:rPr>
          <w:rtl/>
          <w:lang w:bidi="ar-SA"/>
        </w:rPr>
        <w:t>في هذا النوع، يتفاعل المهاجم بشكل مباشر مع النظام بهدف تعطيل الخدمات، أو تعديل البيانات، أو تدميرها، أو السيطرة على الأجهزة. هذه الهجمات أكثر وضوحاً من الهجمات السلبية ولكنها أكثر تدميراً.</w:t>
      </w:r>
      <w:r w:rsidR="00B16084">
        <w:rPr>
          <w:rFonts w:hint="cs"/>
          <w:rtl/>
          <w:lang w:bidi="ar-SA"/>
        </w:rPr>
        <w:t xml:space="preserve"> من أنواعها:</w:t>
      </w:r>
    </w:p>
    <w:p w14:paraId="45551C63" w14:textId="72890107" w:rsidR="00CC5164" w:rsidRPr="00CC5164" w:rsidRDefault="00CC5164" w:rsidP="00BA1FD8">
      <w:pPr>
        <w:pStyle w:val="a9"/>
        <w:numPr>
          <w:ilvl w:val="0"/>
          <w:numId w:val="62"/>
        </w:numPr>
        <w:rPr>
          <w:b/>
          <w:bCs/>
          <w:rtl/>
          <w:lang w:bidi="ar-SA"/>
        </w:rPr>
      </w:pPr>
      <w:r w:rsidRPr="00CC5164">
        <w:rPr>
          <w:b/>
          <w:bCs/>
          <w:rtl/>
          <w:lang w:bidi="ar-SA"/>
        </w:rPr>
        <w:lastRenderedPageBreak/>
        <w:t>هجمات حجب الخدمة (</w:t>
      </w:r>
      <w:r w:rsidRPr="00CC5164">
        <w:rPr>
          <w:b/>
          <w:bCs/>
          <w:lang w:val="en-US"/>
        </w:rPr>
        <w:t>DoS Attacks</w:t>
      </w:r>
      <w:r w:rsidRPr="00CC5164">
        <w:rPr>
          <w:b/>
          <w:bCs/>
          <w:rtl/>
          <w:lang w:bidi="ar-SA"/>
        </w:rPr>
        <w:t>)</w:t>
      </w:r>
      <w:r w:rsidR="00876E03">
        <w:rPr>
          <w:rFonts w:hint="cs"/>
          <w:b/>
          <w:bCs/>
          <w:rtl/>
          <w:lang w:bidi="ar-SA"/>
        </w:rPr>
        <w:t xml:space="preserve">: </w:t>
      </w:r>
      <w:r w:rsidR="00876E03" w:rsidRPr="00876E03">
        <w:rPr>
          <w:rFonts w:hint="cs"/>
          <w:rtl/>
          <w:lang w:bidi="ar-SA"/>
        </w:rPr>
        <w:t>حيث يتم</w:t>
      </w:r>
      <w:r w:rsidRPr="00CC5164">
        <w:rPr>
          <w:rtl/>
          <w:lang w:bidi="ar-SA"/>
        </w:rPr>
        <w:t xml:space="preserve"> </w:t>
      </w:r>
      <w:r w:rsidR="00876E03">
        <w:rPr>
          <w:rFonts w:hint="cs"/>
          <w:rtl/>
          <w:lang w:bidi="ar-SA"/>
        </w:rPr>
        <w:t xml:space="preserve">في هذا الهجوم </w:t>
      </w:r>
      <w:r w:rsidRPr="00CC5164">
        <w:rPr>
          <w:rtl/>
          <w:lang w:bidi="ar-SA"/>
        </w:rPr>
        <w:t>إغراق جهاز مستهدف (كمستشعر أو بوابة) أو الشبكة بأكملها ب</w:t>
      </w:r>
      <w:r w:rsidR="00BA1FD8">
        <w:rPr>
          <w:rFonts w:hint="cs"/>
          <w:rtl/>
          <w:lang w:bidi="ar-SA"/>
        </w:rPr>
        <w:t>عدد كبير</w:t>
      </w:r>
      <w:r w:rsidRPr="00CC5164">
        <w:rPr>
          <w:rtl/>
          <w:lang w:bidi="ar-SA"/>
        </w:rPr>
        <w:t xml:space="preserve"> من البيانات أو طلبات الاتصال الوهمية التي تفوق قدرته على المعالجة، مما يؤدي إلى استهلاك كامل لموارده (كالبطارية، المعالج، الذاكرة) وتوقفه عن العمل</w:t>
      </w:r>
      <w:r w:rsidR="00BA1FD8">
        <w:rPr>
          <w:rFonts w:hint="cs"/>
          <w:rtl/>
          <w:lang w:bidi="ar-SA"/>
        </w:rPr>
        <w:t>. وهو</w:t>
      </w:r>
      <w:r w:rsidRPr="00CC5164">
        <w:rPr>
          <w:rtl/>
          <w:lang w:bidi="ar-SA"/>
        </w:rPr>
        <w:t xml:space="preserve"> خطير للغاية</w:t>
      </w:r>
      <w:r w:rsidR="00BA1FD8">
        <w:rPr>
          <w:rFonts w:hint="cs"/>
          <w:rtl/>
          <w:lang w:bidi="ar-SA"/>
        </w:rPr>
        <w:t xml:space="preserve"> على شبكات انترنت الاشياء</w:t>
      </w:r>
      <w:r w:rsidRPr="00CC5164">
        <w:rPr>
          <w:rtl/>
          <w:lang w:bidi="ar-SA"/>
        </w:rPr>
        <w:t>، حيث يمكنه استنزاف بطارية مستشعر بعيد وجعله عديم الفائدة، أو تعطيل كاميرا أمنية في وقت حرج، أو جعل الأجهزة الطبية غير مستجيبة.</w:t>
      </w:r>
    </w:p>
    <w:p w14:paraId="3E900804" w14:textId="5689EEDE" w:rsidR="00CC5164" w:rsidRPr="00CC5164" w:rsidRDefault="00CC5164" w:rsidP="00BA1FD8">
      <w:pPr>
        <w:pStyle w:val="a9"/>
        <w:numPr>
          <w:ilvl w:val="0"/>
          <w:numId w:val="62"/>
        </w:numPr>
        <w:rPr>
          <w:b/>
          <w:bCs/>
          <w:rtl/>
          <w:lang w:bidi="ar-SA"/>
        </w:rPr>
      </w:pPr>
      <w:r w:rsidRPr="00CC5164">
        <w:rPr>
          <w:b/>
          <w:bCs/>
          <w:rtl/>
          <w:lang w:bidi="ar-SA"/>
        </w:rPr>
        <w:t>هجمات الرجل في المنتصف (</w:t>
      </w:r>
      <w:r w:rsidRPr="00CC5164">
        <w:rPr>
          <w:b/>
          <w:bCs/>
          <w:lang w:val="en-US"/>
        </w:rPr>
        <w:t>Man-in-the-Middle - MITM</w:t>
      </w:r>
      <w:r w:rsidRPr="00CC5164">
        <w:rPr>
          <w:b/>
          <w:bCs/>
          <w:rtl/>
          <w:lang w:bidi="ar-SA"/>
        </w:rPr>
        <w:t>)</w:t>
      </w:r>
      <w:r w:rsidR="00BA1FD8">
        <w:rPr>
          <w:rFonts w:hint="cs"/>
          <w:b/>
          <w:bCs/>
          <w:rtl/>
          <w:lang w:bidi="ar-SA"/>
        </w:rPr>
        <w:t xml:space="preserve">: حيث </w:t>
      </w:r>
      <w:r w:rsidRPr="00CC5164">
        <w:rPr>
          <w:rtl/>
          <w:lang w:bidi="ar-SA"/>
        </w:rPr>
        <w:t>يقوم المهاجم بوضع نفسه بين جهازين يتواصلان (مثلاً، مستشعر والسحابة)، ويعترض الاتصال، ويمكنه قراءة البيانات أو تعديلها قبل إعادة إرسالها إلى وجهتها.</w:t>
      </w:r>
      <w:r w:rsidR="00BA1FD8">
        <w:rPr>
          <w:rFonts w:hint="cs"/>
          <w:b/>
          <w:bCs/>
          <w:rtl/>
          <w:lang w:bidi="ar-SA"/>
        </w:rPr>
        <w:t xml:space="preserve"> مما يمكّن المهاجم من </w:t>
      </w:r>
      <w:r w:rsidRPr="00CC5164">
        <w:rPr>
          <w:b/>
          <w:bCs/>
          <w:rtl/>
          <w:lang w:bidi="ar-SA"/>
        </w:rPr>
        <w:t>التلاعب بالبيانات (</w:t>
      </w:r>
      <w:r w:rsidRPr="00CC5164">
        <w:rPr>
          <w:b/>
          <w:bCs/>
          <w:lang w:val="en-US"/>
        </w:rPr>
        <w:t>Data Tampering</w:t>
      </w:r>
      <w:r w:rsidRPr="00CC5164">
        <w:rPr>
          <w:b/>
          <w:bCs/>
          <w:rtl/>
          <w:lang w:bidi="ar-SA"/>
        </w:rPr>
        <w:t>)</w:t>
      </w:r>
      <w:r w:rsidRPr="00CC5164">
        <w:rPr>
          <w:rtl/>
          <w:lang w:bidi="ar-SA"/>
        </w:rPr>
        <w:t>، كأن يغير قراءة درجة حرارة في مصنع من "مرتفعة" إلى "طبيعية" مما يسبب كارثة، أو يمنع وصول أمر "إيقاف" إلى جهاز صناعي.</w:t>
      </w:r>
    </w:p>
    <w:p w14:paraId="36904BEF" w14:textId="77777777" w:rsidR="00CC5164" w:rsidRPr="00CC5164" w:rsidRDefault="00CC5164" w:rsidP="00CC5164">
      <w:pPr>
        <w:pStyle w:val="a9"/>
        <w:numPr>
          <w:ilvl w:val="0"/>
          <w:numId w:val="62"/>
        </w:numPr>
        <w:rPr>
          <w:b/>
          <w:bCs/>
          <w:rtl/>
          <w:lang w:bidi="ar-SA"/>
        </w:rPr>
      </w:pPr>
      <w:r w:rsidRPr="00CC5164">
        <w:rPr>
          <w:b/>
          <w:bCs/>
          <w:rtl/>
          <w:lang w:bidi="ar-SA"/>
        </w:rPr>
        <w:t>التزييف وهجمات الانتحال (</w:t>
      </w:r>
      <w:r w:rsidRPr="00CC5164">
        <w:rPr>
          <w:b/>
          <w:bCs/>
          <w:lang w:val="en-US"/>
        </w:rPr>
        <w:t>Spoofing and Sybil Attacks</w:t>
      </w:r>
      <w:r w:rsidRPr="00CC5164">
        <w:rPr>
          <w:b/>
          <w:bCs/>
          <w:rtl/>
          <w:lang w:bidi="ar-SA"/>
        </w:rPr>
        <w:t>)</w:t>
      </w:r>
    </w:p>
    <w:p w14:paraId="58BDD86E" w14:textId="77777777" w:rsidR="00CC5164" w:rsidRPr="00CC5164" w:rsidRDefault="00CC5164" w:rsidP="00CC5164">
      <w:pPr>
        <w:pStyle w:val="a9"/>
        <w:numPr>
          <w:ilvl w:val="1"/>
          <w:numId w:val="62"/>
        </w:numPr>
        <w:rPr>
          <w:rtl/>
          <w:lang w:bidi="ar-SA"/>
        </w:rPr>
      </w:pPr>
      <w:r w:rsidRPr="00CC5164">
        <w:rPr>
          <w:b/>
          <w:bCs/>
          <w:lang w:val="en-US"/>
        </w:rPr>
        <w:t>Spoofing</w:t>
      </w:r>
      <w:r w:rsidRPr="00CC5164">
        <w:rPr>
          <w:b/>
          <w:bCs/>
          <w:rtl/>
          <w:lang w:bidi="ar-SA"/>
        </w:rPr>
        <w:t xml:space="preserve"> (التزييف):</w:t>
      </w:r>
      <w:r w:rsidRPr="00CC5164">
        <w:rPr>
          <w:rtl/>
          <w:lang w:bidi="ar-SA"/>
        </w:rPr>
        <w:t xml:space="preserve"> يقوم المهاجم بانتحال هوية جهاز شرعي عبر تزييف عنوانه الفريد (مثل عنوان </w:t>
      </w:r>
      <w:r w:rsidRPr="00CC5164">
        <w:rPr>
          <w:lang w:val="en-US"/>
        </w:rPr>
        <w:t>MAC</w:t>
      </w:r>
      <w:r w:rsidRPr="00CC5164">
        <w:rPr>
          <w:rtl/>
          <w:lang w:bidi="ar-SA"/>
        </w:rPr>
        <w:t>). يسمح له ذلك بإرسال بيانات ضارة تبدو وكأنها قادمة من مصدر موثوق.</w:t>
      </w:r>
    </w:p>
    <w:p w14:paraId="0624CE2E" w14:textId="77777777" w:rsidR="00CC5164" w:rsidRPr="00CC5164" w:rsidRDefault="00CC5164" w:rsidP="00CC5164">
      <w:pPr>
        <w:pStyle w:val="a9"/>
        <w:numPr>
          <w:ilvl w:val="1"/>
          <w:numId w:val="62"/>
        </w:numPr>
        <w:rPr>
          <w:rtl/>
          <w:lang w:bidi="ar-SA"/>
        </w:rPr>
      </w:pPr>
      <w:r w:rsidRPr="00CC5164">
        <w:rPr>
          <w:b/>
          <w:bCs/>
          <w:lang w:val="en-US"/>
        </w:rPr>
        <w:t>Sybil Attack</w:t>
      </w:r>
      <w:r w:rsidRPr="00CC5164">
        <w:rPr>
          <w:b/>
          <w:bCs/>
          <w:rtl/>
          <w:lang w:bidi="ar-SA"/>
        </w:rPr>
        <w:t xml:space="preserve"> (هجوم سيبيل):</w:t>
      </w:r>
      <w:r w:rsidRPr="00CC5164">
        <w:rPr>
          <w:rtl/>
          <w:lang w:bidi="ar-SA"/>
        </w:rPr>
        <w:t xml:space="preserve"> يقوم المهاجم بإنشاء عدد كبير من الهويات المزيفة داخل الشبكة. يستخدم هذا الهجوم للتلاعب بأنظمة التصويت في الشبكات الموزعة أو للتأثير على بروتوكولات التوجيه.</w:t>
      </w:r>
    </w:p>
    <w:p w14:paraId="4D06627F" w14:textId="77777777" w:rsidR="00CC5164" w:rsidRPr="00CC5164" w:rsidRDefault="00CC5164" w:rsidP="00CC5164">
      <w:pPr>
        <w:pStyle w:val="a9"/>
        <w:numPr>
          <w:ilvl w:val="0"/>
          <w:numId w:val="62"/>
        </w:numPr>
        <w:rPr>
          <w:b/>
          <w:bCs/>
          <w:rtl/>
          <w:lang w:bidi="ar-SA"/>
        </w:rPr>
      </w:pPr>
      <w:r w:rsidRPr="00CC5164">
        <w:rPr>
          <w:b/>
          <w:bCs/>
          <w:rtl/>
          <w:lang w:bidi="ar-SA"/>
        </w:rPr>
        <w:t>هجمات الثقب والتشويش (</w:t>
      </w:r>
      <w:r w:rsidRPr="00CC5164">
        <w:rPr>
          <w:b/>
          <w:bCs/>
          <w:lang w:val="en-US"/>
        </w:rPr>
        <w:t>Hole Attacks and Jamming</w:t>
      </w:r>
      <w:r w:rsidRPr="00CC5164">
        <w:rPr>
          <w:b/>
          <w:bCs/>
          <w:rtl/>
          <w:lang w:bidi="ar-SA"/>
        </w:rPr>
        <w:t>)</w:t>
      </w:r>
    </w:p>
    <w:p w14:paraId="08FD8D4A" w14:textId="754EBFFB" w:rsidR="00CC5164" w:rsidRPr="00CC5164" w:rsidRDefault="00CC5164" w:rsidP="00CC5164">
      <w:pPr>
        <w:pStyle w:val="a9"/>
        <w:numPr>
          <w:ilvl w:val="1"/>
          <w:numId w:val="62"/>
        </w:numPr>
        <w:rPr>
          <w:rtl/>
          <w:lang w:bidi="ar-SA"/>
        </w:rPr>
      </w:pPr>
      <w:r w:rsidRPr="00CC5164">
        <w:rPr>
          <w:b/>
          <w:bCs/>
          <w:lang w:val="en-US"/>
        </w:rPr>
        <w:t>Sinkhole Attack</w:t>
      </w:r>
      <w:r w:rsidRPr="00CC5164">
        <w:rPr>
          <w:b/>
          <w:bCs/>
          <w:rtl/>
          <w:lang w:bidi="ar-SA"/>
        </w:rPr>
        <w:t>:</w:t>
      </w:r>
      <w:r w:rsidRPr="00CC5164">
        <w:rPr>
          <w:rtl/>
          <w:lang w:bidi="ar-SA"/>
        </w:rPr>
        <w:t xml:space="preserve"> يعلن فيه المهاجم (عقدة خبيثة) ع</w:t>
      </w:r>
      <w:r w:rsidR="001C51D3">
        <w:rPr>
          <w:rFonts w:hint="cs"/>
          <w:rtl/>
          <w:lang w:bidi="ar-SA"/>
        </w:rPr>
        <w:t>لى</w:t>
      </w:r>
      <w:r w:rsidRPr="00CC5164">
        <w:rPr>
          <w:rtl/>
          <w:lang w:bidi="ar-SA"/>
        </w:rPr>
        <w:t xml:space="preserve"> أنه يمتلك أفضل مسار للوصول إلى البوابة الرئيسية، فتنجذب إليه حركة البيانات من العقد المجاورة، مما يمكنه من تحليل كل البيانات أو تجاهلها.</w:t>
      </w:r>
    </w:p>
    <w:p w14:paraId="0221F99F" w14:textId="020AAE6A" w:rsidR="00CC5164" w:rsidRPr="00CC5164" w:rsidRDefault="00CC5164" w:rsidP="00CC5164">
      <w:pPr>
        <w:pStyle w:val="a9"/>
        <w:numPr>
          <w:ilvl w:val="1"/>
          <w:numId w:val="62"/>
        </w:numPr>
        <w:rPr>
          <w:rtl/>
          <w:lang w:bidi="ar-SA"/>
        </w:rPr>
      </w:pPr>
      <w:r w:rsidRPr="00CC5164">
        <w:rPr>
          <w:b/>
          <w:bCs/>
          <w:lang w:val="en-US"/>
        </w:rPr>
        <w:t>Jamming</w:t>
      </w:r>
      <w:r w:rsidRPr="00CC5164">
        <w:rPr>
          <w:b/>
          <w:bCs/>
          <w:rtl/>
          <w:lang w:bidi="ar-SA"/>
        </w:rPr>
        <w:t xml:space="preserve"> (التشويش):</w:t>
      </w:r>
      <w:r w:rsidRPr="00CC5164">
        <w:rPr>
          <w:rtl/>
          <w:lang w:bidi="ar-SA"/>
        </w:rPr>
        <w:t xml:space="preserve"> هجوم على الطبقة ال</w:t>
      </w:r>
      <w:r w:rsidR="0044351F">
        <w:rPr>
          <w:rFonts w:hint="cs"/>
          <w:rtl/>
          <w:lang w:bidi="ar-SA"/>
        </w:rPr>
        <w:t>فيزيائية</w:t>
      </w:r>
      <w:r w:rsidRPr="00CC5164">
        <w:rPr>
          <w:rtl/>
          <w:lang w:bidi="ar-SA"/>
        </w:rPr>
        <w:t>، حيث يقوم المهاجم ببث إشارات ضوضاء قوية على نفس التردد الذي تستخدمه أجهزة إنترنت الأشياء، مما يؤدي إلى قطع الاتصال بالكامل في منطقة معينة.</w:t>
      </w:r>
    </w:p>
    <w:p w14:paraId="5B8A890A" w14:textId="40CF757B" w:rsidR="00CC5164" w:rsidRPr="00CC5164" w:rsidRDefault="00CC5164" w:rsidP="00D76E2C">
      <w:pPr>
        <w:pStyle w:val="a9"/>
        <w:numPr>
          <w:ilvl w:val="0"/>
          <w:numId w:val="62"/>
        </w:numPr>
        <w:rPr>
          <w:b/>
          <w:bCs/>
          <w:rtl/>
          <w:lang w:bidi="ar-SA"/>
        </w:rPr>
      </w:pPr>
      <w:r w:rsidRPr="00CC5164">
        <w:rPr>
          <w:b/>
          <w:bCs/>
          <w:rtl/>
          <w:lang w:bidi="ar-SA"/>
        </w:rPr>
        <w:t>المدخلات الضارة والتلاعب بالبيانات (</w:t>
      </w:r>
      <w:r w:rsidRPr="00CC5164">
        <w:rPr>
          <w:b/>
          <w:bCs/>
          <w:lang w:val="en-US"/>
        </w:rPr>
        <w:t>Malicious Inputs</w:t>
      </w:r>
      <w:r w:rsidRPr="00CC5164">
        <w:rPr>
          <w:b/>
          <w:bCs/>
          <w:rtl/>
          <w:lang w:bidi="ar-SA"/>
        </w:rPr>
        <w:t xml:space="preserve"> &amp; </w:t>
      </w:r>
      <w:r w:rsidRPr="00CC5164">
        <w:rPr>
          <w:b/>
          <w:bCs/>
          <w:lang w:val="en-US"/>
        </w:rPr>
        <w:t>Data Tampering</w:t>
      </w:r>
      <w:r w:rsidRPr="00CC5164">
        <w:rPr>
          <w:b/>
          <w:bCs/>
          <w:rtl/>
          <w:lang w:bidi="ar-SA"/>
        </w:rPr>
        <w:t>)</w:t>
      </w:r>
      <w:r w:rsidR="009F5CB7">
        <w:rPr>
          <w:rFonts w:hint="cs"/>
          <w:b/>
          <w:bCs/>
          <w:rtl/>
          <w:lang w:bidi="ar-SA"/>
        </w:rPr>
        <w:t xml:space="preserve">: حيث </w:t>
      </w:r>
      <w:r w:rsidRPr="00CC5164">
        <w:rPr>
          <w:rtl/>
          <w:lang w:bidi="ar-SA"/>
        </w:rPr>
        <w:t xml:space="preserve">تتضمن إرسال بيانات مُصممة بشكل خبيث إلى جهاز </w:t>
      </w:r>
      <w:r w:rsidRPr="00CC5164">
        <w:rPr>
          <w:lang w:val="en-US"/>
        </w:rPr>
        <w:t>IoT</w:t>
      </w:r>
      <w:r w:rsidRPr="00CC5164">
        <w:rPr>
          <w:rtl/>
          <w:lang w:bidi="ar-SA"/>
        </w:rPr>
        <w:t xml:space="preserve"> لاستغلال ثغرة في كيفية معالجته للمدخلات، أو تعديل البيانات الموجودة بالفعل على الجهاز أو أثناء نقلها (كما في هجوم </w:t>
      </w:r>
      <w:r w:rsidRPr="00CC5164">
        <w:rPr>
          <w:lang w:val="en-US"/>
        </w:rPr>
        <w:t>MITM</w:t>
      </w:r>
      <w:r w:rsidRPr="00CC5164">
        <w:rPr>
          <w:rtl/>
          <w:lang w:bidi="ar-SA"/>
        </w:rPr>
        <w:t>).</w:t>
      </w:r>
      <w:r w:rsidR="00D76E2C">
        <w:rPr>
          <w:rFonts w:hint="cs"/>
          <w:b/>
          <w:bCs/>
          <w:rtl/>
          <w:lang w:bidi="ar-SA"/>
        </w:rPr>
        <w:t xml:space="preserve"> </w:t>
      </w:r>
      <w:r w:rsidRPr="00CC5164">
        <w:rPr>
          <w:rtl/>
          <w:lang w:bidi="ar-SA"/>
        </w:rPr>
        <w:t xml:space="preserve">يمكن أن يؤدي إلى تعطل </w:t>
      </w:r>
      <w:r w:rsidR="00D76E2C">
        <w:rPr>
          <w:rFonts w:hint="cs"/>
          <w:rtl/>
          <w:lang w:bidi="ar-SA"/>
        </w:rPr>
        <w:t>ج</w:t>
      </w:r>
      <w:r w:rsidRPr="00CC5164">
        <w:rPr>
          <w:rtl/>
          <w:lang w:bidi="ar-SA"/>
        </w:rPr>
        <w:t>هاز</w:t>
      </w:r>
      <w:r w:rsidR="00D76E2C">
        <w:rPr>
          <w:rFonts w:hint="cs"/>
          <w:rtl/>
          <w:lang w:bidi="ar-SA"/>
        </w:rPr>
        <w:t xml:space="preserve"> انترنت اشياء</w:t>
      </w:r>
      <w:r w:rsidRPr="00CC5164">
        <w:rPr>
          <w:rtl/>
          <w:lang w:bidi="ar-SA"/>
        </w:rPr>
        <w:t>، أو تنفيذ أوامر غير مصرح بها، أو اتخاذ قرارات خاطئة بناءً على بيانات مغلوطة، مما قد يسبب أضراراً مادية كبيرة.</w:t>
      </w:r>
    </w:p>
    <w:p w14:paraId="27F518B1" w14:textId="3EAA42BC" w:rsidR="006E5235" w:rsidRDefault="00F37A9A" w:rsidP="00D33906">
      <w:sdt>
        <w:sdtPr>
          <w:rPr>
            <w:rtl/>
          </w:rPr>
          <w:id w:val="-216898144"/>
          <w:citation/>
        </w:sdtPr>
        <w:sdtContent>
          <w:r>
            <w:rPr>
              <w:rtl/>
            </w:rPr>
            <w:fldChar w:fldCharType="begin"/>
          </w:r>
          <w:r>
            <w:instrText xml:space="preserve"> CITATION Wal07 \l 1033 </w:instrText>
          </w:r>
          <w:r>
            <w:rPr>
              <w:rtl/>
            </w:rPr>
            <w:fldChar w:fldCharType="separate"/>
          </w:r>
          <w:r w:rsidR="00AE67EA">
            <w:rPr>
              <w:noProof/>
            </w:rPr>
            <w:t>[4]</w:t>
          </w:r>
          <w:r>
            <w:rPr>
              <w:rtl/>
            </w:rPr>
            <w:fldChar w:fldCharType="end"/>
          </w:r>
        </w:sdtContent>
      </w:sdt>
    </w:p>
    <w:p w14:paraId="0F4F3C86" w14:textId="77777777" w:rsidR="00F37A9A" w:rsidRDefault="00F37A9A" w:rsidP="00D33906"/>
    <w:p w14:paraId="4153B1FF" w14:textId="77777777" w:rsidR="00492284" w:rsidRDefault="00492284" w:rsidP="00D33906"/>
    <w:p w14:paraId="4E529F4A" w14:textId="77777777" w:rsidR="00492284" w:rsidRDefault="00492284" w:rsidP="00860A5A">
      <w:pPr>
        <w:keepNext/>
        <w:jc w:val="center"/>
      </w:pPr>
      <w:r w:rsidRPr="00271595">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040" cy="3365221"/>
                    </a:xfrm>
                    <a:prstGeom prst="rect">
                      <a:avLst/>
                    </a:prstGeom>
                    <a:ln>
                      <a:solidFill>
                        <a:schemeClr val="tx1"/>
                      </a:solidFill>
                    </a:ln>
                  </pic:spPr>
                </pic:pic>
              </a:graphicData>
            </a:graphic>
          </wp:inline>
        </w:drawing>
      </w:r>
    </w:p>
    <w:p w14:paraId="5465A03F" w14:textId="68AB1341" w:rsidR="006E5235" w:rsidRDefault="00492284" w:rsidP="0054692C">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4059">
        <w:rPr>
          <w:noProof/>
          <w:rtl/>
        </w:rPr>
        <w:t>2</w:t>
      </w:r>
      <w:r>
        <w:rPr>
          <w:rtl/>
        </w:rPr>
        <w:fldChar w:fldCharType="end"/>
      </w:r>
      <w:r>
        <w:t xml:space="preserve"> Attacks in IoT</w:t>
      </w:r>
    </w:p>
    <w:p w14:paraId="7C9D1DB0" w14:textId="645DAE11" w:rsidR="006E5235" w:rsidRDefault="0054692C" w:rsidP="002D6FAC">
      <w:pPr>
        <w:pStyle w:val="2"/>
      </w:pPr>
      <w:r>
        <w:t>Botnets</w:t>
      </w:r>
    </w:p>
    <w:p w14:paraId="108E0BD6" w14:textId="76E2338E" w:rsidR="0054692C" w:rsidRPr="0054692C" w:rsidRDefault="0054692C" w:rsidP="0054692C">
      <w:r w:rsidRPr="0054692C">
        <w:rPr>
          <w:rtl/>
          <w:lang w:bidi="ar-SA"/>
        </w:rPr>
        <w:t>تمثل شبكات الروبوت</w:t>
      </w:r>
      <w:r w:rsidR="00F6042B">
        <w:rPr>
          <w:rFonts w:hint="cs"/>
          <w:rtl/>
          <w:lang w:bidi="ar-SA"/>
        </w:rPr>
        <w:t xml:space="preserve"> </w:t>
      </w:r>
      <w:r w:rsidR="00AB5312">
        <w:rPr>
          <w:rFonts w:hint="cs"/>
          <w:rtl/>
          <w:lang w:bidi="ar-SA"/>
        </w:rPr>
        <w:t>(</w:t>
      </w:r>
      <w:r w:rsidRPr="0054692C">
        <w:rPr>
          <w:rtl/>
          <w:lang w:bidi="ar-SA"/>
        </w:rPr>
        <w:t>البوت نت</w:t>
      </w:r>
      <w:r w:rsidRPr="0054692C">
        <w:t xml:space="preserve"> </w:t>
      </w:r>
      <w:r w:rsidR="00AB5312">
        <w:t>(</w:t>
      </w:r>
      <w:r w:rsidRPr="0054692C">
        <w:t xml:space="preserve"> Botnets </w:t>
      </w:r>
      <w:r w:rsidRPr="0054692C">
        <w:rPr>
          <w:rtl/>
          <w:lang w:bidi="ar-SA"/>
        </w:rPr>
        <w:t>بنية تحتية هجومية متطورة، تتألف بشكل أساسي من مجموعة من الأجهزة المخترقة (البوتات) التي تعمل تحت إمرة خادم للقيادة والتحكم</w:t>
      </w:r>
      <w:r w:rsidRPr="0054692C">
        <w:t xml:space="preserve"> (C&amp;C) </w:t>
      </w:r>
      <w:r w:rsidRPr="0054692C">
        <w:rPr>
          <w:rtl/>
          <w:lang w:bidi="ar-SA"/>
        </w:rPr>
        <w:t>يديره مهاجم يُعرف بـ</w:t>
      </w:r>
      <w:r w:rsidRPr="0054692C">
        <w:t xml:space="preserve"> </w:t>
      </w:r>
      <w:r w:rsidR="00DF0DF7">
        <w:t>.</w:t>
      </w:r>
      <w:r w:rsidRPr="0054692C">
        <w:t xml:space="preserve">"botmaster" </w:t>
      </w:r>
      <w:r w:rsidRPr="0054692C">
        <w:rPr>
          <w:rtl/>
          <w:lang w:bidi="ar-SA"/>
        </w:rPr>
        <w:t xml:space="preserve">إن الهيكلية التشغيلية لهذه الشبكات تبدأ بمرحلة الانتشار، حيث تقوم البرمجية الخبيثة بمسح نطاقات واسعة من الشبكة بشكل منهجي بحثاً عن أجهزة تعاني من ثغرات أمنية معروفة أو تستخدم بيانات اعتماد ضعيفة (مثل كلمات المرور الافتراضية). فور نجاح عملية الاختراق، يدمج البوت نفسه في نظام تشغيل الجهاز ويدخل في حالة </w:t>
      </w:r>
      <w:r w:rsidR="00292CE6">
        <w:rPr>
          <w:rFonts w:hint="cs"/>
          <w:rtl/>
          <w:lang w:bidi="ar-SA"/>
        </w:rPr>
        <w:t>انتظار</w:t>
      </w:r>
      <w:r w:rsidRPr="0054692C">
        <w:rPr>
          <w:rtl/>
          <w:lang w:bidi="ar-SA"/>
        </w:rPr>
        <w:t>، منتظراً التعليمات من خادمه المركزي لتنفيذ أنشطة ضارة بشكل منسق. وتتجلى قوة هذه الشبكات في قدرتها على شن هجمات الإغراق التعاوني</w:t>
      </w:r>
      <w:r w:rsidR="00B3130C">
        <w:rPr>
          <w:lang w:bidi="ar-SA"/>
        </w:rPr>
        <w:t>(collaborative flooding)</w:t>
      </w:r>
      <w:r w:rsidRPr="0054692C">
        <w:rPr>
          <w:rtl/>
          <w:lang w:bidi="ar-SA"/>
        </w:rPr>
        <w:t>، التي تهدف إلى إغراق جهاز مستهدف بفيض من الطلبات غير الشرعية، مما يستنزف موارده ويمنعه من معالجة الطلبات المشروعة، وينتهي به الأمر إلى هجوم حجب الخدمة الموزع</w:t>
      </w:r>
      <w:r w:rsidR="00C90F70">
        <w:rPr>
          <w:lang w:bidi="ar-SA"/>
        </w:rPr>
        <w:t>.</w:t>
      </w:r>
      <w:r w:rsidRPr="0054692C">
        <w:t xml:space="preserve"> (DDoS) </w:t>
      </w:r>
      <w:r w:rsidRPr="0054692C">
        <w:rPr>
          <w:rtl/>
          <w:lang w:bidi="ar-SA"/>
        </w:rPr>
        <w:t>بالإضافة إلى ذلك، تشمل أنشطتها الخبيثة الأخرى التنقيب عن العملات المشفرة، أو سرقة البيانات عبر تسجيل ضغطات المفاتيح، أو شن حملات البريد العشوائي</w:t>
      </w:r>
      <w:r w:rsidRPr="0054692C">
        <w:t>.</w:t>
      </w:r>
    </w:p>
    <w:p w14:paraId="3468B95B" w14:textId="58864250" w:rsidR="0054692C" w:rsidRPr="0054692C" w:rsidRDefault="0054692C" w:rsidP="0054692C">
      <w:r w:rsidRPr="0054692C">
        <w:rPr>
          <w:rtl/>
          <w:lang w:bidi="ar-SA"/>
        </w:rPr>
        <w:t xml:space="preserve">على الرغم من أن أول بوت نت لإنترنت الأشياء، المعروف باسم </w:t>
      </w:r>
      <w:proofErr w:type="spellStart"/>
      <w:r w:rsidRPr="0054692C">
        <w:rPr>
          <w:b/>
          <w:bCs/>
        </w:rPr>
        <w:t>Linux.Hydra</w:t>
      </w:r>
      <w:proofErr w:type="spellEnd"/>
      <w:r w:rsidRPr="0054692C">
        <w:rPr>
          <w:rtl/>
          <w:lang w:bidi="ar-SA"/>
        </w:rPr>
        <w:t xml:space="preserve">، قد تم اكتشافه في عام 2008، إلا أن الخطر الحقيقي لهذه الظاهرة لم يظهر بوضوح للمجتمع الأمني حتى ظهور بوت نت </w:t>
      </w:r>
      <w:r w:rsidRPr="0054692C">
        <w:rPr>
          <w:b/>
          <w:bCs/>
        </w:rPr>
        <w:t>Mirai</w:t>
      </w:r>
      <w:r w:rsidRPr="0054692C">
        <w:t xml:space="preserve"> </w:t>
      </w:r>
      <w:r w:rsidR="006A67FA">
        <w:rPr>
          <w:rFonts w:hint="cs"/>
          <w:rtl/>
        </w:rPr>
        <w:t xml:space="preserve"> </w:t>
      </w:r>
      <w:r w:rsidRPr="0054692C">
        <w:rPr>
          <w:rtl/>
          <w:lang w:bidi="ar-SA"/>
        </w:rPr>
        <w:t>في سبتمبر 2016، والذي شكل نقطة تحول محورية. استهدف هجوم ميراي الأول مدونة</w:t>
      </w:r>
      <w:r w:rsidRPr="0054692C">
        <w:t xml:space="preserve"> "Krebs on Security" </w:t>
      </w:r>
      <w:r w:rsidRPr="0054692C">
        <w:rPr>
          <w:rtl/>
          <w:lang w:bidi="ar-SA"/>
        </w:rPr>
        <w:t xml:space="preserve">بحركة مرور هائلة بلغت 620 جيجابت في الثانية، وهو رقم قياسي في ذلك الوقت. لكن التداعيات الأكثر خطورة أتت من إتاحة شفرة المصدر الخاصة </w:t>
      </w:r>
      <w:r w:rsidRPr="0054692C">
        <w:rPr>
          <w:rtl/>
          <w:lang w:bidi="ar-SA"/>
        </w:rPr>
        <w:lastRenderedPageBreak/>
        <w:t>بميراي للعلن، مما أدى إلى ظهور عشرات المتغيرات وألهم جيلاً جديداً من شبكات الروبوت. وبالفعل، في الشهر التالي، تمكن متغير من ميراي من شل حركة مزود الخدمة</w:t>
      </w:r>
      <w:r w:rsidRPr="0054692C">
        <w:t xml:space="preserve"> Dyn</w:t>
      </w:r>
      <w:r w:rsidRPr="0054692C">
        <w:rPr>
          <w:rtl/>
          <w:lang w:bidi="ar-SA"/>
        </w:rPr>
        <w:t xml:space="preserve">، في هجوم اعتبر الأضخم في التاريخ آنذاك. لقد كانت ميراي مجرد بداية، حيث شهدت السنوات اللاحقة تطوراً مقلقاً في قدرات هذه الشبكات؛ ففي عام 2017، ظهر </w:t>
      </w:r>
      <w:r w:rsidR="000308D1">
        <w:rPr>
          <w:lang w:bidi="ar-SA"/>
        </w:rPr>
        <w:t xml:space="preserve"> </w:t>
      </w:r>
      <w:proofErr w:type="spellStart"/>
      <w:r w:rsidRPr="0054692C">
        <w:rPr>
          <w:b/>
          <w:bCs/>
        </w:rPr>
        <w:t>BrickerBot</w:t>
      </w:r>
      <w:proofErr w:type="spellEnd"/>
      <w:r w:rsidRPr="0054692C">
        <w:t xml:space="preserve"> </w:t>
      </w:r>
      <w:r w:rsidRPr="0054692C">
        <w:rPr>
          <w:rtl/>
          <w:lang w:bidi="ar-SA"/>
        </w:rPr>
        <w:t>الذي لم يكتفِ بتعطيل الأجهزة مؤقتاً، بل كان قادراً على تدميرها بشكل دائم عبر هجوم حجب الخدمة الدائم</w:t>
      </w:r>
      <w:r w:rsidRPr="0054692C">
        <w:t xml:space="preserve"> </w:t>
      </w:r>
      <w:r w:rsidR="00B96E2C">
        <w:t>.</w:t>
      </w:r>
      <w:r w:rsidRPr="0054692C">
        <w:t>(</w:t>
      </w:r>
      <w:proofErr w:type="spellStart"/>
      <w:r w:rsidRPr="0054692C">
        <w:t>PDoS</w:t>
      </w:r>
      <w:proofErr w:type="spellEnd"/>
      <w:r w:rsidRPr="0054692C">
        <w:t xml:space="preserve">) </w:t>
      </w:r>
      <w:r w:rsidRPr="0054692C">
        <w:rPr>
          <w:rtl/>
          <w:lang w:bidi="ar-SA"/>
        </w:rPr>
        <w:t xml:space="preserve">وفي عام 2018، برز بوت نت </w:t>
      </w:r>
      <w:proofErr w:type="spellStart"/>
      <w:r w:rsidRPr="0054692C">
        <w:rPr>
          <w:b/>
          <w:bCs/>
        </w:rPr>
        <w:t>JenX</w:t>
      </w:r>
      <w:proofErr w:type="spellEnd"/>
      <w:r w:rsidRPr="0054692C">
        <w:t xml:space="preserve"> </w:t>
      </w:r>
      <w:r w:rsidRPr="0054692C">
        <w:rPr>
          <w:rtl/>
          <w:lang w:bidi="ar-SA"/>
        </w:rPr>
        <w:t>الذي أظهر تطوراً في منهجية الانتشار،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54692C">
        <w:t>.</w:t>
      </w:r>
    </w:p>
    <w:p w14:paraId="1DA2B455" w14:textId="38D6F882" w:rsidR="006E5235" w:rsidRDefault="00F07673" w:rsidP="00D33906">
      <w:sdt>
        <w:sdtPr>
          <w:rPr>
            <w:rFonts w:hint="cs"/>
            <w:rtl/>
          </w:rPr>
          <w:id w:val="-2091837252"/>
          <w:citation/>
        </w:sdtPr>
        <w:sdtContent>
          <w:r>
            <w:rPr>
              <w:rtl/>
            </w:rPr>
            <w:fldChar w:fldCharType="begin"/>
          </w:r>
          <w:r>
            <w:instrText xml:space="preserve"> CITATION Ant17 \l 1033 </w:instrText>
          </w:r>
          <w:r>
            <w:rPr>
              <w:rtl/>
            </w:rPr>
            <w:fldChar w:fldCharType="separate"/>
          </w:r>
          <w:r w:rsidR="00AE67EA">
            <w:rPr>
              <w:noProof/>
            </w:rPr>
            <w:t>[5]</w:t>
          </w:r>
          <w:r>
            <w:rPr>
              <w:rtl/>
            </w:rPr>
            <w:fldChar w:fldCharType="end"/>
          </w:r>
        </w:sdtContent>
      </w:sdt>
    </w:p>
    <w:p w14:paraId="4D2D28C4" w14:textId="1A197A6C" w:rsidR="00E23F83" w:rsidRPr="00E23F83" w:rsidRDefault="00F2684F" w:rsidP="00E23F83">
      <w:r>
        <w:rPr>
          <w:rFonts w:hint="cs"/>
          <w:rtl/>
          <w:lang w:bidi="ar-SA"/>
        </w:rPr>
        <w:t>ت</w:t>
      </w:r>
      <w:r w:rsidR="00E23F83" w:rsidRPr="00E23F83">
        <w:rPr>
          <w:rtl/>
          <w:lang w:bidi="ar-SA"/>
        </w:rPr>
        <w:t>صنَّف شبكات الروبوت</w:t>
      </w:r>
      <w:r w:rsidR="00E23F83" w:rsidRPr="00E23F83">
        <w:t xml:space="preserve"> (Botnets) </w:t>
      </w:r>
      <w:r w:rsidR="00E23F83" w:rsidRPr="00E23F83">
        <w:rPr>
          <w:rtl/>
          <w:lang w:bidi="ar-SA"/>
        </w:rPr>
        <w:t xml:space="preserve">بشكل أساسي بناءً على </w:t>
      </w:r>
      <w:r w:rsidR="00E23F83" w:rsidRPr="00E23F83">
        <w:rPr>
          <w:b/>
          <w:bCs/>
          <w:rtl/>
          <w:lang w:bidi="ar-SA"/>
        </w:rPr>
        <w:t>هيكلية القيادة والتحكم</w:t>
      </w:r>
      <w:r w:rsidR="00E23F83" w:rsidRPr="00E23F83">
        <w:rPr>
          <w:b/>
          <w:bCs/>
        </w:rPr>
        <w:t xml:space="preserve"> (Command and Control - C&amp;C)</w:t>
      </w:r>
      <w:r w:rsidR="00E23F83" w:rsidRPr="00E23F83">
        <w:rPr>
          <w:rtl/>
          <w:lang w:bidi="ar-SA"/>
        </w:rPr>
        <w:t>، وهي الطريقة التي يتواصل بها المهاجم</w:t>
      </w:r>
      <w:r w:rsidR="00E23F83" w:rsidRPr="00E23F83">
        <w:t xml:space="preserve"> (Botmaster) </w:t>
      </w:r>
      <w:r w:rsidR="00E23F83" w:rsidRPr="00E23F83">
        <w:rPr>
          <w:rtl/>
          <w:lang w:bidi="ar-SA"/>
        </w:rPr>
        <w:t xml:space="preserve">مع </w:t>
      </w:r>
      <w:r>
        <w:rPr>
          <w:rFonts w:hint="cs"/>
          <w:rtl/>
          <w:lang w:bidi="ar-SA"/>
        </w:rPr>
        <w:t>بوتاته</w:t>
      </w:r>
      <w:r w:rsidR="00E23F83" w:rsidRPr="00E23F83">
        <w:rPr>
          <w:rtl/>
          <w:lang w:bidi="ar-SA"/>
        </w:rPr>
        <w:t xml:space="preserve"> من الأجهزة المختر</w:t>
      </w:r>
      <w:r>
        <w:rPr>
          <w:rFonts w:hint="cs"/>
          <w:rtl/>
          <w:lang w:bidi="ar-SA"/>
        </w:rPr>
        <w:t>ِ</w:t>
      </w:r>
      <w:r w:rsidR="00E23F83" w:rsidRPr="00E23F83">
        <w:rPr>
          <w:rtl/>
          <w:lang w:bidi="ar-SA"/>
        </w:rPr>
        <w:t>قة</w:t>
      </w:r>
      <w:r w:rsidR="00E23F83" w:rsidRPr="00E23F83">
        <w:t xml:space="preserve"> (Bots) </w:t>
      </w:r>
      <w:r w:rsidR="00E23F83" w:rsidRPr="00E23F83">
        <w:rPr>
          <w:rtl/>
          <w:lang w:bidi="ar-SA"/>
        </w:rPr>
        <w:t>تحدد هذه الهيكلية مدى سرعة استجابة الشبكة، وقدرتها على الصمود في وجه محاولات التفكيك. هناك نموذجان أساسيان لهذه الهيكلية:</w:t>
      </w:r>
      <w:r w:rsidR="001037CF">
        <w:rPr>
          <w:rFonts w:hint="cs"/>
          <w:rtl/>
          <w:lang w:bidi="ar-SA"/>
        </w:rPr>
        <w:t xml:space="preserve"> </w:t>
      </w:r>
      <w:r w:rsidR="00E23F83" w:rsidRPr="00E23F83">
        <w:rPr>
          <w:rtl/>
          <w:lang w:bidi="ar-SA"/>
        </w:rPr>
        <w:t>المركزي</w:t>
      </w:r>
      <w:r w:rsidR="001037CF">
        <w:rPr>
          <w:rFonts w:hint="cs"/>
          <w:rtl/>
          <w:lang w:bidi="ar-SA"/>
        </w:rPr>
        <w:t xml:space="preserve"> </w:t>
      </w:r>
      <w:r w:rsidR="001037CF">
        <w:rPr>
          <w:lang w:bidi="ar-SA"/>
        </w:rPr>
        <w:t>(</w:t>
      </w:r>
      <w:proofErr w:type="spellStart"/>
      <w:r w:rsidR="001037CF">
        <w:rPr>
          <w:lang w:bidi="ar-SA"/>
        </w:rPr>
        <w:t>Centralaized</w:t>
      </w:r>
      <w:proofErr w:type="spellEnd"/>
      <w:r w:rsidR="001037CF">
        <w:rPr>
          <w:lang w:bidi="ar-SA"/>
        </w:rPr>
        <w:t>)</w:t>
      </w:r>
      <w:r w:rsidR="00E23F83" w:rsidRPr="00E23F83">
        <w:rPr>
          <w:rtl/>
          <w:lang w:bidi="ar-SA"/>
        </w:rPr>
        <w:t>، واللامركزي (الند للند)</w:t>
      </w:r>
      <w:r w:rsidR="00E23F83" w:rsidRPr="00E23F83">
        <w:t>.</w:t>
      </w:r>
      <w:r w:rsidR="005245A3">
        <w:t>(Peer to Peer)</w:t>
      </w:r>
    </w:p>
    <w:p w14:paraId="5881C756" w14:textId="7B7AB50D" w:rsidR="00E23F83" w:rsidRPr="00E23F83" w:rsidRDefault="00E23F83" w:rsidP="005B443C">
      <w:pPr>
        <w:pStyle w:val="3"/>
      </w:pPr>
      <w:r w:rsidRPr="00E23F83">
        <w:rPr>
          <w:rtl/>
          <w:lang w:bidi="ar-SA"/>
        </w:rPr>
        <w:t>الهيكلية المركزية</w:t>
      </w:r>
      <w:r w:rsidRPr="00E23F83">
        <w:t xml:space="preserve"> (Centralized Architecture)</w:t>
      </w:r>
    </w:p>
    <w:p w14:paraId="10D1E598" w14:textId="48B9311B" w:rsidR="00E23F83" w:rsidRPr="00E23F83" w:rsidRDefault="00E23F83" w:rsidP="00D82902">
      <w:r w:rsidRPr="00E23F83">
        <w:rPr>
          <w:rtl/>
          <w:lang w:bidi="ar-SA"/>
        </w:rPr>
        <w:t xml:space="preserve">تعتبر هذه هي الطريقة التقليدية والأبسط لبناء شبكات الروبوت، حيث تعتمد على </w:t>
      </w:r>
      <w:r w:rsidRPr="00E23F83">
        <w:rPr>
          <w:b/>
          <w:bCs/>
          <w:rtl/>
          <w:lang w:bidi="ar-SA"/>
        </w:rPr>
        <w:t>نموذج الخادم والعميل</w:t>
      </w:r>
      <w:r w:rsidRPr="00E23F83">
        <w:rPr>
          <w:b/>
          <w:bCs/>
        </w:rPr>
        <w:t xml:space="preserve"> (Client-Server)</w:t>
      </w:r>
      <w:r w:rsidRPr="00E23F83">
        <w:rPr>
          <w:rtl/>
          <w:lang w:bidi="ar-SA"/>
        </w:rPr>
        <w:t>، وتتبع ما يعرف بطوبولوجيا النجمة</w:t>
      </w:r>
      <w:r w:rsidRPr="00E23F83">
        <w:t xml:space="preserve"> (Star Topology)</w:t>
      </w:r>
      <w:r w:rsidR="003B713B">
        <w:rPr>
          <w:rFonts w:hint="cs"/>
          <w:rtl/>
        </w:rPr>
        <w:t>حيث أنه</w:t>
      </w:r>
      <w:r w:rsidRPr="00E23F83">
        <w:t xml:space="preserve"> </w:t>
      </w:r>
      <w:r w:rsidRPr="00E23F83">
        <w:rPr>
          <w:rtl/>
          <w:lang w:bidi="ar-SA"/>
        </w:rPr>
        <w:t>في هذا النموذج، يوجد خادم مركزي واحد أو عدد قليل من الخوادم تمثل "دماغ" الشبكة. تقوم جميع الروبوتات</w:t>
      </w:r>
      <w:r w:rsidR="006C6F31">
        <w:rPr>
          <w:rFonts w:hint="cs"/>
          <w:rtl/>
          <w:lang w:bidi="ar-SA"/>
        </w:rPr>
        <w:t xml:space="preserve"> </w:t>
      </w:r>
      <w:r w:rsidR="00DE3EEE">
        <w:rPr>
          <w:rFonts w:hint="cs"/>
          <w:rtl/>
          <w:lang w:bidi="ar-SA"/>
        </w:rPr>
        <w:t xml:space="preserve">المصابة </w:t>
      </w:r>
      <w:r w:rsidRPr="00E23F83">
        <w:rPr>
          <w:rtl/>
          <w:lang w:bidi="ar-SA"/>
        </w:rPr>
        <w:t>بالاتصال مباشرة بهذا الخادم بشكل دوري لتلقي الأوامر. يقوم الـ</w:t>
      </w:r>
      <w:r w:rsidRPr="00E23F83">
        <w:t xml:space="preserve"> Botmaster </w:t>
      </w:r>
      <w:r w:rsidRPr="00E23F83">
        <w:rPr>
          <w:rtl/>
          <w:lang w:bidi="ar-SA"/>
        </w:rPr>
        <w:t>بالوصول إلى هذا الخادم المركزي وإصدار أمر واحد، ويقوم الخادم بدوره بنشره فوراً إلى جميع الروبوتات المتصلة به لتنفيذه بشكل متزامن</w:t>
      </w:r>
      <w:r w:rsidRPr="00E23F83">
        <w:t>.</w:t>
      </w:r>
      <w:r w:rsidR="00B2616D">
        <w:rPr>
          <w:rFonts w:hint="cs"/>
          <w:rtl/>
        </w:rPr>
        <w:t xml:space="preserve"> ويعتمد على بروتوكول</w:t>
      </w:r>
      <w:r w:rsidRPr="00E23F83">
        <w:rPr>
          <w:b/>
          <w:bCs/>
          <w:rtl/>
          <w:lang w:bidi="ar-SA"/>
        </w:rPr>
        <w:t xml:space="preserve"> الاتصال</w:t>
      </w:r>
      <w:r w:rsidRPr="00E23F83">
        <w:rPr>
          <w:rtl/>
          <w:lang w:bidi="ar-SA"/>
        </w:rPr>
        <w:t xml:space="preserve"> </w:t>
      </w:r>
      <w:r w:rsidRPr="00E23F83">
        <w:rPr>
          <w:b/>
          <w:bCs/>
        </w:rPr>
        <w:t>IRC (Internet Relay Chat)</w:t>
      </w:r>
      <w:r w:rsidRPr="00E23F83">
        <w:t xml:space="preserve"> </w:t>
      </w:r>
      <w:r w:rsidR="002B79FD">
        <w:rPr>
          <w:rFonts w:hint="cs"/>
          <w:rtl/>
        </w:rPr>
        <w:t xml:space="preserve"> الذي قديما كان</w:t>
      </w:r>
      <w:r w:rsidRPr="00E23F83">
        <w:rPr>
          <w:rtl/>
          <w:lang w:bidi="ar-SA"/>
        </w:rPr>
        <w:t xml:space="preserve"> الأكثر استخداماً بسبب بساطته. لكن في الشبكات الحديثة، تحول المهاجمون إلى استخدام بروتوكولات أكثر شيوعاً مثل </w:t>
      </w:r>
      <w:r w:rsidRPr="00E23F83">
        <w:rPr>
          <w:b/>
          <w:bCs/>
        </w:rPr>
        <w:t>HTTP/HTTPS</w:t>
      </w:r>
      <w:r w:rsidRPr="00E23F83">
        <w:rPr>
          <w:rtl/>
          <w:lang w:bidi="ar-SA"/>
        </w:rPr>
        <w:t>، لأن حركة مرور البيانات الخاصة بها تبدو كأنها تصفح عادي للإنترنت، مما يجعل من الصعب على أنظمة الدفاع اكتشافها وحظرها</w:t>
      </w:r>
      <w:r w:rsidRPr="00E23F83">
        <w:t>.</w:t>
      </w:r>
      <w:r w:rsidR="00DB7CE4">
        <w:rPr>
          <w:rFonts w:hint="cs"/>
          <w:rtl/>
        </w:rPr>
        <w:t xml:space="preserve"> إنّ هذه الطريقه لها </w:t>
      </w:r>
      <w:r w:rsidRPr="00E23F83">
        <w:rPr>
          <w:b/>
          <w:bCs/>
          <w:rtl/>
          <w:lang w:bidi="ar-SA"/>
        </w:rPr>
        <w:t>ميزة أساسي</w:t>
      </w:r>
      <w:r w:rsidR="003D2EAE">
        <w:rPr>
          <w:rFonts w:hint="cs"/>
          <w:b/>
          <w:bCs/>
          <w:rtl/>
        </w:rPr>
        <w:t>ة وهي</w:t>
      </w:r>
      <w:r w:rsidRPr="00E23F83">
        <w:t xml:space="preserve"> </w:t>
      </w:r>
      <w:r w:rsidRPr="00E23F83">
        <w:rPr>
          <w:b/>
          <w:bCs/>
          <w:rtl/>
          <w:lang w:bidi="ar-SA"/>
        </w:rPr>
        <w:t>سرعة وسهولة التحكم</w:t>
      </w:r>
      <w:r w:rsidRPr="00E23F83">
        <w:t xml:space="preserve">. </w:t>
      </w:r>
      <w:r w:rsidRPr="00E23F83">
        <w:rPr>
          <w:rtl/>
          <w:lang w:bidi="ar-SA"/>
        </w:rPr>
        <w:t>يمكن للمهاجم نشر الأوامر وتحديث البرمجيات الخبيثة بسرعة فائقة لجميع الروبوتات في وقت واحد</w:t>
      </w:r>
      <w:r w:rsidRPr="00E23F83">
        <w:t>.</w:t>
      </w:r>
      <w:r w:rsidR="00E306E8">
        <w:rPr>
          <w:rFonts w:hint="cs"/>
          <w:rtl/>
        </w:rPr>
        <w:t xml:space="preserve"> ولكنها بالطبع لها مشكاة وهي</w:t>
      </w:r>
      <w:r w:rsidRPr="00E23F83">
        <w:t xml:space="preserve"> </w:t>
      </w:r>
      <w:r w:rsidRPr="00E23F83">
        <w:rPr>
          <w:b/>
          <w:bCs/>
          <w:rtl/>
          <w:lang w:bidi="ar-SA"/>
        </w:rPr>
        <w:t>وجود نقطة ضعف مركزية</w:t>
      </w:r>
      <w:r w:rsidRPr="00E23F83">
        <w:rPr>
          <w:b/>
          <w:bCs/>
        </w:rPr>
        <w:t xml:space="preserve"> (Single Point of Failure)</w:t>
      </w:r>
      <w:r w:rsidRPr="00E23F83">
        <w:t xml:space="preserve"> </w:t>
      </w:r>
      <w:r w:rsidRPr="00E23F83">
        <w:rPr>
          <w:rtl/>
          <w:lang w:bidi="ar-SA"/>
        </w:rPr>
        <w:t>بمجرد أن تتمكن السلطات أو شركات الأمن من تحديد موقع الخادم المركزي وتعطيله، تفقد الشبكة بأكملها قائدها وتصبح عديمة الفائدة</w:t>
      </w:r>
      <w:r w:rsidRPr="00E23F83">
        <w:t>.</w:t>
      </w:r>
    </w:p>
    <w:p w14:paraId="5F61AF24" w14:textId="039DBE57" w:rsidR="00E23F83" w:rsidRPr="00E23F83" w:rsidRDefault="00E23F83" w:rsidP="00D82902">
      <w:pPr>
        <w:pStyle w:val="3"/>
        <w:rPr>
          <w:lang w:val="en-US"/>
        </w:rPr>
      </w:pPr>
      <w:r w:rsidRPr="00E23F83">
        <w:rPr>
          <w:rtl/>
          <w:lang w:bidi="ar-SA"/>
        </w:rPr>
        <w:t>الهيكلية اللامركزية - الند للند</w:t>
      </w:r>
      <w:r w:rsidRPr="00E23F83">
        <w:rPr>
          <w:lang w:val="en-US"/>
        </w:rPr>
        <w:t xml:space="preserve"> (Peer-to-Peer - P2P)</w:t>
      </w:r>
    </w:p>
    <w:p w14:paraId="0114D3AF" w14:textId="3E583CB9" w:rsidR="00E23F83" w:rsidRPr="00E23F83" w:rsidRDefault="00E23F83" w:rsidP="007970EC">
      <w:r w:rsidRPr="00E23F83">
        <w:rPr>
          <w:rtl/>
          <w:lang w:bidi="ar-SA"/>
        </w:rPr>
        <w:t>ظهر هذا النموذج كتطور للتغلب على ضعف الهيكلية المركزية. في هذا التصميم، لا يوجد خادم مركزي، بل تعمل الروبوتات كشبكة مترابطة ومكتفية ذاتياً</w:t>
      </w:r>
      <w:r w:rsidR="005F6BE1">
        <w:rPr>
          <w:rFonts w:hint="cs"/>
          <w:rtl/>
        </w:rPr>
        <w:t>حيث أنه</w:t>
      </w:r>
      <w:r w:rsidRPr="00E23F83">
        <w:t xml:space="preserve"> </w:t>
      </w:r>
      <w:r w:rsidRPr="00E23F83">
        <w:rPr>
          <w:rtl/>
          <w:lang w:bidi="ar-SA"/>
        </w:rPr>
        <w:t xml:space="preserve">كل روبوت في الشبكة لديه قائمة بعناوين عدد من الروبوتات الأخرى </w:t>
      </w:r>
      <w:r w:rsidR="000B4774">
        <w:rPr>
          <w:rFonts w:hint="cs"/>
          <w:rtl/>
          <w:lang w:bidi="ar-SA"/>
        </w:rPr>
        <w:t>(</w:t>
      </w:r>
      <w:r w:rsidRPr="00E23F83">
        <w:rPr>
          <w:rtl/>
          <w:lang w:bidi="ar-SA"/>
        </w:rPr>
        <w:t>الأقران</w:t>
      </w:r>
      <w:r w:rsidR="000B4774">
        <w:rPr>
          <w:lang w:bidi="ar-SA"/>
        </w:rPr>
        <w:t xml:space="preserve"> peers</w:t>
      </w:r>
      <w:r w:rsidR="000B4774">
        <w:rPr>
          <w:rFonts w:hint="cs"/>
          <w:rtl/>
        </w:rPr>
        <w:t>)</w:t>
      </w:r>
      <w:r w:rsidRPr="00E23F83">
        <w:rPr>
          <w:rtl/>
          <w:lang w:bidi="ar-SA"/>
        </w:rPr>
        <w:t>. عندما يريد الـ</w:t>
      </w:r>
      <w:r w:rsidRPr="00E23F83">
        <w:t xml:space="preserve"> Botmaster </w:t>
      </w:r>
      <w:r w:rsidRPr="00E23F83">
        <w:rPr>
          <w:rtl/>
          <w:lang w:bidi="ar-SA"/>
        </w:rPr>
        <w:t xml:space="preserve">إصدار أمر، فإنه يقوم بحقنه في عدد قليل من الروبوتات التي يمكنه الوصول إليها. بعد </w:t>
      </w:r>
      <w:r w:rsidRPr="00E23F83">
        <w:rPr>
          <w:rtl/>
          <w:lang w:bidi="ar-SA"/>
        </w:rPr>
        <w:lastRenderedPageBreak/>
        <w:t>ذلك، يقوم كل روبوت تلقى الأمر بتمريره إلى أقرانه في القائمة الخاصة به، والذين يقومون بدورهم بتمريره إلى أقرانهم. تنتشر الأوامر عبر الشبكة حتى تصل إلى جميع الروبوتات</w:t>
      </w:r>
      <w:r w:rsidR="00A92643">
        <w:rPr>
          <w:rFonts w:hint="cs"/>
          <w:rtl/>
          <w:lang w:bidi="ar-SA"/>
        </w:rPr>
        <w:t xml:space="preserve">، ويعتمد على </w:t>
      </w:r>
      <w:r w:rsidRPr="00E23F83">
        <w:rPr>
          <w:b/>
          <w:bCs/>
          <w:rtl/>
          <w:lang w:bidi="ar-SA"/>
        </w:rPr>
        <w:t>بروتوكول</w:t>
      </w:r>
      <w:r w:rsidR="00A92643">
        <w:rPr>
          <w:rFonts w:hint="cs"/>
          <w:b/>
          <w:bCs/>
          <w:rtl/>
          <w:lang w:bidi="ar-SA"/>
        </w:rPr>
        <w:t>ات</w:t>
      </w:r>
      <w:r w:rsidRPr="00E23F83">
        <w:rPr>
          <w:b/>
          <w:bCs/>
          <w:rtl/>
          <w:lang w:bidi="ar-SA"/>
        </w:rPr>
        <w:t xml:space="preserve"> الاتصال</w:t>
      </w:r>
      <w:r w:rsidRPr="00E23F83">
        <w:t xml:space="preserve"> </w:t>
      </w:r>
      <w:r w:rsidRPr="00E23F83">
        <w:rPr>
          <w:rtl/>
          <w:lang w:bidi="ar-SA"/>
        </w:rPr>
        <w:t>الند للند المخصصة أو المعروفة (مثل التي تستخدم في برامج مشاركة الملفات) لتبادل المعلومات والأوامر بين الروبوتات</w:t>
      </w:r>
      <w:r w:rsidRPr="00E23F83">
        <w:t>.</w:t>
      </w:r>
      <w:r w:rsidR="00A92643">
        <w:rPr>
          <w:rFonts w:hint="cs"/>
          <w:rtl/>
        </w:rPr>
        <w:t xml:space="preserve"> </w:t>
      </w:r>
      <w:r w:rsidR="007970EC">
        <w:rPr>
          <w:rFonts w:hint="cs"/>
          <w:b/>
          <w:bCs/>
          <w:rtl/>
        </w:rPr>
        <w:t>يتمتع هذا النموذج ب</w:t>
      </w:r>
      <w:r w:rsidRPr="00E23F83">
        <w:rPr>
          <w:b/>
          <w:bCs/>
          <w:rtl/>
          <w:lang w:bidi="ar-SA"/>
        </w:rPr>
        <w:t>المرونة والصلابة العالية</w:t>
      </w:r>
      <w:r w:rsidRPr="00E23F83">
        <w:t xml:space="preserve">. </w:t>
      </w:r>
      <w:r w:rsidRPr="00E23F83">
        <w:rPr>
          <w:rtl/>
          <w:lang w:bidi="ar-SA"/>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E23F83">
        <w:t>.</w:t>
      </w:r>
      <w:r w:rsidR="007970EC">
        <w:rPr>
          <w:rFonts w:hint="cs"/>
          <w:rtl/>
        </w:rPr>
        <w:t xml:space="preserve"> ولكن بالطبع لديه مشكلة وهي </w:t>
      </w:r>
      <w:r w:rsidRPr="00E23F83">
        <w:rPr>
          <w:b/>
          <w:bCs/>
          <w:rtl/>
          <w:lang w:bidi="ar-SA"/>
        </w:rPr>
        <w:t>بطء انتشار الأوامر وتعقيد التحكم</w:t>
      </w:r>
      <w:r w:rsidR="00BE2C9C">
        <w:rPr>
          <w:rFonts w:hint="cs"/>
          <w:rtl/>
        </w:rPr>
        <w:t xml:space="preserve">. حيث </w:t>
      </w:r>
      <w:r w:rsidRPr="00E23F83">
        <w:rPr>
          <w:rtl/>
          <w:lang w:bidi="ar-SA"/>
        </w:rPr>
        <w:t>يستغرق وصول الأمر إلى جميع أجزاء الشبكة وقتاً أطول مقارنة بالنموذج المركزي. كما أن تصميم وإدارة مثل هذه الشبكة أكثر تعقيداً بالنسبة للمهاجم</w:t>
      </w:r>
      <w:r w:rsidRPr="00E23F83">
        <w:t>.</w:t>
      </w:r>
    </w:p>
    <w:p w14:paraId="17B83D47" w14:textId="0D66F72A" w:rsidR="006E5235" w:rsidRDefault="00BD3459" w:rsidP="00D33906">
      <w:sdt>
        <w:sdtPr>
          <w:rPr>
            <w:rtl/>
          </w:rPr>
          <w:id w:val="448900104"/>
          <w:citation/>
        </w:sdtPr>
        <w:sdtContent>
          <w:r>
            <w:rPr>
              <w:rtl/>
            </w:rPr>
            <w:fldChar w:fldCharType="begin"/>
          </w:r>
          <w:r>
            <w:instrText xml:space="preserve"> CITATION AlF15 \l 1033 </w:instrText>
          </w:r>
          <w:r>
            <w:rPr>
              <w:rtl/>
            </w:rPr>
            <w:fldChar w:fldCharType="separate"/>
          </w:r>
          <w:r w:rsidR="00AE67EA">
            <w:rPr>
              <w:noProof/>
            </w:rPr>
            <w:t>[6]</w:t>
          </w:r>
          <w:r>
            <w:rPr>
              <w:rtl/>
            </w:rPr>
            <w:fldChar w:fldCharType="end"/>
          </w:r>
        </w:sdtContent>
      </w:sdt>
    </w:p>
    <w:p w14:paraId="44C6C3EE" w14:textId="2DCCEFD7" w:rsidR="00A27E16" w:rsidRPr="00A27E16" w:rsidRDefault="00A27E16" w:rsidP="008D7864">
      <w:pPr>
        <w:pStyle w:val="3"/>
        <w:rPr>
          <w:lang w:val="en-US"/>
        </w:rPr>
      </w:pPr>
      <w:r w:rsidRPr="00A27E16">
        <w:rPr>
          <w:rtl/>
          <w:lang w:bidi="ar-SA"/>
        </w:rPr>
        <w:t>دورة الحياة التشغيلية لروبوتات إنترنت الأشياء</w:t>
      </w:r>
      <w:r w:rsidRPr="00A27E16">
        <w:rPr>
          <w:lang w:val="en-US"/>
        </w:rPr>
        <w:t xml:space="preserve"> (IoT Botnets</w:t>
      </w:r>
      <w:r w:rsidR="008D7864">
        <w:rPr>
          <w:lang w:val="en-US"/>
        </w:rPr>
        <w:t xml:space="preserve"> lifecycle</w:t>
      </w:r>
      <w:r w:rsidRPr="00A27E16">
        <w:rPr>
          <w:lang w:val="en-US"/>
        </w:rPr>
        <w:t>)</w:t>
      </w:r>
    </w:p>
    <w:p w14:paraId="6895FED1" w14:textId="04B8DD8D" w:rsidR="00A27E16" w:rsidRDefault="00A27E16" w:rsidP="003311F0">
      <w:pPr>
        <w:rPr>
          <w:rtl/>
        </w:rPr>
      </w:pPr>
      <w:r w:rsidRPr="00A27E16">
        <w:rPr>
          <w:rtl/>
          <w:lang w:bidi="ar-SA"/>
        </w:rPr>
        <w:t>إن دورة حياة شبكات الروبوت الخاصة بإنترنت الأشياء هي عملية منهجية متعددة المراحل، يمكن تقسيمها إلى مرحلتين رئيسيتين</w:t>
      </w:r>
      <w:r w:rsidRPr="00A27E16">
        <w:t xml:space="preserve">: </w:t>
      </w:r>
      <w:r w:rsidRPr="00A27E16">
        <w:rPr>
          <w:b/>
          <w:bCs/>
          <w:rtl/>
          <w:lang w:bidi="ar-SA"/>
        </w:rPr>
        <w:t>مرحلة إنشاء البوت نت وانتشاره</w:t>
      </w:r>
      <w:r w:rsidRPr="00A27E16">
        <w:rPr>
          <w:rtl/>
          <w:lang w:bidi="ar-SA"/>
        </w:rPr>
        <w:t>، و</w:t>
      </w:r>
      <w:r w:rsidRPr="00A27E16">
        <w:rPr>
          <w:b/>
          <w:bCs/>
          <w:rtl/>
          <w:lang w:bidi="ar-SA"/>
        </w:rPr>
        <w:t>مرحلة إطلاق الهجوم المنسق</w:t>
      </w:r>
      <w:r w:rsidRPr="00A27E16">
        <w:t xml:space="preserve">. </w:t>
      </w:r>
      <w:r w:rsidRPr="00A27E16">
        <w:rPr>
          <w:rtl/>
          <w:lang w:bidi="ar-SA"/>
        </w:rPr>
        <w:t>توضح هذه الدورة كيف يتحول جهاز</w:t>
      </w:r>
      <w:r w:rsidRPr="00A27E16">
        <w:t xml:space="preserve"> IoT </w:t>
      </w:r>
      <w:r w:rsidRPr="00A27E16">
        <w:rPr>
          <w:rtl/>
          <w:lang w:bidi="ar-SA"/>
        </w:rPr>
        <w:t>شرعي إلى أداة في هجوم إلكتروني واسع النطاق</w:t>
      </w:r>
      <w:r w:rsidRPr="00A27E16">
        <w:t>.</w:t>
      </w:r>
    </w:p>
    <w:p w14:paraId="35D69724" w14:textId="77777777" w:rsidR="00A3419C" w:rsidRDefault="00A3419C" w:rsidP="00A3419C">
      <w:pPr>
        <w:keepNext/>
        <w:jc w:val="center"/>
      </w:pPr>
      <w:r>
        <w:rPr>
          <w:noProof/>
        </w:rPr>
        <w:drawing>
          <wp:inline distT="0" distB="0" distL="0" distR="0" wp14:anchorId="1796A3F4" wp14:editId="423441D9">
            <wp:extent cx="5943600" cy="4258310"/>
            <wp:effectExtent l="0" t="0" r="0" b="889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58310"/>
                    </a:xfrm>
                    <a:prstGeom prst="rect">
                      <a:avLst/>
                    </a:prstGeom>
                    <a:noFill/>
                    <a:ln>
                      <a:noFill/>
                    </a:ln>
                  </pic:spPr>
                </pic:pic>
              </a:graphicData>
            </a:graphic>
          </wp:inline>
        </w:drawing>
      </w:r>
    </w:p>
    <w:p w14:paraId="5A64D012" w14:textId="1B912DD7" w:rsidR="00A3419C" w:rsidRPr="00A27E16" w:rsidRDefault="00A3419C" w:rsidP="00A3419C">
      <w:pPr>
        <w:pStyle w:val="Caption"/>
        <w:bidi w:val="0"/>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4059">
        <w:rPr>
          <w:noProof/>
          <w:rtl/>
        </w:rPr>
        <w:t>3</w:t>
      </w:r>
      <w:r>
        <w:rPr>
          <w:rtl/>
        </w:rPr>
        <w:fldChar w:fldCharType="end"/>
      </w:r>
      <w:r>
        <w:t>IoT Botnet lifecycle</w:t>
      </w:r>
    </w:p>
    <w:p w14:paraId="5D5D8E63" w14:textId="7F9FFCEA" w:rsidR="00A27E16" w:rsidRPr="00A27E16" w:rsidRDefault="00C72492" w:rsidP="004474C6">
      <w:pPr>
        <w:rPr>
          <w:b/>
          <w:bCs/>
        </w:rPr>
      </w:pPr>
      <w:r>
        <w:rPr>
          <w:b/>
          <w:bCs/>
        </w:rPr>
        <w:lastRenderedPageBreak/>
        <w:t xml:space="preserve"> </w:t>
      </w:r>
      <w:r w:rsidR="00A27E16" w:rsidRPr="00A27E16">
        <w:rPr>
          <w:b/>
          <w:bCs/>
        </w:rPr>
        <w:t xml:space="preserve"> 1. </w:t>
      </w:r>
      <w:r w:rsidR="00A27E16" w:rsidRPr="00A27E16">
        <w:rPr>
          <w:b/>
          <w:bCs/>
          <w:rtl/>
          <w:lang w:bidi="ar-SA"/>
        </w:rPr>
        <w:t>مرحلة إنشاء البوت نت وانتشاره</w:t>
      </w:r>
      <w:r w:rsidR="004474C6" w:rsidRPr="004474C6">
        <w:t xml:space="preserve"> </w:t>
      </w:r>
      <w:r w:rsidR="004474C6">
        <w:t>(</w:t>
      </w:r>
      <w:r w:rsidR="004474C6" w:rsidRPr="004474C6">
        <w:rPr>
          <w:b/>
          <w:bCs/>
          <w:lang w:bidi="ar-SA"/>
        </w:rPr>
        <w:t>Botnet Creation &amp; Propagation</w:t>
      </w:r>
      <w:r w:rsidR="004474C6">
        <w:rPr>
          <w:b/>
          <w:bCs/>
          <w:lang w:bidi="ar-SA"/>
        </w:rPr>
        <w:t>)</w:t>
      </w:r>
    </w:p>
    <w:p w14:paraId="692C4C78" w14:textId="31B5F925" w:rsidR="00A27E16" w:rsidRPr="00A27E16" w:rsidRDefault="00A27E16" w:rsidP="00A27E16">
      <w:r w:rsidRPr="00A27E16">
        <w:rPr>
          <w:rtl/>
          <w:lang w:bidi="ar-SA"/>
        </w:rPr>
        <w:t>تُعد هذه المرحلة حجر الأساس لبناء جيش الروبوتات، وتتضمن عدة خطوات دقيقة لتحديد الأهداف وإصابتها</w:t>
      </w:r>
      <w:r w:rsidRPr="00A27E16">
        <w:t>.</w:t>
      </w:r>
    </w:p>
    <w:p w14:paraId="637E95FF" w14:textId="5197A11C" w:rsidR="00A27E16" w:rsidRPr="00A27E16" w:rsidRDefault="00A27E16" w:rsidP="00A27E16">
      <w:pPr>
        <w:rPr>
          <w:b/>
          <w:bCs/>
        </w:rPr>
      </w:pPr>
      <w:r w:rsidRPr="00A27E16">
        <w:rPr>
          <w:b/>
          <w:bCs/>
          <w:rtl/>
          <w:lang w:bidi="ar-SA"/>
        </w:rPr>
        <w:t>أ. الاستطلاع والعدوى</w:t>
      </w:r>
      <w:r w:rsidRPr="00A27E16">
        <w:rPr>
          <w:b/>
          <w:bCs/>
        </w:rPr>
        <w:t xml:space="preserve"> (Reconnaissance and Infection)</w:t>
      </w:r>
    </w:p>
    <w:p w14:paraId="0A4D41E3" w14:textId="77777777" w:rsidR="00A27E16" w:rsidRPr="00A27E16" w:rsidRDefault="00A27E16" w:rsidP="00A27E16">
      <w:r w:rsidRPr="00A27E16">
        <w:rPr>
          <w:rtl/>
          <w:lang w:bidi="ar-SA"/>
        </w:rPr>
        <w:t xml:space="preserve">تبدأ هذه المرحلة الأولية بقيام الروبوت (أو الماسح الأولي) بعملية </w:t>
      </w:r>
      <w:r w:rsidRPr="00A27E16">
        <w:rPr>
          <w:b/>
          <w:bCs/>
          <w:rtl/>
          <w:lang w:bidi="ar-SA"/>
        </w:rPr>
        <w:t>استطلاع</w:t>
      </w:r>
      <w:r w:rsidRPr="00A27E16">
        <w:rPr>
          <w:b/>
          <w:bCs/>
        </w:rPr>
        <w:t xml:space="preserve"> (Scanning)</w:t>
      </w:r>
      <w:r w:rsidRPr="00A27E16">
        <w:t xml:space="preserve"> </w:t>
      </w:r>
      <w:r w:rsidRPr="00A27E16">
        <w:rPr>
          <w:rtl/>
          <w:lang w:bidi="ar-SA"/>
        </w:rPr>
        <w:t>آلية واسعة النطاق عبر شبكة الإنترنت. يتم فحص عناوين</w:t>
      </w:r>
      <w:r w:rsidRPr="00A27E16">
        <w:t xml:space="preserve"> IP </w:t>
      </w:r>
      <w:r w:rsidRPr="00A27E16">
        <w:rPr>
          <w:rtl/>
          <w:lang w:bidi="ar-SA"/>
        </w:rPr>
        <w:t>بشكل عشوائي للبحث عن منافذ مفتوحة تشير إلى وجود أجهزة</w:t>
      </w:r>
      <w:r w:rsidRPr="00A27E16">
        <w:t xml:space="preserve"> IoT</w:t>
      </w:r>
      <w:r w:rsidRPr="00A27E16">
        <w:rPr>
          <w:rtl/>
          <w:lang w:bidi="ar-SA"/>
        </w:rPr>
        <w:t xml:space="preserve">، وخصوصاً المنافذ غير الآمنة مثل </w:t>
      </w:r>
      <w:r w:rsidRPr="00A27E16">
        <w:rPr>
          <w:b/>
          <w:bCs/>
        </w:rPr>
        <w:t>Telnet (Port 23)</w:t>
      </w:r>
      <w:r w:rsidRPr="00A27E16">
        <w:t xml:space="preserve"> </w:t>
      </w:r>
      <w:r w:rsidRPr="00A27E16">
        <w:rPr>
          <w:rtl/>
          <w:lang w:bidi="ar-SA"/>
        </w:rPr>
        <w:t xml:space="preserve">و </w:t>
      </w:r>
      <w:r w:rsidRPr="00A27E16">
        <w:rPr>
          <w:b/>
          <w:bCs/>
        </w:rPr>
        <w:t>SSH (Port 22)</w:t>
      </w:r>
      <w:r w:rsidRPr="00A27E16">
        <w:t xml:space="preserve">. </w:t>
      </w:r>
      <w:r w:rsidRPr="00A27E16">
        <w:rPr>
          <w:rtl/>
          <w:lang w:bidi="ar-SA"/>
        </w:rPr>
        <w:t>بمجرد تحديد هدف محتمل، تبدأ محاولة العدوى بإحدى طريقتين رئيسيتين</w:t>
      </w:r>
      <w:r w:rsidRPr="00A27E16">
        <w:t>:</w:t>
      </w:r>
    </w:p>
    <w:p w14:paraId="50E56AAB" w14:textId="1A707E1A" w:rsidR="00A27E16" w:rsidRPr="00A27E16" w:rsidRDefault="00A27E16" w:rsidP="00A27E16">
      <w:pPr>
        <w:numPr>
          <w:ilvl w:val="0"/>
          <w:numId w:val="66"/>
        </w:numPr>
      </w:pPr>
      <w:r w:rsidRPr="00A27E16">
        <w:rPr>
          <w:b/>
          <w:bCs/>
          <w:rtl/>
          <w:lang w:bidi="ar-SA"/>
        </w:rPr>
        <w:t>هجوم بيانات الاعتماد الضعيفة</w:t>
      </w:r>
      <w:r w:rsidRPr="00A27E16">
        <w:rPr>
          <w:b/>
          <w:bCs/>
        </w:rPr>
        <w:t>:</w:t>
      </w:r>
      <w:r w:rsidRPr="00A27E16">
        <w:t xml:space="preserve"> </w:t>
      </w:r>
      <w:r w:rsidRPr="00A27E16">
        <w:rPr>
          <w:rtl/>
          <w:lang w:bidi="ar-SA"/>
        </w:rPr>
        <w:t xml:space="preserve">وهي الطريقة الأكثر شيوعاً ونجاحاً، حيث يقوم الروبوت بشن هجوم </w:t>
      </w:r>
      <w:r w:rsidRPr="00A27E16">
        <w:rPr>
          <w:b/>
          <w:bCs/>
        </w:rPr>
        <w:t>(Brute-Force Attack)</w:t>
      </w:r>
      <w:r w:rsidRPr="00A27E16">
        <w:rPr>
          <w:rtl/>
          <w:lang w:bidi="ar-SA"/>
        </w:rPr>
        <w:t>، مستخدماً قائمة من كلمات المرور الافتراضية والشهيرة</w:t>
      </w:r>
      <w:r w:rsidRPr="00A27E16">
        <w:t xml:space="preserve"> (</w:t>
      </w:r>
      <w:r w:rsidR="00E41B41">
        <w:rPr>
          <w:rFonts w:hint="cs"/>
          <w:rtl/>
        </w:rPr>
        <w:t>.</w:t>
      </w:r>
    </w:p>
    <w:p w14:paraId="0C3A0DB9" w14:textId="59F9C954" w:rsidR="00A27E16" w:rsidRPr="00A27E16" w:rsidRDefault="00A27E16" w:rsidP="00A27E16">
      <w:pPr>
        <w:numPr>
          <w:ilvl w:val="0"/>
          <w:numId w:val="66"/>
        </w:numPr>
      </w:pPr>
      <w:r w:rsidRPr="00A27E16">
        <w:rPr>
          <w:b/>
          <w:bCs/>
          <w:rtl/>
          <w:lang w:bidi="ar-SA"/>
        </w:rPr>
        <w:t>استغلال الثغرات المعروفة</w:t>
      </w:r>
      <w:r w:rsidR="00570E7F">
        <w:rPr>
          <w:rFonts w:hint="cs"/>
          <w:b/>
          <w:bCs/>
          <w:rtl/>
          <w:lang w:bidi="ar-SA"/>
        </w:rPr>
        <w:t xml:space="preserve"> </w:t>
      </w:r>
      <w:r w:rsidR="00570E7F">
        <w:rPr>
          <w:b/>
          <w:bCs/>
          <w:lang w:bidi="ar-SA"/>
        </w:rPr>
        <w:t xml:space="preserve"> </w:t>
      </w:r>
      <w:r w:rsidRPr="00A27E16">
        <w:rPr>
          <w:b/>
          <w:bCs/>
        </w:rPr>
        <w:t>:</w:t>
      </w:r>
      <w:r w:rsidRPr="00A27E16">
        <w:t xml:space="preserve"> </w:t>
      </w:r>
      <w:r w:rsidRPr="00A27E16">
        <w:rPr>
          <w:rtl/>
          <w:lang w:bidi="ar-SA"/>
        </w:rPr>
        <w:t>يستهدف الروبوت الثغرات الأمنية الموثقة في البرامج الثابتة</w:t>
      </w:r>
      <w:r w:rsidRPr="00A27E16">
        <w:t xml:space="preserve"> (Firmware) </w:t>
      </w:r>
      <w:r w:rsidRPr="00A27E16">
        <w:rPr>
          <w:rtl/>
          <w:lang w:bidi="ar-SA"/>
        </w:rPr>
        <w:t>القديمة وغير المحدثة للأجهزة، ويقوم بإرسال شفرة استغلال</w:t>
      </w:r>
      <w:r w:rsidRPr="00A27E16">
        <w:t xml:space="preserve"> (Exploit Code) </w:t>
      </w:r>
      <w:r w:rsidRPr="00A27E16">
        <w:rPr>
          <w:rtl/>
          <w:lang w:bidi="ar-SA"/>
        </w:rPr>
        <w:t>للسيطرة على الجهاز</w:t>
      </w:r>
      <w:r w:rsidRPr="00A27E16">
        <w:t>.</w:t>
      </w:r>
    </w:p>
    <w:p w14:paraId="2A2D1F64" w14:textId="4AF1C0E9" w:rsidR="00A27E16" w:rsidRPr="00A27E16" w:rsidRDefault="00A27E16" w:rsidP="00A27E16">
      <w:pPr>
        <w:rPr>
          <w:b/>
          <w:bCs/>
        </w:rPr>
      </w:pPr>
      <w:r w:rsidRPr="00A27E16">
        <w:rPr>
          <w:b/>
          <w:bCs/>
          <w:rtl/>
          <w:lang w:bidi="ar-SA"/>
        </w:rPr>
        <w:t>ب. التثبيت والتحصين</w:t>
      </w:r>
      <w:r w:rsidRPr="00A27E16">
        <w:rPr>
          <w:b/>
          <w:bCs/>
        </w:rPr>
        <w:t xml:space="preserve"> (Installation and Fortification)</w:t>
      </w:r>
    </w:p>
    <w:p w14:paraId="201A071D" w14:textId="77777777" w:rsidR="00A27E16" w:rsidRPr="00A27E16" w:rsidRDefault="00A27E16" w:rsidP="00A27E16">
      <w:r w:rsidRPr="00A27E16">
        <w:rPr>
          <w:rtl/>
          <w:lang w:bidi="ar-SA"/>
        </w:rPr>
        <w:t>بعد نجاح الاختراق، لا يتم تثبيت الروبوت الكامل فوراً. عادةً ما يتم تحميل أداة تنزيل صغيرة</w:t>
      </w:r>
      <w:r w:rsidRPr="00A27E16">
        <w:t xml:space="preserve"> (Dropper) </w:t>
      </w:r>
      <w:r w:rsidRPr="00A27E16">
        <w:rPr>
          <w:rtl/>
          <w:lang w:bidi="ar-SA"/>
        </w:rPr>
        <w:t>تقوم بتحديد بنية معالج الجهاز الضحية</w:t>
      </w:r>
      <w:r w:rsidRPr="00A27E16">
        <w:t xml:space="preserve"> (</w:t>
      </w:r>
      <w:r w:rsidRPr="00A27E16">
        <w:rPr>
          <w:rtl/>
          <w:lang w:bidi="ar-SA"/>
        </w:rPr>
        <w:t>مثل</w:t>
      </w:r>
      <w:r w:rsidRPr="00A27E16">
        <w:t xml:space="preserve"> ARM, MIPS, x86) </w:t>
      </w:r>
      <w:r w:rsidRPr="00A27E16">
        <w:rPr>
          <w:rtl/>
          <w:lang w:bidi="ar-SA"/>
        </w:rPr>
        <w:t xml:space="preserve">ومن ثم تقوم بتنزيل وتثبيت النسخة المتوافقة من البرمجية الخبيثة الكاملة. بعد ذلك، تأتي خطوة </w:t>
      </w:r>
      <w:r w:rsidRPr="00A27E16">
        <w:rPr>
          <w:b/>
          <w:bCs/>
          <w:rtl/>
          <w:lang w:bidi="ar-SA"/>
        </w:rPr>
        <w:t>التحصين</w:t>
      </w:r>
      <w:r w:rsidRPr="00A27E16">
        <w:rPr>
          <w:rtl/>
          <w:lang w:bidi="ar-SA"/>
        </w:rPr>
        <w:t xml:space="preserve"> الحاسمة، حيث يقوم الروبوت بتأمين الجهاز لصالحه عبر</w:t>
      </w:r>
      <w:r w:rsidRPr="00A27E16">
        <w:t>:</w:t>
      </w:r>
    </w:p>
    <w:p w14:paraId="218F9776" w14:textId="77777777" w:rsidR="00A27E16" w:rsidRPr="00A27E16" w:rsidRDefault="00A27E16" w:rsidP="00A27E16">
      <w:pPr>
        <w:numPr>
          <w:ilvl w:val="0"/>
          <w:numId w:val="67"/>
        </w:numPr>
      </w:pPr>
      <w:r w:rsidRPr="00A27E16">
        <w:rPr>
          <w:b/>
          <w:bCs/>
          <w:rtl/>
          <w:lang w:bidi="ar-SA"/>
        </w:rPr>
        <w:t>إغلاق الثغرة</w:t>
      </w:r>
      <w:r w:rsidRPr="00A27E16">
        <w:rPr>
          <w:b/>
          <w:bCs/>
        </w:rPr>
        <w:t>:</w:t>
      </w:r>
      <w:r w:rsidRPr="00A27E16">
        <w:t xml:space="preserve"> </w:t>
      </w:r>
      <w:r w:rsidRPr="00A27E16">
        <w:rPr>
          <w:rtl/>
          <w:lang w:bidi="ar-SA"/>
        </w:rPr>
        <w:t>يقوم بإغلاق المنفذ أو الثغرة التي استخدمها للدخول</w:t>
      </w:r>
      <w:r w:rsidRPr="00A27E16">
        <w:t>.</w:t>
      </w:r>
    </w:p>
    <w:p w14:paraId="1CB25EFD" w14:textId="77777777" w:rsidR="00A27E16" w:rsidRPr="00A27E16" w:rsidRDefault="00A27E16" w:rsidP="00A27E16">
      <w:pPr>
        <w:numPr>
          <w:ilvl w:val="0"/>
          <w:numId w:val="67"/>
        </w:numPr>
      </w:pPr>
      <w:r w:rsidRPr="00A27E16">
        <w:rPr>
          <w:b/>
          <w:bCs/>
          <w:rtl/>
          <w:lang w:bidi="ar-SA"/>
        </w:rPr>
        <w:t>قتل العمليات المنافسة</w:t>
      </w:r>
      <w:r w:rsidRPr="00A27E16">
        <w:rPr>
          <w:b/>
          <w:bCs/>
        </w:rPr>
        <w:t>:</w:t>
      </w:r>
      <w:r w:rsidRPr="00A27E16">
        <w:t xml:space="preserve"> </w:t>
      </w:r>
      <w:r w:rsidRPr="00A27E16">
        <w:rPr>
          <w:rtl/>
          <w:lang w:bidi="ar-SA"/>
        </w:rPr>
        <w:t>يقوم بمسح ذاكرة الجهاز وإنهاء أي عمليات تابعة لبرمجيات خبيثة أخرى</w:t>
      </w:r>
      <w:r w:rsidRPr="00A27E16">
        <w:t>.</w:t>
      </w:r>
    </w:p>
    <w:p w14:paraId="5B3867E0" w14:textId="7F09AAFB" w:rsidR="00A27E16" w:rsidRPr="00A27E16" w:rsidRDefault="00A27E16" w:rsidP="00186947">
      <w:pPr>
        <w:numPr>
          <w:ilvl w:val="0"/>
          <w:numId w:val="67"/>
        </w:numPr>
      </w:pPr>
      <w:r w:rsidRPr="00A27E16">
        <w:rPr>
          <w:b/>
          <w:bCs/>
          <w:rtl/>
          <w:lang w:bidi="ar-SA"/>
        </w:rPr>
        <w:t>الهدف من ذلك</w:t>
      </w:r>
      <w:r w:rsidRPr="00A27E16">
        <w:rPr>
          <w:b/>
          <w:bCs/>
        </w:rPr>
        <w:t>:</w:t>
      </w:r>
      <w:r w:rsidRPr="00A27E16">
        <w:t xml:space="preserve"> </w:t>
      </w:r>
      <w:r w:rsidRPr="00A27E16">
        <w:rPr>
          <w:rtl/>
          <w:lang w:bidi="ar-SA"/>
        </w:rPr>
        <w:t>هو احتكار موارد الجهاز (قوة المعالج، عرض النطاق الترددي) وضمان الولاء الحصري للـ</w:t>
      </w:r>
      <w:r w:rsidRPr="00A27E16">
        <w:t xml:space="preserve"> </w:t>
      </w:r>
      <w:r w:rsidR="00C86F2B">
        <w:t xml:space="preserve"> </w:t>
      </w:r>
      <w:r w:rsidRPr="00A27E16">
        <w:t xml:space="preserve">Botmaster </w:t>
      </w:r>
      <w:r w:rsidRPr="00A27E16">
        <w:rPr>
          <w:rtl/>
          <w:lang w:bidi="ar-SA"/>
        </w:rPr>
        <w:t>الحالي</w:t>
      </w:r>
      <w:r w:rsidRPr="00A27E16">
        <w:t>.</w:t>
      </w:r>
    </w:p>
    <w:p w14:paraId="1DF5D95E" w14:textId="74E651FF" w:rsidR="00A27E16" w:rsidRPr="00A27E16" w:rsidRDefault="00DD2098" w:rsidP="00A27E16">
      <w:pPr>
        <w:rPr>
          <w:b/>
          <w:bCs/>
        </w:rPr>
      </w:pPr>
      <w:r>
        <w:rPr>
          <w:b/>
          <w:bCs/>
        </w:rPr>
        <w:t xml:space="preserve"> </w:t>
      </w:r>
      <w:r w:rsidR="00A27E16" w:rsidRPr="00A27E16">
        <w:rPr>
          <w:b/>
          <w:bCs/>
        </w:rPr>
        <w:t xml:space="preserve">2. </w:t>
      </w:r>
      <w:r w:rsidR="00A27E16" w:rsidRPr="00A27E16">
        <w:rPr>
          <w:b/>
          <w:bCs/>
          <w:rtl/>
          <w:lang w:bidi="ar-SA"/>
        </w:rPr>
        <w:t>مرحلة إطلاق الهجوم المنسق</w:t>
      </w:r>
    </w:p>
    <w:p w14:paraId="7BA09F38" w14:textId="053969A8" w:rsidR="00A27E16" w:rsidRPr="00A27E16" w:rsidRDefault="00AC3F8E" w:rsidP="00A27E16">
      <w:r>
        <w:rPr>
          <w:rFonts w:hint="cs"/>
          <w:rtl/>
          <w:lang w:bidi="ar-SA"/>
        </w:rPr>
        <w:t>عندما يصبح لدينا</w:t>
      </w:r>
      <w:r w:rsidR="00A27E16" w:rsidRPr="00A27E16">
        <w:rPr>
          <w:rtl/>
          <w:lang w:bidi="ar-SA"/>
        </w:rPr>
        <w:t xml:space="preserve"> </w:t>
      </w:r>
      <w:r>
        <w:rPr>
          <w:rFonts w:hint="cs"/>
          <w:rtl/>
          <w:lang w:bidi="ar-SA"/>
        </w:rPr>
        <w:t xml:space="preserve">عدد </w:t>
      </w:r>
      <w:r w:rsidR="00A27E16" w:rsidRPr="00A27E16">
        <w:rPr>
          <w:rtl/>
          <w:lang w:bidi="ar-SA"/>
        </w:rPr>
        <w:t>كافٍ من الروبوتات و</w:t>
      </w:r>
      <w:r w:rsidR="00856D82">
        <w:rPr>
          <w:rFonts w:hint="cs"/>
          <w:rtl/>
          <w:lang w:bidi="ar-SA"/>
        </w:rPr>
        <w:t>ت</w:t>
      </w:r>
      <w:r w:rsidR="00A27E16" w:rsidRPr="00A27E16">
        <w:rPr>
          <w:rtl/>
          <w:lang w:bidi="ar-SA"/>
        </w:rPr>
        <w:t>وصيلها بمركز القيادة، تصبح الشبكة جاهزة لتنفيذ الأوامر</w:t>
      </w:r>
      <w:r w:rsidR="00A27E16" w:rsidRPr="00A27E16">
        <w:t>.</w:t>
      </w:r>
      <w:r w:rsidR="00856D82">
        <w:rPr>
          <w:rFonts w:hint="cs"/>
          <w:rtl/>
        </w:rPr>
        <w:t xml:space="preserve"> ويتم عندها الاتي:</w:t>
      </w:r>
    </w:p>
    <w:p w14:paraId="5C0930C3" w14:textId="61D50F14" w:rsidR="00A27E16" w:rsidRPr="00A27E16" w:rsidRDefault="00A27E16" w:rsidP="00A27E16">
      <w:pPr>
        <w:numPr>
          <w:ilvl w:val="0"/>
          <w:numId w:val="68"/>
        </w:numPr>
      </w:pPr>
      <w:r w:rsidRPr="00A27E16">
        <w:rPr>
          <w:b/>
          <w:bCs/>
          <w:rtl/>
          <w:lang w:bidi="ar-SA"/>
        </w:rPr>
        <w:t>إصدار الأوامر</w:t>
      </w:r>
      <w:r w:rsidRPr="00A27E16">
        <w:rPr>
          <w:b/>
          <w:bCs/>
        </w:rPr>
        <w:t>:</w:t>
      </w:r>
      <w:r w:rsidRPr="00A27E16">
        <w:t xml:space="preserve"> </w:t>
      </w:r>
      <w:r w:rsidRPr="00A27E16">
        <w:rPr>
          <w:rtl/>
          <w:lang w:bidi="ar-SA"/>
        </w:rPr>
        <w:t>يقوم الـ</w:t>
      </w:r>
      <w:r w:rsidRPr="00A27E16">
        <w:t xml:space="preserve"> Botmaster </w:t>
      </w:r>
      <w:r w:rsidRPr="00A27E16">
        <w:rPr>
          <w:rtl/>
          <w:lang w:bidi="ar-SA"/>
        </w:rPr>
        <w:t xml:space="preserve">بإرسال أوامره عبر خادم </w:t>
      </w:r>
      <w:r w:rsidRPr="00A27E16">
        <w:rPr>
          <w:b/>
          <w:bCs/>
          <w:rtl/>
          <w:lang w:bidi="ar-SA"/>
        </w:rPr>
        <w:t>القيادة والتحكم</w:t>
      </w:r>
      <w:r w:rsidRPr="00A27E16">
        <w:rPr>
          <w:b/>
          <w:bCs/>
        </w:rPr>
        <w:t xml:space="preserve"> (C&amp;C)</w:t>
      </w:r>
      <w:r w:rsidRPr="00A27E16">
        <w:t xml:space="preserve"> </w:t>
      </w:r>
      <w:r w:rsidRPr="00A27E16">
        <w:rPr>
          <w:rtl/>
          <w:lang w:bidi="ar-SA"/>
        </w:rPr>
        <w:t xml:space="preserve">في الهياكل المركزية، يتم إرسال الأمر مباشرة إلى جميع الروبوتات. أما في هياكل </w:t>
      </w:r>
      <w:r w:rsidRPr="00A27E16">
        <w:rPr>
          <w:b/>
          <w:bCs/>
          <w:rtl/>
          <w:lang w:bidi="ar-SA"/>
        </w:rPr>
        <w:t>الند للند</w:t>
      </w:r>
      <w:r w:rsidRPr="00A27E16">
        <w:rPr>
          <w:b/>
          <w:bCs/>
        </w:rPr>
        <w:t xml:space="preserve"> (P2P)</w:t>
      </w:r>
      <w:r w:rsidRPr="00A27E16">
        <w:rPr>
          <w:rtl/>
          <w:lang w:bidi="ar-SA"/>
        </w:rPr>
        <w:t>، يتم حقن الأمر في عدد قليل من الروبوتات التي تقوم بنشره لبقية أقرانها في الشبكة</w:t>
      </w:r>
      <w:r w:rsidR="00E86D1A">
        <w:rPr>
          <w:rFonts w:hint="cs"/>
          <w:rtl/>
          <w:lang w:bidi="ar-SA"/>
        </w:rPr>
        <w:t xml:space="preserve"> كما شرحنا سابقا</w:t>
      </w:r>
      <w:r w:rsidRPr="00A27E16">
        <w:t>.</w:t>
      </w:r>
    </w:p>
    <w:p w14:paraId="67A087C6" w14:textId="0C7F2775" w:rsidR="00A27E16" w:rsidRPr="00A27E16" w:rsidRDefault="00A27E16" w:rsidP="00A27E16">
      <w:pPr>
        <w:numPr>
          <w:ilvl w:val="0"/>
          <w:numId w:val="68"/>
        </w:numPr>
      </w:pPr>
      <w:r w:rsidRPr="00A27E16">
        <w:rPr>
          <w:b/>
          <w:bCs/>
          <w:rtl/>
          <w:lang w:bidi="ar-SA"/>
        </w:rPr>
        <w:t>تنفيذ الهجوم</w:t>
      </w:r>
      <w:r w:rsidRPr="00A27E16">
        <w:rPr>
          <w:b/>
          <w:bCs/>
        </w:rPr>
        <w:t>:</w:t>
      </w:r>
      <w:r w:rsidRPr="00A27E16">
        <w:t xml:space="preserve"> </w:t>
      </w:r>
      <w:r w:rsidRPr="00A27E16">
        <w:rPr>
          <w:rtl/>
          <w:lang w:bidi="ar-SA"/>
        </w:rPr>
        <w:t xml:space="preserve">عند تلقي الأوامر، تبدأ جميع </w:t>
      </w:r>
      <w:r w:rsidR="00D40214">
        <w:rPr>
          <w:rFonts w:hint="cs"/>
          <w:rtl/>
          <w:lang w:bidi="ar-SA"/>
        </w:rPr>
        <w:t>ال</w:t>
      </w:r>
      <w:r w:rsidRPr="00A27E16">
        <w:rPr>
          <w:rtl/>
          <w:lang w:bidi="ar-SA"/>
        </w:rPr>
        <w:t>روبوتات بتنفيذ الهجوم بشكل متزامن. تتنوع طبيعة هذه الهجمات بشكل كبير، وتشمل</w:t>
      </w:r>
      <w:r w:rsidRPr="00A27E16">
        <w:t>:</w:t>
      </w:r>
    </w:p>
    <w:p w14:paraId="14859617" w14:textId="64AE51F7" w:rsidR="00A27E16" w:rsidRPr="00A27E16" w:rsidRDefault="00A27E16" w:rsidP="00A27E16">
      <w:pPr>
        <w:numPr>
          <w:ilvl w:val="1"/>
          <w:numId w:val="68"/>
        </w:numPr>
      </w:pPr>
      <w:r w:rsidRPr="00A27E16">
        <w:rPr>
          <w:b/>
          <w:bCs/>
          <w:rtl/>
          <w:lang w:bidi="ar-SA"/>
        </w:rPr>
        <w:t>هجمات حجب الخدمة الموزعة</w:t>
      </w:r>
      <w:r w:rsidRPr="00A27E16">
        <w:rPr>
          <w:b/>
          <w:bCs/>
        </w:rPr>
        <w:t xml:space="preserve"> </w:t>
      </w:r>
      <w:r w:rsidR="00455FBA">
        <w:rPr>
          <w:b/>
          <w:bCs/>
        </w:rPr>
        <w:t>:</w:t>
      </w:r>
      <w:r w:rsidRPr="00A27E16">
        <w:rPr>
          <w:b/>
          <w:bCs/>
        </w:rPr>
        <w:t>(DDoS)</w:t>
      </w:r>
      <w:r w:rsidRPr="00A27E16">
        <w:t xml:space="preserve"> </w:t>
      </w:r>
      <w:r w:rsidRPr="00A27E16">
        <w:rPr>
          <w:rtl/>
          <w:lang w:bidi="ar-SA"/>
        </w:rPr>
        <w:t>إغراق الهدف بحركة مرور هائلة لجعله غير متاح</w:t>
      </w:r>
      <w:r w:rsidRPr="00A27E16">
        <w:t>.</w:t>
      </w:r>
    </w:p>
    <w:p w14:paraId="63DBBE0E" w14:textId="0C36D3B7" w:rsidR="00A27E16" w:rsidRPr="00A27E16" w:rsidRDefault="00A27E16" w:rsidP="00A27E16">
      <w:pPr>
        <w:numPr>
          <w:ilvl w:val="1"/>
          <w:numId w:val="68"/>
        </w:numPr>
      </w:pPr>
      <w:r w:rsidRPr="00A27E16">
        <w:rPr>
          <w:b/>
          <w:bCs/>
          <w:rtl/>
          <w:lang w:bidi="ar-SA"/>
        </w:rPr>
        <w:lastRenderedPageBreak/>
        <w:t>هجمات حجب الخدمة الدائمة</w:t>
      </w:r>
      <w:r w:rsidRPr="00A27E16">
        <w:rPr>
          <w:b/>
          <w:bCs/>
        </w:rPr>
        <w:t xml:space="preserve"> (</w:t>
      </w:r>
      <w:proofErr w:type="spellStart"/>
      <w:r w:rsidRPr="00A27E16">
        <w:rPr>
          <w:b/>
          <w:bCs/>
        </w:rPr>
        <w:t>PDoS</w:t>
      </w:r>
      <w:proofErr w:type="spellEnd"/>
      <w:r w:rsidRPr="00A27E16">
        <w:rPr>
          <w:b/>
          <w:bCs/>
        </w:rPr>
        <w:t>)</w:t>
      </w:r>
      <w:r w:rsidR="007126EF">
        <w:rPr>
          <w:rFonts w:hint="cs"/>
          <w:b/>
          <w:bCs/>
          <w:rtl/>
        </w:rPr>
        <w:t>:</w:t>
      </w:r>
      <w:r w:rsidRPr="00A27E16">
        <w:t xml:space="preserve"> </w:t>
      </w:r>
      <w:r w:rsidRPr="00A27E16">
        <w:rPr>
          <w:rtl/>
          <w:lang w:bidi="ar-SA"/>
        </w:rPr>
        <w:t xml:space="preserve">إرسال تحديثات برامج ثابتة ضارة تهدف إلى </w:t>
      </w:r>
      <w:r w:rsidRPr="00A27E16">
        <w:t xml:space="preserve"> (Bricking) </w:t>
      </w:r>
      <w:r w:rsidRPr="00A27E16">
        <w:rPr>
          <w:rtl/>
          <w:lang w:bidi="ar-SA"/>
        </w:rPr>
        <w:t>الجهاز، أي تدميره بشكل دائم</w:t>
      </w:r>
      <w:r w:rsidRPr="00A27E16">
        <w:t>.</w:t>
      </w:r>
    </w:p>
    <w:p w14:paraId="001706CA" w14:textId="77777777" w:rsidR="00A27E16" w:rsidRPr="00A27E16" w:rsidRDefault="00A27E16" w:rsidP="00A27E16">
      <w:pPr>
        <w:numPr>
          <w:ilvl w:val="1"/>
          <w:numId w:val="68"/>
        </w:numPr>
      </w:pPr>
      <w:r w:rsidRPr="00A27E16">
        <w:rPr>
          <w:b/>
          <w:bCs/>
          <w:rtl/>
          <w:lang w:bidi="ar-SA"/>
        </w:rPr>
        <w:t>التنقيب عن العملات المشفرة</w:t>
      </w:r>
      <w:r w:rsidRPr="00A27E16">
        <w:rPr>
          <w:b/>
          <w:bCs/>
        </w:rPr>
        <w:t xml:space="preserve"> (</w:t>
      </w:r>
      <w:proofErr w:type="spellStart"/>
      <w:r w:rsidRPr="00A27E16">
        <w:rPr>
          <w:b/>
          <w:bCs/>
        </w:rPr>
        <w:t>Cryptomining</w:t>
      </w:r>
      <w:proofErr w:type="spellEnd"/>
      <w:r w:rsidRPr="00A27E16">
        <w:rPr>
          <w:b/>
          <w:bCs/>
        </w:rPr>
        <w:t>):</w:t>
      </w:r>
      <w:r w:rsidRPr="00A27E16">
        <w:t xml:space="preserve"> </w:t>
      </w:r>
      <w:r w:rsidRPr="00A27E16">
        <w:rPr>
          <w:rtl/>
          <w:lang w:bidi="ar-SA"/>
        </w:rPr>
        <w:t>استغلال قوة المعالجة الجماعية للأجهزة لتعدين العملات الرقمية لصالح المهاجم</w:t>
      </w:r>
      <w:r w:rsidRPr="00A27E16">
        <w:t>.</w:t>
      </w:r>
    </w:p>
    <w:p w14:paraId="0E6C35D9" w14:textId="77777777" w:rsidR="00A27E16" w:rsidRPr="00A27E16" w:rsidRDefault="00A27E16" w:rsidP="00A27E16">
      <w:pPr>
        <w:numPr>
          <w:ilvl w:val="1"/>
          <w:numId w:val="68"/>
        </w:numPr>
      </w:pPr>
      <w:r w:rsidRPr="00A27E16">
        <w:rPr>
          <w:b/>
          <w:bCs/>
          <w:rtl/>
          <w:lang w:bidi="ar-SA"/>
        </w:rPr>
        <w:t>أنشطة أخرى</w:t>
      </w:r>
      <w:r w:rsidRPr="00A27E16">
        <w:rPr>
          <w:b/>
          <w:bCs/>
        </w:rPr>
        <w:t>:</w:t>
      </w:r>
      <w:r w:rsidRPr="00A27E16">
        <w:t xml:space="preserve"> </w:t>
      </w:r>
      <w:r w:rsidRPr="00A27E16">
        <w:rPr>
          <w:rtl/>
          <w:lang w:bidi="ar-SA"/>
        </w:rPr>
        <w:t>مثل سرقة البيانات، أو شن هجمات تصيد</w:t>
      </w:r>
      <w:r w:rsidRPr="00A27E16">
        <w:t xml:space="preserve"> (Phishing)</w:t>
      </w:r>
      <w:r w:rsidRPr="00A27E16">
        <w:rPr>
          <w:rtl/>
          <w:lang w:bidi="ar-SA"/>
        </w:rPr>
        <w:t>، أو استخدام الأجهزة كبروكسي لإخفاء هوية المهاجم</w:t>
      </w:r>
      <w:r w:rsidRPr="00A27E16">
        <w:t>.</w:t>
      </w:r>
    </w:p>
    <w:p w14:paraId="54AD06BD" w14:textId="13CBF66D" w:rsidR="00FC32C4" w:rsidRDefault="0071443B" w:rsidP="00700FCE">
      <w:sdt>
        <w:sdtPr>
          <w:rPr>
            <w:rFonts w:hint="cs"/>
            <w:rtl/>
          </w:rPr>
          <w:id w:val="-1435039666"/>
          <w:citation/>
        </w:sdtPr>
        <w:sdtContent>
          <w:r>
            <w:rPr>
              <w:rtl/>
            </w:rPr>
            <w:fldChar w:fldCharType="begin"/>
          </w:r>
          <w:r>
            <w:instrText xml:space="preserve"> CITATION Ant171 \l 1033 </w:instrText>
          </w:r>
          <w:r>
            <w:rPr>
              <w:rtl/>
            </w:rPr>
            <w:fldChar w:fldCharType="separate"/>
          </w:r>
          <w:r w:rsidR="00AE67EA">
            <w:rPr>
              <w:noProof/>
            </w:rPr>
            <w:t>[7]</w:t>
          </w:r>
          <w:r>
            <w:rPr>
              <w:rtl/>
            </w:rPr>
            <w:fldChar w:fldCharType="end"/>
          </w:r>
        </w:sdtContent>
      </w:sdt>
    </w:p>
    <w:p w14:paraId="24E0D2DA" w14:textId="77777777" w:rsidR="00A93195" w:rsidRPr="00A93195" w:rsidRDefault="00A93195" w:rsidP="008645C0">
      <w:pPr>
        <w:pStyle w:val="3"/>
        <w:rPr>
          <w:lang w:val="en-US"/>
        </w:rPr>
      </w:pPr>
      <w:r w:rsidRPr="00A93195">
        <w:rPr>
          <w:rtl/>
          <w:lang w:bidi="ar-SA"/>
        </w:rPr>
        <w:t>تحليل هجمات حجب الخدمة</w:t>
      </w:r>
      <w:r w:rsidRPr="00A93195">
        <w:rPr>
          <w:lang w:val="en-US"/>
        </w:rPr>
        <w:t xml:space="preserve"> (DoS) </w:t>
      </w:r>
      <w:r w:rsidRPr="00A93195">
        <w:rPr>
          <w:rtl/>
          <w:lang w:bidi="ar-SA"/>
        </w:rPr>
        <w:t>وحجب الخدمة الموزع</w:t>
      </w:r>
      <w:r w:rsidRPr="00A93195">
        <w:rPr>
          <w:lang w:val="en-US"/>
        </w:rPr>
        <w:t xml:space="preserve"> (DDoS)</w:t>
      </w:r>
    </w:p>
    <w:p w14:paraId="6005CA76" w14:textId="5F4930F6" w:rsidR="00A93195" w:rsidRPr="00A93195" w:rsidRDefault="00A93195" w:rsidP="00A93195">
      <w:r w:rsidRPr="00A93195">
        <w:rPr>
          <w:rtl/>
          <w:lang w:bidi="ar-SA"/>
        </w:rPr>
        <w:t xml:space="preserve">تُعد هجمات </w:t>
      </w:r>
      <w:r w:rsidRPr="00A93195">
        <w:rPr>
          <w:b/>
          <w:bCs/>
          <w:rtl/>
          <w:lang w:bidi="ar-SA"/>
        </w:rPr>
        <w:t>حجب الخدمة</w:t>
      </w:r>
      <w:r w:rsidRPr="00A93195">
        <w:rPr>
          <w:b/>
          <w:bCs/>
        </w:rPr>
        <w:t xml:space="preserve"> (Denial-of-Service - DoS)</w:t>
      </w:r>
      <w:r w:rsidRPr="00A93195">
        <w:t xml:space="preserve"> </w:t>
      </w:r>
      <w:r w:rsidRPr="00A93195">
        <w:rPr>
          <w:rtl/>
          <w:lang w:bidi="ar-SA"/>
        </w:rPr>
        <w:t xml:space="preserve">إحدى أخطر التهديدات التي تستهدف مبدأ </w:t>
      </w:r>
      <w:r w:rsidRPr="00A93195">
        <w:rPr>
          <w:b/>
          <w:bCs/>
          <w:rtl/>
          <w:lang w:bidi="ar-SA"/>
        </w:rPr>
        <w:t>الإتاحة</w:t>
      </w:r>
      <w:r w:rsidRPr="00A93195">
        <w:rPr>
          <w:b/>
          <w:bCs/>
        </w:rPr>
        <w:t xml:space="preserve"> (Availability)</w:t>
      </w:r>
      <w:r w:rsidRPr="00A93195">
        <w:rPr>
          <w:rtl/>
          <w:lang w:bidi="ar-SA"/>
        </w:rPr>
        <w:t>، وهو أحد أركان ثلاثية أمن المعلومات</w:t>
      </w:r>
      <w:r w:rsidR="00BA6EC4">
        <w:rPr>
          <w:lang w:bidi="ar-SA"/>
        </w:rPr>
        <w:t>(CIA: Confidentiality Integrity Availability)</w:t>
      </w:r>
      <w:r w:rsidRPr="00A93195">
        <w:t xml:space="preserve"> (CIA Triad). </w:t>
      </w:r>
      <w:r w:rsidRPr="00A93195">
        <w:rPr>
          <w:rtl/>
          <w:lang w:bidi="ar-SA"/>
        </w:rPr>
        <w:t xml:space="preserve">الهدف الأساسي لهذه الهجمات </w:t>
      </w:r>
      <w:r w:rsidR="00AC59EC">
        <w:rPr>
          <w:rFonts w:hint="cs"/>
          <w:rtl/>
          <w:lang w:bidi="ar-SA"/>
        </w:rPr>
        <w:t>هو</w:t>
      </w:r>
      <w:r w:rsidRPr="00A93195">
        <w:rPr>
          <w:rtl/>
          <w:lang w:bidi="ar-SA"/>
        </w:rPr>
        <w:t xml:space="preserve"> جعل خدمة أو مورد رقمي غير متاح للمستخدمين الشرعيين، إما بشكل مؤقت أو دائم، عبر استنزاف موارده بشكل كامل</w:t>
      </w:r>
      <w:r w:rsidRPr="00A93195">
        <w:t>.</w:t>
      </w:r>
    </w:p>
    <w:p w14:paraId="593505D4" w14:textId="6058DB58" w:rsidR="00A93195" w:rsidRPr="00A93195" w:rsidRDefault="00A93195" w:rsidP="00A93195">
      <w:r w:rsidRPr="00A93195">
        <w:rPr>
          <w:rtl/>
          <w:lang w:bidi="ar-SA"/>
        </w:rPr>
        <w:t>عندما يكون الهجوم من مصدر واحد، يُعرف بـ</w:t>
      </w:r>
      <w:r w:rsidRPr="00A93195">
        <w:t xml:space="preserve"> DoS. </w:t>
      </w:r>
      <w:r w:rsidRPr="00A93195">
        <w:rPr>
          <w:rtl/>
          <w:lang w:bidi="ar-SA"/>
        </w:rPr>
        <w:t xml:space="preserve">أما عندما يتم شنه بشكل منسق من مصادر متعددة، فإنه يتطور إلى هجوم </w:t>
      </w:r>
      <w:r w:rsidRPr="00A93195">
        <w:rPr>
          <w:b/>
          <w:bCs/>
          <w:rtl/>
          <w:lang w:bidi="ar-SA"/>
        </w:rPr>
        <w:t>حجب الخدمة الموزع</w:t>
      </w:r>
      <w:r w:rsidRPr="00A93195">
        <w:rPr>
          <w:b/>
          <w:bCs/>
        </w:rPr>
        <w:t xml:space="preserve"> (Distributed Denial-of-Service - DDoS)</w:t>
      </w:r>
      <w:r w:rsidRPr="00A93195">
        <w:rPr>
          <w:rtl/>
          <w:lang w:bidi="ar-SA"/>
        </w:rPr>
        <w:t xml:space="preserve">، وهو النوع الأكثر شيوعاً وتدميراً اليوم، ويتم تنفيذه عادة عبر شبكات الروبوت </w:t>
      </w:r>
      <w:r w:rsidRPr="00A93195">
        <w:rPr>
          <w:b/>
          <w:bCs/>
        </w:rPr>
        <w:t>(Botnets)</w:t>
      </w:r>
    </w:p>
    <w:p w14:paraId="622D849C" w14:textId="77777777" w:rsidR="00A93195" w:rsidRPr="00A93195" w:rsidRDefault="00A93195" w:rsidP="00A93195">
      <w:r w:rsidRPr="00A93195">
        <w:rPr>
          <w:rtl/>
          <w:lang w:bidi="ar-SA"/>
        </w:rPr>
        <w:t>تكمن خطورة هجمات</w:t>
      </w:r>
      <w:r w:rsidRPr="00A93195">
        <w:t xml:space="preserve"> DDoS </w:t>
      </w:r>
      <w:r w:rsidRPr="00A93195">
        <w:rPr>
          <w:rtl/>
          <w:lang w:bidi="ar-SA"/>
        </w:rPr>
        <w:t>في صعوبة التخفيف من أثرها، حيث أن سيل الطلبات الخبيثة يأتي من آلاف الأجهزة الموزعة جغرافياً وذات العناوين المختلفة</w:t>
      </w:r>
      <w:r w:rsidRPr="00A93195">
        <w:t xml:space="preserve"> (IPs)</w:t>
      </w:r>
      <w:r w:rsidRPr="00A93195">
        <w:rPr>
          <w:rtl/>
          <w:lang w:bidi="ar-SA"/>
        </w:rPr>
        <w:t>، مما يجعل التمييز بين حركة المرور الشرعية وحركة المرور الهجومية أمراً شبه مستحيل بالطرق التقليدية. وبالنسبة لأجهزة إنترنت الأشياء</w:t>
      </w:r>
      <w:r w:rsidRPr="00A93195">
        <w:t xml:space="preserve"> (IoT) </w:t>
      </w:r>
      <w:r w:rsidRPr="00A93195">
        <w:rPr>
          <w:rtl/>
          <w:lang w:bidi="ar-SA"/>
        </w:rPr>
        <w:t>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إلى تعطله بشكل دائم</w:t>
      </w:r>
      <w:r w:rsidRPr="00A93195">
        <w:t>.</w:t>
      </w:r>
    </w:p>
    <w:p w14:paraId="04ABA28A" w14:textId="089572A4" w:rsidR="00A93195" w:rsidRPr="00A93195" w:rsidRDefault="00A93195" w:rsidP="00F17E90">
      <w:r w:rsidRPr="00A93195">
        <w:rPr>
          <w:rtl/>
          <w:lang w:bidi="ar-SA"/>
        </w:rPr>
        <w:t>يمكن تصنيف هجمات</w:t>
      </w:r>
      <w:r w:rsidRPr="00A93195">
        <w:t xml:space="preserve"> DoS </w:t>
      </w:r>
      <w:r w:rsidRPr="00A93195">
        <w:rPr>
          <w:rtl/>
          <w:lang w:bidi="ar-SA"/>
        </w:rPr>
        <w:t>و</w:t>
      </w:r>
      <w:r w:rsidRPr="00A93195">
        <w:t xml:space="preserve"> DDoS </w:t>
      </w:r>
      <w:r w:rsidRPr="00A93195">
        <w:rPr>
          <w:rtl/>
          <w:lang w:bidi="ar-SA"/>
        </w:rPr>
        <w:t>بشكل عام إلى ثلاث فئات رئيسية بناءً على الطبقة التي تستهدفها في حزمة البروتوكولات الشبكية</w:t>
      </w:r>
      <w:r w:rsidRPr="00A93195">
        <w:t>.</w:t>
      </w:r>
    </w:p>
    <w:p w14:paraId="47874B0B" w14:textId="70F8653E" w:rsidR="00A93195" w:rsidRPr="00A93195" w:rsidRDefault="00411644" w:rsidP="00A93195">
      <w:pPr>
        <w:rPr>
          <w:b/>
          <w:bCs/>
        </w:rPr>
      </w:pPr>
      <w:r>
        <w:rPr>
          <w:b/>
          <w:bCs/>
        </w:rPr>
        <w:t xml:space="preserve"> </w:t>
      </w:r>
      <w:r w:rsidR="00A93195" w:rsidRPr="00A93195">
        <w:rPr>
          <w:b/>
          <w:bCs/>
        </w:rPr>
        <w:t xml:space="preserve">1. </w:t>
      </w:r>
      <w:r w:rsidR="00A93195" w:rsidRPr="00A93195">
        <w:rPr>
          <w:b/>
          <w:bCs/>
          <w:rtl/>
          <w:lang w:bidi="ar-SA"/>
        </w:rPr>
        <w:t>هجمات الحجم</w:t>
      </w:r>
      <w:r w:rsidR="00A93195" w:rsidRPr="00A93195">
        <w:rPr>
          <w:b/>
          <w:bCs/>
        </w:rPr>
        <w:t xml:space="preserve"> (Volumetric Attacks)</w:t>
      </w:r>
    </w:p>
    <w:p w14:paraId="7B5FCF6A" w14:textId="2D482B88" w:rsidR="00A93195" w:rsidRDefault="00A93195" w:rsidP="00851719">
      <w:pPr>
        <w:rPr>
          <w:rtl/>
        </w:rPr>
      </w:pPr>
      <w:r w:rsidRPr="00A93195">
        <w:rPr>
          <w:rtl/>
          <w:lang w:bidi="ar-SA"/>
        </w:rPr>
        <w:t>هذه هي الفئة الأكثر شيوعاً لهجمات</w:t>
      </w:r>
      <w:r w:rsidRPr="00A93195">
        <w:t xml:space="preserve"> DDoS</w:t>
      </w:r>
      <w:r w:rsidRPr="00A93195">
        <w:rPr>
          <w:rtl/>
          <w:lang w:bidi="ar-SA"/>
        </w:rPr>
        <w:t xml:space="preserve">، وهدفها هو استهلاك كامل </w:t>
      </w:r>
      <w:r w:rsidRPr="00A93195">
        <w:rPr>
          <w:b/>
          <w:bCs/>
          <w:rtl/>
          <w:lang w:bidi="ar-SA"/>
        </w:rPr>
        <w:t>عرض حزمة الشبكة</w:t>
      </w:r>
      <w:r w:rsidRPr="00A93195">
        <w:rPr>
          <w:b/>
          <w:bCs/>
        </w:rPr>
        <w:t xml:space="preserve"> (Network Bandwidth)</w:t>
      </w:r>
      <w:r w:rsidRPr="00A93195">
        <w:t xml:space="preserve"> </w:t>
      </w:r>
      <w:r w:rsidRPr="00A93195">
        <w:rPr>
          <w:rtl/>
          <w:lang w:bidi="ar-SA"/>
        </w:rPr>
        <w:t>للهدف</w:t>
      </w:r>
      <w:r w:rsidR="00635108">
        <w:rPr>
          <w:rFonts w:hint="cs"/>
          <w:rtl/>
          <w:lang w:bidi="ar-SA"/>
        </w:rPr>
        <w:t>.حيث</w:t>
      </w:r>
      <w:r w:rsidRPr="00A93195">
        <w:t xml:space="preserve"> </w:t>
      </w:r>
      <w:r w:rsidRPr="00A93195">
        <w:rPr>
          <w:rtl/>
          <w:lang w:bidi="ar-SA"/>
        </w:rPr>
        <w:t>يقوم المهاجم بإرسال كمية هائلة من البيانات إلى الهدف، تفوق قدرة اتصال الإنترنت لديه على الاستيعاب</w:t>
      </w:r>
      <w:r w:rsidRPr="00A93195">
        <w:t>.</w:t>
      </w:r>
      <w:r w:rsidR="00851719">
        <w:rPr>
          <w:rFonts w:hint="cs"/>
          <w:rtl/>
        </w:rPr>
        <w:t xml:space="preserve"> </w:t>
      </w:r>
      <w:r w:rsidR="00A00C5B">
        <w:rPr>
          <w:rFonts w:hint="cs"/>
          <w:b/>
          <w:bCs/>
          <w:rtl/>
        </w:rPr>
        <w:t>م</w:t>
      </w:r>
      <w:r w:rsidRPr="00A93195">
        <w:rPr>
          <w:b/>
          <w:bCs/>
          <w:rtl/>
          <w:lang w:bidi="ar-SA"/>
        </w:rPr>
        <w:t>ث</w:t>
      </w:r>
      <w:r w:rsidR="00A00C5B">
        <w:rPr>
          <w:rFonts w:hint="cs"/>
          <w:b/>
          <w:bCs/>
          <w:rtl/>
          <w:lang w:bidi="ar-SA"/>
        </w:rPr>
        <w:t>ا</w:t>
      </w:r>
      <w:r w:rsidRPr="00A93195">
        <w:rPr>
          <w:b/>
          <w:bCs/>
          <w:rtl/>
          <w:lang w:bidi="ar-SA"/>
        </w:rPr>
        <w:t>ل</w:t>
      </w:r>
      <w:r w:rsidR="00A00C5B">
        <w:rPr>
          <w:rFonts w:hint="cs"/>
          <w:b/>
          <w:bCs/>
          <w:rtl/>
          <w:lang w:bidi="ar-SA"/>
        </w:rPr>
        <w:t xml:space="preserve"> عليهم </w:t>
      </w:r>
      <w:r w:rsidRPr="00A93195">
        <w:rPr>
          <w:b/>
          <w:bCs/>
        </w:rPr>
        <w:t>UDP Floods</w:t>
      </w:r>
      <w:r w:rsidRPr="00A93195">
        <w:t xml:space="preserve"> </w:t>
      </w:r>
      <w:r w:rsidR="00A00C5B">
        <w:rPr>
          <w:rFonts w:hint="cs"/>
          <w:rtl/>
        </w:rPr>
        <w:t xml:space="preserve"> </w:t>
      </w:r>
      <w:r w:rsidRPr="00A93195">
        <w:rPr>
          <w:rtl/>
          <w:lang w:bidi="ar-SA"/>
        </w:rPr>
        <w:t xml:space="preserve">و </w:t>
      </w:r>
      <w:r w:rsidRPr="00A93195">
        <w:rPr>
          <w:b/>
          <w:bCs/>
        </w:rPr>
        <w:t>ICMP Floods</w:t>
      </w:r>
      <w:r w:rsidRPr="00A93195">
        <w:rPr>
          <w:rtl/>
          <w:lang w:bidi="ar-SA"/>
        </w:rPr>
        <w:t>، حيث يتم إغراق الهدف بحزم بيانات لا تتطلب مصادقة، مما يجبره على استهلاك كل نطاقه الترددي في معالجتها</w:t>
      </w:r>
      <w:r w:rsidRPr="00A93195">
        <w:t>.</w:t>
      </w:r>
    </w:p>
    <w:p w14:paraId="43240971" w14:textId="77777777" w:rsidR="00076176" w:rsidRPr="00A93195" w:rsidRDefault="00076176" w:rsidP="00851719"/>
    <w:p w14:paraId="25A50B12" w14:textId="2D20EE80" w:rsidR="00A93195" w:rsidRPr="00A93195" w:rsidRDefault="006C11F9" w:rsidP="00A93195">
      <w:pPr>
        <w:rPr>
          <w:b/>
          <w:bCs/>
        </w:rPr>
      </w:pPr>
      <w:r>
        <w:rPr>
          <w:b/>
          <w:bCs/>
        </w:rPr>
        <w:lastRenderedPageBreak/>
        <w:t xml:space="preserve"> </w:t>
      </w:r>
      <w:r w:rsidR="00A93195" w:rsidRPr="00A93195">
        <w:rPr>
          <w:b/>
          <w:bCs/>
        </w:rPr>
        <w:t xml:space="preserve">2. </w:t>
      </w:r>
      <w:r w:rsidR="00A93195" w:rsidRPr="00A93195">
        <w:rPr>
          <w:b/>
          <w:bCs/>
          <w:rtl/>
          <w:lang w:bidi="ar-SA"/>
        </w:rPr>
        <w:t>هجمات البروتوكول</w:t>
      </w:r>
      <w:r w:rsidR="00A93195" w:rsidRPr="00A93195">
        <w:rPr>
          <w:b/>
          <w:bCs/>
        </w:rPr>
        <w:t xml:space="preserve"> (Protocol Attacks)</w:t>
      </w:r>
    </w:p>
    <w:p w14:paraId="1250C541" w14:textId="1122FA0D" w:rsidR="00A93195" w:rsidRPr="00A93195" w:rsidRDefault="00A93195" w:rsidP="00C23A0E">
      <w:r w:rsidRPr="00A93195">
        <w:rPr>
          <w:rtl/>
          <w:lang w:bidi="ar-SA"/>
        </w:rPr>
        <w:t xml:space="preserve">تستهدف هذه الهجمات استنزاف </w:t>
      </w:r>
      <w:r w:rsidRPr="00A93195">
        <w:rPr>
          <w:b/>
          <w:bCs/>
          <w:rtl/>
          <w:lang w:bidi="ar-SA"/>
        </w:rPr>
        <w:t>موارد النظام</w:t>
      </w:r>
      <w:r w:rsidRPr="00A93195">
        <w:rPr>
          <w:b/>
          <w:bCs/>
        </w:rPr>
        <w:t xml:space="preserve"> (System Resources)</w:t>
      </w:r>
      <w:r w:rsidRPr="00A93195">
        <w:t xml:space="preserve"> </w:t>
      </w:r>
      <w:r w:rsidRPr="00A93195">
        <w:rPr>
          <w:rtl/>
          <w:lang w:bidi="ar-SA"/>
        </w:rPr>
        <w:t>للأجهزة الشبكية الوسيطة، مثل جدران الحماية</w:t>
      </w:r>
      <w:r w:rsidRPr="00A93195">
        <w:t xml:space="preserve"> (Firewalls) </w:t>
      </w:r>
      <w:r w:rsidRPr="00A93195">
        <w:rPr>
          <w:rtl/>
          <w:lang w:bidi="ar-SA"/>
        </w:rPr>
        <w:t>وموازنات التحميل</w:t>
      </w:r>
      <w:r w:rsidRPr="00A93195">
        <w:t xml:space="preserve"> (Load Balancers)</w:t>
      </w:r>
      <w:r w:rsidRPr="00A93195">
        <w:rPr>
          <w:rtl/>
          <w:lang w:bidi="ar-SA"/>
        </w:rPr>
        <w:t>،</w:t>
      </w:r>
      <w:r w:rsidR="00D66B98">
        <w:rPr>
          <w:rFonts w:hint="cs"/>
          <w:b/>
          <w:bCs/>
          <w:rtl/>
        </w:rPr>
        <w:t>حيث</w:t>
      </w:r>
      <w:r w:rsidRPr="00A93195">
        <w:t xml:space="preserve"> </w:t>
      </w:r>
      <w:r w:rsidRPr="00A93195">
        <w:rPr>
          <w:rtl/>
          <w:lang w:bidi="ar-SA"/>
        </w:rPr>
        <w:t>يستغل المهاجم نقاط الضعف في بروتوكولات الشبكة</w:t>
      </w:r>
      <w:r w:rsidRPr="00A93195">
        <w:t xml:space="preserve"> </w:t>
      </w:r>
      <w:r w:rsidRPr="00A93195">
        <w:rPr>
          <w:rtl/>
          <w:lang w:bidi="ar-SA"/>
        </w:rPr>
        <w:t>مثل</w:t>
      </w:r>
      <w:r w:rsidRPr="00A93195">
        <w:t xml:space="preserve"> TCP </w:t>
      </w:r>
      <w:r w:rsidRPr="00A93195">
        <w:rPr>
          <w:rtl/>
          <w:lang w:bidi="ar-SA"/>
        </w:rPr>
        <w:t>في الطبقة الرابعة</w:t>
      </w:r>
      <w:r w:rsidR="004155C2">
        <w:rPr>
          <w:lang w:bidi="ar-SA"/>
        </w:rPr>
        <w:t>,</w:t>
      </w:r>
      <w:r w:rsidR="004155C2">
        <w:t xml:space="preserve"> </w:t>
      </w:r>
      <w:r w:rsidR="0012090D">
        <w:t>(transport layer)</w:t>
      </w:r>
      <w:r w:rsidRPr="00A93195">
        <w:t xml:space="preserve"> </w:t>
      </w:r>
      <w:r w:rsidR="004155C2">
        <w:rPr>
          <w:rFonts w:hint="cs"/>
          <w:rtl/>
          <w:lang w:bidi="ar-SA"/>
        </w:rPr>
        <w:t>وي</w:t>
      </w:r>
      <w:r w:rsidRPr="00A93195">
        <w:rPr>
          <w:rtl/>
          <w:lang w:bidi="ar-SA"/>
        </w:rPr>
        <w:t>تم إرسال طلبات اتصال مُصاغة بشكل خبيث تستهلك كل ذاكرة وقوة معالجة الجهاز المستهدف أثناء محاولته التعامل معها</w:t>
      </w:r>
      <w:r w:rsidRPr="00A93195">
        <w:t>.</w:t>
      </w:r>
      <w:r w:rsidR="00C23A0E">
        <w:rPr>
          <w:rFonts w:hint="cs"/>
          <w:rtl/>
        </w:rPr>
        <w:t xml:space="preserve"> مثال عليهم </w:t>
      </w:r>
      <w:r w:rsidRPr="00A93195">
        <w:rPr>
          <w:b/>
          <w:bCs/>
        </w:rPr>
        <w:t>:</w:t>
      </w:r>
      <w:r w:rsidRPr="00A93195">
        <w:t xml:space="preserve"> </w:t>
      </w:r>
      <w:r w:rsidRPr="00A93195">
        <w:rPr>
          <w:b/>
          <w:bCs/>
        </w:rPr>
        <w:t>SYN Flood</w:t>
      </w:r>
      <w:r w:rsidR="00C23A0E">
        <w:rPr>
          <w:rFonts w:hint="cs"/>
          <w:rtl/>
          <w:lang w:bidi="ar-SA"/>
        </w:rPr>
        <w:t xml:space="preserve"> </w:t>
      </w:r>
      <w:r w:rsidRPr="00A93195">
        <w:rPr>
          <w:rtl/>
          <w:lang w:bidi="ar-SA"/>
        </w:rPr>
        <w:t>وهو الهجوم الأشهر في هذه الفئة، حيث يرسل المهاجم عدداً كبيراً من طلبات الاتصال</w:t>
      </w:r>
      <w:r w:rsidRPr="00A93195">
        <w:t xml:space="preserve"> (SYN) </w:t>
      </w:r>
      <w:r w:rsidRPr="00A93195">
        <w:rPr>
          <w:rtl/>
          <w:lang w:bidi="ar-SA"/>
        </w:rPr>
        <w:t>ولكنه لا يكمل عملية المصادقة الثلاثية</w:t>
      </w:r>
      <w:r w:rsidRPr="00A93195">
        <w:t xml:space="preserve"> (Three-way Handshake)</w:t>
      </w:r>
      <w:r w:rsidRPr="00A93195">
        <w:rPr>
          <w:rtl/>
          <w:lang w:bidi="ar-SA"/>
        </w:rPr>
        <w:t>، مما يترك المنافذ مفتوحة وفي حالة انتظار، ويستنزف موارد الخادم حتى يتوقف عن استقبال أي اتصالات جديدة</w:t>
      </w:r>
      <w:r w:rsidRPr="00A93195">
        <w:t>.</w:t>
      </w:r>
    </w:p>
    <w:p w14:paraId="3FAC1C17" w14:textId="7BC2D044" w:rsidR="00A93195" w:rsidRPr="00A93195" w:rsidRDefault="00BD650A" w:rsidP="00A93195">
      <w:pPr>
        <w:rPr>
          <w:b/>
          <w:bCs/>
        </w:rPr>
      </w:pPr>
      <w:r>
        <w:rPr>
          <w:b/>
          <w:bCs/>
        </w:rPr>
        <w:t xml:space="preserve"> </w:t>
      </w:r>
      <w:r w:rsidR="00A93195" w:rsidRPr="00A93195">
        <w:rPr>
          <w:b/>
          <w:bCs/>
        </w:rPr>
        <w:t xml:space="preserve">3. </w:t>
      </w:r>
      <w:r w:rsidR="00A93195" w:rsidRPr="00A93195">
        <w:rPr>
          <w:b/>
          <w:bCs/>
          <w:rtl/>
          <w:lang w:bidi="ar-SA"/>
        </w:rPr>
        <w:t>هجمات طبقة التطبيقات</w:t>
      </w:r>
      <w:r w:rsidR="00A93195" w:rsidRPr="00A93195">
        <w:rPr>
          <w:b/>
          <w:bCs/>
        </w:rPr>
        <w:t xml:space="preserve"> (Application Layer Attacks)</w:t>
      </w:r>
    </w:p>
    <w:p w14:paraId="4D07B3FE" w14:textId="21CA1240" w:rsidR="00A93195" w:rsidRPr="00A93195" w:rsidRDefault="00A93195" w:rsidP="00403294">
      <w:r w:rsidRPr="00A93195">
        <w:rPr>
          <w:rtl/>
          <w:lang w:bidi="ar-SA"/>
        </w:rPr>
        <w:t xml:space="preserve">تعتبر هذه الهجمات الأكثر تطوراً وصعوبة في الكشف، حيث تستهدف </w:t>
      </w:r>
      <w:r w:rsidRPr="00A93195">
        <w:rPr>
          <w:b/>
          <w:bCs/>
          <w:rtl/>
          <w:lang w:bidi="ar-SA"/>
        </w:rPr>
        <w:t>موارد التطبيق</w:t>
      </w:r>
      <w:r w:rsidRPr="00A93195">
        <w:rPr>
          <w:b/>
          <w:bCs/>
        </w:rPr>
        <w:t xml:space="preserve"> (Application Resources)</w:t>
      </w:r>
      <w:r w:rsidRPr="00A93195">
        <w:t xml:space="preserve"> </w:t>
      </w:r>
      <w:r w:rsidRPr="00A93195">
        <w:rPr>
          <w:rtl/>
          <w:lang w:bidi="ar-SA"/>
        </w:rPr>
        <w:t>نفسه، مثل خادم الويب أو قاعدة البيانات</w:t>
      </w:r>
      <w:r w:rsidRPr="00A93195">
        <w:t>.</w:t>
      </w:r>
      <w:r w:rsidR="00403294">
        <w:rPr>
          <w:rFonts w:hint="cs"/>
          <w:rtl/>
        </w:rPr>
        <w:t xml:space="preserve"> حيث </w:t>
      </w:r>
      <w:r w:rsidRPr="00A93195">
        <w:rPr>
          <w:rtl/>
          <w:lang w:bidi="ar-SA"/>
        </w:rPr>
        <w:t>يقوم المهاجم بإنشاء طلبات تبدو وكأنها طلبات شرعية من مستخدمين حقيقيين (مثل طلب تحميل صفحة ويب أو إجراء بحث في قاعدة بيانات). تكون هذه الطلبات بطيئة ومعقدة، وتُرسل بأعداد كبيرة لإرهاق موارد الخادم</w:t>
      </w:r>
      <w:r w:rsidRPr="00A93195">
        <w:t xml:space="preserve"> (CPU, RAM) </w:t>
      </w:r>
      <w:r w:rsidRPr="00A93195">
        <w:rPr>
          <w:rtl/>
          <w:lang w:bidi="ar-SA"/>
        </w:rPr>
        <w:t>وجعله غير قادر على خدمة المستخدمين الفعليين</w:t>
      </w:r>
      <w:r w:rsidRPr="00A93195">
        <w:t>.</w:t>
      </w:r>
    </w:p>
    <w:p w14:paraId="3B90F469" w14:textId="19AC0E78" w:rsidR="00A93195" w:rsidRPr="00A93195" w:rsidRDefault="00A93195" w:rsidP="00A93195">
      <w:pPr>
        <w:numPr>
          <w:ilvl w:val="0"/>
          <w:numId w:val="71"/>
        </w:numPr>
      </w:pPr>
      <w:r w:rsidRPr="00A93195">
        <w:rPr>
          <w:b/>
          <w:bCs/>
          <w:rtl/>
          <w:lang w:bidi="ar-SA"/>
        </w:rPr>
        <w:t>أمثلة</w:t>
      </w:r>
      <w:r w:rsidRPr="00A93195">
        <w:rPr>
          <w:b/>
          <w:bCs/>
        </w:rPr>
        <w:t>:</w:t>
      </w:r>
      <w:r w:rsidRPr="00A93195">
        <w:t xml:space="preserve"> </w:t>
      </w:r>
      <w:r w:rsidRPr="00A93195">
        <w:rPr>
          <w:b/>
          <w:bCs/>
        </w:rPr>
        <w:t>HTTP Flood</w:t>
      </w:r>
      <w:r w:rsidRPr="00A93195">
        <w:rPr>
          <w:rtl/>
          <w:lang w:bidi="ar-SA"/>
        </w:rPr>
        <w:t xml:space="preserve"> حيث تقوم الروبوتات بإرسال آلاف طلبات</w:t>
      </w:r>
      <w:r w:rsidRPr="00A93195">
        <w:t xml:space="preserve"> HTTP GET </w:t>
      </w:r>
      <w:r w:rsidRPr="00A93195">
        <w:rPr>
          <w:rtl/>
          <w:lang w:bidi="ar-SA"/>
        </w:rPr>
        <w:t>أو</w:t>
      </w:r>
      <w:r w:rsidRPr="00A93195">
        <w:t xml:space="preserve"> POST </w:t>
      </w:r>
      <w:r w:rsidRPr="00A93195">
        <w:rPr>
          <w:rtl/>
          <w:lang w:bidi="ar-SA"/>
        </w:rPr>
        <w:t>إلى خادم ويب بشكل متزامن، مما يؤدي إلى انهياره</w:t>
      </w:r>
      <w:r w:rsidRPr="00A93195">
        <w:t>.</w:t>
      </w:r>
    </w:p>
    <w:p w14:paraId="2C5B1BED" w14:textId="62D4272B" w:rsidR="006E5235" w:rsidRDefault="00422107" w:rsidP="00D33906">
      <w:sdt>
        <w:sdtPr>
          <w:rPr>
            <w:rtl/>
          </w:rPr>
          <w:id w:val="-2138644185"/>
          <w:citation/>
        </w:sdtPr>
        <w:sdtContent>
          <w:r>
            <w:rPr>
              <w:rtl/>
            </w:rPr>
            <w:fldChar w:fldCharType="begin"/>
          </w:r>
          <w:r>
            <w:instrText xml:space="preserve"> CITATION CIS22 \l 1033 </w:instrText>
          </w:r>
          <w:r>
            <w:rPr>
              <w:rtl/>
            </w:rPr>
            <w:fldChar w:fldCharType="separate"/>
          </w:r>
          <w:r w:rsidR="00AE67EA">
            <w:rPr>
              <w:noProof/>
            </w:rPr>
            <w:t>[8]</w:t>
          </w:r>
          <w:r>
            <w:rPr>
              <w:rtl/>
            </w:rPr>
            <w:fldChar w:fldCharType="end"/>
          </w:r>
        </w:sdtContent>
      </w:sdt>
    </w:p>
    <w:p w14:paraId="7451659D" w14:textId="6F360B3E" w:rsidR="006E5235" w:rsidRDefault="00214A23" w:rsidP="00CE76B2">
      <w:pPr>
        <w:pStyle w:val="2"/>
      </w:pPr>
      <w:r>
        <w:rPr>
          <w:rFonts w:hint="cs"/>
          <w:rtl/>
        </w:rPr>
        <w:t xml:space="preserve">أنواع الروبوتات الشبكية </w:t>
      </w:r>
      <w:r>
        <w:t>(Botnets)</w:t>
      </w:r>
    </w:p>
    <w:p w14:paraId="337012C6" w14:textId="55DC9EAC" w:rsidR="0089145F" w:rsidRDefault="0089145F" w:rsidP="0089145F">
      <w:pPr>
        <w:rPr>
          <w:rtl/>
        </w:rPr>
      </w:pPr>
      <w:r>
        <w:rPr>
          <w:rFonts w:hint="cs"/>
          <w:rtl/>
        </w:rPr>
        <w:t xml:space="preserve">فيما يلي سنتحدث عن بعض أنواع الروبوتات الشبكية المشهورة والموجودة في مجموعة البيانات المختارة في مشروعنا وهي </w:t>
      </w:r>
      <w:r>
        <w:t>IoT-23 dataset</w:t>
      </w:r>
      <w:r>
        <w:rPr>
          <w:rFonts w:hint="cs"/>
          <w:rtl/>
        </w:rPr>
        <w:t>.</w:t>
      </w:r>
    </w:p>
    <w:p w14:paraId="4AA5A36D" w14:textId="134CCF38" w:rsidR="00DA139A" w:rsidRDefault="00E414CC" w:rsidP="002E64B2">
      <w:pPr>
        <w:pStyle w:val="4"/>
      </w:pPr>
      <w:r>
        <w:rPr>
          <w:rFonts w:hint="cs"/>
          <w:rtl/>
        </w:rPr>
        <w:t xml:space="preserve">روبوت </w:t>
      </w:r>
      <w:r>
        <w:t>Miria</w:t>
      </w:r>
    </w:p>
    <w:p w14:paraId="586A01BF" w14:textId="310A99BC" w:rsidR="006E5235" w:rsidRPr="00BC3031" w:rsidRDefault="00BC3031" w:rsidP="00731EE9">
      <w:pPr>
        <w:pStyle w:val="4"/>
        <w:numPr>
          <w:ilvl w:val="0"/>
          <w:numId w:val="0"/>
        </w:numPr>
        <w:ind w:left="4"/>
        <w:rPr>
          <w:bdr w:val="none" w:sz="0" w:space="0" w:color="auto" w:frame="1"/>
          <w:lang w:val="en-US" w:bidi="ar-SA"/>
        </w:rPr>
      </w:pPr>
      <w:r w:rsidRPr="00BC3031">
        <w:rPr>
          <w:rtl/>
          <w:lang w:bidi="ar-SA"/>
        </w:rPr>
        <w:t xml:space="preserve">شبكة </w:t>
      </w:r>
      <w:r w:rsidRPr="00BC3031">
        <w:rPr>
          <w:bdr w:val="none" w:sz="0" w:space="0" w:color="auto" w:frame="1"/>
          <w:rtl/>
          <w:lang w:bidi="ar-SA"/>
        </w:rPr>
        <w:t>ميراي (</w:t>
      </w:r>
      <w:r w:rsidRPr="00BC3031">
        <w:rPr>
          <w:bdr w:val="none" w:sz="0" w:space="0" w:color="auto" w:frame="1"/>
          <w:lang w:bidi="ar-SA"/>
        </w:rPr>
        <w:t>Mirai</w:t>
      </w:r>
      <w:r w:rsidRPr="00BC3031">
        <w:rPr>
          <w:bdr w:val="none" w:sz="0" w:space="0" w:color="auto" w:frame="1"/>
          <w:rtl/>
          <w:lang w:bidi="ar-SA"/>
        </w:rPr>
        <w:t>)</w:t>
      </w:r>
      <w:r w:rsidRPr="00BC3031">
        <w:rPr>
          <w:rtl/>
          <w:lang w:bidi="ar-SA"/>
        </w:rPr>
        <w:t xml:space="preserve"> تمثل لحظة محورية في تاريخ التهديدات السيبرانية. </w:t>
      </w:r>
      <w:r w:rsidRPr="00BC3031">
        <w:rPr>
          <w:bdr w:val="none" w:sz="0" w:space="0" w:color="auto" w:frame="1"/>
          <w:rtl/>
          <w:lang w:bidi="ar-SA"/>
        </w:rPr>
        <w:t xml:space="preserve">لقد تميزت هذه الشبكة بقدرتها على بناء </w:t>
      </w:r>
      <w:r w:rsidR="00C454C5">
        <w:rPr>
          <w:rFonts w:hint="cs"/>
          <w:bdr w:val="none" w:sz="0" w:space="0" w:color="auto" w:frame="1"/>
          <w:rtl/>
        </w:rPr>
        <w:t xml:space="preserve">عدد </w:t>
      </w:r>
      <w:r w:rsidRPr="00BC3031">
        <w:rPr>
          <w:bdr w:val="none" w:sz="0" w:space="0" w:color="auto" w:frame="1"/>
          <w:rtl/>
          <w:lang w:bidi="ar-SA"/>
        </w:rPr>
        <w:t>هائل من أجهزة إنترنت الأشياء (</w:t>
      </w:r>
      <w:r w:rsidRPr="00BC3031">
        <w:rPr>
          <w:bdr w:val="none" w:sz="0" w:space="0" w:color="auto" w:frame="1"/>
          <w:lang w:bidi="ar-SA"/>
        </w:rPr>
        <w:t>IoT</w:t>
      </w:r>
      <w:r w:rsidRPr="00BC3031">
        <w:rPr>
          <w:bdr w:val="none" w:sz="0" w:space="0" w:color="auto" w:frame="1"/>
          <w:rtl/>
          <w:lang w:bidi="ar-SA"/>
        </w:rPr>
        <w:t>) المخترقة، مثل مسجلات الفيديو الرقمية (</w:t>
      </w:r>
      <w:proofErr w:type="spellStart"/>
      <w:r w:rsidRPr="00BC3031">
        <w:rPr>
          <w:bdr w:val="none" w:sz="0" w:space="0" w:color="auto" w:frame="1"/>
          <w:lang w:bidi="ar-SA"/>
        </w:rPr>
        <w:t>DVRs</w:t>
      </w:r>
      <w:proofErr w:type="spellEnd"/>
      <w:r w:rsidRPr="00BC3031">
        <w:rPr>
          <w:bdr w:val="none" w:sz="0" w:space="0" w:color="auto" w:frame="1"/>
          <w:rtl/>
          <w:lang w:bidi="ar-SA"/>
        </w:rPr>
        <w:t>) وكاميرات بروتوكول الإنترنت (</w:t>
      </w:r>
      <w:r w:rsidRPr="00BC3031">
        <w:rPr>
          <w:bdr w:val="none" w:sz="0" w:space="0" w:color="auto" w:frame="1"/>
          <w:lang w:bidi="ar-SA"/>
        </w:rPr>
        <w:t>IP cameras</w:t>
      </w:r>
      <w:r w:rsidRPr="00BC3031">
        <w:rPr>
          <w:bdr w:val="none" w:sz="0" w:space="0" w:color="auto" w:frame="1"/>
          <w:rtl/>
          <w:lang w:bidi="ar-SA"/>
        </w:rPr>
        <w:t>).</w:t>
      </w:r>
      <w:r w:rsidRPr="00BC3031">
        <w:rPr>
          <w:rtl/>
          <w:lang w:bidi="ar-SA"/>
        </w:rPr>
        <w:t xml:space="preserve"> تميزت آلية العدوى الخاصة بها بالبساطة الخادعة والفعالية التدميرية، حيث كانت تقوم بمسح شبكة الإنترنت بشكل مستمر بحثاً عن أجهزة إنترنت الأشياء التي ما زالت تستخدم بيانات الاعتماد الافتراضية للمصنع (أسماء المستخدمين وكلمات المرور). فور نجاحها في الوصول، تقوم ميراي بإصابة الجهاز وتحويله إلى زومبي</w:t>
      </w:r>
      <w:r w:rsidR="002D3C9C">
        <w:rPr>
          <w:rFonts w:hint="cs"/>
          <w:rtl/>
          <w:lang w:bidi="ar-SA"/>
        </w:rPr>
        <w:t xml:space="preserve"> </w:t>
      </w:r>
      <w:r w:rsidR="002D3C9C">
        <w:rPr>
          <w:lang w:val="en-US" w:bidi="ar-SA"/>
        </w:rPr>
        <w:t>(zombie)</w:t>
      </w:r>
      <w:r w:rsidRPr="00BC3031">
        <w:rPr>
          <w:rtl/>
          <w:lang w:bidi="ar-SA"/>
        </w:rPr>
        <w:t xml:space="preserve"> ينتظر الأوامر. </w:t>
      </w:r>
      <w:r w:rsidRPr="00BC3031">
        <w:rPr>
          <w:bdr w:val="none" w:sz="0" w:space="0" w:color="auto" w:frame="1"/>
          <w:rtl/>
          <w:lang w:bidi="ar-SA"/>
        </w:rPr>
        <w:t>في عام 2016، تم توظيف هذه الشبكة كسلاح لشن بعض أضخم هجمات حجب الخدمة الموزع (</w:t>
      </w:r>
      <w:r w:rsidRPr="00BC3031">
        <w:rPr>
          <w:bdr w:val="none" w:sz="0" w:space="0" w:color="auto" w:frame="1"/>
          <w:lang w:bidi="ar-SA"/>
        </w:rPr>
        <w:t>DDoS</w:t>
      </w:r>
      <w:r w:rsidRPr="00BC3031">
        <w:rPr>
          <w:bdr w:val="none" w:sz="0" w:space="0" w:color="auto" w:frame="1"/>
          <w:rtl/>
          <w:lang w:bidi="ar-SA"/>
        </w:rPr>
        <w:t xml:space="preserve">) التي شوهدت في ذلك الوقت، حيث قامت بشل موقع الصحفي المتخصص في الأمن السيبراني </w:t>
      </w:r>
      <w:r w:rsidR="00731EE9">
        <w:rPr>
          <w:bdr w:val="none" w:sz="0" w:space="0" w:color="auto" w:frame="1"/>
          <w:lang w:bidi="ar-SA"/>
        </w:rPr>
        <w:lastRenderedPageBreak/>
        <w:t>)</w:t>
      </w:r>
      <w:r w:rsidRPr="00BC3031">
        <w:rPr>
          <w:bdr w:val="none" w:sz="0" w:space="0" w:color="auto" w:frame="1"/>
          <w:rtl/>
          <w:lang w:bidi="ar-SA"/>
        </w:rPr>
        <w:t>براين كريبس</w:t>
      </w:r>
      <w:r w:rsidR="00731EE9">
        <w:rPr>
          <w:bdr w:val="none" w:sz="0" w:space="0" w:color="auto" w:frame="1"/>
          <w:lang w:bidi="ar-SA"/>
        </w:rPr>
        <w:t>(</w:t>
      </w:r>
      <w:r w:rsidR="00731EE9" w:rsidRPr="00731EE9">
        <w:rPr>
          <w:bdr w:val="none" w:sz="0" w:space="0" w:color="auto" w:frame="1"/>
          <w:lang w:val="en-US" w:bidi="ar-SA"/>
        </w:rPr>
        <w:t>Brian Krebs</w:t>
      </w:r>
      <w:r w:rsidRPr="00BC3031">
        <w:rPr>
          <w:bdr w:val="none" w:sz="0" w:space="0" w:color="auto" w:frame="1"/>
          <w:rtl/>
          <w:lang w:bidi="ar-SA"/>
        </w:rPr>
        <w:t xml:space="preserve"> بحركة مرور بلغت 620 جيجابت في الثانية، ولاحقاً قامت بتعطيل خدمات إنترنت رئيسية مثل تويتر ونتفليكس وسبوتيفاي عبر استهداف مزود خدمة </w:t>
      </w:r>
      <w:r w:rsidRPr="00BC3031">
        <w:rPr>
          <w:bdr w:val="none" w:sz="0" w:space="0" w:color="auto" w:frame="1"/>
          <w:lang w:bidi="ar-SA"/>
        </w:rPr>
        <w:t>DNS</w:t>
      </w:r>
      <w:r w:rsidRPr="00BC3031">
        <w:rPr>
          <w:bdr w:val="none" w:sz="0" w:space="0" w:color="auto" w:frame="1"/>
          <w:rtl/>
          <w:lang w:bidi="ar-SA"/>
        </w:rPr>
        <w:t xml:space="preserve">، شركة </w:t>
      </w:r>
      <w:r w:rsidRPr="00BC3031">
        <w:rPr>
          <w:bdr w:val="none" w:sz="0" w:space="0" w:color="auto" w:frame="1"/>
          <w:lang w:bidi="ar-SA"/>
        </w:rPr>
        <w:t>Dyn</w:t>
      </w:r>
      <w:r w:rsidRPr="00BC3031">
        <w:rPr>
          <w:bdr w:val="none" w:sz="0" w:space="0" w:color="auto" w:frame="1"/>
          <w:rtl/>
          <w:lang w:bidi="ar-SA"/>
        </w:rPr>
        <w:t>.</w:t>
      </w:r>
      <w:r w:rsidRPr="00BC3031">
        <w:rPr>
          <w:rtl/>
          <w:lang w:bidi="ar-SA"/>
        </w:rPr>
        <w:t xml:space="preserve"> </w:t>
      </w:r>
      <w:r w:rsidRPr="00BC3031">
        <w:rPr>
          <w:bdr w:val="none" w:sz="0" w:space="0" w:color="auto" w:frame="1"/>
          <w:rtl/>
          <w:lang w:bidi="ar-SA"/>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p>
    <w:p w14:paraId="08577D59" w14:textId="57313962" w:rsidR="006E5235" w:rsidRDefault="001D77D2" w:rsidP="00D33906">
      <w:sdt>
        <w:sdtPr>
          <w:rPr>
            <w:rtl/>
          </w:rPr>
          <w:id w:val="-2057609528"/>
          <w:citation/>
        </w:sdtPr>
        <w:sdtContent>
          <w:r>
            <w:rPr>
              <w:rtl/>
            </w:rPr>
            <w:fldChar w:fldCharType="begin"/>
          </w:r>
          <w:r>
            <w:instrText xml:space="preserve"> CITATION Ant172 \l 1033 </w:instrText>
          </w:r>
          <w:r>
            <w:rPr>
              <w:rtl/>
            </w:rPr>
            <w:fldChar w:fldCharType="separate"/>
          </w:r>
          <w:r w:rsidR="00AE67EA">
            <w:rPr>
              <w:noProof/>
            </w:rPr>
            <w:t>[9]</w:t>
          </w:r>
          <w:r>
            <w:rPr>
              <w:rtl/>
            </w:rPr>
            <w:fldChar w:fldCharType="end"/>
          </w:r>
        </w:sdtContent>
      </w:sdt>
    </w:p>
    <w:p w14:paraId="5D819DA0" w14:textId="458C2C38" w:rsidR="00420B83" w:rsidRDefault="00420B83" w:rsidP="00420B83">
      <w:pPr>
        <w:pStyle w:val="4"/>
        <w:rPr>
          <w:lang w:val="en-US"/>
        </w:rPr>
      </w:pPr>
      <w:r>
        <w:rPr>
          <w:rFonts w:hint="cs"/>
          <w:rtl/>
          <w:lang w:val="en-US"/>
        </w:rPr>
        <w:t xml:space="preserve">روبوت </w:t>
      </w:r>
      <w:proofErr w:type="spellStart"/>
      <w:r>
        <w:rPr>
          <w:lang w:val="en-US"/>
        </w:rPr>
        <w:t>Okiru</w:t>
      </w:r>
      <w:proofErr w:type="spellEnd"/>
    </w:p>
    <w:p w14:paraId="2797ACD4" w14:textId="3F81E7F1" w:rsidR="0028457E" w:rsidRDefault="0028457E" w:rsidP="0028457E">
      <w:pPr>
        <w:pStyle w:val="4"/>
        <w:numPr>
          <w:ilvl w:val="0"/>
          <w:numId w:val="0"/>
        </w:numPr>
        <w:ind w:left="4"/>
        <w:rPr>
          <w:szCs w:val="24"/>
          <w:lang w:bidi="ar-SA"/>
        </w:rPr>
      </w:pPr>
      <w:r>
        <w:rPr>
          <w:rtl/>
        </w:rPr>
        <w:t xml:space="preserve">تُعد شبكة بوت نت </w:t>
      </w:r>
      <w:r>
        <w:rPr>
          <w:bdr w:val="none" w:sz="0" w:space="0" w:color="auto" w:frame="1"/>
          <w:rtl/>
        </w:rPr>
        <w:t>أوكيرو (</w:t>
      </w:r>
      <w:proofErr w:type="spellStart"/>
      <w:r>
        <w:rPr>
          <w:bdr w:val="none" w:sz="0" w:space="0" w:color="auto" w:frame="1"/>
        </w:rPr>
        <w:t>Okiru</w:t>
      </w:r>
      <w:proofErr w:type="spellEnd"/>
      <w:r>
        <w:rPr>
          <w:bdr w:val="none" w:sz="0" w:space="0" w:color="auto" w:frame="1"/>
          <w:rtl/>
        </w:rPr>
        <w:t>)</w:t>
      </w:r>
      <w:r>
        <w:rPr>
          <w:rtl/>
        </w:rPr>
        <w:t xml:space="preserve"> أحد المتغيرات الهامة وواسعة الانتشار لشبكة ميراي (</w:t>
      </w:r>
      <w:r>
        <w:t>Mirai</w:t>
      </w:r>
      <w:r>
        <w:rPr>
          <w:rtl/>
        </w:rPr>
        <w:t xml:space="preserve">). تم تحديدها لأول مرة في أوائل عام 2018، وتستهدف أوكيرو بشكل خاص المنظومة الواسعة وغير الآمنة في كثير من الأحيان من أجهزة إنترنت الأشياء التي تعمل بمعالجات قائمة على </w:t>
      </w:r>
      <w:r>
        <w:rPr>
          <w:bdr w:val="none" w:sz="0" w:space="0" w:color="auto" w:frame="1"/>
          <w:rtl/>
        </w:rPr>
        <w:t xml:space="preserve">بنية </w:t>
      </w:r>
      <w:r>
        <w:rPr>
          <w:bdr w:val="none" w:sz="0" w:space="0" w:color="auto" w:frame="1"/>
        </w:rPr>
        <w:t>ARC</w:t>
      </w:r>
      <w:r>
        <w:rPr>
          <w:rtl/>
        </w:rPr>
        <w:t xml:space="preserve">. توجد هذه المعالجات بشكل شائع في مليارات الأجهزة المدمجة مثل أجهزة التوجيه (الراوترات)، ومسجلات الفيديو الرقمية، وكاميرات بروتوكول الإنترنت. اتباعاً لنفس الاستراتيجية البسيطة والفعالة لسلفها، تنتشر أوكيرو عبر مسح شبكة الإنترنت بشكل نشط بحثاً عن الأجهزة التي تحتوي على منافذ </w:t>
      </w:r>
      <w:r>
        <w:t>Telnet</w:t>
      </w:r>
      <w:r>
        <w:rPr>
          <w:rtl/>
        </w:rPr>
        <w:t xml:space="preserve"> مفتوحة، ثم تحاول تسجيل الدخول باستخدام قائمة من بيانات الاعتماد الافتراضية للمصنع أو كلمات المرور الضعيفة. بمجرد اختراق الجهاز، يتم تجنيده في شبكة البوت نت ليصبح جاهزاً للاستخدام كسلاح في هجمات حجب الخدمة الموزع (</w:t>
      </w:r>
      <w:r>
        <w:t>DDoS</w:t>
      </w:r>
      <w:r>
        <w:rPr>
          <w:rtl/>
        </w:rPr>
        <w:t>) واسعة النطاق. إن ظهور أوكيرو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إنترنت الأشياء.</w:t>
      </w:r>
    </w:p>
    <w:p w14:paraId="61D8DEED" w14:textId="3515092B" w:rsidR="006E5235" w:rsidRDefault="001B79AE" w:rsidP="00D33906">
      <w:sdt>
        <w:sdtPr>
          <w:rPr>
            <w:rtl/>
          </w:rPr>
          <w:id w:val="-1589994211"/>
          <w:citation/>
        </w:sdtPr>
        <w:sdtContent>
          <w:r>
            <w:rPr>
              <w:rtl/>
            </w:rPr>
            <w:fldChar w:fldCharType="begin"/>
          </w:r>
          <w:r>
            <w:instrText xml:space="preserve"> CITATION Liu18 \l 1033 </w:instrText>
          </w:r>
          <w:r>
            <w:rPr>
              <w:rtl/>
            </w:rPr>
            <w:fldChar w:fldCharType="separate"/>
          </w:r>
          <w:r w:rsidR="00AE67EA">
            <w:rPr>
              <w:noProof/>
            </w:rPr>
            <w:t>[10]</w:t>
          </w:r>
          <w:r>
            <w:rPr>
              <w:rtl/>
            </w:rPr>
            <w:fldChar w:fldCharType="end"/>
          </w:r>
        </w:sdtContent>
      </w:sdt>
    </w:p>
    <w:p w14:paraId="23B4C9ED" w14:textId="77777777" w:rsidR="00311537" w:rsidRPr="00945153" w:rsidRDefault="002C1BB8" w:rsidP="006E196A">
      <w:pPr>
        <w:pStyle w:val="4"/>
        <w:rPr>
          <w:b w:val="0"/>
          <w:bCs w:val="0"/>
          <w:lang w:val="en-US"/>
        </w:rPr>
      </w:pPr>
      <w:r>
        <w:rPr>
          <w:rFonts w:hint="cs"/>
          <w:rtl/>
        </w:rPr>
        <w:t xml:space="preserve">روبوت </w:t>
      </w:r>
      <w:r>
        <w:rPr>
          <w:lang w:val="en-US"/>
        </w:rPr>
        <w:t>Torii</w:t>
      </w:r>
    </w:p>
    <w:p w14:paraId="062F05DF" w14:textId="1C301CB1" w:rsidR="002C1BB8" w:rsidRDefault="005A67AF" w:rsidP="00A95BF8">
      <w:pPr>
        <w:pStyle w:val="4"/>
        <w:numPr>
          <w:ilvl w:val="0"/>
          <w:numId w:val="0"/>
        </w:numPr>
        <w:ind w:left="4"/>
        <w:rPr>
          <w:lang w:val="en-US"/>
        </w:rPr>
      </w:pPr>
      <w:r w:rsidRPr="00945153">
        <w:rPr>
          <w:b w:val="0"/>
          <w:bCs w:val="0"/>
          <w:rtl/>
          <w:lang w:val="en-US"/>
        </w:rPr>
        <w:t>إن شبكة بوت نت توري</w:t>
      </w:r>
      <w:r w:rsidRPr="00945153">
        <w:rPr>
          <w:b w:val="0"/>
          <w:bCs w:val="0"/>
          <w:lang w:val="en-US"/>
        </w:rPr>
        <w:t xml:space="preserve"> (Torii)</w:t>
      </w:r>
      <w:r w:rsidRPr="00945153">
        <w:rPr>
          <w:b w:val="0"/>
          <w:bCs w:val="0"/>
          <w:rtl/>
          <w:lang w:val="en-US"/>
        </w:rPr>
        <w:t>، التي تم اكتشافها لأول مرة في عام 2018، تمثل قفزة نوعية في درجة تعقيد البرمجيات الخبيثة التي تستهدف إنترنت الأشياء. فعلى عكس سابقاتها مثل ميراي، التي كانت تركز بشكل شبه حصري على شن هجمات حجب الخدمة الموزع</w:t>
      </w:r>
      <w:r w:rsidRPr="00945153">
        <w:rPr>
          <w:b w:val="0"/>
          <w:bCs w:val="0"/>
          <w:lang w:val="en-US"/>
        </w:rPr>
        <w:t xml:space="preserve"> (DDoS)</w:t>
      </w:r>
      <w:r w:rsidRPr="00945153">
        <w:rPr>
          <w:b w:val="0"/>
          <w:bCs w:val="0"/>
          <w:rtl/>
          <w:lang w:val="en-US"/>
        </w:rPr>
        <w:t>، فقد تم تصميم توري لتحقيق البقاء طويل الأمد على الأجهزة، وتسريب البيانات، وتنفيذ أوامر أكثر تعقيداً</w:t>
      </w:r>
      <w:r w:rsidRPr="00945153">
        <w:rPr>
          <w:b w:val="0"/>
          <w:bCs w:val="0"/>
          <w:lang w:val="en-US"/>
        </w:rPr>
        <w:t xml:space="preserve">. </w:t>
      </w:r>
      <w:r w:rsidRPr="00945153">
        <w:rPr>
          <w:b w:val="0"/>
          <w:bCs w:val="0"/>
          <w:rtl/>
          <w:lang w:val="en-US"/>
        </w:rPr>
        <w:t>وتبرز هذه الشبكة بفضل ميزاتها المتقدمة، حيث يمكنها إصابة مجموعة واسعة من معماريات المعالجات</w:t>
      </w:r>
      <w:r w:rsidRPr="00945153">
        <w:rPr>
          <w:b w:val="0"/>
          <w:bCs w:val="0"/>
          <w:lang w:val="en-US"/>
        </w:rPr>
        <w:t xml:space="preserve"> </w:t>
      </w:r>
      <w:r w:rsidRPr="00945153">
        <w:rPr>
          <w:b w:val="0"/>
          <w:bCs w:val="0"/>
          <w:rtl/>
          <w:lang w:val="en-US"/>
        </w:rPr>
        <w:t>مثل</w:t>
      </w:r>
      <w:r w:rsidRPr="00945153">
        <w:rPr>
          <w:b w:val="0"/>
          <w:bCs w:val="0"/>
          <w:lang w:val="en-US"/>
        </w:rPr>
        <w:t xml:space="preserve"> </w:t>
      </w:r>
      <w:r w:rsidR="00945153">
        <w:rPr>
          <w:b w:val="0"/>
          <w:bCs w:val="0"/>
          <w:lang w:val="en-US"/>
        </w:rPr>
        <w:t>(</w:t>
      </w:r>
      <w:r w:rsidRPr="00945153">
        <w:rPr>
          <w:b w:val="0"/>
          <w:bCs w:val="0"/>
          <w:lang w:val="en-US"/>
        </w:rPr>
        <w:t>x86, ARM, MIPS)</w:t>
      </w:r>
      <w:r w:rsidRPr="00945153">
        <w:rPr>
          <w:b w:val="0"/>
          <w:bCs w:val="0"/>
          <w:rtl/>
          <w:lang w:val="en-US"/>
        </w:rPr>
        <w:t>، وتستخدم طبقات متعددة من الاتصالات المشفرة لإخفاء حركة مرور بيانات القيادة والتحكم</w:t>
      </w:r>
      <w:r w:rsidRPr="00945153">
        <w:rPr>
          <w:b w:val="0"/>
          <w:bCs w:val="0"/>
          <w:lang w:val="en-US"/>
        </w:rPr>
        <w:t xml:space="preserve"> (C&amp;C)</w:t>
      </w:r>
      <w:r w:rsidRPr="00945153">
        <w:rPr>
          <w:b w:val="0"/>
          <w:bCs w:val="0"/>
          <w:rtl/>
          <w:lang w:val="en-US"/>
        </w:rPr>
        <w:t xml:space="preserve">، وتعتمد على عملية عدوى متعددة المراحل لتأسيس موطئ قدم حصين على الجهاز. وبدلاً من الاعتماد على هجمات القوة الغاشمة على كلمات المرور الضعيفة، لوحظ أن توري تحاول استغلال الثغرات الأمنية المعروفة، مما يظهر نهجاً أكثر استهدافاً. إن هذا التركيز على التخفي والبقاء الدائم يوحي بأن توري </w:t>
      </w:r>
      <w:r w:rsidRPr="003210AD">
        <w:rPr>
          <w:b w:val="0"/>
          <w:bCs w:val="0"/>
          <w:rtl/>
          <w:lang w:val="en-US"/>
        </w:rPr>
        <w:t>لم تُبنَ كأداة بسيطة لشن هجمات</w:t>
      </w:r>
      <w:r w:rsidRPr="003210AD">
        <w:rPr>
          <w:b w:val="0"/>
          <w:bCs w:val="0"/>
          <w:lang w:val="en-US"/>
        </w:rPr>
        <w:t xml:space="preserve"> DDoS</w:t>
      </w:r>
      <w:r w:rsidRPr="003210AD">
        <w:rPr>
          <w:b w:val="0"/>
          <w:bCs w:val="0"/>
          <w:rtl/>
          <w:lang w:val="en-US"/>
        </w:rPr>
        <w:t>، بل كمنصة متعددة الاستخدامات للتجسس أو لبناء "جيش زومبي" عالي المرونة والقوة لشن هجمات أكثر تعقيداً في المستقبل</w:t>
      </w:r>
      <w:r w:rsidRPr="003210AD">
        <w:rPr>
          <w:lang w:val="en-US"/>
        </w:rPr>
        <w:t>.</w:t>
      </w:r>
    </w:p>
    <w:p w14:paraId="040EA62D" w14:textId="03C09E9B" w:rsidR="001C048D" w:rsidRDefault="001C048D" w:rsidP="001C048D">
      <w:pPr>
        <w:pStyle w:val="a9"/>
        <w:rPr>
          <w:lang w:val="en-US"/>
        </w:rPr>
      </w:pPr>
      <w:sdt>
        <w:sdtPr>
          <w:rPr>
            <w:rtl/>
            <w:lang w:val="en-US"/>
          </w:rPr>
          <w:id w:val="-1345470175"/>
          <w:citation/>
        </w:sdtPr>
        <w:sdtContent>
          <w:r>
            <w:rPr>
              <w:rtl/>
              <w:lang w:val="en-US"/>
            </w:rPr>
            <w:fldChar w:fldCharType="begin"/>
          </w:r>
          <w:r>
            <w:rPr>
              <w:lang w:val="en-US"/>
            </w:rPr>
            <w:instrText xml:space="preserve"> CITATION Lab18 \l 1033 </w:instrText>
          </w:r>
          <w:r>
            <w:rPr>
              <w:rtl/>
              <w:lang w:val="en-US"/>
            </w:rPr>
            <w:fldChar w:fldCharType="separate"/>
          </w:r>
          <w:r w:rsidR="00AE67EA" w:rsidRPr="00AE67EA">
            <w:rPr>
              <w:noProof/>
              <w:lang w:val="en-US"/>
            </w:rPr>
            <w:t>[11]</w:t>
          </w:r>
          <w:r>
            <w:rPr>
              <w:rtl/>
              <w:lang w:val="en-US"/>
            </w:rPr>
            <w:fldChar w:fldCharType="end"/>
          </w:r>
        </w:sdtContent>
      </w:sdt>
    </w:p>
    <w:p w14:paraId="37FF4D12" w14:textId="77777777" w:rsidR="003552B1" w:rsidRPr="009A5CC9" w:rsidRDefault="003552B1" w:rsidP="00A370FD">
      <w:pPr>
        <w:pStyle w:val="1"/>
        <w:rPr>
          <w:rtl/>
        </w:rPr>
      </w:pPr>
      <w:r w:rsidRPr="009A5CC9">
        <w:rPr>
          <w:rtl/>
        </w:rPr>
        <w:lastRenderedPageBreak/>
        <w:t xml:space="preserve">تأثير الهجمات على </w:t>
      </w:r>
      <w:r>
        <w:rPr>
          <w:rtl/>
        </w:rPr>
        <w:t>إنترنت</w:t>
      </w:r>
      <w:r w:rsidRPr="009A5CC9">
        <w:rPr>
          <w:rtl/>
        </w:rPr>
        <w:t xml:space="preserve"> الأشياء</w:t>
      </w:r>
    </w:p>
    <w:p w14:paraId="583C775E" w14:textId="4518D9A1" w:rsidR="003552B1" w:rsidRDefault="003552B1" w:rsidP="003552B1">
      <w:pPr>
        <w:pStyle w:val="Caption"/>
        <w:jc w:val="both"/>
        <w:rPr>
          <w:b w:val="0"/>
          <w:sz w:val="28"/>
          <w:rtl/>
        </w:rPr>
      </w:pPr>
      <w:r w:rsidRPr="00FB5C56">
        <w:rPr>
          <w:rFonts w:hint="cs"/>
          <w:b w:val="0"/>
          <w:sz w:val="28"/>
          <w:rtl/>
        </w:rPr>
        <w:t xml:space="preserve">أدت الهجمات المختلفة على شبكات </w:t>
      </w:r>
      <w:r>
        <w:rPr>
          <w:rFonts w:hint="cs"/>
          <w:b w:val="0"/>
          <w:sz w:val="28"/>
          <w:rtl/>
        </w:rPr>
        <w:t>إنترنت</w:t>
      </w:r>
      <w:r w:rsidRPr="00FB5C56">
        <w:rPr>
          <w:rFonts w:hint="cs"/>
          <w:b w:val="0"/>
          <w:sz w:val="28"/>
          <w:rtl/>
        </w:rPr>
        <w:t xml:space="preserve"> الأشياء لحدوث أضرار جسيمة طالت أجهزة </w:t>
      </w:r>
      <w:r>
        <w:rPr>
          <w:rFonts w:hint="cs"/>
          <w:b w:val="0"/>
          <w:sz w:val="28"/>
          <w:rtl/>
        </w:rPr>
        <w:t>إنترنت</w:t>
      </w:r>
      <w:r w:rsidRPr="00FB5C56">
        <w:rPr>
          <w:rFonts w:hint="cs"/>
          <w:b w:val="0"/>
          <w:sz w:val="28"/>
          <w:rtl/>
        </w:rPr>
        <w:t xml:space="preserve"> الأشياء ومستخدمي الشبكة، فلم تقتصر الأضرار على منع وصول الخدمة إلى المستخدمين الحقيقيين بل امتد تأثيرها لتصبح قادرة على العبث بالبيانات المنقولة عبر الشبكة والتعدي على خصوصية المستخدمين</w:t>
      </w:r>
      <w:r w:rsidRPr="00FB5C56">
        <w:rPr>
          <w:b w:val="0"/>
          <w:sz w:val="28"/>
          <w:rtl/>
        </w:rPr>
        <w:t>.</w:t>
      </w:r>
      <w:r w:rsidRPr="00FB5C56">
        <w:rPr>
          <w:rFonts w:hint="cs"/>
          <w:b w:val="0"/>
          <w:sz w:val="28"/>
          <w:rtl/>
        </w:rPr>
        <w:t xml:space="preserve"> إن لهذا التأثير أبعاد حافلة بالمخاطرة على جميع المستويات التقنية والصحية والاقتصادية وذلك لكون أجهزة </w:t>
      </w:r>
      <w:r>
        <w:rPr>
          <w:rFonts w:hint="cs"/>
          <w:b w:val="0"/>
          <w:sz w:val="28"/>
          <w:rtl/>
        </w:rPr>
        <w:t>إنترنت</w:t>
      </w:r>
      <w:r w:rsidRPr="00FB5C56">
        <w:rPr>
          <w:rFonts w:hint="cs"/>
          <w:b w:val="0"/>
          <w:sz w:val="28"/>
          <w:rtl/>
        </w:rPr>
        <w:t xml:space="preserve"> الأشياء أصبحت محرك أساسي لجميع التقانات في جميع القطاعات المختلفة.</w:t>
      </w:r>
      <w:r>
        <w:rPr>
          <w:rFonts w:hint="cs"/>
          <w:b w:val="0"/>
          <w:sz w:val="28"/>
          <w:rtl/>
        </w:rPr>
        <w:t xml:space="preserve"> </w:t>
      </w:r>
      <w:r w:rsidRPr="00A575C7">
        <w:rPr>
          <w:b w:val="0"/>
          <w:color w:val="000000" w:themeColor="text1"/>
          <w:sz w:val="28"/>
          <w:rtl/>
        </w:rPr>
        <w:t xml:space="preserve">يقدم الشكل </w:t>
      </w:r>
      <w:r w:rsidR="00F42A49">
        <w:rPr>
          <w:rFonts w:hint="cs"/>
          <w:b w:val="0"/>
          <w:color w:val="000000" w:themeColor="text1"/>
          <w:sz w:val="28"/>
          <w:rtl/>
        </w:rPr>
        <w:t xml:space="preserve">التالي </w:t>
      </w:r>
      <w:r w:rsidRPr="00FB5C56">
        <w:rPr>
          <w:b w:val="0"/>
          <w:sz w:val="28"/>
          <w:rtl/>
        </w:rPr>
        <w:t xml:space="preserve">قائمة كاملة بأشكال مختلفة من الهجمات، بما في ذلك تأثيرها على أجهزة </w:t>
      </w:r>
      <w:r>
        <w:rPr>
          <w:b w:val="0"/>
          <w:sz w:val="28"/>
          <w:rtl/>
        </w:rPr>
        <w:t>إنترنت</w:t>
      </w:r>
      <w:r w:rsidRPr="00FB5C56">
        <w:rPr>
          <w:b w:val="0"/>
          <w:sz w:val="28"/>
          <w:rtl/>
        </w:rPr>
        <w:t xml:space="preserve"> الأشياء.</w:t>
      </w:r>
    </w:p>
    <w:p w14:paraId="1D53AFD9" w14:textId="77777777" w:rsidR="00294059" w:rsidRDefault="00294059" w:rsidP="00294059">
      <w:pPr>
        <w:pStyle w:val="a9"/>
        <w:keepNext/>
        <w:jc w:val="center"/>
      </w:pPr>
      <w:r w:rsidRPr="00D1631F">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288" cy="3832667"/>
                    </a:xfrm>
                    <a:prstGeom prst="rect">
                      <a:avLst/>
                    </a:prstGeom>
                    <a:ln>
                      <a:solidFill>
                        <a:schemeClr val="tx1"/>
                      </a:solidFill>
                    </a:ln>
                  </pic:spPr>
                </pic:pic>
              </a:graphicData>
            </a:graphic>
          </wp:inline>
        </w:drawing>
      </w:r>
    </w:p>
    <w:p w14:paraId="6687A9B6" w14:textId="51D32C01" w:rsidR="003552B1" w:rsidRDefault="00294059" w:rsidP="00294059">
      <w:pPr>
        <w:pStyle w:val="Caption"/>
        <w:bidi w:val="0"/>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4</w:t>
      </w:r>
      <w:r>
        <w:rPr>
          <w:rtl/>
        </w:rPr>
        <w:fldChar w:fldCharType="end"/>
      </w:r>
      <w:r>
        <w:t xml:space="preserve"> attacking IoT effects</w:t>
      </w:r>
    </w:p>
    <w:p w14:paraId="2563C08E" w14:textId="77777777" w:rsidR="00546A00" w:rsidRDefault="00546A00" w:rsidP="00546A00">
      <w:pPr>
        <w:bidi w:val="0"/>
        <w:rPr>
          <w:rtl/>
        </w:rPr>
      </w:pPr>
    </w:p>
    <w:p w14:paraId="2FB70151" w14:textId="77777777" w:rsidR="00AC75FB" w:rsidRPr="00AC75FB" w:rsidRDefault="00AC75FB" w:rsidP="00AC75FB">
      <w:pPr>
        <w:pStyle w:val="2"/>
      </w:pPr>
      <w:r w:rsidRPr="00AC75FB">
        <w:rPr>
          <w:rtl/>
          <w:lang w:bidi="ar-SA"/>
        </w:rPr>
        <w:t>متطلبات الأمن الأساسية في أنظمة إنترنت الأشياء</w:t>
      </w:r>
    </w:p>
    <w:p w14:paraId="1ABA5E77" w14:textId="12F96E8C" w:rsidR="00AC75FB" w:rsidRDefault="00AC75FB" w:rsidP="00AC75FB">
      <w:pPr>
        <w:rPr>
          <w:lang w:bidi="ar-SA"/>
        </w:rPr>
      </w:pPr>
      <w:r w:rsidRPr="00AC75FB">
        <w:rPr>
          <w:rtl/>
          <w:lang w:bidi="ar-SA"/>
        </w:rPr>
        <w:t>عند تصميم أي بنية أمنية لأنظمة إنترنت الأشياء،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C75FB">
        <w:t xml:space="preserve"> IoT </w:t>
      </w:r>
      <w:r w:rsidRPr="00AC75FB">
        <w:rPr>
          <w:rtl/>
          <w:lang w:bidi="ar-SA"/>
        </w:rPr>
        <w:t>الفريدة</w:t>
      </w:r>
      <w:r w:rsidR="00254F6D">
        <w:rPr>
          <w:rFonts w:hint="cs"/>
          <w:rtl/>
          <w:lang w:bidi="ar-SA"/>
        </w:rPr>
        <w:t xml:space="preserve"> وهم:</w:t>
      </w:r>
    </w:p>
    <w:p w14:paraId="279C69EA" w14:textId="6167C10B" w:rsidR="00044F5D" w:rsidRDefault="000B50FE" w:rsidP="00181AE7">
      <w:pPr>
        <w:pStyle w:val="ListParagraph"/>
        <w:numPr>
          <w:ilvl w:val="0"/>
          <w:numId w:val="73"/>
        </w:numPr>
      </w:pPr>
      <w:r w:rsidRPr="005B4102">
        <w:rPr>
          <w:b/>
          <w:bCs/>
          <w:rtl/>
        </w:rPr>
        <w:lastRenderedPageBreak/>
        <w:t>الإتاحة</w:t>
      </w:r>
      <w:r w:rsidR="00261442" w:rsidRPr="005B4102">
        <w:rPr>
          <w:rFonts w:hint="cs"/>
          <w:b/>
          <w:bCs/>
          <w:rtl/>
        </w:rPr>
        <w:t xml:space="preserve"> </w:t>
      </w:r>
      <w:r w:rsidRPr="005B4102">
        <w:rPr>
          <w:b/>
          <w:bCs/>
        </w:rPr>
        <w:t xml:space="preserve"> (Availability)</w:t>
      </w:r>
      <w:r w:rsidR="00C2112A">
        <w:rPr>
          <w:rFonts w:hint="cs"/>
          <w:rtl/>
        </w:rPr>
        <w:t xml:space="preserve">: </w:t>
      </w:r>
      <w:r w:rsidR="00181AE7" w:rsidRPr="001A7B2A">
        <w:rPr>
          <w:rFonts w:hint="cs"/>
          <w:rtl/>
        </w:rPr>
        <w:t xml:space="preserve">وهو </w:t>
      </w:r>
      <w:r w:rsidR="00181AE7" w:rsidRPr="001A7B2A">
        <w:rPr>
          <w:rtl/>
        </w:rPr>
        <w:t>ضمان استمرارية عمل النظام وقدرة المستخدمين المصرح لهم على الوصول إلى الخدمات والبيانات في أي وقت يحتاجون إليها دون انقطاع أو تعطيل. في عالم إنترنت الأشياء، يكتسب هذا المبدأ أهمية حرجة وتحديات فريدة، لأن توقف جهاز واحد عن العمل قد لا يعني مجرد انقطاع خدمة رقمية، بل قد يؤدي إلى عواقب مادية خطيرة. إن التهديد الأبرز للإتاحة في بيئة</w:t>
      </w:r>
      <w:r w:rsidR="00181AE7" w:rsidRPr="001A7B2A">
        <w:t xml:space="preserve"> IoT </w:t>
      </w:r>
      <w:r w:rsidR="00181AE7" w:rsidRPr="001A7B2A">
        <w:rPr>
          <w:rtl/>
        </w:rPr>
        <w:t>يأتي من هجمات حجب الخدمة</w:t>
      </w:r>
      <w:r w:rsidR="00181AE7" w:rsidRPr="001A7B2A">
        <w:t xml:space="preserve"> (DoS)</w:t>
      </w:r>
      <w:r w:rsidR="00181AE7" w:rsidRPr="001A7B2A">
        <w:rPr>
          <w:rtl/>
        </w:rPr>
        <w:t>، حيث يقوم المهاجم بإغراق جهاز ذي موارد محدودة (معالج ضعيف وذاكرة صغيرة) بسيل من الطلبات الوهمية التي لا يستطيع معالجتها، مما يؤدي إلى استنزاف طاقته وتوقفه عن العمل. بالإضافة إلى ذلك، تعتبر هجمات التشويش</w:t>
      </w:r>
      <w:r w:rsidR="00181AE7" w:rsidRPr="001A7B2A">
        <w:t xml:space="preserve"> (Jamming)</w:t>
      </w:r>
      <w:r w:rsidR="00181AE7" w:rsidRPr="001A7B2A">
        <w:rPr>
          <w:rtl/>
        </w:rPr>
        <w:t>، التي تبث ضوضاء على ترددات الاتصال اللاسلكي، تهديداً خطيراً آخر، حيث تمنع الجهاز من التواصل مع الشبكة بشكل كامل</w:t>
      </w:r>
      <w:r w:rsidR="00044F5D" w:rsidRPr="001A7B2A">
        <w:rPr>
          <w:rFonts w:hint="cs"/>
          <w:rtl/>
        </w:rPr>
        <w:t xml:space="preserve">. </w:t>
      </w:r>
      <w:sdt>
        <w:sdtPr>
          <w:rPr>
            <w:rFonts w:hint="cs"/>
            <w:rtl/>
          </w:rPr>
          <w:id w:val="1793792425"/>
          <w:citation/>
        </w:sdtPr>
        <w:sdtContent>
          <w:r w:rsidR="00044F5D" w:rsidRPr="001A7B2A">
            <w:rPr>
              <w:rtl/>
            </w:rPr>
            <w:fldChar w:fldCharType="begin"/>
          </w:r>
          <w:r w:rsidR="00044F5D" w:rsidRPr="001A7B2A">
            <w:instrText xml:space="preserve"> CITATION Sic15 \l 1033 </w:instrText>
          </w:r>
          <w:r w:rsidR="00044F5D" w:rsidRPr="001A7B2A">
            <w:rPr>
              <w:rtl/>
            </w:rPr>
            <w:fldChar w:fldCharType="separate"/>
          </w:r>
          <w:r w:rsidR="00AE67EA">
            <w:rPr>
              <w:noProof/>
            </w:rPr>
            <w:t>[12]</w:t>
          </w:r>
          <w:r w:rsidR="00044F5D" w:rsidRPr="001A7B2A">
            <w:rPr>
              <w:rtl/>
            </w:rPr>
            <w:fldChar w:fldCharType="end"/>
          </w:r>
        </w:sdtContent>
      </w:sdt>
    </w:p>
    <w:p w14:paraId="5160AAB1" w14:textId="47D9C617" w:rsidR="000B50FE" w:rsidRDefault="002B69C6" w:rsidP="00943FDE">
      <w:pPr>
        <w:pStyle w:val="ListParagraph"/>
        <w:numPr>
          <w:ilvl w:val="0"/>
          <w:numId w:val="73"/>
        </w:numPr>
      </w:pPr>
      <w:r w:rsidRPr="00943FDE">
        <w:rPr>
          <w:b/>
          <w:bCs/>
          <w:rtl/>
        </w:rPr>
        <w:t>السرية</w:t>
      </w:r>
      <w:r w:rsidRPr="00943FDE">
        <w:rPr>
          <w:b/>
          <w:bCs/>
        </w:rPr>
        <w:t xml:space="preserve"> (Confidentiality)</w:t>
      </w:r>
      <w:r w:rsidRPr="00943FDE">
        <w:t xml:space="preserve"> </w:t>
      </w:r>
      <w:r w:rsidRPr="00943FDE">
        <w:rPr>
          <w:rtl/>
        </w:rPr>
        <w:t>و</w:t>
      </w:r>
      <w:r w:rsidRPr="00943FDE">
        <w:rPr>
          <w:b/>
          <w:bCs/>
          <w:rtl/>
        </w:rPr>
        <w:t>الخصوصية</w:t>
      </w:r>
      <w:r>
        <w:rPr>
          <w:b/>
          <w:bCs/>
        </w:rPr>
        <w:t>:</w:t>
      </w:r>
      <w:r w:rsidRPr="00943FDE">
        <w:rPr>
          <w:b/>
          <w:bCs/>
        </w:rPr>
        <w:t xml:space="preserve"> (Privacy)</w:t>
      </w:r>
      <w:r w:rsidRPr="00943FDE">
        <w:t xml:space="preserve"> </w:t>
      </w:r>
      <w:r w:rsidR="00943FDE" w:rsidRPr="00943FDE">
        <w:rPr>
          <w:rtl/>
        </w:rPr>
        <w:t xml:space="preserve">على الرغم من أن مفهومي </w:t>
      </w:r>
      <w:r w:rsidRPr="00943FDE">
        <w:rPr>
          <w:b/>
          <w:bCs/>
          <w:rtl/>
        </w:rPr>
        <w:t>السرية</w:t>
      </w:r>
      <w:r w:rsidRPr="00943FDE">
        <w:rPr>
          <w:b/>
          <w:bCs/>
        </w:rPr>
        <w:t xml:space="preserve"> (Confidentiality)</w:t>
      </w:r>
      <w:r w:rsidRPr="00943FDE">
        <w:rPr>
          <w:rtl/>
        </w:rPr>
        <w:t>و</w:t>
      </w:r>
      <w:r w:rsidRPr="00943FDE">
        <w:rPr>
          <w:b/>
          <w:bCs/>
          <w:rtl/>
        </w:rPr>
        <w:t>الخصوصية</w:t>
      </w:r>
      <w:r w:rsidRPr="00943FDE">
        <w:rPr>
          <w:b/>
          <w:bCs/>
        </w:rPr>
        <w:t xml:space="preserve"> (Privacy)</w:t>
      </w:r>
      <w:r w:rsidRPr="00943FDE">
        <w:t xml:space="preserve"> </w:t>
      </w:r>
      <w:r w:rsidR="00943FDE" w:rsidRPr="00943FDE">
        <w:rPr>
          <w:rtl/>
        </w:rPr>
        <w:t xml:space="preserve">غالباً ما يُستخدمان بالتبادل، إلا أنهما يمثلان مطلبين أمنيين متمايزين وإن كانا متكاملين، وتتجلى أهميتهما بشكل خاص في بيئة إنترنت الأشياء. تُعنى </w:t>
      </w:r>
      <w:r w:rsidR="00943FDE" w:rsidRPr="00943FDE">
        <w:rPr>
          <w:b/>
          <w:bCs/>
          <w:rtl/>
        </w:rPr>
        <w:t>السرية</w:t>
      </w:r>
      <w:r w:rsidR="00943FDE" w:rsidRPr="00943FDE">
        <w:rPr>
          <w:rtl/>
        </w:rPr>
        <w:t xml:space="preserve"> بالجانب التقني لحماية البيانات، وهي تضمن أن المعلومات غير قابلة للقراءة أو الوصول إليها إلا من قبل الأطراف المصرح لها بذلك. يتم تحقيق ذلك بشكل أساسي عبر آليات </w:t>
      </w:r>
      <w:r w:rsidR="00943FDE" w:rsidRPr="00943FDE">
        <w:rPr>
          <w:b/>
          <w:bCs/>
          <w:rtl/>
        </w:rPr>
        <w:t>التشفير</w:t>
      </w:r>
      <w:r w:rsidR="00943FDE" w:rsidRPr="00943FDE">
        <w:rPr>
          <w:b/>
          <w:bCs/>
        </w:rPr>
        <w:t xml:space="preserve"> (Encryption)</w:t>
      </w:r>
      <w:r w:rsidR="00943FDE" w:rsidRPr="00943FDE">
        <w:t xml:space="preserve"> </w:t>
      </w:r>
      <w:r w:rsidR="00943FDE" w:rsidRPr="00943FDE">
        <w:rPr>
          <w:rtl/>
        </w:rPr>
        <w:t xml:space="preserve">القوية التي تحمي البيانات سواء أثناء نقلها عبر الشبكة أو أثناء تخزينها على الأجهزة أو في السحابة، مما يجعلها منيعة ضد هجمات </w:t>
      </w:r>
      <w:r w:rsidR="00943FDE" w:rsidRPr="00943FDE">
        <w:rPr>
          <w:b/>
          <w:bCs/>
          <w:rtl/>
        </w:rPr>
        <w:t>التنصت</w:t>
      </w:r>
      <w:r w:rsidR="00943FDE" w:rsidRPr="00943FDE">
        <w:rPr>
          <w:b/>
          <w:bCs/>
        </w:rPr>
        <w:t xml:space="preserve"> (Eavesdropping)</w:t>
      </w:r>
      <w:r w:rsidR="00943FDE">
        <w:rPr>
          <w:rFonts w:hint="cs"/>
          <w:rtl/>
        </w:rPr>
        <w:t>.</w:t>
      </w:r>
      <w:r w:rsidR="00943FDE" w:rsidRPr="00943FDE">
        <w:t xml:space="preserve"> </w:t>
      </w:r>
      <w:r w:rsidR="00943FDE" w:rsidRPr="00943FDE">
        <w:rPr>
          <w:rtl/>
        </w:rPr>
        <w:t xml:space="preserve">أما </w:t>
      </w:r>
      <w:r w:rsidR="00943FDE" w:rsidRPr="00943FDE">
        <w:rPr>
          <w:b/>
          <w:bCs/>
          <w:rtl/>
        </w:rPr>
        <w:t>الخصوصية</w:t>
      </w:r>
      <w:r w:rsidR="00943FDE" w:rsidRPr="00943FDE">
        <w:rPr>
          <w:rtl/>
        </w:rPr>
        <w:t>، فهي مفهوم أوسع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إنترنت الأشياء أن يحقق سرية مثالية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أولى، بينما يظل ضمان استخدام هذه البيانات بشكل أخلاقي وقانوني ومحدود (الخصوصية) هو التحدي الأعمق والأكثر تعقيداً</w:t>
      </w:r>
      <w:r w:rsidR="00943FDE" w:rsidRPr="00943FDE">
        <w:t>.</w:t>
      </w:r>
      <w:sdt>
        <w:sdtPr>
          <w:rPr>
            <w:rtl/>
          </w:rPr>
          <w:id w:val="-586771415"/>
          <w:citation/>
        </w:sdtPr>
        <w:sdtContent>
          <w:r w:rsidR="002A5BF7">
            <w:rPr>
              <w:rtl/>
            </w:rPr>
            <w:fldChar w:fldCharType="begin"/>
          </w:r>
          <w:r w:rsidR="002A5BF7">
            <w:rPr>
              <w:rtl/>
            </w:rPr>
            <w:instrText xml:space="preserve"> </w:instrText>
          </w:r>
          <w:r w:rsidR="002A5BF7">
            <w:rPr>
              <w:rFonts w:hint="cs"/>
            </w:rPr>
            <w:instrText>CITATION</w:instrText>
          </w:r>
          <w:r w:rsidR="002A5BF7">
            <w:rPr>
              <w:rFonts w:hint="cs"/>
              <w:rtl/>
            </w:rPr>
            <w:instrText xml:space="preserve"> </w:instrText>
          </w:r>
          <w:r w:rsidR="002A5BF7">
            <w:rPr>
              <w:rFonts w:hint="cs"/>
            </w:rPr>
            <w:instrText>Sic15 \l 10241</w:instrText>
          </w:r>
          <w:r w:rsidR="002A5BF7">
            <w:rPr>
              <w:rtl/>
            </w:rPr>
            <w:instrText xml:space="preserve"> </w:instrText>
          </w:r>
          <w:r w:rsidR="002A5BF7">
            <w:rPr>
              <w:rtl/>
            </w:rPr>
            <w:fldChar w:fldCharType="separate"/>
          </w:r>
          <w:r w:rsidR="00AE67EA">
            <w:rPr>
              <w:noProof/>
              <w:rtl/>
            </w:rPr>
            <w:t xml:space="preserve"> </w:t>
          </w:r>
          <w:r w:rsidR="00AE67EA">
            <w:rPr>
              <w:noProof/>
            </w:rPr>
            <w:t>[12]</w:t>
          </w:r>
          <w:r w:rsidR="002A5BF7">
            <w:rPr>
              <w:rtl/>
            </w:rPr>
            <w:fldChar w:fldCharType="end"/>
          </w:r>
        </w:sdtContent>
      </w:sdt>
    </w:p>
    <w:p w14:paraId="1039760F" w14:textId="5C39D927" w:rsidR="002A5BF7" w:rsidRPr="00AC75FB" w:rsidRDefault="002A5BF7" w:rsidP="00C33DA0">
      <w:pPr>
        <w:pStyle w:val="ListParagraph"/>
        <w:numPr>
          <w:ilvl w:val="0"/>
          <w:numId w:val="73"/>
        </w:numPr>
      </w:pPr>
      <w:r>
        <w:rPr>
          <w:rFonts w:hint="cs"/>
          <w:rtl/>
        </w:rPr>
        <w:t>سلامة البيانات</w:t>
      </w:r>
      <w:r w:rsidR="00AB37E4">
        <w:rPr>
          <w:rFonts w:hint="cs"/>
          <w:rtl/>
        </w:rPr>
        <w:t>(أو النزاهة)</w:t>
      </w:r>
      <w:r>
        <w:rPr>
          <w:rFonts w:hint="cs"/>
          <w:rtl/>
        </w:rPr>
        <w:t xml:space="preserve"> </w:t>
      </w:r>
      <w:r>
        <w:t>(Data Integrity)</w:t>
      </w:r>
      <w:r>
        <w:rPr>
          <w:rFonts w:hint="cs"/>
          <w:rtl/>
        </w:rPr>
        <w:t>:</w:t>
      </w:r>
      <w:r w:rsidR="00C33DA0">
        <w:rPr>
          <w:rFonts w:hint="cs"/>
          <w:rtl/>
        </w:rPr>
        <w:t xml:space="preserve"> </w:t>
      </w:r>
      <w:r w:rsidR="00C33DA0" w:rsidRPr="00C33DA0">
        <w:rPr>
          <w:rtl/>
        </w:rPr>
        <w:t xml:space="preserve">يُعنى مبدأ </w:t>
      </w:r>
      <w:r w:rsidR="00C33DA0" w:rsidRPr="00C33DA0">
        <w:rPr>
          <w:b/>
          <w:bCs/>
          <w:rtl/>
        </w:rPr>
        <w:t>سلامة البيانات</w:t>
      </w:r>
      <w:r w:rsidR="00C33DA0" w:rsidRPr="00C33DA0">
        <w:rPr>
          <w:b/>
          <w:bCs/>
        </w:rPr>
        <w:t xml:space="preserve"> (Integrity)</w:t>
      </w:r>
      <w:r w:rsidR="00C33DA0" w:rsidRPr="00C33DA0">
        <w:t xml:space="preserve"> </w:t>
      </w:r>
      <w:r w:rsidR="00C33DA0" w:rsidRPr="00C33DA0">
        <w:rPr>
          <w:rtl/>
        </w:rPr>
        <w:t xml:space="preserve">بضمان دقة وموثوقية المعلومات طوال دورة حياتها، والتأكد من أنها لم تتعرض لأي تعديل أو تغيير أو حذف، سواء بشكل متعمد أو عن طريق الخطأ، أثناء نقلها أو تخزينها. في سياق إنترنت الأشياء،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w:t>
      </w:r>
      <w:r w:rsidR="00C33DA0" w:rsidRPr="00C33DA0">
        <w:rPr>
          <w:b/>
          <w:bCs/>
          <w:rtl/>
        </w:rPr>
        <w:t>الرجل في المنتصف</w:t>
      </w:r>
      <w:r w:rsidR="004E11E5">
        <w:rPr>
          <w:rFonts w:hint="cs"/>
          <w:rtl/>
        </w:rPr>
        <w:t>)</w:t>
      </w:r>
      <w:r w:rsidR="00C33DA0" w:rsidRPr="00C33DA0">
        <w:rPr>
          <w:rtl/>
        </w:rPr>
        <w:t xml:space="preserve">، مثل تعديل درجة حرارة في مصنع ذكي من خطرة إلى طبيعية، إلى منع اتخاذ إجراءات وقائية ضرورية والتسبب في أضرار فادحة. ولضمان سلامة البيانات، يتم استخدام تقنيات التشفير مثل </w:t>
      </w:r>
      <w:r w:rsidR="00C33DA0" w:rsidRPr="00C33DA0">
        <w:rPr>
          <w:b/>
          <w:bCs/>
          <w:rtl/>
        </w:rPr>
        <w:t>دوال التجزئة</w:t>
      </w:r>
      <w:r w:rsidR="00C33DA0" w:rsidRPr="00C33DA0">
        <w:rPr>
          <w:b/>
          <w:bCs/>
        </w:rPr>
        <w:t xml:space="preserve"> (Hashing)</w:t>
      </w:r>
      <w:r w:rsidR="00C33DA0" w:rsidRPr="00C33DA0">
        <w:t xml:space="preserve"> </w:t>
      </w:r>
      <w:r w:rsidR="00C33DA0" w:rsidRPr="00C33DA0">
        <w:rPr>
          <w:rtl/>
        </w:rPr>
        <w:t>و</w:t>
      </w:r>
      <w:r w:rsidR="00C33DA0" w:rsidRPr="00C33DA0">
        <w:rPr>
          <w:b/>
          <w:bCs/>
          <w:rtl/>
        </w:rPr>
        <w:t xml:space="preserve">رموز </w:t>
      </w:r>
      <w:r w:rsidR="00C33DA0" w:rsidRPr="00C33DA0">
        <w:rPr>
          <w:b/>
          <w:bCs/>
          <w:rtl/>
        </w:rPr>
        <w:lastRenderedPageBreak/>
        <w:t>مصادقة الرسائل</w:t>
      </w:r>
      <w:r w:rsidR="00C33DA0" w:rsidRPr="00C33DA0">
        <w:rPr>
          <w:b/>
          <w:bCs/>
        </w:rPr>
        <w:t xml:space="preserve"> (MACs)</w:t>
      </w:r>
      <w:r w:rsidR="00C33DA0" w:rsidRPr="00C33DA0">
        <w:rPr>
          <w:rtl/>
        </w:rPr>
        <w:t>، والتي تعمل بمثابة "ختم رقمي" للرسالة. عند استلام البيانات، يمكن للمستقبِل التحقق من هذا الختم للتأكد فوراً من أن البيانات التي وصلته هي النسخة الأصلية والدقيقة التي تم إرسالها من المصدر الموثوق، دون أي عبث أو تحريف</w:t>
      </w:r>
      <w:r w:rsidR="00C33DA0" w:rsidRPr="00C33DA0">
        <w:t>.</w:t>
      </w:r>
      <w:sdt>
        <w:sdtPr>
          <w:rPr>
            <w:rtl/>
          </w:rPr>
          <w:id w:val="257027574"/>
          <w:citation/>
        </w:sdtPr>
        <w:sdtContent>
          <w:r w:rsidR="00AD0C8D">
            <w:rPr>
              <w:rtl/>
            </w:rPr>
            <w:fldChar w:fldCharType="begin"/>
          </w:r>
          <w:r w:rsidR="00AD0C8D">
            <w:rPr>
              <w:rtl/>
            </w:rPr>
            <w:instrText xml:space="preserve"> </w:instrText>
          </w:r>
          <w:r w:rsidR="00AD0C8D">
            <w:rPr>
              <w:rFonts w:hint="cs"/>
            </w:rPr>
            <w:instrText>CITATION</w:instrText>
          </w:r>
          <w:r w:rsidR="00AD0C8D">
            <w:rPr>
              <w:rFonts w:hint="cs"/>
              <w:rtl/>
            </w:rPr>
            <w:instrText xml:space="preserve"> </w:instrText>
          </w:r>
          <w:r w:rsidR="00AD0C8D">
            <w:rPr>
              <w:rFonts w:hint="cs"/>
            </w:rPr>
            <w:instrText>Sic15 \l 10241</w:instrText>
          </w:r>
          <w:r w:rsidR="00AD0C8D">
            <w:rPr>
              <w:rtl/>
            </w:rPr>
            <w:instrText xml:space="preserve"> </w:instrText>
          </w:r>
          <w:r w:rsidR="00AD0C8D">
            <w:rPr>
              <w:rtl/>
            </w:rPr>
            <w:fldChar w:fldCharType="separate"/>
          </w:r>
          <w:r w:rsidR="00AE67EA">
            <w:rPr>
              <w:noProof/>
              <w:rtl/>
            </w:rPr>
            <w:t xml:space="preserve"> </w:t>
          </w:r>
          <w:r w:rsidR="00AE67EA">
            <w:rPr>
              <w:noProof/>
            </w:rPr>
            <w:t>[12]</w:t>
          </w:r>
          <w:r w:rsidR="00AD0C8D">
            <w:rPr>
              <w:rtl/>
            </w:rPr>
            <w:fldChar w:fldCharType="end"/>
          </w:r>
        </w:sdtContent>
      </w:sdt>
    </w:p>
    <w:p w14:paraId="7108D2C7" w14:textId="682E2C5E" w:rsidR="000B50FE" w:rsidRDefault="00964651" w:rsidP="002E72F5">
      <w:pPr>
        <w:pStyle w:val="ListParagraph"/>
        <w:numPr>
          <w:ilvl w:val="0"/>
          <w:numId w:val="73"/>
        </w:numPr>
        <w:rPr>
          <w:rFonts w:hint="cs"/>
          <w:rtl/>
        </w:rPr>
      </w:pPr>
      <w:r>
        <w:rPr>
          <w:rFonts w:hint="cs"/>
          <w:rtl/>
        </w:rPr>
        <w:t xml:space="preserve">المصادقة </w:t>
      </w:r>
      <w:r>
        <w:t>(Authentication)</w:t>
      </w:r>
      <w:r>
        <w:rPr>
          <w:rFonts w:hint="cs"/>
          <w:rtl/>
        </w:rPr>
        <w:t>:</w:t>
      </w:r>
      <w:r w:rsidR="002E72F5">
        <w:rPr>
          <w:rFonts w:hint="cs"/>
          <w:rtl/>
        </w:rPr>
        <w:t xml:space="preserve"> </w:t>
      </w:r>
      <w:r w:rsidR="002E72F5" w:rsidRPr="002E72F5">
        <w:rPr>
          <w:rtl/>
        </w:rPr>
        <w:t xml:space="preserve">يُعد مبدأ </w:t>
      </w:r>
      <w:r w:rsidR="002E72F5" w:rsidRPr="002E72F5">
        <w:rPr>
          <w:b/>
          <w:bCs/>
          <w:rtl/>
        </w:rPr>
        <w:t>المصادقة</w:t>
      </w:r>
      <w:r w:rsidR="002E72F5" w:rsidRPr="002E72F5">
        <w:rPr>
          <w:b/>
          <w:bCs/>
        </w:rPr>
        <w:t xml:space="preserve"> (Authentication)</w:t>
      </w:r>
      <w:r w:rsidR="002E72F5" w:rsidRPr="002E72F5">
        <w:t xml:space="preserve"> </w:t>
      </w:r>
      <w:r w:rsidR="002E72F5" w:rsidRPr="002E72F5">
        <w:rPr>
          <w:rtl/>
        </w:rPr>
        <w:t>حجر الزاوية الذي تُبنى عليه الثقة داخل أي منظومة لأمن إنترنت الأشياء، وهو يُعنى بالعملية الحاسمة للتحقق من هوية جميع الكيانات المشاركة في الاتصال والتأكد من أنها هي من تدعي أنها هي بالفعل. على عكس الأنظمة التقليدية التي تركز على مصادقة المستخدمين فقط، فإن المصادقة في بيئة</w:t>
      </w:r>
      <w:r w:rsidR="002E72F5" w:rsidRPr="002E72F5">
        <w:t xml:space="preserve"> IoT </w:t>
      </w:r>
      <w:r w:rsidR="002E72F5" w:rsidRPr="002E72F5">
        <w:rPr>
          <w:rtl/>
        </w:rPr>
        <w:t xml:space="preserve">هي عملية </w:t>
      </w:r>
      <w:r w:rsidR="002E72F5" w:rsidRPr="002E72F5">
        <w:rPr>
          <w:b/>
          <w:bCs/>
          <w:rtl/>
        </w:rPr>
        <w:t>متبادلة</w:t>
      </w:r>
      <w:r w:rsidR="002E72F5" w:rsidRPr="002E72F5">
        <w:rPr>
          <w:b/>
          <w:bCs/>
        </w:rPr>
        <w:t xml:space="preserve"> (Mutual Authentication)</w:t>
      </w:r>
      <w:r w:rsidR="002E72F5" w:rsidRPr="002E72F5">
        <w:t xml:space="preserve"> </w:t>
      </w:r>
      <w:r w:rsidR="002E72F5" w:rsidRPr="002E72F5">
        <w:rPr>
          <w:rtl/>
        </w:rPr>
        <w:t xml:space="preserve">ومعقدة، حيث يجب على كل جهاز (كمستشعر أو كاميرا) أن يثبت هويته للبوابة أو للخادم السحابي، وفي المقابل، يجب على الخادم أن يثبت هويته للجهاز قبل أن يتم تبادل أي بيانات حساسة. إن غياب آلية مصادقة قوية يفتح الباب على مصراعيه أمام </w:t>
      </w:r>
      <w:r w:rsidR="002E72F5" w:rsidRPr="002E72F5">
        <w:rPr>
          <w:b/>
          <w:bCs/>
          <w:rtl/>
        </w:rPr>
        <w:t>هجمات الانتحال والتزييف</w:t>
      </w:r>
      <w:r w:rsidR="002E72F5" w:rsidRPr="002E72F5">
        <w:rPr>
          <w:b/>
          <w:bCs/>
        </w:rPr>
        <w:t xml:space="preserve"> (Spoofing Attacks)</w:t>
      </w:r>
      <w:r w:rsidR="002E72F5" w:rsidRPr="002E72F5">
        <w:rPr>
          <w:rtl/>
        </w:rPr>
        <w:t xml:space="preserve">، حيث يمكن لمهاجم أن ينشئ جهازاً خبيثاً ينتحل هوية جهاز شرعي ويرسل بيانات مزيفة إلى الشبكة، أو الأسوأ من ذلك، أن ينشئ خادماً مزيفاً لخداع الأجهزة الشرعية وجعلها ترسل بياناتها إليه مباشرة. ولتحقيق ذلك، يتم تزويد الأجهزة ببيانات اعتماد فريدة وآمنة، مثل </w:t>
      </w:r>
      <w:r w:rsidR="002E72F5" w:rsidRPr="002E72F5">
        <w:rPr>
          <w:b/>
          <w:bCs/>
          <w:rtl/>
        </w:rPr>
        <w:t>الشهادات الرقمية</w:t>
      </w:r>
      <w:r w:rsidR="002E72F5" w:rsidRPr="002E72F5">
        <w:rPr>
          <w:b/>
          <w:bCs/>
        </w:rPr>
        <w:t xml:space="preserve"> (Digital Certificates)</w:t>
      </w:r>
      <w:r w:rsidR="002E72F5" w:rsidRPr="002E72F5">
        <w:t xml:space="preserve"> </w:t>
      </w:r>
      <w:r w:rsidR="002E72F5" w:rsidRPr="002E72F5">
        <w:rPr>
          <w:rtl/>
        </w:rPr>
        <w:t xml:space="preserve">أو </w:t>
      </w:r>
      <w:r w:rsidR="002E72F5" w:rsidRPr="002E72F5">
        <w:rPr>
          <w:b/>
          <w:bCs/>
          <w:rtl/>
        </w:rPr>
        <w:t>المفاتيح المشتركة مسبقاً</w:t>
      </w:r>
      <w:r w:rsidR="002E72F5" w:rsidRPr="002E72F5">
        <w:rPr>
          <w:b/>
          <w:bCs/>
        </w:rPr>
        <w:t xml:space="preserve"> (Pre-Shared Keys)</w:t>
      </w:r>
      <w:r w:rsidR="002E72F5" w:rsidRPr="002E72F5">
        <w:rPr>
          <w:rtl/>
        </w:rPr>
        <w:t>، والتي تستخدم لإثبات الهوية بشكل مشفر، مما يضمن أن جميع الاتصالات اللاحقة تتم بين أطراف موثوقة فقط</w:t>
      </w:r>
      <w:r w:rsidR="002E72F5" w:rsidRPr="002E72F5">
        <w:t>.</w:t>
      </w:r>
      <w:r w:rsidR="00F40D68">
        <w:rPr>
          <w:rFonts w:hint="cs"/>
          <w:rtl/>
        </w:rPr>
        <w:t xml:space="preserve"> </w:t>
      </w:r>
      <w:sdt>
        <w:sdtPr>
          <w:rPr>
            <w:rFonts w:hint="cs"/>
            <w:rtl/>
          </w:rPr>
          <w:id w:val="836275500"/>
          <w:citation/>
        </w:sdtPr>
        <w:sdtContent>
          <w:r w:rsidR="00F40D68">
            <w:rPr>
              <w:rtl/>
            </w:rPr>
            <w:fldChar w:fldCharType="begin"/>
          </w:r>
          <w:r w:rsidR="00F40D68">
            <w:rPr>
              <w:rtl/>
            </w:rPr>
            <w:instrText xml:space="preserve"> </w:instrText>
          </w:r>
          <w:r w:rsidR="00F40D68">
            <w:rPr>
              <w:rFonts w:hint="cs"/>
            </w:rPr>
            <w:instrText>CITATION</w:instrText>
          </w:r>
          <w:r w:rsidR="00F40D68">
            <w:rPr>
              <w:rFonts w:hint="cs"/>
              <w:rtl/>
            </w:rPr>
            <w:instrText xml:space="preserve"> </w:instrText>
          </w:r>
          <w:r w:rsidR="00F40D68">
            <w:rPr>
              <w:rFonts w:hint="cs"/>
            </w:rPr>
            <w:instrText>Sic15 \l 10241</w:instrText>
          </w:r>
          <w:r w:rsidR="00F40D68">
            <w:rPr>
              <w:rtl/>
            </w:rPr>
            <w:instrText xml:space="preserve"> </w:instrText>
          </w:r>
          <w:r w:rsidR="00F40D68">
            <w:rPr>
              <w:rtl/>
            </w:rPr>
            <w:fldChar w:fldCharType="separate"/>
          </w:r>
          <w:r w:rsidR="00AE67EA">
            <w:rPr>
              <w:noProof/>
            </w:rPr>
            <w:t>[12]</w:t>
          </w:r>
          <w:r w:rsidR="00F40D68">
            <w:rPr>
              <w:rtl/>
            </w:rPr>
            <w:fldChar w:fldCharType="end"/>
          </w:r>
        </w:sdtContent>
      </w:sdt>
    </w:p>
    <w:p w14:paraId="15765A90" w14:textId="61533D39" w:rsidR="00254F6D" w:rsidRPr="00AC75FB" w:rsidRDefault="00254F6D" w:rsidP="000B50FE"/>
    <w:p w14:paraId="51A782D9" w14:textId="5CF86533" w:rsidR="006F42EB" w:rsidRDefault="006E1414" w:rsidP="007A4F6E">
      <w:pPr>
        <w:pStyle w:val="ListParagraph"/>
        <w:numPr>
          <w:ilvl w:val="0"/>
          <w:numId w:val="73"/>
        </w:numPr>
      </w:pPr>
      <w:r>
        <w:rPr>
          <w:rFonts w:hint="cs"/>
          <w:rtl/>
        </w:rPr>
        <w:t xml:space="preserve">التفويض </w:t>
      </w:r>
      <w:r>
        <w:t>(Authorization)</w:t>
      </w:r>
      <w:r>
        <w:rPr>
          <w:rFonts w:hint="cs"/>
          <w:rtl/>
        </w:rPr>
        <w:t>:</w:t>
      </w:r>
      <w:r w:rsidR="00FE54FB">
        <w:rPr>
          <w:rFonts w:hint="cs"/>
          <w:rtl/>
        </w:rPr>
        <w:t>وهو</w:t>
      </w:r>
      <w:r>
        <w:rPr>
          <w:rFonts w:hint="cs"/>
          <w:rtl/>
        </w:rPr>
        <w:t xml:space="preserve"> </w:t>
      </w:r>
      <w:r w:rsidR="007A4F6E" w:rsidRPr="007A4F6E">
        <w:rPr>
          <w:rtl/>
        </w:rPr>
        <w:t>يُمثل الخطوة المنطقية التالية لعملية المصادقة، وهو يُعنى بتحديد وإنفاذ الصلاحيات الدقيقة الممنوحة لكل كيان مصادق</w:t>
      </w:r>
      <w:r w:rsidR="003A6FD0">
        <w:t xml:space="preserve">(authenticated) </w:t>
      </w:r>
      <w:r w:rsidR="007A4F6E" w:rsidRPr="007A4F6E">
        <w:rPr>
          <w:rtl/>
        </w:rPr>
        <w:t xml:space="preserve"> عليه داخل شبكة إنترنت الأشياء. فبعد التحقق من هوية جهاز أو مستخدم، يجيب التفويض على سؤال: "ما الذي يُسمح لهذا الكيان بفعله؟". يعتمد هذا المبدأ بشكل أساسي على </w:t>
      </w:r>
      <w:r w:rsidR="007A4F6E" w:rsidRPr="007A4F6E">
        <w:rPr>
          <w:b/>
          <w:bCs/>
          <w:rtl/>
        </w:rPr>
        <w:t>مبدأ الامتياز الأقل</w:t>
      </w:r>
      <w:r w:rsidR="007A4F6E" w:rsidRPr="007A4F6E">
        <w:rPr>
          <w:b/>
          <w:bCs/>
        </w:rPr>
        <w:t xml:space="preserve"> (Principle of Least Privilege)</w:t>
      </w:r>
      <w:r w:rsidR="007A4F6E" w:rsidRPr="007A4F6E">
        <w:rPr>
          <w:rtl/>
        </w:rPr>
        <w:t>، الذي ينص على أنه يجب منح كل كيان الحد الأدنى من الصلاحيات اللازمة لأداء وظيفته المحددة فقط لا غير. على سبيل المثال، يجب أن يكون مستشعر درجة الحرارة "مصرّحاً" له فقط بإرسال قراءات الحرارة إلى الخادم، ولكن لا ينبغي أبداً أن يكون لديه "تفويض" لإصدار أوامر لقفل ذكي أو الوصول إلى بيانات من أجهزة أخرى. وبالمثل، قد يُصرّح لمستخدم عادي بمشاهدة بث كاميرا المراقبة، بينما يُحصر التفويض بتغيير إعداداتها أو حذف التسجيلات على حساب المسؤول فقط. إن التطبيق الصارم لسياسات التفويض يقلل بشكل كبير من سطح الهجوم ويحد من الأضرار المحتملة في حال تم اختراق أحد الأجهزة، حيث يمنع المهاجم من الانتقال أفقياً عبر الشبكة واستغلال صلاحيات غير ممنوحة له، مما يضمن أن كل مكون في النظام يعمل ضمن نطاقه الوظيفي المحدد بدقة</w:t>
      </w:r>
      <w:r w:rsidR="007A4F6E" w:rsidRPr="007A4F6E">
        <w:t>.</w:t>
      </w:r>
      <w:r w:rsidR="0025582F">
        <w:rPr>
          <w:rFonts w:hint="cs"/>
          <w:rtl/>
        </w:rPr>
        <w:t xml:space="preserve"> </w:t>
      </w:r>
      <w:sdt>
        <w:sdtPr>
          <w:rPr>
            <w:rFonts w:hint="cs"/>
            <w:rtl/>
          </w:rPr>
          <w:id w:val="-1563937572"/>
          <w:citation/>
        </w:sdtPr>
        <w:sdtContent>
          <w:r w:rsidR="0025582F">
            <w:rPr>
              <w:rtl/>
            </w:rPr>
            <w:fldChar w:fldCharType="begin"/>
          </w:r>
          <w:r w:rsidR="0025582F">
            <w:rPr>
              <w:rtl/>
            </w:rPr>
            <w:instrText xml:space="preserve"> </w:instrText>
          </w:r>
          <w:r w:rsidR="0025582F">
            <w:rPr>
              <w:rFonts w:hint="cs"/>
            </w:rPr>
            <w:instrText>CITATION</w:instrText>
          </w:r>
          <w:r w:rsidR="0025582F">
            <w:rPr>
              <w:rFonts w:hint="cs"/>
              <w:rtl/>
            </w:rPr>
            <w:instrText xml:space="preserve"> </w:instrText>
          </w:r>
          <w:r w:rsidR="0025582F">
            <w:rPr>
              <w:rFonts w:hint="cs"/>
            </w:rPr>
            <w:instrText>Sic15 \l 10241</w:instrText>
          </w:r>
          <w:r w:rsidR="0025582F">
            <w:rPr>
              <w:rtl/>
            </w:rPr>
            <w:instrText xml:space="preserve"> </w:instrText>
          </w:r>
          <w:r w:rsidR="0025582F">
            <w:rPr>
              <w:rtl/>
            </w:rPr>
            <w:fldChar w:fldCharType="separate"/>
          </w:r>
          <w:r w:rsidR="00AE67EA">
            <w:rPr>
              <w:noProof/>
            </w:rPr>
            <w:t>[12]</w:t>
          </w:r>
          <w:r w:rsidR="0025582F">
            <w:rPr>
              <w:rtl/>
            </w:rPr>
            <w:fldChar w:fldCharType="end"/>
          </w:r>
        </w:sdtContent>
      </w:sdt>
    </w:p>
    <w:p w14:paraId="56931633" w14:textId="77777777" w:rsidR="00FD5728" w:rsidRDefault="00FD5728" w:rsidP="00FD5728">
      <w:pPr>
        <w:pStyle w:val="ListParagraph"/>
        <w:rPr>
          <w:rFonts w:hint="cs"/>
          <w:rtl/>
        </w:rPr>
      </w:pPr>
    </w:p>
    <w:p w14:paraId="0A535B1D" w14:textId="77777777" w:rsidR="001F7D6A" w:rsidRDefault="00FD5728" w:rsidP="001F7D6A">
      <w:pPr>
        <w:pStyle w:val="a9"/>
        <w:rPr>
          <w:szCs w:val="28"/>
          <w:rtl/>
          <w:lang w:val="en-US"/>
        </w:rPr>
      </w:pPr>
      <w:r w:rsidRPr="00B01FEE">
        <w:rPr>
          <w:szCs w:val="28"/>
          <w:rtl/>
          <w:lang w:val="en-US"/>
        </w:rPr>
        <w:t xml:space="preserve">تحدثنا في هذا القسم عن أنواع الهجمات على شبكات </w:t>
      </w:r>
      <w:r>
        <w:rPr>
          <w:szCs w:val="28"/>
          <w:rtl/>
          <w:lang w:val="en-US"/>
        </w:rPr>
        <w:t>إنترنت</w:t>
      </w:r>
      <w:r w:rsidRPr="00B01FEE">
        <w:rPr>
          <w:szCs w:val="28"/>
          <w:rtl/>
          <w:lang w:val="en-US"/>
        </w:rPr>
        <w:t xml:space="preserve"> الأشياء وتأثيرها على الشبكة والمستخدم وخصوصيته. إن هذا التأثير أدى إلى الحاجة الماسة إلى أنظمة متطورة لتحذير المسؤول عن الشبكة عن وجود تهديدات للشبكة أو انتهاكات للسياسة الأمنية ليقوم </w:t>
      </w:r>
      <w:r w:rsidRPr="00B01FEE">
        <w:rPr>
          <w:szCs w:val="28"/>
          <w:rtl/>
          <w:lang w:val="en-US"/>
        </w:rPr>
        <w:lastRenderedPageBreak/>
        <w:t xml:space="preserve">بدوره باتخاذ التدابير المناسبة وفقاً للمعلومات المتاحة له. أحد أهم هذه الأنظمة هي أنظمة كشف التسلل أو </w:t>
      </w:r>
      <w:r w:rsidRPr="00865C28">
        <w:rPr>
          <w:szCs w:val="24"/>
          <w:lang w:val="en-US"/>
        </w:rPr>
        <w:t>IDS</w:t>
      </w:r>
      <w:r w:rsidRPr="00865C28">
        <w:rPr>
          <w:szCs w:val="24"/>
          <w:rtl/>
          <w:lang w:val="en-US"/>
        </w:rPr>
        <w:t xml:space="preserve"> </w:t>
      </w:r>
      <w:r w:rsidRPr="00B01FEE">
        <w:rPr>
          <w:szCs w:val="28"/>
          <w:rtl/>
          <w:lang w:val="en-US"/>
        </w:rPr>
        <w:t xml:space="preserve">وأنظمة منع الاختراق </w:t>
      </w:r>
      <w:r w:rsidRPr="00865C28">
        <w:rPr>
          <w:szCs w:val="24"/>
          <w:lang w:val="en-US"/>
        </w:rPr>
        <w:t>IPS</w:t>
      </w:r>
      <w:r w:rsidRPr="00B01FEE">
        <w:rPr>
          <w:szCs w:val="28"/>
          <w:rtl/>
          <w:lang w:val="en-US"/>
        </w:rPr>
        <w:t>. حيث تعتبر أنظمة كشف التسلل تكنولوجيا سلبية تتلخص وظيفتها في الفحص والتنبيه والمراقبة ويكون الأمر متروك في النهاية للمسئولين إذا حدث خرق للشبكة، أما أنظمة منع الاختراق فهي تمنع التهديدات لحظة التعرف عليها وفقاً للبيانات المتاحة لها وذلك يتم بأكثر من طريقة ول</w:t>
      </w:r>
      <w:r>
        <w:rPr>
          <w:rFonts w:hint="cs"/>
          <w:szCs w:val="28"/>
          <w:rtl/>
          <w:lang w:val="en-US"/>
        </w:rPr>
        <w:t>كننا في مشروعنا هذا</w:t>
      </w:r>
      <w:r w:rsidRPr="00B01FEE">
        <w:rPr>
          <w:szCs w:val="28"/>
          <w:rtl/>
          <w:lang w:val="en-US"/>
        </w:rPr>
        <w:t xml:space="preserve"> سنهتم بالنوع الأول من الأنظمة وهو أنظمة كشف التسلل.</w:t>
      </w:r>
      <w:bookmarkStart w:id="9" w:name="_Toc111197197"/>
    </w:p>
    <w:p w14:paraId="5EF511E9" w14:textId="4BC2A50D" w:rsidR="00FD5728" w:rsidRDefault="001F7D6A" w:rsidP="007D4B26">
      <w:pPr>
        <w:pStyle w:val="1"/>
        <w:rPr>
          <w:rtl/>
        </w:rPr>
      </w:pPr>
      <w:r w:rsidRPr="009A5CC9">
        <w:rPr>
          <w:rFonts w:hint="cs"/>
          <w:rtl/>
        </w:rPr>
        <w:t xml:space="preserve"> </w:t>
      </w:r>
      <w:r w:rsidRPr="009A5CC9">
        <w:rPr>
          <w:rtl/>
        </w:rPr>
        <w:t xml:space="preserve">نظام كشف التسلل </w:t>
      </w:r>
      <w:r>
        <w:t>(</w:t>
      </w:r>
      <w:r w:rsidRPr="009A5CC9">
        <w:t xml:space="preserve">Intrusion </w:t>
      </w:r>
      <w:proofErr w:type="spellStart"/>
      <w:r w:rsidRPr="009A5CC9">
        <w:t>Detection</w:t>
      </w:r>
      <w:proofErr w:type="spellEnd"/>
      <w:r w:rsidRPr="009A5CC9">
        <w:t xml:space="preserve"> </w:t>
      </w:r>
      <w:proofErr w:type="spellStart"/>
      <w:r w:rsidRPr="009A5CC9">
        <w:t>Systems</w:t>
      </w:r>
      <w:proofErr w:type="spellEnd"/>
      <w:r>
        <w:t>)</w:t>
      </w:r>
      <w:bookmarkEnd w:id="9"/>
    </w:p>
    <w:p w14:paraId="2D18B18C" w14:textId="77777777" w:rsidR="007D4B26" w:rsidRPr="007D4B26" w:rsidRDefault="007D4B26" w:rsidP="007D4B26">
      <w:pPr>
        <w:pStyle w:val="a9"/>
        <w:rPr>
          <w:lang w:val="en-US"/>
        </w:rPr>
      </w:pPr>
      <w:r w:rsidRPr="007D4B26">
        <w:rPr>
          <w:rtl/>
          <w:lang w:bidi="ar-SA"/>
        </w:rPr>
        <w:t>يُعد نظام كشف التسلل</w:t>
      </w:r>
      <w:r w:rsidRPr="007D4B26">
        <w:rPr>
          <w:lang w:val="en-US"/>
        </w:rPr>
        <w:t xml:space="preserve"> (Intrusion Detection System - IDS) </w:t>
      </w:r>
      <w:r w:rsidRPr="007D4B26">
        <w:rPr>
          <w:rtl/>
          <w:lang w:bidi="ar-SA"/>
        </w:rPr>
        <w:t>تقنية أمنية تعمل بمثابة "جهاز إنذار" للشبكات أو الأنظمة الحاسوبية. تتمثل وظيفته الأساسية في المراقبة السلبية لحركة مرور البيانات وأنشطة النظام، وتحليل هذه المعلومات بحثاً عن أي علامات تدل على أنشطة خبيثة أو انتهاكات للسياسة الأمنية، ومن ثم إصدار تنبيه عند اكتشاف تهديد محتمل</w:t>
      </w:r>
      <w:r w:rsidRPr="007D4B26">
        <w:rPr>
          <w:lang w:val="en-US"/>
        </w:rPr>
        <w:t>.</w:t>
      </w:r>
    </w:p>
    <w:p w14:paraId="276021B3" w14:textId="39ACF91C" w:rsidR="007D4B26" w:rsidRPr="007D4B26" w:rsidRDefault="007D4B26" w:rsidP="007D4B26">
      <w:pPr>
        <w:pStyle w:val="a9"/>
        <w:rPr>
          <w:lang w:val="en-US"/>
        </w:rPr>
      </w:pPr>
      <w:r w:rsidRPr="007D4B26">
        <w:rPr>
          <w:rtl/>
          <w:lang w:bidi="ar-SA"/>
        </w:rPr>
        <w:t xml:space="preserve">إن الكلمة المفتاحية هنا هي </w:t>
      </w:r>
      <w:r w:rsidRPr="007D4B26">
        <w:rPr>
          <w:lang w:val="en-US"/>
        </w:rPr>
        <w:t>"</w:t>
      </w:r>
      <w:r>
        <w:rPr>
          <w:rFonts w:hint="cs"/>
          <w:rtl/>
          <w:lang w:val="en-US"/>
        </w:rPr>
        <w:t xml:space="preserve">مراقبة </w:t>
      </w:r>
      <w:r w:rsidRPr="007D4B26">
        <w:rPr>
          <w:rtl/>
          <w:lang w:bidi="ar-SA"/>
        </w:rPr>
        <w:t>سلبي</w:t>
      </w:r>
      <w:r>
        <w:rPr>
          <w:rFonts w:hint="cs"/>
          <w:rtl/>
          <w:lang w:bidi="ar-SA"/>
        </w:rPr>
        <w:t>ة</w:t>
      </w:r>
      <w:r w:rsidRPr="007D4B26">
        <w:rPr>
          <w:lang w:val="en-US"/>
        </w:rPr>
        <w:t xml:space="preserve">" (Passive) </w:t>
      </w:r>
      <w:r w:rsidRPr="007D4B26">
        <w:rPr>
          <w:rtl/>
          <w:lang w:bidi="ar-SA"/>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7D4B26">
        <w:rPr>
          <w:lang w:val="en-US"/>
        </w:rPr>
        <w:t xml:space="preserve">. </w:t>
      </w:r>
      <w:r w:rsidRPr="007D4B26">
        <w:rPr>
          <w:rtl/>
          <w:lang w:bidi="ar-SA"/>
        </w:rPr>
        <w:t>وهذا هو الفارق الجوهري بينه وبين نظام منع التسلل</w:t>
      </w:r>
      <w:r w:rsidRPr="007D4B26">
        <w:rPr>
          <w:lang w:val="en-US"/>
        </w:rPr>
        <w:t xml:space="preserve"> (IPS)</w:t>
      </w:r>
      <w:r w:rsidRPr="007D4B26">
        <w:rPr>
          <w:rtl/>
          <w:lang w:bidi="ar-SA"/>
        </w:rPr>
        <w:t>، المصمم لإيقاف التهديدات بشكل فوري ونشط</w:t>
      </w:r>
      <w:r w:rsidRPr="007D4B26">
        <w:rPr>
          <w:lang w:val="en-US"/>
        </w:rPr>
        <w:t>.</w:t>
      </w:r>
    </w:p>
    <w:p w14:paraId="6F4F3EAA" w14:textId="77777777" w:rsidR="00777DBB" w:rsidRPr="00E6155F" w:rsidRDefault="00777DBB" w:rsidP="007273AE">
      <w:pPr>
        <w:pStyle w:val="2"/>
        <w:rPr>
          <w:b w:val="0"/>
          <w:bCs w:val="0"/>
        </w:rPr>
      </w:pPr>
      <w:r w:rsidRPr="00777DBB">
        <w:rPr>
          <w:rtl/>
          <w:lang w:bidi="ar-SA"/>
        </w:rPr>
        <w:t>المكونات الأساسية لنظام كشف التسلل</w:t>
      </w:r>
    </w:p>
    <w:p w14:paraId="4E23E150" w14:textId="77777777" w:rsidR="00777DBB" w:rsidRPr="00777DBB" w:rsidRDefault="00777DBB" w:rsidP="00777DBB">
      <w:pPr>
        <w:pStyle w:val="a9"/>
        <w:rPr>
          <w:lang w:val="en-US"/>
        </w:rPr>
      </w:pPr>
      <w:r w:rsidRPr="00777DBB">
        <w:rPr>
          <w:rtl/>
          <w:lang w:bidi="ar-SA"/>
        </w:rPr>
        <w:t>يتألف نظام كشف التسلل النموذجي من أربعة مكونات منطقية رئيسية تعمل معاً لاكتشاف التهديدات والإبلاغ عنها</w:t>
      </w:r>
      <w:r w:rsidRPr="00777DBB">
        <w:rPr>
          <w:lang w:val="en-US"/>
        </w:rPr>
        <w:t>.</w:t>
      </w:r>
    </w:p>
    <w:p w14:paraId="143C1C42" w14:textId="5FD051C8" w:rsidR="00777DBB" w:rsidRPr="00777DBB" w:rsidRDefault="00415B25" w:rsidP="000E7E3A">
      <w:pPr>
        <w:pStyle w:val="a9"/>
        <w:rPr>
          <w:lang w:val="en-US"/>
        </w:rPr>
      </w:pPr>
      <w:r>
        <w:rPr>
          <w:rFonts w:hint="cs"/>
          <w:rtl/>
          <w:lang w:val="en-US"/>
        </w:rPr>
        <w:t>1</w:t>
      </w:r>
      <w:r w:rsidR="00C753E3">
        <w:rPr>
          <w:rFonts w:hint="cs"/>
          <w:rtl/>
          <w:lang w:val="en-US"/>
        </w:rPr>
        <w:t xml:space="preserve">- </w:t>
      </w:r>
      <w:r w:rsidR="00777DBB" w:rsidRPr="00777DBB">
        <w:rPr>
          <w:lang w:val="en-US"/>
        </w:rPr>
        <w:t xml:space="preserve"> </w:t>
      </w:r>
      <w:r w:rsidR="00777DBB" w:rsidRPr="00777DBB">
        <w:rPr>
          <w:rtl/>
          <w:lang w:bidi="ar-SA"/>
        </w:rPr>
        <w:t>المستشعرات</w:t>
      </w:r>
      <w:r w:rsidR="00777DBB" w:rsidRPr="00777DBB">
        <w:rPr>
          <w:lang w:val="en-US"/>
        </w:rPr>
        <w:t xml:space="preserve"> </w:t>
      </w:r>
      <w:r w:rsidR="00777DBB" w:rsidRPr="00777DBB">
        <w:rPr>
          <w:rtl/>
          <w:lang w:bidi="ar-SA"/>
        </w:rPr>
        <w:t>أو الوكلاء</w:t>
      </w:r>
      <w:r w:rsidR="00777DBB" w:rsidRPr="00777DBB">
        <w:rPr>
          <w:lang w:val="en-US"/>
        </w:rPr>
        <w:t xml:space="preserve"> </w:t>
      </w:r>
      <w:r w:rsidR="008C2010" w:rsidRPr="00E6155F">
        <w:rPr>
          <w:lang w:val="en-US"/>
        </w:rPr>
        <w:t>(</w:t>
      </w:r>
      <w:r w:rsidR="00777DBB" w:rsidRPr="00777DBB">
        <w:rPr>
          <w:lang w:val="en-US"/>
        </w:rPr>
        <w:t xml:space="preserve"> Sensors/Agents)</w:t>
      </w:r>
      <w:r w:rsidR="001C260D" w:rsidRPr="00E6155F">
        <w:rPr>
          <w:rFonts w:hint="cs"/>
          <w:rtl/>
          <w:lang w:val="en-US"/>
        </w:rPr>
        <w:t>:</w:t>
      </w:r>
      <w:r w:rsidR="00777DBB" w:rsidRPr="00777DBB">
        <w:rPr>
          <w:rtl/>
          <w:lang w:bidi="ar-SA"/>
        </w:rPr>
        <w:t xml:space="preserve"> وظيفتها الوحيدة هي جمع البيانات من البيئة التي تتم مراقبتها</w:t>
      </w:r>
      <w:r w:rsidR="00777DBB" w:rsidRPr="00777DBB">
        <w:rPr>
          <w:lang w:val="en-US"/>
        </w:rPr>
        <w:t>.</w:t>
      </w:r>
      <w:r w:rsidR="000E7E3A" w:rsidRPr="00E6155F">
        <w:rPr>
          <w:rFonts w:hint="cs"/>
          <w:rtl/>
          <w:lang w:val="en-US"/>
        </w:rPr>
        <w:t xml:space="preserve">ولها هدة أنواع حيث أنه </w:t>
      </w:r>
      <w:r w:rsidR="00777DBB" w:rsidRPr="00777DBB">
        <w:rPr>
          <w:lang w:val="en-US"/>
        </w:rPr>
        <w:t xml:space="preserve"> </w:t>
      </w:r>
      <w:r w:rsidR="00777DBB" w:rsidRPr="00777DBB">
        <w:rPr>
          <w:rtl/>
          <w:lang w:bidi="ar-SA"/>
        </w:rPr>
        <w:t>في نظام كشف التسلل على مستوى الشبكة</w:t>
      </w:r>
      <w:r w:rsidR="00777DBB" w:rsidRPr="00777DBB">
        <w:rPr>
          <w:lang w:val="en-US"/>
        </w:rPr>
        <w:t xml:space="preserve"> (NIDS)</w:t>
      </w:r>
      <w:r w:rsidR="00777DBB" w:rsidRPr="00777DBB">
        <w:rPr>
          <w:rtl/>
          <w:lang w:bidi="ar-SA"/>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777DBB">
        <w:rPr>
          <w:lang w:val="en-US"/>
        </w:rPr>
        <w:t xml:space="preserve"> (HIDS)</w:t>
      </w:r>
      <w:r w:rsidR="00777DBB" w:rsidRPr="00777DBB">
        <w:rPr>
          <w:rtl/>
          <w:lang w:bidi="ar-SA"/>
        </w:rPr>
        <w:t>، فتكون المستشعرات عبارة عن برامج وكيلة</w:t>
      </w:r>
      <w:r w:rsidR="00777DBB" w:rsidRPr="00777DBB">
        <w:rPr>
          <w:lang w:val="en-US"/>
        </w:rPr>
        <w:t xml:space="preserve"> (Agents) </w:t>
      </w:r>
      <w:r w:rsidR="00777DBB" w:rsidRPr="00777DBB">
        <w:rPr>
          <w:rtl/>
          <w:lang w:bidi="ar-SA"/>
        </w:rPr>
        <w:t>مثبتة على الحواسيب الفردية، وتقوم بمراقبة سجلات النظام، وتغييرات الملفات، والعمليات قيد التشغيل</w:t>
      </w:r>
      <w:r w:rsidR="00777DBB" w:rsidRPr="00777DBB">
        <w:rPr>
          <w:lang w:val="en-US"/>
        </w:rPr>
        <w:t>.</w:t>
      </w:r>
    </w:p>
    <w:p w14:paraId="7CC26DE8" w14:textId="13F39B28" w:rsidR="00777DBB" w:rsidRPr="00777DBB" w:rsidRDefault="007267C2" w:rsidP="009B0BAE">
      <w:pPr>
        <w:pStyle w:val="a9"/>
        <w:rPr>
          <w:lang w:val="en-US"/>
        </w:rPr>
      </w:pPr>
      <w:r>
        <w:rPr>
          <w:rFonts w:hint="cs"/>
          <w:rtl/>
          <w:lang w:val="en-US"/>
        </w:rPr>
        <w:t xml:space="preserve">2- </w:t>
      </w:r>
      <w:r w:rsidR="00777DBB" w:rsidRPr="00777DBB">
        <w:rPr>
          <w:lang w:val="en-US"/>
        </w:rPr>
        <w:t xml:space="preserve"> </w:t>
      </w:r>
      <w:r w:rsidR="00777DBB" w:rsidRPr="00777DBB">
        <w:rPr>
          <w:rtl/>
          <w:lang w:bidi="ar-SA"/>
        </w:rPr>
        <w:t>محرك التحليل</w:t>
      </w:r>
      <w:r w:rsidR="00777DBB" w:rsidRPr="00777DBB">
        <w:rPr>
          <w:lang w:val="en-US"/>
        </w:rPr>
        <w:t xml:space="preserve"> (Analysis Engine)</w:t>
      </w:r>
      <w:r w:rsidR="006B6DC2">
        <w:rPr>
          <w:rFonts w:hint="cs"/>
          <w:rtl/>
          <w:lang w:val="en-US"/>
        </w:rPr>
        <w:t>:</w:t>
      </w:r>
      <w:r w:rsidR="006B6DC2">
        <w:rPr>
          <w:rFonts w:hint="cs"/>
          <w:rtl/>
          <w:lang w:bidi="ar-SA"/>
        </w:rPr>
        <w:t>وهو</w:t>
      </w:r>
      <w:r w:rsidR="00777DBB" w:rsidRPr="00777DBB">
        <w:rPr>
          <w:rtl/>
          <w:lang w:bidi="ar-SA"/>
        </w:rPr>
        <w:t xml:space="preserve"> يستقبل البيانات الأولية من المستشعرات ويقوم بتحليلها لتحديد ما إذا كان هناك تسلل قد حدث</w:t>
      </w:r>
      <w:r w:rsidR="00777DBB" w:rsidRPr="00777DBB">
        <w:rPr>
          <w:lang w:val="en-US"/>
        </w:rPr>
        <w:t xml:space="preserve">.: </w:t>
      </w:r>
      <w:r w:rsidR="00777DBB" w:rsidRPr="00777DBB">
        <w:rPr>
          <w:rtl/>
          <w:lang w:bidi="ar-SA"/>
        </w:rPr>
        <w:t>يستخدم المحرك عادةً إحدى الطريقتين التاليتين أو كلتيهما</w:t>
      </w:r>
      <w:r w:rsidR="00797027">
        <w:rPr>
          <w:rFonts w:hint="cs"/>
          <w:rtl/>
          <w:lang w:bidi="ar-SA"/>
        </w:rPr>
        <w:t xml:space="preserve"> من أجل الكشف</w:t>
      </w:r>
      <w:r w:rsidR="00777DBB" w:rsidRPr="00777DBB">
        <w:rPr>
          <w:lang w:val="en-US"/>
        </w:rPr>
        <w:t>:</w:t>
      </w:r>
    </w:p>
    <w:p w14:paraId="49FF517F" w14:textId="6E3E7E82" w:rsidR="00777DBB" w:rsidRPr="00777DBB" w:rsidRDefault="00777DBB" w:rsidP="00777DBB">
      <w:pPr>
        <w:pStyle w:val="a9"/>
        <w:numPr>
          <w:ilvl w:val="1"/>
          <w:numId w:val="75"/>
        </w:numPr>
        <w:rPr>
          <w:lang w:val="en-US"/>
        </w:rPr>
      </w:pPr>
      <w:r w:rsidRPr="00777DBB">
        <w:rPr>
          <w:rtl/>
          <w:lang w:bidi="ar-SA"/>
        </w:rPr>
        <w:t>الكشف المعتمد على التوقيع</w:t>
      </w:r>
      <w:r w:rsidRPr="00777DBB">
        <w:rPr>
          <w:lang w:val="en-US"/>
        </w:rPr>
        <w:t xml:space="preserve"> (Signature-based Detection)</w:t>
      </w:r>
      <w:r w:rsidR="00BC329B">
        <w:rPr>
          <w:rFonts w:hint="cs"/>
          <w:rtl/>
          <w:lang w:val="en-US"/>
        </w:rPr>
        <w:t>:</w:t>
      </w:r>
      <w:r w:rsidRPr="00777DBB">
        <w:rPr>
          <w:lang w:val="en-US"/>
        </w:rPr>
        <w:t xml:space="preserve"> </w:t>
      </w:r>
      <w:r w:rsidRPr="00777DBB">
        <w:rPr>
          <w:rtl/>
          <w:lang w:bidi="ar-SA"/>
        </w:rPr>
        <w:t>يقوم بمقارنة البيانات المجمّعة بقاعدة بيانات من أنماط الهجوم المعروفة (أو "التواقيع"). هذه الطريقة فعالة جداً في اكتشاف التهديدات المعروفة ولكنها لا تستطيع تحديد الهجمات الجديدة غير الموثقة</w:t>
      </w:r>
      <w:r w:rsidRPr="00777DBB">
        <w:rPr>
          <w:lang w:val="en-US"/>
        </w:rPr>
        <w:t>.</w:t>
      </w:r>
    </w:p>
    <w:p w14:paraId="62E6447C" w14:textId="473AD237" w:rsidR="00777DBB" w:rsidRPr="00777DBB" w:rsidRDefault="00777DBB" w:rsidP="00777DBB">
      <w:pPr>
        <w:pStyle w:val="a9"/>
        <w:numPr>
          <w:ilvl w:val="1"/>
          <w:numId w:val="75"/>
        </w:numPr>
        <w:rPr>
          <w:lang w:val="en-US"/>
        </w:rPr>
      </w:pPr>
      <w:r w:rsidRPr="00777DBB">
        <w:rPr>
          <w:rtl/>
          <w:lang w:bidi="ar-SA"/>
        </w:rPr>
        <w:t>الكشف المعتمد على الشذوذ</w:t>
      </w:r>
      <w:r w:rsidRPr="00777DBB">
        <w:rPr>
          <w:lang w:val="en-US"/>
        </w:rPr>
        <w:t xml:space="preserve"> </w:t>
      </w:r>
      <w:r w:rsidR="001024D4">
        <w:rPr>
          <w:lang w:val="en-US"/>
        </w:rPr>
        <w:t>:</w:t>
      </w:r>
      <w:r w:rsidRPr="00777DBB">
        <w:rPr>
          <w:lang w:val="en-US"/>
        </w:rPr>
        <w:t xml:space="preserve">(Anomaly-based Detection) </w:t>
      </w:r>
      <w:r w:rsidRPr="00777DBB">
        <w:rPr>
          <w:rtl/>
          <w:lang w:bidi="ar-SA"/>
        </w:rPr>
        <w:t xml:space="preserve">يقوم أولاً ببناء نموذج أساسي للسلوك "الطبيعي" للشبكة أو النظام. بعد ذلك، يراقب أي نشاط ينحرف بشكل كبير عن هذا الخط الأساسي، </w:t>
      </w:r>
      <w:r w:rsidRPr="00777DBB">
        <w:rPr>
          <w:rtl/>
          <w:lang w:bidi="ar-SA"/>
        </w:rPr>
        <w:lastRenderedPageBreak/>
        <w:t>ويصنفه على أنه تهديد محتمل. يمكن لهذه الطريقة اكتشاف هجمات جديدة، ولكنها قد تولد المزيد من الإنذارات الكاذبة</w:t>
      </w:r>
      <w:r w:rsidRPr="00777DBB">
        <w:rPr>
          <w:lang w:val="en-US"/>
        </w:rPr>
        <w:t xml:space="preserve"> (False Positives)</w:t>
      </w:r>
      <w:r w:rsidR="0007377C">
        <w:rPr>
          <w:rFonts w:hint="cs"/>
          <w:rtl/>
          <w:lang w:val="en-US"/>
        </w:rPr>
        <w:t>.</w:t>
      </w:r>
    </w:p>
    <w:p w14:paraId="34B23A19" w14:textId="30C7176F" w:rsidR="00777DBB" w:rsidRPr="00777DBB" w:rsidRDefault="00042D95" w:rsidP="001D3DE5">
      <w:pPr>
        <w:pStyle w:val="a9"/>
        <w:rPr>
          <w:lang w:val="en-US"/>
        </w:rPr>
      </w:pPr>
      <w:r>
        <w:rPr>
          <w:rFonts w:hint="cs"/>
          <w:rtl/>
          <w:lang w:val="en-US"/>
        </w:rPr>
        <w:t xml:space="preserve">3- </w:t>
      </w:r>
      <w:r w:rsidR="00777DBB" w:rsidRPr="00777DBB">
        <w:rPr>
          <w:lang w:val="en-US"/>
        </w:rPr>
        <w:t xml:space="preserve"> </w:t>
      </w:r>
      <w:r w:rsidR="00777DBB" w:rsidRPr="00777DBB">
        <w:rPr>
          <w:rtl/>
          <w:lang w:bidi="ar-SA"/>
        </w:rPr>
        <w:t>نظام التنبيه وإعداد التقارير</w:t>
      </w:r>
      <w:r w:rsidR="00777DBB" w:rsidRPr="00777DBB">
        <w:rPr>
          <w:lang w:val="en-US"/>
        </w:rPr>
        <w:t xml:space="preserve"> (Alerting / Reporting System)</w:t>
      </w:r>
      <w:r w:rsidR="00350F49">
        <w:rPr>
          <w:rFonts w:hint="cs"/>
          <w:rtl/>
          <w:lang w:val="en-US"/>
        </w:rPr>
        <w:t>:</w:t>
      </w:r>
      <w:r w:rsidR="0035573D">
        <w:rPr>
          <w:rFonts w:hint="cs"/>
          <w:rtl/>
          <w:lang w:val="en-US"/>
        </w:rPr>
        <w:t xml:space="preserve"> حيث أنه </w:t>
      </w:r>
      <w:r w:rsidR="00777DBB" w:rsidRPr="00777DBB">
        <w:rPr>
          <w:rtl/>
          <w:lang w:bidi="ar-SA"/>
        </w:rPr>
        <w:t>عندما يكتشف محرك التحليل تسللاً محتملاً، يكون هذا النظام مسؤولاً عن إصدار تنبيه لموظفي الأمن</w:t>
      </w:r>
      <w:r w:rsidR="00777DBB" w:rsidRPr="00777DBB">
        <w:rPr>
          <w:lang w:val="en-US"/>
        </w:rPr>
        <w:t>.</w:t>
      </w:r>
      <w:r w:rsidR="001D3DE5">
        <w:rPr>
          <w:rFonts w:hint="cs"/>
          <w:rtl/>
          <w:lang w:val="en-US"/>
        </w:rPr>
        <w:t xml:space="preserve"> و</w:t>
      </w:r>
      <w:r w:rsidR="00777DBB" w:rsidRPr="00777DBB">
        <w:rPr>
          <w:rtl/>
          <w:lang w:bidi="ar-SA"/>
        </w:rPr>
        <w:t>يمكن</w:t>
      </w:r>
      <w:r w:rsidR="00D10ED0">
        <w:rPr>
          <w:rFonts w:hint="cs"/>
          <w:rtl/>
          <w:lang w:bidi="ar-SA"/>
        </w:rPr>
        <w:t>ه</w:t>
      </w:r>
      <w:r w:rsidR="00777DBB" w:rsidRPr="00777DBB">
        <w:rPr>
          <w:rtl/>
          <w:lang w:bidi="ar-SA"/>
        </w:rPr>
        <w:t xml:space="preserve"> إرسال التنبيهات بطرق مختلفة، مثل البريد الإلكتروني أو الرسائل القصيرة إلى المسؤول، أو إشعار في لوحة معلومات أمنية</w:t>
      </w:r>
      <w:r w:rsidR="00777DBB" w:rsidRPr="00777DBB">
        <w:rPr>
          <w:lang w:val="en-US"/>
        </w:rPr>
        <w:t xml:space="preserve"> </w:t>
      </w:r>
      <w:r w:rsidR="00777DBB" w:rsidRPr="00777DBB">
        <w:rPr>
          <w:rtl/>
          <w:lang w:bidi="ar-SA"/>
        </w:rPr>
        <w:t>مثل</w:t>
      </w:r>
      <w:r w:rsidR="00777DBB" w:rsidRPr="00777DBB">
        <w:rPr>
          <w:lang w:val="en-US"/>
        </w:rPr>
        <w:t xml:space="preserve"> </w:t>
      </w:r>
      <w:r w:rsidR="00B7669E">
        <w:rPr>
          <w:lang w:val="en-US"/>
        </w:rPr>
        <w:t>(</w:t>
      </w:r>
      <w:r w:rsidR="00777DBB" w:rsidRPr="00777DBB">
        <w:rPr>
          <w:lang w:val="en-US"/>
        </w:rPr>
        <w:t>SIEM)</w:t>
      </w:r>
      <w:r w:rsidR="00777DBB" w:rsidRPr="00777DBB">
        <w:rPr>
          <w:rtl/>
          <w:lang w:bidi="ar-SA"/>
        </w:rPr>
        <w:t>، أو تسجيل إدخال في ملف سجل</w:t>
      </w:r>
      <w:r w:rsidR="00777DBB" w:rsidRPr="00777DBB">
        <w:rPr>
          <w:lang w:val="en-US"/>
        </w:rPr>
        <w:t xml:space="preserve"> (Log File) </w:t>
      </w:r>
      <w:r w:rsidR="00777DBB" w:rsidRPr="00777DBB">
        <w:rPr>
          <w:rtl/>
          <w:lang w:bidi="ar-SA"/>
        </w:rPr>
        <w:t>لمراجعته لاحقاً</w:t>
      </w:r>
      <w:r w:rsidR="00777DBB" w:rsidRPr="00777DBB">
        <w:rPr>
          <w:lang w:val="en-US"/>
        </w:rPr>
        <w:t>.</w:t>
      </w:r>
    </w:p>
    <w:p w14:paraId="1E92138D" w14:textId="4D35830E" w:rsidR="00777DBB" w:rsidRPr="00777DBB" w:rsidRDefault="00777DBB" w:rsidP="00946A80">
      <w:pPr>
        <w:pStyle w:val="a9"/>
        <w:rPr>
          <w:lang w:val="en-US"/>
        </w:rPr>
      </w:pPr>
      <w:r w:rsidRPr="00777DBB">
        <w:rPr>
          <w:lang w:val="en-US"/>
        </w:rPr>
        <w:t xml:space="preserve">4. </w:t>
      </w:r>
      <w:r w:rsidRPr="00777DBB">
        <w:rPr>
          <w:rtl/>
          <w:lang w:bidi="ar-SA"/>
        </w:rPr>
        <w:t>وحدة التحكم الإدارية</w:t>
      </w:r>
      <w:r w:rsidRPr="00777DBB">
        <w:rPr>
          <w:lang w:val="en-US"/>
        </w:rPr>
        <w:t xml:space="preserve"> (Management Console)</w:t>
      </w:r>
      <w:r w:rsidR="00946A80">
        <w:rPr>
          <w:rFonts w:hint="cs"/>
          <w:rtl/>
          <w:lang w:val="en-US"/>
        </w:rPr>
        <w:t>:</w:t>
      </w:r>
      <w:r w:rsidRPr="00777DBB">
        <w:rPr>
          <w:lang w:val="en-US"/>
        </w:rPr>
        <w:t xml:space="preserve"> </w:t>
      </w:r>
      <w:r w:rsidRPr="00777DBB">
        <w:rPr>
          <w:rtl/>
          <w:lang w:bidi="ar-SA"/>
        </w:rPr>
        <w:t xml:space="preserve">وهي </w:t>
      </w:r>
      <w:r w:rsidR="00C843B9">
        <w:rPr>
          <w:rFonts w:hint="cs"/>
          <w:rtl/>
          <w:lang w:bidi="ar-SA"/>
        </w:rPr>
        <w:t xml:space="preserve">تمثل </w:t>
      </w:r>
      <w:r w:rsidRPr="00777DBB">
        <w:rPr>
          <w:rtl/>
          <w:lang w:bidi="ar-SA"/>
        </w:rPr>
        <w:t>لوحة التحكم المركزية أو 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Pr="00777DBB">
        <w:rPr>
          <w:lang w:val="en-US"/>
        </w:rPr>
        <w:t>.</w:t>
      </w:r>
    </w:p>
    <w:p w14:paraId="6C32B1B3" w14:textId="3A02957F" w:rsidR="007D4B26" w:rsidRDefault="00A51F24" w:rsidP="007D4B26">
      <w:pPr>
        <w:pStyle w:val="a9"/>
        <w:rPr>
          <w:lang w:val="en-US"/>
        </w:rPr>
      </w:pPr>
      <w:sdt>
        <w:sdtPr>
          <w:rPr>
            <w:rFonts w:hint="cs"/>
            <w:rtl/>
            <w:lang w:val="en-US"/>
          </w:rPr>
          <w:id w:val="212773711"/>
          <w:citation/>
        </w:sdtPr>
        <w:sdtContent>
          <w:r>
            <w:rPr>
              <w:rtl/>
              <w:lang w:val="en-US"/>
            </w:rPr>
            <w:fldChar w:fldCharType="begin"/>
          </w:r>
          <w:r>
            <w:rPr>
              <w:lang w:val="en-US"/>
            </w:rPr>
            <w:instrText xml:space="preserve"> CITATION Sca07 \l 1033 </w:instrText>
          </w:r>
          <w:r>
            <w:rPr>
              <w:rtl/>
              <w:lang w:val="en-US"/>
            </w:rPr>
            <w:fldChar w:fldCharType="separate"/>
          </w:r>
          <w:r w:rsidR="00AE67EA" w:rsidRPr="00AE67EA">
            <w:rPr>
              <w:noProof/>
              <w:lang w:val="en-US"/>
            </w:rPr>
            <w:t>[13]</w:t>
          </w:r>
          <w:r>
            <w:rPr>
              <w:rtl/>
              <w:lang w:val="en-US"/>
            </w:rPr>
            <w:fldChar w:fldCharType="end"/>
          </w:r>
        </w:sdtContent>
      </w:sdt>
    </w:p>
    <w:p w14:paraId="29211C58" w14:textId="1986A3C4" w:rsidR="00A51F24" w:rsidRPr="00E6155F" w:rsidRDefault="00A51F24" w:rsidP="00A51F24">
      <w:pPr>
        <w:pStyle w:val="2"/>
        <w:rPr>
          <w:rFonts w:hint="cs"/>
          <w:rtl/>
        </w:rPr>
      </w:pPr>
      <w:r w:rsidRPr="009C0159">
        <w:rPr>
          <w:rtl/>
        </w:rPr>
        <w:t>أنواع نظام كشف التسلل</w:t>
      </w:r>
    </w:p>
    <w:p w14:paraId="0B10CF0B" w14:textId="77777777" w:rsidR="00191FB8" w:rsidRPr="003B7CD7" w:rsidRDefault="00191FB8" w:rsidP="00191FB8">
      <w:pPr>
        <w:pStyle w:val="3"/>
        <w:rPr>
          <w:b w:val="0"/>
          <w:bCs w:val="0"/>
          <w:lang w:val="en-US"/>
        </w:rPr>
      </w:pPr>
      <w:r w:rsidRPr="00191FB8">
        <w:rPr>
          <w:rtl/>
          <w:lang w:bidi="ar-SA"/>
        </w:rPr>
        <w:t>نظام كشف التسلل على مستوى الشبكة</w:t>
      </w:r>
      <w:r w:rsidRPr="00191FB8">
        <w:rPr>
          <w:lang w:val="en-US"/>
        </w:rPr>
        <w:t xml:space="preserve"> (NIDS)</w:t>
      </w:r>
    </w:p>
    <w:p w14:paraId="1EE37E2A" w14:textId="256524C6" w:rsidR="00191FB8" w:rsidRPr="00191FB8" w:rsidRDefault="00191FB8" w:rsidP="00191FB8">
      <w:r w:rsidRPr="00191FB8">
        <w:rPr>
          <w:rtl/>
          <w:lang w:bidi="ar-SA"/>
        </w:rPr>
        <w:t>يُعد نظام كشف التسلل على مستوى الشبكة</w:t>
      </w:r>
      <w:r w:rsidRPr="00191FB8">
        <w:t xml:space="preserve"> (Network-based Intrusion Detection System - NIDS) </w:t>
      </w:r>
      <w:r w:rsidRPr="00191FB8">
        <w:rPr>
          <w:rtl/>
          <w:lang w:bidi="ar-SA"/>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 أو خلف الجدران النارية)، حيث تقوم بالتقاط وتحليل نسخ من جميع حزم البيانات التي تمر عبرها في الوقت الفعلي. على عكس أنظمة</w:t>
      </w:r>
      <w:r w:rsidRPr="00191FB8">
        <w:t xml:space="preserve"> HIDS </w:t>
      </w:r>
      <w:r w:rsidRPr="00191FB8">
        <w:rPr>
          <w:rtl/>
          <w:lang w:bidi="ar-SA"/>
        </w:rPr>
        <w:t>التي تركز على جهاز واحد، فإن</w:t>
      </w:r>
      <w:r w:rsidRPr="00191FB8">
        <w:t xml:space="preserve"> NIDS </w:t>
      </w:r>
      <w:r w:rsidRPr="00191FB8">
        <w:rPr>
          <w:rtl/>
          <w:lang w:bidi="ar-SA"/>
        </w:rPr>
        <w:t>يمتلك رؤية واسعة للشبكة بأكملها، مما يمكنه من اكتشاف الهجمات التي تستهدف عدة أجهزة في وقت واحد، أو محاولات المسح والاستطلاع للشبكة، أو الهجمات التي تنتشر بين الأجهزة. يقوم محرك التحليل الخاص به بمقارنة حزم البيانات التي تم التقاطها مع قاعدة بيانات من تواقيع الهجمات المعروفة أو بمراقبة أي انحراف عن سلوك الشبكة الطبيعي. عند اكتشاف 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Pr="00191FB8">
        <w:t>.</w:t>
      </w:r>
    </w:p>
    <w:p w14:paraId="56BCA763" w14:textId="4AA186F4" w:rsidR="00FD5728" w:rsidRPr="00AC75FB" w:rsidRDefault="008B591F" w:rsidP="006B6013">
      <w:pPr>
        <w:rPr>
          <w:rtl/>
        </w:rPr>
      </w:pPr>
      <w:sdt>
        <w:sdtPr>
          <w:rPr>
            <w:rtl/>
          </w:rPr>
          <w:id w:val="-1408367323"/>
          <w:citation/>
        </w:sdtPr>
        <w:sdtContent>
          <w:r>
            <w:rPr>
              <w:rtl/>
            </w:rPr>
            <w:fldChar w:fldCharType="begin"/>
          </w:r>
          <w:r>
            <w:instrText xml:space="preserve"> CITATION Sca071 \l 1033 </w:instrText>
          </w:r>
          <w:r>
            <w:rPr>
              <w:rtl/>
            </w:rPr>
            <w:fldChar w:fldCharType="separate"/>
          </w:r>
          <w:r w:rsidR="00AE67EA">
            <w:rPr>
              <w:noProof/>
            </w:rPr>
            <w:t>[14]</w:t>
          </w:r>
          <w:r>
            <w:rPr>
              <w:rtl/>
            </w:rPr>
            <w:fldChar w:fldCharType="end"/>
          </w:r>
        </w:sdtContent>
      </w:sdt>
    </w:p>
    <w:p w14:paraId="3AD3FDCE" w14:textId="77777777" w:rsidR="000D26ED" w:rsidRPr="000D26ED" w:rsidRDefault="000D26ED" w:rsidP="006B6013">
      <w:pPr>
        <w:pStyle w:val="3"/>
        <w:rPr>
          <w:lang w:val="en-US"/>
        </w:rPr>
      </w:pPr>
      <w:r w:rsidRPr="000D26ED">
        <w:rPr>
          <w:rtl/>
          <w:lang w:bidi="ar-SA"/>
        </w:rPr>
        <w:t>نظام كشف التسلل على مستوى المضيف</w:t>
      </w:r>
      <w:r w:rsidRPr="000D26ED">
        <w:rPr>
          <w:lang w:val="en-US"/>
        </w:rPr>
        <w:t xml:space="preserve"> (HIDS)</w:t>
      </w:r>
    </w:p>
    <w:p w14:paraId="71BC9CE0" w14:textId="1011F1C1" w:rsidR="000D26ED" w:rsidRDefault="000D26ED" w:rsidP="000D26ED">
      <w:pPr>
        <w:rPr>
          <w:rtl/>
        </w:rPr>
      </w:pPr>
      <w:r w:rsidRPr="000D26ED">
        <w:rPr>
          <w:rtl/>
          <w:lang w:bidi="ar-SA"/>
        </w:rPr>
        <w:t xml:space="preserve">يُمثل </w:t>
      </w:r>
      <w:r w:rsidRPr="000D26ED">
        <w:rPr>
          <w:b/>
          <w:bCs/>
          <w:rtl/>
          <w:lang w:bidi="ar-SA"/>
        </w:rPr>
        <w:t>نظام كشف التسلل على مستوى المضيف</w:t>
      </w:r>
      <w:r w:rsidRPr="000D26ED">
        <w:rPr>
          <w:b/>
          <w:bCs/>
        </w:rPr>
        <w:t xml:space="preserve"> (Host-based Intrusion Detection System - HIDS)</w:t>
      </w:r>
      <w:r w:rsidRPr="000D26ED">
        <w:t xml:space="preserve"> </w:t>
      </w:r>
      <w:r w:rsidRPr="000D26ED">
        <w:rPr>
          <w:rtl/>
          <w:lang w:bidi="ar-SA"/>
        </w:rPr>
        <w:t>خط دفاع عميق ومخصص، حيث يعمل كوكيل أمني</w:t>
      </w:r>
      <w:r w:rsidRPr="000D26ED">
        <w:t xml:space="preserve"> (Agent) </w:t>
      </w:r>
      <w:r w:rsidRPr="000D26ED">
        <w:rPr>
          <w:rtl/>
          <w:lang w:bidi="ar-SA"/>
        </w:rPr>
        <w:t>يتم تثبيته مباشرة على نظام التشغيل للجهاز المراد حمايته، سواء كان خادماً أو حاسوباً شخصياً. على عكس أنظمة</w:t>
      </w:r>
      <w:r w:rsidRPr="000D26ED">
        <w:t xml:space="preserve"> NIDS </w:t>
      </w:r>
      <w:r w:rsidRPr="000D26ED">
        <w:rPr>
          <w:rtl/>
          <w:lang w:bidi="ar-SA"/>
        </w:rPr>
        <w:t>التي تراقب الشبكة بشكل عام، فإن</w:t>
      </w:r>
      <w:r w:rsidRPr="000D26ED">
        <w:t xml:space="preserve"> HIDS </w:t>
      </w:r>
      <w:r w:rsidRPr="000D26ED">
        <w:rPr>
          <w:rtl/>
          <w:lang w:bidi="ar-SA"/>
        </w:rPr>
        <w:t xml:space="preserve">يمتلك رؤية </w:t>
      </w:r>
      <w:r w:rsidRPr="000D26ED">
        <w:rPr>
          <w:rtl/>
          <w:lang w:bidi="ar-SA"/>
        </w:rPr>
        <w:lastRenderedPageBreak/>
        <w:t>تفصيلية ودقيقة لما يحدث داخل الجهاز نفسه. يقوم بمراقبة مجموعة واسعة من الأنشطة الداخلية مثل التغييرات في ملفات النظام الحرجة، أو محاولات تعديل سجلات النظام</w:t>
      </w:r>
      <w:r w:rsidRPr="000D26ED">
        <w:t xml:space="preserve"> (System Logs)</w:t>
      </w:r>
      <w:r w:rsidRPr="000D26ED">
        <w:rPr>
          <w:rtl/>
          <w:lang w:bidi="ar-SA"/>
        </w:rPr>
        <w:t>، أو العمليات</w:t>
      </w:r>
      <w:r w:rsidRPr="000D26ED">
        <w:t xml:space="preserve"> (Processes) </w:t>
      </w:r>
      <w:r w:rsidRPr="000D26ED">
        <w:rPr>
          <w:rtl/>
          <w:lang w:bidi="ar-SA"/>
        </w:rPr>
        <w:t>قيد التشغيل، أو استدعاءات النظام</w:t>
      </w:r>
      <w:r w:rsidRPr="000D26ED">
        <w:t xml:space="preserve"> (System Calls)</w:t>
      </w:r>
      <w:r w:rsidR="001E2064">
        <w:rPr>
          <w:rFonts w:hint="cs"/>
          <w:rtl/>
        </w:rPr>
        <w:t>.</w:t>
      </w:r>
      <w:r w:rsidRPr="000D26ED">
        <w:t xml:space="preserve"> </w:t>
      </w:r>
      <w:r w:rsidRPr="000D26ED">
        <w:rPr>
          <w:rtl/>
          <w:lang w:bidi="ar-SA"/>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Pr>
          <w:rFonts w:hint="cs"/>
          <w:rtl/>
        </w:rPr>
        <w:t xml:space="preserve"> </w:t>
      </w:r>
      <w:r w:rsidRPr="000D26ED">
        <w:rPr>
          <w:rtl/>
          <w:lang w:bidi="ar-SA"/>
        </w:rPr>
        <w:t>كـ</w:t>
      </w:r>
      <w:r w:rsidRPr="000D26ED">
        <w:t xml:space="preserve"> </w:t>
      </w:r>
      <w:r w:rsidR="006F5809">
        <w:t>(</w:t>
      </w:r>
      <w:r w:rsidRPr="000D26ED">
        <w:t xml:space="preserve">USB) </w:t>
      </w:r>
      <w:r w:rsidRPr="000D26ED">
        <w:rPr>
          <w:rtl/>
          <w:lang w:bidi="ar-SA"/>
        </w:rPr>
        <w:t>أو الهجمات التي يستغل فيها مستخدم شرعي صلاحياته بشكل خبيث. عند اكتشاف نشاط مشبوه، يقوم النظام بمقارنته بقواعد بيانات معروفة أو 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إلى تثبيته وإدارته بشكل فردي على كل مضيف في الشبكة</w:t>
      </w:r>
      <w:r w:rsidRPr="000D26ED">
        <w:t>.</w:t>
      </w:r>
      <w:sdt>
        <w:sdtPr>
          <w:rPr>
            <w:rtl/>
          </w:rPr>
          <w:id w:val="1786923758"/>
          <w:citation/>
        </w:sdtPr>
        <w:sdtContent>
          <w:r w:rsidR="00472026">
            <w:rPr>
              <w:rtl/>
            </w:rPr>
            <w:fldChar w:fldCharType="begin"/>
          </w:r>
          <w:r w:rsidR="00472026">
            <w:rPr>
              <w:rtl/>
            </w:rPr>
            <w:instrText xml:space="preserve"> </w:instrText>
          </w:r>
          <w:r w:rsidR="00472026">
            <w:rPr>
              <w:rFonts w:hint="cs"/>
            </w:rPr>
            <w:instrText>CITATION</w:instrText>
          </w:r>
          <w:r w:rsidR="00472026">
            <w:rPr>
              <w:rFonts w:hint="cs"/>
              <w:rtl/>
            </w:rPr>
            <w:instrText xml:space="preserve"> </w:instrText>
          </w:r>
          <w:r w:rsidR="00472026">
            <w:rPr>
              <w:rFonts w:hint="cs"/>
            </w:rPr>
            <w:instrText>Sca071 \l 10241</w:instrText>
          </w:r>
          <w:r w:rsidR="00472026">
            <w:rPr>
              <w:rtl/>
            </w:rPr>
            <w:instrText xml:space="preserve"> </w:instrText>
          </w:r>
          <w:r w:rsidR="00472026">
            <w:rPr>
              <w:rtl/>
            </w:rPr>
            <w:fldChar w:fldCharType="separate"/>
          </w:r>
          <w:r w:rsidR="00AE67EA">
            <w:rPr>
              <w:noProof/>
              <w:rtl/>
            </w:rPr>
            <w:t xml:space="preserve"> </w:t>
          </w:r>
          <w:r w:rsidR="00AE67EA">
            <w:rPr>
              <w:noProof/>
            </w:rPr>
            <w:t>[14]</w:t>
          </w:r>
          <w:r w:rsidR="00472026">
            <w:rPr>
              <w:rtl/>
            </w:rPr>
            <w:fldChar w:fldCharType="end"/>
          </w:r>
        </w:sdtContent>
      </w:sdt>
    </w:p>
    <w:p w14:paraId="60FCC295" w14:textId="77777777" w:rsidR="00E66519" w:rsidRPr="00E66519" w:rsidRDefault="00E66519" w:rsidP="00E66519">
      <w:pPr>
        <w:pStyle w:val="3"/>
        <w:rPr>
          <w:lang w:val="en-US"/>
        </w:rPr>
      </w:pPr>
      <w:r w:rsidRPr="00E66519">
        <w:rPr>
          <w:rtl/>
          <w:lang w:bidi="ar-SA"/>
        </w:rPr>
        <w:t>نظام كشف التسلل المعتمد على البروتوكول</w:t>
      </w:r>
      <w:r w:rsidRPr="00E66519">
        <w:rPr>
          <w:lang w:val="en-US"/>
        </w:rPr>
        <w:t xml:space="preserve"> (PIDS)</w:t>
      </w:r>
    </w:p>
    <w:p w14:paraId="5BC1BEAB" w14:textId="4453425C" w:rsidR="00E66519" w:rsidRDefault="00E66519" w:rsidP="00E66519">
      <w:pPr>
        <w:rPr>
          <w:rtl/>
        </w:rPr>
      </w:pPr>
      <w:r w:rsidRPr="00E66519">
        <w:rPr>
          <w:rtl/>
          <w:lang w:bidi="ar-SA"/>
        </w:rPr>
        <w:t>يُمثل نظام كشف التسلل المعتمد على البروتوكول</w:t>
      </w:r>
      <w:r w:rsidRPr="00E66519">
        <w:t xml:space="preserve"> (Protocol-based Intrusion Detection System - PIDS) </w:t>
      </w:r>
      <w:r w:rsidRPr="00E66519">
        <w:rPr>
          <w:rtl/>
          <w:lang w:bidi="ar-SA"/>
        </w:rPr>
        <w:t>نوعاً متخصصاً من أنظمة كشف التسلل، يركز على مراقبة وتحليل بروتوكول اتصال معين بين كيانين، وعادة ما يكون بين العميل</w:t>
      </w:r>
      <w:r w:rsidRPr="00E66519">
        <w:t xml:space="preserve"> (Client) </w:t>
      </w:r>
      <w:r w:rsidRPr="00E66519">
        <w:rPr>
          <w:rtl/>
          <w:lang w:bidi="ar-SA"/>
        </w:rPr>
        <w:t>والخادم</w:t>
      </w:r>
      <w:r w:rsidRPr="00E66519">
        <w:t xml:space="preserve"> (Server) </w:t>
      </w:r>
      <w:r w:rsidRPr="00E66519">
        <w:rPr>
          <w:rtl/>
          <w:lang w:bidi="ar-SA"/>
        </w:rPr>
        <w:t>على عكس نظام</w:t>
      </w:r>
      <w:r w:rsidRPr="00E66519">
        <w:t xml:space="preserve"> NIDS </w:t>
      </w:r>
      <w:r w:rsidRPr="00E66519">
        <w:rPr>
          <w:rtl/>
          <w:lang w:bidi="ar-SA"/>
        </w:rPr>
        <w:t>الذي يراقب كل حركة المرور على الشبكة، أو نظام</w:t>
      </w:r>
      <w:r w:rsidRPr="00E66519">
        <w:t xml:space="preserve"> HIDS </w:t>
      </w:r>
      <w:r w:rsidRPr="00E66519">
        <w:rPr>
          <w:rtl/>
          <w:lang w:bidi="ar-SA"/>
        </w:rPr>
        <w:t>الذي يراقب الأنشطة داخل مضيف واحد، فإن</w:t>
      </w:r>
      <w:r w:rsidRPr="00E66519">
        <w:t xml:space="preserve"> PIDS </w:t>
      </w:r>
      <w:r w:rsidRPr="00E66519">
        <w:rPr>
          <w:rtl/>
          <w:lang w:bidi="ar-SA"/>
        </w:rPr>
        <w:t xml:space="preserve">يوضع عادة على الخادم لمراقبة وفك تشفير وفهم بروتوكول محدد بشكل عميق، وأشهر مثال على ذلك هو بروتوكول </w:t>
      </w:r>
      <w:r w:rsidRPr="00E66519">
        <w:t xml:space="preserve">HTTP/HTTPS </w:t>
      </w:r>
      <w:r w:rsidRPr="00E66519">
        <w:rPr>
          <w:rtl/>
          <w:lang w:bidi="ar-SA"/>
        </w:rPr>
        <w:t>لخوادم الويب. يقوم هذا النظام بتحليل الطلبات والاستجابات ضمن هذا البروتوكول المحدد للكشف عن أي سلوك غير طبيعي أو استغلال للثغرات الخاصة بالبروتوكول نفسه، مثل هجمات حقن</w:t>
      </w:r>
      <w:r w:rsidRPr="00E66519">
        <w:t xml:space="preserve"> SQL </w:t>
      </w:r>
      <w:r w:rsidRPr="00E66519">
        <w:rPr>
          <w:rtl/>
          <w:lang w:bidi="ar-SA"/>
        </w:rPr>
        <w:t>أو</w:t>
      </w:r>
      <w:r w:rsidRPr="00E66519">
        <w:t xml:space="preserve"> Cross-Site Scripting (XSS) </w:t>
      </w:r>
      <w:r w:rsidRPr="00E66519">
        <w:rPr>
          <w:rtl/>
          <w:lang w:bidi="ar-SA"/>
        </w:rPr>
        <w:t>التي قد تكون مخفية داخل حركة مرور</w:t>
      </w:r>
      <w:r w:rsidRPr="00E66519">
        <w:t xml:space="preserve"> HTTPS </w:t>
      </w:r>
      <w:r w:rsidRPr="00E66519">
        <w:rPr>
          <w:rtl/>
          <w:lang w:bidi="ar-SA"/>
        </w:rPr>
        <w:t>المشفرة. وبهذا، فإنه يوفر طبقة حماية مركزة ومتعمقة لا تستطيع أنظمة</w:t>
      </w:r>
      <w:r w:rsidRPr="00E66519">
        <w:t xml:space="preserve"> NIDS </w:t>
      </w:r>
      <w:r w:rsidRPr="00E66519">
        <w:rPr>
          <w:rtl/>
          <w:lang w:bidi="ar-SA"/>
        </w:rPr>
        <w:t>توفيرها (بسبب التشفير) وتكون أكثر تخصصاً من أنظمة</w:t>
      </w:r>
      <w:r w:rsidRPr="00E66519">
        <w:t xml:space="preserve"> HIDS </w:t>
      </w:r>
      <w:r w:rsidRPr="00E66519">
        <w:rPr>
          <w:rtl/>
          <w:lang w:bidi="ar-SA"/>
        </w:rPr>
        <w:t>العامة</w:t>
      </w:r>
      <w:r w:rsidRPr="00E66519">
        <w:t>.</w:t>
      </w:r>
      <w:sdt>
        <w:sdtPr>
          <w:rPr>
            <w:rtl/>
          </w:rPr>
          <w:id w:val="939028177"/>
          <w:citation/>
        </w:sdtPr>
        <w:sdtContent>
          <w:r w:rsidR="00191275">
            <w:rPr>
              <w:rtl/>
            </w:rPr>
            <w:fldChar w:fldCharType="begin"/>
          </w:r>
          <w:r w:rsidR="00191275">
            <w:rPr>
              <w:rtl/>
            </w:rPr>
            <w:instrText xml:space="preserve"> </w:instrText>
          </w:r>
          <w:r w:rsidR="00191275">
            <w:rPr>
              <w:rFonts w:hint="cs"/>
            </w:rPr>
            <w:instrText>CITATION</w:instrText>
          </w:r>
          <w:r w:rsidR="00191275">
            <w:rPr>
              <w:rFonts w:hint="cs"/>
              <w:rtl/>
            </w:rPr>
            <w:instrText xml:space="preserve"> </w:instrText>
          </w:r>
          <w:r w:rsidR="00191275">
            <w:rPr>
              <w:rFonts w:hint="cs"/>
            </w:rPr>
            <w:instrText>Sca071 \l 10241</w:instrText>
          </w:r>
          <w:r w:rsidR="00191275">
            <w:rPr>
              <w:rtl/>
            </w:rPr>
            <w:instrText xml:space="preserve"> </w:instrText>
          </w:r>
          <w:r w:rsidR="00191275">
            <w:rPr>
              <w:rtl/>
            </w:rPr>
            <w:fldChar w:fldCharType="separate"/>
          </w:r>
          <w:r w:rsidR="00AE67EA">
            <w:rPr>
              <w:noProof/>
              <w:rtl/>
            </w:rPr>
            <w:t xml:space="preserve"> </w:t>
          </w:r>
          <w:r w:rsidR="00AE67EA">
            <w:rPr>
              <w:noProof/>
            </w:rPr>
            <w:t>[14]</w:t>
          </w:r>
          <w:r w:rsidR="00191275">
            <w:rPr>
              <w:rtl/>
            </w:rPr>
            <w:fldChar w:fldCharType="end"/>
          </w:r>
        </w:sdtContent>
      </w:sdt>
    </w:p>
    <w:p w14:paraId="7B41205F" w14:textId="77777777" w:rsidR="00D30577" w:rsidRPr="00D30577" w:rsidRDefault="00D30577" w:rsidP="00DB7C31">
      <w:pPr>
        <w:pStyle w:val="3"/>
        <w:rPr>
          <w:lang w:val="en-US"/>
        </w:rPr>
      </w:pPr>
      <w:r w:rsidRPr="00D30577">
        <w:rPr>
          <w:rtl/>
          <w:lang w:bidi="ar-SA"/>
        </w:rPr>
        <w:t>نظام كشف التسلل المستند إلى بروتوكول التطبيق</w:t>
      </w:r>
      <w:r w:rsidRPr="00D30577">
        <w:rPr>
          <w:lang w:val="en-US"/>
        </w:rPr>
        <w:t xml:space="preserve"> (APIDS)</w:t>
      </w:r>
    </w:p>
    <w:p w14:paraId="0C83D1A1" w14:textId="712C797C" w:rsidR="00D30577" w:rsidRDefault="00D30577" w:rsidP="00D30577">
      <w:pPr>
        <w:rPr>
          <w:rtl/>
        </w:rPr>
      </w:pPr>
      <w:r w:rsidRPr="00D30577">
        <w:rPr>
          <w:rtl/>
          <w:lang w:bidi="ar-SA"/>
        </w:rPr>
        <w:t xml:space="preserve">يُعد </w:t>
      </w:r>
      <w:r w:rsidRPr="00D30577">
        <w:rPr>
          <w:b/>
          <w:bCs/>
          <w:rtl/>
          <w:lang w:bidi="ar-SA"/>
        </w:rPr>
        <w:t>نظام كشف التسلل المستند إلى بروتوكول التطبيق</w:t>
      </w:r>
      <w:r w:rsidRPr="00D30577">
        <w:rPr>
          <w:b/>
          <w:bCs/>
        </w:rPr>
        <w:t xml:space="preserve"> (Application Protocol-based Intrusion Detection System - APIDS)</w:t>
      </w:r>
      <w:r w:rsidRPr="00D30577">
        <w:t xml:space="preserve"> </w:t>
      </w:r>
      <w:r w:rsidRPr="00D30577">
        <w:rPr>
          <w:rtl/>
          <w:lang w:bidi="ar-SA"/>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D30577">
        <w:t xml:space="preserve"> (HTTP) </w:t>
      </w:r>
      <w:r w:rsidRPr="00D30577">
        <w:rPr>
          <w:rtl/>
          <w:lang w:bidi="ar-SA"/>
        </w:rPr>
        <w:t>لخوادم الويب، أو بروتوكول نقل الملفات</w:t>
      </w:r>
      <w:r w:rsidRPr="00D30577">
        <w:t xml:space="preserve"> (FTP)</w:t>
      </w:r>
      <w:r w:rsidR="00A11A34">
        <w:rPr>
          <w:rFonts w:hint="cs"/>
          <w:rtl/>
        </w:rPr>
        <w:t>.</w:t>
      </w:r>
      <w:r w:rsidRPr="00D30577">
        <w:t xml:space="preserve"> </w:t>
      </w:r>
      <w:r w:rsidRPr="00D30577">
        <w:rPr>
          <w:rtl/>
          <w:lang w:bidi="ar-SA"/>
        </w:rPr>
        <w:t>على عكس أنظمة</w:t>
      </w:r>
      <w:r w:rsidRPr="00D30577">
        <w:t xml:space="preserve"> NIDS </w:t>
      </w:r>
      <w:r w:rsidRPr="00D30577">
        <w:rPr>
          <w:rtl/>
          <w:lang w:bidi="ar-SA"/>
        </w:rPr>
        <w:t>التي تفحص حركة المرور بشكل عام، فإن</w:t>
      </w:r>
      <w:r w:rsidRPr="00D30577">
        <w:t xml:space="preserve"> APIDS </w:t>
      </w:r>
      <w:r w:rsidRPr="00D30577">
        <w:rPr>
          <w:rtl/>
          <w:lang w:bidi="ar-SA"/>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D30577">
        <w:t xml:space="preserve"> (SQL Injection) </w:t>
      </w:r>
      <w:r w:rsidRPr="00D30577">
        <w:rPr>
          <w:rtl/>
          <w:lang w:bidi="ar-SA"/>
        </w:rPr>
        <w:t>أو البرمجة عبر المواقع</w:t>
      </w:r>
      <w:r w:rsidRPr="00D30577">
        <w:t xml:space="preserve"> (Cross-Site Scripting)</w:t>
      </w:r>
      <w:r w:rsidRPr="00D30577">
        <w:rPr>
          <w:rtl/>
          <w:lang w:bidi="ar-SA"/>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Pr="00D30577">
        <w:t>.</w:t>
      </w:r>
      <w:sdt>
        <w:sdtPr>
          <w:rPr>
            <w:rtl/>
          </w:rPr>
          <w:id w:val="1814758595"/>
          <w:citation/>
        </w:sdtPr>
        <w:sdtContent>
          <w:r w:rsidR="00260B97">
            <w:rPr>
              <w:rtl/>
            </w:rPr>
            <w:fldChar w:fldCharType="begin"/>
          </w:r>
          <w:r w:rsidR="00260B97">
            <w:rPr>
              <w:rtl/>
            </w:rPr>
            <w:instrText xml:space="preserve"> </w:instrText>
          </w:r>
          <w:r w:rsidR="00260B97">
            <w:rPr>
              <w:rFonts w:hint="cs"/>
            </w:rPr>
            <w:instrText>CITATION</w:instrText>
          </w:r>
          <w:r w:rsidR="00260B97">
            <w:rPr>
              <w:rFonts w:hint="cs"/>
              <w:rtl/>
            </w:rPr>
            <w:instrText xml:space="preserve"> </w:instrText>
          </w:r>
          <w:r w:rsidR="00260B97">
            <w:rPr>
              <w:rFonts w:hint="cs"/>
            </w:rPr>
            <w:instrText>Sca071 \l 10241</w:instrText>
          </w:r>
          <w:r w:rsidR="00260B97">
            <w:rPr>
              <w:rtl/>
            </w:rPr>
            <w:instrText xml:space="preserve"> </w:instrText>
          </w:r>
          <w:r w:rsidR="00260B97">
            <w:rPr>
              <w:rtl/>
            </w:rPr>
            <w:fldChar w:fldCharType="separate"/>
          </w:r>
          <w:r w:rsidR="00AE67EA">
            <w:rPr>
              <w:noProof/>
              <w:rtl/>
            </w:rPr>
            <w:t xml:space="preserve"> </w:t>
          </w:r>
          <w:r w:rsidR="00AE67EA">
            <w:rPr>
              <w:noProof/>
            </w:rPr>
            <w:t>[14]</w:t>
          </w:r>
          <w:r w:rsidR="00260B97">
            <w:rPr>
              <w:rtl/>
            </w:rPr>
            <w:fldChar w:fldCharType="end"/>
          </w:r>
        </w:sdtContent>
      </w:sdt>
    </w:p>
    <w:p w14:paraId="263720B4" w14:textId="77777777" w:rsidR="00260B97" w:rsidRDefault="00260B97" w:rsidP="00D30577">
      <w:pPr>
        <w:rPr>
          <w:rtl/>
        </w:rPr>
      </w:pPr>
    </w:p>
    <w:p w14:paraId="16BA8863" w14:textId="77777777" w:rsidR="00260B97" w:rsidRPr="00825152" w:rsidRDefault="00260B97" w:rsidP="00517C36">
      <w:pPr>
        <w:pStyle w:val="3"/>
        <w:rPr>
          <w:b w:val="0"/>
          <w:bCs w:val="0"/>
          <w:lang w:val="en-US"/>
        </w:rPr>
      </w:pPr>
      <w:r w:rsidRPr="00260B97">
        <w:rPr>
          <w:rtl/>
          <w:lang w:bidi="ar-SA"/>
        </w:rPr>
        <w:lastRenderedPageBreak/>
        <w:t>نظام كشف التسلل الهجين</w:t>
      </w:r>
      <w:r w:rsidRPr="00260B97">
        <w:rPr>
          <w:lang w:val="en-US"/>
        </w:rPr>
        <w:t xml:space="preserve"> (Hybrid IDS)</w:t>
      </w:r>
    </w:p>
    <w:p w14:paraId="0D0EF172" w14:textId="311F4142" w:rsidR="00260B97" w:rsidRDefault="00260B97" w:rsidP="00260B97">
      <w:pPr>
        <w:rPr>
          <w:rtl/>
        </w:rPr>
      </w:pPr>
      <w:r w:rsidRPr="00260B97">
        <w:rPr>
          <w:rtl/>
          <w:lang w:bidi="ar-SA"/>
        </w:rPr>
        <w:t>يُمثل نظام كشف التسلل الهجين</w:t>
      </w:r>
      <w:r w:rsidRPr="00260B97">
        <w:t xml:space="preserve"> (Hybrid Intrusion Detection System) </w:t>
      </w:r>
      <w:r w:rsidRPr="00260B97">
        <w:rPr>
          <w:rtl/>
          <w:lang w:bidi="ar-SA"/>
        </w:rPr>
        <w:t>نهجاً متطوراً ومتكاملاً يهدف إلى تحقيق أقصى درجات الدقة والشمولية في اكتشاف التهديدات، وذلك عبر دمج نوعين أو 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260B97">
        <w:t xml:space="preserve"> (Signature-based Detection) </w:t>
      </w:r>
      <w:r w:rsidRPr="00260B97">
        <w:rPr>
          <w:rtl/>
          <w:lang w:bidi="ar-SA"/>
        </w:rPr>
        <w:t>والكشف المعتمد على الشذوذ</w:t>
      </w:r>
      <w:r w:rsidRPr="00260B97">
        <w:t xml:space="preserve"> (Anomaly-based Detection). </w:t>
      </w:r>
      <w:r w:rsidRPr="00260B97">
        <w:rPr>
          <w:rtl/>
          <w:lang w:bidi="ar-SA"/>
        </w:rPr>
        <w:t>في هذا النموذج، يقوم النظام باستخدام قاعدة بيانات التواقيع لاكتشاف الهجمات المعروفة والموثقة بدقة عالية، وفي الوقت نفسه، يستخدم تحليل الشذوذ لتحديد الهجمات الجديدة وغير المعروفة</w:t>
      </w:r>
      <w:r w:rsidRPr="00260B97">
        <w:t xml:space="preserve"> (Zero-Day Attacks) </w:t>
      </w:r>
      <w:r w:rsidRPr="00260B97">
        <w:rPr>
          <w:rtl/>
          <w:lang w:bidi="ar-SA"/>
        </w:rPr>
        <w:t>عبر مراقبة أي انحراف عن السلوك الطبيعي للشبكة. كما يمكن أن يشير المصطلح أيضاً إلى نظام يدمج بيانات من مصادر مختلفة، مثل دمج معلومات من نظام كشف التسلل الشبكي</w:t>
      </w:r>
      <w:r w:rsidRPr="00260B97">
        <w:t xml:space="preserve"> (NIDS) </w:t>
      </w:r>
      <w:r w:rsidRPr="00260B97">
        <w:rPr>
          <w:rtl/>
          <w:lang w:bidi="ar-SA"/>
        </w:rPr>
        <w:t>مع معلومات من نظام كشف التسلل على مستوى المضيف</w:t>
      </w:r>
      <w:r w:rsidRPr="00260B97">
        <w:t xml:space="preserve"> (HIDS)</w:t>
      </w:r>
      <w:r w:rsidRPr="00260B97">
        <w:rPr>
          <w:rtl/>
          <w:lang w:bidi="ar-SA"/>
        </w:rPr>
        <w:t>، مما يوفر رؤية أمنية شاملة تربط بين الأنشطة المشبوهة على الشبكة وتأثيرها الفعلي داخل الأجهزة، وبالتالي تقليل الإنذارات الكاذبة</w:t>
      </w:r>
      <w:r w:rsidRPr="00260B97">
        <w:t xml:space="preserve"> (False Positives) </w:t>
      </w:r>
      <w:r w:rsidRPr="00260B97">
        <w:rPr>
          <w:rtl/>
          <w:lang w:bidi="ar-SA"/>
        </w:rPr>
        <w:t>وزيادة فعالية الاستجابة</w:t>
      </w:r>
      <w:r w:rsidRPr="00260B97">
        <w:t>.</w:t>
      </w:r>
      <w:sdt>
        <w:sdtPr>
          <w:rPr>
            <w:rtl/>
          </w:rPr>
          <w:id w:val="511951996"/>
          <w:citation/>
        </w:sdtPr>
        <w:sdtContent>
          <w:r w:rsidR="00825152">
            <w:rPr>
              <w:rtl/>
            </w:rPr>
            <w:fldChar w:fldCharType="begin"/>
          </w:r>
          <w:r w:rsidR="00825152">
            <w:rPr>
              <w:rtl/>
            </w:rPr>
            <w:instrText xml:space="preserve"> </w:instrText>
          </w:r>
          <w:r w:rsidR="00825152">
            <w:rPr>
              <w:rFonts w:hint="cs"/>
            </w:rPr>
            <w:instrText>CITATION</w:instrText>
          </w:r>
          <w:r w:rsidR="00825152">
            <w:rPr>
              <w:rFonts w:hint="cs"/>
              <w:rtl/>
            </w:rPr>
            <w:instrText xml:space="preserve"> </w:instrText>
          </w:r>
          <w:r w:rsidR="00825152">
            <w:rPr>
              <w:rFonts w:hint="cs"/>
            </w:rPr>
            <w:instrText>Sca071 \l 10241</w:instrText>
          </w:r>
          <w:r w:rsidR="00825152">
            <w:rPr>
              <w:rtl/>
            </w:rPr>
            <w:instrText xml:space="preserve"> </w:instrText>
          </w:r>
          <w:r w:rsidR="00825152">
            <w:rPr>
              <w:rtl/>
            </w:rPr>
            <w:fldChar w:fldCharType="separate"/>
          </w:r>
          <w:r w:rsidR="00AE67EA">
            <w:rPr>
              <w:noProof/>
              <w:rtl/>
            </w:rPr>
            <w:t xml:space="preserve"> </w:t>
          </w:r>
          <w:r w:rsidR="00AE67EA">
            <w:rPr>
              <w:noProof/>
            </w:rPr>
            <w:t>[14]</w:t>
          </w:r>
          <w:r w:rsidR="00825152">
            <w:rPr>
              <w:rtl/>
            </w:rPr>
            <w:fldChar w:fldCharType="end"/>
          </w:r>
        </w:sdtContent>
      </w:sdt>
    </w:p>
    <w:p w14:paraId="4674E512" w14:textId="77777777" w:rsidR="00F453E7" w:rsidRPr="00F453E7" w:rsidRDefault="00F453E7" w:rsidP="00F453E7">
      <w:pPr>
        <w:pStyle w:val="2"/>
      </w:pPr>
      <w:r w:rsidRPr="00F453E7">
        <w:rPr>
          <w:rtl/>
          <w:lang w:bidi="ar-SA"/>
        </w:rPr>
        <w:t>طرق الكشف في أنظمة كشف التسلل</w:t>
      </w:r>
      <w:r w:rsidRPr="00F453E7">
        <w:t xml:space="preserve"> (Detection Methods)</w:t>
      </w:r>
    </w:p>
    <w:p w14:paraId="0D84CC11" w14:textId="77777777" w:rsidR="00F453E7" w:rsidRPr="00F453E7" w:rsidRDefault="00F453E7" w:rsidP="000035B4">
      <w:pPr>
        <w:pStyle w:val="3"/>
      </w:pPr>
      <w:r w:rsidRPr="00F453E7">
        <w:rPr>
          <w:rtl/>
          <w:lang w:bidi="ar-SA"/>
        </w:rPr>
        <w:t>الكشف المعتمد على التوقيع</w:t>
      </w:r>
      <w:r w:rsidRPr="00F453E7">
        <w:t xml:space="preserve"> (Signature-Based Detection)</w:t>
      </w:r>
    </w:p>
    <w:p w14:paraId="3A956A90" w14:textId="6DEACA97" w:rsidR="00F453E7" w:rsidRPr="00F453E7" w:rsidRDefault="00F453E7" w:rsidP="00F453E7">
      <w:r w:rsidRPr="00F453E7">
        <w:rPr>
          <w:rtl/>
          <w:lang w:bidi="ar-SA"/>
        </w:rPr>
        <w:t>تُعد طريقة الكشف المعتمد على التوقيع</w:t>
      </w:r>
      <w:r w:rsidRPr="00F453E7">
        <w:t xml:space="preserve"> (Signature-Based Detection) </w:t>
      </w:r>
      <w:r w:rsidRPr="00F453E7">
        <w:rPr>
          <w:rtl/>
          <w:lang w:bidi="ar-SA"/>
        </w:rPr>
        <w:t>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بمطابقة حركة مرور البيانات والأنشطة المراقبة بشكل مستمر مع هذه القاعدة، وفي حال حدوث تطابق مع أي توقيع، يتم إطلاق تنبيه فوري. وتمتاز هذه الطريقة بدقتها العالية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 أو ما يعرف بهجمات اليوم صفر</w:t>
      </w:r>
      <w:r w:rsidRPr="00F453E7">
        <w:t xml:space="preserve"> (Zero-Day Attacks)</w:t>
      </w:r>
      <w:r w:rsidRPr="00F453E7">
        <w:rPr>
          <w:rtl/>
          <w:lang w:bidi="ar-SA"/>
        </w:rPr>
        <w:t>، حيث أنها لا تستطيع التعرف إلا على ما هو موجود بالفعل في قاعدة بياناتها، مما يجعلها تتطلب تحديثاً مستمراً لتبقى فعالة</w:t>
      </w:r>
      <w:r w:rsidRPr="00F453E7">
        <w:t>.</w:t>
      </w:r>
      <w:sdt>
        <w:sdtPr>
          <w:rPr>
            <w:rtl/>
          </w:rPr>
          <w:id w:val="-499578632"/>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Sca071 \l 10241</w:instrText>
          </w:r>
          <w:r w:rsidR="00D31C34">
            <w:rPr>
              <w:rtl/>
            </w:rPr>
            <w:instrText xml:space="preserve"> </w:instrText>
          </w:r>
          <w:r w:rsidR="00D31C34">
            <w:rPr>
              <w:rtl/>
            </w:rPr>
            <w:fldChar w:fldCharType="separate"/>
          </w:r>
          <w:r w:rsidR="00AE67EA">
            <w:rPr>
              <w:noProof/>
              <w:rtl/>
            </w:rPr>
            <w:t xml:space="preserve"> </w:t>
          </w:r>
          <w:r w:rsidR="00AE67EA">
            <w:rPr>
              <w:noProof/>
            </w:rPr>
            <w:t>[14]</w:t>
          </w:r>
          <w:r w:rsidR="00D31C34">
            <w:rPr>
              <w:rtl/>
            </w:rPr>
            <w:fldChar w:fldCharType="end"/>
          </w:r>
        </w:sdtContent>
      </w:sdt>
    </w:p>
    <w:p w14:paraId="1125ED9B" w14:textId="77777777" w:rsidR="00F453E7" w:rsidRPr="00F453E7" w:rsidRDefault="00F453E7" w:rsidP="000035B4">
      <w:pPr>
        <w:pStyle w:val="3"/>
      </w:pPr>
      <w:r w:rsidRPr="00F453E7">
        <w:rPr>
          <w:rtl/>
          <w:lang w:bidi="ar-SA"/>
        </w:rPr>
        <w:t>الكشف المعتمد على الشذوذ</w:t>
      </w:r>
      <w:r w:rsidRPr="00F453E7">
        <w:t xml:space="preserve"> (Anomaly-Based Detection)</w:t>
      </w:r>
    </w:p>
    <w:p w14:paraId="77191E3C" w14:textId="4F17090A" w:rsidR="00F453E7" w:rsidRPr="00F453E7" w:rsidRDefault="00F453E7" w:rsidP="00F453E7">
      <w:r w:rsidRPr="00F453E7">
        <w:rPr>
          <w:rtl/>
          <w:lang w:bidi="ar-SA"/>
        </w:rPr>
        <w:t xml:space="preserve">ظهرت طريقة </w:t>
      </w:r>
      <w:r w:rsidRPr="00F453E7">
        <w:rPr>
          <w:b/>
          <w:bCs/>
          <w:rtl/>
          <w:lang w:bidi="ar-SA"/>
        </w:rPr>
        <w:t>الكشف المعتمد على الشذوذ</w:t>
      </w:r>
      <w:r w:rsidRPr="00F453E7">
        <w:rPr>
          <w:b/>
          <w:bCs/>
        </w:rPr>
        <w:t xml:space="preserve"> (Anomaly-Based Detection)</w:t>
      </w:r>
      <w:r w:rsidRPr="00F453E7">
        <w:t xml:space="preserve"> </w:t>
      </w:r>
      <w:r w:rsidRPr="00F453E7">
        <w:rPr>
          <w:rtl/>
          <w:lang w:bidi="ar-SA"/>
        </w:rPr>
        <w:t>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أولاً، مرحلة التعلم التي تستخدم فيها تقنيات التعلم الآلي</w:t>
      </w:r>
      <w:r w:rsidRPr="00F453E7">
        <w:t xml:space="preserve"> (Machine Learning) </w:t>
      </w:r>
      <w:r w:rsidRPr="00F453E7">
        <w:rPr>
          <w:rtl/>
          <w:lang w:bidi="ar-SA"/>
        </w:rPr>
        <w:t>لإنشاء نموذج إحصائي أو خط أساس</w:t>
      </w:r>
      <w:r w:rsidRPr="00F453E7">
        <w:t xml:space="preserve"> (Baseline) </w:t>
      </w:r>
      <w:r w:rsidRPr="00F453E7">
        <w:rPr>
          <w:rtl/>
          <w:lang w:bidi="ar-SA"/>
        </w:rPr>
        <w:t xml:space="preserve">يمثل السلوك الطبيعي والمشروع للشبكة أو النظام. ثانياً، مرحلة الكشف التي تتم </w:t>
      </w:r>
      <w:r w:rsidRPr="00F453E7">
        <w:rPr>
          <w:rtl/>
          <w:lang w:bidi="ar-SA"/>
        </w:rPr>
        <w:lastRenderedPageBreak/>
        <w:t>فيها مقارنة الأنشطة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صفر التي لا تمتلك تواقيع، مما يوفر قدرة دفاعية استباقية. ولكن، يواجه هذا المنهج تحدياً رئيسياً يتمثل في احتمالية توليد عدد أكبر من الإنذارات الكاذبة</w:t>
      </w:r>
      <w:r w:rsidRPr="00F453E7">
        <w:t xml:space="preserve"> (False Positives)</w:t>
      </w:r>
      <w:r w:rsidRPr="00F453E7">
        <w:rPr>
          <w:rtl/>
          <w:lang w:bidi="ar-SA"/>
        </w:rPr>
        <w:t>، حيث أن أي نشاط شرعي ولكنه غير معتاد قد يتم تصنيفه بالخطأ على أنه تهديد، كما أن فعاليته تعتمد بشكل كبير على وجود بيئة نظيفة أثناء مرحلة التعلم</w:t>
      </w:r>
      <w:r w:rsidRPr="00F453E7">
        <w:t>.</w:t>
      </w:r>
      <w:sdt>
        <w:sdtPr>
          <w:rPr>
            <w:rtl/>
          </w:rPr>
          <w:id w:val="-1615598666"/>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Sic15 \l 10241</w:instrText>
          </w:r>
          <w:r w:rsidR="00D31C34">
            <w:rPr>
              <w:rtl/>
            </w:rPr>
            <w:instrText xml:space="preserve"> </w:instrText>
          </w:r>
          <w:r w:rsidR="00D31C34">
            <w:rPr>
              <w:rtl/>
            </w:rPr>
            <w:fldChar w:fldCharType="separate"/>
          </w:r>
          <w:r w:rsidR="00AE67EA">
            <w:rPr>
              <w:noProof/>
              <w:rtl/>
            </w:rPr>
            <w:t xml:space="preserve"> </w:t>
          </w:r>
          <w:r w:rsidR="00AE67EA">
            <w:rPr>
              <w:noProof/>
            </w:rPr>
            <w:t>[12]</w:t>
          </w:r>
          <w:r w:rsidR="00D31C34">
            <w:rPr>
              <w:rtl/>
            </w:rPr>
            <w:fldChar w:fldCharType="end"/>
          </w:r>
        </w:sdtContent>
      </w:sdt>
    </w:p>
    <w:p w14:paraId="707D8D04" w14:textId="77777777" w:rsidR="00260B97" w:rsidRPr="00D30577" w:rsidRDefault="00260B97" w:rsidP="00D30577"/>
    <w:p w14:paraId="31506854" w14:textId="77777777" w:rsidR="00D30577" w:rsidRPr="00E66519" w:rsidRDefault="00D30577" w:rsidP="00E66519"/>
    <w:p w14:paraId="68FFF6ED" w14:textId="77777777" w:rsidR="00E66519" w:rsidRPr="000D26ED" w:rsidRDefault="00E66519" w:rsidP="000D26ED"/>
    <w:p w14:paraId="7AC76A9E" w14:textId="77777777" w:rsidR="006F42EB" w:rsidRPr="000D26ED" w:rsidRDefault="006F42EB" w:rsidP="000D26ED">
      <w:pPr>
        <w:rPr>
          <w:rtl/>
        </w:rPr>
      </w:pPr>
    </w:p>
    <w:p w14:paraId="3610310A" w14:textId="77777777" w:rsidR="006F42EB" w:rsidRDefault="006F42EB" w:rsidP="006F42EB">
      <w:pPr>
        <w:bidi w:val="0"/>
        <w:rPr>
          <w:rtl/>
        </w:rPr>
      </w:pPr>
    </w:p>
    <w:p w14:paraId="5D2E66CB" w14:textId="77777777" w:rsidR="006F42EB" w:rsidRDefault="006F42EB" w:rsidP="006F42EB">
      <w:pPr>
        <w:bidi w:val="0"/>
        <w:rPr>
          <w:rtl/>
        </w:rPr>
      </w:pPr>
    </w:p>
    <w:p w14:paraId="3E151219" w14:textId="77777777" w:rsidR="006F42EB" w:rsidRDefault="006F42EB" w:rsidP="006F42EB">
      <w:pPr>
        <w:bidi w:val="0"/>
        <w:rPr>
          <w:rtl/>
        </w:rPr>
      </w:pPr>
    </w:p>
    <w:p w14:paraId="7A94B6C2" w14:textId="77777777" w:rsidR="006F42EB" w:rsidRDefault="006F42EB" w:rsidP="006F42EB">
      <w:pPr>
        <w:bidi w:val="0"/>
        <w:rPr>
          <w:rtl/>
        </w:rPr>
      </w:pPr>
    </w:p>
    <w:p w14:paraId="3F813AE9" w14:textId="77777777" w:rsidR="006F42EB" w:rsidRDefault="006F42EB" w:rsidP="006F42EB">
      <w:pPr>
        <w:bidi w:val="0"/>
        <w:rPr>
          <w:rtl/>
        </w:rPr>
      </w:pPr>
    </w:p>
    <w:p w14:paraId="3B71AE15" w14:textId="77777777" w:rsidR="006F42EB" w:rsidRDefault="006F42EB" w:rsidP="006F42EB">
      <w:pPr>
        <w:bidi w:val="0"/>
        <w:rPr>
          <w:rtl/>
        </w:rPr>
      </w:pPr>
    </w:p>
    <w:p w14:paraId="20546D2B" w14:textId="77777777" w:rsidR="006F42EB" w:rsidRDefault="006F42EB" w:rsidP="006F42EB">
      <w:pPr>
        <w:bidi w:val="0"/>
        <w:rPr>
          <w:rtl/>
        </w:rPr>
      </w:pPr>
    </w:p>
    <w:p w14:paraId="554C9176" w14:textId="77777777" w:rsidR="006F42EB" w:rsidRDefault="006F42EB" w:rsidP="006F42EB">
      <w:pPr>
        <w:bidi w:val="0"/>
        <w:rPr>
          <w:rtl/>
        </w:rPr>
      </w:pPr>
    </w:p>
    <w:p w14:paraId="0AB5CFF5" w14:textId="77777777" w:rsidR="006F42EB" w:rsidRDefault="006F42EB" w:rsidP="006F42EB">
      <w:pPr>
        <w:bidi w:val="0"/>
        <w:rPr>
          <w:rtl/>
        </w:rPr>
      </w:pPr>
    </w:p>
    <w:p w14:paraId="0DFDEB14" w14:textId="77777777" w:rsidR="00A56453" w:rsidRDefault="00A56453" w:rsidP="00A56453">
      <w:pPr>
        <w:bidi w:val="0"/>
        <w:rPr>
          <w:rtl/>
        </w:rPr>
      </w:pPr>
    </w:p>
    <w:p w14:paraId="0C36CDED" w14:textId="77777777" w:rsidR="00A56453" w:rsidRDefault="00A56453" w:rsidP="00A56453">
      <w:pPr>
        <w:bidi w:val="0"/>
        <w:rPr>
          <w:rtl/>
        </w:rPr>
      </w:pPr>
    </w:p>
    <w:p w14:paraId="1B582D3D" w14:textId="77777777" w:rsidR="00A56453" w:rsidRDefault="00A56453" w:rsidP="00A56453">
      <w:pPr>
        <w:bidi w:val="0"/>
        <w:rPr>
          <w:rtl/>
        </w:rPr>
      </w:pPr>
    </w:p>
    <w:p w14:paraId="31907767" w14:textId="77777777" w:rsidR="00A56453" w:rsidRDefault="00A56453" w:rsidP="00A56453">
      <w:pPr>
        <w:bidi w:val="0"/>
        <w:rPr>
          <w:rtl/>
        </w:rPr>
      </w:pPr>
    </w:p>
    <w:p w14:paraId="623C3C4D" w14:textId="77777777" w:rsidR="00A56453" w:rsidRDefault="00A56453" w:rsidP="00A56453">
      <w:pPr>
        <w:bidi w:val="0"/>
        <w:rPr>
          <w:rtl/>
        </w:rPr>
      </w:pPr>
    </w:p>
    <w:p w14:paraId="4A0F734D" w14:textId="77777777" w:rsidR="00A56453" w:rsidRDefault="00A56453" w:rsidP="00A56453">
      <w:pPr>
        <w:bidi w:val="0"/>
        <w:rPr>
          <w:rtl/>
        </w:rPr>
      </w:pPr>
    </w:p>
    <w:p w14:paraId="246BD4E7" w14:textId="77777777" w:rsidR="00A56453" w:rsidRDefault="00A56453" w:rsidP="00A56453">
      <w:pPr>
        <w:bidi w:val="0"/>
        <w:rPr>
          <w:rtl/>
        </w:rPr>
      </w:pPr>
    </w:p>
    <w:p w14:paraId="3FD2A9B3" w14:textId="77777777" w:rsidR="00A56453" w:rsidRDefault="00A56453" w:rsidP="00A56453">
      <w:pPr>
        <w:bidi w:val="0"/>
        <w:rPr>
          <w:rtl/>
        </w:rPr>
      </w:pPr>
    </w:p>
    <w:p w14:paraId="5620F1B2" w14:textId="77777777" w:rsidR="00A56453" w:rsidRDefault="00A56453" w:rsidP="00A56453">
      <w:pPr>
        <w:bidi w:val="0"/>
        <w:rPr>
          <w:rtl/>
        </w:rPr>
      </w:pPr>
    </w:p>
    <w:p w14:paraId="31D868DC" w14:textId="77777777" w:rsidR="00A56453" w:rsidRDefault="00A56453" w:rsidP="00A56453">
      <w:pPr>
        <w:bidi w:val="0"/>
        <w:rPr>
          <w:rtl/>
        </w:rPr>
      </w:pPr>
    </w:p>
    <w:p w14:paraId="1C01A7DE" w14:textId="77777777" w:rsidR="003D4446" w:rsidRDefault="003D4446" w:rsidP="003D4446">
      <w:pPr>
        <w:bidi w:val="0"/>
        <w:rPr>
          <w:rtl/>
        </w:rPr>
      </w:pPr>
    </w:p>
    <w:p w14:paraId="4213A046" w14:textId="77777777" w:rsidR="00F02EB9" w:rsidRDefault="00F02EB9" w:rsidP="00F02EB9">
      <w:pPr>
        <w:pStyle w:val="ab"/>
        <w:rPr>
          <w:rtl/>
          <w:lang w:val="fr-FR"/>
        </w:rPr>
      </w:pPr>
      <w:bookmarkStart w:id="10" w:name="_Toc242697842"/>
      <w:bookmarkStart w:id="11" w:name="_Toc111197202"/>
      <w:r>
        <w:rPr>
          <w:rFonts w:hint="cs"/>
          <w:rtl/>
          <w:lang w:val="fr-FR"/>
        </w:rPr>
        <w:lastRenderedPageBreak/>
        <w:t>الفصل الثالث</w:t>
      </w:r>
      <w:bookmarkEnd w:id="10"/>
      <w:bookmarkEnd w:id="11"/>
    </w:p>
    <w:p w14:paraId="05F87819" w14:textId="77777777" w:rsidR="00F02EB9" w:rsidRDefault="00F02EB9" w:rsidP="00F02EB9">
      <w:pPr>
        <w:pStyle w:val="af2"/>
        <w:rPr>
          <w:rtl/>
          <w:lang w:val="fr-FR"/>
        </w:rPr>
      </w:pPr>
      <w:bookmarkStart w:id="12" w:name="_Toc111197203"/>
      <w:r>
        <w:rPr>
          <w:rFonts w:hint="cs"/>
          <w:rtl/>
          <w:lang w:val="fr-FR"/>
        </w:rPr>
        <w:t>تعلّم الآلة والتعلم العميق</w:t>
      </w:r>
      <w:bookmarkEnd w:id="12"/>
    </w:p>
    <w:p w14:paraId="28240251" w14:textId="639F7EFB" w:rsidR="00F02EB9" w:rsidRPr="00F91772" w:rsidRDefault="00F02EB9" w:rsidP="00F02EB9">
      <w:pPr>
        <w:pStyle w:val="a9"/>
        <w:jc w:val="center"/>
        <w:rPr>
          <w:b/>
          <w:bCs/>
          <w:i/>
          <w:iCs/>
          <w:sz w:val="26"/>
          <w:szCs w:val="26"/>
          <w:rtl/>
        </w:rPr>
      </w:pPr>
      <w:r w:rsidRPr="00F91772">
        <w:rPr>
          <w:i/>
          <w:iCs/>
          <w:sz w:val="26"/>
          <w:szCs w:val="26"/>
          <w:rtl/>
        </w:rPr>
        <w:t xml:space="preserve">في هذا الفصل </w:t>
      </w:r>
      <w:r w:rsidR="002125CA">
        <w:rPr>
          <w:rFonts w:hint="cs"/>
          <w:i/>
          <w:iCs/>
          <w:sz w:val="26"/>
          <w:szCs w:val="26"/>
          <w:rtl/>
        </w:rPr>
        <w:t>سن</w:t>
      </w:r>
      <w:r w:rsidRPr="00F91772">
        <w:rPr>
          <w:i/>
          <w:iCs/>
          <w:sz w:val="26"/>
          <w:szCs w:val="26"/>
          <w:rtl/>
        </w:rPr>
        <w:t xml:space="preserve">عرض الدراسة التي  </w:t>
      </w:r>
      <w:r w:rsidR="002125CA">
        <w:rPr>
          <w:rFonts w:hint="cs"/>
          <w:i/>
          <w:iCs/>
          <w:sz w:val="26"/>
          <w:szCs w:val="26"/>
          <w:rtl/>
        </w:rPr>
        <w:t>أجريناها</w:t>
      </w:r>
      <w:r w:rsidRPr="00F91772">
        <w:rPr>
          <w:i/>
          <w:iCs/>
          <w:sz w:val="26"/>
          <w:szCs w:val="26"/>
          <w:rtl/>
        </w:rPr>
        <w:t xml:space="preserve"> في مجال تعلم الآلة </w:t>
      </w:r>
      <w:r w:rsidR="000365C2">
        <w:rPr>
          <w:rFonts w:hint="cs"/>
          <w:i/>
          <w:iCs/>
          <w:sz w:val="26"/>
          <w:szCs w:val="26"/>
          <w:rtl/>
        </w:rPr>
        <w:t>والتعلم العميق وذكر المصنفات</w:t>
      </w:r>
      <w:r w:rsidRPr="00F91772">
        <w:rPr>
          <w:i/>
          <w:iCs/>
          <w:sz w:val="26"/>
          <w:szCs w:val="26"/>
          <w:rtl/>
        </w:rPr>
        <w:t>.</w:t>
      </w:r>
    </w:p>
    <w:p w14:paraId="7AFDBE2C" w14:textId="16395C26" w:rsidR="002125CA" w:rsidRPr="008D6B8C" w:rsidRDefault="002903B5" w:rsidP="002903B5">
      <w:pPr>
        <w:pStyle w:val="1"/>
        <w:rPr>
          <w:b w:val="0"/>
          <w:bCs w:val="0"/>
          <w:rtl/>
        </w:rPr>
      </w:pPr>
      <w:r>
        <w:rPr>
          <w:rFonts w:hint="cs"/>
          <w:rtl/>
        </w:rPr>
        <w:t>المقدمة</w:t>
      </w:r>
    </w:p>
    <w:p w14:paraId="1DD310A6" w14:textId="52483AF7" w:rsidR="002903B5" w:rsidRDefault="008D6B8C" w:rsidP="008D6B8C">
      <w:pPr>
        <w:rPr>
          <w:rtl/>
        </w:rPr>
      </w:pPr>
      <w:r w:rsidRPr="008D6B8C">
        <w:rPr>
          <w:rtl/>
        </w:rPr>
        <w:t>إن تطور التهديدات السيبرانية من هجمات بسيطة ومتوقعة إلى استغلالات معقدة ومتعددة الأشكال وغير مرئية من قبل، قد كشف عن القيود الجوهرية الكامنة في الأنظمة الأمنية التقليدية</w:t>
      </w:r>
      <w:r w:rsidRPr="008D6B8C">
        <w:t xml:space="preserve">. </w:t>
      </w:r>
      <w:r w:rsidRPr="008D6B8C">
        <w:rPr>
          <w:rtl/>
        </w:rPr>
        <w:t>هذه الأنظمة القديمة، وتحديداً أنظمة كشف التسلل المعتمدة على التوقيع</w:t>
      </w:r>
      <w:r w:rsidRPr="008D6B8C">
        <w:t xml:space="preserve"> (Signature-based IDS)</w:t>
      </w:r>
      <w:r w:rsidRPr="008D6B8C">
        <w:rPr>
          <w:rtl/>
        </w:rPr>
        <w:t>، تعمل وفق نموذج رد فعل</w:t>
      </w:r>
      <w:r w:rsidRPr="008D6B8C">
        <w:t xml:space="preserve"> (Reactive Model)</w:t>
      </w:r>
      <w:r w:rsidRPr="008D6B8C">
        <w:rPr>
          <w:rtl/>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 أو ما يعرف بـ هجمات اليوم صفر</w:t>
      </w:r>
      <w:r w:rsidRPr="008D6B8C">
        <w:t xml:space="preserve"> (Zero-Day Attacks)</w:t>
      </w:r>
      <w:r w:rsidRPr="008D6B8C">
        <w:rPr>
          <w:rtl/>
        </w:rPr>
        <w:t>، مما يجعله متأخراً بخطوة دائمة عن الخصوم المتطورين. هذا الموقف التفاعلي استلزم تحولاً نموذجياً نحو نموذج أمني استباقي قائم على البيانات</w:t>
      </w:r>
      <w:r w:rsidRPr="008D6B8C">
        <w:t xml:space="preserve"> (Data-Driven Security)</w:t>
      </w:r>
      <w:r w:rsidR="00640C8E">
        <w:rPr>
          <w:rFonts w:hint="cs"/>
          <w:rtl/>
        </w:rPr>
        <w:t>.</w:t>
      </w:r>
      <w:r w:rsidRPr="008D6B8C">
        <w:t xml:space="preserve"> </w:t>
      </w:r>
      <w:r w:rsidRPr="008D6B8C">
        <w:rPr>
          <w:rtl/>
        </w:rPr>
        <w:t>فالحجم الهائل للبيانات المتدفقة عبر الشبكات الحديثة، الذي كان يُنظر إليه في السابق على أنه تحد</w:t>
      </w:r>
      <w:r w:rsidR="00A201AE">
        <w:rPr>
          <w:rFonts w:hint="cs"/>
          <w:rtl/>
        </w:rPr>
        <w:t>ي</w:t>
      </w:r>
      <w:r w:rsidRPr="008D6B8C">
        <w:rPr>
          <w:rtl/>
        </w:rPr>
        <w:t>، يُعتبر الآن مورداً غنياً لتدريب الأنظمة الذكية. وهذا هو السبب تحديداً الذي جعل تعلم الآلة</w:t>
      </w:r>
      <w:r w:rsidRPr="008D6B8C">
        <w:t xml:space="preserve"> (Machine Learning) </w:t>
      </w:r>
      <w:r w:rsidRPr="008D6B8C">
        <w:rPr>
          <w:rtl/>
        </w:rPr>
        <w:t>حجر الزاوية في الأمن السيبراني الحديث</w:t>
      </w:r>
      <w:r w:rsidR="00E2701C">
        <w:rPr>
          <w:rFonts w:hint="cs"/>
          <w:rtl/>
        </w:rPr>
        <w:t>،</w:t>
      </w:r>
      <w:r w:rsidRPr="008D6B8C">
        <w:rPr>
          <w:rtl/>
        </w:rPr>
        <w:t xml:space="preserve"> فبدلاً من الاعتماد على قواعد ثابتة، فإنه يستفيد من الخوارزميات التي يمكنها تعلم الأنماط المعقدة للسلوك الطبيعي للشبكة من البيانات نفسها. ومن خلال إنشاء هذا الخط الأساسي للسلوك الطبيعي، يمكن لنماذج تعلم الآلة تحديد الانحرافات والشذوذات الدقيقة التي تشير إلى تسلل محتمل، حتى لو لم يتم رؤيته من قبل. وعليه، يهدف هذا الفصل إلى تقديم استكشاف نظري للنماذج المتقدمة التي تقف في طليعة هذا التحول، حيث يتم فحص المبادئ التأسيسية لأساليب التجميع مثل الغابة العشوائية</w:t>
      </w:r>
      <w:r w:rsidRPr="008D6B8C">
        <w:t xml:space="preserve"> (Random Forest)</w:t>
      </w:r>
      <w:r w:rsidRPr="008D6B8C">
        <w:rPr>
          <w:rtl/>
        </w:rPr>
        <w:t>، وتقنيات التعزيز المتدرج مثل</w:t>
      </w:r>
      <w:r w:rsidRPr="008D6B8C">
        <w:t xml:space="preserve"> </w:t>
      </w:r>
      <w:proofErr w:type="spellStart"/>
      <w:r w:rsidRPr="008D6B8C">
        <w:t>XGBoost</w:t>
      </w:r>
      <w:proofErr w:type="spellEnd"/>
      <w:r w:rsidRPr="008D6B8C">
        <w:t xml:space="preserve"> </w:t>
      </w:r>
      <w:r w:rsidRPr="008D6B8C">
        <w:rPr>
          <w:rtl/>
        </w:rPr>
        <w:t>و</w:t>
      </w:r>
      <w:r w:rsidRPr="008D6B8C">
        <w:t xml:space="preserve"> </w:t>
      </w:r>
      <w:proofErr w:type="spellStart"/>
      <w:r w:rsidRPr="008D6B8C">
        <w:t>LightGBM</w:t>
      </w:r>
      <w:proofErr w:type="spellEnd"/>
      <w:r w:rsidRPr="008D6B8C">
        <w:rPr>
          <w:rtl/>
        </w:rPr>
        <w:t>، وقدرات تعلم السمات المعقدة للشبكات العصبية</w:t>
      </w:r>
      <w:r w:rsidRPr="008D6B8C">
        <w:t xml:space="preserve"> (Neural Networks)</w:t>
      </w:r>
      <w:r w:rsidRPr="008D6B8C">
        <w:rPr>
          <w:rtl/>
        </w:rPr>
        <w:t>، كل ذلك في سياق بناء دفاعات أمنية أكثر تكيفاً وذكاءً</w:t>
      </w:r>
      <w:r w:rsidRPr="008D6B8C">
        <w:t>.</w:t>
      </w:r>
    </w:p>
    <w:p w14:paraId="0DC0E7F0" w14:textId="77777777" w:rsidR="008E0BD9" w:rsidRPr="008E0BD9" w:rsidRDefault="008E0BD9" w:rsidP="008E0BD9">
      <w:r w:rsidRPr="008E0BD9">
        <w:rPr>
          <w:rtl/>
          <w:lang w:bidi="ar-SA"/>
        </w:rPr>
        <w:t>بالتأكيد، إليك النص مترجماً بالكامل إلى اللغة العربية بأسلوب أكاديمي ومفصل.</w:t>
      </w:r>
    </w:p>
    <w:p w14:paraId="3C8E91D8" w14:textId="77777777" w:rsidR="008E0BD9" w:rsidRPr="008E0BD9" w:rsidRDefault="008E0BD9" w:rsidP="008E0BD9">
      <w:pPr>
        <w:rPr>
          <w:rtl/>
          <w:lang w:bidi="ar-SA"/>
        </w:rPr>
      </w:pPr>
      <w:r w:rsidRPr="008E0BD9">
        <w:pict w14:anchorId="5914CB1C">
          <v:rect id="_x0000_i1216" style="width:0;height:1.5pt" o:hralign="center" o:hrstd="t" o:hrnoshade="t" o:hr="t" fillcolor="#1b1c1d" stroked="f"/>
        </w:pict>
      </w:r>
    </w:p>
    <w:p w14:paraId="447DD306" w14:textId="44F284BB" w:rsidR="008E0BD9" w:rsidRPr="00FF45C1" w:rsidRDefault="008E0BD9" w:rsidP="008E0BD9">
      <w:pPr>
        <w:pStyle w:val="1"/>
        <w:rPr>
          <w:b w:val="0"/>
          <w:bCs w:val="0"/>
          <w:rtl/>
          <w:lang w:bidi="ar-SA"/>
        </w:rPr>
      </w:pPr>
      <w:r w:rsidRPr="008E0BD9">
        <w:rPr>
          <w:rtl/>
          <w:lang w:bidi="ar-SA"/>
        </w:rPr>
        <w:lastRenderedPageBreak/>
        <w:t>المفاهيم ال</w:t>
      </w:r>
      <w:r>
        <w:rPr>
          <w:rFonts w:hint="cs"/>
          <w:rtl/>
        </w:rPr>
        <w:t>أسا</w:t>
      </w:r>
      <w:r w:rsidRPr="008E0BD9">
        <w:rPr>
          <w:rtl/>
          <w:lang w:bidi="ar-SA"/>
        </w:rPr>
        <w:t>سية في تعلم الآلة</w:t>
      </w:r>
    </w:p>
    <w:p w14:paraId="3FA01208" w14:textId="77777777" w:rsidR="00023873" w:rsidRDefault="008E0BD9" w:rsidP="008E0BD9">
      <w:pPr>
        <w:rPr>
          <w:rtl/>
          <w:lang w:bidi="ar-SA"/>
        </w:rPr>
      </w:pPr>
      <w:r w:rsidRPr="008E0BD9">
        <w:rPr>
          <w:rtl/>
          <w:lang w:bidi="ar-SA"/>
        </w:rPr>
        <w:t>ينقسم مجال تعلم الآلة بشكل أساسي إلى نموذجين أساسيين: التعلم الخاضع للإشراف (</w:t>
      </w:r>
      <w:r w:rsidRPr="008E0BD9">
        <w:t>Supervised Learning</w:t>
      </w:r>
      <w:r w:rsidRPr="008E0BD9">
        <w:rPr>
          <w:rtl/>
          <w:lang w:bidi="ar-SA"/>
        </w:rPr>
        <w:t>) والتعلم غير الخاضع للإشراف (</w:t>
      </w:r>
      <w:r w:rsidRPr="008E0BD9">
        <w:t>Unsupervised Learning</w:t>
      </w:r>
      <w:r w:rsidRPr="008E0BD9">
        <w:rPr>
          <w:rtl/>
          <w:lang w:bidi="ar-SA"/>
        </w:rPr>
        <w:t>).</w:t>
      </w:r>
    </w:p>
    <w:p w14:paraId="2A1578EE" w14:textId="616D8387" w:rsidR="008E0BD9" w:rsidRPr="008E0BD9" w:rsidRDefault="008E0BD9" w:rsidP="008E0BD9">
      <w:pPr>
        <w:rPr>
          <w:lang w:bidi="ar-SA"/>
        </w:rPr>
      </w:pPr>
      <w:r w:rsidRPr="008E0BD9">
        <w:rPr>
          <w:rtl/>
          <w:lang w:bidi="ar-SA"/>
        </w:rPr>
        <w:t xml:space="preserve"> في التعلم الخاضع للإشراف</w:t>
      </w:r>
      <w:r w:rsidR="00023873">
        <w:rPr>
          <w:rFonts w:hint="cs"/>
          <w:rtl/>
          <w:lang w:bidi="ar-SA"/>
        </w:rPr>
        <w:t xml:space="preserve"> </w:t>
      </w:r>
      <w:r w:rsidR="00023873">
        <w:rPr>
          <w:lang w:bidi="ar-SA"/>
        </w:rPr>
        <w:t>(Supervised Learning)</w:t>
      </w:r>
      <w:r w:rsidRPr="008E0BD9">
        <w:rPr>
          <w:rtl/>
          <w:lang w:bidi="ar-SA"/>
        </w:rPr>
        <w:t xml:space="preserve">، تتعلم الخوارزمية من مجموعة بيانات تم </w:t>
      </w:r>
      <w:r w:rsidR="007749CE">
        <w:rPr>
          <w:rFonts w:hint="cs"/>
          <w:rtl/>
          <w:lang w:bidi="ar-SA"/>
        </w:rPr>
        <w:t>تصنيفها</w:t>
      </w:r>
      <w:r w:rsidRPr="008E0BD9">
        <w:rPr>
          <w:rtl/>
          <w:lang w:bidi="ar-SA"/>
        </w:rPr>
        <w:t xml:space="preserve"> مسبقاً بالنتائج الصحيحة.</w:t>
      </w:r>
      <w:r w:rsidR="0067780B">
        <w:rPr>
          <w:lang w:bidi="ar-SA"/>
        </w:rPr>
        <w:t xml:space="preserve"> </w:t>
      </w:r>
      <w:r w:rsidRPr="008E0BD9">
        <w:rPr>
          <w:rtl/>
          <w:lang w:bidi="ar-SA"/>
        </w:rPr>
        <w:t>حيث يتم تزويد النموذج ببيانات الإدخال مع الإجابات الصحيحة المقابلة لها، و</w:t>
      </w:r>
      <w:r w:rsidR="00BA63BE">
        <w:rPr>
          <w:rFonts w:hint="cs"/>
          <w:rtl/>
        </w:rPr>
        <w:t>ت</w:t>
      </w:r>
      <w:r w:rsidRPr="008E0BD9">
        <w:rPr>
          <w:rtl/>
          <w:lang w:bidi="ar-SA"/>
        </w:rPr>
        <w:t>تعلم كيفية ربط أحدهما بالآخر. غالباً ما يكون هدفه الأساسي هو التصنيف (</w:t>
      </w:r>
      <w:r w:rsidRPr="008E0BD9">
        <w:t>Classification</w:t>
      </w:r>
      <w:r w:rsidRPr="008E0BD9">
        <w:rPr>
          <w:rtl/>
          <w:lang w:bidi="ar-SA"/>
        </w:rPr>
        <w:t>)، مثل تحديد حركة مرور الشبكة إما كـ "خبيثة" أو "سليمة". على ال</w:t>
      </w:r>
      <w:r w:rsidR="00A86700">
        <w:rPr>
          <w:rFonts w:hint="cs"/>
          <w:rtl/>
          <w:lang w:bidi="ar-SA"/>
        </w:rPr>
        <w:t>عكس</w:t>
      </w:r>
      <w:r w:rsidRPr="008E0BD9">
        <w:rPr>
          <w:rtl/>
          <w:lang w:bidi="ar-SA"/>
        </w:rPr>
        <w:t xml:space="preserve"> من ذلك تماماً، يعمل التعلم غير الخاضع للإشراف</w:t>
      </w:r>
      <w:r w:rsidR="00A86700">
        <w:rPr>
          <w:rFonts w:hint="cs"/>
          <w:rtl/>
          <w:lang w:bidi="ar-SA"/>
        </w:rPr>
        <w:t xml:space="preserve"> </w:t>
      </w:r>
      <w:r w:rsidR="00A86700">
        <w:rPr>
          <w:lang w:bidi="ar-SA"/>
        </w:rPr>
        <w:t>(</w:t>
      </w:r>
      <w:r w:rsidR="00874F08">
        <w:rPr>
          <w:lang w:bidi="ar-SA"/>
        </w:rPr>
        <w:t>Unsupervised learning)</w:t>
      </w:r>
      <w:r w:rsidRPr="008E0BD9">
        <w:rPr>
          <w:rtl/>
          <w:lang w:bidi="ar-SA"/>
        </w:rPr>
        <w:t xml:space="preserve"> على بيانات غير م</w:t>
      </w:r>
      <w:r w:rsidR="000B050A">
        <w:rPr>
          <w:rFonts w:hint="cs"/>
          <w:rtl/>
          <w:lang w:bidi="ar-SA"/>
        </w:rPr>
        <w:t>صنف</w:t>
      </w:r>
      <w:r w:rsidRPr="008E0BD9">
        <w:rPr>
          <w:rtl/>
          <w:lang w:bidi="ar-SA"/>
        </w:rPr>
        <w:t>ة</w:t>
      </w:r>
      <w:r w:rsidR="000B050A">
        <w:rPr>
          <w:lang w:bidi="ar-SA"/>
        </w:rPr>
        <w:t xml:space="preserve"> (unlabeled)</w:t>
      </w:r>
      <w:r w:rsidRPr="008E0BD9">
        <w:rPr>
          <w:rtl/>
          <w:lang w:bidi="ar-SA"/>
        </w:rPr>
        <w:t>، حيث يجب على الخوارزمية اكتشاف الأنماط والهياكل المخفية بنفسها. إن التطبيق الأكثر صلة بهذا النموذج في مجال الأمن هو كشف الشذوذ (</w:t>
      </w:r>
      <w:r w:rsidRPr="008E0BD9">
        <w:t>Anomaly Detection</w:t>
      </w:r>
      <w:r w:rsidRPr="008E0BD9">
        <w:rPr>
          <w:rtl/>
          <w:lang w:bidi="ar-SA"/>
        </w:rPr>
        <w:t>)، حيث يكون الهدف هو تحديد نقاط البيانات النادرة أو 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عالية، بينما يوفر التعلم غير الخاضع للإشراف القدرة على اكتشاف التهديدات الجديدة وغير المتوقعة.</w:t>
      </w:r>
      <w:r w:rsidR="007D50FF">
        <w:rPr>
          <w:rFonts w:hint="cs"/>
          <w:rtl/>
          <w:lang w:bidi="ar-SA"/>
        </w:rPr>
        <w:t xml:space="preserve"> </w:t>
      </w:r>
      <w:sdt>
        <w:sdtPr>
          <w:rPr>
            <w:rFonts w:hint="cs"/>
            <w:rtl/>
            <w:lang w:bidi="ar-SA"/>
          </w:rPr>
          <w:id w:val="-2024776201"/>
          <w:citation/>
        </w:sdtPr>
        <w:sdtContent>
          <w:r w:rsidR="007D50FF">
            <w:rPr>
              <w:rtl/>
              <w:lang w:bidi="ar-SA"/>
            </w:rPr>
            <w:fldChar w:fldCharType="begin"/>
          </w:r>
          <w:r w:rsidR="007D50FF">
            <w:rPr>
              <w:lang w:bidi="ar-SA"/>
            </w:rPr>
            <w:instrText xml:space="preserve"> CITATION Bis061 \l 1033 </w:instrText>
          </w:r>
          <w:r w:rsidR="007D50FF">
            <w:rPr>
              <w:rtl/>
              <w:lang w:bidi="ar-SA"/>
            </w:rPr>
            <w:fldChar w:fldCharType="separate"/>
          </w:r>
          <w:r w:rsidR="00AE67EA">
            <w:rPr>
              <w:noProof/>
              <w:lang w:bidi="ar-SA"/>
            </w:rPr>
            <w:t>[15]</w:t>
          </w:r>
          <w:r w:rsidR="007D50FF">
            <w:rPr>
              <w:rtl/>
              <w:lang w:bidi="ar-SA"/>
            </w:rPr>
            <w:fldChar w:fldCharType="end"/>
          </w:r>
        </w:sdtContent>
      </w:sdt>
      <w:sdt>
        <w:sdtPr>
          <w:rPr>
            <w:rFonts w:hint="cs"/>
            <w:rtl/>
            <w:lang w:bidi="ar-SA"/>
          </w:rPr>
          <w:id w:val="60290121"/>
          <w:citation/>
        </w:sdtPr>
        <w:sdtContent>
          <w:r w:rsidR="007D50FF">
            <w:rPr>
              <w:rtl/>
              <w:lang w:bidi="ar-SA"/>
            </w:rPr>
            <w:fldChar w:fldCharType="begin"/>
          </w:r>
          <w:r w:rsidR="007D50FF">
            <w:rPr>
              <w:lang w:bidi="ar-SA"/>
            </w:rPr>
            <w:instrText xml:space="preserve"> CITATION Has091 \l 1033 </w:instrText>
          </w:r>
          <w:r w:rsidR="007D50FF">
            <w:rPr>
              <w:rtl/>
              <w:lang w:bidi="ar-SA"/>
            </w:rPr>
            <w:fldChar w:fldCharType="separate"/>
          </w:r>
          <w:r w:rsidR="00AE67EA">
            <w:rPr>
              <w:noProof/>
              <w:lang w:bidi="ar-SA"/>
            </w:rPr>
            <w:t xml:space="preserve"> [16]</w:t>
          </w:r>
          <w:r w:rsidR="007D50FF">
            <w:rPr>
              <w:rtl/>
              <w:lang w:bidi="ar-SA"/>
            </w:rPr>
            <w:fldChar w:fldCharType="end"/>
          </w:r>
        </w:sdtContent>
      </w:sdt>
    </w:p>
    <w:p w14:paraId="14CCFD95" w14:textId="20E58C5B" w:rsidR="008E0BD9" w:rsidRPr="008E0BD9" w:rsidRDefault="008E0BD9" w:rsidP="008E0BD9">
      <w:pPr>
        <w:rPr>
          <w:lang w:bidi="ar-SA"/>
        </w:rPr>
      </w:pPr>
      <w:r w:rsidRPr="008E0BD9">
        <w:rPr>
          <w:rtl/>
          <w:lang w:bidi="ar-SA"/>
        </w:rPr>
        <w:t>يتبع التطبيق العملي لأي نموذج من نماذج تعلم الآلة عملية منظمة ومتعددة المراحل تُعرف بمسار عمل تعلم الآلة (</w:t>
      </w:r>
      <w:r w:rsidRPr="008E0BD9">
        <w:t>Machine Learning Workflow</w:t>
      </w:r>
      <w:r w:rsidRPr="008E0BD9">
        <w:rPr>
          <w:rtl/>
          <w:lang w:bidi="ar-SA"/>
        </w:rPr>
        <w:t>). يضمن هذا المسار النظري بناء النماذج وتقييمها بطريقة قوية وقابلة للتكرار. تبدأ العملية بجمع البيانات (</w:t>
      </w:r>
      <w:r w:rsidRPr="008E0BD9">
        <w:t>Data Collection</w:t>
      </w:r>
      <w:r w:rsidRPr="008E0BD9">
        <w:rPr>
          <w:rtl/>
          <w:lang w:bidi="ar-SA"/>
        </w:rPr>
        <w:t>)، حيث يتم تجميع البيانات الأولية، مثل سجلات الشبكة أو أحداث النظام. نادراً ما تكون هذه البيانات قابلة للاستخدام في حالتها الأولية ويجب أن تخضع للمعالجة المسبقة للبيانات (</w:t>
      </w:r>
      <w:r w:rsidRPr="008E0BD9">
        <w:t>Data Preprocessing</w:t>
      </w:r>
      <w:r w:rsidRPr="008E0BD9">
        <w:rPr>
          <w:rtl/>
          <w:lang w:bidi="ar-SA"/>
        </w:rPr>
        <w:t>)، وهي خطوة حاسمة تتضمن تنظيف البيانات</w:t>
      </w:r>
      <w:r w:rsidR="00DB6188">
        <w:rPr>
          <w:lang w:bidi="ar-SA"/>
        </w:rPr>
        <w:t>(dataset cleaning)</w:t>
      </w:r>
      <w:r w:rsidRPr="008E0BD9">
        <w:rPr>
          <w:rtl/>
          <w:lang w:bidi="ar-SA"/>
        </w:rPr>
        <w:t>، والتعامل مع القيم المفقودة</w:t>
      </w:r>
      <w:r w:rsidR="00DB6188">
        <w:rPr>
          <w:lang w:bidi="ar-SA"/>
        </w:rPr>
        <w:t>(handling missing values)</w:t>
      </w:r>
      <w:r w:rsidRPr="008E0BD9">
        <w:rPr>
          <w:rtl/>
          <w:lang w:bidi="ar-SA"/>
        </w:rPr>
        <w:t>، وتطبيع السمات إلى مقياس مشترك</w:t>
      </w:r>
      <w:r w:rsidR="00DB6188">
        <w:rPr>
          <w:lang w:bidi="ar-SA"/>
        </w:rPr>
        <w:t>(feature scaling)</w:t>
      </w:r>
      <w:r w:rsidRPr="008E0BD9">
        <w:rPr>
          <w:rtl/>
          <w:lang w:bidi="ar-SA"/>
        </w:rPr>
        <w:t>. بعد ذلك، يتم تنفيذ هندسة السمات (</w:t>
      </w:r>
      <w:r w:rsidRPr="008E0BD9">
        <w:t>Feature Engineering</w:t>
      </w:r>
      <w:r w:rsidRPr="008E0BD9">
        <w:rPr>
          <w:rtl/>
          <w:lang w:bidi="ar-SA"/>
        </w:rPr>
        <w:t>) لاختيار أو إنشاء المتغيرات الأكثر إفادة والتي ستساعد النموذج على إجراء تنبؤات دقيقة. يكمن جوهر مسار العمل في مرحلة تدريب النموذج (</w:t>
      </w:r>
      <w:r w:rsidRPr="008E0BD9">
        <w:t>Model Training</w:t>
      </w:r>
      <w:r w:rsidRPr="008E0BD9">
        <w:rPr>
          <w:rtl/>
          <w:lang w:bidi="ar-SA"/>
        </w:rPr>
        <w:t xml:space="preserve">)، حيث يتم </w:t>
      </w:r>
      <w:r w:rsidR="005F512E">
        <w:rPr>
          <w:rFonts w:hint="cs"/>
          <w:rtl/>
          <w:lang w:bidi="ar-SA"/>
        </w:rPr>
        <w:t>ادخال</w:t>
      </w:r>
      <w:r w:rsidRPr="008E0BD9">
        <w:rPr>
          <w:rtl/>
          <w:lang w:bidi="ar-SA"/>
        </w:rPr>
        <w:t xml:space="preserve"> البيانات المعدة (مجموعة التدريب) لخوارزمية (مثل الغابة العشوائية أو الشبكة العصبية) لتعلم الأنماط الأساسية. وبشكل حاسم، يتم بعد ذلك التحقق من أداء النموذج في مرحلة تقييم النموذج (</w:t>
      </w:r>
      <w:r w:rsidRPr="008E0BD9">
        <w:t>Model Evaluation</w:t>
      </w:r>
      <w:r w:rsidRPr="008E0BD9">
        <w:rPr>
          <w:rtl/>
          <w:lang w:bidi="ar-SA"/>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8E0BD9">
        <w:t>Deployment</w:t>
      </w:r>
      <w:r w:rsidRPr="008E0BD9">
        <w:rPr>
          <w:rtl/>
          <w:lang w:bidi="ar-SA"/>
        </w:rPr>
        <w:t>) في بيئة حية</w:t>
      </w:r>
      <w:r w:rsidR="005F512E">
        <w:rPr>
          <w:rFonts w:hint="cs"/>
          <w:rtl/>
          <w:lang w:bidi="ar-SA"/>
        </w:rPr>
        <w:t>.</w:t>
      </w:r>
      <w:r w:rsidRPr="008E0BD9">
        <w:rPr>
          <w:rtl/>
          <w:lang w:bidi="ar-SA"/>
        </w:rPr>
        <w:t xml:space="preserve"> </w:t>
      </w:r>
      <w:sdt>
        <w:sdtPr>
          <w:rPr>
            <w:rtl/>
            <w:lang w:bidi="ar-SA"/>
          </w:rPr>
          <w:id w:val="-507750058"/>
          <w:citation/>
        </w:sdtPr>
        <w:sdtContent>
          <w:r w:rsidR="00AE67EA">
            <w:rPr>
              <w:rtl/>
              <w:lang w:bidi="ar-SA"/>
            </w:rPr>
            <w:fldChar w:fldCharType="begin"/>
          </w:r>
          <w:r w:rsidR="00AE67EA">
            <w:rPr>
              <w:lang w:bidi="ar-SA"/>
            </w:rPr>
            <w:instrText xml:space="preserve"> CITATION Has09 \l 1033 </w:instrText>
          </w:r>
          <w:r w:rsidR="00AE67EA">
            <w:rPr>
              <w:rtl/>
              <w:lang w:bidi="ar-SA"/>
            </w:rPr>
            <w:fldChar w:fldCharType="separate"/>
          </w:r>
          <w:r w:rsidR="00AE67EA">
            <w:rPr>
              <w:noProof/>
              <w:lang w:bidi="ar-SA"/>
            </w:rPr>
            <w:t>[17]</w:t>
          </w:r>
          <w:r w:rsidR="00AE67EA">
            <w:rPr>
              <w:rtl/>
              <w:lang w:bidi="ar-SA"/>
            </w:rPr>
            <w:fldChar w:fldCharType="end"/>
          </w:r>
        </w:sdtContent>
      </w:sdt>
      <w:sdt>
        <w:sdtPr>
          <w:rPr>
            <w:rtl/>
            <w:lang w:bidi="ar-SA"/>
          </w:rPr>
          <w:id w:val="-328203203"/>
          <w:citation/>
        </w:sdtPr>
        <w:sdtContent>
          <w:r w:rsidR="00AE67EA">
            <w:rPr>
              <w:rtl/>
              <w:lang w:bidi="ar-SA"/>
            </w:rPr>
            <w:fldChar w:fldCharType="begin"/>
          </w:r>
          <w:r w:rsidR="00AE67EA">
            <w:rPr>
              <w:lang w:bidi="ar-SA"/>
            </w:rPr>
            <w:instrText xml:space="preserve"> CITATION Gér22 \l 1033 </w:instrText>
          </w:r>
          <w:r w:rsidR="00AE67EA">
            <w:rPr>
              <w:rtl/>
              <w:lang w:bidi="ar-SA"/>
            </w:rPr>
            <w:fldChar w:fldCharType="separate"/>
          </w:r>
          <w:r w:rsidR="00AE67EA">
            <w:rPr>
              <w:noProof/>
              <w:lang w:bidi="ar-SA"/>
            </w:rPr>
            <w:t xml:space="preserve"> [18]</w:t>
          </w:r>
          <w:r w:rsidR="00AE67EA">
            <w:rPr>
              <w:rtl/>
              <w:lang w:bidi="ar-SA"/>
            </w:rPr>
            <w:fldChar w:fldCharType="end"/>
          </w:r>
        </w:sdtContent>
      </w:sdt>
    </w:p>
    <w:p w14:paraId="4969D309" w14:textId="541613DD" w:rsidR="00BD2247" w:rsidRDefault="008E0BD9" w:rsidP="00FD4DEA">
      <w:pPr>
        <w:rPr>
          <w:lang w:bidi="ar-SA"/>
        </w:rPr>
      </w:pPr>
      <w:r w:rsidRPr="008E0BD9">
        <w:rPr>
          <w:rtl/>
          <w:lang w:bidi="ar-SA"/>
        </w:rPr>
        <w:t>يتطلب الفهم الواضح لتعلم الآلة الإلمام بمصطلحاته الأساسية. تُعرف متغيرات الإدخال التي يستخدمها النموذج بالسمات (</w:t>
      </w:r>
      <w:r w:rsidRPr="008E0BD9">
        <w:t>Features</w:t>
      </w:r>
      <w:r w:rsidRPr="008E0BD9">
        <w:rPr>
          <w:rtl/>
          <w:lang w:bidi="ar-SA"/>
        </w:rPr>
        <w:t>)، وهي الخصائص الفردية القابلة للقياس للبيانات التي يتم تحليلها على سبيل المثال، حجم حزمة الشبكة، أو مدة الاتصال. في التعلم الخاضع للإشراف، تقابل كل مجموعة من السمات عنواناً أو تصنيفاً (</w:t>
      </w:r>
      <w:r w:rsidRPr="008E0BD9">
        <w:t>Label</w:t>
      </w:r>
      <w:r w:rsidRPr="008E0BD9">
        <w:rPr>
          <w:rtl/>
          <w:lang w:bidi="ar-SA"/>
        </w:rPr>
        <w:t>)، وهو  النتيجة</w:t>
      </w:r>
      <w:r w:rsidR="006A357C">
        <w:rPr>
          <w:rFonts w:hint="cs"/>
          <w:rtl/>
        </w:rPr>
        <w:t xml:space="preserve"> أو التصنيف</w:t>
      </w:r>
      <w:r w:rsidRPr="008E0BD9">
        <w:rPr>
          <w:rtl/>
          <w:lang w:bidi="ar-SA"/>
        </w:rPr>
        <w:t xml:space="preserve"> ال</w:t>
      </w:r>
      <w:r w:rsidR="000801E6">
        <w:rPr>
          <w:rFonts w:hint="cs"/>
          <w:rtl/>
          <w:lang w:bidi="ar-SA"/>
        </w:rPr>
        <w:t>ذ</w:t>
      </w:r>
      <w:r w:rsidRPr="008E0BD9">
        <w:rPr>
          <w:rtl/>
          <w:lang w:bidi="ar-SA"/>
        </w:rPr>
        <w:t xml:space="preserve">ي نحاول التنبؤ به، مثل فئة "هجوم" أو "طبيعي". تسمى مهمة التنبؤ بهذه الفئات المحددة مسبقاً بالتصنيف </w:t>
      </w:r>
      <w:r w:rsidRPr="008E0BD9">
        <w:rPr>
          <w:rtl/>
          <w:lang w:bidi="ar-SA"/>
        </w:rPr>
        <w:lastRenderedPageBreak/>
        <w:t>(</w:t>
      </w:r>
      <w:r w:rsidRPr="008E0BD9">
        <w:t>Classification</w:t>
      </w:r>
      <w:r w:rsidRPr="008E0BD9">
        <w:rPr>
          <w:rtl/>
          <w:lang w:bidi="ar-SA"/>
        </w:rPr>
        <w:t>). وعلى العكس من ذلك، فإن كشف الشذوذ (</w:t>
      </w:r>
      <w:r w:rsidRPr="008E0BD9">
        <w:t>Anomaly Detection</w:t>
      </w:r>
      <w:r w:rsidRPr="008E0BD9">
        <w:rPr>
          <w:rtl/>
          <w:lang w:bidi="ar-SA"/>
        </w:rPr>
        <w:t>)، الذي غالباً ما يكون مهمة غير خاضعة للإشراف، لا يعتمد على ال</w:t>
      </w:r>
      <w:r w:rsidR="000801E6">
        <w:rPr>
          <w:lang w:bidi="ar-SA"/>
        </w:rPr>
        <w:t>labels</w:t>
      </w:r>
      <w:r w:rsidRPr="008E0BD9">
        <w:rPr>
          <w:rtl/>
          <w:lang w:bidi="ar-SA"/>
        </w:rPr>
        <w:t>. بدلاً من ذلك، يركز على تحديد نقاط البيانات النادرة أو 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الأنشطة الجديدة والمشبوهة التي لم يتم رؤيتها من قبل</w:t>
      </w:r>
      <w:r w:rsidR="009B4DBE">
        <w:rPr>
          <w:rFonts w:hint="cs"/>
          <w:rtl/>
          <w:lang w:bidi="ar-SA"/>
        </w:rPr>
        <w:t xml:space="preserve">. </w:t>
      </w:r>
      <w:sdt>
        <w:sdtPr>
          <w:rPr>
            <w:rFonts w:hint="cs"/>
            <w:rtl/>
            <w:lang w:bidi="ar-SA"/>
          </w:rPr>
          <w:id w:val="239451300"/>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Gér22 \l 10241</w:instrText>
          </w:r>
          <w:r w:rsidR="0091628C">
            <w:rPr>
              <w:rtl/>
            </w:rPr>
            <w:instrText xml:space="preserve"> </w:instrText>
          </w:r>
          <w:r w:rsidR="0091628C">
            <w:rPr>
              <w:rtl/>
              <w:lang w:bidi="ar-SA"/>
            </w:rPr>
            <w:fldChar w:fldCharType="separate"/>
          </w:r>
          <w:r w:rsidR="0091628C">
            <w:rPr>
              <w:noProof/>
            </w:rPr>
            <w:t>[18]</w:t>
          </w:r>
          <w:r w:rsidR="0091628C">
            <w:rPr>
              <w:rtl/>
              <w:lang w:bidi="ar-SA"/>
            </w:rPr>
            <w:fldChar w:fldCharType="end"/>
          </w:r>
        </w:sdtContent>
      </w:sdt>
      <w:sdt>
        <w:sdtPr>
          <w:rPr>
            <w:rFonts w:hint="cs"/>
            <w:rtl/>
            <w:lang w:bidi="ar-SA"/>
          </w:rPr>
          <w:id w:val="-2120363724"/>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Bis06 \l 10241</w:instrText>
          </w:r>
          <w:r w:rsidR="0091628C">
            <w:rPr>
              <w:rtl/>
            </w:rPr>
            <w:instrText xml:space="preserve"> </w:instrText>
          </w:r>
          <w:r w:rsidR="0091628C">
            <w:rPr>
              <w:rtl/>
              <w:lang w:bidi="ar-SA"/>
            </w:rPr>
            <w:fldChar w:fldCharType="separate"/>
          </w:r>
          <w:r w:rsidR="0091628C">
            <w:rPr>
              <w:noProof/>
              <w:rtl/>
            </w:rPr>
            <w:t xml:space="preserve"> </w:t>
          </w:r>
          <w:r w:rsidR="0091628C">
            <w:rPr>
              <w:noProof/>
            </w:rPr>
            <w:t>[19]</w:t>
          </w:r>
          <w:r w:rsidR="0091628C">
            <w:rPr>
              <w:rtl/>
              <w:lang w:bidi="ar-SA"/>
            </w:rPr>
            <w:fldChar w:fldCharType="end"/>
          </w:r>
        </w:sdtContent>
      </w:sdt>
    </w:p>
    <w:p w14:paraId="08AD1975" w14:textId="12ECE7AE" w:rsidR="00100C8A" w:rsidRPr="00100C8A" w:rsidRDefault="00100C8A" w:rsidP="00100C8A">
      <w:pPr>
        <w:pStyle w:val="1"/>
        <w:rPr>
          <w:rFonts w:hint="cs"/>
        </w:rPr>
      </w:pPr>
      <w:r>
        <w:rPr>
          <w:rFonts w:hint="cs"/>
          <w:rtl/>
        </w:rPr>
        <w:t xml:space="preserve">التعلم التجميعي </w:t>
      </w:r>
      <w:r>
        <w:t>(Ensemble Learning)</w:t>
      </w:r>
    </w:p>
    <w:p w14:paraId="73B66090" w14:textId="221FE10E" w:rsidR="00100C8A" w:rsidRDefault="00100C8A" w:rsidP="00100C8A">
      <w:pPr>
        <w:rPr>
          <w:lang w:bidi="ar-SA"/>
        </w:rPr>
      </w:pPr>
      <w:r w:rsidRPr="00100C8A">
        <w:rPr>
          <w:rtl/>
          <w:lang w:bidi="ar-SA"/>
        </w:rPr>
        <w:t>تُعد أساليب التجميع (</w:t>
      </w:r>
      <w:r w:rsidRPr="00100C8A">
        <w:rPr>
          <w:lang w:bidi="ar-SA"/>
        </w:rPr>
        <w:t>Ensemble Learning</w:t>
      </w:r>
      <w:r w:rsidRPr="00100C8A">
        <w:rPr>
          <w:rtl/>
          <w:lang w:bidi="ar-SA"/>
        </w:rPr>
        <w:t>) تقنية قوية تعمل على مبدأ أن دمج تنبؤات نماذج فردية متعددة، تُعرف بـ "النماذج الضعيفة" (</w:t>
      </w:r>
      <w:r w:rsidRPr="00100C8A">
        <w:rPr>
          <w:lang w:bidi="ar-SA"/>
        </w:rPr>
        <w:t>weak learners</w:t>
      </w:r>
      <w:r w:rsidRPr="00100C8A">
        <w:rPr>
          <w:rtl/>
          <w:lang w:bidi="ar-SA"/>
        </w:rPr>
        <w:t>)، يؤدي إلى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إلى أن تكون أفضل من الآراء الفردية. هناك عائلتان رئيسيتان من أساليب التجميع: تقنيات التكييس (</w:t>
      </w:r>
      <w:r w:rsidRPr="00100C8A">
        <w:rPr>
          <w:lang w:bidi="ar-SA"/>
        </w:rPr>
        <w:t>Bagging</w:t>
      </w:r>
      <w:r w:rsidRPr="00100C8A">
        <w:rPr>
          <w:rtl/>
          <w:lang w:bidi="ar-SA"/>
        </w:rPr>
        <w:t>)، مثل الغابة العشوائية (</w:t>
      </w:r>
      <w:r w:rsidRPr="00100C8A">
        <w:rPr>
          <w:lang w:bidi="ar-SA"/>
        </w:rPr>
        <w:t>Random Forest</w:t>
      </w:r>
      <w:r w:rsidRPr="00100C8A">
        <w:rPr>
          <w:rtl/>
          <w:lang w:bidi="ar-SA"/>
        </w:rPr>
        <w:t>)، والتي تقوم بتدريب نماذج متعددة بالتوازي على مجموعات فرعية مختلفة من البيانات ومن ثم حساب متوسط تنبؤاتها بهدف تقليل التباين (</w:t>
      </w:r>
      <w:r w:rsidRPr="00100C8A">
        <w:rPr>
          <w:lang w:bidi="ar-SA"/>
        </w:rPr>
        <w:t>reduce variance</w:t>
      </w:r>
      <w:r w:rsidRPr="00100C8A">
        <w:rPr>
          <w:rtl/>
          <w:lang w:bidi="ar-SA"/>
        </w:rPr>
        <w:t>)؛ وتقنيات التعزيز (</w:t>
      </w:r>
      <w:r w:rsidRPr="00100C8A">
        <w:rPr>
          <w:lang w:bidi="ar-SA"/>
        </w:rPr>
        <w:t>Boosting</w:t>
      </w:r>
      <w:r w:rsidRPr="00100C8A">
        <w:rPr>
          <w:rtl/>
          <w:lang w:bidi="ar-SA"/>
        </w:rPr>
        <w:t xml:space="preserve">)، مثل </w:t>
      </w:r>
      <w:proofErr w:type="spellStart"/>
      <w:r w:rsidRPr="00100C8A">
        <w:rPr>
          <w:lang w:bidi="ar-SA"/>
        </w:rPr>
        <w:t>XGBoost</w:t>
      </w:r>
      <w:proofErr w:type="spellEnd"/>
      <w:r w:rsidRPr="00100C8A">
        <w:rPr>
          <w:rtl/>
          <w:lang w:bidi="ar-SA"/>
        </w:rPr>
        <w:t>، والتي تقوم بتدريب النماذج بشكل تسلسلي، حيث يركز كل نموذج جديد على تصحيح الأخطاء التي ارتكبها النموذج السابق بهدف تقليل التحيز (</w:t>
      </w:r>
      <w:r w:rsidRPr="00100C8A">
        <w:rPr>
          <w:lang w:bidi="ar-SA"/>
        </w:rPr>
        <w:t>reduce bias</w:t>
      </w:r>
      <w:r w:rsidRPr="00100C8A">
        <w:rPr>
          <w:rtl/>
          <w:lang w:bidi="ar-SA"/>
        </w:rPr>
        <w:t>). من خلال تجميع وجهات نظر متعددة، تكون أساليب التجميع فعالة للغاية في تحسين الأداء التنبؤي وتعتبر حجر الزاوية في تعلم الآلة الحديث.</w:t>
      </w:r>
      <w:sdt>
        <w:sdtPr>
          <w:rPr>
            <w:rtl/>
            <w:lang w:bidi="ar-SA"/>
          </w:rPr>
          <w:id w:val="172073606"/>
          <w:citation/>
        </w:sdtPr>
        <w:sdtContent>
          <w:r w:rsidR="00602AB8">
            <w:rPr>
              <w:rtl/>
              <w:lang w:bidi="ar-SA"/>
            </w:rPr>
            <w:fldChar w:fldCharType="begin"/>
          </w:r>
          <w:r w:rsidR="00602AB8">
            <w:rPr>
              <w:lang w:bidi="ar-SA"/>
            </w:rPr>
            <w:instrText xml:space="preserve"> CITATION Has091 \l 1033 </w:instrText>
          </w:r>
          <w:r w:rsidR="00602AB8">
            <w:rPr>
              <w:rtl/>
              <w:lang w:bidi="ar-SA"/>
            </w:rPr>
            <w:fldChar w:fldCharType="separate"/>
          </w:r>
          <w:r w:rsidR="00602AB8">
            <w:rPr>
              <w:noProof/>
              <w:lang w:bidi="ar-SA"/>
            </w:rPr>
            <w:t xml:space="preserve"> [16]</w:t>
          </w:r>
          <w:r w:rsidR="00602AB8">
            <w:rPr>
              <w:rtl/>
              <w:lang w:bidi="ar-SA"/>
            </w:rPr>
            <w:fldChar w:fldCharType="end"/>
          </w:r>
        </w:sdtContent>
      </w:sdt>
    </w:p>
    <w:p w14:paraId="3830ADC1" w14:textId="77777777" w:rsidR="00EE06B4" w:rsidRPr="00100C8A" w:rsidRDefault="00EE06B4" w:rsidP="00100C8A">
      <w:pPr>
        <w:rPr>
          <w:rtl/>
          <w:lang w:bidi="ar-SA"/>
        </w:rPr>
      </w:pPr>
    </w:p>
    <w:p w14:paraId="62C4892A" w14:textId="77777777" w:rsidR="003A0868" w:rsidRPr="008E0BD9" w:rsidRDefault="003A0868" w:rsidP="008E0BD9">
      <w:pPr>
        <w:rPr>
          <w:lang w:bidi="ar-SA"/>
        </w:rPr>
      </w:pPr>
    </w:p>
    <w:p w14:paraId="5BDFB633" w14:textId="77777777" w:rsidR="008E0BD9" w:rsidRPr="00E90E21" w:rsidRDefault="008E0BD9" w:rsidP="008D6B8C">
      <w:pPr>
        <w:rPr>
          <w:rFonts w:hint="cs"/>
          <w:lang w:bidi="ar-SA"/>
        </w:rPr>
      </w:pPr>
    </w:p>
    <w:p w14:paraId="0CAA285C" w14:textId="77777777" w:rsidR="003D4446" w:rsidRPr="00E90E21" w:rsidRDefault="003D4446" w:rsidP="003D4446">
      <w:pPr>
        <w:bidi w:val="0"/>
        <w:rPr>
          <w:rtl/>
        </w:rPr>
      </w:pPr>
    </w:p>
    <w:p w14:paraId="0673D051" w14:textId="77777777" w:rsidR="003D4446" w:rsidRDefault="003D4446" w:rsidP="003D4446">
      <w:pPr>
        <w:bidi w:val="0"/>
        <w:rPr>
          <w:rtl/>
        </w:rPr>
      </w:pPr>
    </w:p>
    <w:p w14:paraId="37991EA8" w14:textId="77777777" w:rsidR="003D4446" w:rsidRDefault="003D4446" w:rsidP="003D4446">
      <w:pPr>
        <w:bidi w:val="0"/>
        <w:rPr>
          <w:rtl/>
        </w:rPr>
      </w:pPr>
    </w:p>
    <w:p w14:paraId="31F24B57" w14:textId="77777777" w:rsidR="003D4446" w:rsidRDefault="003D4446" w:rsidP="003D4446">
      <w:pPr>
        <w:bidi w:val="0"/>
        <w:rPr>
          <w:rtl/>
        </w:rPr>
      </w:pPr>
    </w:p>
    <w:p w14:paraId="6D9A1D84" w14:textId="77777777" w:rsidR="003D4446" w:rsidRDefault="003D4446" w:rsidP="003D4446">
      <w:pPr>
        <w:bidi w:val="0"/>
        <w:rPr>
          <w:rtl/>
        </w:rPr>
      </w:pPr>
    </w:p>
    <w:p w14:paraId="05687B81" w14:textId="77777777" w:rsidR="003D4446" w:rsidRDefault="003D4446" w:rsidP="003D4446">
      <w:pPr>
        <w:bidi w:val="0"/>
        <w:rPr>
          <w:rtl/>
        </w:rPr>
      </w:pPr>
    </w:p>
    <w:p w14:paraId="6EDCC6B0" w14:textId="77777777" w:rsidR="003D4446" w:rsidRDefault="003D4446" w:rsidP="003D4446">
      <w:pPr>
        <w:bidi w:val="0"/>
        <w:rPr>
          <w:rtl/>
        </w:rPr>
      </w:pPr>
    </w:p>
    <w:p w14:paraId="12CE4149" w14:textId="77777777" w:rsidR="003D4446" w:rsidRDefault="003D4446" w:rsidP="003D4446">
      <w:pPr>
        <w:bidi w:val="0"/>
        <w:rPr>
          <w:rtl/>
        </w:rPr>
      </w:pPr>
    </w:p>
    <w:p w14:paraId="1773962C" w14:textId="77777777" w:rsidR="003D4446" w:rsidRDefault="003D4446" w:rsidP="003D4446">
      <w:pPr>
        <w:bidi w:val="0"/>
        <w:rPr>
          <w:rtl/>
        </w:rPr>
      </w:pPr>
    </w:p>
    <w:p w14:paraId="2EAAF4D4" w14:textId="77777777" w:rsidR="003D4446" w:rsidRDefault="003D4446" w:rsidP="003D4446">
      <w:pPr>
        <w:bidi w:val="0"/>
        <w:rPr>
          <w:rtl/>
        </w:rPr>
      </w:pPr>
    </w:p>
    <w:p w14:paraId="6F8C7976" w14:textId="77777777" w:rsidR="003D4446" w:rsidRDefault="003D4446" w:rsidP="003D4446">
      <w:pPr>
        <w:bidi w:val="0"/>
        <w:rPr>
          <w:rtl/>
        </w:rPr>
      </w:pPr>
    </w:p>
    <w:p w14:paraId="7D3CA137" w14:textId="77777777" w:rsidR="003D4446" w:rsidRDefault="003D4446" w:rsidP="003D4446">
      <w:pPr>
        <w:bidi w:val="0"/>
        <w:rPr>
          <w:rtl/>
        </w:rPr>
      </w:pPr>
    </w:p>
    <w:p w14:paraId="477C8F92" w14:textId="77777777" w:rsidR="003D4446" w:rsidRDefault="003D4446" w:rsidP="003D4446">
      <w:pPr>
        <w:bidi w:val="0"/>
        <w:rPr>
          <w:rtl/>
        </w:rPr>
      </w:pPr>
    </w:p>
    <w:p w14:paraId="105610B9" w14:textId="77777777" w:rsidR="003D4446" w:rsidRDefault="003D4446" w:rsidP="003D4446">
      <w:pPr>
        <w:bidi w:val="0"/>
        <w:rPr>
          <w:rtl/>
        </w:rPr>
      </w:pPr>
    </w:p>
    <w:p w14:paraId="0914D702" w14:textId="77777777" w:rsidR="003D4446" w:rsidRDefault="003D4446" w:rsidP="003D4446">
      <w:pPr>
        <w:bidi w:val="0"/>
        <w:rPr>
          <w:rtl/>
        </w:rPr>
      </w:pPr>
    </w:p>
    <w:p w14:paraId="537DCE5A" w14:textId="77777777" w:rsidR="003D4446" w:rsidRDefault="003D4446" w:rsidP="003D4446">
      <w:pPr>
        <w:bidi w:val="0"/>
        <w:rPr>
          <w:rtl/>
        </w:rPr>
      </w:pPr>
    </w:p>
    <w:p w14:paraId="7E6FB6B5" w14:textId="77777777" w:rsidR="003D4446" w:rsidRDefault="003D4446" w:rsidP="003D4446">
      <w:pPr>
        <w:bidi w:val="0"/>
        <w:rPr>
          <w:rtl/>
        </w:rPr>
      </w:pPr>
    </w:p>
    <w:p w14:paraId="13DED8B6" w14:textId="77777777" w:rsidR="003D4446" w:rsidRDefault="003D4446" w:rsidP="003D4446">
      <w:pPr>
        <w:bidi w:val="0"/>
        <w:rPr>
          <w:rtl/>
        </w:rPr>
      </w:pPr>
    </w:p>
    <w:p w14:paraId="5983DA90" w14:textId="77777777" w:rsidR="003D4446" w:rsidRDefault="003D4446" w:rsidP="003D4446">
      <w:pPr>
        <w:bidi w:val="0"/>
        <w:rPr>
          <w:rtl/>
        </w:rPr>
      </w:pPr>
    </w:p>
    <w:p w14:paraId="36135C13" w14:textId="77777777" w:rsidR="003D4446" w:rsidRDefault="003D4446" w:rsidP="003D4446">
      <w:pPr>
        <w:bidi w:val="0"/>
        <w:rPr>
          <w:rtl/>
        </w:rPr>
      </w:pPr>
    </w:p>
    <w:p w14:paraId="6234214B" w14:textId="77777777" w:rsidR="003D4446" w:rsidRDefault="003D4446" w:rsidP="003D4446">
      <w:pPr>
        <w:bidi w:val="0"/>
        <w:rPr>
          <w:rtl/>
        </w:rPr>
      </w:pPr>
    </w:p>
    <w:p w14:paraId="51377096" w14:textId="77777777" w:rsidR="003D4446" w:rsidRDefault="003D4446" w:rsidP="003D4446">
      <w:pPr>
        <w:bidi w:val="0"/>
        <w:rPr>
          <w:rtl/>
        </w:rPr>
      </w:pPr>
    </w:p>
    <w:p w14:paraId="65E92F13" w14:textId="77777777" w:rsidR="003D4446" w:rsidRDefault="003D4446" w:rsidP="003D4446">
      <w:pPr>
        <w:bidi w:val="0"/>
        <w:rPr>
          <w:rtl/>
        </w:rPr>
      </w:pPr>
    </w:p>
    <w:p w14:paraId="7953789C" w14:textId="77777777" w:rsidR="003D4446" w:rsidRDefault="003D4446" w:rsidP="003D4446">
      <w:pPr>
        <w:bidi w:val="0"/>
        <w:rPr>
          <w:rtl/>
        </w:rPr>
      </w:pPr>
    </w:p>
    <w:p w14:paraId="4521C179" w14:textId="77777777" w:rsidR="003D4446" w:rsidRDefault="003D4446" w:rsidP="003D4446">
      <w:pPr>
        <w:bidi w:val="0"/>
        <w:rPr>
          <w:rtl/>
        </w:rPr>
      </w:pPr>
    </w:p>
    <w:p w14:paraId="684E7C19" w14:textId="77777777" w:rsidR="003D4446" w:rsidRPr="00546A00" w:rsidRDefault="003D4446" w:rsidP="003D4446">
      <w:pPr>
        <w:bidi w:val="0"/>
        <w:rPr>
          <w:rFonts w:hint="cs"/>
          <w:rtl/>
        </w:rPr>
      </w:pPr>
    </w:p>
    <w:p w14:paraId="592DFC7D" w14:textId="77777777" w:rsidR="00D33906" w:rsidRPr="00095511" w:rsidRDefault="00D33906" w:rsidP="00D33906">
      <w:pPr>
        <w:pStyle w:val="Heading1"/>
        <w:rPr>
          <w:rtl/>
        </w:rPr>
      </w:pPr>
      <w:bookmarkStart w:id="13" w:name="_Toc205322901"/>
      <w:bookmarkStart w:id="14" w:name="_Toc205327931"/>
      <w:bookmarkStart w:id="15" w:name="_Toc205328056"/>
      <w:bookmarkStart w:id="16" w:name="_Toc205409217"/>
      <w:r w:rsidRPr="00095511">
        <w:rPr>
          <w:rFonts w:hint="cs"/>
          <w:rtl/>
        </w:rPr>
        <w:t>المتطلبات الوظيفية</w:t>
      </w:r>
      <w:bookmarkEnd w:id="13"/>
      <w:bookmarkEnd w:id="14"/>
      <w:bookmarkEnd w:id="15"/>
      <w:bookmarkEnd w:id="16"/>
    </w:p>
    <w:p w14:paraId="543C29F1" w14:textId="77777777" w:rsidR="00D33906" w:rsidRPr="00095511" w:rsidRDefault="00D33906" w:rsidP="00D33906">
      <w:pPr>
        <w:numPr>
          <w:ilvl w:val="0"/>
          <w:numId w:val="7"/>
        </w:numPr>
      </w:pPr>
      <w:r w:rsidRPr="00095511">
        <w:rPr>
          <w:rFonts w:hint="cs"/>
          <w:rtl/>
        </w:rPr>
        <w:t xml:space="preserve">القدرة على تحميل بيانات التدريب والاختبار </w:t>
      </w:r>
      <w:r w:rsidRPr="00095511">
        <w:t>(IoT-23)</w:t>
      </w:r>
      <w:r w:rsidRPr="00095511">
        <w:rPr>
          <w:rFonts w:hint="cs"/>
          <w:rtl/>
        </w:rPr>
        <w:t xml:space="preserve"> بصيغة </w:t>
      </w:r>
      <w:r w:rsidRPr="00095511">
        <w:t>.csv</w:t>
      </w:r>
      <w:r w:rsidRPr="00095511">
        <w:rPr>
          <w:rFonts w:hint="cs"/>
          <w:rtl/>
        </w:rPr>
        <w:t xml:space="preserve"> وهي الصيغة التي استخدمناها من أجل</w:t>
      </w:r>
      <w:r w:rsidRPr="00095511">
        <w:t xml:space="preserve"> </w:t>
      </w:r>
      <w:r w:rsidRPr="00095511">
        <w:rPr>
          <w:rFonts w:hint="cs"/>
          <w:rtl/>
        </w:rPr>
        <w:t>:</w:t>
      </w:r>
    </w:p>
    <w:p w14:paraId="2321D6EC" w14:textId="77777777" w:rsidR="00D33906" w:rsidRPr="00095511" w:rsidRDefault="00D33906" w:rsidP="00D33906">
      <w:pPr>
        <w:numPr>
          <w:ilvl w:val="1"/>
          <w:numId w:val="7"/>
        </w:numPr>
      </w:pPr>
      <w:r w:rsidRPr="00095511">
        <w:rPr>
          <w:rFonts w:hint="cs"/>
          <w:rtl/>
        </w:rPr>
        <w:t xml:space="preserve">تدريب النموذج على بيانات التدريب </w:t>
      </w:r>
      <w:r w:rsidRPr="00095511">
        <w:t>(Training Data)</w:t>
      </w:r>
      <w:r w:rsidRPr="00095511">
        <w:rPr>
          <w:rFonts w:hint="cs"/>
          <w:rtl/>
        </w:rPr>
        <w:t>.</w:t>
      </w:r>
    </w:p>
    <w:p w14:paraId="643EE370" w14:textId="77777777" w:rsidR="00D33906" w:rsidRPr="00095511" w:rsidRDefault="00D33906" w:rsidP="00D33906">
      <w:pPr>
        <w:numPr>
          <w:ilvl w:val="1"/>
          <w:numId w:val="7"/>
        </w:numPr>
      </w:pPr>
      <w:r w:rsidRPr="00095511">
        <w:rPr>
          <w:rFonts w:hint="cs"/>
          <w:rtl/>
        </w:rPr>
        <w:t xml:space="preserve">اختبار النموذج على بيانات الاختبار </w:t>
      </w:r>
      <w:r w:rsidRPr="00095511">
        <w:t>(Testing Data)</w:t>
      </w:r>
      <w:r w:rsidRPr="00095511">
        <w:rPr>
          <w:rFonts w:hint="cs"/>
          <w:rtl/>
        </w:rPr>
        <w:t>.</w:t>
      </w:r>
    </w:p>
    <w:p w14:paraId="5BA8395F" w14:textId="77777777" w:rsidR="00D33906" w:rsidRPr="00095511" w:rsidRDefault="00D33906" w:rsidP="00D33906">
      <w:pPr>
        <w:numPr>
          <w:ilvl w:val="0"/>
          <w:numId w:val="7"/>
        </w:numPr>
      </w:pPr>
      <w:r w:rsidRPr="00095511">
        <w:rPr>
          <w:rFonts w:hint="cs"/>
          <w:rtl/>
        </w:rPr>
        <w:t xml:space="preserve">معالجة البيانات بشكل مسبق </w:t>
      </w:r>
      <w:r w:rsidRPr="00095511">
        <w:t>(preprocessing data)</w:t>
      </w:r>
      <w:r w:rsidRPr="00095511">
        <w:rPr>
          <w:rFonts w:hint="cs"/>
          <w:rtl/>
        </w:rPr>
        <w:t xml:space="preserve"> ومنها:</w:t>
      </w:r>
    </w:p>
    <w:p w14:paraId="5FADCAC0" w14:textId="77777777" w:rsidR="00D33906" w:rsidRPr="00095511" w:rsidRDefault="00D33906" w:rsidP="00D33906">
      <w:pPr>
        <w:numPr>
          <w:ilvl w:val="1"/>
          <w:numId w:val="7"/>
        </w:numPr>
        <w:rPr>
          <w:rtl/>
        </w:rPr>
      </w:pPr>
      <w:r w:rsidRPr="00095511">
        <w:rPr>
          <w:rFonts w:hint="cs"/>
          <w:rtl/>
        </w:rPr>
        <w:t xml:space="preserve">معالجة القيم المفقودة </w:t>
      </w:r>
      <w:r w:rsidRPr="00095511">
        <w:t>(</w:t>
      </w:r>
      <w:proofErr w:type="spellStart"/>
      <w:r w:rsidRPr="00095511">
        <w:t>NaN</w:t>
      </w:r>
      <w:proofErr w:type="spellEnd"/>
      <w:r w:rsidRPr="00095511">
        <w:t>)</w:t>
      </w:r>
      <w:r w:rsidRPr="00095511">
        <w:rPr>
          <w:rFonts w:hint="cs"/>
          <w:rtl/>
        </w:rPr>
        <w:t xml:space="preserve"> مثل اسناد قيمة الصفر اليها او اسناد قيمة الوسيط </w:t>
      </w:r>
      <w:r w:rsidRPr="00095511">
        <w:t>(median)</w:t>
      </w:r>
      <w:r w:rsidRPr="00095511">
        <w:rPr>
          <w:rFonts w:hint="cs"/>
          <w:rtl/>
        </w:rPr>
        <w:t xml:space="preserve"> اليها.</w:t>
      </w:r>
    </w:p>
    <w:p w14:paraId="29480E67" w14:textId="77777777" w:rsidR="00D33906" w:rsidRPr="00095511" w:rsidRDefault="00D33906" w:rsidP="00D33906">
      <w:pPr>
        <w:numPr>
          <w:ilvl w:val="1"/>
          <w:numId w:val="7"/>
        </w:numPr>
        <w:rPr>
          <w:rtl/>
        </w:rPr>
      </w:pPr>
      <w:r w:rsidRPr="00095511">
        <w:rPr>
          <w:rFonts w:hint="cs"/>
          <w:rtl/>
        </w:rPr>
        <w:t xml:space="preserve">ترميز </w:t>
      </w:r>
      <w:r w:rsidRPr="00095511">
        <w:t>(encoding)</w:t>
      </w:r>
      <w:r w:rsidRPr="00095511">
        <w:rPr>
          <w:rFonts w:hint="cs"/>
          <w:rtl/>
        </w:rPr>
        <w:t xml:space="preserve"> قيم السمات من قيم فئوية </w:t>
      </w:r>
      <w:r w:rsidRPr="00095511">
        <w:t>(categorical values)</w:t>
      </w:r>
      <w:r w:rsidRPr="00095511">
        <w:rPr>
          <w:rFonts w:hint="cs"/>
          <w:rtl/>
        </w:rPr>
        <w:t xml:space="preserve"> الى قيم رقمية.</w:t>
      </w:r>
    </w:p>
    <w:p w14:paraId="4C5D596A" w14:textId="77777777" w:rsidR="00D33906" w:rsidRPr="00095511" w:rsidRDefault="00D33906" w:rsidP="00D33906">
      <w:pPr>
        <w:numPr>
          <w:ilvl w:val="1"/>
          <w:numId w:val="7"/>
        </w:numPr>
        <w:rPr>
          <w:rtl/>
        </w:rPr>
      </w:pPr>
      <w:r w:rsidRPr="00095511">
        <w:rPr>
          <w:rFonts w:hint="cs"/>
          <w:rtl/>
        </w:rPr>
        <w:t xml:space="preserve">حذف </w:t>
      </w:r>
      <w:r w:rsidRPr="00095511">
        <w:t>(drop)</w:t>
      </w:r>
      <w:r w:rsidRPr="00095511">
        <w:rPr>
          <w:rFonts w:hint="cs"/>
          <w:rtl/>
        </w:rPr>
        <w:t xml:space="preserve"> السمات غير المفيدة.</w:t>
      </w:r>
    </w:p>
    <w:p w14:paraId="343C02BD" w14:textId="77777777" w:rsidR="00D33906" w:rsidRPr="00095511" w:rsidRDefault="00D33906" w:rsidP="00D33906">
      <w:pPr>
        <w:numPr>
          <w:ilvl w:val="1"/>
          <w:numId w:val="7"/>
        </w:numPr>
        <w:rPr>
          <w:rtl/>
        </w:rPr>
      </w:pPr>
      <w:r w:rsidRPr="00095511">
        <w:rPr>
          <w:rFonts w:hint="cs"/>
          <w:rtl/>
        </w:rPr>
        <w:t xml:space="preserve">تحويل أنماط </w:t>
      </w:r>
      <w:r w:rsidRPr="00095511">
        <w:t>(types)</w:t>
      </w:r>
      <w:r w:rsidRPr="00095511">
        <w:rPr>
          <w:rFonts w:hint="cs"/>
          <w:rtl/>
        </w:rPr>
        <w:t xml:space="preserve"> السمات الى الأنماط المناسبة لطبيعة قيمها.</w:t>
      </w:r>
    </w:p>
    <w:p w14:paraId="7D41CE38" w14:textId="77777777" w:rsidR="00D33906" w:rsidRPr="00095511" w:rsidRDefault="00D33906" w:rsidP="00D33906">
      <w:pPr>
        <w:numPr>
          <w:ilvl w:val="1"/>
          <w:numId w:val="7"/>
        </w:numPr>
        <w:rPr>
          <w:rtl/>
        </w:rPr>
      </w:pPr>
      <w:r w:rsidRPr="00095511">
        <w:rPr>
          <w:rFonts w:hint="cs"/>
          <w:rtl/>
        </w:rPr>
        <w:t xml:space="preserve">تقسيم البيانات الى بيانات للتدريب وبيانات للاختبار باعتماد نسبة معينة للتقسيم مثل </w:t>
      </w:r>
      <w:r w:rsidRPr="00095511">
        <w:t>(30%-70%)</w:t>
      </w:r>
      <w:r w:rsidRPr="00095511">
        <w:rPr>
          <w:rFonts w:hint="cs"/>
          <w:rtl/>
        </w:rPr>
        <w:t>.</w:t>
      </w:r>
    </w:p>
    <w:p w14:paraId="60913812" w14:textId="77777777" w:rsidR="00D33906" w:rsidRPr="00095511" w:rsidRDefault="00D33906" w:rsidP="00D33906">
      <w:pPr>
        <w:numPr>
          <w:ilvl w:val="0"/>
          <w:numId w:val="7"/>
        </w:numPr>
      </w:pPr>
      <w:r w:rsidRPr="00095511">
        <w:rPr>
          <w:rFonts w:hint="cs"/>
          <w:rtl/>
        </w:rPr>
        <w:t xml:space="preserve">تدريب نموذج </w:t>
      </w:r>
      <w:r w:rsidRPr="00095511">
        <w:t>(classifier)</w:t>
      </w:r>
      <w:r w:rsidRPr="00095511">
        <w:rPr>
          <w:rFonts w:hint="cs"/>
          <w:rtl/>
        </w:rPr>
        <w:t xml:space="preserve"> أو أكثر وتقييم النماذج حيث أنه يجب أن يكون النظام قادرا على:</w:t>
      </w:r>
    </w:p>
    <w:p w14:paraId="3E2102F3" w14:textId="77777777" w:rsidR="00D33906" w:rsidRPr="00095511" w:rsidRDefault="00D33906" w:rsidP="00D33906">
      <w:pPr>
        <w:numPr>
          <w:ilvl w:val="1"/>
          <w:numId w:val="7"/>
        </w:numPr>
        <w:rPr>
          <w:rtl/>
        </w:rPr>
      </w:pPr>
      <w:r w:rsidRPr="00095511">
        <w:rPr>
          <w:rFonts w:hint="cs"/>
          <w:rtl/>
        </w:rPr>
        <w:lastRenderedPageBreak/>
        <w:t xml:space="preserve">التدريب على نماذج مثل الغابة العشوائية والشبكات العصبونية </w:t>
      </w:r>
      <w:r w:rsidRPr="00095511">
        <w:t xml:space="preserve">(Random Forest, Neural Network, </w:t>
      </w:r>
      <w:proofErr w:type="spellStart"/>
      <w:r w:rsidRPr="00095511">
        <w:t>etc</w:t>
      </w:r>
      <w:proofErr w:type="spellEnd"/>
      <w:r w:rsidRPr="00095511">
        <w:t>)</w:t>
      </w:r>
      <w:r w:rsidRPr="00095511">
        <w:rPr>
          <w:rFonts w:hint="cs"/>
          <w:rtl/>
        </w:rPr>
        <w:t>.</w:t>
      </w:r>
    </w:p>
    <w:p w14:paraId="137AFA26" w14:textId="77777777" w:rsidR="00D33906" w:rsidRPr="00095511" w:rsidRDefault="00D33906" w:rsidP="00D33906">
      <w:pPr>
        <w:numPr>
          <w:ilvl w:val="1"/>
          <w:numId w:val="7"/>
        </w:numPr>
        <w:rPr>
          <w:rtl/>
        </w:rPr>
      </w:pPr>
      <w:r w:rsidRPr="00095511">
        <w:rPr>
          <w:rFonts w:hint="cs"/>
          <w:rtl/>
        </w:rPr>
        <w:t xml:space="preserve">قادراً على تقييم كل نموذج باستخدام المقاييس المختلفة مثل: الدقة </w:t>
      </w:r>
      <w:r w:rsidRPr="00095511">
        <w:t>(Precision)</w:t>
      </w:r>
      <w:r w:rsidRPr="00095511">
        <w:rPr>
          <w:rFonts w:hint="cs"/>
          <w:rtl/>
        </w:rPr>
        <w:t xml:space="preserve"> والاسترجاع </w:t>
      </w:r>
      <w:r w:rsidRPr="00095511">
        <w:t>(Recall)</w:t>
      </w:r>
      <w:r w:rsidRPr="00095511">
        <w:rPr>
          <w:rFonts w:hint="cs"/>
          <w:rtl/>
        </w:rPr>
        <w:t xml:space="preserve"> و</w:t>
      </w:r>
      <w:r w:rsidRPr="00095511">
        <w:t>F1-score</w:t>
      </w:r>
      <w:r w:rsidRPr="00095511">
        <w:rPr>
          <w:rFonts w:hint="cs"/>
          <w:rtl/>
        </w:rPr>
        <w:t xml:space="preserve"> والمساحة تحت المنحني </w:t>
      </w:r>
      <w:r w:rsidRPr="00095511">
        <w:t>(AUC: Area Under Curve)</w:t>
      </w:r>
      <w:r w:rsidRPr="00095511">
        <w:rPr>
          <w:rFonts w:hint="cs"/>
          <w:rtl/>
        </w:rPr>
        <w:t xml:space="preserve"> ومصفوفة الارتباك </w:t>
      </w:r>
      <w:r w:rsidRPr="00095511">
        <w:t>(Confusion Matrix)</w:t>
      </w:r>
      <w:r w:rsidRPr="00095511">
        <w:rPr>
          <w:rFonts w:hint="cs"/>
          <w:rtl/>
        </w:rPr>
        <w:t>.</w:t>
      </w:r>
    </w:p>
    <w:p w14:paraId="6FDB3D6C" w14:textId="77777777" w:rsidR="00D33906" w:rsidRPr="00095511" w:rsidRDefault="00D33906" w:rsidP="00D33906">
      <w:pPr>
        <w:numPr>
          <w:ilvl w:val="1"/>
          <w:numId w:val="7"/>
        </w:numPr>
        <w:rPr>
          <w:rtl/>
        </w:rPr>
      </w:pPr>
      <w:r w:rsidRPr="00095511">
        <w:rPr>
          <w:rFonts w:hint="cs"/>
          <w:rtl/>
        </w:rPr>
        <w:t>القدرة على حفظ النموذج المُدرَّب من أجل الاستخدام المستقبلي.</w:t>
      </w:r>
    </w:p>
    <w:p w14:paraId="48D04C39" w14:textId="77777777" w:rsidR="00D33906" w:rsidRPr="00095511" w:rsidRDefault="00D33906" w:rsidP="00D33906">
      <w:pPr>
        <w:numPr>
          <w:ilvl w:val="0"/>
          <w:numId w:val="7"/>
        </w:numPr>
      </w:pPr>
      <w:r w:rsidRPr="00095511">
        <w:rPr>
          <w:rFonts w:hint="cs"/>
          <w:rtl/>
        </w:rPr>
        <w:t>القدرة على تحميل النموذج واستخدامه للكشف في الوقت الحقيقي أي يجب أن يكون النظام قادراً على :</w:t>
      </w:r>
    </w:p>
    <w:p w14:paraId="7A090770" w14:textId="77777777" w:rsidR="00D33906" w:rsidRPr="00095511" w:rsidRDefault="00D33906" w:rsidP="00D33906">
      <w:pPr>
        <w:numPr>
          <w:ilvl w:val="1"/>
          <w:numId w:val="7"/>
        </w:numPr>
        <w:rPr>
          <w:rtl/>
        </w:rPr>
      </w:pPr>
      <w:r w:rsidRPr="00095511">
        <w:rPr>
          <w:rFonts w:hint="cs"/>
          <w:rtl/>
        </w:rPr>
        <w:t>تحميل النوذج المُدرّب من أجل استحدامه لكشف الهجومات.</w:t>
      </w:r>
    </w:p>
    <w:p w14:paraId="476F40A2" w14:textId="77777777" w:rsidR="00D33906" w:rsidRPr="00095511" w:rsidRDefault="00D33906" w:rsidP="00D33906">
      <w:pPr>
        <w:numPr>
          <w:ilvl w:val="1"/>
          <w:numId w:val="7"/>
        </w:numPr>
      </w:pPr>
      <w:r w:rsidRPr="00095511">
        <w:rPr>
          <w:rFonts w:hint="cs"/>
          <w:rtl/>
        </w:rPr>
        <w:t>استقبال البيانات ومعالجتها بشكل مباشر في الوقت الحقيقي أي يجب أن يكون النظام قادراً على:</w:t>
      </w:r>
    </w:p>
    <w:p w14:paraId="120F64E4" w14:textId="77777777" w:rsidR="00D33906" w:rsidRPr="00095511" w:rsidRDefault="00D33906" w:rsidP="00D33906">
      <w:pPr>
        <w:rPr>
          <w:rtl/>
        </w:rPr>
      </w:pPr>
      <w:r w:rsidRPr="00095511">
        <w:rPr>
          <w:rFonts w:hint="cs"/>
          <w:rtl/>
        </w:rPr>
        <w:t>4-2-1. مراقبة الشبكة وأخذ بيانات الاتصالات الواردة الى جهاز الكشف.</w:t>
      </w:r>
    </w:p>
    <w:p w14:paraId="739E30BA" w14:textId="77777777" w:rsidR="00D33906" w:rsidRPr="00095511" w:rsidRDefault="00D33906" w:rsidP="00D33906">
      <w:pPr>
        <w:rPr>
          <w:rtl/>
        </w:rPr>
      </w:pPr>
      <w:r w:rsidRPr="00095511">
        <w:rPr>
          <w:rFonts w:hint="cs"/>
          <w:rtl/>
        </w:rPr>
        <w:t>4-2-2. معالجة البيانات الملتقطة بحيث يتم حذف السمات واجراء معالجة للبيانات لتكون صيغتها مماثلة لصيغة البيانات التي تدرّب عليها النموذج المُحمَّل.</w:t>
      </w:r>
    </w:p>
    <w:p w14:paraId="16C04EBA" w14:textId="77777777" w:rsidR="00D33906" w:rsidRPr="00095511" w:rsidRDefault="00D33906" w:rsidP="00D33906">
      <w:pPr>
        <w:numPr>
          <w:ilvl w:val="1"/>
          <w:numId w:val="7"/>
        </w:numPr>
        <w:rPr>
          <w:rtl/>
        </w:rPr>
      </w:pPr>
      <w:r w:rsidRPr="00095511">
        <w:rPr>
          <w:rFonts w:hint="cs"/>
          <w:rtl/>
        </w:rPr>
        <w:t>التنبّؤ بماهية الاتصال ان كان سليم او هجوم اعتماداً على البيانات التي التقطها وعالجها.</w:t>
      </w:r>
    </w:p>
    <w:p w14:paraId="6A98F27C" w14:textId="77777777" w:rsidR="00D33906" w:rsidRDefault="00D33906" w:rsidP="00D33906">
      <w:pPr>
        <w:numPr>
          <w:ilvl w:val="1"/>
          <w:numId w:val="7"/>
        </w:numPr>
      </w:pPr>
      <w:r w:rsidRPr="00095511">
        <w:rPr>
          <w:rFonts w:hint="cs"/>
          <w:rtl/>
        </w:rPr>
        <w:t>توليد مخرجات تنبؤ النموذج المحمل بطريقة واضحة.</w:t>
      </w:r>
    </w:p>
    <w:p w14:paraId="089B72BD" w14:textId="77777777" w:rsidR="00D33906" w:rsidRPr="00095511" w:rsidRDefault="00D33906" w:rsidP="00D33906">
      <w:pPr>
        <w:rPr>
          <w:rtl/>
        </w:rPr>
      </w:pPr>
    </w:p>
    <w:p w14:paraId="4E8D8185" w14:textId="77777777" w:rsidR="00D33906" w:rsidRPr="00095511" w:rsidRDefault="00D33906" w:rsidP="00D33906">
      <w:pPr>
        <w:pStyle w:val="Heading1"/>
        <w:rPr>
          <w:rtl/>
        </w:rPr>
      </w:pPr>
      <w:bookmarkStart w:id="17" w:name="_Toc205322902"/>
      <w:bookmarkStart w:id="18" w:name="_Toc205327932"/>
      <w:bookmarkStart w:id="19" w:name="_Toc205328057"/>
      <w:bookmarkStart w:id="20" w:name="_Toc205409218"/>
      <w:r w:rsidRPr="00095511">
        <w:rPr>
          <w:rFonts w:hint="cs"/>
          <w:rtl/>
        </w:rPr>
        <w:t>المتطلبات غير الوظيفية</w:t>
      </w:r>
      <w:bookmarkEnd w:id="17"/>
      <w:bookmarkEnd w:id="18"/>
      <w:bookmarkEnd w:id="19"/>
      <w:bookmarkEnd w:id="20"/>
    </w:p>
    <w:p w14:paraId="25AEA263" w14:textId="77777777" w:rsidR="00D33906" w:rsidRPr="00095511" w:rsidRDefault="00D33906" w:rsidP="00D33906">
      <w:pPr>
        <w:numPr>
          <w:ilvl w:val="0"/>
          <w:numId w:val="10"/>
        </w:numPr>
      </w:pPr>
      <w:r w:rsidRPr="00095511">
        <w:rPr>
          <w:rFonts w:hint="cs"/>
          <w:rtl/>
        </w:rPr>
        <w:t>أداء جيد للنظام حيث يجب أن:</w:t>
      </w:r>
    </w:p>
    <w:p w14:paraId="379865FD" w14:textId="77777777" w:rsidR="00D33906" w:rsidRPr="00095511" w:rsidRDefault="00D33906" w:rsidP="00D33906">
      <w:pPr>
        <w:numPr>
          <w:ilvl w:val="1"/>
          <w:numId w:val="10"/>
        </w:numPr>
      </w:pPr>
      <w:r w:rsidRPr="00095511">
        <w:rPr>
          <w:rFonts w:hint="cs"/>
          <w:rtl/>
        </w:rPr>
        <w:t>معالجة اتصالات الشبكة واجراء التنبؤات بشكل سريع جدّا ليكون قريب من الوقت الفعلي مثلا اعطاء التنبّؤ المتوَقّع للاتصال في مدة أقل من 50 ميلي ثانية.</w:t>
      </w:r>
    </w:p>
    <w:p w14:paraId="6C8D7353" w14:textId="77777777" w:rsidR="00D33906" w:rsidRPr="00095511" w:rsidRDefault="00D33906" w:rsidP="00D33906">
      <w:pPr>
        <w:numPr>
          <w:ilvl w:val="1"/>
          <w:numId w:val="10"/>
        </w:numPr>
      </w:pPr>
      <w:r w:rsidRPr="00095511">
        <w:rPr>
          <w:rFonts w:hint="cs"/>
          <w:rtl/>
        </w:rPr>
        <w:t xml:space="preserve"> يكون قادراً على التعامل مع حركة مرور كبيرة ضمن الشبكة ومعالجتها من دون تأخير أي أنه يجب أن يتحمل الضغط الناجم عن الاتصالات.</w:t>
      </w:r>
    </w:p>
    <w:p w14:paraId="098E1DE2" w14:textId="77777777" w:rsidR="00D33906" w:rsidRPr="00095511" w:rsidRDefault="00D33906" w:rsidP="00D33906">
      <w:pPr>
        <w:numPr>
          <w:ilvl w:val="1"/>
          <w:numId w:val="10"/>
        </w:numPr>
      </w:pPr>
      <w:r w:rsidRPr="00095511">
        <w:rPr>
          <w:rFonts w:hint="cs"/>
          <w:rtl/>
        </w:rPr>
        <w:t>يكون قادراً على استخدام العتاد بفعالية مثل استخدام محدود للذاكرة الرئيسية لتجنب فشل النظام.</w:t>
      </w:r>
    </w:p>
    <w:p w14:paraId="2C1D1BC7" w14:textId="77777777" w:rsidR="00D33906" w:rsidRPr="00095511" w:rsidRDefault="00D33906" w:rsidP="00D33906">
      <w:pPr>
        <w:numPr>
          <w:ilvl w:val="0"/>
          <w:numId w:val="10"/>
        </w:numPr>
      </w:pPr>
      <w:r w:rsidRPr="00095511">
        <w:rPr>
          <w:rFonts w:hint="cs"/>
          <w:rtl/>
        </w:rPr>
        <w:t>يكون النظام موثوقا حيث أنه يجب أن:</w:t>
      </w:r>
    </w:p>
    <w:p w14:paraId="73BF6F5E" w14:textId="77777777" w:rsidR="00D33906" w:rsidRPr="00095511" w:rsidRDefault="00D33906" w:rsidP="00D33906">
      <w:pPr>
        <w:numPr>
          <w:ilvl w:val="1"/>
          <w:numId w:val="10"/>
        </w:numPr>
      </w:pPr>
      <w:r w:rsidRPr="00095511">
        <w:rPr>
          <w:rFonts w:hint="cs"/>
          <w:rtl/>
        </w:rPr>
        <w:t xml:space="preserve">يتوافر النظام بشكل كبير </w:t>
      </w:r>
      <w:r w:rsidRPr="00095511">
        <w:t>(availability)</w:t>
      </w:r>
      <w:r w:rsidRPr="00095511">
        <w:rPr>
          <w:rFonts w:hint="cs"/>
          <w:rtl/>
        </w:rPr>
        <w:t xml:space="preserve"> ويعمل باستمرار.</w:t>
      </w:r>
    </w:p>
    <w:p w14:paraId="12204D55" w14:textId="77777777" w:rsidR="00D33906" w:rsidRPr="00095511" w:rsidRDefault="00D33906" w:rsidP="00D33906">
      <w:pPr>
        <w:numPr>
          <w:ilvl w:val="1"/>
          <w:numId w:val="10"/>
        </w:numPr>
      </w:pPr>
      <w:r w:rsidRPr="00095511">
        <w:rPr>
          <w:rFonts w:hint="cs"/>
          <w:rtl/>
        </w:rPr>
        <w:t xml:space="preserve">تكون دقّة النظام جيّدة بما يكفي من أجل اكتشاف الهجومات مثلاً أن تكون مقاييس الدقة تتجاوز ال90% عند تقييمها على بيانات الاختبار </w:t>
      </w:r>
      <w:r w:rsidRPr="00095511">
        <w:t>(Testing data)</w:t>
      </w:r>
      <w:r w:rsidRPr="00095511">
        <w:rPr>
          <w:rFonts w:hint="cs"/>
          <w:rtl/>
        </w:rPr>
        <w:t>.</w:t>
      </w:r>
    </w:p>
    <w:p w14:paraId="7C4363CE" w14:textId="77777777" w:rsidR="00D33906" w:rsidRPr="00095511" w:rsidRDefault="00D33906" w:rsidP="00D33906">
      <w:pPr>
        <w:numPr>
          <w:ilvl w:val="1"/>
          <w:numId w:val="10"/>
        </w:numPr>
      </w:pPr>
      <w:r w:rsidRPr="00095511">
        <w:rPr>
          <w:rFonts w:hint="cs"/>
          <w:rtl/>
        </w:rPr>
        <w:t>يتعامل بسماحية مع الأخطاء مثلا حزم مشوّهة، أي بقاء النظام شغّال حتى لو حدث أخطاء خلال التحليل والكشف.</w:t>
      </w:r>
    </w:p>
    <w:p w14:paraId="4058E34D" w14:textId="77777777" w:rsidR="00D33906" w:rsidRPr="00095511" w:rsidRDefault="00D33906" w:rsidP="00D33906">
      <w:pPr>
        <w:numPr>
          <w:ilvl w:val="0"/>
          <w:numId w:val="10"/>
        </w:numPr>
      </w:pPr>
      <w:r w:rsidRPr="00095511">
        <w:rPr>
          <w:rFonts w:hint="cs"/>
          <w:rtl/>
        </w:rPr>
        <w:lastRenderedPageBreak/>
        <w:t>أمان النظام والملفات الخاصة به حيث يجب تأمين ملفات الأكواد والنموذج المُحَمَّل من الوصول لغير المحوّلين او من التعديل والعبث بهم.</w:t>
      </w:r>
    </w:p>
    <w:p w14:paraId="2D14D86A" w14:textId="77777777" w:rsidR="00D33906" w:rsidRPr="00095511" w:rsidRDefault="00D33906" w:rsidP="00D33906">
      <w:pPr>
        <w:numPr>
          <w:ilvl w:val="0"/>
          <w:numId w:val="10"/>
        </w:numPr>
      </w:pPr>
      <w:r w:rsidRPr="00095511">
        <w:rPr>
          <w:rFonts w:hint="cs"/>
          <w:rtl/>
        </w:rPr>
        <w:t>يكون النظام سهل الاستخدام فممكن عرض تعليمات لكيفية استخدامه خصوصاً لتشغيل خدمة الكشف.</w:t>
      </w:r>
    </w:p>
    <w:p w14:paraId="13BF3360" w14:textId="77777777" w:rsidR="00D33906" w:rsidRPr="00095511" w:rsidRDefault="00D33906" w:rsidP="00D33906">
      <w:pPr>
        <w:numPr>
          <w:ilvl w:val="0"/>
          <w:numId w:val="10"/>
        </w:numPr>
      </w:pPr>
      <w:r w:rsidRPr="00095511">
        <w:rPr>
          <w:rFonts w:hint="cs"/>
          <w:rtl/>
        </w:rPr>
        <w:t>تتوفر إمكانية التحديث والتغيير فمثلا يجب أن يسمح النظام بتحميل نموذج اخر اذا كان أفضل من النموذج الحالي.</w:t>
      </w:r>
    </w:p>
    <w:p w14:paraId="2922ADB0" w14:textId="77777777" w:rsidR="00D33906" w:rsidRPr="00095511" w:rsidRDefault="00D33906" w:rsidP="00D33906">
      <w:pPr>
        <w:rPr>
          <w:noProof/>
        </w:rPr>
      </w:pPr>
    </w:p>
    <w:p w14:paraId="326DFB2D" w14:textId="77777777" w:rsidR="00D33906" w:rsidRPr="00095511" w:rsidRDefault="00D33906" w:rsidP="00D33906">
      <w:pPr>
        <w:rPr>
          <w:noProof/>
        </w:rPr>
      </w:pPr>
    </w:p>
    <w:p w14:paraId="4049B6B4" w14:textId="77777777" w:rsidR="00D33906" w:rsidRPr="00095511" w:rsidRDefault="00D33906" w:rsidP="00D33906"/>
    <w:p w14:paraId="66F2EA8F" w14:textId="77777777" w:rsidR="00D33906" w:rsidRPr="00095511" w:rsidRDefault="00D33906" w:rsidP="00D33906"/>
    <w:p w14:paraId="101D619E" w14:textId="77777777" w:rsidR="00D33906" w:rsidRPr="00095511" w:rsidRDefault="00D33906" w:rsidP="00D33906"/>
    <w:p w14:paraId="5236B2EE" w14:textId="77777777" w:rsidR="00D33906" w:rsidRPr="00095511" w:rsidRDefault="00D33906" w:rsidP="00D33906">
      <w:pPr>
        <w:pStyle w:val="Heading1"/>
        <w:rPr>
          <w:rtl/>
        </w:rPr>
      </w:pPr>
      <w:bookmarkStart w:id="21" w:name="_Toc205322904"/>
      <w:bookmarkStart w:id="22" w:name="_Toc205327933"/>
      <w:bookmarkStart w:id="23" w:name="_Toc205328058"/>
      <w:bookmarkStart w:id="24" w:name="_Toc205409219"/>
      <w:r w:rsidRPr="00095511">
        <w:rPr>
          <w:rFonts w:hint="cs"/>
          <w:rtl/>
        </w:rPr>
        <w:t>فصل التنفيذ والاختبارات</w:t>
      </w:r>
      <w:bookmarkEnd w:id="21"/>
      <w:bookmarkEnd w:id="22"/>
      <w:bookmarkEnd w:id="23"/>
      <w:bookmarkEnd w:id="24"/>
    </w:p>
    <w:p w14:paraId="177B27B6" w14:textId="77777777" w:rsidR="00D33906" w:rsidRPr="00095511" w:rsidRDefault="00D33906" w:rsidP="00D33906">
      <w:pPr>
        <w:rPr>
          <w:rtl/>
        </w:rPr>
      </w:pPr>
      <w:bookmarkStart w:id="25" w:name="_Toc205322905"/>
      <w:bookmarkStart w:id="26" w:name="_Toc205327934"/>
      <w:bookmarkStart w:id="27" w:name="_Toc205328059"/>
      <w:bookmarkStart w:id="28" w:name="_Toc205409220"/>
      <w:r w:rsidRPr="00095511">
        <w:rPr>
          <w:rStyle w:val="Heading2Char"/>
          <w:rFonts w:hint="cs"/>
          <w:rtl/>
        </w:rPr>
        <w:t>معمارية النظام المتبعة</w:t>
      </w:r>
      <w:bookmarkEnd w:id="25"/>
      <w:bookmarkEnd w:id="26"/>
      <w:bookmarkEnd w:id="27"/>
      <w:bookmarkEnd w:id="28"/>
      <w:r w:rsidRPr="00095511">
        <w:rPr>
          <w:rFonts w:hint="cs"/>
          <w:rtl/>
        </w:rPr>
        <w:t xml:space="preserve">: تم توضيحها في </w:t>
      </w:r>
      <w:r w:rsidRPr="00095511">
        <w:t>system block diagram</w:t>
      </w:r>
      <w:r w:rsidRPr="00095511">
        <w:rPr>
          <w:rFonts w:hint="cs"/>
          <w:rtl/>
        </w:rPr>
        <w:t xml:space="preserve"> الذي يوضح النظام كاملاً من استخراج البيانات الى محاكاة الهجومات.</w:t>
      </w:r>
    </w:p>
    <w:p w14:paraId="6AAF1D06" w14:textId="77777777" w:rsidR="00D33906" w:rsidRPr="00095511" w:rsidRDefault="00D33906" w:rsidP="00D33906">
      <w:bookmarkStart w:id="29" w:name="_Toc205322906"/>
      <w:bookmarkStart w:id="30" w:name="_Toc205327935"/>
      <w:bookmarkStart w:id="31" w:name="_Toc205328060"/>
      <w:bookmarkStart w:id="32" w:name="_Toc205409221"/>
      <w:r w:rsidRPr="00095511">
        <w:rPr>
          <w:rStyle w:val="Heading2Char"/>
          <w:rFonts w:hint="cs"/>
          <w:rtl/>
        </w:rPr>
        <w:t>تفصيل أجزاء النظام</w:t>
      </w:r>
      <w:bookmarkEnd w:id="29"/>
      <w:bookmarkEnd w:id="30"/>
      <w:bookmarkEnd w:id="31"/>
      <w:bookmarkEnd w:id="32"/>
      <w:r w:rsidRPr="00095511">
        <w:rPr>
          <w:rFonts w:hint="cs"/>
          <w:rtl/>
        </w:rPr>
        <w:t xml:space="preserve">: لدينا العديد من الأجزاء مثل النماذج المدربه مثل </w:t>
      </w:r>
      <w:proofErr w:type="spellStart"/>
      <w:r w:rsidRPr="00095511">
        <w:t>XGBoost.pkl</w:t>
      </w:r>
      <w:proofErr w:type="spellEnd"/>
      <w:r w:rsidRPr="00095511">
        <w:t xml:space="preserve">, </w:t>
      </w:r>
      <w:proofErr w:type="spellStart"/>
      <w:r w:rsidRPr="00095511">
        <w:t>Random_forest.pkl</w:t>
      </w:r>
      <w:proofErr w:type="spellEnd"/>
    </w:p>
    <w:p w14:paraId="5AF959F4" w14:textId="77777777" w:rsidR="00D33906" w:rsidRPr="00095511" w:rsidRDefault="00D33906" w:rsidP="00D33906">
      <w:r w:rsidRPr="00095511">
        <w:rPr>
          <w:rFonts w:hint="cs"/>
          <w:rtl/>
        </w:rPr>
        <w:t xml:space="preserve">وملفات الاكواد مثل </w:t>
      </w:r>
      <w:r w:rsidRPr="00095511">
        <w:t xml:space="preserve">predict.py, </w:t>
      </w:r>
      <w:proofErr w:type="spellStart"/>
      <w:r w:rsidRPr="00095511">
        <w:t>iot_detection.zeek</w:t>
      </w:r>
      <w:proofErr w:type="spellEnd"/>
      <w:r w:rsidRPr="00095511">
        <w:t>, dashboard.py</w:t>
      </w:r>
      <w:r w:rsidRPr="00095511">
        <w:rPr>
          <w:rFonts w:hint="cs"/>
          <w:rtl/>
        </w:rPr>
        <w:t xml:space="preserve"> </w:t>
      </w:r>
    </w:p>
    <w:p w14:paraId="2AFCB943" w14:textId="77777777" w:rsidR="00D33906" w:rsidRPr="00095511" w:rsidRDefault="00D33906" w:rsidP="00D33906">
      <w:pPr>
        <w:rPr>
          <w:rtl/>
        </w:rPr>
      </w:pPr>
      <w:r w:rsidRPr="00095511">
        <w:rPr>
          <w:rFonts w:hint="cs"/>
          <w:rtl/>
        </w:rPr>
        <w:t xml:space="preserve">حيث أن </w:t>
      </w:r>
      <w:proofErr w:type="spellStart"/>
      <w:r w:rsidRPr="00095511">
        <w:t>zeek</w:t>
      </w:r>
      <w:proofErr w:type="spellEnd"/>
      <w:r w:rsidRPr="00095511">
        <w:rPr>
          <w:rFonts w:hint="cs"/>
          <w:rtl/>
        </w:rPr>
        <w:t xml:space="preserve"> هو لمراقبة الشبكة خيث يقوم بتجميع الحزم المتفرقه الى اتصالات ومن ثم يقوم بانشاء سطر لكل اتصال هذا السطر يمثل السمات وقيمها ويكتب هذا السطر في ملف </w:t>
      </w:r>
      <w:r w:rsidRPr="00095511">
        <w:t>io_t_detection.log</w:t>
      </w:r>
    </w:p>
    <w:p w14:paraId="3C5C0E17" w14:textId="77777777" w:rsidR="00D33906" w:rsidRPr="00095511" w:rsidRDefault="00D33906" w:rsidP="00D33906">
      <w:r w:rsidRPr="00095511">
        <w:rPr>
          <w:rFonts w:hint="cs"/>
          <w:rtl/>
        </w:rPr>
        <w:t xml:space="preserve">ولدينا الأمر </w:t>
      </w:r>
      <w:r w:rsidRPr="00095511">
        <w:t>tail -f io_t_detection.log &gt; /</w:t>
      </w:r>
      <w:proofErr w:type="spellStart"/>
      <w:r w:rsidRPr="00095511">
        <w:t>tmp</w:t>
      </w:r>
      <w:proofErr w:type="spellEnd"/>
      <w:r w:rsidRPr="00095511">
        <w:t>/</w:t>
      </w:r>
      <w:proofErr w:type="spellStart"/>
      <w:r w:rsidRPr="00095511">
        <w:t>zeek_pipe</w:t>
      </w:r>
      <w:proofErr w:type="spellEnd"/>
      <w:r w:rsidRPr="00095511">
        <w:rPr>
          <w:rFonts w:hint="cs"/>
          <w:rtl/>
        </w:rPr>
        <w:t xml:space="preserve"> وهو يقوم بقؤاءة الاسطر الجديده من ملف </w:t>
      </w:r>
      <w:r w:rsidRPr="00095511">
        <w:t xml:space="preserve">io_t_detection.log </w:t>
      </w:r>
      <w:r w:rsidRPr="00095511">
        <w:rPr>
          <w:rFonts w:hint="cs"/>
          <w:rtl/>
        </w:rPr>
        <w:t xml:space="preserve"> وارسالها الى قناة </w:t>
      </w:r>
      <w:r w:rsidRPr="00095511">
        <w:t>pipe</w:t>
      </w:r>
    </w:p>
    <w:p w14:paraId="32955E86" w14:textId="77777777" w:rsidR="00D33906" w:rsidRPr="00095511" w:rsidRDefault="00D33906" w:rsidP="00D33906">
      <w:pPr>
        <w:rPr>
          <w:rtl/>
        </w:rPr>
      </w:pPr>
      <w:r w:rsidRPr="00095511">
        <w:rPr>
          <w:rFonts w:hint="cs"/>
          <w:rtl/>
        </w:rPr>
        <w:t xml:space="preserve">ولدينا كود التنبؤ </w:t>
      </w:r>
      <w:r w:rsidRPr="00095511">
        <w:t>predict.py</w:t>
      </w:r>
      <w:r w:rsidRPr="00095511">
        <w:rPr>
          <w:rFonts w:hint="cs"/>
          <w:rtl/>
        </w:rPr>
        <w:t xml:space="preserve"> الذي يقوم بتحميل نموذج تعلم الاله المدرب ويفوت بحلقة لقراءة الاسطر الخاصه بالقناة </w:t>
      </w:r>
      <w:proofErr w:type="spellStart"/>
      <w:r w:rsidRPr="00095511">
        <w:t>zeek_pipe</w:t>
      </w:r>
      <w:proofErr w:type="spellEnd"/>
      <w:r w:rsidRPr="00095511">
        <w:rPr>
          <w:rFonts w:hint="cs"/>
          <w:rtl/>
        </w:rPr>
        <w:t xml:space="preserve"> ومن أجل كل سطر يقوم بمعالجته المعالجة المطلوبه لبصيح الدخل للمودل مثل البيانات التي تدرب عليها، ومن ثم يتنبأ بماهية الاتصال ان كان </w:t>
      </w:r>
      <w:r w:rsidRPr="00095511">
        <w:t xml:space="preserve">benign </w:t>
      </w:r>
      <w:r w:rsidRPr="00095511">
        <w:rPr>
          <w:rFonts w:hint="cs"/>
          <w:rtl/>
        </w:rPr>
        <w:t xml:space="preserve">أو </w:t>
      </w:r>
      <w:r w:rsidRPr="00095511">
        <w:t>malicious</w:t>
      </w:r>
      <w:r w:rsidRPr="00095511">
        <w:rPr>
          <w:rFonts w:hint="cs"/>
          <w:rtl/>
        </w:rPr>
        <w:t xml:space="preserve"> باستخدام المودل المحمّل المدرّب.</w:t>
      </w:r>
    </w:p>
    <w:p w14:paraId="2758102D" w14:textId="77777777" w:rsidR="00D33906" w:rsidRPr="00095511" w:rsidRDefault="00D33906" w:rsidP="00D33906">
      <w:r w:rsidRPr="00095511">
        <w:rPr>
          <w:rFonts w:hint="cs"/>
          <w:rtl/>
        </w:rPr>
        <w:t xml:space="preserve">ويوجد كود </w:t>
      </w:r>
      <w:r w:rsidRPr="00095511">
        <w:t>dashboard.py</w:t>
      </w:r>
      <w:r w:rsidRPr="00095511">
        <w:rPr>
          <w:rFonts w:hint="cs"/>
          <w:rtl/>
        </w:rPr>
        <w:t xml:space="preserve"> ةهة يقةم بقراءة خرج ال</w:t>
      </w:r>
      <w:r w:rsidRPr="00095511">
        <w:t>predict.py</w:t>
      </w:r>
      <w:r w:rsidRPr="00095511">
        <w:rPr>
          <w:rFonts w:hint="cs"/>
          <w:rtl/>
        </w:rPr>
        <w:t xml:space="preserve"> ويعرض النتائج بشكل اوضح للمستخدم </w:t>
      </w:r>
    </w:p>
    <w:p w14:paraId="78714B7C" w14:textId="77777777" w:rsidR="00D33906" w:rsidRPr="00095511" w:rsidRDefault="00D33906" w:rsidP="00D33906">
      <w:pPr>
        <w:rPr>
          <w:rtl/>
        </w:rPr>
      </w:pPr>
      <w:r w:rsidRPr="00095511">
        <w:rPr>
          <w:rFonts w:hint="cs"/>
          <w:rtl/>
        </w:rPr>
        <w:t xml:space="preserve">تم الدمج </w:t>
      </w:r>
      <w:r w:rsidRPr="00095511">
        <w:t>(integration)</w:t>
      </w:r>
      <w:r w:rsidRPr="00095511">
        <w:rPr>
          <w:rFonts w:hint="cs"/>
          <w:rtl/>
        </w:rPr>
        <w:t xml:space="preserve"> بينهم كما التالي:</w:t>
      </w:r>
    </w:p>
    <w:p w14:paraId="2D69DCA5" w14:textId="77777777" w:rsidR="00D33906" w:rsidRPr="00095511" w:rsidRDefault="00D33906" w:rsidP="00D33906">
      <w:r w:rsidRPr="00095511">
        <w:rPr>
          <w:rtl/>
        </w:rPr>
        <w:t>حزمة بيانات الشبكة ← أداة</w:t>
      </w:r>
      <w:r w:rsidRPr="00095511">
        <w:t xml:space="preserve"> ←</w:t>
      </w:r>
      <w:proofErr w:type="spellStart"/>
      <w:r w:rsidRPr="00095511">
        <w:t>zeek</w:t>
      </w:r>
      <w:proofErr w:type="spellEnd"/>
      <w:r w:rsidRPr="00095511">
        <w:t xml:space="preserve"> </w:t>
      </w:r>
      <w:r w:rsidRPr="00095511">
        <w:rPr>
          <w:rtl/>
        </w:rPr>
        <w:t>ملف السجل</w:t>
      </w:r>
      <w:r w:rsidRPr="00095511">
        <w:t>io_t_detection.log</w:t>
      </w:r>
      <w:r w:rsidRPr="00095511">
        <w:rPr>
          <w:rtl/>
        </w:rPr>
        <w:t xml:space="preserve"> ← قناة الاتصال</w:t>
      </w:r>
      <w:r w:rsidRPr="00095511">
        <w:t xml:space="preserve"> ←(Pipe)  </w:t>
      </w:r>
      <w:r w:rsidRPr="00095511">
        <w:rPr>
          <w:rtl/>
        </w:rPr>
        <w:t xml:space="preserve"> </w:t>
      </w:r>
      <w:r w:rsidRPr="00095511">
        <w:rPr>
          <w:rFonts w:hint="cs"/>
          <w:rtl/>
        </w:rPr>
        <w:t xml:space="preserve">كود </w:t>
      </w:r>
      <w:r w:rsidRPr="00095511">
        <w:rPr>
          <w:rtl/>
        </w:rPr>
        <w:t xml:space="preserve">التنبؤ ← طباعة النتيجة ← سكربت واجهة العرض </w:t>
      </w:r>
      <w:r w:rsidRPr="00095511">
        <w:t>dashboard</w:t>
      </w:r>
    </w:p>
    <w:p w14:paraId="51425E83" w14:textId="77777777" w:rsidR="00D33906" w:rsidRPr="00095511" w:rsidRDefault="00D33906" w:rsidP="00D33906"/>
    <w:p w14:paraId="7A30A6BF" w14:textId="77777777" w:rsidR="00D33906" w:rsidRPr="00095511" w:rsidRDefault="00D33906" w:rsidP="00D33906">
      <w:bookmarkStart w:id="33" w:name="_Toc205322907"/>
      <w:bookmarkStart w:id="34" w:name="_Toc205327936"/>
      <w:bookmarkStart w:id="35" w:name="_Toc205328061"/>
      <w:bookmarkStart w:id="36" w:name="_Toc205409222"/>
      <w:r w:rsidRPr="00095511">
        <w:rPr>
          <w:rStyle w:val="Heading2Char"/>
        </w:rPr>
        <w:t>Pseudocode</w:t>
      </w:r>
      <w:bookmarkEnd w:id="33"/>
      <w:bookmarkEnd w:id="34"/>
      <w:bookmarkEnd w:id="35"/>
      <w:bookmarkEnd w:id="36"/>
      <w:r w:rsidRPr="00095511">
        <w:t>:</w:t>
      </w:r>
    </w:p>
    <w:p w14:paraId="3779E174" w14:textId="77777777" w:rsidR="00D33906" w:rsidRPr="00095511" w:rsidRDefault="00D33906" w:rsidP="00D33906">
      <w:r w:rsidRPr="00095511">
        <w:t>Star</w:t>
      </w:r>
    </w:p>
    <w:p w14:paraId="59CAE08D" w14:textId="77777777" w:rsidR="00D33906" w:rsidRPr="00095511" w:rsidRDefault="00D33906" w:rsidP="00D33906">
      <w:r w:rsidRPr="00095511">
        <w:t xml:space="preserve">Read </w:t>
      </w:r>
      <w:proofErr w:type="spellStart"/>
      <w:proofErr w:type="gramStart"/>
      <w:r w:rsidRPr="00095511">
        <w:t>conn.log.labeled</w:t>
      </w:r>
      <w:proofErr w:type="spellEnd"/>
      <w:proofErr w:type="gramEnd"/>
      <w:r w:rsidRPr="00095511">
        <w:t xml:space="preserve"> files </w:t>
      </w:r>
    </w:p>
    <w:p w14:paraId="57157104" w14:textId="77777777" w:rsidR="00D33906" w:rsidRPr="00095511" w:rsidRDefault="00D33906" w:rsidP="00D33906">
      <w:r w:rsidRPr="00095511">
        <w:t>For each file extract data from it and save it in a .csv format</w:t>
      </w:r>
    </w:p>
    <w:p w14:paraId="6C9D8097" w14:textId="77777777" w:rsidR="00D33906" w:rsidRPr="00095511" w:rsidRDefault="00D33906" w:rsidP="00D33906">
      <w:r w:rsidRPr="00095511">
        <w:t>Then for each .csv dataset file do:</w:t>
      </w:r>
    </w:p>
    <w:p w14:paraId="715B0E66" w14:textId="77777777" w:rsidR="00D33906" w:rsidRPr="00095511" w:rsidRDefault="00D33906" w:rsidP="00D33906">
      <w:r w:rsidRPr="00095511">
        <w:lastRenderedPageBreak/>
        <w:t xml:space="preserve">Drop the features </w:t>
      </w:r>
      <w:proofErr w:type="gramStart"/>
      <w:r w:rsidRPr="00095511">
        <w:t>{ '</w:t>
      </w:r>
      <w:proofErr w:type="gramEnd"/>
      <w:r w:rsidRPr="00095511">
        <w:t>Unnamed: 0', '</w:t>
      </w:r>
      <w:proofErr w:type="spellStart"/>
      <w:r w:rsidRPr="00095511">
        <w:t>ts</w:t>
      </w:r>
      <w:proofErr w:type="spellEnd"/>
      <w:proofErr w:type="gramStart"/>
      <w:r w:rsidRPr="00095511">
        <w:t>',  '</w:t>
      </w:r>
      <w:proofErr w:type="spellStart"/>
      <w:proofErr w:type="gramEnd"/>
      <w:r w:rsidRPr="00095511">
        <w:t>uid</w:t>
      </w:r>
      <w:proofErr w:type="spellEnd"/>
      <w:r w:rsidRPr="00095511">
        <w:t>', '</w:t>
      </w:r>
      <w:proofErr w:type="spellStart"/>
      <w:r w:rsidRPr="00095511">
        <w:t>local_orig</w:t>
      </w:r>
      <w:proofErr w:type="spellEnd"/>
      <w:r w:rsidRPr="00095511">
        <w:t>', '</w:t>
      </w:r>
      <w:proofErr w:type="spellStart"/>
      <w:r w:rsidRPr="00095511">
        <w:t>local_resp</w:t>
      </w:r>
      <w:proofErr w:type="spellEnd"/>
      <w:r w:rsidRPr="00095511">
        <w:t>', '</w:t>
      </w:r>
      <w:proofErr w:type="spellStart"/>
      <w:proofErr w:type="gramStart"/>
      <w:r w:rsidRPr="00095511">
        <w:t>id.orig</w:t>
      </w:r>
      <w:proofErr w:type="gramEnd"/>
      <w:r w:rsidRPr="00095511">
        <w:t>_h</w:t>
      </w:r>
      <w:proofErr w:type="spellEnd"/>
      <w:r w:rsidRPr="00095511">
        <w:t>', '</w:t>
      </w:r>
      <w:proofErr w:type="spellStart"/>
      <w:proofErr w:type="gramStart"/>
      <w:r w:rsidRPr="00095511">
        <w:t>id.resp</w:t>
      </w:r>
      <w:proofErr w:type="gramEnd"/>
      <w:r w:rsidRPr="00095511">
        <w:t>_h</w:t>
      </w:r>
      <w:proofErr w:type="spellEnd"/>
      <w:r w:rsidRPr="00095511">
        <w:t>', '</w:t>
      </w:r>
      <w:proofErr w:type="spellStart"/>
      <w:proofErr w:type="gramStart"/>
      <w:r w:rsidRPr="00095511">
        <w:t>id.orig</w:t>
      </w:r>
      <w:proofErr w:type="gramEnd"/>
      <w:r w:rsidRPr="00095511">
        <w:t>_p</w:t>
      </w:r>
      <w:proofErr w:type="spellEnd"/>
      <w:r w:rsidRPr="00095511">
        <w:t>', 'history</w:t>
      </w:r>
      <w:proofErr w:type="gramStart"/>
      <w:r w:rsidRPr="00095511">
        <w:t>' }</w:t>
      </w:r>
      <w:proofErr w:type="gramEnd"/>
    </w:p>
    <w:p w14:paraId="4D444E79" w14:textId="77777777" w:rsidR="00D33906" w:rsidRPr="00095511" w:rsidRDefault="00D33906" w:rsidP="00D33906">
      <w:r w:rsidRPr="00095511">
        <w:t xml:space="preserve">Do Label encoding: 0 for benign, 1 for malicious </w:t>
      </w:r>
    </w:p>
    <w:p w14:paraId="508355B1" w14:textId="77777777" w:rsidR="00D33906" w:rsidRPr="00095511" w:rsidRDefault="00D33906" w:rsidP="00D33906">
      <w:r w:rsidRPr="00095511">
        <w:t>convert 'duration', '</w:t>
      </w:r>
      <w:proofErr w:type="spellStart"/>
      <w:r w:rsidRPr="00095511">
        <w:t>orig_bytes</w:t>
      </w:r>
      <w:proofErr w:type="spellEnd"/>
      <w:r w:rsidRPr="00095511">
        <w:t>', '</w:t>
      </w:r>
      <w:proofErr w:type="spellStart"/>
      <w:r w:rsidRPr="00095511">
        <w:t>resp_bytes</w:t>
      </w:r>
      <w:proofErr w:type="spellEnd"/>
      <w:r w:rsidRPr="00095511">
        <w:t>' to numeric types</w:t>
      </w:r>
    </w:p>
    <w:p w14:paraId="597B4A0E" w14:textId="77777777" w:rsidR="00D33906" w:rsidRPr="00095511" w:rsidRDefault="00D33906" w:rsidP="00D33906">
      <w:r w:rsidRPr="00095511">
        <w:t>handle nan values for 'duration', '</w:t>
      </w:r>
      <w:proofErr w:type="spellStart"/>
      <w:r w:rsidRPr="00095511">
        <w:t>orig_bytes</w:t>
      </w:r>
      <w:proofErr w:type="spellEnd"/>
      <w:r w:rsidRPr="00095511">
        <w:t>', '</w:t>
      </w:r>
      <w:proofErr w:type="spellStart"/>
      <w:r w:rsidRPr="00095511">
        <w:t>resp_bytes</w:t>
      </w:r>
      <w:proofErr w:type="spellEnd"/>
      <w:r w:rsidRPr="00095511">
        <w:t>' features:</w:t>
      </w:r>
    </w:p>
    <w:p w14:paraId="69D4E45C" w14:textId="77777777" w:rsidR="00D33906" w:rsidRPr="00095511" w:rsidRDefault="00D33906" w:rsidP="00D33906">
      <w:r w:rsidRPr="00095511">
        <w:t>calculate medians for 'duration', '</w:t>
      </w:r>
      <w:proofErr w:type="spellStart"/>
      <w:r w:rsidRPr="00095511">
        <w:t>orig_bytes</w:t>
      </w:r>
      <w:proofErr w:type="spellEnd"/>
      <w:r w:rsidRPr="00095511">
        <w:t>', '</w:t>
      </w:r>
      <w:proofErr w:type="spellStart"/>
      <w:r w:rsidRPr="00095511">
        <w:t>resp_bytes</w:t>
      </w:r>
      <w:proofErr w:type="spellEnd"/>
      <w:r w:rsidRPr="00095511">
        <w:t>' from non-S0 connections</w:t>
      </w:r>
    </w:p>
    <w:p w14:paraId="27497F21" w14:textId="77777777" w:rsidR="00D33906" w:rsidRPr="00095511" w:rsidRDefault="00D33906" w:rsidP="00D33906">
      <w:r w:rsidRPr="00095511">
        <w:t xml:space="preserve">    FOR each row in the </w:t>
      </w:r>
      <w:proofErr w:type="spellStart"/>
      <w:r w:rsidRPr="00095511">
        <w:t>DataFrame</w:t>
      </w:r>
      <w:proofErr w:type="spellEnd"/>
      <w:r w:rsidRPr="00095511">
        <w:t>:</w:t>
      </w:r>
    </w:p>
    <w:p w14:paraId="499EE96F" w14:textId="77777777" w:rsidR="00D33906" w:rsidRPr="00095511" w:rsidRDefault="00D33906" w:rsidP="00D33906">
      <w:r w:rsidRPr="00095511">
        <w:t>      IF '</w:t>
      </w:r>
      <w:proofErr w:type="spellStart"/>
      <w:r w:rsidRPr="00095511">
        <w:t>conn_state</w:t>
      </w:r>
      <w:proofErr w:type="spellEnd"/>
      <w:r w:rsidRPr="00095511">
        <w:t>' is 'S0' AND 'duration' is missing:</w:t>
      </w:r>
    </w:p>
    <w:p w14:paraId="706E15FF" w14:textId="77777777" w:rsidR="00D33906" w:rsidRPr="00095511" w:rsidRDefault="00D33906" w:rsidP="00D33906">
      <w:r w:rsidRPr="00095511">
        <w:t>        'duration' &lt;= 0</w:t>
      </w:r>
    </w:p>
    <w:p w14:paraId="4A4ECD33" w14:textId="77777777" w:rsidR="00D33906" w:rsidRPr="00095511" w:rsidRDefault="00D33906" w:rsidP="00D33906">
      <w:r w:rsidRPr="00095511">
        <w:t>      ELSE IF '</w:t>
      </w:r>
      <w:proofErr w:type="spellStart"/>
      <w:r w:rsidRPr="00095511">
        <w:t>conn_state</w:t>
      </w:r>
      <w:proofErr w:type="spellEnd"/>
      <w:r w:rsidRPr="00095511">
        <w:t>' is NOT 'S0' AND 'duration' is missing:</w:t>
      </w:r>
    </w:p>
    <w:p w14:paraId="4C22F737" w14:textId="77777777" w:rsidR="00D33906" w:rsidRPr="00095511" w:rsidRDefault="00D33906" w:rsidP="00D33906">
      <w:r w:rsidRPr="00095511">
        <w:t>        'duration' &lt;= calculated median</w:t>
      </w:r>
    </w:p>
    <w:p w14:paraId="7472E313" w14:textId="77777777" w:rsidR="00D33906" w:rsidRPr="00095511" w:rsidRDefault="00D33906" w:rsidP="00D33906"/>
    <w:p w14:paraId="767E57E5" w14:textId="77777777" w:rsidR="00D33906" w:rsidRPr="00095511" w:rsidRDefault="00D33906" w:rsidP="00D33906">
      <w:r w:rsidRPr="00095511">
        <w:t xml:space="preserve">    FOR each row in the </w:t>
      </w:r>
      <w:proofErr w:type="spellStart"/>
      <w:r w:rsidRPr="00095511">
        <w:t>DataFrame</w:t>
      </w:r>
      <w:proofErr w:type="spellEnd"/>
      <w:r w:rsidRPr="00095511">
        <w:t>:</w:t>
      </w:r>
    </w:p>
    <w:p w14:paraId="67FEE01A" w14:textId="77777777" w:rsidR="00D33906" w:rsidRPr="00095511" w:rsidRDefault="00D33906" w:rsidP="00D33906">
      <w:r w:rsidRPr="00095511">
        <w:t>      IF '</w:t>
      </w:r>
      <w:proofErr w:type="spellStart"/>
      <w:r w:rsidRPr="00095511">
        <w:t>conn_state</w:t>
      </w:r>
      <w:proofErr w:type="spellEnd"/>
      <w:r w:rsidRPr="00095511">
        <w:t>' is 'S0' AND '</w:t>
      </w:r>
      <w:proofErr w:type="spellStart"/>
      <w:r w:rsidRPr="00095511">
        <w:t>orig_bytes</w:t>
      </w:r>
      <w:proofErr w:type="spellEnd"/>
      <w:r w:rsidRPr="00095511">
        <w:t>' is missing:</w:t>
      </w:r>
    </w:p>
    <w:p w14:paraId="37E845A6" w14:textId="77777777" w:rsidR="00D33906" w:rsidRPr="00095511" w:rsidRDefault="00D33906" w:rsidP="00D33906">
      <w:r w:rsidRPr="00095511">
        <w:t>        '</w:t>
      </w:r>
      <w:proofErr w:type="spellStart"/>
      <w:proofErr w:type="gramStart"/>
      <w:r w:rsidRPr="00095511">
        <w:t>orig</w:t>
      </w:r>
      <w:proofErr w:type="gramEnd"/>
      <w:r w:rsidRPr="00095511">
        <w:t>_bytes</w:t>
      </w:r>
      <w:proofErr w:type="spellEnd"/>
      <w:r w:rsidRPr="00095511">
        <w:t>' &lt;= 0</w:t>
      </w:r>
    </w:p>
    <w:p w14:paraId="64C4C2F9" w14:textId="77777777" w:rsidR="00D33906" w:rsidRPr="00095511" w:rsidRDefault="00D33906" w:rsidP="00D33906">
      <w:r w:rsidRPr="00095511">
        <w:t>      ELSE IF '</w:t>
      </w:r>
      <w:proofErr w:type="spellStart"/>
      <w:r w:rsidRPr="00095511">
        <w:t>conn_state</w:t>
      </w:r>
      <w:proofErr w:type="spellEnd"/>
      <w:r w:rsidRPr="00095511">
        <w:t>' is NOT 'S0' AND '</w:t>
      </w:r>
      <w:proofErr w:type="spellStart"/>
      <w:r w:rsidRPr="00095511">
        <w:t>orig_bytes</w:t>
      </w:r>
      <w:proofErr w:type="spellEnd"/>
      <w:r w:rsidRPr="00095511">
        <w:t xml:space="preserve"> ' is missing:</w:t>
      </w:r>
    </w:p>
    <w:p w14:paraId="6B78CA35" w14:textId="77777777" w:rsidR="00D33906" w:rsidRPr="00095511" w:rsidRDefault="00D33906" w:rsidP="00D33906">
      <w:r w:rsidRPr="00095511">
        <w:t>        '</w:t>
      </w:r>
      <w:proofErr w:type="spellStart"/>
      <w:proofErr w:type="gramStart"/>
      <w:r w:rsidRPr="00095511">
        <w:t>orig</w:t>
      </w:r>
      <w:proofErr w:type="gramEnd"/>
      <w:r w:rsidRPr="00095511">
        <w:t>_bytes</w:t>
      </w:r>
      <w:proofErr w:type="spellEnd"/>
      <w:r w:rsidRPr="00095511">
        <w:t xml:space="preserve"> ' &lt;= calculated median</w:t>
      </w:r>
    </w:p>
    <w:p w14:paraId="13F247D8" w14:textId="77777777" w:rsidR="00D33906" w:rsidRPr="00095511" w:rsidRDefault="00D33906" w:rsidP="00D33906"/>
    <w:p w14:paraId="50BAF538" w14:textId="77777777" w:rsidR="00D33906" w:rsidRPr="00095511" w:rsidRDefault="00D33906" w:rsidP="00D33906">
      <w:r w:rsidRPr="00095511">
        <w:t xml:space="preserve">    FOR each row in the </w:t>
      </w:r>
      <w:proofErr w:type="spellStart"/>
      <w:r w:rsidRPr="00095511">
        <w:t>DataFrame</w:t>
      </w:r>
      <w:proofErr w:type="spellEnd"/>
      <w:r w:rsidRPr="00095511">
        <w:t>:</w:t>
      </w:r>
    </w:p>
    <w:p w14:paraId="2F5E57B0" w14:textId="77777777" w:rsidR="00D33906" w:rsidRPr="00095511" w:rsidRDefault="00D33906" w:rsidP="00D33906">
      <w:r w:rsidRPr="00095511">
        <w:t>      IF '</w:t>
      </w:r>
      <w:proofErr w:type="spellStart"/>
      <w:r w:rsidRPr="00095511">
        <w:t>conn_state</w:t>
      </w:r>
      <w:proofErr w:type="spellEnd"/>
      <w:r w:rsidRPr="00095511">
        <w:t>' is 'S0' AND ‘</w:t>
      </w:r>
      <w:proofErr w:type="spellStart"/>
      <w:r w:rsidRPr="00095511">
        <w:t>resp_bytes</w:t>
      </w:r>
      <w:proofErr w:type="spellEnd"/>
      <w:r w:rsidRPr="00095511">
        <w:t xml:space="preserve"> ' is missing:</w:t>
      </w:r>
    </w:p>
    <w:p w14:paraId="5156B575" w14:textId="77777777" w:rsidR="00D33906" w:rsidRPr="00095511" w:rsidRDefault="00D33906" w:rsidP="00D33906">
      <w:r w:rsidRPr="00095511">
        <w:t xml:space="preserve">        ' </w:t>
      </w:r>
      <w:proofErr w:type="spellStart"/>
      <w:proofErr w:type="gramStart"/>
      <w:r w:rsidRPr="00095511">
        <w:t>resp</w:t>
      </w:r>
      <w:proofErr w:type="gramEnd"/>
      <w:r w:rsidRPr="00095511">
        <w:t>_bytes</w:t>
      </w:r>
      <w:proofErr w:type="spellEnd"/>
      <w:r w:rsidRPr="00095511">
        <w:t xml:space="preserve"> ' &lt;= 0</w:t>
      </w:r>
    </w:p>
    <w:p w14:paraId="067C1E07" w14:textId="77777777" w:rsidR="00D33906" w:rsidRPr="00095511" w:rsidRDefault="00D33906" w:rsidP="00D33906">
      <w:r w:rsidRPr="00095511">
        <w:t>      ELSE IF '</w:t>
      </w:r>
      <w:proofErr w:type="spellStart"/>
      <w:r w:rsidRPr="00095511">
        <w:t>conn_state</w:t>
      </w:r>
      <w:proofErr w:type="spellEnd"/>
      <w:r w:rsidRPr="00095511">
        <w:t xml:space="preserve">' is NOT 'S0' AND ' </w:t>
      </w:r>
      <w:proofErr w:type="spellStart"/>
      <w:r w:rsidRPr="00095511">
        <w:t>resp_bytes</w:t>
      </w:r>
      <w:proofErr w:type="spellEnd"/>
      <w:r w:rsidRPr="00095511">
        <w:t xml:space="preserve"> ' is missing:</w:t>
      </w:r>
    </w:p>
    <w:p w14:paraId="6298A1D2" w14:textId="77777777" w:rsidR="00D33906" w:rsidRPr="00095511" w:rsidRDefault="00D33906" w:rsidP="00D33906">
      <w:r w:rsidRPr="00095511">
        <w:t xml:space="preserve">        ' </w:t>
      </w:r>
      <w:proofErr w:type="spellStart"/>
      <w:proofErr w:type="gramStart"/>
      <w:r w:rsidRPr="00095511">
        <w:t>resp</w:t>
      </w:r>
      <w:proofErr w:type="gramEnd"/>
      <w:r w:rsidRPr="00095511">
        <w:t>_bytes</w:t>
      </w:r>
      <w:proofErr w:type="spellEnd"/>
      <w:r w:rsidRPr="00095511">
        <w:t xml:space="preserve"> ' &lt;= calculated median</w:t>
      </w:r>
    </w:p>
    <w:p w14:paraId="1484E6BC" w14:textId="77777777" w:rsidR="00D33906" w:rsidRPr="00095511" w:rsidRDefault="00D33906" w:rsidP="00D33906"/>
    <w:p w14:paraId="49946DEC" w14:textId="77777777" w:rsidR="00D33906" w:rsidRPr="00095511" w:rsidRDefault="00D33906" w:rsidP="00D33906">
      <w:r w:rsidRPr="00095511">
        <w:t>Combine all cleaned_datasets.csv files to one fille named combined_dataset.csv</w:t>
      </w:r>
    </w:p>
    <w:p w14:paraId="5E49D657" w14:textId="77777777" w:rsidR="00D33906" w:rsidRPr="00095511" w:rsidRDefault="00D33906" w:rsidP="00D33906"/>
    <w:p w14:paraId="51B0BF1E" w14:textId="77777777" w:rsidR="00D33906" w:rsidRPr="00095511" w:rsidRDefault="00D33906" w:rsidP="00D33906">
      <w:r w:rsidRPr="00095511">
        <w:t xml:space="preserve">Select X features without the label and Y </w:t>
      </w:r>
      <w:proofErr w:type="gramStart"/>
      <w:r w:rsidRPr="00095511">
        <w:t>is</w:t>
      </w:r>
      <w:proofErr w:type="gramEnd"/>
      <w:r w:rsidRPr="00095511">
        <w:t xml:space="preserve"> for the Label</w:t>
      </w:r>
    </w:p>
    <w:p w14:paraId="04A0B0E0" w14:textId="77777777" w:rsidR="00D33906" w:rsidRPr="00095511" w:rsidRDefault="00D33906" w:rsidP="00D33906">
      <w:r w:rsidRPr="00095511">
        <w:t xml:space="preserve">Split into training and testing </w:t>
      </w:r>
    </w:p>
    <w:p w14:paraId="23AE4616" w14:textId="77777777" w:rsidR="00D33906" w:rsidRPr="00095511" w:rsidRDefault="00D33906" w:rsidP="00D33906">
      <w:r w:rsidRPr="00095511">
        <w:t>For each model from the models</w:t>
      </w:r>
      <w:proofErr w:type="gramStart"/>
      <w:r w:rsidRPr="00095511">
        <w:t>=[</w:t>
      </w:r>
      <w:proofErr w:type="spellStart"/>
      <w:proofErr w:type="gramEnd"/>
      <w:r w:rsidRPr="00095511">
        <w:t>random_forest</w:t>
      </w:r>
      <w:proofErr w:type="spellEnd"/>
      <w:r w:rsidRPr="00095511">
        <w:t xml:space="preserve">, </w:t>
      </w:r>
      <w:proofErr w:type="spellStart"/>
      <w:r w:rsidRPr="00095511">
        <w:t>xgboost</w:t>
      </w:r>
      <w:proofErr w:type="spellEnd"/>
      <w:r w:rsidRPr="00095511">
        <w:t xml:space="preserve">, </w:t>
      </w:r>
      <w:proofErr w:type="spellStart"/>
      <w:r w:rsidRPr="00095511">
        <w:t>lightgbm</w:t>
      </w:r>
      <w:proofErr w:type="spellEnd"/>
      <w:r w:rsidRPr="00095511">
        <w:t xml:space="preserve">, </w:t>
      </w:r>
      <w:proofErr w:type="spellStart"/>
      <w:r w:rsidRPr="00095511">
        <w:t>neural_network</w:t>
      </w:r>
      <w:proofErr w:type="spellEnd"/>
      <w:r w:rsidRPr="00095511">
        <w:t>]do:</w:t>
      </w:r>
    </w:p>
    <w:p w14:paraId="6FC3831F" w14:textId="77777777" w:rsidR="00D33906" w:rsidRPr="00095511" w:rsidRDefault="00D33906" w:rsidP="00D33906">
      <w:r w:rsidRPr="00095511">
        <w:tab/>
        <w:t xml:space="preserve">Put the corresponding hyperparameters </w:t>
      </w:r>
    </w:p>
    <w:p w14:paraId="3A8A20E4" w14:textId="77777777" w:rsidR="00D33906" w:rsidRPr="00095511" w:rsidRDefault="00D33906" w:rsidP="00D33906">
      <w:r w:rsidRPr="00095511">
        <w:tab/>
        <w:t>Train on training data</w:t>
      </w:r>
    </w:p>
    <w:p w14:paraId="601CA291" w14:textId="77777777" w:rsidR="00D33906" w:rsidRPr="00095511" w:rsidRDefault="00D33906" w:rsidP="00D33906">
      <w:r w:rsidRPr="00095511">
        <w:tab/>
        <w:t>Evaluate on testing data with many metrics like [</w:t>
      </w:r>
      <w:proofErr w:type="spellStart"/>
      <w:r w:rsidRPr="00095511">
        <w:t>precesion</w:t>
      </w:r>
      <w:proofErr w:type="spellEnd"/>
      <w:r w:rsidRPr="00095511">
        <w:t>, recall, f1-score, AUC]</w:t>
      </w:r>
    </w:p>
    <w:p w14:paraId="4595896A" w14:textId="77777777" w:rsidR="00D33906" w:rsidRPr="00095511" w:rsidRDefault="00D33906" w:rsidP="00D33906">
      <w:r w:rsidRPr="00095511">
        <w:tab/>
        <w:t xml:space="preserve">Save the model to </w:t>
      </w:r>
      <w:proofErr w:type="gramStart"/>
      <w:r w:rsidRPr="00095511">
        <w:t>[.</w:t>
      </w:r>
      <w:proofErr w:type="spellStart"/>
      <w:r w:rsidRPr="00095511">
        <w:t>pkl</w:t>
      </w:r>
      <w:proofErr w:type="spellEnd"/>
      <w:proofErr w:type="gramEnd"/>
      <w:r w:rsidRPr="00095511">
        <w:t xml:space="preserve"> </w:t>
      </w:r>
      <w:proofErr w:type="gramStart"/>
      <w:r w:rsidRPr="00095511">
        <w:t>or .</w:t>
      </w:r>
      <w:proofErr w:type="spellStart"/>
      <w:r w:rsidRPr="00095511">
        <w:t>pth</w:t>
      </w:r>
      <w:proofErr w:type="spellEnd"/>
      <w:proofErr w:type="gramEnd"/>
      <w:r w:rsidRPr="00095511">
        <w:t xml:space="preserve"> </w:t>
      </w:r>
      <w:proofErr w:type="gramStart"/>
      <w:r w:rsidRPr="00095511">
        <w:t>pr .</w:t>
      </w:r>
      <w:proofErr w:type="spellStart"/>
      <w:r w:rsidRPr="00095511">
        <w:t>joblib</w:t>
      </w:r>
      <w:proofErr w:type="spellEnd"/>
      <w:proofErr w:type="gramEnd"/>
      <w:r w:rsidRPr="00095511">
        <w:t xml:space="preserve">  format</w:t>
      </w:r>
    </w:p>
    <w:p w14:paraId="14C58133" w14:textId="77777777" w:rsidR="00D33906" w:rsidRPr="00095511" w:rsidRDefault="00D33906" w:rsidP="00D33906"/>
    <w:p w14:paraId="77FA4542" w14:textId="77777777" w:rsidR="00D33906" w:rsidRPr="00095511" w:rsidRDefault="00D33906" w:rsidP="00D33906">
      <w:r w:rsidRPr="00095511">
        <w:t>End</w:t>
      </w:r>
    </w:p>
    <w:p w14:paraId="573FFCF8" w14:textId="77777777" w:rsidR="00D33906" w:rsidRPr="00095511" w:rsidRDefault="00D33906" w:rsidP="00D33906"/>
    <w:p w14:paraId="4CD8AA02" w14:textId="77777777" w:rsidR="00D33906" w:rsidRPr="00095511" w:rsidRDefault="00D33906" w:rsidP="00D33906"/>
    <w:p w14:paraId="2EFEE87E" w14:textId="77777777" w:rsidR="00D33906" w:rsidRPr="00095511" w:rsidRDefault="00D33906" w:rsidP="00D33906"/>
    <w:p w14:paraId="0429F47B" w14:textId="77777777" w:rsidR="00D33906" w:rsidRPr="00095511" w:rsidRDefault="00D33906" w:rsidP="00D33906"/>
    <w:p w14:paraId="5894C9D4" w14:textId="77777777" w:rsidR="00D33906" w:rsidRPr="00095511" w:rsidRDefault="00D33906" w:rsidP="00D33906">
      <w:pPr>
        <w:pStyle w:val="Heading2"/>
        <w:rPr>
          <w:rtl/>
        </w:rPr>
      </w:pPr>
      <w:bookmarkStart w:id="37" w:name="_Toc205322908"/>
      <w:bookmarkStart w:id="38" w:name="_Toc205327937"/>
      <w:bookmarkStart w:id="39" w:name="_Toc205328062"/>
      <w:bookmarkStart w:id="40" w:name="_Toc205409223"/>
      <w:r w:rsidRPr="00095511">
        <w:rPr>
          <w:rFonts w:hint="cs"/>
          <w:rtl/>
        </w:rPr>
        <w:t>خطة الاختبارات</w:t>
      </w:r>
      <w:bookmarkEnd w:id="37"/>
      <w:bookmarkEnd w:id="38"/>
      <w:bookmarkEnd w:id="39"/>
      <w:bookmarkEnd w:id="40"/>
    </w:p>
    <w:p w14:paraId="5F0FBE3A" w14:textId="77777777" w:rsidR="00D33906" w:rsidRPr="00095511" w:rsidRDefault="00D33906" w:rsidP="00D33906">
      <w:pPr>
        <w:rPr>
          <w:rtl/>
        </w:rPr>
      </w:pPr>
      <w:r w:rsidRPr="00095511">
        <w:t>Integration tests</w:t>
      </w:r>
      <w:r w:rsidRPr="00095511">
        <w:rPr>
          <w:rFonts w:hint="cs"/>
          <w:rtl/>
        </w:rPr>
        <w:t xml:space="preserve">: إنّ المحاكاة التي تم توظيف المودل بها تشمل اختبارات الدمج لأن المحاكاة تدمج المودل مع اكواد مراقبة البيانات وتحليلها </w:t>
      </w:r>
      <w:proofErr w:type="spellStart"/>
      <w:r w:rsidRPr="00095511">
        <w:t>zeek</w:t>
      </w:r>
      <w:proofErr w:type="spellEnd"/>
      <w:r w:rsidRPr="00095511">
        <w:rPr>
          <w:rFonts w:hint="cs"/>
          <w:rtl/>
        </w:rPr>
        <w:t xml:space="preserve"> وكود الكشف </w:t>
      </w:r>
      <w:r w:rsidRPr="00095511">
        <w:t>predit.py</w:t>
      </w:r>
      <w:r w:rsidRPr="00095511">
        <w:rPr>
          <w:rFonts w:hint="cs"/>
          <w:rtl/>
        </w:rPr>
        <w:t xml:space="preserve"> وعرض </w:t>
      </w:r>
      <w:proofErr w:type="gramStart"/>
      <w:r w:rsidRPr="00095511">
        <w:rPr>
          <w:rFonts w:hint="cs"/>
          <w:rtl/>
        </w:rPr>
        <w:t>النتائج</w:t>
      </w:r>
      <w:r w:rsidRPr="00095511">
        <w:t xml:space="preserve"> </w:t>
      </w:r>
      <w:r w:rsidRPr="00095511">
        <w:rPr>
          <w:rFonts w:hint="cs"/>
          <w:rtl/>
        </w:rPr>
        <w:t xml:space="preserve"> </w:t>
      </w:r>
      <w:r w:rsidRPr="00095511">
        <w:t>dashboard</w:t>
      </w:r>
      <w:proofErr w:type="gramEnd"/>
      <w:r w:rsidRPr="00095511">
        <w:rPr>
          <w:rFonts w:hint="cs"/>
          <w:rtl/>
        </w:rPr>
        <w:t xml:space="preserve"> مع الهجوم</w:t>
      </w:r>
    </w:p>
    <w:p w14:paraId="7A01ACB4" w14:textId="77777777" w:rsidR="00D33906" w:rsidRPr="00095511" w:rsidRDefault="00D33906" w:rsidP="00D33906">
      <w:pPr>
        <w:rPr>
          <w:rtl/>
        </w:rPr>
      </w:pPr>
      <w:r w:rsidRPr="00095511">
        <w:lastRenderedPageBreak/>
        <w:t>Working tests</w:t>
      </w:r>
      <w:r w:rsidRPr="00095511">
        <w:rPr>
          <w:rFonts w:hint="cs"/>
          <w:rtl/>
        </w:rPr>
        <w:t>: أيضا المحاكاة التي قمنا بها تسمح بعمل اختبارات لمعرفة اذا كان كود الكشف قادر على التنبؤ بشكل صحيح ام لا اعتمادا على النماذج المدرّبة</w:t>
      </w:r>
    </w:p>
    <w:p w14:paraId="2D4B7C57" w14:textId="77777777" w:rsidR="00D33906" w:rsidRDefault="00D33906" w:rsidP="00D33906">
      <w:pPr>
        <w:rPr>
          <w:rtl/>
        </w:rPr>
      </w:pPr>
    </w:p>
    <w:p w14:paraId="43EDCE54" w14:textId="77777777" w:rsidR="00D33906" w:rsidRDefault="00D33906" w:rsidP="00D33906">
      <w:pPr>
        <w:pStyle w:val="Heading1"/>
        <w:rPr>
          <w:rtl/>
        </w:rPr>
      </w:pPr>
      <w:bookmarkStart w:id="41" w:name="_Toc205327938"/>
      <w:bookmarkStart w:id="42" w:name="_Toc205328063"/>
      <w:bookmarkStart w:id="43" w:name="_Toc205409224"/>
      <w:r>
        <w:rPr>
          <w:rFonts w:hint="cs"/>
          <w:rtl/>
        </w:rPr>
        <w:lastRenderedPageBreak/>
        <w:t>النموذج المقترح</w:t>
      </w:r>
      <w:bookmarkEnd w:id="41"/>
      <w:bookmarkEnd w:id="42"/>
      <w:bookmarkEnd w:id="43"/>
    </w:p>
    <w:p w14:paraId="15113340" w14:textId="77777777" w:rsidR="00D33906" w:rsidRDefault="00D33906" w:rsidP="00D33906">
      <w:pPr>
        <w:keepNext/>
      </w:pPr>
      <w:r w:rsidRPr="00095511">
        <w:rPr>
          <w:noProof/>
        </w:rPr>
        <w:drawing>
          <wp:inline distT="0" distB="0" distL="0" distR="0" wp14:anchorId="004387F9" wp14:editId="39C3FADA">
            <wp:extent cx="4119245" cy="7167282"/>
            <wp:effectExtent l="0" t="0" r="0" b="0"/>
            <wp:docPr id="20821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8522" cy="7235622"/>
                    </a:xfrm>
                    <a:prstGeom prst="rect">
                      <a:avLst/>
                    </a:prstGeom>
                    <a:noFill/>
                    <a:ln>
                      <a:noFill/>
                    </a:ln>
                  </pic:spPr>
                </pic:pic>
              </a:graphicData>
            </a:graphic>
          </wp:inline>
        </w:drawing>
      </w:r>
    </w:p>
    <w:p w14:paraId="4FE7E3B5" w14:textId="77777777" w:rsidR="00D33906" w:rsidRDefault="00D33906" w:rsidP="00D33906">
      <w:pPr>
        <w:rPr>
          <w:rtl/>
        </w:rPr>
      </w:pPr>
      <w:r w:rsidRPr="00ED7C25">
        <w:rPr>
          <w:noProof/>
        </w:rPr>
        <w:t>Figure 1 System block diagra</w:t>
      </w:r>
      <w:r>
        <w:rPr>
          <w:noProof/>
        </w:rPr>
        <w:t>m</w:t>
      </w:r>
    </w:p>
    <w:p w14:paraId="0E177F35" w14:textId="77777777" w:rsidR="00D33906" w:rsidRDefault="00D33906" w:rsidP="00D33906">
      <w:pPr>
        <w:rPr>
          <w:rtl/>
        </w:rPr>
      </w:pPr>
      <w:r>
        <w:rPr>
          <w:rFonts w:hint="cs"/>
          <w:rtl/>
        </w:rPr>
        <w:t>يوضح هذا المخطط سير العمل الشامل لمشروعنا هذا حيث يمكن تقسيمه الى مرحلتين أساسيتين هم مرحلة التدريب ومرحلة المحاكاة</w:t>
      </w:r>
    </w:p>
    <w:p w14:paraId="3677CFAC" w14:textId="77777777" w:rsidR="00D33906" w:rsidRDefault="00D33906" w:rsidP="00D33906">
      <w:pPr>
        <w:rPr>
          <w:rtl/>
        </w:rPr>
      </w:pPr>
      <w:r>
        <w:rPr>
          <w:rFonts w:hint="cs"/>
          <w:rtl/>
        </w:rPr>
        <w:lastRenderedPageBreak/>
        <w:t xml:space="preserve">حيث فب المرحلة الأولى: قمنا بتنزيل ملفات </w:t>
      </w:r>
      <w:proofErr w:type="spellStart"/>
      <w:r>
        <w:t>conn.log.labeled</w:t>
      </w:r>
      <w:proofErr w:type="spellEnd"/>
      <w:r>
        <w:rPr>
          <w:rFonts w:hint="cs"/>
          <w:rtl/>
        </w:rPr>
        <w:t xml:space="preserve"> ثم طبقنا عليهم كود بايثةن لاستخراج ملفات الداتاست منهم بصيغة </w:t>
      </w:r>
      <w:r>
        <w:t>.csv</w:t>
      </w:r>
      <w:r>
        <w:rPr>
          <w:rFonts w:hint="cs"/>
          <w:rtl/>
        </w:rPr>
        <w:t xml:space="preserve"> ثم طبقنا كود بايثون على كل ملف </w:t>
      </w:r>
      <w:r>
        <w:t>.csv</w:t>
      </w:r>
      <w:r>
        <w:rPr>
          <w:rFonts w:hint="cs"/>
          <w:rtl/>
        </w:rPr>
        <w:t xml:space="preserve"> من أجل معالجة البيانات قبل ادخالها للتدريب والاختبار وعندها نتج لدينا 16 ملف لبيانات معالجه فقمنا بدمجهم جميعهم الى ملف بيانات كلي تحت اسم </w:t>
      </w:r>
      <w:r>
        <w:t>‘combined_dataset.csv’</w:t>
      </w:r>
      <w:r>
        <w:rPr>
          <w:rFonts w:hint="cs"/>
          <w:rtl/>
        </w:rPr>
        <w:t xml:space="preserve"> ثم قمنا بتدريب 4 أنواع من المصنفات منهم 3 تعلم الي </w:t>
      </w:r>
      <w:r>
        <w:t>(machine learning)</w:t>
      </w:r>
      <w:r>
        <w:rPr>
          <w:rFonts w:hint="cs"/>
          <w:rtl/>
        </w:rPr>
        <w:t xml:space="preserve"> ومصنف تعلم الي عميق </w:t>
      </w:r>
      <w:r>
        <w:t>(deep learning)</w:t>
      </w:r>
      <w:r>
        <w:rPr>
          <w:rFonts w:hint="cs"/>
          <w:rtl/>
        </w:rPr>
        <w:t xml:space="preserve"> وهم:</w:t>
      </w:r>
    </w:p>
    <w:p w14:paraId="2D66D4E6" w14:textId="77777777" w:rsidR="00D33906" w:rsidRDefault="00D33906" w:rsidP="00D33906">
      <w:r>
        <w:t xml:space="preserve">Random forest, </w:t>
      </w:r>
      <w:proofErr w:type="spellStart"/>
      <w:r>
        <w:t>lightgbm</w:t>
      </w:r>
      <w:proofErr w:type="spellEnd"/>
      <w:r>
        <w:t xml:space="preserve">, </w:t>
      </w:r>
      <w:proofErr w:type="spellStart"/>
      <w:r>
        <w:t>xgboost</w:t>
      </w:r>
      <w:proofErr w:type="spellEnd"/>
      <w:r>
        <w:t>, neural network</w:t>
      </w:r>
    </w:p>
    <w:p w14:paraId="5D02461B" w14:textId="77777777" w:rsidR="00D33906" w:rsidRDefault="00D33906" w:rsidP="00D33906">
      <w:pPr>
        <w:rPr>
          <w:rtl/>
        </w:rPr>
      </w:pPr>
      <w:r>
        <w:rPr>
          <w:rFonts w:hint="cs"/>
          <w:rtl/>
        </w:rPr>
        <w:t>وبالطبع قمنا بحفظ المودل المدرب لكل مصنف منهم.</w:t>
      </w:r>
    </w:p>
    <w:p w14:paraId="4DE19B56" w14:textId="1D289B27" w:rsidR="00787320" w:rsidRDefault="00D33906" w:rsidP="00787320">
      <w:r>
        <w:rPr>
          <w:rFonts w:hint="cs"/>
          <w:rtl/>
        </w:rPr>
        <w:t xml:space="preserve">وفي المرحلة الثانية: شغلنا </w:t>
      </w:r>
      <w:r>
        <w:t>2 ubuntu virtual machines</w:t>
      </w:r>
      <w:r>
        <w:rPr>
          <w:rFonts w:hint="cs"/>
          <w:rtl/>
        </w:rPr>
        <w:t xml:space="preserve"> واحده للكشف وواحدة للهجوم حيث الة الهجوم جرت هجوما على الة الكشف التي تحتوي النموذج المدرب ليتنبأ بماهية الاتصالات القادمة من ال</w:t>
      </w:r>
      <w:r>
        <w:t>attacking machine</w:t>
      </w:r>
      <w:r>
        <w:rPr>
          <w:rFonts w:hint="cs"/>
          <w:rtl/>
        </w:rPr>
        <w:t xml:space="preserve"> ونرى فعاليته بكشف الهجومات في الوقت الحقيقي.</w:t>
      </w:r>
    </w:p>
    <w:p w14:paraId="2D63DEAC" w14:textId="77777777" w:rsidR="00D33906" w:rsidRDefault="00D33906" w:rsidP="00D33906">
      <w:pPr>
        <w:pStyle w:val="Heading1"/>
        <w:rPr>
          <w:rtl/>
        </w:rPr>
      </w:pPr>
      <w:bookmarkStart w:id="44" w:name="_Toc205322909"/>
      <w:bookmarkStart w:id="45" w:name="_Toc205327939"/>
      <w:bookmarkStart w:id="46" w:name="_Toc205328064"/>
      <w:bookmarkStart w:id="47" w:name="_Toc205409225"/>
      <w:r w:rsidRPr="00095511">
        <w:lastRenderedPageBreak/>
        <w:t>Dataset IOT-23</w:t>
      </w:r>
      <w:bookmarkEnd w:id="44"/>
      <w:bookmarkEnd w:id="45"/>
      <w:bookmarkEnd w:id="46"/>
      <w:bookmarkEnd w:id="47"/>
    </w:p>
    <w:p w14:paraId="6B622F78" w14:textId="77777777" w:rsidR="00D33906" w:rsidRDefault="00D33906" w:rsidP="00D33906">
      <w:pPr>
        <w:rPr>
          <w:rtl/>
        </w:rPr>
      </w:pPr>
      <w:r w:rsidRPr="00095511">
        <w:rPr>
          <w:noProof/>
        </w:rPr>
        <w:drawing>
          <wp:inline distT="0" distB="0" distL="0" distR="0" wp14:anchorId="2E7B5B29" wp14:editId="4D64ED37">
            <wp:extent cx="4359710" cy="7480300"/>
            <wp:effectExtent l="0" t="0" r="3175" b="635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559" cy="7512641"/>
                    </a:xfrm>
                    <a:prstGeom prst="rect">
                      <a:avLst/>
                    </a:prstGeom>
                    <a:noFill/>
                    <a:ln>
                      <a:noFill/>
                    </a:ln>
                  </pic:spPr>
                </pic:pic>
              </a:graphicData>
            </a:graphic>
          </wp:inline>
        </w:drawing>
      </w:r>
    </w:p>
    <w:p w14:paraId="30C3F745" w14:textId="46DEF6CA" w:rsidR="00D33906" w:rsidRPr="00095511" w:rsidRDefault="00D33906" w:rsidP="00D33906">
      <w:r w:rsidRPr="00095511">
        <w:t xml:space="preserve">Figure </w:t>
      </w:r>
      <w:r w:rsidR="007060C6">
        <w:fldChar w:fldCharType="begin"/>
      </w:r>
      <w:r w:rsidR="007060C6">
        <w:instrText xml:space="preserve"> SEQ Figure \* ARABIC </w:instrText>
      </w:r>
      <w:r w:rsidR="007060C6">
        <w:fldChar w:fldCharType="separate"/>
      </w:r>
      <w:r w:rsidR="00294059">
        <w:rPr>
          <w:noProof/>
        </w:rPr>
        <w:t>5</w:t>
      </w:r>
      <w:r w:rsidR="007060C6">
        <w:rPr>
          <w:noProof/>
        </w:rPr>
        <w:fldChar w:fldCharType="end"/>
      </w:r>
      <w:r w:rsidRPr="00095511">
        <w:t xml:space="preserve"> Training flow chart</w:t>
      </w:r>
    </w:p>
    <w:p w14:paraId="68F1E276" w14:textId="77777777" w:rsidR="00D33906" w:rsidRPr="00097E16" w:rsidRDefault="00D33906" w:rsidP="00D33906">
      <w:pPr>
        <w:rPr>
          <w:rtl/>
        </w:rPr>
      </w:pPr>
    </w:p>
    <w:p w14:paraId="2289C540" w14:textId="77777777" w:rsidR="00D33906" w:rsidRPr="00095511" w:rsidRDefault="00D33906" w:rsidP="00D33906">
      <w:pPr>
        <w:pStyle w:val="Heading2"/>
        <w:rPr>
          <w:rtl/>
        </w:rPr>
      </w:pPr>
      <w:bookmarkStart w:id="48" w:name="_Toc205322910"/>
      <w:bookmarkStart w:id="49" w:name="_Toc205327940"/>
      <w:bookmarkStart w:id="50" w:name="_Toc205328065"/>
      <w:bookmarkStart w:id="51" w:name="_Toc205409226"/>
      <w:r w:rsidRPr="00095511">
        <w:rPr>
          <w:rFonts w:hint="cs"/>
          <w:rtl/>
        </w:rPr>
        <w:lastRenderedPageBreak/>
        <w:t>مقدمة وتوصيف لمجموعة البيانات</w:t>
      </w:r>
      <w:bookmarkEnd w:id="48"/>
      <w:bookmarkEnd w:id="49"/>
      <w:bookmarkEnd w:id="50"/>
      <w:bookmarkEnd w:id="51"/>
    </w:p>
    <w:p w14:paraId="1A60EFCF" w14:textId="77777777" w:rsidR="00D33906" w:rsidRPr="00095511" w:rsidRDefault="00D33906" w:rsidP="00D33906">
      <w:pPr>
        <w:rPr>
          <w:rtl/>
        </w:rPr>
      </w:pPr>
      <w:r w:rsidRPr="00095511">
        <w:rPr>
          <w:rtl/>
        </w:rPr>
        <w:t>تعتمد فعالية أي نموذج من نماذج تعلم الآلة وقابليته للتطبيق في الواقع بشكل أساسي على جودة وملاءمة البيانات التي يتم تدريبه عليها. لهذا المشروع، تم اختيار مجموعة بيانات</w:t>
      </w:r>
      <w:r w:rsidRPr="00095511">
        <w:t xml:space="preserve"> IoT-23 </w:t>
      </w:r>
      <w:r w:rsidRPr="00095511">
        <w:rPr>
          <w:rtl/>
        </w:rPr>
        <w:t>التي طورها مختبر الستراتوسفير</w:t>
      </w:r>
      <w:r w:rsidRPr="00095511">
        <w:t xml:space="preserve"> (Stratosphere Laboratory) </w:t>
      </w:r>
      <w:r w:rsidRPr="00095511">
        <w:rPr>
          <w:rtl/>
        </w:rPr>
        <w:t>في الجامعة التقنية التشيكية. تُعد هذه المجموعة من البيانات حديثة وواسعة النطاق، وقد تم إنشاؤها خصيصًا لأغراض البحث والتطوير في مجال أنظمة كشف التسلل</w:t>
      </w:r>
      <w:r w:rsidRPr="00095511">
        <w:t xml:space="preserve"> (Intrusion Detection Systems) </w:t>
      </w:r>
      <w:r w:rsidRPr="00095511">
        <w:rPr>
          <w:rtl/>
        </w:rPr>
        <w:t>لبيئة إنترنت الأشياء</w:t>
      </w:r>
      <w:r w:rsidRPr="00095511">
        <w:t xml:space="preserve"> (Internet of Things)</w:t>
      </w:r>
      <w:r w:rsidRPr="00095511">
        <w:rPr>
          <w:rFonts w:hint="cs"/>
          <w:rtl/>
        </w:rPr>
        <w:t>.</w:t>
      </w:r>
    </w:p>
    <w:p w14:paraId="13DC9D96" w14:textId="77777777" w:rsidR="00D33906" w:rsidRPr="00095511" w:rsidRDefault="00D33906" w:rsidP="00D33906">
      <w:r w:rsidRPr="00095511">
        <w:rPr>
          <w:rtl/>
        </w:rPr>
        <w:t>نظرة عامة على مجموعة البيانات وتكوينها</w:t>
      </w:r>
      <w:r w:rsidRPr="00095511">
        <w:t>:</w:t>
      </w:r>
    </w:p>
    <w:p w14:paraId="11963E9D" w14:textId="77777777" w:rsidR="00D33906" w:rsidRPr="00095511" w:rsidRDefault="00D33906" w:rsidP="00D33906">
      <w:r w:rsidRPr="00095511">
        <w:rPr>
          <w:rtl/>
        </w:rPr>
        <w:t>تتألف مجموعة بيانات</w:t>
      </w:r>
      <w:r w:rsidRPr="00095511">
        <w:t xml:space="preserve"> IoT-23 </w:t>
      </w:r>
      <w:r w:rsidRPr="00095511">
        <w:rPr>
          <w:rtl/>
        </w:rPr>
        <w:t xml:space="preserve">من ٢٣ تسجيلاً لحركة مرور الشبكة، يُشار إلى كل منها بـ "سيناريو". تم إنشاؤها عبر تسجيل حركة المرور من أجهزة إنترنت الأشياء الحقيقية ضمن بيئة شبكة </w:t>
      </w:r>
      <w:r w:rsidRPr="00095511">
        <w:rPr>
          <w:rFonts w:hint="cs"/>
          <w:rtl/>
        </w:rPr>
        <w:t>مراقب</w:t>
      </w:r>
      <w:r w:rsidRPr="00095511">
        <w:rPr>
          <w:rtl/>
        </w:rPr>
        <w:t>ة بين عامي ٢٠١٨ و ٢٠١٩، مما يضمن أن البيانات تعكس سلوكيات الأجهزة والتهديدات المعاصرة</w:t>
      </w:r>
      <w:r w:rsidRPr="00095511">
        <w:t>.</w:t>
      </w:r>
    </w:p>
    <w:p w14:paraId="4BECCC93" w14:textId="77777777" w:rsidR="00D33906" w:rsidRPr="00095511" w:rsidRDefault="00D33906" w:rsidP="00D33906">
      <w:r w:rsidRPr="00095511">
        <w:rPr>
          <w:rtl/>
        </w:rPr>
        <w:t>تنقسم السيناريوهات الـ ٢٣ إلى فئتين رئيسيتين</w:t>
      </w:r>
      <w:r w:rsidRPr="00095511">
        <w:t>:</w:t>
      </w:r>
    </w:p>
    <w:p w14:paraId="5670FE70" w14:textId="77777777" w:rsidR="00D33906" w:rsidRPr="00095511" w:rsidRDefault="00D33906" w:rsidP="00D33906">
      <w:r w:rsidRPr="00095511">
        <w:rPr>
          <w:rtl/>
        </w:rPr>
        <w:t>٢٠</w:t>
      </w:r>
      <w:r w:rsidRPr="00095511">
        <w:t xml:space="preserve"> </w:t>
      </w:r>
      <w:r w:rsidRPr="00095511">
        <w:rPr>
          <w:rtl/>
        </w:rPr>
        <w:t>سيناريو خبيث</w:t>
      </w:r>
      <w:r w:rsidRPr="00095511">
        <w:rPr>
          <w:rFonts w:hint="cs"/>
          <w:rtl/>
        </w:rPr>
        <w:t xml:space="preserve"> </w:t>
      </w:r>
      <w:r w:rsidRPr="00095511">
        <w:t xml:space="preserve"> : (Malicious Scenarios) </w:t>
      </w:r>
      <w:r w:rsidRPr="00095511">
        <w:rPr>
          <w:rtl/>
        </w:rPr>
        <w:t>تم توليد حركة المرور هذه عن طريق إصابة جهاز</w:t>
      </w:r>
      <w:r w:rsidRPr="00095511">
        <w:t xml:space="preserve"> Raspberry Pi </w:t>
      </w:r>
      <w:r w:rsidRPr="00095511">
        <w:rPr>
          <w:rtl/>
        </w:rPr>
        <w:t>(يعمل كجهاز إنترنت أشياء متعدد الاستخدامات) بعينات متنوعة من البرمجيات الخبيثة. شملت عائلات البرمجيات الخبيثة المستخدمة أنواعًا متنوعة وذات صلة وثيقة بمشهد التهديدات في عالم إنترنت الأشياء، مثل</w:t>
      </w:r>
      <w:r w:rsidRPr="00095511">
        <w:t xml:space="preserve"> Mirai</w:t>
      </w:r>
      <w:r w:rsidRPr="00095511">
        <w:rPr>
          <w:rtl/>
        </w:rPr>
        <w:t>، و</w:t>
      </w:r>
      <w:r w:rsidRPr="00095511">
        <w:t>Torii</w:t>
      </w:r>
      <w:r w:rsidRPr="00095511">
        <w:rPr>
          <w:rtl/>
        </w:rPr>
        <w:t>، و</w:t>
      </w:r>
      <w:proofErr w:type="spellStart"/>
      <w:r w:rsidRPr="00095511">
        <w:t>Gagfyt</w:t>
      </w:r>
      <w:proofErr w:type="spellEnd"/>
      <w:r w:rsidRPr="00095511">
        <w:rPr>
          <w:rtl/>
        </w:rPr>
        <w:t>، و</w:t>
      </w:r>
      <w:r w:rsidRPr="00095511">
        <w:t xml:space="preserve">Hajime. </w:t>
      </w:r>
      <w:r w:rsidRPr="00095511">
        <w:rPr>
          <w:rtl/>
        </w:rPr>
        <w:t>قامت هذه البرمجيات بتنفيذ مجموعة من الإجراءات الخبيثة، بما في ذلك هجمات</w:t>
      </w:r>
      <w:r w:rsidRPr="00095511">
        <w:t xml:space="preserve"> </w:t>
      </w:r>
      <w:r w:rsidRPr="00095511">
        <w:rPr>
          <w:rtl/>
        </w:rPr>
        <w:t>الحرمان من الخدمة</w:t>
      </w:r>
      <w:r w:rsidRPr="00095511">
        <w:t xml:space="preserve"> (Denial-of-Service)</w:t>
      </w:r>
      <w:r w:rsidRPr="00095511">
        <w:rPr>
          <w:rtl/>
        </w:rPr>
        <w:t>، ومسح المنافذ</w:t>
      </w:r>
      <w:r w:rsidRPr="00095511">
        <w:t xml:space="preserve"> (Port Scanning)</w:t>
      </w:r>
      <w:r w:rsidRPr="00095511">
        <w:rPr>
          <w:rtl/>
        </w:rPr>
        <w:t>، وإنشاء اتصالات القيادة والتحكم</w:t>
      </w:r>
      <w:r w:rsidRPr="00095511">
        <w:t xml:space="preserve"> (C&amp;C)</w:t>
      </w:r>
      <w:r w:rsidRPr="00095511">
        <w:rPr>
          <w:rFonts w:hint="cs"/>
          <w:rtl/>
        </w:rPr>
        <w:t>.</w:t>
      </w:r>
    </w:p>
    <w:p w14:paraId="47DE0320" w14:textId="77777777" w:rsidR="00D33906" w:rsidRPr="00095511" w:rsidRDefault="00D33906" w:rsidP="00D33906">
      <w:r w:rsidRPr="00095511">
        <w:rPr>
          <w:rtl/>
        </w:rPr>
        <w:t>٣</w:t>
      </w:r>
      <w:r w:rsidRPr="00095511">
        <w:t xml:space="preserve"> </w:t>
      </w:r>
      <w:r w:rsidRPr="00095511">
        <w:rPr>
          <w:rtl/>
        </w:rPr>
        <w:t>سيناريوهات حميدة</w:t>
      </w:r>
      <w:r w:rsidRPr="00095511">
        <w:t xml:space="preserve"> :(Benign Scenarios) </w:t>
      </w:r>
      <w:r w:rsidRPr="00095511">
        <w:rPr>
          <w:rtl/>
        </w:rPr>
        <w:t>لتوفير خط أساس للنشاط الطبيعي وغير الخبيث، تم تسجيل حركة المرور من ثلاثة أجهزة إنترنت أشياء تجارية مختلفة: مصباح</w:t>
      </w:r>
      <w:r w:rsidRPr="00095511">
        <w:t xml:space="preserve"> Philips HUE </w:t>
      </w:r>
      <w:r w:rsidRPr="00095511">
        <w:rPr>
          <w:rtl/>
        </w:rPr>
        <w:t>الذكي، ومكبر صوت</w:t>
      </w:r>
      <w:r w:rsidRPr="00095511">
        <w:t xml:space="preserve"> Amazon Echo </w:t>
      </w:r>
      <w:r w:rsidRPr="00095511">
        <w:rPr>
          <w:rtl/>
        </w:rPr>
        <w:t>المنزلي الذكي، وقفل باب</w:t>
      </w:r>
      <w:r w:rsidRPr="00095511">
        <w:t xml:space="preserve"> </w:t>
      </w:r>
      <w:proofErr w:type="spellStart"/>
      <w:r w:rsidRPr="00095511">
        <w:t>Somfy</w:t>
      </w:r>
      <w:proofErr w:type="spellEnd"/>
      <w:r w:rsidRPr="00095511">
        <w:t xml:space="preserve"> </w:t>
      </w:r>
      <w:r w:rsidRPr="00095511">
        <w:rPr>
          <w:rtl/>
        </w:rPr>
        <w:t>الذكي. والأهم من ذلك، أن هذه البيانات تم توليدها من أجهزة حقيقية وليست محاكاة، مما يسمح بتحليل سلوك شبكي حقيقي وموثوق</w:t>
      </w:r>
      <w:r w:rsidRPr="00095511">
        <w:t>.</w:t>
      </w:r>
    </w:p>
    <w:p w14:paraId="2B2AC6CE" w14:textId="77777777" w:rsidR="00D33906" w:rsidRPr="00095511" w:rsidRDefault="00D33906" w:rsidP="00D33906">
      <w:r w:rsidRPr="00095511">
        <w:rPr>
          <w:rtl/>
        </w:rPr>
        <w:t>تنسيق البيانات وعملية التصنيف</w:t>
      </w:r>
      <w:r w:rsidRPr="00095511">
        <w:t xml:space="preserve"> (Labeling):</w:t>
      </w:r>
    </w:p>
    <w:p w14:paraId="2319A10F" w14:textId="77777777" w:rsidR="00D33906" w:rsidRPr="00095511" w:rsidRDefault="00D33906" w:rsidP="00D33906">
      <w:r w:rsidRPr="00095511">
        <w:rPr>
          <w:rtl/>
        </w:rPr>
        <w:t>لكل سيناريو، تم تسجيل حركة مرور الشبكة الأولية كملف بصيغة</w:t>
      </w:r>
      <w:r w:rsidRPr="00095511">
        <w:t xml:space="preserve"> .</w:t>
      </w:r>
      <w:proofErr w:type="spellStart"/>
      <w:r w:rsidRPr="00095511">
        <w:t>pcap</w:t>
      </w:r>
      <w:proofErr w:type="spellEnd"/>
      <w:r w:rsidRPr="00095511">
        <w:t xml:space="preserve"> </w:t>
      </w:r>
      <w:r w:rsidRPr="00095511">
        <w:rPr>
          <w:rtl/>
        </w:rPr>
        <w:t>بعد ذلك، تمت معالجة هذه التسجيلات باستخدام إطار عمل</w:t>
      </w:r>
      <w:r w:rsidRPr="00095511">
        <w:t xml:space="preserve"> Zeek </w:t>
      </w:r>
      <w:r w:rsidRPr="00095511">
        <w:rPr>
          <w:rtl/>
        </w:rPr>
        <w:t>لتحليل الشبكات</w:t>
      </w:r>
      <w:r w:rsidRPr="00095511">
        <w:t xml:space="preserve"> </w:t>
      </w:r>
      <w:r w:rsidRPr="00095511">
        <w:rPr>
          <w:rFonts w:hint="cs"/>
          <w:rtl/>
        </w:rPr>
        <w:t>(</w:t>
      </w:r>
      <w:r w:rsidRPr="00095511">
        <w:rPr>
          <w:rtl/>
        </w:rPr>
        <w:t>المعروف سابقًا باسم</w:t>
      </w:r>
      <w:r w:rsidRPr="00095511">
        <w:t xml:space="preserve"> Bro</w:t>
      </w:r>
      <w:r w:rsidRPr="00095511">
        <w:rPr>
          <w:rFonts w:hint="cs"/>
          <w:rtl/>
        </w:rPr>
        <w:t xml:space="preserve">) </w:t>
      </w:r>
      <w:r w:rsidRPr="00095511">
        <w:rPr>
          <w:rtl/>
        </w:rPr>
        <w:t>لإنشاء سجلات الاتصال</w:t>
      </w:r>
      <w:r w:rsidRPr="00095511">
        <w:t xml:space="preserve"> (conn.log) </w:t>
      </w:r>
      <w:r w:rsidRPr="00095511">
        <w:rPr>
          <w:rtl/>
        </w:rPr>
        <w:t>تكمن القيمة الأساسية لمجموعة بيانات</w:t>
      </w:r>
      <w:r w:rsidRPr="00095511">
        <w:t xml:space="preserve"> IoT-23 </w:t>
      </w:r>
      <w:r w:rsidRPr="00095511">
        <w:rPr>
          <w:rtl/>
        </w:rPr>
        <w:t>في عملية التصنيف الدقيقة التي خضعت لها؛ حيث قام محللون بشريون بالتحقيق يدويًا في حركة المرور ووضع قواعد لتصنيف كل تدفق شبكي</w:t>
      </w:r>
      <w:r w:rsidRPr="00095511">
        <w:t xml:space="preserve"> (network flow) </w:t>
      </w:r>
      <w:r w:rsidRPr="00095511">
        <w:rPr>
          <w:rtl/>
        </w:rPr>
        <w:t>داخل ملفات</w:t>
      </w:r>
      <w:r w:rsidRPr="00095511">
        <w:t xml:space="preserve"> conn.log.</w:t>
      </w:r>
    </w:p>
    <w:p w14:paraId="29447638" w14:textId="77777777" w:rsidR="00D33906" w:rsidRPr="00095511" w:rsidRDefault="00D33906" w:rsidP="00D33906">
      <w:pPr>
        <w:rPr>
          <w:rtl/>
        </w:rPr>
      </w:pPr>
      <w:r w:rsidRPr="00095511">
        <w:rPr>
          <w:rtl/>
        </w:rPr>
        <w:t>كانت النتيجة هي ملفات</w:t>
      </w:r>
      <w:r w:rsidRPr="00095511">
        <w:t xml:space="preserve"> </w:t>
      </w:r>
      <w:proofErr w:type="spellStart"/>
      <w:r w:rsidRPr="00095511">
        <w:t>conn.log.labeled</w:t>
      </w:r>
      <w:proofErr w:type="spellEnd"/>
      <w:r w:rsidRPr="00095511">
        <w:t xml:space="preserve"> </w:t>
      </w:r>
      <w:r w:rsidRPr="00095511">
        <w:rPr>
          <w:rtl/>
        </w:rPr>
        <w:t>التي تم استخدامها في هذا المشروع، والتي لا تحتوي فقط على ميزات اتصال</w:t>
      </w:r>
      <w:r w:rsidRPr="00095511">
        <w:t xml:space="preserve"> Zeek </w:t>
      </w:r>
      <w:r w:rsidRPr="00095511">
        <w:rPr>
          <w:rtl/>
        </w:rPr>
        <w:t>القياسية (مثل البروتوكول، مدة الاتصال، حجم البيانات المرسلة، حالة الاتصال)، بل تحتوي أيضًا على عمود</w:t>
      </w:r>
      <w:r w:rsidRPr="00095511">
        <w:t xml:space="preserve"> </w:t>
      </w:r>
      <w:r w:rsidRPr="00095511">
        <w:rPr>
          <w:rtl/>
        </w:rPr>
        <w:t>تصنيف</w:t>
      </w:r>
      <w:r w:rsidRPr="00095511">
        <w:t xml:space="preserve"> (label) </w:t>
      </w:r>
      <w:r w:rsidRPr="00095511">
        <w:rPr>
          <w:rtl/>
        </w:rPr>
        <w:t>حاسم يحدد صراحةً ما إذا كانت حركة المرور</w:t>
      </w:r>
      <w:r w:rsidRPr="00095511">
        <w:t xml:space="preserve"> "</w:t>
      </w:r>
      <w:r w:rsidRPr="00095511">
        <w:rPr>
          <w:rtl/>
        </w:rPr>
        <w:t>حميدة</w:t>
      </w:r>
      <w:r w:rsidRPr="00095511">
        <w:t xml:space="preserve"> "(Benign) </w:t>
      </w:r>
      <w:r w:rsidRPr="00095511">
        <w:rPr>
          <w:rtl/>
        </w:rPr>
        <w:t>أو نوعًا معينًا من النشاط</w:t>
      </w:r>
      <w:r w:rsidRPr="00095511">
        <w:t xml:space="preserve"> "</w:t>
      </w:r>
      <w:r w:rsidRPr="00095511">
        <w:rPr>
          <w:rtl/>
        </w:rPr>
        <w:t>الخبيث</w:t>
      </w:r>
      <w:r w:rsidRPr="00095511">
        <w:t xml:space="preserve">  </w:t>
      </w:r>
      <w:r w:rsidRPr="00095511">
        <w:lastRenderedPageBreak/>
        <w:t xml:space="preserve">"(Malicious)". </w:t>
      </w:r>
      <w:r w:rsidRPr="00095511">
        <w:rPr>
          <w:rFonts w:hint="cs"/>
          <w:rtl/>
        </w:rPr>
        <w:t xml:space="preserve"> </w:t>
      </w:r>
      <w:r w:rsidRPr="00095511">
        <w:rPr>
          <w:rtl/>
        </w:rPr>
        <w:t>هذا التصنيف المفصل لكل تدفق على حدة يُعد أمرًا ضروريًا لمهام تعلم الآلة الخاضع للإشراف</w:t>
      </w:r>
      <w:r w:rsidRPr="00095511">
        <w:t xml:space="preserve"> (Supervised Machine Learning).</w:t>
      </w:r>
    </w:p>
    <w:p w14:paraId="42781DE8" w14:textId="77777777" w:rsidR="00D33906" w:rsidRPr="00095511" w:rsidRDefault="00D33906" w:rsidP="00D33906"/>
    <w:p w14:paraId="152025C6" w14:textId="77777777" w:rsidR="00D33906" w:rsidRPr="00095511" w:rsidRDefault="00D33906" w:rsidP="00D33906">
      <w:pPr>
        <w:rPr>
          <w:rtl/>
        </w:rPr>
      </w:pPr>
      <w:r w:rsidRPr="00095511">
        <w:rPr>
          <w:rtl/>
        </w:rPr>
        <w:t>أسباب اختيار</w:t>
      </w:r>
      <w:r w:rsidRPr="00095511">
        <w:rPr>
          <w:rFonts w:hint="cs"/>
          <w:rtl/>
        </w:rPr>
        <w:t xml:space="preserve"> </w:t>
      </w:r>
      <w:r w:rsidRPr="00095511">
        <w:t>dataset iot23</w:t>
      </w:r>
      <w:r w:rsidRPr="00095511">
        <w:rPr>
          <w:rFonts w:hint="cs"/>
          <w:rtl/>
        </w:rPr>
        <w:t>:</w:t>
      </w:r>
    </w:p>
    <w:p w14:paraId="0D55E444" w14:textId="77777777" w:rsidR="00D33906" w:rsidRPr="00095511" w:rsidRDefault="00D33906" w:rsidP="00D33906">
      <w:r w:rsidRPr="00095511">
        <w:rPr>
          <w:rtl/>
        </w:rPr>
        <w:t>كانت مجموعة بيانات</w:t>
      </w:r>
      <w:r w:rsidRPr="00095511">
        <w:t xml:space="preserve"> IoT-23 </w:t>
      </w:r>
      <w:r w:rsidRPr="00095511">
        <w:rPr>
          <w:rtl/>
        </w:rPr>
        <w:t>الخيار المثالي لهذا المشروع لعدة أسباب رئيسية</w:t>
      </w:r>
      <w:r w:rsidRPr="00095511">
        <w:t>:</w:t>
      </w:r>
    </w:p>
    <w:p w14:paraId="3322B52F" w14:textId="77777777" w:rsidR="00D33906" w:rsidRPr="00095511" w:rsidRDefault="00D33906" w:rsidP="00D33906">
      <w:r w:rsidRPr="00095511">
        <w:rPr>
          <w:rtl/>
        </w:rPr>
        <w:t>١</w:t>
      </w:r>
      <w:r w:rsidRPr="00095511">
        <w:t xml:space="preserve">. </w:t>
      </w:r>
      <w:r w:rsidRPr="00095511">
        <w:rPr>
          <w:rtl/>
        </w:rPr>
        <w:t>الواقعية العالية والملاءمة</w:t>
      </w:r>
      <w:r w:rsidRPr="00095511">
        <w:t xml:space="preserve">: </w:t>
      </w:r>
      <w:r w:rsidRPr="00095511">
        <w:rPr>
          <w:rtl/>
        </w:rPr>
        <w:t>إن استخدام أجهزة إنترنت الأشياء الحقيقية لتسجيل حركة المرور الحميدة، واستخدام برمجيات خبيثة حقيقية تعمل على جهاز شبيه بأجهزة إنترنت الأشياء</w:t>
      </w:r>
      <w:r w:rsidRPr="00095511">
        <w:t xml:space="preserve"> (Raspberry Pi)</w:t>
      </w:r>
      <w:r w:rsidRPr="00095511">
        <w:rPr>
          <w:rtl/>
        </w:rPr>
        <w:t>، يضمن أن البيانات تمثل تمثيلاً عالي الدقة لنشاط شبكات إنترنت الأشياء الحديثة. وهذا يتفوق بشكل كبير على البيانات المولدة عبر المحاكاة البحتة، والتي قد لا تلتقط الفروق الدقيقة في اتصالات الأجهزة في العالم الحقيقي</w:t>
      </w:r>
      <w:r w:rsidRPr="00095511">
        <w:t>.</w:t>
      </w:r>
    </w:p>
    <w:p w14:paraId="558D938E" w14:textId="77777777" w:rsidR="00D33906" w:rsidRPr="00095511" w:rsidRDefault="00D33906" w:rsidP="00D33906">
      <w:r w:rsidRPr="00095511">
        <w:rPr>
          <w:rtl/>
        </w:rPr>
        <w:t>٢</w:t>
      </w:r>
      <w:r w:rsidRPr="00095511">
        <w:t xml:space="preserve">. </w:t>
      </w:r>
      <w:r w:rsidRPr="00095511">
        <w:rPr>
          <w:rtl/>
        </w:rPr>
        <w:t>سيناريوهات غنية ومتنوعة</w:t>
      </w:r>
      <w:r w:rsidRPr="00095511">
        <w:t xml:space="preserve">: </w:t>
      </w:r>
      <w:r w:rsidRPr="00095511">
        <w:rPr>
          <w:rtl/>
        </w:rPr>
        <w:t>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r w:rsidRPr="00095511">
        <w:t>.</w:t>
      </w:r>
    </w:p>
    <w:p w14:paraId="3362935E" w14:textId="77777777" w:rsidR="00D33906" w:rsidRPr="00095511" w:rsidRDefault="00D33906" w:rsidP="00D33906">
      <w:r w:rsidRPr="00095511">
        <w:rPr>
          <w:rtl/>
        </w:rPr>
        <w:t>٣</w:t>
      </w:r>
      <w:r w:rsidRPr="00095511">
        <w:t xml:space="preserve">. </w:t>
      </w:r>
      <w:r w:rsidRPr="00095511">
        <w:rPr>
          <w:rtl/>
        </w:rPr>
        <w:t>تصنيفات دقيقة وقابلة للتحقق</w:t>
      </w:r>
      <w:r w:rsidRPr="00095511">
        <w:t xml:space="preserve">: </w:t>
      </w:r>
      <w:r w:rsidRPr="00095511">
        <w:rPr>
          <w:rFonts w:hint="cs"/>
          <w:rtl/>
        </w:rPr>
        <w:t xml:space="preserve"> بما أنها</w:t>
      </w:r>
      <w:r w:rsidRPr="00095511">
        <w:rPr>
          <w:rtl/>
        </w:rPr>
        <w:t xml:space="preserve"> مجموعة بيانات مصنفة</w:t>
      </w:r>
      <w:r w:rsidRPr="00095511">
        <w:t xml:space="preserve"> (labeled)</w:t>
      </w:r>
      <w:r w:rsidRPr="00095511">
        <w:rPr>
          <w:rtl/>
        </w:rPr>
        <w:t>، فهي مناسبة تمامًا لمهام تعلم الآلة الخاضع للإشراف</w:t>
      </w:r>
      <w:r w:rsidRPr="00095511">
        <w:rPr>
          <w:rFonts w:hint="cs"/>
          <w:rtl/>
        </w:rPr>
        <w:t xml:space="preserve"> </w:t>
      </w:r>
      <w:r w:rsidRPr="00095511">
        <w:t xml:space="preserve"> (Supervised Learning)</w:t>
      </w:r>
      <w:r w:rsidRPr="00095511">
        <w:rPr>
          <w:rtl/>
        </w:rPr>
        <w:t>. تم إنشاء التصنيفات من خلال تحليل بشري متخصص، مما يوفر حقيقة مرجعية</w:t>
      </w:r>
      <w:r w:rsidRPr="00095511">
        <w:t xml:space="preserve"> (ground truth) </w:t>
      </w:r>
      <w:r w:rsidRPr="00095511">
        <w:rPr>
          <w:rtl/>
        </w:rPr>
        <w:t>موثوقة لتدريب النماذج، والأهم من ذلك، لتقييم أدائها بثقة عالية. كما أن</w:t>
      </w:r>
      <w:r w:rsidRPr="00095511">
        <w:rPr>
          <w:rFonts w:hint="cs"/>
          <w:rtl/>
        </w:rPr>
        <w:t>ها</w:t>
      </w:r>
      <w:r w:rsidRPr="00095511">
        <w:rPr>
          <w:rtl/>
        </w:rPr>
        <w:t xml:space="preserve"> توفر تصنيفات خبيثة محددة (مثل</w:t>
      </w:r>
      <w:r w:rsidRPr="00095511">
        <w:t xml:space="preserve"> </w:t>
      </w:r>
      <w:proofErr w:type="spellStart"/>
      <w:r w:rsidRPr="00095511">
        <w:t>PartOfAHorizontalPortScan</w:t>
      </w:r>
      <w:proofErr w:type="spellEnd"/>
      <w:r w:rsidRPr="00095511">
        <w:t xml:space="preserve"> </w:t>
      </w:r>
      <w:r w:rsidRPr="00095511">
        <w:rPr>
          <w:rtl/>
        </w:rPr>
        <w:t>و</w:t>
      </w:r>
      <w:r w:rsidRPr="00095511">
        <w:t xml:space="preserve"> </w:t>
      </w:r>
      <w:proofErr w:type="spellStart"/>
      <w:r w:rsidRPr="00095511">
        <w:t>DDos</w:t>
      </w:r>
      <w:proofErr w:type="spellEnd"/>
      <w:r w:rsidRPr="00095511">
        <w:rPr>
          <w:rFonts w:hint="cs"/>
          <w:rtl/>
        </w:rPr>
        <w:t>).</w:t>
      </w:r>
    </w:p>
    <w:p w14:paraId="67BC3C63" w14:textId="77777777" w:rsidR="00D33906" w:rsidRPr="00095511" w:rsidRDefault="00D33906" w:rsidP="00D33906">
      <w:r w:rsidRPr="00095511">
        <w:rPr>
          <w:rtl/>
        </w:rPr>
        <w:t>٤</w:t>
      </w:r>
      <w:r w:rsidRPr="00095511">
        <w:t xml:space="preserve">. </w:t>
      </w:r>
      <w:r w:rsidRPr="00095511">
        <w:rPr>
          <w:rtl/>
        </w:rPr>
        <w:t>توفر حركة المرور الحميدة</w:t>
      </w:r>
      <w:r w:rsidRPr="00095511">
        <w:rPr>
          <w:rFonts w:hint="cs"/>
          <w:rtl/>
        </w:rPr>
        <w:t xml:space="preserve"> </w:t>
      </w:r>
      <w:r w:rsidRPr="00095511">
        <w:t>(Benign connections)</w:t>
      </w:r>
      <w:r w:rsidRPr="00095511">
        <w:rPr>
          <w:rFonts w:hint="cs"/>
          <w:rtl/>
        </w:rPr>
        <w:t xml:space="preserve"> : </w:t>
      </w:r>
      <w:r w:rsidRPr="00095511">
        <w:rPr>
          <w:rtl/>
        </w:rPr>
        <w:t>من التحديات الشائعة في أبحاث كشف التسلل هو الحصول على بيانات حميدة عالية الجودة. من خلال تضمين تسجيلات مخصصة لحركة المرور الحميدة من أجهزة إنترنت الأشياء الاستهلاكية الشائعة، تُمكّن مجموعة بيانات</w:t>
      </w:r>
      <w:r w:rsidRPr="00095511">
        <w:t xml:space="preserve"> IoT-23 </w:t>
      </w:r>
      <w:r w:rsidRPr="00095511">
        <w:rPr>
          <w:rtl/>
        </w:rPr>
        <w:t>النماذج من تعلم الفرق بين الأنماط الطبيعية والخبيثة، وهو أمر بالغ الأهمية لتقليل النتائج الإيجابية الخاطئة</w:t>
      </w:r>
      <w:r w:rsidRPr="00095511">
        <w:t xml:space="preserve"> (false positives) </w:t>
      </w:r>
      <w:r w:rsidRPr="00095511">
        <w:rPr>
          <w:rtl/>
        </w:rPr>
        <w:t>في بيئة التشغيل الفعلية</w:t>
      </w:r>
      <w:r w:rsidRPr="00095511">
        <w:t>.</w:t>
      </w:r>
    </w:p>
    <w:p w14:paraId="3B65877E" w14:textId="77777777" w:rsidR="00D33906" w:rsidRPr="00095511" w:rsidRDefault="00D33906" w:rsidP="00D33906">
      <w:pPr>
        <w:rPr>
          <w:rtl/>
        </w:rPr>
      </w:pPr>
      <w:r w:rsidRPr="00095511">
        <w:rPr>
          <w:rtl/>
        </w:rPr>
        <w:t>٥</w:t>
      </w:r>
      <w:r w:rsidRPr="00095511">
        <w:t xml:space="preserve">. </w:t>
      </w:r>
      <w:r w:rsidRPr="00095511">
        <w:rPr>
          <w:rtl/>
        </w:rPr>
        <w:t>تنسيق البيانات وحجمها</w:t>
      </w:r>
      <w:r w:rsidRPr="00095511">
        <w:t xml:space="preserve">: </w:t>
      </w:r>
      <w:r w:rsidRPr="00095511">
        <w:rPr>
          <w:rtl/>
        </w:rPr>
        <w:t>يتم توفير البيانات بتنسيق</w:t>
      </w:r>
      <w:r w:rsidRPr="00095511">
        <w:t xml:space="preserve"> conn.log </w:t>
      </w:r>
      <w:r w:rsidRPr="00095511">
        <w:rPr>
          <w:rtl/>
        </w:rPr>
        <w:t>الخاص بـ</w:t>
      </w:r>
      <w:r w:rsidRPr="00095511">
        <w:t xml:space="preserve"> Zeek</w:t>
      </w:r>
      <w:r w:rsidRPr="00095511">
        <w:rPr>
          <w:rtl/>
        </w:rPr>
        <w:t>، والذي يعد بحد ذاته شكلاً من أشكال استخلاص الميزات</w:t>
      </w:r>
      <w:r w:rsidRPr="00095511">
        <w:t xml:space="preserve"> (feature extraction)</w:t>
      </w:r>
      <w:r w:rsidRPr="00095511">
        <w:rPr>
          <w:rtl/>
        </w:rPr>
        <w:t>، حيث يقدم ملخصات عالية المستوى للاتصالات بدلاً من الحزم الأولية.</w:t>
      </w:r>
      <w:r w:rsidRPr="00095511">
        <w:t xml:space="preserve"> </w:t>
      </w:r>
      <w:r w:rsidRPr="00095511">
        <w:rPr>
          <w:rFonts w:hint="cs"/>
          <w:rtl/>
        </w:rPr>
        <w:t xml:space="preserve"> إضافةً الى وجود أحجام كلبرة وكافية من البيانات للتدريب.</w:t>
      </w:r>
    </w:p>
    <w:p w14:paraId="410BCB55" w14:textId="77777777" w:rsidR="00D33906" w:rsidRPr="00095511" w:rsidRDefault="00D33906" w:rsidP="00D33906">
      <w:pPr>
        <w:rPr>
          <w:rtl/>
        </w:rPr>
      </w:pPr>
    </w:p>
    <w:p w14:paraId="7C845E8E" w14:textId="77777777" w:rsidR="00D33906" w:rsidRPr="00095511" w:rsidRDefault="00D33906" w:rsidP="00D33906">
      <w:pPr>
        <w:rPr>
          <w:rtl/>
        </w:rPr>
      </w:pPr>
      <w:r w:rsidRPr="00095511">
        <w:rPr>
          <w:rFonts w:hint="cs"/>
          <w:rtl/>
        </w:rPr>
        <w:t>لم يتم اختيار جميع السيناريوهات في الداتاست بل اخترنا السيناريوهات او ال</w:t>
      </w:r>
      <w:r w:rsidRPr="00095511">
        <w:t>captures</w:t>
      </w:r>
      <w:r w:rsidRPr="00095511">
        <w:rPr>
          <w:rFonts w:hint="cs"/>
          <w:rtl/>
        </w:rPr>
        <w:t xml:space="preserve"> التالية:</w:t>
      </w:r>
    </w:p>
    <w:p w14:paraId="7D2C7640" w14:textId="77777777" w:rsidR="00D33906" w:rsidRPr="00095511" w:rsidRDefault="00D33906" w:rsidP="00D33906">
      <w:pPr>
        <w:rPr>
          <w:rtl/>
        </w:rPr>
      </w:pPr>
      <w:r w:rsidRPr="00095511">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DC18171" w14:textId="77777777" w:rsidR="00D33906" w:rsidRPr="00095511" w:rsidRDefault="00D33906" w:rsidP="00D33906">
      <w:pPr>
        <w:rPr>
          <w:rtl/>
        </w:rPr>
      </w:pPr>
    </w:p>
    <w:p w14:paraId="738FA031" w14:textId="77777777" w:rsidR="00D33906" w:rsidRPr="00095511" w:rsidRDefault="00D33906" w:rsidP="00D33906">
      <w:pPr>
        <w:rPr>
          <w:rtl/>
        </w:rPr>
      </w:pPr>
      <w:r w:rsidRPr="00095511">
        <w:rPr>
          <w:rFonts w:hint="cs"/>
          <w:rtl/>
        </w:rPr>
        <w:t xml:space="preserve">حيث أنهم كلهم يحتوون اتصالات حميدة </w:t>
      </w:r>
      <w:r w:rsidRPr="00095511">
        <w:t>benign connections</w:t>
      </w:r>
      <w:r w:rsidRPr="00095511">
        <w:rPr>
          <w:rFonts w:hint="cs"/>
          <w:rtl/>
        </w:rPr>
        <w:t xml:space="preserve"> واتصالات خبيثة </w:t>
      </w:r>
      <w:r w:rsidRPr="00095511">
        <w:t>Malicious connections</w:t>
      </w:r>
      <w:r w:rsidRPr="00095511">
        <w:rPr>
          <w:rFonts w:hint="cs"/>
          <w:rtl/>
        </w:rPr>
        <w:t xml:space="preserve"> من عدة أنواع ولكننا لن نهتم لأنواع الهجومات لأن مسألتنا ستكون فقط التصنيف بين حميد </w:t>
      </w:r>
      <w:r w:rsidRPr="00095511">
        <w:t>benign</w:t>
      </w:r>
      <w:r w:rsidRPr="00095511">
        <w:rPr>
          <w:rFonts w:hint="cs"/>
          <w:rtl/>
        </w:rPr>
        <w:t xml:space="preserve"> وخبيث </w:t>
      </w:r>
      <w:r w:rsidRPr="00095511">
        <w:t>malicious</w:t>
      </w:r>
      <w:r w:rsidRPr="00095511">
        <w:rPr>
          <w:rFonts w:hint="cs"/>
          <w:rtl/>
        </w:rPr>
        <w:t>.</w:t>
      </w:r>
    </w:p>
    <w:p w14:paraId="68017754" w14:textId="77777777" w:rsidR="00D33906" w:rsidRPr="00095511" w:rsidRDefault="00D33906" w:rsidP="00D33906">
      <w:pPr>
        <w:rPr>
          <w:rtl/>
        </w:rPr>
      </w:pPr>
    </w:p>
    <w:p w14:paraId="1B4BB15A" w14:textId="77777777" w:rsidR="00D33906" w:rsidRPr="00095511" w:rsidRDefault="00D33906" w:rsidP="00D33906">
      <w:pPr>
        <w:pStyle w:val="Heading2"/>
        <w:rPr>
          <w:rtl/>
        </w:rPr>
      </w:pPr>
      <w:bookmarkStart w:id="52" w:name="_Toc205322911"/>
      <w:bookmarkStart w:id="53" w:name="_Toc205327941"/>
      <w:bookmarkStart w:id="54" w:name="_Toc205328066"/>
      <w:bookmarkStart w:id="55" w:name="_Toc205409227"/>
      <w:r w:rsidRPr="00095511">
        <w:rPr>
          <w:rFonts w:hint="cs"/>
          <w:rtl/>
        </w:rPr>
        <w:t>استخراج البيانات</w:t>
      </w:r>
      <w:bookmarkEnd w:id="52"/>
      <w:bookmarkEnd w:id="53"/>
      <w:bookmarkEnd w:id="54"/>
      <w:bookmarkEnd w:id="55"/>
    </w:p>
    <w:p w14:paraId="41DF8962" w14:textId="77777777" w:rsidR="00D33906" w:rsidRPr="00095511" w:rsidRDefault="00D33906" w:rsidP="00D33906">
      <w:pPr>
        <w:rPr>
          <w:rtl/>
        </w:rPr>
      </w:pPr>
      <w:r w:rsidRPr="00095511">
        <w:rPr>
          <w:rFonts w:hint="cs"/>
          <w:rtl/>
        </w:rPr>
        <w:t xml:space="preserve">بعد الحصول على ملفات </w:t>
      </w:r>
      <w:proofErr w:type="spellStart"/>
      <w:r w:rsidRPr="00095511">
        <w:t>conn.log.labeled</w:t>
      </w:r>
      <w:proofErr w:type="spellEnd"/>
      <w:r w:rsidRPr="00095511">
        <w:rPr>
          <w:rFonts w:hint="cs"/>
          <w:rtl/>
        </w:rPr>
        <w:t xml:space="preserve"> الستة عشر ذهبنا الى مرحلة استخراج البيانات من صيغتها السابقة الى ملفات من صيغة </w:t>
      </w:r>
      <w:r w:rsidRPr="00095511">
        <w:t>.csv</w:t>
      </w:r>
      <w:r w:rsidRPr="00095511">
        <w:rPr>
          <w:rFonts w:hint="cs"/>
          <w:rtl/>
        </w:rPr>
        <w:t xml:space="preserve"> حيث أن الملفات ال16 التي لدينا هي عبارة عن ملفات </w:t>
      </w:r>
      <w:proofErr w:type="spellStart"/>
      <w:r w:rsidRPr="00095511">
        <w:t>conn.log.labeled</w:t>
      </w:r>
      <w:proofErr w:type="spellEnd"/>
      <w:r w:rsidRPr="00095511">
        <w:rPr>
          <w:rFonts w:hint="cs"/>
          <w:rtl/>
        </w:rPr>
        <w:t xml:space="preserve"> </w:t>
      </w:r>
      <w:r w:rsidRPr="00095511">
        <w:rPr>
          <w:rtl/>
        </w:rPr>
        <w:t>وهو ملف نصي تكون فيه البيانات مفصولة بمسافات جدولية (</w:t>
      </w:r>
      <w:r w:rsidRPr="00095511">
        <w:t>tab-separated</w:t>
      </w:r>
      <w:r w:rsidRPr="00095511">
        <w:rPr>
          <w:rtl/>
        </w:rPr>
        <w:t xml:space="preserve">)، ويتم إنشاؤه بواسطة أداة مراقبة الشبكات </w:t>
      </w:r>
      <w:r w:rsidRPr="00095511">
        <w:t>Zeek</w:t>
      </w:r>
      <w:r w:rsidRPr="00095511">
        <w:rPr>
          <w:rFonts w:hint="cs"/>
          <w:rtl/>
        </w:rPr>
        <w:t xml:space="preserve"> ولاستخراج البيانات منه تم تصميم كود بلغة بايثون </w:t>
      </w:r>
      <w:r w:rsidRPr="00095511">
        <w:t>(python script)</w:t>
      </w:r>
      <w:r w:rsidRPr="00095511">
        <w:rPr>
          <w:rFonts w:hint="cs"/>
          <w:rtl/>
        </w:rPr>
        <w:t xml:space="preserve"> وباستخدام المكاتب </w:t>
      </w:r>
      <w:proofErr w:type="spellStart"/>
      <w:r w:rsidRPr="00095511">
        <w:t>pandas,numpy</w:t>
      </w:r>
      <w:proofErr w:type="spellEnd"/>
      <w:r w:rsidRPr="00095511">
        <w:rPr>
          <w:rFonts w:hint="cs"/>
          <w:rtl/>
        </w:rPr>
        <w:t xml:space="preserve"> إن وظيفة الكود البرمجي هي قراءة ملف بصيغة </w:t>
      </w:r>
      <w:proofErr w:type="spellStart"/>
      <w:r w:rsidRPr="00095511">
        <w:t>conn.log.labeled</w:t>
      </w:r>
      <w:proofErr w:type="spellEnd"/>
      <w:r w:rsidRPr="00095511">
        <w:rPr>
          <w:rFonts w:hint="cs"/>
          <w:rtl/>
        </w:rPr>
        <w:t xml:space="preserve"> ويقوم بتقسير بنية الملف وترويساته ال</w:t>
      </w:r>
      <w:r w:rsidRPr="00095511">
        <w:t>headers)</w:t>
      </w:r>
      <w:r w:rsidRPr="00095511">
        <w:rPr>
          <w:rFonts w:hint="cs"/>
          <w:rtl/>
        </w:rPr>
        <w:t xml:space="preserve">) بشكل صحيح أي يقوم بمعرفة السمات </w:t>
      </w:r>
      <w:r w:rsidRPr="00095511">
        <w:t>(features)</w:t>
      </w:r>
      <w:r w:rsidRPr="00095511">
        <w:rPr>
          <w:rFonts w:hint="cs"/>
          <w:rtl/>
        </w:rPr>
        <w:t xml:space="preserve"> والقيم التابعة لكل سمه ويقوم بالعمليات المناسبة ليحفظ قيم كل سمة ضمن نفس العمود الخاص بالسمة ويحفظهم في اطار بيانات </w:t>
      </w:r>
      <w:r w:rsidRPr="00095511">
        <w:t>(</w:t>
      </w:r>
      <w:proofErr w:type="spellStart"/>
      <w:r w:rsidRPr="00095511">
        <w:t>dataframe</w:t>
      </w:r>
      <w:proofErr w:type="spellEnd"/>
      <w:r w:rsidRPr="00095511">
        <w:t>)</w:t>
      </w:r>
      <w:r w:rsidRPr="00095511">
        <w:rPr>
          <w:rFonts w:hint="cs"/>
          <w:rtl/>
        </w:rPr>
        <w:t xml:space="preserve"> ومن ثم تصدير الاطار الى ملف </w:t>
      </w:r>
      <w:r w:rsidRPr="00095511">
        <w:t>.csv</w:t>
      </w:r>
      <w:r w:rsidRPr="00095511">
        <w:rPr>
          <w:rFonts w:hint="cs"/>
          <w:rtl/>
        </w:rPr>
        <w:t xml:space="preserve"> </w:t>
      </w:r>
    </w:p>
    <w:p w14:paraId="37A65D94" w14:textId="77777777" w:rsidR="00D33906" w:rsidRDefault="00D33906" w:rsidP="00D33906">
      <w:r w:rsidRPr="00095511">
        <w:rPr>
          <w:rFonts w:hint="cs"/>
          <w:rtl/>
        </w:rPr>
        <w:t xml:space="preserve">إن هذه العملية تُعاد من أجل كل ملف </w:t>
      </w:r>
      <w:proofErr w:type="spellStart"/>
      <w:r w:rsidRPr="00095511">
        <w:t>conn.log.labeled</w:t>
      </w:r>
      <w:proofErr w:type="spellEnd"/>
      <w:r w:rsidRPr="00095511">
        <w:rPr>
          <w:rFonts w:hint="cs"/>
          <w:rtl/>
        </w:rPr>
        <w:t xml:space="preserve"> وبالتالي ينتج لدينا </w:t>
      </w:r>
      <w:r w:rsidRPr="00095511">
        <w:t>16</w:t>
      </w:r>
      <w:r w:rsidRPr="00095511">
        <w:rPr>
          <w:rFonts w:hint="cs"/>
          <w:rtl/>
        </w:rPr>
        <w:t xml:space="preserve"> ملف بيانات من صيغة </w:t>
      </w:r>
      <w:r w:rsidRPr="00095511">
        <w:t>.csv</w:t>
      </w:r>
      <w:r w:rsidRPr="00095511">
        <w:rPr>
          <w:rFonts w:hint="cs"/>
          <w:rtl/>
        </w:rPr>
        <w:t xml:space="preserve"> </w:t>
      </w:r>
    </w:p>
    <w:p w14:paraId="6DC9A59C" w14:textId="059E642E" w:rsidR="00B115F8" w:rsidRDefault="00B115F8" w:rsidP="00B115F8">
      <w:pPr>
        <w:rPr>
          <w:rtl/>
        </w:rPr>
      </w:pPr>
      <w:r>
        <w:rPr>
          <w:rFonts w:hint="cs"/>
          <w:rtl/>
        </w:rPr>
        <w:t xml:space="preserve">وها هم السمات التي تم استخراجها كاملة وسنغمق </w:t>
      </w:r>
      <w:r>
        <w:t>bold</w:t>
      </w:r>
      <w:r>
        <w:rPr>
          <w:rFonts w:hint="cs"/>
          <w:rtl/>
        </w:rPr>
        <w:t xml:space="preserve"> السمات التي سنستخدمها في مشروعنا:</w:t>
      </w:r>
    </w:p>
    <w:p w14:paraId="1117DB35" w14:textId="70AA1BE2" w:rsidR="00B4447A" w:rsidRDefault="00B4447A" w:rsidP="00B4447A">
      <w:pPr>
        <w:keepNext/>
      </w:pPr>
      <w:r>
        <w:t xml:space="preserve">Table </w:t>
      </w:r>
      <w:r w:rsidR="007060C6">
        <w:fldChar w:fldCharType="begin"/>
      </w:r>
      <w:r w:rsidR="007060C6">
        <w:instrText xml:space="preserve"> SEQ Table \* ARABIC </w:instrText>
      </w:r>
      <w:r w:rsidR="007060C6">
        <w:fldChar w:fldCharType="separate"/>
      </w:r>
      <w:r w:rsidR="00DE5600">
        <w:rPr>
          <w:noProof/>
        </w:rPr>
        <w:t>1</w:t>
      </w:r>
      <w:r w:rsidR="007060C6">
        <w:rPr>
          <w:noProof/>
        </w:rPr>
        <w:fldChar w:fldCharType="end"/>
      </w:r>
      <w:r>
        <w:t xml:space="preserve"> Features of Iot-23 Dataset</w:t>
      </w:r>
    </w:p>
    <w:tbl>
      <w:tblPr>
        <w:tblW w:w="9344" w:type="dxa"/>
        <w:tblCellMar>
          <w:left w:w="0" w:type="dxa"/>
          <w:right w:w="0" w:type="dxa"/>
        </w:tblCellMar>
        <w:tblLook w:val="04A0" w:firstRow="1" w:lastRow="0" w:firstColumn="1" w:lastColumn="0" w:noHBand="0" w:noVBand="1"/>
      </w:tblPr>
      <w:tblGrid>
        <w:gridCol w:w="1582"/>
        <w:gridCol w:w="7762"/>
      </w:tblGrid>
      <w:tr w:rsidR="00ED4219" w:rsidRPr="00ED4219" w14:paraId="34D3AB5C"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ED4219" w:rsidRDefault="00ED4219" w:rsidP="00D124F2">
            <w:r w:rsidRPr="00ED4219">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ED4219" w:rsidRDefault="00ED4219" w:rsidP="00D124F2">
            <w:r w:rsidRPr="00ED4219">
              <w:t>Description</w:t>
            </w:r>
          </w:p>
        </w:tc>
      </w:tr>
      <w:tr w:rsidR="00ED4219" w:rsidRPr="00ED4219" w14:paraId="198B5E4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ED4219" w:rsidRDefault="00ED4219" w:rsidP="00D124F2">
            <w:proofErr w:type="spellStart"/>
            <w:r w:rsidRPr="00ED4219">
              <w:t>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ED4219" w:rsidRDefault="00ED4219" w:rsidP="00D124F2">
            <w:r w:rsidRPr="00ED4219">
              <w:t>The timestamp of the connection in UNIX epoch format.</w:t>
            </w:r>
          </w:p>
        </w:tc>
      </w:tr>
      <w:tr w:rsidR="00ED4219" w:rsidRPr="00ED4219" w14:paraId="0ADC86D9"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ED4219" w:rsidRDefault="00ED4219" w:rsidP="00D124F2">
            <w:proofErr w:type="spellStart"/>
            <w:r w:rsidRPr="00ED4219">
              <w:t>uid</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ED4219" w:rsidRDefault="00ED4219" w:rsidP="00D124F2">
            <w:r w:rsidRPr="00ED4219">
              <w:t>A unique identifier (ID) assigned to each specific connection.</w:t>
            </w:r>
          </w:p>
        </w:tc>
      </w:tr>
      <w:tr w:rsidR="00ED4219" w:rsidRPr="00ED4219" w14:paraId="15734429"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ED4219" w:rsidRDefault="00ED4219" w:rsidP="00D124F2">
            <w:proofErr w:type="spellStart"/>
            <w:proofErr w:type="gramStart"/>
            <w:r w:rsidRPr="00ED4219">
              <w:t>id.orig</w:t>
            </w:r>
            <w:proofErr w:type="gramEnd"/>
            <w:r w:rsidRPr="00ED4219">
              <w:t>_h</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ED4219" w:rsidRDefault="00ED4219" w:rsidP="00D124F2">
            <w:r w:rsidRPr="00ED4219">
              <w:t>The IP address of the endpoint that initiated the connection (the originator).</w:t>
            </w:r>
          </w:p>
        </w:tc>
      </w:tr>
      <w:tr w:rsidR="00ED4219" w:rsidRPr="00ED4219" w14:paraId="27A64AF8"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ED4219" w:rsidRDefault="00ED4219" w:rsidP="00D124F2">
            <w:proofErr w:type="spellStart"/>
            <w:proofErr w:type="gramStart"/>
            <w:r w:rsidRPr="00ED4219">
              <w:t>id.orig</w:t>
            </w:r>
            <w:proofErr w:type="gramEnd"/>
            <w:r w:rsidRPr="00ED4219">
              <w:t>_p</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ED4219" w:rsidRDefault="00ED4219" w:rsidP="00D124F2">
            <w:r w:rsidRPr="00ED4219">
              <w:t>The TCP/UDP port of the originating endpoint.</w:t>
            </w:r>
          </w:p>
        </w:tc>
      </w:tr>
      <w:tr w:rsidR="00ED4219" w:rsidRPr="00ED4219" w14:paraId="3646C9B6"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ED4219" w:rsidRDefault="00ED4219" w:rsidP="00D124F2">
            <w:proofErr w:type="spellStart"/>
            <w:proofErr w:type="gramStart"/>
            <w:r w:rsidRPr="00ED4219">
              <w:t>id.resp</w:t>
            </w:r>
            <w:proofErr w:type="gramEnd"/>
            <w:r w:rsidRPr="00ED4219">
              <w:t>_h</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ED4219" w:rsidRDefault="00ED4219" w:rsidP="00D124F2">
            <w:r w:rsidRPr="00ED4219">
              <w:t>The IP address of the endpoint that the connection</w:t>
            </w:r>
            <w:r w:rsidR="006808AD">
              <w:t xml:space="preserve"> is destinated to</w:t>
            </w:r>
            <w:r w:rsidRPr="00ED4219">
              <w:t>.</w:t>
            </w:r>
          </w:p>
        </w:tc>
      </w:tr>
      <w:tr w:rsidR="00ED4219" w:rsidRPr="00ED4219" w14:paraId="4CCE6320"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ED4219" w:rsidRDefault="00ED4219" w:rsidP="00D124F2">
            <w:pPr>
              <w:rPr>
                <w:b/>
                <w:bCs/>
              </w:rPr>
            </w:pPr>
            <w:proofErr w:type="spellStart"/>
            <w:proofErr w:type="gramStart"/>
            <w:r w:rsidRPr="00ED4219">
              <w:rPr>
                <w:b/>
                <w:bCs/>
              </w:rPr>
              <w:t>id.resp</w:t>
            </w:r>
            <w:proofErr w:type="gramEnd"/>
            <w:r w:rsidRPr="00ED4219">
              <w:rPr>
                <w:b/>
                <w:bCs/>
              </w:rPr>
              <w:t>_p</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ED4219" w:rsidRDefault="00ED4219" w:rsidP="00D124F2">
            <w:r w:rsidRPr="00ED4219">
              <w:t>The TCP/UDP port of the responding endpoint.</w:t>
            </w:r>
          </w:p>
        </w:tc>
      </w:tr>
      <w:tr w:rsidR="00ED4219" w:rsidRPr="00ED4219" w14:paraId="528EA0B7"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ED4219" w:rsidRDefault="00ED4219" w:rsidP="00D124F2">
            <w:pPr>
              <w:rPr>
                <w:b/>
                <w:bCs/>
              </w:rPr>
            </w:pPr>
            <w:r w:rsidRPr="00ED4219">
              <w:rPr>
                <w:b/>
                <w:bC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ED4219" w:rsidRDefault="00ED4219" w:rsidP="00D124F2">
            <w:r w:rsidRPr="00ED4219">
              <w:t>The transport layer protocol used for the connection (e.g., TCP, UDP, ICMP).</w:t>
            </w:r>
          </w:p>
        </w:tc>
      </w:tr>
      <w:tr w:rsidR="00ED4219" w:rsidRPr="00ED4219" w14:paraId="10762D3F"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ED4219" w:rsidRDefault="00ED4219" w:rsidP="00D124F2">
            <w:pPr>
              <w:rPr>
                <w:b/>
                <w:bCs/>
              </w:rPr>
            </w:pPr>
            <w:r w:rsidRPr="00ED4219">
              <w:rPr>
                <w:b/>
                <w:bC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ED4219" w:rsidRDefault="00ED4219" w:rsidP="00D124F2">
            <w:r w:rsidRPr="00ED4219">
              <w:t>The application layer protocol that was dynamically detected (e.g., HTTP, DNS).</w:t>
            </w:r>
          </w:p>
        </w:tc>
      </w:tr>
      <w:tr w:rsidR="00ED4219" w:rsidRPr="00ED4219" w14:paraId="52EB46C6"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ED4219" w:rsidRDefault="00ED4219" w:rsidP="00D124F2">
            <w:pPr>
              <w:rPr>
                <w:b/>
                <w:bCs/>
              </w:rPr>
            </w:pPr>
            <w:r w:rsidRPr="00ED4219">
              <w:rPr>
                <w:b/>
                <w:bC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ED4219" w:rsidRDefault="00ED4219" w:rsidP="00D124F2">
            <w:r w:rsidRPr="00ED4219">
              <w:t>The total duration of the connection, from the first packet to the last</w:t>
            </w:r>
            <w:r w:rsidR="00061AA8">
              <w:t xml:space="preserve"> packet</w:t>
            </w:r>
            <w:r w:rsidRPr="00ED4219">
              <w:t>.</w:t>
            </w:r>
          </w:p>
        </w:tc>
      </w:tr>
      <w:tr w:rsidR="00ED4219" w:rsidRPr="00ED4219" w14:paraId="671616C4"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ED4219" w:rsidRDefault="00ED4219" w:rsidP="00D124F2">
            <w:pPr>
              <w:rPr>
                <w:b/>
                <w:bCs/>
              </w:rPr>
            </w:pPr>
            <w:proofErr w:type="spellStart"/>
            <w:r w:rsidRPr="00ED4219">
              <w:rPr>
                <w:b/>
                <w:bCs/>
              </w:rPr>
              <w:t>orig_bytes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ED4219" w:rsidRDefault="00ED4219" w:rsidP="00D124F2">
            <w:r w:rsidRPr="00ED4219">
              <w:t>The number of payload bytes sent from the originator to the responder.</w:t>
            </w:r>
          </w:p>
        </w:tc>
      </w:tr>
      <w:tr w:rsidR="00ED4219" w:rsidRPr="00ED4219" w14:paraId="24590E8F"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ED4219" w:rsidRDefault="00ED4219" w:rsidP="00D124F2">
            <w:pPr>
              <w:rPr>
                <w:b/>
                <w:bCs/>
              </w:rPr>
            </w:pPr>
            <w:proofErr w:type="spellStart"/>
            <w:r w:rsidRPr="00ED4219">
              <w:rPr>
                <w:b/>
                <w:bCs/>
              </w:rPr>
              <w:t>resp_bytes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ED4219" w:rsidRDefault="00ED4219" w:rsidP="00D124F2">
            <w:r w:rsidRPr="00ED4219">
              <w:t>The number of payload bytes sent from the responder to the originator.</w:t>
            </w:r>
          </w:p>
        </w:tc>
      </w:tr>
      <w:tr w:rsidR="00ED4219" w:rsidRPr="00ED4219" w14:paraId="29A20CAA"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ED4219" w:rsidRDefault="00ED4219" w:rsidP="00D124F2">
            <w:pPr>
              <w:rPr>
                <w:b/>
                <w:bCs/>
              </w:rPr>
            </w:pPr>
            <w:proofErr w:type="spellStart"/>
            <w:r w:rsidRPr="00ED4219">
              <w:rPr>
                <w:b/>
                <w:bCs/>
              </w:rPr>
              <w:t>conn_state</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ED4219" w:rsidRDefault="00ED4219" w:rsidP="00D124F2">
            <w:r w:rsidRPr="00ED4219">
              <w:t>The state of the TCP connection.</w:t>
            </w:r>
          </w:p>
        </w:tc>
      </w:tr>
      <w:tr w:rsidR="00ED4219" w:rsidRPr="00ED4219" w14:paraId="4431E6E2"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ED4219" w:rsidRDefault="00ED4219" w:rsidP="00D124F2">
            <w:proofErr w:type="spellStart"/>
            <w:r w:rsidRPr="00ED4219">
              <w:t>local_orig</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ED4219" w:rsidRDefault="00ED4219" w:rsidP="00D124F2">
            <w:r w:rsidRPr="00ED4219">
              <w:t xml:space="preserve">A </w:t>
            </w:r>
            <w:proofErr w:type="spellStart"/>
            <w:r w:rsidRPr="00ED4219">
              <w:t>boolean</w:t>
            </w:r>
            <w:proofErr w:type="spellEnd"/>
            <w:r w:rsidRPr="00ED4219">
              <w:t xml:space="preserve"> indicating if the connection originated from the local network.</w:t>
            </w:r>
          </w:p>
        </w:tc>
      </w:tr>
      <w:tr w:rsidR="00ED4219" w:rsidRPr="00ED4219" w14:paraId="057D104B"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ED4219" w:rsidRDefault="00E679EB" w:rsidP="00D124F2">
            <w:proofErr w:type="spellStart"/>
            <w:r>
              <w:t>Local_resp</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ED4219" w:rsidRDefault="00E679EB" w:rsidP="00E679EB">
            <w:r w:rsidRPr="00E679EB">
              <w:t xml:space="preserve">whether the </w:t>
            </w:r>
            <w:r w:rsidRPr="00B40A97">
              <w:t>responding</w:t>
            </w:r>
            <w:r w:rsidRPr="00E679EB">
              <w:t xml:space="preserve"> endpoint is on the local network.</w:t>
            </w:r>
          </w:p>
        </w:tc>
      </w:tr>
      <w:tr w:rsidR="00AC7BA4" w:rsidRPr="00ED4219" w14:paraId="4A62EB0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ED4219" w:rsidRDefault="00AC7BA4" w:rsidP="00AC7BA4">
            <w:pPr>
              <w:rPr>
                <w:b/>
                <w:bCs/>
              </w:rPr>
            </w:pPr>
            <w:proofErr w:type="spellStart"/>
            <w:r w:rsidRPr="00ED4219">
              <w:rPr>
                <w:b/>
                <w:bCs/>
              </w:rPr>
              <w:lastRenderedPageBreak/>
              <w:t>missed_bytes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ED4219" w:rsidRDefault="00AC7BA4" w:rsidP="00AC7BA4">
            <w:r w:rsidRPr="00ED4219">
              <w:t>The number of bytes missing from the content of the connection.</w:t>
            </w:r>
          </w:p>
        </w:tc>
      </w:tr>
      <w:tr w:rsidR="00AC7BA4" w:rsidRPr="00ED4219" w14:paraId="29870B28"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ED4219" w:rsidRDefault="00AC7BA4" w:rsidP="00AC7BA4">
            <w:r w:rsidRPr="00ED4219">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ED4219" w:rsidRDefault="00AC7BA4" w:rsidP="00AC7BA4">
            <w:r w:rsidRPr="00ED4219">
              <w:t>A string representing the state history of the connection (e.g., 'S' for SYN, 'A' for ACK).</w:t>
            </w:r>
          </w:p>
        </w:tc>
      </w:tr>
      <w:tr w:rsidR="00AC7BA4" w:rsidRPr="00ED4219" w14:paraId="4C01107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ED4219" w:rsidRDefault="00AC7BA4" w:rsidP="00AC7BA4">
            <w:pPr>
              <w:rPr>
                <w:b/>
                <w:bCs/>
              </w:rPr>
            </w:pPr>
            <w:proofErr w:type="spellStart"/>
            <w:r w:rsidRPr="00ED4219">
              <w:rPr>
                <w:b/>
                <w:bCs/>
              </w:rPr>
              <w:t>orig_pkts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ED4219" w:rsidRDefault="00AC7BA4" w:rsidP="00AC7BA4">
            <w:r w:rsidRPr="00ED4219">
              <w:t>The total number of packets sent by the originator.</w:t>
            </w:r>
          </w:p>
        </w:tc>
      </w:tr>
      <w:tr w:rsidR="00AC7BA4" w:rsidRPr="00ED4219" w14:paraId="66CDC1CB"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ED4219" w:rsidRDefault="00AC7BA4" w:rsidP="00AC7BA4">
            <w:pPr>
              <w:rPr>
                <w:b/>
                <w:bCs/>
              </w:rPr>
            </w:pPr>
            <w:proofErr w:type="spellStart"/>
            <w:r w:rsidRPr="00ED4219">
              <w:rPr>
                <w:b/>
                <w:bCs/>
              </w:rPr>
              <w:t>orig_ip_bytes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ED4219" w:rsidRDefault="00AC7BA4" w:rsidP="00AC7BA4">
            <w:r w:rsidRPr="00ED4219">
              <w:t>The total number of IP-layer bytes sent by the originator.</w:t>
            </w:r>
          </w:p>
        </w:tc>
      </w:tr>
      <w:tr w:rsidR="00AC7BA4" w:rsidRPr="00ED4219" w14:paraId="68B04B10"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ED4219" w:rsidRDefault="00AC7BA4" w:rsidP="00AC7BA4">
            <w:pPr>
              <w:rPr>
                <w:b/>
                <w:bCs/>
              </w:rPr>
            </w:pPr>
            <w:proofErr w:type="spellStart"/>
            <w:r w:rsidRPr="00ED4219">
              <w:rPr>
                <w:b/>
                <w:bCs/>
              </w:rPr>
              <w:t>resp_pkts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ED4219" w:rsidRDefault="00AC7BA4" w:rsidP="00AC7BA4">
            <w:r w:rsidRPr="00ED4219">
              <w:t>The total number of packets sent by the responder.</w:t>
            </w:r>
          </w:p>
        </w:tc>
      </w:tr>
      <w:tr w:rsidR="00AC7BA4" w:rsidRPr="00ED4219" w14:paraId="6CDF456D"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ED4219" w:rsidRDefault="00AC7BA4" w:rsidP="00AC7BA4">
            <w:pPr>
              <w:rPr>
                <w:b/>
                <w:bCs/>
              </w:rPr>
            </w:pPr>
            <w:proofErr w:type="spellStart"/>
            <w:r w:rsidRPr="00ED4219">
              <w:rPr>
                <w:b/>
                <w:bCs/>
              </w:rPr>
              <w:t>resp_ip_bytes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ED4219" w:rsidRDefault="00AC7BA4" w:rsidP="00AC7BA4">
            <w:r w:rsidRPr="00ED4219">
              <w:t>The total number of IP-layer bytes sent by the responder.</w:t>
            </w:r>
          </w:p>
        </w:tc>
      </w:tr>
      <w:tr w:rsidR="00AC7BA4" w:rsidRPr="00ED4219" w14:paraId="0786F5C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ED4219" w:rsidRDefault="00AC7BA4" w:rsidP="00AC7BA4">
            <w:proofErr w:type="spellStart"/>
            <w:r w:rsidRPr="00ED4219">
              <w:t>tunnel_parents</w:t>
            </w:r>
            <w:proofErr w:type="spellEnd"/>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ED4219" w:rsidRDefault="00AC7BA4" w:rsidP="00AC7BA4">
            <w:r w:rsidRPr="00ED4219">
              <w:t>The UID of the parent connection if the traffic is tunneled.</w:t>
            </w:r>
          </w:p>
        </w:tc>
      </w:tr>
      <w:tr w:rsidR="00AC7BA4" w:rsidRPr="00ED4219" w14:paraId="2C0ABEC1"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ED4219" w:rsidRDefault="00AC7BA4" w:rsidP="00AC7BA4">
            <w:pPr>
              <w:rPr>
                <w:b/>
                <w:bCs/>
              </w:rPr>
            </w:pPr>
            <w:r w:rsidRPr="00ED4219">
              <w:rPr>
                <w:b/>
                <w:bC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ED4219" w:rsidRDefault="00AC7BA4" w:rsidP="00AC7BA4">
            <w:r w:rsidRPr="00ED4219">
              <w:t>The classification label assigned to the flow (e.g., 'Benign' or 'Malicious').</w:t>
            </w:r>
          </w:p>
        </w:tc>
      </w:tr>
      <w:tr w:rsidR="00AC7BA4" w:rsidRPr="00ED4219" w14:paraId="1D04D64D"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ED4219" w:rsidRDefault="00AC7BA4" w:rsidP="00AC7BA4">
            <w:r w:rsidRPr="00ED4219">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ED4219" w:rsidRDefault="00AC7BA4" w:rsidP="00AC7BA4">
            <w:r w:rsidRPr="00ED4219">
              <w:t>A more specific label describing the type of activity (e.g., 'DDoS', '</w:t>
            </w:r>
            <w:proofErr w:type="spellStart"/>
            <w:r w:rsidRPr="00ED4219">
              <w:t>PortScan</w:t>
            </w:r>
            <w:proofErr w:type="spellEnd"/>
            <w:r w:rsidRPr="00ED4219">
              <w:t>').</w:t>
            </w:r>
          </w:p>
        </w:tc>
      </w:tr>
    </w:tbl>
    <w:p w14:paraId="4C4F3D80" w14:textId="77777777" w:rsidR="00B115F8" w:rsidRPr="00ED4219" w:rsidRDefault="00B115F8" w:rsidP="00B115F8">
      <w:pPr>
        <w:rPr>
          <w:rtl/>
        </w:rPr>
      </w:pPr>
    </w:p>
    <w:p w14:paraId="2E7AFD90" w14:textId="77777777" w:rsidR="00B4447A" w:rsidRDefault="00B4447A" w:rsidP="00D33906"/>
    <w:p w14:paraId="0460BC9A" w14:textId="45FA4D79" w:rsidR="00D33906" w:rsidRPr="00095511" w:rsidRDefault="00D33906" w:rsidP="00B4447A">
      <w:pPr>
        <w:rPr>
          <w:rtl/>
        </w:rPr>
      </w:pPr>
      <w:r w:rsidRPr="00095511">
        <w:rPr>
          <w:rFonts w:hint="cs"/>
          <w:rtl/>
        </w:rPr>
        <w:t>ومن ثم يجب تطبيف المعالجات عليهم ليكونو جاهزين لاحقاً لعملية التدريب.</w:t>
      </w:r>
    </w:p>
    <w:p w14:paraId="0E301E84" w14:textId="77777777" w:rsidR="00D33906" w:rsidRPr="00095511" w:rsidRDefault="00D33906" w:rsidP="00D33906"/>
    <w:p w14:paraId="670F54C4" w14:textId="77777777" w:rsidR="00D33906" w:rsidRPr="00095511" w:rsidRDefault="00D33906" w:rsidP="00D33906">
      <w:pPr>
        <w:pStyle w:val="Heading2"/>
        <w:rPr>
          <w:rtl/>
        </w:rPr>
      </w:pPr>
      <w:bookmarkStart w:id="56" w:name="_Toc205322912"/>
      <w:bookmarkStart w:id="57" w:name="_Toc205327942"/>
      <w:bookmarkStart w:id="58" w:name="_Toc205328067"/>
      <w:bookmarkStart w:id="59" w:name="_Toc205409228"/>
      <w:r w:rsidRPr="00095511">
        <w:rPr>
          <w:rFonts w:hint="cs"/>
          <w:rtl/>
        </w:rPr>
        <w:t>المعالجة المسبقة للبيانات</w:t>
      </w:r>
      <w:bookmarkEnd w:id="56"/>
      <w:bookmarkEnd w:id="57"/>
      <w:bookmarkEnd w:id="58"/>
      <w:bookmarkEnd w:id="59"/>
    </w:p>
    <w:p w14:paraId="5233C07D" w14:textId="77777777" w:rsidR="00D33906" w:rsidRPr="00095511" w:rsidRDefault="00D33906" w:rsidP="00D33906">
      <w:pPr>
        <w:rPr>
          <w:rtl/>
        </w:rPr>
      </w:pPr>
      <w:r w:rsidRPr="00095511">
        <w:rPr>
          <w:rFonts w:hint="cs"/>
          <w:rtl/>
        </w:rPr>
        <w:t xml:space="preserve">الان بعدما استخرجنا البيانات من ملفات </w:t>
      </w:r>
      <w:proofErr w:type="spellStart"/>
      <w:r w:rsidRPr="00095511">
        <w:t>conn.log.labeled</w:t>
      </w:r>
      <w:proofErr w:type="spellEnd"/>
      <w:r w:rsidRPr="00095511">
        <w:rPr>
          <w:rFonts w:hint="cs"/>
          <w:rtl/>
        </w:rPr>
        <w:t xml:space="preserve"> وحصلنا عليهم بصيغة ملفات </w:t>
      </w:r>
      <w:r w:rsidRPr="00095511">
        <w:t>.csv</w:t>
      </w:r>
      <w:r w:rsidRPr="00095511">
        <w:rPr>
          <w:rFonts w:hint="cs"/>
          <w:rtl/>
        </w:rPr>
        <w:t xml:space="preserve"> يجب الان تطبيق معالجة للبيانات قبل أن يتم التدريب عليهم حيث أنه يوجد كود برمجي بلغة بايثون </w:t>
      </w:r>
      <w:r w:rsidRPr="00095511">
        <w:t>(python script)</w:t>
      </w:r>
      <w:r w:rsidRPr="00095511">
        <w:rPr>
          <w:rFonts w:hint="cs"/>
          <w:rtl/>
        </w:rPr>
        <w:t xml:space="preserve"> يقوم من أجل كل ملف بيانات </w:t>
      </w:r>
      <w:r w:rsidRPr="00095511">
        <w:t>.csv</w:t>
      </w:r>
      <w:r w:rsidRPr="00095511">
        <w:rPr>
          <w:rFonts w:hint="cs"/>
          <w:rtl/>
        </w:rPr>
        <w:t xml:space="preserve"> بتنفيذ التالي:</w:t>
      </w:r>
    </w:p>
    <w:p w14:paraId="266C5AB9" w14:textId="77777777" w:rsidR="00D33906" w:rsidRPr="00095511" w:rsidRDefault="00D33906" w:rsidP="00D33906">
      <w:pPr>
        <w:numPr>
          <w:ilvl w:val="0"/>
          <w:numId w:val="43"/>
        </w:numPr>
      </w:pPr>
      <w:r w:rsidRPr="00095511">
        <w:rPr>
          <w:rFonts w:hint="cs"/>
          <w:rtl/>
        </w:rPr>
        <w:t>يقوم بتحويل المسألة الة مسألة من نوع تصنيف ثنائي</w:t>
      </w:r>
      <w:r w:rsidRPr="00095511">
        <w:t>(Binary classification)</w:t>
      </w:r>
      <w:r w:rsidRPr="00095511">
        <w:rPr>
          <w:rFonts w:hint="cs"/>
          <w:rtl/>
        </w:rPr>
        <w:t xml:space="preserve"> حيث يقوم بتحويلها الة تصنيف الاتصالا الى نوعين فقط هم حميدة </w:t>
      </w:r>
      <w:r w:rsidRPr="00095511">
        <w:t>(benign)</w:t>
      </w:r>
      <w:r w:rsidRPr="00095511">
        <w:rPr>
          <w:rFonts w:hint="cs"/>
          <w:rtl/>
        </w:rPr>
        <w:t xml:space="preserve"> وخبيثة </w:t>
      </w:r>
      <w:r w:rsidRPr="00095511">
        <w:t>(malicious)</w:t>
      </w:r>
      <w:r w:rsidRPr="00095511">
        <w:rPr>
          <w:rFonts w:hint="cs"/>
          <w:rtl/>
        </w:rPr>
        <w:t xml:space="preserve"> وقمنا بترميز الصفوف ب "0" للصف الحميد و "1" لجميع تصنيفات الصفوف الخبيثة.</w:t>
      </w:r>
    </w:p>
    <w:p w14:paraId="25E1207C" w14:textId="77777777" w:rsidR="00D33906" w:rsidRPr="00095511" w:rsidRDefault="00D33906" w:rsidP="00D33906">
      <w:pPr>
        <w:numPr>
          <w:ilvl w:val="0"/>
          <w:numId w:val="43"/>
        </w:numPr>
      </w:pPr>
      <w:r w:rsidRPr="00095511">
        <w:rPr>
          <w:rFonts w:hint="cs"/>
          <w:rtl/>
        </w:rPr>
        <w:t xml:space="preserve">تم حذف جميع السطور -التي تمثل الاتصالات- التي لا تحتوي تصنيف لأنها لن تفيدنا وهي عبارة عن ضجيج </w:t>
      </w:r>
      <w:r w:rsidRPr="00095511">
        <w:t>noisy data)</w:t>
      </w:r>
      <w:r w:rsidRPr="00095511">
        <w:rPr>
          <w:rFonts w:hint="cs"/>
          <w:rtl/>
        </w:rPr>
        <w:t xml:space="preserve"> </w:t>
      </w:r>
      <w:r w:rsidRPr="00095511">
        <w:t>(</w:t>
      </w:r>
    </w:p>
    <w:p w14:paraId="48A7EE24" w14:textId="77777777" w:rsidR="00D33906" w:rsidRPr="00095511" w:rsidRDefault="00D33906" w:rsidP="00D33906">
      <w:pPr>
        <w:numPr>
          <w:ilvl w:val="0"/>
          <w:numId w:val="43"/>
        </w:numPr>
      </w:pPr>
      <w:r w:rsidRPr="00095511">
        <w:rPr>
          <w:rFonts w:hint="cs"/>
          <w:rtl/>
        </w:rPr>
        <w:t xml:space="preserve">تم حذف العديد من السمات </w:t>
      </w:r>
      <w:r w:rsidRPr="00095511">
        <w:t>(features)</w:t>
      </w:r>
      <w:r w:rsidRPr="00095511">
        <w:rPr>
          <w:rFonts w:hint="cs"/>
          <w:rtl/>
        </w:rPr>
        <w:t xml:space="preserve"> وهم:</w:t>
      </w:r>
    </w:p>
    <w:p w14:paraId="6D67C4A6" w14:textId="77777777" w:rsidR="00D33906" w:rsidRPr="00095511" w:rsidRDefault="00D33906" w:rsidP="00D33906">
      <w:pPr>
        <w:numPr>
          <w:ilvl w:val="0"/>
          <w:numId w:val="43"/>
        </w:numPr>
        <w:rPr>
          <w:rtl/>
        </w:rPr>
      </w:pPr>
      <w:proofErr w:type="gramStart"/>
      <w:r w:rsidRPr="00095511">
        <w:t>{ '</w:t>
      </w:r>
      <w:proofErr w:type="gramEnd"/>
      <w:r w:rsidRPr="00095511">
        <w:t>Unnamed: 0', '</w:t>
      </w:r>
      <w:proofErr w:type="spellStart"/>
      <w:r w:rsidRPr="00095511">
        <w:t>ts</w:t>
      </w:r>
      <w:proofErr w:type="spellEnd"/>
      <w:r w:rsidRPr="00095511">
        <w:t>', '</w:t>
      </w:r>
      <w:proofErr w:type="spellStart"/>
      <w:r w:rsidRPr="00095511">
        <w:t>uid</w:t>
      </w:r>
      <w:proofErr w:type="spellEnd"/>
      <w:r w:rsidRPr="00095511">
        <w:t>', '</w:t>
      </w:r>
      <w:proofErr w:type="spellStart"/>
      <w:r w:rsidRPr="00095511">
        <w:t>local_orig</w:t>
      </w:r>
      <w:proofErr w:type="spellEnd"/>
      <w:r w:rsidRPr="00095511">
        <w:t>', '</w:t>
      </w:r>
      <w:proofErr w:type="spellStart"/>
      <w:r w:rsidRPr="00095511">
        <w:t>local_resp</w:t>
      </w:r>
      <w:proofErr w:type="spellEnd"/>
      <w:r w:rsidRPr="00095511">
        <w:t>', '</w:t>
      </w:r>
      <w:proofErr w:type="spellStart"/>
      <w:proofErr w:type="gramStart"/>
      <w:r w:rsidRPr="00095511">
        <w:t>id.orig</w:t>
      </w:r>
      <w:proofErr w:type="gramEnd"/>
      <w:r w:rsidRPr="00095511">
        <w:t>_h</w:t>
      </w:r>
      <w:proofErr w:type="spellEnd"/>
      <w:r w:rsidRPr="00095511">
        <w:t>', '</w:t>
      </w:r>
      <w:proofErr w:type="spellStart"/>
      <w:proofErr w:type="gramStart"/>
      <w:r w:rsidRPr="00095511">
        <w:t>id.resp</w:t>
      </w:r>
      <w:proofErr w:type="gramEnd"/>
      <w:r w:rsidRPr="00095511">
        <w:t>_h</w:t>
      </w:r>
      <w:proofErr w:type="spellEnd"/>
      <w:r w:rsidRPr="00095511">
        <w:t>', '</w:t>
      </w:r>
      <w:proofErr w:type="spellStart"/>
      <w:proofErr w:type="gramStart"/>
      <w:r w:rsidRPr="00095511">
        <w:t>id.orig</w:t>
      </w:r>
      <w:proofErr w:type="gramEnd"/>
      <w:r w:rsidRPr="00095511">
        <w:t>_p</w:t>
      </w:r>
      <w:proofErr w:type="spellEnd"/>
      <w:r w:rsidRPr="00095511">
        <w:t>', 'history</w:t>
      </w:r>
      <w:proofErr w:type="gramStart"/>
      <w:r w:rsidRPr="00095511">
        <w:t>' }</w:t>
      </w:r>
      <w:proofErr w:type="gramEnd"/>
    </w:p>
    <w:p w14:paraId="40F011E3" w14:textId="77777777" w:rsidR="00D33906" w:rsidRPr="00095511" w:rsidRDefault="00D33906" w:rsidP="00D33906">
      <w:pPr>
        <w:numPr>
          <w:ilvl w:val="0"/>
          <w:numId w:val="43"/>
        </w:numPr>
      </w:pPr>
      <w:r w:rsidRPr="00095511">
        <w:rPr>
          <w:rFonts w:hint="cs"/>
          <w:rtl/>
        </w:rPr>
        <w:t xml:space="preserve">تم تحويل السمات </w:t>
      </w:r>
      <w:r w:rsidRPr="00095511">
        <w:t>{‘duration’, ‘</w:t>
      </w:r>
      <w:proofErr w:type="spellStart"/>
      <w:r w:rsidRPr="00095511">
        <w:t>orig_bytes</w:t>
      </w:r>
      <w:proofErr w:type="spellEnd"/>
      <w:r w:rsidRPr="00095511">
        <w:t>’, ‘</w:t>
      </w:r>
      <w:proofErr w:type="spellStart"/>
      <w:r w:rsidRPr="00095511">
        <w:t>resp_bytes</w:t>
      </w:r>
      <w:proofErr w:type="spellEnd"/>
      <w:r w:rsidRPr="00095511">
        <w:t>’}</w:t>
      </w:r>
      <w:r w:rsidRPr="00095511">
        <w:rPr>
          <w:rFonts w:hint="cs"/>
          <w:rtl/>
        </w:rPr>
        <w:t xml:space="preserve"> من نمط </w:t>
      </w:r>
      <w:r w:rsidRPr="00095511">
        <w:t>(object)</w:t>
      </w:r>
      <w:r w:rsidRPr="00095511">
        <w:rPr>
          <w:rFonts w:hint="cs"/>
          <w:rtl/>
        </w:rPr>
        <w:t xml:space="preserve"> أي سلسلة نصية الى قيم رقمية من نمط </w:t>
      </w:r>
      <w:r w:rsidRPr="00095511">
        <w:t>float</w:t>
      </w:r>
      <w:r w:rsidRPr="00095511">
        <w:rPr>
          <w:rFonts w:hint="cs"/>
          <w:rtl/>
        </w:rPr>
        <w:t xml:space="preserve"> </w:t>
      </w:r>
    </w:p>
    <w:p w14:paraId="54EAF56D" w14:textId="77777777" w:rsidR="00D33906" w:rsidRDefault="00D33906" w:rsidP="00D33906">
      <w:pPr>
        <w:numPr>
          <w:ilvl w:val="0"/>
          <w:numId w:val="43"/>
        </w:numPr>
      </w:pPr>
      <w:r w:rsidRPr="00095511">
        <w:rPr>
          <w:rFonts w:hint="cs"/>
          <w:rtl/>
        </w:rPr>
        <w:t xml:space="preserve">تم معالجة القيم المفقودة داخل الأعمده </w:t>
      </w:r>
      <w:r w:rsidRPr="00095511">
        <w:t>{‘duration’, ‘</w:t>
      </w:r>
      <w:proofErr w:type="spellStart"/>
      <w:r w:rsidRPr="00095511">
        <w:t>orig_bytes</w:t>
      </w:r>
      <w:proofErr w:type="spellEnd"/>
      <w:r w:rsidRPr="00095511">
        <w:t>’, ‘</w:t>
      </w:r>
      <w:proofErr w:type="spellStart"/>
      <w:r w:rsidRPr="00095511">
        <w:t>resp_bytes</w:t>
      </w:r>
      <w:proofErr w:type="spellEnd"/>
      <w:r w:rsidRPr="00095511">
        <w:t>’}</w:t>
      </w:r>
      <w:r w:rsidRPr="00095511">
        <w:rPr>
          <w:rFonts w:hint="cs"/>
          <w:rtl/>
        </w:rPr>
        <w:t xml:space="preserve"> عبر حالتين:</w:t>
      </w:r>
    </w:p>
    <w:p w14:paraId="54D626C5" w14:textId="77777777" w:rsidR="00D33906" w:rsidRPr="00095511" w:rsidRDefault="00D33906" w:rsidP="00D33906">
      <w:pPr>
        <w:numPr>
          <w:ilvl w:val="1"/>
          <w:numId w:val="43"/>
        </w:numPr>
        <w:rPr>
          <w:rtl/>
        </w:rPr>
      </w:pPr>
      <w:r w:rsidRPr="00095511">
        <w:rPr>
          <w:rtl/>
        </w:rPr>
        <w:lastRenderedPageBreak/>
        <w:t xml:space="preserve">بالنسبة للاتصالات ذات الحالة </w:t>
      </w:r>
      <w:r w:rsidRPr="00095511">
        <w:t>S0</w:t>
      </w:r>
      <w:r w:rsidRPr="00095511">
        <w:rPr>
          <w:rtl/>
        </w:rPr>
        <w:t xml:space="preserve"> (والتي تشير إلى محاولة اتصال لم تتم الإجابة عليها)، تم ملء القيم المفقودة بالقيمة </w:t>
      </w:r>
      <w:r w:rsidRPr="00095511">
        <w:rPr>
          <w:rFonts w:hint="cs"/>
          <w:rtl/>
        </w:rPr>
        <w:t>0 لأن الحالة لدينا هنا هي محاولة اتصال لم يتم الرد عليها وبالتالي لم يتم تبادل معطيات ومدة الاتصال ستكون صفر.</w:t>
      </w:r>
    </w:p>
    <w:p w14:paraId="369A3B0B" w14:textId="77777777" w:rsidR="00D33906" w:rsidRPr="00095511" w:rsidRDefault="00D33906" w:rsidP="00D33906">
      <w:pPr>
        <w:numPr>
          <w:ilvl w:val="1"/>
          <w:numId w:val="43"/>
        </w:numPr>
        <w:rPr>
          <w:rtl/>
        </w:rPr>
      </w:pPr>
      <w:r w:rsidRPr="00095511">
        <w:rPr>
          <w:rtl/>
        </w:rPr>
        <w:t>بينما في جميع حالات الاتصال الأخرى، استُخدم</w:t>
      </w:r>
      <w:r w:rsidRPr="00095511">
        <w:rPr>
          <w:rFonts w:hint="cs"/>
          <w:rtl/>
        </w:rPr>
        <w:t>نا</w:t>
      </w:r>
      <w:r w:rsidRPr="00095511">
        <w:rPr>
          <w:rtl/>
        </w:rPr>
        <w:t xml:space="preserve"> الوسيط (</w:t>
      </w:r>
      <w:r w:rsidRPr="00095511">
        <w:t>Median</w:t>
      </w:r>
      <w:r w:rsidRPr="00095511">
        <w:rPr>
          <w:rtl/>
        </w:rPr>
        <w:t>) للعمود المعني لتعويض القيم المفقودة</w:t>
      </w:r>
      <w:r w:rsidRPr="00095511">
        <w:rPr>
          <w:rFonts w:hint="cs"/>
          <w:rtl/>
        </w:rPr>
        <w:t xml:space="preserve"> منه</w:t>
      </w:r>
      <w:r w:rsidRPr="00095511">
        <w:rPr>
          <w:rtl/>
        </w:rPr>
        <w:t>، وذلك لتجنب تحييز توزيع البيانات</w:t>
      </w:r>
      <w:r w:rsidRPr="00095511">
        <w:rPr>
          <w:rFonts w:hint="cs"/>
          <w:rtl/>
        </w:rPr>
        <w:t>.</w:t>
      </w:r>
    </w:p>
    <w:p w14:paraId="55D7E8EA" w14:textId="77777777" w:rsidR="00D33906" w:rsidRPr="00095511" w:rsidRDefault="00D33906" w:rsidP="00D33906">
      <w:pPr>
        <w:rPr>
          <w:rtl/>
        </w:rPr>
      </w:pPr>
    </w:p>
    <w:p w14:paraId="570F43A1" w14:textId="77777777" w:rsidR="00D33906" w:rsidRPr="00095511" w:rsidRDefault="00D33906" w:rsidP="00D33906">
      <w:pPr>
        <w:rPr>
          <w:rtl/>
        </w:rPr>
      </w:pPr>
      <w:r w:rsidRPr="00095511">
        <w:rPr>
          <w:rFonts w:hint="cs"/>
          <w:rtl/>
        </w:rPr>
        <w:t xml:space="preserve">حيث أنه عند تطبيق الكودالبرمجي على كل ملف بيانات غير مُعالج ينتج لدينا مجموعة بيانات معالجة يتم حفظها في ملف </w:t>
      </w:r>
      <w:r w:rsidRPr="00095511">
        <w:t xml:space="preserve">.csv </w:t>
      </w:r>
      <w:r w:rsidRPr="00095511">
        <w:rPr>
          <w:rFonts w:hint="cs"/>
          <w:rtl/>
        </w:rPr>
        <w:t xml:space="preserve"> أيضا وبالتالي سينتج لدينا 16 ملف لمجموعة بيانات معالجة.</w:t>
      </w:r>
    </w:p>
    <w:p w14:paraId="7FA26388" w14:textId="77777777" w:rsidR="00D33906" w:rsidRPr="00095511" w:rsidRDefault="00D33906" w:rsidP="00D33906">
      <w:pPr>
        <w:pStyle w:val="Heading2"/>
      </w:pPr>
      <w:bookmarkStart w:id="60" w:name="_Toc205322913"/>
      <w:bookmarkStart w:id="61" w:name="_Toc205327943"/>
      <w:bookmarkStart w:id="62" w:name="_Toc205328068"/>
      <w:bookmarkStart w:id="63" w:name="_Toc205409229"/>
      <w:r w:rsidRPr="00095511">
        <w:rPr>
          <w:rFonts w:hint="cs"/>
          <w:rtl/>
        </w:rPr>
        <w:t>دمج البيانات</w:t>
      </w:r>
      <w:bookmarkEnd w:id="60"/>
      <w:bookmarkEnd w:id="61"/>
      <w:bookmarkEnd w:id="62"/>
      <w:bookmarkEnd w:id="63"/>
    </w:p>
    <w:p w14:paraId="13D155C4" w14:textId="77777777" w:rsidR="00D33906" w:rsidRPr="00095511" w:rsidRDefault="00D33906" w:rsidP="00D33906">
      <w:pPr>
        <w:rPr>
          <w:rtl/>
        </w:rPr>
      </w:pPr>
      <w:r w:rsidRPr="00095511">
        <w:rPr>
          <w:rFonts w:hint="cs"/>
          <w:rtl/>
        </w:rPr>
        <w:t xml:space="preserve">بعدما حصلنا على 16 ملف لمجموعات بيانات نضيفة الان يجب دمجهم جمبعا الى مجموعة بيانات واحدة، حيث أنه </w:t>
      </w:r>
      <w:r w:rsidRPr="00095511">
        <w:rPr>
          <w:rtl/>
        </w:rPr>
        <w:t xml:space="preserve">تم دمج ملفات </w:t>
      </w:r>
      <w:r w:rsidRPr="00095511">
        <w:t xml:space="preserve">.csv </w:t>
      </w:r>
      <w:r w:rsidRPr="00095511">
        <w:rPr>
          <w:rtl/>
        </w:rPr>
        <w:t>الم</w:t>
      </w:r>
      <w:r w:rsidRPr="00095511">
        <w:rPr>
          <w:rFonts w:hint="cs"/>
          <w:rtl/>
        </w:rPr>
        <w:t>عالجة</w:t>
      </w:r>
      <w:r w:rsidRPr="00095511">
        <w:rPr>
          <w:rtl/>
        </w:rPr>
        <w:t xml:space="preserve"> الخاصة بكل سيناريو في مجموعة بيانات رئيسية واحدة</w:t>
      </w:r>
      <w:r w:rsidRPr="00095511">
        <w:rPr>
          <w:rFonts w:hint="cs"/>
          <w:rtl/>
        </w:rPr>
        <w:t xml:space="preserve"> تحت اسم </w:t>
      </w:r>
      <w:r w:rsidRPr="00095511">
        <w:t xml:space="preserve">‘combined_dataset.csv’ </w:t>
      </w:r>
      <w:r w:rsidRPr="00095511">
        <w:rPr>
          <w:rFonts w:hint="cs"/>
          <w:rtl/>
        </w:rPr>
        <w:t xml:space="preserve"> حيث أنه طورنا كود برمجي بلغة بايثون يقوم بقراءة جميع ملفات ال</w:t>
      </w:r>
      <w:r w:rsidRPr="00095511">
        <w:t xml:space="preserve">.csv </w:t>
      </w:r>
      <w:r w:rsidRPr="00095511">
        <w:rPr>
          <w:rFonts w:hint="cs"/>
          <w:rtl/>
        </w:rPr>
        <w:t xml:space="preserve"> ويدمجها الى ملف واحد بشكل عمودي وهكذا أصبح لدينا مجموعة بيانات </w:t>
      </w:r>
      <w:r w:rsidRPr="00095511">
        <w:t>dataset</w:t>
      </w:r>
      <w:r w:rsidRPr="00095511">
        <w:rPr>
          <w:rFonts w:hint="cs"/>
          <w:rtl/>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095511">
        <w:t xml:space="preserve">connections </w:t>
      </w:r>
      <w:r w:rsidRPr="00095511">
        <w:rPr>
          <w:rFonts w:hint="cs"/>
          <w:rtl/>
        </w:rPr>
        <w:t xml:space="preserve"> مختلفة.</w:t>
      </w:r>
    </w:p>
    <w:p w14:paraId="60D3EF55" w14:textId="77777777" w:rsidR="00D33906" w:rsidRPr="00095511" w:rsidRDefault="00D33906" w:rsidP="00D33906">
      <w:pPr>
        <w:rPr>
          <w:rtl/>
        </w:rPr>
      </w:pPr>
    </w:p>
    <w:p w14:paraId="454B2259" w14:textId="75A10CD9" w:rsidR="00D827A7" w:rsidRDefault="00D827A7" w:rsidP="00D827A7">
      <w:pPr>
        <w:pStyle w:val="Heading1"/>
        <w:rPr>
          <w:rtl/>
        </w:rPr>
      </w:pPr>
      <w:bookmarkStart w:id="64" w:name="_Toc205409230"/>
      <w:r>
        <w:rPr>
          <w:rFonts w:hint="cs"/>
          <w:rtl/>
        </w:rPr>
        <w:t>معايير</w:t>
      </w:r>
      <w:r w:rsidR="00FD3C8D">
        <w:rPr>
          <w:rFonts w:hint="cs"/>
          <w:rtl/>
        </w:rPr>
        <w:t xml:space="preserve"> القياس</w:t>
      </w:r>
      <w:r>
        <w:rPr>
          <w:rFonts w:hint="cs"/>
          <w:rtl/>
        </w:rPr>
        <w:t xml:space="preserve"> والأدوات المستخدمة</w:t>
      </w:r>
      <w:bookmarkEnd w:id="64"/>
    </w:p>
    <w:p w14:paraId="53785623" w14:textId="0E35206D" w:rsidR="00D827A7" w:rsidRPr="00D827A7" w:rsidRDefault="00D827A7" w:rsidP="00537316">
      <w:pPr>
        <w:pStyle w:val="Heading2"/>
        <w:rPr>
          <w:rtl/>
        </w:rPr>
      </w:pPr>
      <w:r w:rsidRPr="00D827A7">
        <w:rPr>
          <w:rtl/>
        </w:rPr>
        <w:t xml:space="preserve"> </w:t>
      </w:r>
      <w:bookmarkStart w:id="65" w:name="_Toc205409231"/>
      <w:r w:rsidR="00537316">
        <w:rPr>
          <w:rFonts w:hint="cs"/>
          <w:rtl/>
        </w:rPr>
        <w:t>معايير القياس</w:t>
      </w:r>
      <w:r w:rsidRPr="00D827A7">
        <w:rPr>
          <w:rtl/>
        </w:rPr>
        <w:t xml:space="preserve">  (</w:t>
      </w:r>
      <w:r w:rsidRPr="00D827A7">
        <w:t>Evaluation Metrics</w:t>
      </w:r>
      <w:r w:rsidRPr="00D827A7">
        <w:rPr>
          <w:rtl/>
        </w:rPr>
        <w:t>)</w:t>
      </w:r>
      <w:bookmarkEnd w:id="65"/>
    </w:p>
    <w:p w14:paraId="25152D9F" w14:textId="77777777" w:rsidR="00B4141A" w:rsidRDefault="00D827A7" w:rsidP="00D827A7">
      <w:pPr>
        <w:rPr>
          <w:rtl/>
        </w:rPr>
      </w:pPr>
      <w:r w:rsidRPr="00D827A7">
        <w:rPr>
          <w:rtl/>
        </w:rPr>
        <w:t>لتقييم ومقارنة أداء نماذج التصنيف المختلفة بشكل دقيق، استخدم</w:t>
      </w:r>
      <w:r w:rsidR="00A34829">
        <w:rPr>
          <w:rFonts w:hint="cs"/>
          <w:rtl/>
        </w:rPr>
        <w:t>نا</w:t>
      </w:r>
      <w:r w:rsidRPr="00D827A7">
        <w:rPr>
          <w:rtl/>
        </w:rPr>
        <w:t xml:space="preserve"> </w:t>
      </w:r>
      <w:r w:rsidR="008F7D6C">
        <w:rPr>
          <w:rFonts w:hint="cs"/>
          <w:rtl/>
        </w:rPr>
        <w:t xml:space="preserve">عدة </w:t>
      </w:r>
      <w:r w:rsidRPr="00D827A7">
        <w:rPr>
          <w:rtl/>
        </w:rPr>
        <w:t xml:space="preserve">مقاييس </w:t>
      </w:r>
      <w:r w:rsidR="008F7D6C">
        <w:rPr>
          <w:rFonts w:hint="cs"/>
          <w:rtl/>
        </w:rPr>
        <w:t>ت</w:t>
      </w:r>
      <w:r w:rsidRPr="00D827A7">
        <w:rPr>
          <w:rtl/>
        </w:rPr>
        <w:t xml:space="preserve">قييم. تعد هذه المقاييس ضرورية لفهم فعالية النموذج، </w:t>
      </w:r>
      <w:r w:rsidR="00637CEB">
        <w:rPr>
          <w:rFonts w:hint="cs"/>
          <w:rtl/>
        </w:rPr>
        <w:t>خاثة في المسائل الحساسة التى يكون فيها صف معين مهم مثل مسألتنا هذه (اكتشاف ال</w:t>
      </w:r>
      <w:r w:rsidR="00637CEB">
        <w:t>Malicious</w:t>
      </w:r>
      <w:r w:rsidR="00637CEB">
        <w:rPr>
          <w:rFonts w:hint="cs"/>
          <w:rtl/>
        </w:rPr>
        <w:t>)</w:t>
      </w:r>
      <w:r w:rsidR="00B4141A">
        <w:rPr>
          <w:rFonts w:hint="cs"/>
          <w:rtl/>
        </w:rPr>
        <w:t>.</w:t>
      </w:r>
    </w:p>
    <w:p w14:paraId="4A8D64DD" w14:textId="3E78EF88" w:rsidR="00D827A7" w:rsidRPr="00D827A7" w:rsidRDefault="00637CEB" w:rsidP="00B4141A">
      <w:pPr>
        <w:rPr>
          <w:rtl/>
        </w:rPr>
      </w:pPr>
      <w:r w:rsidRPr="00B4141A">
        <w:rPr>
          <w:rFonts w:hint="cs"/>
          <w:rtl/>
        </w:rPr>
        <w:t xml:space="preserve"> </w:t>
      </w:r>
      <w:r w:rsidR="00B4141A" w:rsidRPr="00B4141A">
        <w:rPr>
          <w:rFonts w:hint="cs"/>
          <w:rtl/>
        </w:rPr>
        <w:t>ان أهم مقياس</w:t>
      </w:r>
      <w:r w:rsidR="00D827A7" w:rsidRPr="00D827A7">
        <w:rPr>
          <w:rtl/>
        </w:rPr>
        <w:t xml:space="preserve"> هو مصفوفة الإرباك (</w:t>
      </w:r>
      <w:r w:rsidR="00D827A7" w:rsidRPr="00D827A7">
        <w:t>Confusion Matrix</w:t>
      </w:r>
      <w:r w:rsidR="00D827A7" w:rsidRPr="00D827A7">
        <w:rPr>
          <w:rtl/>
        </w:rPr>
        <w:t>)</w:t>
      </w:r>
      <w:r w:rsidR="00B4141A" w:rsidRPr="00B4141A">
        <w:rPr>
          <w:rFonts w:hint="cs"/>
          <w:rtl/>
        </w:rPr>
        <w:t xml:space="preserve"> ومنه يمككننا الحصول على باقي المقاييس</w:t>
      </w:r>
      <w:r w:rsidR="00D827A7" w:rsidRPr="00D827A7">
        <w:rPr>
          <w:rtl/>
        </w:rPr>
        <w:t>.</w:t>
      </w:r>
    </w:p>
    <w:p w14:paraId="2D635E8F" w14:textId="73BEB33C" w:rsidR="00D827A7" w:rsidRDefault="00D827A7" w:rsidP="00307F3A">
      <w:pPr>
        <w:pStyle w:val="Heading3"/>
        <w:rPr>
          <w:rtl/>
        </w:rPr>
      </w:pPr>
      <w:bookmarkStart w:id="66" w:name="_Toc205409232"/>
      <w:r w:rsidRPr="00D827A7">
        <w:rPr>
          <w:rtl/>
        </w:rPr>
        <w:t>مصفوفة ال</w:t>
      </w:r>
      <w:r w:rsidR="001E1A80">
        <w:rPr>
          <w:rFonts w:hint="cs"/>
          <w:rtl/>
        </w:rPr>
        <w:t>التباس</w:t>
      </w:r>
      <w:r w:rsidRPr="00D827A7">
        <w:rPr>
          <w:rtl/>
        </w:rPr>
        <w:t xml:space="preserve"> (</w:t>
      </w:r>
      <w:r w:rsidRPr="00D827A7">
        <w:t>Confusion Matrix</w:t>
      </w:r>
      <w:r w:rsidRPr="00D827A7">
        <w:rPr>
          <w:rtl/>
        </w:rPr>
        <w:t>)</w:t>
      </w:r>
      <w:bookmarkEnd w:id="66"/>
    </w:p>
    <w:tbl>
      <w:tblPr>
        <w:tblW w:w="5708" w:type="dxa"/>
        <w:tblCellMar>
          <w:left w:w="0" w:type="dxa"/>
          <w:right w:w="0" w:type="dxa"/>
        </w:tblCellMar>
        <w:tblLook w:val="04A0" w:firstRow="1" w:lastRow="0" w:firstColumn="1" w:lastColumn="0" w:noHBand="0" w:noVBand="1"/>
      </w:tblPr>
      <w:tblGrid>
        <w:gridCol w:w="1770"/>
        <w:gridCol w:w="2022"/>
        <w:gridCol w:w="1916"/>
      </w:tblGrid>
      <w:tr w:rsidR="00E6200A" w:rsidRPr="00E6200A" w14:paraId="6B04D5D8" w14:textId="77777777" w:rsidTr="00E6200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3A0FF" w14:textId="77777777" w:rsidR="00E6200A" w:rsidRPr="00E6200A" w:rsidRDefault="00E6200A" w:rsidP="00E6200A"/>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455DD" w14:textId="77777777" w:rsidR="00E6200A" w:rsidRPr="00E6200A" w:rsidRDefault="00E6200A" w:rsidP="00E6200A">
            <w:r w:rsidRPr="00E6200A">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56EE99B" w14:textId="77777777" w:rsidR="00E6200A" w:rsidRPr="00E6200A" w:rsidRDefault="00E6200A" w:rsidP="00E6200A">
            <w:r w:rsidRPr="00E6200A">
              <w:t>Predicted: Benign</w:t>
            </w:r>
          </w:p>
        </w:tc>
      </w:tr>
      <w:tr w:rsidR="00E6200A" w:rsidRPr="00E6200A" w14:paraId="065660F1" w14:textId="77777777" w:rsidTr="00E6200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CA6F2" w14:textId="77777777" w:rsidR="00E6200A" w:rsidRPr="00E6200A" w:rsidRDefault="00E6200A" w:rsidP="00E6200A">
            <w:r w:rsidRPr="00E6200A">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D65E9" w14:textId="77777777" w:rsidR="00E6200A" w:rsidRPr="00E6200A" w:rsidRDefault="00E6200A" w:rsidP="00E6200A">
            <w:r w:rsidRPr="00E6200A">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6B66DF" w14:textId="77777777" w:rsidR="00E6200A" w:rsidRPr="00E6200A" w:rsidRDefault="00E6200A" w:rsidP="00E6200A">
            <w:r w:rsidRPr="00E6200A">
              <w:t>False Negative (FN)</w:t>
            </w:r>
          </w:p>
        </w:tc>
      </w:tr>
      <w:tr w:rsidR="00E6200A" w:rsidRPr="00E6200A" w14:paraId="21CE2240" w14:textId="77777777" w:rsidTr="00E6200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1AEA1" w14:textId="77777777" w:rsidR="00E6200A" w:rsidRPr="00E6200A" w:rsidRDefault="00E6200A" w:rsidP="00E6200A">
            <w:r w:rsidRPr="00E6200A">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52F5B" w14:textId="77777777" w:rsidR="00E6200A" w:rsidRPr="00E6200A" w:rsidRDefault="00E6200A" w:rsidP="00E6200A">
            <w:r w:rsidRPr="00E6200A">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29679DE" w14:textId="77777777" w:rsidR="00E6200A" w:rsidRPr="00E6200A" w:rsidRDefault="00E6200A" w:rsidP="00E6200A">
            <w:r w:rsidRPr="00E6200A">
              <w:t>True Negative (TN)</w:t>
            </w:r>
          </w:p>
        </w:tc>
      </w:tr>
    </w:tbl>
    <w:p w14:paraId="197A75FE" w14:textId="49ED80D3" w:rsidR="00E6200A" w:rsidRDefault="00E6200A" w:rsidP="00E6200A">
      <w:pPr>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DE5600">
        <w:rPr>
          <w:noProof/>
          <w:rtl/>
        </w:rPr>
        <w:t>2</w:t>
      </w:r>
      <w:r>
        <w:rPr>
          <w:rtl/>
        </w:rPr>
        <w:fldChar w:fldCharType="end"/>
      </w:r>
      <w:r w:rsidRPr="00B710A7">
        <w:t>confusion matrix structure</w:t>
      </w:r>
    </w:p>
    <w:p w14:paraId="7576FD7B" w14:textId="77777777" w:rsidR="00E6200A" w:rsidRPr="00E6200A" w:rsidRDefault="00E6200A" w:rsidP="00E6200A"/>
    <w:p w14:paraId="582F597B" w14:textId="3A68A807" w:rsidR="00D827A7" w:rsidRDefault="00D827A7" w:rsidP="00D827A7">
      <w:pPr>
        <w:rPr>
          <w:rtl/>
        </w:rPr>
      </w:pPr>
      <w:r w:rsidRPr="00D827A7">
        <w:rPr>
          <w:rtl/>
        </w:rPr>
        <w:lastRenderedPageBreak/>
        <w:t>مصفوفة ال</w:t>
      </w:r>
      <w:r w:rsidR="001E1A80">
        <w:rPr>
          <w:rFonts w:hint="cs"/>
          <w:rtl/>
        </w:rPr>
        <w:t>التباس</w:t>
      </w:r>
      <w:r w:rsidRPr="00D827A7">
        <w:rPr>
          <w:rtl/>
        </w:rPr>
        <w:t xml:space="preserve"> هي</w:t>
      </w:r>
      <w:r w:rsidR="007D2340">
        <w:rPr>
          <w:rFonts w:hint="cs"/>
          <w:rtl/>
        </w:rPr>
        <w:t xml:space="preserve"> عبارة عن</w:t>
      </w:r>
      <w:r w:rsidRPr="00D827A7">
        <w:rPr>
          <w:rtl/>
        </w:rPr>
        <w:t xml:space="preserve"> جدول يوضح أداء خوارزمية التصنيف. فهي تقدم تفصيل دقيق لعدد التنبؤات الصحيحة </w:t>
      </w:r>
      <w:r w:rsidR="00B7625D">
        <w:rPr>
          <w:rFonts w:hint="cs"/>
          <w:rtl/>
        </w:rPr>
        <w:t xml:space="preserve">وعدد التنبؤات الخاطئة </w:t>
      </w:r>
      <w:r w:rsidRPr="00D827A7">
        <w:rPr>
          <w:rtl/>
        </w:rPr>
        <w:t xml:space="preserve">وأنواع الأخطاء التي ارتكبها النموذج. بالنسبة لمشكلة تصنيف ثنائي مثل </w:t>
      </w:r>
      <w:r w:rsidR="00775243">
        <w:rPr>
          <w:rFonts w:hint="cs"/>
          <w:rtl/>
        </w:rPr>
        <w:t>مسألتنا</w:t>
      </w:r>
      <w:r w:rsidRPr="00D827A7">
        <w:rPr>
          <w:rtl/>
        </w:rPr>
        <w:t xml:space="preserve"> (حميد</w:t>
      </w:r>
      <w:r w:rsidR="00775243">
        <w:rPr>
          <w:rFonts w:hint="cs"/>
          <w:rtl/>
        </w:rPr>
        <w:t xml:space="preserve"> أو</w:t>
      </w:r>
      <w:r w:rsidRPr="00D827A7">
        <w:rPr>
          <w:rtl/>
        </w:rPr>
        <w:t xml:space="preserve"> خبيث)، تحتوي المصفوفة على أربعة أ</w:t>
      </w:r>
      <w:r w:rsidR="00B87C75">
        <w:rPr>
          <w:rFonts w:hint="cs"/>
          <w:rtl/>
        </w:rPr>
        <w:t>نو</w:t>
      </w:r>
      <w:r w:rsidRPr="00D827A7">
        <w:rPr>
          <w:rtl/>
        </w:rPr>
        <w:t>اع:</w:t>
      </w:r>
    </w:p>
    <w:tbl>
      <w:tblPr>
        <w:bidiVisual/>
        <w:tblW w:w="0" w:type="auto"/>
        <w:tblLayout w:type="fixed"/>
        <w:tblLook w:val="04A0" w:firstRow="1" w:lastRow="0" w:firstColumn="1" w:lastColumn="0" w:noHBand="0" w:noVBand="1"/>
      </w:tblPr>
      <w:tblGrid>
        <w:gridCol w:w="3789"/>
        <w:gridCol w:w="1080"/>
        <w:gridCol w:w="1620"/>
        <w:gridCol w:w="1521"/>
        <w:gridCol w:w="1350"/>
      </w:tblGrid>
      <w:tr w:rsidR="00B87C75" w:rsidRPr="00285FA1" w14:paraId="3FB859A3" w14:textId="77777777" w:rsidTr="00FC7D3F">
        <w:tc>
          <w:tcPr>
            <w:tcW w:w="3789" w:type="dxa"/>
          </w:tcPr>
          <w:p w14:paraId="18DCE344"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lang w:eastAsia="en-GB"/>
              </w:rPr>
              <w:t>Explanation</w:t>
            </w:r>
          </w:p>
        </w:tc>
        <w:tc>
          <w:tcPr>
            <w:tcW w:w="1080" w:type="dxa"/>
          </w:tcPr>
          <w:p w14:paraId="6D07569B" w14:textId="77777777" w:rsidR="00B87C75" w:rsidRPr="005B24B8" w:rsidRDefault="00B87C75" w:rsidP="00FC7D3F">
            <w:pPr>
              <w:spacing w:line="360" w:lineRule="auto"/>
              <w:jc w:val="right"/>
              <w:rPr>
                <w:rFonts w:asciiTheme="majorBidi" w:hAnsiTheme="majorBidi" w:cstheme="majorBidi"/>
                <w:b/>
                <w:bCs/>
              </w:rPr>
            </w:pPr>
            <w:r w:rsidRPr="005B24B8">
              <w:rPr>
                <w:rFonts w:asciiTheme="majorBidi" w:hAnsiTheme="majorBidi" w:cstheme="majorBidi"/>
              </w:rPr>
              <w:t>Symbol</w:t>
            </w:r>
          </w:p>
        </w:tc>
        <w:tc>
          <w:tcPr>
            <w:tcW w:w="1620" w:type="dxa"/>
          </w:tcPr>
          <w:p w14:paraId="4D926D45" w14:textId="77777777" w:rsidR="00B87C75" w:rsidRPr="005B24B8" w:rsidRDefault="00B87C75" w:rsidP="00FC7D3F">
            <w:pPr>
              <w:spacing w:line="360" w:lineRule="auto"/>
              <w:jc w:val="right"/>
              <w:rPr>
                <w:rFonts w:asciiTheme="majorBidi" w:hAnsiTheme="majorBidi" w:cstheme="majorBidi"/>
                <w:b/>
                <w:bCs/>
                <w:rtl/>
              </w:rPr>
            </w:pPr>
            <w:r w:rsidRPr="005B24B8">
              <w:rPr>
                <w:rFonts w:asciiTheme="majorBidi" w:hAnsiTheme="majorBidi" w:cstheme="majorBidi"/>
              </w:rPr>
              <w:t>Type</w:t>
            </w:r>
          </w:p>
        </w:tc>
        <w:tc>
          <w:tcPr>
            <w:tcW w:w="1521" w:type="dxa"/>
          </w:tcPr>
          <w:p w14:paraId="0576DEBD" w14:textId="77777777" w:rsidR="00B87C75" w:rsidRPr="005B24B8" w:rsidRDefault="00B87C75" w:rsidP="00FC7D3F">
            <w:pPr>
              <w:spacing w:line="360" w:lineRule="auto"/>
              <w:jc w:val="right"/>
              <w:rPr>
                <w:rFonts w:asciiTheme="majorBidi" w:hAnsiTheme="majorBidi" w:cstheme="majorBidi"/>
                <w:b/>
                <w:bCs/>
                <w:rtl/>
              </w:rPr>
            </w:pPr>
            <w:r w:rsidRPr="005B24B8">
              <w:rPr>
                <w:rFonts w:asciiTheme="majorBidi" w:hAnsiTheme="majorBidi" w:cstheme="majorBidi"/>
              </w:rPr>
              <w:t>Actual value</w:t>
            </w:r>
          </w:p>
        </w:tc>
        <w:tc>
          <w:tcPr>
            <w:tcW w:w="1350" w:type="dxa"/>
          </w:tcPr>
          <w:p w14:paraId="3C4BB700" w14:textId="77777777" w:rsidR="00B87C75" w:rsidRPr="005B24B8" w:rsidRDefault="00B87C75" w:rsidP="00FC7D3F">
            <w:pPr>
              <w:spacing w:line="360" w:lineRule="auto"/>
              <w:jc w:val="right"/>
              <w:rPr>
                <w:rFonts w:asciiTheme="majorBidi" w:hAnsiTheme="majorBidi" w:cstheme="majorBidi"/>
                <w:b/>
                <w:bCs/>
              </w:rPr>
            </w:pPr>
            <w:r w:rsidRPr="005B24B8">
              <w:rPr>
                <w:rFonts w:asciiTheme="majorBidi" w:hAnsiTheme="majorBidi" w:cstheme="majorBidi"/>
              </w:rPr>
              <w:t>Prediction</w:t>
            </w:r>
          </w:p>
        </w:tc>
      </w:tr>
      <w:tr w:rsidR="00B87C75" w:rsidRPr="00285FA1" w14:paraId="56A7EAFF" w14:textId="77777777" w:rsidTr="00FC7D3F">
        <w:tc>
          <w:tcPr>
            <w:tcW w:w="3789" w:type="dxa"/>
          </w:tcPr>
          <w:p w14:paraId="1E538581" w14:textId="77777777" w:rsidR="00B87C75" w:rsidRPr="000A1EF3" w:rsidRDefault="00B87C75" w:rsidP="00FC7D3F">
            <w:pPr>
              <w:spacing w:line="360" w:lineRule="auto"/>
              <w:jc w:val="right"/>
              <w:rPr>
                <w:rFonts w:asciiTheme="majorBidi" w:hAnsiTheme="majorBidi" w:cstheme="majorBidi"/>
                <w:b/>
                <w:bCs/>
                <w:rtl/>
              </w:rPr>
            </w:pPr>
            <w:r w:rsidRPr="000A1EF3">
              <w:rPr>
                <w:rFonts w:asciiTheme="majorBidi" w:hAnsiTheme="majorBidi" w:cstheme="majorBidi"/>
                <w:lang w:eastAsia="en-GB"/>
              </w:rPr>
              <w:t>Predicted Positive and was Positive</w:t>
            </w:r>
          </w:p>
        </w:tc>
        <w:tc>
          <w:tcPr>
            <w:tcW w:w="1080" w:type="dxa"/>
          </w:tcPr>
          <w:p w14:paraId="05355DB0" w14:textId="77777777" w:rsidR="00B87C75" w:rsidRPr="005B24B8" w:rsidRDefault="00B87C75" w:rsidP="00FC7D3F">
            <w:pPr>
              <w:spacing w:line="360" w:lineRule="auto"/>
              <w:jc w:val="right"/>
              <w:rPr>
                <w:rFonts w:asciiTheme="majorBidi" w:hAnsiTheme="majorBidi" w:cstheme="majorBidi"/>
                <w:lang w:eastAsia="en-GB"/>
              </w:rPr>
            </w:pPr>
            <w:r w:rsidRPr="005B24B8">
              <w:rPr>
                <w:rFonts w:asciiTheme="majorBidi" w:hAnsiTheme="majorBidi" w:cstheme="majorBidi"/>
                <w:lang w:eastAsia="en-GB"/>
              </w:rPr>
              <w:t>TP</w:t>
            </w:r>
          </w:p>
        </w:tc>
        <w:tc>
          <w:tcPr>
            <w:tcW w:w="1620" w:type="dxa"/>
          </w:tcPr>
          <w:p w14:paraId="6B57E8C6"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lang w:eastAsia="en-GB"/>
              </w:rPr>
              <w:t>True Positive</w:t>
            </w:r>
          </w:p>
        </w:tc>
        <w:tc>
          <w:tcPr>
            <w:tcW w:w="1521" w:type="dxa"/>
          </w:tcPr>
          <w:p w14:paraId="2689EAD8"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1</w:t>
            </w:r>
          </w:p>
        </w:tc>
        <w:tc>
          <w:tcPr>
            <w:tcW w:w="1350" w:type="dxa"/>
          </w:tcPr>
          <w:p w14:paraId="14031E23"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1</w:t>
            </w:r>
          </w:p>
        </w:tc>
      </w:tr>
      <w:tr w:rsidR="00B87C75" w:rsidRPr="00285FA1" w14:paraId="4B1D583C" w14:textId="77777777" w:rsidTr="00FC7D3F">
        <w:tc>
          <w:tcPr>
            <w:tcW w:w="3789" w:type="dxa"/>
          </w:tcPr>
          <w:p w14:paraId="02EF2104" w14:textId="77777777" w:rsidR="00B87C75" w:rsidRPr="000A1EF3" w:rsidRDefault="00B87C75" w:rsidP="00FC7D3F">
            <w:pPr>
              <w:spacing w:line="360" w:lineRule="auto"/>
              <w:jc w:val="right"/>
              <w:rPr>
                <w:rFonts w:asciiTheme="majorBidi" w:hAnsiTheme="majorBidi" w:cstheme="majorBidi"/>
                <w:b/>
                <w:bCs/>
                <w:rtl/>
              </w:rPr>
            </w:pPr>
            <w:r w:rsidRPr="000A1EF3">
              <w:rPr>
                <w:rFonts w:asciiTheme="majorBidi" w:hAnsiTheme="majorBidi" w:cstheme="majorBidi"/>
                <w:lang w:eastAsia="en-GB"/>
              </w:rPr>
              <w:t>Predicted Negative and was Negative</w:t>
            </w:r>
          </w:p>
        </w:tc>
        <w:tc>
          <w:tcPr>
            <w:tcW w:w="1080" w:type="dxa"/>
          </w:tcPr>
          <w:p w14:paraId="2AD24AE8" w14:textId="77777777" w:rsidR="00B87C75" w:rsidRPr="005B24B8" w:rsidRDefault="00B87C75" w:rsidP="00FC7D3F">
            <w:pPr>
              <w:spacing w:line="360" w:lineRule="auto"/>
              <w:jc w:val="right"/>
              <w:rPr>
                <w:rFonts w:asciiTheme="majorBidi" w:hAnsiTheme="majorBidi" w:cstheme="majorBidi"/>
                <w:lang w:eastAsia="en-GB"/>
              </w:rPr>
            </w:pPr>
            <w:r w:rsidRPr="005B24B8">
              <w:rPr>
                <w:rFonts w:asciiTheme="majorBidi" w:hAnsiTheme="majorBidi" w:cstheme="majorBidi"/>
                <w:lang w:eastAsia="en-GB"/>
              </w:rPr>
              <w:t>TN</w:t>
            </w:r>
          </w:p>
        </w:tc>
        <w:tc>
          <w:tcPr>
            <w:tcW w:w="1620" w:type="dxa"/>
          </w:tcPr>
          <w:p w14:paraId="60905F74"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lang w:eastAsia="en-GB"/>
              </w:rPr>
              <w:t>True Negative</w:t>
            </w:r>
          </w:p>
        </w:tc>
        <w:tc>
          <w:tcPr>
            <w:tcW w:w="1521" w:type="dxa"/>
          </w:tcPr>
          <w:p w14:paraId="1DAAC653"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0</w:t>
            </w:r>
          </w:p>
        </w:tc>
        <w:tc>
          <w:tcPr>
            <w:tcW w:w="1350" w:type="dxa"/>
          </w:tcPr>
          <w:p w14:paraId="3B87282F"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0</w:t>
            </w:r>
          </w:p>
        </w:tc>
      </w:tr>
      <w:tr w:rsidR="00B87C75" w:rsidRPr="00285FA1" w14:paraId="45668056" w14:textId="77777777" w:rsidTr="00FC7D3F">
        <w:tc>
          <w:tcPr>
            <w:tcW w:w="3789" w:type="dxa"/>
          </w:tcPr>
          <w:p w14:paraId="3FCEC260" w14:textId="77777777" w:rsidR="00B87C75" w:rsidRPr="000A1EF3" w:rsidRDefault="00B87C75" w:rsidP="00FC7D3F">
            <w:pPr>
              <w:spacing w:line="360" w:lineRule="auto"/>
              <w:jc w:val="right"/>
              <w:rPr>
                <w:rFonts w:asciiTheme="majorBidi" w:hAnsiTheme="majorBidi" w:cstheme="majorBidi"/>
                <w:b/>
                <w:bCs/>
                <w:rtl/>
              </w:rPr>
            </w:pPr>
            <w:r w:rsidRPr="000A1EF3">
              <w:rPr>
                <w:rFonts w:asciiTheme="majorBidi" w:hAnsiTheme="majorBidi" w:cstheme="majorBidi"/>
                <w:lang w:eastAsia="en-GB"/>
              </w:rPr>
              <w:t>Predicted Positive but was Negative</w:t>
            </w:r>
          </w:p>
        </w:tc>
        <w:tc>
          <w:tcPr>
            <w:tcW w:w="1080" w:type="dxa"/>
          </w:tcPr>
          <w:p w14:paraId="7A03A8C6" w14:textId="77777777" w:rsidR="00B87C75" w:rsidRPr="005B24B8" w:rsidRDefault="00B87C75" w:rsidP="00FC7D3F">
            <w:pPr>
              <w:spacing w:line="360" w:lineRule="auto"/>
              <w:jc w:val="right"/>
              <w:rPr>
                <w:rFonts w:asciiTheme="majorBidi" w:hAnsiTheme="majorBidi" w:cstheme="majorBidi"/>
                <w:lang w:eastAsia="en-GB"/>
              </w:rPr>
            </w:pPr>
            <w:r w:rsidRPr="005B24B8">
              <w:rPr>
                <w:rFonts w:asciiTheme="majorBidi" w:hAnsiTheme="majorBidi" w:cstheme="majorBidi"/>
                <w:lang w:eastAsia="en-GB"/>
              </w:rPr>
              <w:t>FP</w:t>
            </w:r>
          </w:p>
        </w:tc>
        <w:tc>
          <w:tcPr>
            <w:tcW w:w="1620" w:type="dxa"/>
          </w:tcPr>
          <w:p w14:paraId="796EB434"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lang w:eastAsia="en-GB"/>
              </w:rPr>
              <w:t>False Positive</w:t>
            </w:r>
          </w:p>
        </w:tc>
        <w:tc>
          <w:tcPr>
            <w:tcW w:w="1521" w:type="dxa"/>
          </w:tcPr>
          <w:p w14:paraId="27042DE5"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0</w:t>
            </w:r>
          </w:p>
        </w:tc>
        <w:tc>
          <w:tcPr>
            <w:tcW w:w="1350" w:type="dxa"/>
          </w:tcPr>
          <w:p w14:paraId="66617F88"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1</w:t>
            </w:r>
          </w:p>
        </w:tc>
      </w:tr>
      <w:tr w:rsidR="00B87C75" w:rsidRPr="00285FA1" w14:paraId="7A485C90" w14:textId="77777777" w:rsidTr="00FC7D3F">
        <w:tc>
          <w:tcPr>
            <w:tcW w:w="3789" w:type="dxa"/>
          </w:tcPr>
          <w:p w14:paraId="08564DB8" w14:textId="77777777" w:rsidR="00B87C75" w:rsidRPr="000A1EF3" w:rsidRDefault="00B87C75" w:rsidP="00FC7D3F">
            <w:pPr>
              <w:spacing w:line="360" w:lineRule="auto"/>
              <w:jc w:val="right"/>
              <w:rPr>
                <w:rFonts w:asciiTheme="majorBidi" w:hAnsiTheme="majorBidi" w:cstheme="majorBidi"/>
                <w:b/>
                <w:bCs/>
                <w:rtl/>
              </w:rPr>
            </w:pPr>
            <w:r w:rsidRPr="000A1EF3">
              <w:rPr>
                <w:rFonts w:asciiTheme="majorBidi" w:hAnsiTheme="majorBidi" w:cstheme="majorBidi"/>
                <w:lang w:eastAsia="en-GB"/>
              </w:rPr>
              <w:t>Predicted Negative but was Positive</w:t>
            </w:r>
          </w:p>
        </w:tc>
        <w:tc>
          <w:tcPr>
            <w:tcW w:w="1080" w:type="dxa"/>
          </w:tcPr>
          <w:p w14:paraId="71F04396" w14:textId="77777777" w:rsidR="00B87C75" w:rsidRPr="005B24B8" w:rsidRDefault="00B87C75" w:rsidP="00FC7D3F">
            <w:pPr>
              <w:spacing w:line="360" w:lineRule="auto"/>
              <w:jc w:val="right"/>
              <w:rPr>
                <w:rFonts w:asciiTheme="majorBidi" w:hAnsiTheme="majorBidi" w:cstheme="majorBidi"/>
                <w:lang w:eastAsia="en-GB"/>
              </w:rPr>
            </w:pPr>
            <w:r w:rsidRPr="005B24B8">
              <w:rPr>
                <w:rFonts w:asciiTheme="majorBidi" w:hAnsiTheme="majorBidi" w:cstheme="majorBidi"/>
                <w:lang w:eastAsia="en-GB"/>
              </w:rPr>
              <w:t>FN</w:t>
            </w:r>
          </w:p>
        </w:tc>
        <w:tc>
          <w:tcPr>
            <w:tcW w:w="1620" w:type="dxa"/>
          </w:tcPr>
          <w:p w14:paraId="295DD717"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lang w:eastAsia="en-GB"/>
              </w:rPr>
              <w:t>False Negative</w:t>
            </w:r>
          </w:p>
        </w:tc>
        <w:tc>
          <w:tcPr>
            <w:tcW w:w="1521" w:type="dxa"/>
          </w:tcPr>
          <w:p w14:paraId="1011621A"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1</w:t>
            </w:r>
          </w:p>
        </w:tc>
        <w:tc>
          <w:tcPr>
            <w:tcW w:w="1350" w:type="dxa"/>
          </w:tcPr>
          <w:p w14:paraId="05ED43A2" w14:textId="77777777" w:rsidR="00B87C75" w:rsidRPr="005B24B8" w:rsidRDefault="00B87C75" w:rsidP="00FC7D3F">
            <w:pPr>
              <w:spacing w:line="360" w:lineRule="auto"/>
              <w:jc w:val="right"/>
              <w:rPr>
                <w:rFonts w:asciiTheme="majorBidi" w:hAnsiTheme="majorBidi" w:cstheme="majorBidi"/>
                <w:rtl/>
              </w:rPr>
            </w:pPr>
            <w:r w:rsidRPr="005B24B8">
              <w:rPr>
                <w:rFonts w:asciiTheme="majorBidi" w:hAnsiTheme="majorBidi" w:cstheme="majorBidi"/>
              </w:rPr>
              <w:t>0</w:t>
            </w:r>
          </w:p>
        </w:tc>
      </w:tr>
    </w:tbl>
    <w:p w14:paraId="451401CA" w14:textId="7C1779E9" w:rsidR="00B87C75" w:rsidRDefault="00B87C75" w:rsidP="00B87C75">
      <w:pPr>
        <w:jc w:val="right"/>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DE5600">
        <w:rPr>
          <w:noProof/>
          <w:rtl/>
        </w:rPr>
        <w:t>3</w:t>
      </w:r>
      <w:r>
        <w:rPr>
          <w:rtl/>
        </w:rPr>
        <w:fldChar w:fldCharType="end"/>
      </w:r>
      <w:r>
        <w:t xml:space="preserve"> criteria</w:t>
      </w:r>
    </w:p>
    <w:p w14:paraId="64046D2A" w14:textId="77777777" w:rsidR="00B87C75" w:rsidRPr="00D827A7" w:rsidRDefault="00B87C75" w:rsidP="00B87C75">
      <w:pPr>
        <w:rPr>
          <w:rtl/>
        </w:rPr>
      </w:pPr>
    </w:p>
    <w:p w14:paraId="2B88B31B" w14:textId="5D0EDB57" w:rsidR="00D827A7" w:rsidRPr="00D827A7" w:rsidRDefault="00D827A7" w:rsidP="00D827A7">
      <w:pPr>
        <w:numPr>
          <w:ilvl w:val="0"/>
          <w:numId w:val="44"/>
        </w:numPr>
        <w:rPr>
          <w:rtl/>
        </w:rPr>
      </w:pPr>
      <w:r w:rsidRPr="00D827A7">
        <w:rPr>
          <w:b/>
          <w:bCs/>
          <w:rtl/>
        </w:rPr>
        <w:t>الإيجابيات الحقيقية (</w:t>
      </w:r>
      <w:r w:rsidRPr="00D827A7">
        <w:rPr>
          <w:b/>
          <w:bCs/>
        </w:rPr>
        <w:t>True Positives - TP</w:t>
      </w:r>
      <w:r w:rsidRPr="00D827A7">
        <w:rPr>
          <w:b/>
          <w:bCs/>
          <w:rtl/>
        </w:rPr>
        <w:t>):</w:t>
      </w:r>
      <w:r w:rsidRPr="00D827A7">
        <w:rPr>
          <w:rtl/>
        </w:rPr>
        <w:t xml:space="preserve"> عدد الحالات التي كانت خبيثة بالفعل</w:t>
      </w:r>
      <w:r w:rsidR="000A1B68">
        <w:rPr>
          <w:rFonts w:hint="cs"/>
          <w:rtl/>
        </w:rPr>
        <w:t xml:space="preserve"> </w:t>
      </w:r>
      <w:r w:rsidR="000A1B68">
        <w:t>(malicious actual)</w:t>
      </w:r>
      <w:r w:rsidRPr="00D827A7">
        <w:rPr>
          <w:rtl/>
        </w:rPr>
        <w:t xml:space="preserve"> وتنبأ بها النموذج بشكل صحيح على أنها خبيثة.</w:t>
      </w:r>
    </w:p>
    <w:p w14:paraId="364BCA1B" w14:textId="210B5796" w:rsidR="00D827A7" w:rsidRPr="00D827A7" w:rsidRDefault="00D827A7" w:rsidP="00D827A7">
      <w:pPr>
        <w:numPr>
          <w:ilvl w:val="0"/>
          <w:numId w:val="44"/>
        </w:numPr>
        <w:rPr>
          <w:rtl/>
        </w:rPr>
      </w:pPr>
      <w:r w:rsidRPr="00D827A7">
        <w:rPr>
          <w:b/>
          <w:bCs/>
          <w:rtl/>
        </w:rPr>
        <w:t>السلبيات الحقيقية (</w:t>
      </w:r>
      <w:r w:rsidRPr="00D827A7">
        <w:rPr>
          <w:b/>
          <w:bCs/>
        </w:rPr>
        <w:t>True Negatives - TN</w:t>
      </w:r>
      <w:r w:rsidRPr="00D827A7">
        <w:rPr>
          <w:b/>
          <w:bCs/>
          <w:rtl/>
        </w:rPr>
        <w:t>):</w:t>
      </w:r>
      <w:r w:rsidRPr="00D827A7">
        <w:rPr>
          <w:rtl/>
        </w:rPr>
        <w:t xml:space="preserve"> عدد الحالات التي كانت حميدة بالفعل </w:t>
      </w:r>
      <w:r w:rsidR="00EC764D">
        <w:t>(actual benign)</w:t>
      </w:r>
      <w:r w:rsidRPr="00D827A7">
        <w:rPr>
          <w:rtl/>
        </w:rPr>
        <w:t>وتنبأ بها النموذج بشكل صحيح على أنها حميدة.</w:t>
      </w:r>
    </w:p>
    <w:p w14:paraId="14954999" w14:textId="5BB0D732" w:rsidR="00D827A7" w:rsidRPr="00D827A7" w:rsidRDefault="00D827A7" w:rsidP="00D827A7">
      <w:pPr>
        <w:numPr>
          <w:ilvl w:val="0"/>
          <w:numId w:val="44"/>
        </w:numPr>
        <w:rPr>
          <w:rtl/>
        </w:rPr>
      </w:pPr>
      <w:r w:rsidRPr="00D827A7">
        <w:rPr>
          <w:b/>
          <w:bCs/>
          <w:rtl/>
        </w:rPr>
        <w:t>الإيجابيات الخاطئة (</w:t>
      </w:r>
      <w:r w:rsidRPr="00D827A7">
        <w:rPr>
          <w:b/>
          <w:bCs/>
        </w:rPr>
        <w:t>False Positives - FP</w:t>
      </w:r>
      <w:r w:rsidRPr="00D827A7">
        <w:rPr>
          <w:b/>
          <w:bCs/>
          <w:rtl/>
        </w:rPr>
        <w:t>):</w:t>
      </w:r>
      <w:r w:rsidRPr="00D827A7">
        <w:rPr>
          <w:rtl/>
        </w:rPr>
        <w:t xml:space="preserve"> عدد الحالات التي كانت حميدة ولكن تنبأ بها النموذج بشكل غير صحيح على أنها خبيثة. يُعرف هذا أيض</w:t>
      </w:r>
      <w:r w:rsidR="00652688">
        <w:rPr>
          <w:rFonts w:hint="cs"/>
          <w:rtl/>
        </w:rPr>
        <w:t>ا</w:t>
      </w:r>
      <w:r w:rsidRPr="00D827A7">
        <w:rPr>
          <w:rtl/>
        </w:rPr>
        <w:t xml:space="preserve"> ب</w:t>
      </w:r>
      <w:r w:rsidR="00652688">
        <w:rPr>
          <w:rFonts w:hint="cs"/>
          <w:rtl/>
        </w:rPr>
        <w:t>ال</w:t>
      </w:r>
      <w:r w:rsidRPr="00D827A7">
        <w:rPr>
          <w:rtl/>
        </w:rPr>
        <w:t>خطأ من النوع الأول</w:t>
      </w:r>
      <w:r w:rsidR="00652688">
        <w:rPr>
          <w:rFonts w:hint="cs"/>
          <w:rtl/>
        </w:rPr>
        <w:t>.</w:t>
      </w:r>
    </w:p>
    <w:p w14:paraId="3E35399D" w14:textId="1F6AA191" w:rsidR="00D827A7" w:rsidRDefault="00D827A7" w:rsidP="00D827A7">
      <w:pPr>
        <w:numPr>
          <w:ilvl w:val="0"/>
          <w:numId w:val="44"/>
        </w:numPr>
      </w:pPr>
      <w:r w:rsidRPr="00D827A7">
        <w:rPr>
          <w:b/>
          <w:bCs/>
          <w:rtl/>
        </w:rPr>
        <w:t>السلبيات الخاطئة (</w:t>
      </w:r>
      <w:r w:rsidRPr="00D827A7">
        <w:rPr>
          <w:b/>
          <w:bCs/>
        </w:rPr>
        <w:t>False Negatives - FN</w:t>
      </w:r>
      <w:r w:rsidRPr="00D827A7">
        <w:rPr>
          <w:b/>
          <w:bCs/>
          <w:rtl/>
        </w:rPr>
        <w:t>):</w:t>
      </w:r>
      <w:r w:rsidRPr="00D827A7">
        <w:rPr>
          <w:rtl/>
        </w:rPr>
        <w:t xml:space="preserve"> عدد الحالات التي كانت خبيثة ولكن تنبأ بها النموذج بشكل غير صحيح على أنها حميدة. هذا هو أخطر أنواع الأخطاء</w:t>
      </w:r>
      <w:r w:rsidR="00652688">
        <w:rPr>
          <w:rFonts w:hint="cs"/>
          <w:rtl/>
        </w:rPr>
        <w:t xml:space="preserve"> بحسب مسألتنا</w:t>
      </w:r>
      <w:r w:rsidR="00B51941" w:rsidRPr="00D827A7">
        <w:rPr>
          <w:rtl/>
        </w:rPr>
        <w:t xml:space="preserve"> لأنه يمثل هجومًا لم يتم اكتشافه</w:t>
      </w:r>
      <w:r w:rsidRPr="00D827A7">
        <w:rPr>
          <w:rtl/>
        </w:rPr>
        <w:t>، ويُعرف أيض</w:t>
      </w:r>
      <w:r w:rsidR="00474352">
        <w:rPr>
          <w:rFonts w:hint="cs"/>
          <w:rtl/>
        </w:rPr>
        <w:t>ا</w:t>
      </w:r>
      <w:r w:rsidRPr="00D827A7">
        <w:rPr>
          <w:rtl/>
        </w:rPr>
        <w:t xml:space="preserve"> ب</w:t>
      </w:r>
      <w:r w:rsidR="00474352">
        <w:rPr>
          <w:rFonts w:hint="cs"/>
          <w:rtl/>
        </w:rPr>
        <w:t>ال</w:t>
      </w:r>
      <w:r w:rsidRPr="00D827A7">
        <w:rPr>
          <w:rtl/>
        </w:rPr>
        <w:t>خطأ من النوع الثاني</w:t>
      </w:r>
      <w:r w:rsidR="00474352">
        <w:rPr>
          <w:rFonts w:hint="cs"/>
          <w:rtl/>
        </w:rPr>
        <w:t>.</w:t>
      </w:r>
    </w:p>
    <w:p w14:paraId="317D81BE" w14:textId="77777777" w:rsidR="00E32F76" w:rsidRDefault="00E32F76" w:rsidP="00E32F76">
      <w:pPr>
        <w:rPr>
          <w:rtl/>
        </w:rPr>
      </w:pPr>
    </w:p>
    <w:p w14:paraId="5A3BAFF6" w14:textId="77777777" w:rsidR="00E32F76" w:rsidRPr="00D827A7" w:rsidRDefault="00E32F76" w:rsidP="00E32F76">
      <w:pPr>
        <w:rPr>
          <w:rtl/>
        </w:rPr>
      </w:pPr>
    </w:p>
    <w:p w14:paraId="04AE3589" w14:textId="1E9AD749" w:rsidR="00D827A7" w:rsidRPr="00D827A7" w:rsidRDefault="00D827A7" w:rsidP="009826AB">
      <w:pPr>
        <w:pStyle w:val="Heading3"/>
        <w:rPr>
          <w:rtl/>
        </w:rPr>
      </w:pPr>
      <w:bookmarkStart w:id="67" w:name="_Toc205409233"/>
      <w:r w:rsidRPr="00D827A7">
        <w:rPr>
          <w:rtl/>
        </w:rPr>
        <w:t>الدقة (</w:t>
      </w:r>
      <w:r w:rsidRPr="00D827A7">
        <w:t>Accuracy</w:t>
      </w:r>
      <w:r w:rsidRPr="00D827A7">
        <w:rPr>
          <w:rtl/>
        </w:rPr>
        <w:t>)</w:t>
      </w:r>
      <w:bookmarkEnd w:id="67"/>
    </w:p>
    <w:p w14:paraId="2A48890F" w14:textId="58BF7708" w:rsidR="00D827A7" w:rsidRDefault="009826AB" w:rsidP="00D827A7">
      <w:pPr>
        <w:rPr>
          <w:rtl/>
        </w:rPr>
      </w:pPr>
      <w:r>
        <w:rPr>
          <w:rFonts w:hint="cs"/>
          <w:b/>
          <w:bCs/>
          <w:rtl/>
        </w:rPr>
        <w:t>و</w:t>
      </w:r>
      <w:r w:rsidR="00D827A7" w:rsidRPr="00D827A7">
        <w:rPr>
          <w:rtl/>
        </w:rPr>
        <w:t xml:space="preserve">هي المقياس الأكثر </w:t>
      </w:r>
      <w:r>
        <w:rPr>
          <w:rFonts w:hint="cs"/>
          <w:rtl/>
        </w:rPr>
        <w:t>انتشارا</w:t>
      </w:r>
      <w:r w:rsidR="00D827A7" w:rsidRPr="00D827A7">
        <w:rPr>
          <w:rtl/>
        </w:rPr>
        <w:t xml:space="preserve"> و</w:t>
      </w:r>
      <w:r>
        <w:rPr>
          <w:rFonts w:hint="cs"/>
          <w:rtl/>
        </w:rPr>
        <w:t>ت</w:t>
      </w:r>
      <w:r w:rsidR="00D827A7" w:rsidRPr="00D827A7">
        <w:rPr>
          <w:rtl/>
        </w:rPr>
        <w:t>مثل الصحة الإجمالية للنموذج. يتم حسابها كنسبة جميع التنبؤات الصحيحة إلى العدد الإجمالي للحالات</w:t>
      </w:r>
      <w:r w:rsidR="00D326A7">
        <w:t xml:space="preserve"> </w:t>
      </w:r>
      <w:r w:rsidR="00D326A7">
        <w:rPr>
          <w:rFonts w:hint="cs"/>
          <w:rtl/>
        </w:rPr>
        <w:t xml:space="preserve"> ونعطى بالعلاقة التالية:</w:t>
      </w:r>
    </w:p>
    <w:p w14:paraId="31B7EF45" w14:textId="77777777" w:rsidR="00D326A7" w:rsidRPr="00C513C9" w:rsidRDefault="00D326A7" w:rsidP="00D326A7">
      <w:pPr>
        <w:rPr>
          <w:rFonts w:asciiTheme="majorBidi" w:hAnsiTheme="majorBidi" w:cstheme="majorBidi"/>
          <w:szCs w:val="24"/>
        </w:rPr>
      </w:pPr>
      <m:oMathPara>
        <m:oMath>
          <m:r>
            <w:rPr>
              <w:rFonts w:ascii="Cambria Math" w:hAnsi="Cambria Math" w:cstheme="majorBidi"/>
              <w:szCs w:val="24"/>
            </w:rPr>
            <m:t>Accuracy=</m:t>
          </m:r>
          <m:f>
            <m:fPr>
              <m:ctrlPr>
                <w:rPr>
                  <w:rFonts w:ascii="Cambria Math" w:hAnsi="Cambria Math" w:cstheme="majorBidi"/>
                  <w:i/>
                  <w:szCs w:val="24"/>
                </w:rPr>
              </m:ctrlPr>
            </m:fPr>
            <m:num>
              <m:r>
                <w:rPr>
                  <w:rFonts w:ascii="Cambria Math" w:hAnsi="Cambria Math" w:cstheme="majorBidi"/>
                  <w:szCs w:val="24"/>
                </w:rPr>
                <m:t>TP+TN</m:t>
              </m:r>
              <m:ctrlPr>
                <w:rPr>
                  <w:rFonts w:ascii="Cambria Math" w:hAnsi="Cambria Math" w:cstheme="majorBidi"/>
                  <w:i/>
                  <w:szCs w:val="24"/>
                  <w:rtl/>
                  <w:lang w:val="en-GB" w:bidi="ar-SA"/>
                </w:rPr>
              </m:ctrlPr>
            </m:num>
            <m:den>
              <m:r>
                <w:rPr>
                  <w:rFonts w:ascii="Cambria Math" w:hAnsi="Cambria Math" w:cstheme="majorBidi"/>
                  <w:szCs w:val="24"/>
                </w:rPr>
                <m:t>TP+TN+FP+FN</m:t>
              </m:r>
            </m:den>
          </m:f>
        </m:oMath>
      </m:oMathPara>
    </w:p>
    <w:p w14:paraId="4C2465A6" w14:textId="77777777" w:rsidR="009826AB" w:rsidRDefault="009826AB" w:rsidP="00D827A7">
      <w:pPr>
        <w:rPr>
          <w:rtl/>
        </w:rPr>
      </w:pPr>
    </w:p>
    <w:p w14:paraId="5A8F7381" w14:textId="5E734C3B" w:rsidR="00D827A7" w:rsidRPr="00D827A7" w:rsidRDefault="009826AB" w:rsidP="009826AB">
      <w:pPr>
        <w:rPr>
          <w:rtl/>
        </w:rPr>
      </w:pPr>
      <w:r>
        <w:rPr>
          <w:rFonts w:hint="cs"/>
          <w:rtl/>
        </w:rPr>
        <w:lastRenderedPageBreak/>
        <w:t>ول</w:t>
      </w:r>
      <w:r w:rsidR="00640E0E">
        <w:rPr>
          <w:rFonts w:hint="cs"/>
          <w:rtl/>
        </w:rPr>
        <w:t>ك</w:t>
      </w:r>
      <w:r>
        <w:rPr>
          <w:rFonts w:hint="cs"/>
          <w:rtl/>
        </w:rPr>
        <w:t>نها بالطبع</w:t>
      </w:r>
      <w:r w:rsidR="00D827A7" w:rsidRPr="00D827A7">
        <w:rPr>
          <w:rtl/>
        </w:rPr>
        <w:t xml:space="preserve"> </w:t>
      </w:r>
      <w:r w:rsidR="00640E0E">
        <w:rPr>
          <w:rFonts w:hint="cs"/>
          <w:rtl/>
        </w:rPr>
        <w:t>م</w:t>
      </w:r>
      <w:r w:rsidR="00D827A7" w:rsidRPr="00D827A7">
        <w:rPr>
          <w:rtl/>
        </w:rPr>
        <w:t>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تمامًا لأنه لن يكتشف أي هجوم. لهذا السبب، ي</w:t>
      </w:r>
      <w:r w:rsidR="00640E0E">
        <w:rPr>
          <w:rFonts w:hint="cs"/>
          <w:rtl/>
        </w:rPr>
        <w:t>جب استخدام مقاييس أخرى ابضا</w:t>
      </w:r>
      <w:r w:rsidR="00D827A7" w:rsidRPr="00D827A7">
        <w:rPr>
          <w:rtl/>
        </w:rPr>
        <w:t>.</w:t>
      </w:r>
    </w:p>
    <w:p w14:paraId="4C4EF33B" w14:textId="0FFAC742" w:rsidR="00D827A7" w:rsidRPr="00D827A7" w:rsidRDefault="00D827A7" w:rsidP="0024554A">
      <w:pPr>
        <w:pStyle w:val="Heading3"/>
        <w:rPr>
          <w:rtl/>
        </w:rPr>
      </w:pPr>
      <w:bookmarkStart w:id="68" w:name="_Toc205409234"/>
      <w:r w:rsidRPr="0024554A">
        <w:rPr>
          <w:rStyle w:val="Heading3Char"/>
          <w:rtl/>
        </w:rPr>
        <w:t>ال</w:t>
      </w:r>
      <w:r w:rsidR="0024554A" w:rsidRPr="0024554A">
        <w:rPr>
          <w:rStyle w:val="Heading3Char"/>
          <w:rFonts w:hint="cs"/>
          <w:rtl/>
        </w:rPr>
        <w:t>ضبط</w:t>
      </w:r>
      <w:r w:rsidRPr="00D827A7">
        <w:rPr>
          <w:rtl/>
        </w:rPr>
        <w:t xml:space="preserve"> (</w:t>
      </w:r>
      <w:r w:rsidRPr="00D827A7">
        <w:t>Precision</w:t>
      </w:r>
      <w:r w:rsidRPr="00D827A7">
        <w:rPr>
          <w:rtl/>
        </w:rPr>
        <w:t>)</w:t>
      </w:r>
      <w:bookmarkEnd w:id="68"/>
    </w:p>
    <w:p w14:paraId="0BD5F055" w14:textId="59E42A77" w:rsidR="00D827A7" w:rsidRDefault="00E71434" w:rsidP="00D827A7">
      <w:pPr>
        <w:rPr>
          <w:rtl/>
        </w:rPr>
      </w:pPr>
      <w:r>
        <w:rPr>
          <w:rFonts w:hint="cs"/>
          <w:rtl/>
        </w:rPr>
        <w:t>ي</w:t>
      </w:r>
      <w:r w:rsidR="00D827A7" w:rsidRPr="00D827A7">
        <w:rPr>
          <w:rtl/>
        </w:rPr>
        <w:t>قيس مدى موثوقية التنبؤات الإيجابية (الخبيثة). إنها تجيب على السؤال</w:t>
      </w:r>
      <w:r w:rsidR="0096036E">
        <w:rPr>
          <w:rFonts w:hint="cs"/>
          <w:rtl/>
        </w:rPr>
        <w:t xml:space="preserve"> الاتي</w:t>
      </w:r>
      <w:r w:rsidR="00D827A7" w:rsidRPr="00D827A7">
        <w:rPr>
          <w:rtl/>
        </w:rPr>
        <w:t xml:space="preserve">: من بين جميع الاتصالات التي صنفها </w:t>
      </w:r>
      <w:r w:rsidR="002B6990">
        <w:rPr>
          <w:rFonts w:hint="cs"/>
          <w:rtl/>
        </w:rPr>
        <w:t>(توقعها)</w:t>
      </w:r>
      <w:r w:rsidR="0096036E">
        <w:rPr>
          <w:rFonts w:hint="cs"/>
          <w:rtl/>
        </w:rPr>
        <w:t xml:space="preserve"> </w:t>
      </w:r>
      <w:r w:rsidR="00D827A7" w:rsidRPr="00D827A7">
        <w:rPr>
          <w:rtl/>
        </w:rPr>
        <w:t>النموذج على أنها هجوم، ما هي نسبة الهجمات الفعلية؟ تشير درجة الدقة العالية إلى انخفاض  (</w:t>
      </w:r>
      <w:r w:rsidR="00D827A7" w:rsidRPr="00D827A7">
        <w:t>F</w:t>
      </w:r>
      <w:r w:rsidR="0053225E">
        <w:t xml:space="preserve">alse </w:t>
      </w:r>
      <w:r w:rsidR="00D827A7" w:rsidRPr="00D827A7">
        <w:t>P</w:t>
      </w:r>
      <w:r w:rsidR="0053225E">
        <w:t>ositive</w:t>
      </w:r>
      <w:r w:rsidR="00D827A7" w:rsidRPr="00D827A7">
        <w:rPr>
          <w:rtl/>
        </w:rPr>
        <w:t>)</w:t>
      </w:r>
      <w:r w:rsidR="00A71821">
        <w:rPr>
          <w:rFonts w:hint="cs"/>
          <w:rtl/>
        </w:rPr>
        <w:t>، ويعطى بالعلاقة الاتية:</w:t>
      </w:r>
    </w:p>
    <w:p w14:paraId="6269D949" w14:textId="4539811F" w:rsidR="00A71821" w:rsidRPr="00D827A7" w:rsidRDefault="00A71821" w:rsidP="00A71821">
      <w:pPr>
        <w:rPr>
          <w:rtl/>
        </w:rPr>
      </w:pPr>
      <m:oMathPara>
        <m:oMath>
          <m:r>
            <w:rPr>
              <w:rFonts w:ascii="Cambria Math" w:hAnsi="Cambria Math"/>
            </w:rPr>
            <m:t>Precision=</m:t>
          </m:r>
          <m:f>
            <m:fPr>
              <m:ctrlPr>
                <w:rPr>
                  <w:rFonts w:ascii="Cambria Math" w:hAnsi="Cambria Math"/>
                  <w:i/>
                </w:rPr>
              </m:ctrlPr>
            </m:fPr>
            <m:num>
              <m:r>
                <w:rPr>
                  <w:rFonts w:ascii="Cambria Math" w:hAnsi="Cambria Math"/>
                </w:rPr>
                <m:t>TP</m:t>
              </m:r>
              <m:ctrlPr>
                <w:rPr>
                  <w:rFonts w:ascii="Cambria Math" w:hAnsi="Cambria Math"/>
                  <w:i/>
                  <w:rtl/>
                </w:rPr>
              </m:ctrlPr>
            </m:num>
            <m:den>
              <m:r>
                <w:rPr>
                  <w:rFonts w:ascii="Cambria Math" w:hAnsi="Cambria Math"/>
                </w:rPr>
                <m:t>TP+FP</m:t>
              </m:r>
            </m:den>
          </m:f>
        </m:oMath>
      </m:oMathPara>
    </w:p>
    <w:p w14:paraId="2F06DC38" w14:textId="77777777" w:rsidR="003E2F0A" w:rsidRDefault="003E2F0A" w:rsidP="00D827A7">
      <w:pPr>
        <w:rPr>
          <w:rtl/>
        </w:rPr>
      </w:pPr>
    </w:p>
    <w:p w14:paraId="476A8F79" w14:textId="353B217E" w:rsidR="00D827A7" w:rsidRPr="00D827A7" w:rsidRDefault="00D827A7" w:rsidP="003E2F0A">
      <w:pPr>
        <w:pStyle w:val="Heading3"/>
        <w:rPr>
          <w:rtl/>
        </w:rPr>
      </w:pPr>
      <w:bookmarkStart w:id="69" w:name="_Toc205409235"/>
      <w:r w:rsidRPr="00D827A7">
        <w:rPr>
          <w:rtl/>
        </w:rPr>
        <w:t>الاستدعاء (</w:t>
      </w:r>
      <w:r w:rsidRPr="00D827A7">
        <w:t>Recall</w:t>
      </w:r>
      <w:r w:rsidRPr="00D827A7">
        <w:rPr>
          <w:rtl/>
        </w:rPr>
        <w:t>) أو الحساسية (</w:t>
      </w:r>
      <w:r w:rsidRPr="00D827A7">
        <w:t>Sensitivity</w:t>
      </w:r>
      <w:r w:rsidRPr="00D827A7">
        <w:rPr>
          <w:rtl/>
        </w:rPr>
        <w:t>)</w:t>
      </w:r>
      <w:bookmarkEnd w:id="69"/>
    </w:p>
    <w:p w14:paraId="5E0EFCBB" w14:textId="08A682E9" w:rsidR="00D827A7" w:rsidRPr="00D827A7" w:rsidRDefault="00652E38" w:rsidP="00D827A7">
      <w:pPr>
        <w:rPr>
          <w:rtl/>
        </w:rPr>
      </w:pPr>
      <w:r>
        <w:rPr>
          <w:rFonts w:hint="cs"/>
          <w:rtl/>
        </w:rPr>
        <w:t xml:space="preserve">وهو </w:t>
      </w:r>
      <w:r w:rsidR="00D827A7" w:rsidRPr="00D827A7">
        <w:rPr>
          <w:rtl/>
        </w:rPr>
        <w:t>يقيس قدرة النموذج على تحديد جميع الحالات الإيجابية الفعلية. إنه يجيب على السؤال</w:t>
      </w:r>
      <w:r w:rsidR="005B281B">
        <w:rPr>
          <w:rFonts w:hint="cs"/>
          <w:rtl/>
        </w:rPr>
        <w:t xml:space="preserve"> التالي</w:t>
      </w:r>
      <w:r w:rsidR="00D827A7" w:rsidRPr="00D827A7">
        <w:rPr>
          <w:rtl/>
        </w:rPr>
        <w:t>: من بين جميع الهجمات الفعلية التي حدثت، ما هي النسبة التي نجح النموذج في اكتشافها؟ يعد الاستدعاء العالي أمر بالغ الأهمية لنظام كشف التسلل، لأنه يشير إلى انخفاض معدل السلبيات الخاطئة (</w:t>
      </w:r>
      <w:r w:rsidR="00D827A7" w:rsidRPr="00D827A7">
        <w:t>FN</w:t>
      </w:r>
      <w:r w:rsidR="00D827A7" w:rsidRPr="00D827A7">
        <w:rPr>
          <w:rtl/>
        </w:rPr>
        <w:t xml:space="preserve">)، </w:t>
      </w:r>
      <w:r w:rsidR="005B281B">
        <w:rPr>
          <w:rFonts w:hint="cs"/>
          <w:rtl/>
        </w:rPr>
        <w:t>أي توقع عدد قليل جدا</w:t>
      </w:r>
      <w:r w:rsidR="00D827A7" w:rsidRPr="00D827A7">
        <w:rPr>
          <w:rtl/>
        </w:rPr>
        <w:t xml:space="preserve"> من ال</w:t>
      </w:r>
      <w:r w:rsidR="005B281B">
        <w:rPr>
          <w:rFonts w:hint="cs"/>
          <w:rtl/>
        </w:rPr>
        <w:t>اتصالات الخبيثة كاتصالات حميدة</w:t>
      </w:r>
      <w:r w:rsidR="009179E6">
        <w:rPr>
          <w:rFonts w:hint="cs"/>
          <w:rtl/>
        </w:rPr>
        <w:t>، ويعطة بالعلاقة التالية:</w:t>
      </w:r>
    </w:p>
    <w:p w14:paraId="394D23FD" w14:textId="5F6A78CD" w:rsidR="004770D7" w:rsidRPr="00D827A7" w:rsidRDefault="004770D7" w:rsidP="004770D7">
      <w:pPr>
        <w:rPr>
          <w:rtl/>
        </w:rPr>
      </w:pPr>
      <m:oMathPara>
        <m:oMath>
          <m:r>
            <w:rPr>
              <w:rFonts w:ascii="Cambria Math" w:hAnsi="Cambria Math"/>
            </w:rPr>
            <m:t>Recall=</m:t>
          </m:r>
          <m:f>
            <m:fPr>
              <m:ctrlPr>
                <w:rPr>
                  <w:rFonts w:ascii="Cambria Math" w:hAnsi="Cambria Math"/>
                  <w:i/>
                </w:rPr>
              </m:ctrlPr>
            </m:fPr>
            <m:num>
              <m:r>
                <w:rPr>
                  <w:rFonts w:ascii="Cambria Math" w:hAnsi="Cambria Math"/>
                </w:rPr>
                <m:t>TP</m:t>
              </m:r>
              <m:ctrlPr>
                <w:rPr>
                  <w:rFonts w:ascii="Cambria Math" w:hAnsi="Cambria Math"/>
                  <w:i/>
                  <w:rtl/>
                </w:rPr>
              </m:ctrlPr>
            </m:num>
            <m:den>
              <m:r>
                <w:rPr>
                  <w:rFonts w:ascii="Cambria Math" w:hAnsi="Cambria Math"/>
                </w:rPr>
                <m:t>TP+FN</m:t>
              </m:r>
            </m:den>
          </m:f>
        </m:oMath>
      </m:oMathPara>
    </w:p>
    <w:p w14:paraId="1E9D8B4E" w14:textId="50453119" w:rsidR="00D827A7" w:rsidRPr="00D827A7" w:rsidRDefault="00D827A7" w:rsidP="00831187">
      <w:pPr>
        <w:pStyle w:val="Heading3"/>
        <w:rPr>
          <w:rtl/>
        </w:rPr>
      </w:pPr>
      <w:bookmarkStart w:id="70" w:name="_Toc205409236"/>
      <w:r w:rsidRPr="00D827A7">
        <w:rPr>
          <w:rtl/>
        </w:rPr>
        <w:t>النوعية (</w:t>
      </w:r>
      <w:r w:rsidRPr="00D827A7">
        <w:t>Specificity</w:t>
      </w:r>
      <w:r w:rsidRPr="00D827A7">
        <w:rPr>
          <w:rtl/>
        </w:rPr>
        <w:t>)</w:t>
      </w:r>
      <w:bookmarkEnd w:id="70"/>
    </w:p>
    <w:p w14:paraId="1F981C69" w14:textId="4A53BA71" w:rsidR="00D827A7" w:rsidRDefault="00831187" w:rsidP="009179E6">
      <w:pPr>
        <w:rPr>
          <w:rtl/>
        </w:rPr>
      </w:pPr>
      <w:r>
        <w:rPr>
          <w:rFonts w:hint="cs"/>
          <w:rtl/>
        </w:rPr>
        <w:t xml:space="preserve">وهي </w:t>
      </w:r>
      <w:r w:rsidR="00D827A7" w:rsidRPr="00D827A7">
        <w:rPr>
          <w:rtl/>
        </w:rPr>
        <w:t>تقيس قدرة النموذج على تحديد جميع الحالات السلبية (الحميدة) الفعلية بشكل صحيح. إنها تجيب على السؤال</w:t>
      </w:r>
      <w:r w:rsidR="009179E6">
        <w:rPr>
          <w:rFonts w:hint="cs"/>
          <w:rtl/>
        </w:rPr>
        <w:t xml:space="preserve"> التالي</w:t>
      </w:r>
      <w:r w:rsidR="00D827A7" w:rsidRPr="00D827A7">
        <w:rPr>
          <w:rtl/>
        </w:rPr>
        <w:t>: من بين جميع حركة المرور الحميدة الفعلية، ما هي النسبة التي حددها النموذج بشكل صحيح على أنها حميدة؟ تعد النوعية العالية مهمة لضمان عدم تصنيف نشاط المستخدم العادي باستمرار على أنه خبيث.</w:t>
      </w:r>
      <w:r w:rsidR="009179E6">
        <w:rPr>
          <w:rFonts w:hint="cs"/>
          <w:rtl/>
        </w:rPr>
        <w:t>، وهو غير مهم في مسألتنا هذه لاننا نهتم بكشف الاصتالات الخبيثة، ويعطى ب</w:t>
      </w:r>
      <w:r w:rsidR="00D827A7" w:rsidRPr="00D827A7">
        <w:rPr>
          <w:rtl/>
        </w:rPr>
        <w:t>الصيغة</w:t>
      </w:r>
      <w:r w:rsidR="009179E6">
        <w:rPr>
          <w:rFonts w:hint="cs"/>
          <w:rtl/>
        </w:rPr>
        <w:t xml:space="preserve"> التالية</w:t>
      </w:r>
      <w:r w:rsidR="00D827A7" w:rsidRPr="00D827A7">
        <w:rPr>
          <w:rtl/>
        </w:rPr>
        <w:t>:</w:t>
      </w:r>
    </w:p>
    <w:p w14:paraId="3E196A24" w14:textId="094A562C" w:rsidR="00E331A7" w:rsidRPr="00D827A7" w:rsidRDefault="00E331A7" w:rsidP="00E331A7">
      <w:pPr>
        <w:rPr>
          <w:rtl/>
        </w:rPr>
      </w:pPr>
      <m:oMathPara>
        <m:oMath>
          <m:r>
            <w:rPr>
              <w:rFonts w:ascii="Cambria Math" w:hAnsi="Cambria Math"/>
            </w:rPr>
            <m:t>Specificity=</m:t>
          </m:r>
          <m:f>
            <m:fPr>
              <m:ctrlPr>
                <w:rPr>
                  <w:rFonts w:ascii="Cambria Math" w:hAnsi="Cambria Math"/>
                  <w:i/>
                </w:rPr>
              </m:ctrlPr>
            </m:fPr>
            <m:num>
              <m:r>
                <w:rPr>
                  <w:rFonts w:ascii="Cambria Math" w:hAnsi="Cambria Math"/>
                </w:rPr>
                <m:t>TN</m:t>
              </m:r>
              <m:ctrlPr>
                <w:rPr>
                  <w:rFonts w:ascii="Cambria Math" w:hAnsi="Cambria Math"/>
                  <w:i/>
                  <w:rtl/>
                </w:rPr>
              </m:ctrlPr>
            </m:num>
            <m:den>
              <m:r>
                <w:rPr>
                  <w:rFonts w:ascii="Cambria Math" w:hAnsi="Cambria Math"/>
                </w:rPr>
                <m:t>TN+FP</m:t>
              </m:r>
            </m:den>
          </m:f>
        </m:oMath>
      </m:oMathPara>
    </w:p>
    <w:p w14:paraId="5A2BD26F" w14:textId="77777777" w:rsidR="00692600" w:rsidRDefault="00692600" w:rsidP="00D827A7"/>
    <w:p w14:paraId="2DB0A18E" w14:textId="506DA6E4" w:rsidR="00D827A7" w:rsidRPr="00D827A7" w:rsidRDefault="00D827A7" w:rsidP="00692600">
      <w:pPr>
        <w:pStyle w:val="Heading3"/>
        <w:rPr>
          <w:rtl/>
        </w:rPr>
      </w:pPr>
      <w:bookmarkStart w:id="71" w:name="_Toc205409237"/>
      <w:r w:rsidRPr="00D827A7">
        <w:rPr>
          <w:rtl/>
        </w:rPr>
        <w:t xml:space="preserve">مقياس </w:t>
      </w:r>
      <w:r w:rsidRPr="00D827A7">
        <w:t>(F1-Score)</w:t>
      </w:r>
      <w:bookmarkEnd w:id="71"/>
    </w:p>
    <w:p w14:paraId="6C3283C0" w14:textId="201963E1" w:rsidR="00D827A7" w:rsidRDefault="00D827A7" w:rsidP="00D827A7">
      <w:pPr>
        <w:rPr>
          <w:rtl/>
        </w:rPr>
      </w:pPr>
      <w:r w:rsidRPr="00D827A7">
        <w:rPr>
          <w:rtl/>
        </w:rPr>
        <w:t xml:space="preserve">مقياس </w:t>
      </w:r>
      <w:r w:rsidRPr="00D827A7">
        <w:rPr>
          <w:b/>
          <w:bCs/>
        </w:rPr>
        <w:t>F1</w:t>
      </w:r>
      <w:r w:rsidRPr="00D827A7">
        <w:rPr>
          <w:rtl/>
        </w:rPr>
        <w:t xml:space="preserve"> هو المتوسط التوافقي لل</w:t>
      </w:r>
      <w:r w:rsidR="00122F99">
        <w:rPr>
          <w:rFonts w:hint="cs"/>
          <w:rtl/>
        </w:rPr>
        <w:t>ضبط</w:t>
      </w:r>
      <w:r w:rsidRPr="00D827A7">
        <w:rPr>
          <w:rtl/>
        </w:rPr>
        <w:t xml:space="preserve"> (</w:t>
      </w:r>
      <w:r w:rsidRPr="00D827A7">
        <w:t>Precision</w:t>
      </w:r>
      <w:r w:rsidRPr="00D827A7">
        <w:rPr>
          <w:rtl/>
        </w:rPr>
        <w:t>) والاستدعاء (</w:t>
      </w:r>
      <w:r w:rsidRPr="00D827A7">
        <w:t>Recall</w:t>
      </w:r>
      <w:r w:rsidRPr="00D827A7">
        <w:rPr>
          <w:rtl/>
        </w:rPr>
        <w:t xml:space="preserve">). </w:t>
      </w:r>
      <w:r w:rsidR="00122F99">
        <w:rPr>
          <w:rFonts w:hint="cs"/>
          <w:rtl/>
        </w:rPr>
        <w:t xml:space="preserve">حيث </w:t>
      </w:r>
      <w:r w:rsidRPr="00D827A7">
        <w:rPr>
          <w:rtl/>
        </w:rPr>
        <w:t>يوفر</w:t>
      </w:r>
      <w:r w:rsidR="00122F99">
        <w:rPr>
          <w:rFonts w:hint="cs"/>
          <w:rtl/>
        </w:rPr>
        <w:t>مقياس</w:t>
      </w:r>
      <w:r w:rsidRPr="00D827A7">
        <w:rPr>
          <w:rtl/>
        </w:rPr>
        <w:t xml:space="preserve"> واحد </w:t>
      </w:r>
      <w:r w:rsidR="00136370">
        <w:rPr>
          <w:rFonts w:hint="cs"/>
          <w:rtl/>
        </w:rPr>
        <w:t>ي</w:t>
      </w:r>
      <w:r w:rsidRPr="00D827A7">
        <w:rPr>
          <w:rtl/>
        </w:rPr>
        <w:t xml:space="preserve">وازن بين كلا الهدفين: تقليل </w:t>
      </w:r>
      <w:r w:rsidR="00136370">
        <w:t>false positive</w:t>
      </w:r>
      <w:r w:rsidRPr="00D827A7">
        <w:rPr>
          <w:rtl/>
        </w:rPr>
        <w:t xml:space="preserve"> (</w:t>
      </w:r>
      <w:r w:rsidR="00136370">
        <w:rPr>
          <w:rFonts w:hint="cs"/>
          <w:rtl/>
        </w:rPr>
        <w:t>ضبط</w:t>
      </w:r>
      <w:r w:rsidRPr="00D827A7">
        <w:rPr>
          <w:rtl/>
        </w:rPr>
        <w:t xml:space="preserve"> عالي) وتقليل </w:t>
      </w:r>
      <w:r w:rsidR="00965489">
        <w:t>false negative</w:t>
      </w:r>
      <w:r w:rsidRPr="00D827A7">
        <w:rPr>
          <w:rtl/>
        </w:rPr>
        <w:t xml:space="preserve"> (استدعاء عال</w:t>
      </w:r>
      <w:r w:rsidR="00136370">
        <w:rPr>
          <w:rFonts w:hint="cs"/>
          <w:rtl/>
        </w:rPr>
        <w:t>ي</w:t>
      </w:r>
      <w:r w:rsidRPr="00D827A7">
        <w:rPr>
          <w:rtl/>
        </w:rPr>
        <w:t xml:space="preserve">). يعد مقياس </w:t>
      </w:r>
      <w:r w:rsidRPr="00D827A7">
        <w:t>F1</w:t>
      </w:r>
      <w:r w:rsidRPr="00D827A7">
        <w:rPr>
          <w:rtl/>
        </w:rPr>
        <w:t xml:space="preserve"> مفيد</w:t>
      </w:r>
      <w:r w:rsidR="008E68A6">
        <w:rPr>
          <w:rFonts w:hint="cs"/>
          <w:rtl/>
        </w:rPr>
        <w:t>اً</w:t>
      </w:r>
      <w:r w:rsidRPr="00D827A7">
        <w:rPr>
          <w:rtl/>
        </w:rPr>
        <w:t xml:space="preserve"> بشكل خاص لمجموعات البيانات غير المتوازنة لأنه ي</w:t>
      </w:r>
      <w:r w:rsidR="00EC1CCB">
        <w:rPr>
          <w:rFonts w:hint="cs"/>
          <w:rtl/>
        </w:rPr>
        <w:t>وازن بين مقاسي الضبط والاستدعاء</w:t>
      </w:r>
      <w:r w:rsidRPr="00D827A7">
        <w:rPr>
          <w:rtl/>
        </w:rPr>
        <w:t xml:space="preserve">. تشير درجة </w:t>
      </w:r>
      <w:r w:rsidRPr="00D827A7">
        <w:t>F1</w:t>
      </w:r>
      <w:r w:rsidRPr="00D827A7">
        <w:rPr>
          <w:rtl/>
        </w:rPr>
        <w:t xml:space="preserve"> العالية إلى أن النموذج </w:t>
      </w:r>
      <w:r w:rsidR="00000ACB">
        <w:rPr>
          <w:rFonts w:hint="cs"/>
          <w:rtl/>
        </w:rPr>
        <w:t>جيد جدا في الناحيتين معاً</w:t>
      </w:r>
      <w:r w:rsidR="0075607F">
        <w:rPr>
          <w:rFonts w:hint="cs"/>
          <w:rtl/>
        </w:rPr>
        <w:t>، ويعطى بالصيغة التلية:</w:t>
      </w:r>
    </w:p>
    <w:p w14:paraId="2D39EC74" w14:textId="0EBD067B" w:rsidR="0075607F" w:rsidRPr="00810B09" w:rsidRDefault="0075607F" w:rsidP="0075607F">
      <w:pPr>
        <w:rPr>
          <w:szCs w:val="24"/>
          <w:lang w:val="en-GB" w:bidi="ar-SA"/>
        </w:rPr>
      </w:pPr>
      <m:oMathPara>
        <m:oMath>
          <m:r>
            <w:rPr>
              <w:rFonts w:ascii="Cambria Math" w:hAnsi="Cambria Math"/>
              <w:szCs w:val="24"/>
            </w:rPr>
            <w:lastRenderedPageBreak/>
            <m:t>F1 Score=</m:t>
          </m:r>
          <m:f>
            <m:fPr>
              <m:ctrlPr>
                <w:rPr>
                  <w:rFonts w:ascii="Cambria Math" w:hAnsi="Cambria Math"/>
                  <w:i/>
                  <w:szCs w:val="24"/>
                </w:rPr>
              </m:ctrlPr>
            </m:fPr>
            <m:num>
              <m:r>
                <w:rPr>
                  <w:rFonts w:ascii="Cambria Math" w:hAnsi="Cambria Math"/>
                  <w:szCs w:val="24"/>
                </w:rPr>
                <m:t>2</m:t>
              </m:r>
              <m:ctrlPr>
                <w:rPr>
                  <w:rFonts w:ascii="Cambria Math" w:hAnsi="Cambria Math"/>
                  <w:i/>
                  <w:szCs w:val="24"/>
                  <w:rtl/>
                  <w:lang w:val="en-GB" w:bidi="ar-SA"/>
                </w:rPr>
              </m:ctrlP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Precision</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Recall</m:t>
                  </m:r>
                </m:den>
              </m:f>
            </m:den>
          </m:f>
          <m:r>
            <w:rPr>
              <w:rFonts w:ascii="Cambria Math" w:hAnsi="Cambria Math"/>
              <w:szCs w:val="24"/>
            </w:rPr>
            <m:t>=</m:t>
          </m:r>
          <m:f>
            <m:fPr>
              <m:ctrlPr>
                <w:rPr>
                  <w:rFonts w:ascii="Cambria Math" w:hAnsi="Cambria Math"/>
                  <w:i/>
                  <w:szCs w:val="24"/>
                </w:rPr>
              </m:ctrlPr>
            </m:fPr>
            <m:num>
              <m:r>
                <w:rPr>
                  <w:rFonts w:ascii="Cambria Math" w:hAnsi="Cambria Math"/>
                  <w:szCs w:val="24"/>
                </w:rPr>
                <m:t>2 Precision* Recall</m:t>
              </m:r>
              <m:ctrlPr>
                <w:rPr>
                  <w:rFonts w:ascii="Cambria Math" w:hAnsi="Cambria Math"/>
                  <w:i/>
                  <w:szCs w:val="24"/>
                  <w:rtl/>
                </w:rPr>
              </m:ctrlPr>
            </m:num>
            <m:den>
              <m:r>
                <w:rPr>
                  <w:rFonts w:ascii="Cambria Math" w:hAnsi="Cambria Math"/>
                  <w:szCs w:val="24"/>
                </w:rPr>
                <m:t>Recall+Precision</m:t>
              </m:r>
            </m:den>
          </m:f>
        </m:oMath>
      </m:oMathPara>
    </w:p>
    <w:p w14:paraId="5ABAB530" w14:textId="77777777" w:rsidR="00D827A7" w:rsidRDefault="00D827A7" w:rsidP="00D827A7"/>
    <w:p w14:paraId="72005A51" w14:textId="2E6EC5B4" w:rsidR="00D827A7" w:rsidRDefault="00AB1911" w:rsidP="00D827A7">
      <w:pPr>
        <w:rPr>
          <w:rtl/>
        </w:rPr>
      </w:pPr>
      <w:r>
        <w:rPr>
          <w:rFonts w:hint="cs"/>
          <w:rtl/>
        </w:rPr>
        <w:t xml:space="preserve">حيث الضرب ب2 ليصبح مجال المقياس في </w:t>
      </w:r>
      <w:r>
        <w:t>[0,1]</w:t>
      </w:r>
      <w:r>
        <w:rPr>
          <w:rFonts w:hint="cs"/>
          <w:rtl/>
        </w:rPr>
        <w:t xml:space="preserve"> لأن من دون الضرب ب2 كان المجال هو </w:t>
      </w:r>
      <w:r>
        <w:t>[0,1/2]</w:t>
      </w:r>
      <w:r w:rsidR="00FA36AC">
        <w:rPr>
          <w:rFonts w:hint="cs"/>
          <w:rtl/>
        </w:rPr>
        <w:t>.</w:t>
      </w:r>
    </w:p>
    <w:p w14:paraId="16F8D7C0" w14:textId="37EEC12A" w:rsidR="00FA36AC" w:rsidRDefault="00FA36AC" w:rsidP="00FA36AC">
      <w:pPr>
        <w:rPr>
          <w:rtl/>
        </w:rPr>
      </w:pPr>
    </w:p>
    <w:p w14:paraId="17EC81ED" w14:textId="77777777" w:rsidR="00D827A7" w:rsidRDefault="00D827A7" w:rsidP="00D827A7"/>
    <w:p w14:paraId="547EC62A" w14:textId="77777777" w:rsidR="00D827A7" w:rsidRDefault="00D827A7" w:rsidP="00D827A7"/>
    <w:p w14:paraId="3490837B" w14:textId="77777777" w:rsidR="00D827A7" w:rsidRDefault="00D827A7" w:rsidP="00D827A7"/>
    <w:p w14:paraId="49DF3349" w14:textId="77777777" w:rsidR="00D827A7" w:rsidRDefault="00D827A7" w:rsidP="00D827A7"/>
    <w:p w14:paraId="205001A7" w14:textId="77777777" w:rsidR="00D827A7" w:rsidRDefault="00D827A7" w:rsidP="00D827A7"/>
    <w:p w14:paraId="23287988" w14:textId="77777777" w:rsidR="00D827A7" w:rsidRDefault="00D827A7" w:rsidP="00D827A7"/>
    <w:p w14:paraId="71D93FC8" w14:textId="77777777" w:rsidR="00D827A7" w:rsidRDefault="00D827A7" w:rsidP="00D827A7"/>
    <w:p w14:paraId="561D2F7D" w14:textId="77777777" w:rsidR="00D827A7" w:rsidRDefault="00D827A7" w:rsidP="00D827A7"/>
    <w:p w14:paraId="5E7AA3AD" w14:textId="77777777" w:rsidR="00D827A7" w:rsidRDefault="00D827A7" w:rsidP="00D827A7"/>
    <w:p w14:paraId="09A5A04A" w14:textId="77777777" w:rsidR="00D827A7" w:rsidRDefault="00D827A7" w:rsidP="00D827A7"/>
    <w:p w14:paraId="057C9D92" w14:textId="77777777" w:rsidR="00D827A7" w:rsidRDefault="00D827A7" w:rsidP="00D827A7"/>
    <w:p w14:paraId="2AEF3CB2" w14:textId="77777777" w:rsidR="00D827A7" w:rsidRDefault="00D827A7" w:rsidP="00D827A7"/>
    <w:p w14:paraId="550BE562" w14:textId="77777777" w:rsidR="00D827A7" w:rsidRDefault="00D827A7" w:rsidP="00D827A7"/>
    <w:p w14:paraId="594F4305" w14:textId="77777777" w:rsidR="00D827A7" w:rsidRPr="00095511" w:rsidRDefault="00D827A7" w:rsidP="00D827A7">
      <w:pPr>
        <w:rPr>
          <w:rtl/>
        </w:rPr>
      </w:pPr>
    </w:p>
    <w:p w14:paraId="100458D6" w14:textId="77777777" w:rsidR="00D33906" w:rsidRPr="00095511" w:rsidRDefault="00D33906" w:rsidP="00D33906">
      <w:pPr>
        <w:pStyle w:val="Heading1"/>
        <w:rPr>
          <w:rtl/>
        </w:rPr>
      </w:pPr>
      <w:bookmarkStart w:id="72" w:name="_Toc205322914"/>
      <w:bookmarkStart w:id="73" w:name="_Toc205327944"/>
      <w:bookmarkStart w:id="74" w:name="_Toc205328069"/>
      <w:bookmarkStart w:id="75" w:name="_Toc205409238"/>
      <w:r w:rsidRPr="00095511">
        <w:rPr>
          <w:rFonts w:hint="cs"/>
          <w:rtl/>
        </w:rPr>
        <w:t xml:space="preserve">تدريب النماذج </w:t>
      </w:r>
      <w:r w:rsidRPr="00095511">
        <w:t>(models)</w:t>
      </w:r>
      <w:r w:rsidRPr="00095511">
        <w:rPr>
          <w:rFonts w:hint="cs"/>
          <w:rtl/>
        </w:rPr>
        <w:t xml:space="preserve"> واختبارهم</w:t>
      </w:r>
      <w:bookmarkEnd w:id="72"/>
      <w:bookmarkEnd w:id="73"/>
      <w:bookmarkEnd w:id="74"/>
      <w:bookmarkEnd w:id="75"/>
    </w:p>
    <w:p w14:paraId="11D0C23E" w14:textId="77777777" w:rsidR="00D33906" w:rsidRPr="00095511" w:rsidRDefault="00D33906" w:rsidP="00D33906">
      <w:pPr>
        <w:rPr>
          <w:rtl/>
        </w:rPr>
      </w:pPr>
      <w:r w:rsidRPr="00095511">
        <w:rPr>
          <w:rFonts w:hint="cs"/>
          <w:rtl/>
        </w:rPr>
        <w:t>لقد دربنا 4 أنواع مختلفة من المصنفات (ال</w:t>
      </w:r>
      <w:r w:rsidRPr="00095511">
        <w:t>classifiers</w:t>
      </w:r>
      <w:r w:rsidRPr="00095511">
        <w:rPr>
          <w:rFonts w:hint="cs"/>
          <w:rtl/>
        </w:rPr>
        <w:t>) على مجموعة البيانات التي حصلنا عليها وهم:</w:t>
      </w:r>
    </w:p>
    <w:p w14:paraId="10B8765B" w14:textId="77777777" w:rsidR="00D33906" w:rsidRPr="00095511" w:rsidRDefault="00D33906" w:rsidP="00D33906">
      <w:r w:rsidRPr="00095511">
        <w:rPr>
          <w:rFonts w:hint="cs"/>
          <w:rtl/>
        </w:rPr>
        <w:t xml:space="preserve">الغابة العشوائية </w:t>
      </w:r>
      <w:r w:rsidRPr="00095511">
        <w:t>Random Forest</w:t>
      </w:r>
      <w:r w:rsidRPr="00095511">
        <w:rPr>
          <w:rFonts w:hint="cs"/>
          <w:rtl/>
        </w:rPr>
        <w:t xml:space="preserve">و </w:t>
      </w:r>
      <w:proofErr w:type="spellStart"/>
      <w:r w:rsidRPr="00095511">
        <w:t>LightGBM</w:t>
      </w:r>
      <w:proofErr w:type="spellEnd"/>
      <w:r w:rsidRPr="00095511">
        <w:rPr>
          <w:rFonts w:hint="cs"/>
          <w:rtl/>
        </w:rPr>
        <w:t xml:space="preserve">و </w:t>
      </w:r>
      <w:proofErr w:type="spellStart"/>
      <w:r w:rsidRPr="00095511">
        <w:t>XGBoost</w:t>
      </w:r>
      <w:proofErr w:type="spellEnd"/>
      <w:r w:rsidRPr="00095511">
        <w:rPr>
          <w:rFonts w:hint="cs"/>
          <w:rtl/>
        </w:rPr>
        <w:t xml:space="preserve">و الشبكة العصبونية </w:t>
      </w:r>
      <w:r w:rsidRPr="00095511">
        <w:t>Neural Network</w:t>
      </w:r>
    </w:p>
    <w:p w14:paraId="0FA12C85" w14:textId="77777777" w:rsidR="00D33906" w:rsidRPr="00095511" w:rsidRDefault="00D33906" w:rsidP="00D33906">
      <w:pPr>
        <w:rPr>
          <w:rtl/>
        </w:rPr>
      </w:pPr>
      <w:r w:rsidRPr="00095511">
        <w:rPr>
          <w:rFonts w:hint="cs"/>
          <w:rtl/>
        </w:rPr>
        <w:t xml:space="preserve">حيث أن المصنفات الثلاثة الاولى  هم تعلم الي </w:t>
      </w:r>
      <w:r w:rsidRPr="00095511">
        <w:t>(Machine Learning)</w:t>
      </w:r>
      <w:r w:rsidRPr="00095511">
        <w:rPr>
          <w:rFonts w:hint="cs"/>
          <w:rtl/>
        </w:rPr>
        <w:t xml:space="preserve"> والمصنف الرابع هو تعلم الي عميق </w:t>
      </w:r>
      <w:r w:rsidRPr="00095511">
        <w:t>(Deep Learning)</w:t>
      </w:r>
    </w:p>
    <w:p w14:paraId="3535AB48" w14:textId="77777777" w:rsidR="00D33906" w:rsidRPr="00095511" w:rsidRDefault="00D33906" w:rsidP="00D33906">
      <w:pPr>
        <w:rPr>
          <w:rtl/>
        </w:rPr>
      </w:pPr>
      <w:r w:rsidRPr="00095511">
        <w:rPr>
          <w:rFonts w:hint="cs"/>
          <w:rtl/>
        </w:rPr>
        <w:t>وذلك لهدف تدريب العديد من النموذج والمقارنة بينهم.</w:t>
      </w:r>
    </w:p>
    <w:p w14:paraId="66F8AF23" w14:textId="77777777" w:rsidR="00D33906" w:rsidRPr="00095511" w:rsidRDefault="00D33906" w:rsidP="00D33906">
      <w:pPr>
        <w:rPr>
          <w:rtl/>
        </w:rPr>
      </w:pPr>
    </w:p>
    <w:p w14:paraId="6D63C494" w14:textId="77777777" w:rsidR="00D33906" w:rsidRDefault="00D33906" w:rsidP="00D33906">
      <w:pPr>
        <w:pStyle w:val="Heading2"/>
        <w:rPr>
          <w:rtl/>
        </w:rPr>
      </w:pPr>
      <w:bookmarkStart w:id="76" w:name="_Toc205322915"/>
      <w:bookmarkStart w:id="77" w:name="_Toc205327945"/>
      <w:bookmarkStart w:id="78" w:name="_Toc205328070"/>
      <w:bookmarkStart w:id="79" w:name="_Toc205409239"/>
      <w:r w:rsidRPr="00095511">
        <w:rPr>
          <w:rFonts w:hint="cs"/>
          <w:rtl/>
        </w:rPr>
        <w:lastRenderedPageBreak/>
        <w:t xml:space="preserve">مصنف الغابة العشوائية </w:t>
      </w:r>
      <w:r w:rsidRPr="00095511">
        <w:t>(Random Forest)</w:t>
      </w:r>
      <w:bookmarkEnd w:id="76"/>
      <w:bookmarkEnd w:id="77"/>
      <w:bookmarkEnd w:id="78"/>
      <w:bookmarkEnd w:id="79"/>
    </w:p>
    <w:p w14:paraId="27794D11" w14:textId="77777777" w:rsidR="00D33906" w:rsidRPr="00095511" w:rsidRDefault="00D33906" w:rsidP="00D33906">
      <w:r w:rsidRPr="00095511">
        <w:rPr>
          <w:noProof/>
        </w:rPr>
        <w:drawing>
          <wp:inline distT="0" distB="0" distL="0" distR="0" wp14:anchorId="33ED2F19" wp14:editId="2D349CF0">
            <wp:extent cx="5943600" cy="2010410"/>
            <wp:effectExtent l="0" t="0" r="0" b="8890"/>
            <wp:docPr id="1338198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0410"/>
                    </a:xfrm>
                    <a:prstGeom prst="rect">
                      <a:avLst/>
                    </a:prstGeom>
                    <a:noFill/>
                    <a:ln>
                      <a:noFill/>
                    </a:ln>
                  </pic:spPr>
                </pic:pic>
              </a:graphicData>
            </a:graphic>
          </wp:inline>
        </w:drawing>
      </w:r>
    </w:p>
    <w:p w14:paraId="738E3CD8" w14:textId="4E75B53C" w:rsidR="00D33906" w:rsidRPr="00095511" w:rsidRDefault="00D33906" w:rsidP="00D33906">
      <w:bookmarkStart w:id="80" w:name="_Toc205085755"/>
      <w:r w:rsidRPr="00095511">
        <w:t xml:space="preserve">Figure </w:t>
      </w:r>
      <w:r w:rsidR="007060C6">
        <w:fldChar w:fldCharType="begin"/>
      </w:r>
      <w:r w:rsidR="007060C6">
        <w:instrText xml:space="preserve"> SEQ Figure \* ARABIC </w:instrText>
      </w:r>
      <w:r w:rsidR="007060C6">
        <w:fldChar w:fldCharType="separate"/>
      </w:r>
      <w:r w:rsidR="00294059">
        <w:rPr>
          <w:noProof/>
        </w:rPr>
        <w:t>6</w:t>
      </w:r>
      <w:r w:rsidR="007060C6">
        <w:rPr>
          <w:noProof/>
        </w:rPr>
        <w:fldChar w:fldCharType="end"/>
      </w:r>
      <w:r w:rsidRPr="00095511">
        <w:t xml:space="preserve"> </w:t>
      </w:r>
      <w:proofErr w:type="gramStart"/>
      <w:r w:rsidRPr="00095511">
        <w:t>Random forest</w:t>
      </w:r>
      <w:proofErr w:type="gramEnd"/>
      <w:r w:rsidRPr="00095511">
        <w:t xml:space="preserve"> model diagram</w:t>
      </w:r>
      <w:bookmarkEnd w:id="80"/>
    </w:p>
    <w:p w14:paraId="32C12919" w14:textId="77777777" w:rsidR="00D33906" w:rsidRPr="00C213AA" w:rsidRDefault="00D33906" w:rsidP="00D33906">
      <w:pPr>
        <w:rPr>
          <w:rtl/>
        </w:rPr>
      </w:pPr>
    </w:p>
    <w:p w14:paraId="37527D06" w14:textId="77777777" w:rsidR="00D33906" w:rsidRPr="00095511" w:rsidRDefault="00D33906" w:rsidP="00D33906"/>
    <w:p w14:paraId="729319F5" w14:textId="77777777" w:rsidR="00D33906" w:rsidRPr="00095511" w:rsidRDefault="00D33906" w:rsidP="00D33906">
      <w:pPr>
        <w:rPr>
          <w:rtl/>
        </w:rPr>
      </w:pPr>
      <w:r w:rsidRPr="00095511">
        <w:rPr>
          <w:rtl/>
        </w:rPr>
        <w:t>يُعد مصن</w:t>
      </w:r>
      <w:r w:rsidRPr="00095511">
        <w:rPr>
          <w:rFonts w:hint="cs"/>
          <w:rtl/>
        </w:rPr>
        <w:t>ّ</w:t>
      </w:r>
      <w:r w:rsidRPr="00095511">
        <w:rPr>
          <w:rtl/>
        </w:rPr>
        <w:t>ف الغابة العشوائية</w:t>
      </w:r>
      <w:r w:rsidRPr="00095511">
        <w:t xml:space="preserve"> (Random Forest) </w:t>
      </w:r>
      <w:r w:rsidRPr="00095511">
        <w:rPr>
          <w:rtl/>
        </w:rPr>
        <w:t>طريقة تعل</w:t>
      </w:r>
      <w:r w:rsidRPr="00095511">
        <w:rPr>
          <w:rFonts w:hint="cs"/>
          <w:rtl/>
        </w:rPr>
        <w:t>ّ</w:t>
      </w:r>
      <w:r w:rsidRPr="00095511">
        <w:rPr>
          <w:rtl/>
        </w:rPr>
        <w:t>م تجميعي</w:t>
      </w:r>
      <w:r w:rsidRPr="00095511">
        <w:t xml:space="preserve"> (Ensemble Learning) </w:t>
      </w:r>
      <w:r w:rsidRPr="00095511">
        <w:rPr>
          <w:rtl/>
        </w:rPr>
        <w:t>قوية وشائعة الاستخدام،</w:t>
      </w:r>
      <w:r w:rsidRPr="00095511">
        <w:rPr>
          <w:rFonts w:hint="cs"/>
          <w:rtl/>
        </w:rPr>
        <w:t xml:space="preserve"> حيث أنها</w:t>
      </w:r>
      <w:r w:rsidRPr="00095511">
        <w:rPr>
          <w:rtl/>
        </w:rPr>
        <w:t xml:space="preserve"> تعمل من خلال بناء عدد كبير من أشجار القرار</w:t>
      </w:r>
      <w:r w:rsidRPr="00095511">
        <w:t xml:space="preserve"> (Decision Trees) </w:t>
      </w:r>
      <w:r w:rsidRPr="00095511">
        <w:rPr>
          <w:rtl/>
        </w:rPr>
        <w:t xml:space="preserve">في مرحلة التدريب لمعالجة مشكلة </w:t>
      </w:r>
      <w:r w:rsidRPr="00095511">
        <w:rPr>
          <w:rFonts w:hint="cs"/>
          <w:rtl/>
        </w:rPr>
        <w:t xml:space="preserve">الارتباط الكبير ببيانات التدريب </w:t>
      </w:r>
      <w:r w:rsidRPr="00095511">
        <w:t xml:space="preserve">(Overfitting) </w:t>
      </w:r>
      <w:r w:rsidRPr="00095511">
        <w:rPr>
          <w:rtl/>
        </w:rPr>
        <w:t>التي تعاني منها أشجار القرار الفردية</w:t>
      </w:r>
      <w:r w:rsidRPr="00095511">
        <w:t>(Decision tree classifier)</w:t>
      </w:r>
      <w:r w:rsidRPr="00095511">
        <w:rPr>
          <w:rFonts w:hint="cs"/>
          <w:rtl/>
        </w:rPr>
        <w:t xml:space="preserve"> .</w:t>
      </w:r>
    </w:p>
    <w:p w14:paraId="1057B07C" w14:textId="77777777" w:rsidR="00D33906" w:rsidRPr="00095511" w:rsidRDefault="00D33906" w:rsidP="00D33906">
      <w:r w:rsidRPr="00095511">
        <w:rPr>
          <w:rtl/>
        </w:rPr>
        <w:t>ينتمي هذا المصنف إلى فئة أوسع من الخوارزميات تُعرف باسم "</w:t>
      </w:r>
      <w:r w:rsidRPr="00095511">
        <w:t>Bootstrap Aggregating</w:t>
      </w:r>
      <w:r w:rsidRPr="00095511">
        <w:rPr>
          <w:rtl/>
        </w:rPr>
        <w:t>" أو</w:t>
      </w:r>
      <w:r w:rsidRPr="00095511">
        <w:t xml:space="preserve"> "Bagging"</w:t>
      </w:r>
      <w:r w:rsidRPr="00095511">
        <w:rPr>
          <w:rtl/>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095511">
        <w:t xml:space="preserve"> .(Decorrelated) </w:t>
      </w:r>
    </w:p>
    <w:p w14:paraId="0F1A4EDB" w14:textId="77777777" w:rsidR="00D33906" w:rsidRPr="00095511" w:rsidRDefault="00D33906" w:rsidP="00D33906">
      <w:r w:rsidRPr="00095511">
        <w:rPr>
          <w:rtl/>
        </w:rPr>
        <w:t>أولاً، يتم تدريب كل شجرة قرار فردية على عينة فرعية عشوائية مختلفة من بيانات التدريب، يتم سحبها مع ال</w:t>
      </w:r>
      <w:r w:rsidRPr="00095511">
        <w:rPr>
          <w:rFonts w:hint="cs"/>
          <w:rtl/>
        </w:rPr>
        <w:t>استبدال</w:t>
      </w:r>
      <w:r w:rsidRPr="00095511">
        <w:rPr>
          <w:rtl/>
        </w:rPr>
        <w:t xml:space="preserve"> وهو ما يُعرف بالعينة الاستنساخية أو </w:t>
      </w:r>
      <w:r w:rsidRPr="00095511">
        <w:t>Bootstrap Sample)</w:t>
      </w:r>
      <w:r w:rsidRPr="00095511">
        <w:rPr>
          <w:rFonts w:hint="cs"/>
          <w:rtl/>
        </w:rPr>
        <w:t>)</w:t>
      </w:r>
      <w:r w:rsidRPr="00095511">
        <w:rPr>
          <w:rtl/>
        </w:rPr>
        <w:t>، مما يضمن أن كل شجرة</w:t>
      </w:r>
      <w:r w:rsidRPr="00095511">
        <w:t xml:space="preserve"> </w:t>
      </w:r>
      <w:r w:rsidRPr="00095511">
        <w:rPr>
          <w:rFonts w:hint="cs"/>
          <w:rtl/>
        </w:rPr>
        <w:t xml:space="preserve"> قرار</w:t>
      </w:r>
      <w:r w:rsidRPr="00095511">
        <w:rPr>
          <w:rtl/>
        </w:rPr>
        <w:t xml:space="preserve"> تتعلم من </w:t>
      </w:r>
      <w:r w:rsidRPr="00095511">
        <w:rPr>
          <w:rFonts w:hint="cs"/>
          <w:rtl/>
        </w:rPr>
        <w:t>عينة من</w:t>
      </w:r>
      <w:r w:rsidRPr="00095511">
        <w:rPr>
          <w:rtl/>
        </w:rPr>
        <w:t xml:space="preserve"> لبيانات</w:t>
      </w:r>
      <w:r w:rsidRPr="00095511">
        <w:t>.</w:t>
      </w:r>
    </w:p>
    <w:p w14:paraId="7F4FD7CF" w14:textId="77777777" w:rsidR="00D33906" w:rsidRPr="00095511" w:rsidRDefault="00D33906" w:rsidP="00D33906">
      <w:pPr>
        <w:rPr>
          <w:rtl/>
        </w:rPr>
      </w:pPr>
      <w:r w:rsidRPr="00095511">
        <w:rPr>
          <w:rtl/>
        </w:rPr>
        <w:t xml:space="preserve">ثانياً، </w:t>
      </w:r>
      <w:r w:rsidRPr="00095511">
        <w:rPr>
          <w:rFonts w:hint="cs"/>
          <w:rtl/>
        </w:rPr>
        <w:t xml:space="preserve">أيضا بمصنف الغابات العشوائية يوجد </w:t>
      </w:r>
      <w:r w:rsidRPr="00095511">
        <w:rPr>
          <w:rtl/>
        </w:rPr>
        <w:t xml:space="preserve">عشوائية </w:t>
      </w:r>
      <w:r w:rsidRPr="00095511">
        <w:rPr>
          <w:rFonts w:hint="cs"/>
          <w:rtl/>
        </w:rPr>
        <w:t xml:space="preserve">حتى </w:t>
      </w:r>
      <w:r w:rsidRPr="00095511">
        <w:rPr>
          <w:rtl/>
        </w:rPr>
        <w:t>على عملية اختيار ال</w:t>
      </w:r>
      <w:r w:rsidRPr="00095511">
        <w:rPr>
          <w:rFonts w:hint="cs"/>
          <w:rtl/>
        </w:rPr>
        <w:t xml:space="preserve">سمات </w:t>
      </w:r>
      <w:r w:rsidRPr="00095511">
        <w:t>(features)</w:t>
      </w:r>
      <w:r w:rsidRPr="00095511">
        <w:rPr>
          <w:rtl/>
        </w:rPr>
        <w:t xml:space="preserve"> عند كل انقسام للعقدة</w:t>
      </w:r>
      <w:r w:rsidRPr="00095511">
        <w:t xml:space="preserve"> (Node Split) </w:t>
      </w:r>
      <w:r w:rsidRPr="00095511">
        <w:rPr>
          <w:rFonts w:hint="cs"/>
          <w:rtl/>
        </w:rPr>
        <w:t xml:space="preserve">. </w:t>
      </w:r>
      <w:r w:rsidRPr="00095511">
        <w:rPr>
          <w:rtl/>
        </w:rPr>
        <w:t>فبدلاً من البحث عن أفضل انقسام بين جميع الميزات</w:t>
      </w:r>
      <w:r w:rsidRPr="00095511">
        <w:rPr>
          <w:rFonts w:hint="cs"/>
          <w:rtl/>
        </w:rPr>
        <w:t xml:space="preserve"> (ال</w:t>
      </w:r>
      <w:r w:rsidRPr="00095511">
        <w:t>features</w:t>
      </w:r>
      <w:r w:rsidRPr="00095511">
        <w:rPr>
          <w:rFonts w:hint="cs"/>
          <w:rtl/>
        </w:rPr>
        <w:t>)</w:t>
      </w:r>
      <w:r w:rsidRPr="00095511">
        <w:rPr>
          <w:rtl/>
        </w:rPr>
        <w:t xml:space="preserve"> المتاح</w:t>
      </w:r>
      <w:r w:rsidRPr="00095511">
        <w:rPr>
          <w:rFonts w:hint="cs"/>
          <w:rtl/>
        </w:rPr>
        <w:t>ين</w:t>
      </w:r>
      <w:r w:rsidRPr="00095511">
        <w:rPr>
          <w:rtl/>
        </w:rPr>
        <w:t>، تختار الخوارزمية مجموعة فرعية عشوائية من الميزات وتعتبرها فقط لتقسيم العقدة.</w:t>
      </w:r>
    </w:p>
    <w:p w14:paraId="35171F81" w14:textId="77777777" w:rsidR="00D33906" w:rsidRPr="00095511" w:rsidRDefault="00D33906" w:rsidP="00D33906">
      <w:pPr>
        <w:rPr>
          <w:rtl/>
        </w:rPr>
      </w:pPr>
      <w:r w:rsidRPr="00095511">
        <w:rPr>
          <w:rFonts w:hint="cs"/>
          <w:rtl/>
        </w:rPr>
        <w:t>ومن أجل اعطاء التصنيف النهائي، يتم</w:t>
      </w:r>
      <w:r w:rsidRPr="00095511">
        <w:rPr>
          <w:rtl/>
        </w:rPr>
        <w:t xml:space="preserve"> من خلال دمج تنبؤات جميع الأشجار الفردية </w:t>
      </w:r>
      <w:r w:rsidRPr="00095511">
        <w:rPr>
          <w:rFonts w:hint="cs"/>
          <w:rtl/>
        </w:rPr>
        <w:t xml:space="preserve">- </w:t>
      </w:r>
      <w:r w:rsidRPr="00095511">
        <w:rPr>
          <w:rtl/>
        </w:rPr>
        <w:t>عادةً عبر تصويت الأغلبية</w:t>
      </w:r>
      <w:r w:rsidRPr="00095511">
        <w:t xml:space="preserve"> (Majority Vote) </w:t>
      </w:r>
      <w:r w:rsidRPr="00095511">
        <w:rPr>
          <w:rtl/>
        </w:rPr>
        <w:t xml:space="preserve">في مهام التصنيف </w:t>
      </w:r>
      <w:r w:rsidRPr="00095511">
        <w:rPr>
          <w:rFonts w:hint="cs"/>
          <w:rtl/>
        </w:rPr>
        <w:t>-</w:t>
      </w:r>
      <w:r w:rsidRPr="00095511">
        <w:rPr>
          <w:rtl/>
        </w:rPr>
        <w:t xml:space="preserve"> يقوم النموذج النهائي بتجميع هذه الم</w:t>
      </w:r>
      <w:r w:rsidRPr="00095511">
        <w:rPr>
          <w:rFonts w:hint="cs"/>
          <w:rtl/>
        </w:rPr>
        <w:t>نماذج المدرّبة</w:t>
      </w:r>
      <w:r w:rsidRPr="00095511">
        <w:rPr>
          <w:rtl/>
        </w:rPr>
        <w:t xml:space="preserve"> الأساسية المتنوعة، ذات الانحياز المنخفض</w:t>
      </w:r>
      <w:r w:rsidRPr="00095511">
        <w:rPr>
          <w:rFonts w:hint="cs"/>
          <w:rtl/>
        </w:rPr>
        <w:t xml:space="preserve"> </w:t>
      </w:r>
      <w:r w:rsidRPr="00095511">
        <w:t>(low bias)</w:t>
      </w:r>
      <w:r w:rsidRPr="00095511">
        <w:rPr>
          <w:rtl/>
        </w:rPr>
        <w:t xml:space="preserve"> والتباين المرتفع</w:t>
      </w:r>
      <w:r w:rsidRPr="00095511">
        <w:rPr>
          <w:rFonts w:hint="cs"/>
          <w:rtl/>
        </w:rPr>
        <w:t xml:space="preserve"> </w:t>
      </w:r>
      <w:r w:rsidRPr="00095511">
        <w:t>(high variance)</w:t>
      </w:r>
      <w:r w:rsidRPr="00095511">
        <w:rPr>
          <w:rtl/>
        </w:rPr>
        <w:t xml:space="preserve">، في </w:t>
      </w:r>
      <w:r w:rsidRPr="00095511">
        <w:rPr>
          <w:rFonts w:hint="cs"/>
          <w:rtl/>
        </w:rPr>
        <w:t>نموذج</w:t>
      </w:r>
      <w:r w:rsidRPr="00095511">
        <w:rPr>
          <w:rtl/>
        </w:rPr>
        <w:t xml:space="preserve"> واحد قوي</w:t>
      </w:r>
      <w:r w:rsidRPr="00095511">
        <w:t xml:space="preserve"> (Robust) </w:t>
      </w:r>
      <w:r w:rsidRPr="00095511">
        <w:rPr>
          <w:rtl/>
        </w:rPr>
        <w:t>يتميز بانحياز منخفض وتباين منخفض بشكل ملحوظ. هذه الاستراتيجية المزدوجة للعشوائية</w:t>
      </w:r>
      <w:r w:rsidRPr="00095511">
        <w:rPr>
          <w:rFonts w:hint="cs"/>
          <w:rtl/>
        </w:rPr>
        <w:t xml:space="preserve"> (للعينات وللسمات)</w:t>
      </w:r>
      <w:r w:rsidRPr="00095511">
        <w:rPr>
          <w:rtl/>
        </w:rPr>
        <w:t xml:space="preserve"> تفصل الارتباط بين الأشجار بفعالية، مما يجعل النموذج التجميعي أقل عرضة ل</w:t>
      </w:r>
      <w:r w:rsidRPr="00095511">
        <w:rPr>
          <w:rFonts w:hint="cs"/>
          <w:rtl/>
        </w:rPr>
        <w:t>ل</w:t>
      </w:r>
      <w:r w:rsidRPr="00095511">
        <w:t>overfitting</w:t>
      </w:r>
      <w:r w:rsidRPr="00095511">
        <w:rPr>
          <w:rtl/>
        </w:rPr>
        <w:t xml:space="preserve"> وأكثر قدرة على التعميم </w:t>
      </w:r>
      <w:r w:rsidRPr="00095511">
        <w:t>(generalization)</w:t>
      </w:r>
      <w:r w:rsidRPr="00095511">
        <w:rPr>
          <w:rtl/>
        </w:rPr>
        <w:t>على البيانات الجديدة التي لم يرها من قبل</w:t>
      </w:r>
      <w:r w:rsidRPr="00095511">
        <w:rPr>
          <w:rFonts w:hint="cs"/>
          <w:rtl/>
        </w:rPr>
        <w:t xml:space="preserve"> أي (ال</w:t>
      </w:r>
      <w:r w:rsidRPr="00095511">
        <w:t>unseen data</w:t>
      </w:r>
      <w:r w:rsidRPr="00095511">
        <w:rPr>
          <w:rFonts w:hint="cs"/>
          <w:rtl/>
        </w:rPr>
        <w:t>)</w:t>
      </w:r>
      <w:r w:rsidRPr="00095511">
        <w:rPr>
          <w:rtl/>
        </w:rPr>
        <w:t>.</w:t>
      </w:r>
    </w:p>
    <w:p w14:paraId="532062B7" w14:textId="77777777" w:rsidR="00D33906" w:rsidRPr="00095511" w:rsidRDefault="00D33906" w:rsidP="00D33906">
      <w:pPr>
        <w:rPr>
          <w:rtl/>
        </w:rPr>
      </w:pPr>
      <w:r w:rsidRPr="00095511">
        <w:rPr>
          <w:rtl/>
        </w:rPr>
        <w:lastRenderedPageBreak/>
        <w:t xml:space="preserve"> </w:t>
      </w:r>
      <w:r w:rsidRPr="00095511">
        <w:rPr>
          <w:rFonts w:hint="cs"/>
          <w:rtl/>
        </w:rPr>
        <w:t>يالاضافة ا</w:t>
      </w:r>
      <w:r w:rsidRPr="00095511">
        <w:rPr>
          <w:rtl/>
        </w:rPr>
        <w:t>لى ذلك، توفر الخوارزمية نواتج ثانوية قيمة، مثل مقياس لأهمية الميزات</w:t>
      </w:r>
      <w:r w:rsidRPr="00095511">
        <w:t xml:space="preserve"> (Feature Importance)</w:t>
      </w:r>
      <w:r w:rsidRPr="00095511">
        <w:rPr>
          <w:rtl/>
        </w:rPr>
        <w:t>، والذي يتم حسابه من خلال ملاحظة مقدار الانخفاض في دقة النموذج عند تبديل قيم ميزة معينة بشكل عشوائي عبر العينات خارج الكيس</w:t>
      </w:r>
      <w:r w:rsidRPr="00095511">
        <w:t xml:space="preserve"> (Out-of-Bag Samples)</w:t>
      </w:r>
      <w:r w:rsidRPr="00095511">
        <w:rPr>
          <w:rFonts w:hint="cs"/>
          <w:rtl/>
        </w:rPr>
        <w:t>.</w:t>
      </w:r>
    </w:p>
    <w:p w14:paraId="1C77F1EE" w14:textId="782996F1" w:rsidR="00D33906" w:rsidRPr="00095511" w:rsidRDefault="00000000" w:rsidP="00D33906">
      <w:sdt>
        <w:sdtPr>
          <w:rPr>
            <w:rtl/>
          </w:rPr>
          <w:id w:val="-454178257"/>
          <w:citation/>
        </w:sdtPr>
        <w:sdtContent>
          <w:r w:rsidR="00D33906" w:rsidRPr="00095511">
            <w:rPr>
              <w:rtl/>
            </w:rPr>
            <w:fldChar w:fldCharType="begin"/>
          </w:r>
          <w:r w:rsidR="00D33906" w:rsidRPr="00095511">
            <w:instrText xml:space="preserve"> CITATION Bre01 \l 1033 </w:instrText>
          </w:r>
          <w:r w:rsidR="00D33906" w:rsidRPr="00095511">
            <w:rPr>
              <w:rtl/>
            </w:rPr>
            <w:fldChar w:fldCharType="separate"/>
          </w:r>
          <w:r w:rsidR="00AE67EA">
            <w:rPr>
              <w:noProof/>
            </w:rPr>
            <w:t>[18]</w:t>
          </w:r>
          <w:r w:rsidR="00D33906" w:rsidRPr="00095511">
            <w:rPr>
              <w:rtl/>
            </w:rPr>
            <w:fldChar w:fldCharType="end"/>
          </w:r>
        </w:sdtContent>
      </w:sdt>
    </w:p>
    <w:p w14:paraId="4088FD12" w14:textId="77777777" w:rsidR="00D33906" w:rsidRPr="00095511" w:rsidRDefault="00D33906" w:rsidP="00D33906">
      <w:pPr>
        <w:rPr>
          <w:rtl/>
        </w:rPr>
      </w:pPr>
    </w:p>
    <w:p w14:paraId="62616B90" w14:textId="77777777" w:rsidR="00D33906" w:rsidRPr="00095511" w:rsidRDefault="00D33906" w:rsidP="00D33906"/>
    <w:p w14:paraId="4E684CDA" w14:textId="77777777" w:rsidR="00D33906" w:rsidRDefault="00D33906" w:rsidP="00D33906">
      <w:pPr>
        <w:pStyle w:val="Heading3"/>
      </w:pPr>
      <w:bookmarkStart w:id="81" w:name="_Toc205322916"/>
      <w:bookmarkStart w:id="82" w:name="_Toc205327946"/>
      <w:bookmarkStart w:id="83" w:name="_Toc205328071"/>
      <w:bookmarkStart w:id="84" w:name="_Toc205409240"/>
      <w:r w:rsidRPr="00095511">
        <w:t>Random Forest Hyperparameters</w:t>
      </w:r>
      <w:bookmarkEnd w:id="81"/>
      <w:bookmarkEnd w:id="82"/>
      <w:bookmarkEnd w:id="83"/>
      <w:bookmarkEnd w:id="84"/>
    </w:p>
    <w:tbl>
      <w:tblPr>
        <w:tblW w:w="0" w:type="dxa"/>
        <w:tblCellMar>
          <w:left w:w="0" w:type="dxa"/>
          <w:right w:w="0" w:type="dxa"/>
        </w:tblCellMar>
        <w:tblLook w:val="04A0" w:firstRow="1" w:lastRow="0" w:firstColumn="1" w:lastColumn="0" w:noHBand="0" w:noVBand="1"/>
      </w:tblPr>
      <w:tblGrid>
        <w:gridCol w:w="1890"/>
        <w:gridCol w:w="987"/>
        <w:gridCol w:w="6467"/>
      </w:tblGrid>
      <w:tr w:rsidR="007C5B98" w:rsidRPr="007C5B98" w14:paraId="12CFC0F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7C5B98" w:rsidRDefault="007C5B98" w:rsidP="007C5B98">
            <w:r w:rsidRPr="007C5B98">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7C5B98" w:rsidRDefault="007C5B98" w:rsidP="007C5B98">
            <w:r w:rsidRPr="007C5B98">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7C5B98" w:rsidRDefault="007C5B98" w:rsidP="007C5B98">
            <w:r w:rsidRPr="007C5B98">
              <w:t>Description</w:t>
            </w:r>
          </w:p>
        </w:tc>
      </w:tr>
      <w:tr w:rsidR="007C5B98" w:rsidRPr="007C5B98" w14:paraId="0CF3A9A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7C5B98" w:rsidRDefault="007C5B98" w:rsidP="007C5B98">
            <w:proofErr w:type="spellStart"/>
            <w:r w:rsidRPr="007C5B98">
              <w:t>n_estimators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7C5B98" w:rsidRDefault="007C5B98" w:rsidP="007C5B98">
            <w:r w:rsidRPr="007C5B98">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7C5B98" w:rsidRDefault="007C5B98" w:rsidP="007C5B98">
            <w:r w:rsidRPr="007C5B98">
              <w:t>The number of trees in the forest.</w:t>
            </w:r>
          </w:p>
        </w:tc>
      </w:tr>
      <w:tr w:rsidR="007C5B98" w:rsidRPr="007C5B98" w14:paraId="7C84C59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7C5B98" w:rsidRDefault="007C5B98" w:rsidP="007C5B98">
            <w:proofErr w:type="spellStart"/>
            <w:r w:rsidRPr="007C5B98">
              <w:t>max_depth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7C5B98" w:rsidRDefault="007C5B98" w:rsidP="007C5B98">
            <w:r w:rsidRPr="007C5B98">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7C5B98" w:rsidRDefault="007C5B98" w:rsidP="007C5B98">
            <w:r w:rsidRPr="007C5B98">
              <w:t>The maximum depth of each tree.</w:t>
            </w:r>
          </w:p>
        </w:tc>
      </w:tr>
      <w:tr w:rsidR="007C5B98" w:rsidRPr="007C5B98" w14:paraId="3897E25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7C5B98" w:rsidRDefault="007C5B98" w:rsidP="007C5B98">
            <w:proofErr w:type="spellStart"/>
            <w:r w:rsidRPr="007C5B98">
              <w:t>min_samples_split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7C5B98" w:rsidRDefault="007C5B98" w:rsidP="007C5B98">
            <w:r w:rsidRPr="007C5B98">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7C5B98" w:rsidRDefault="007C5B98" w:rsidP="007C5B98">
            <w:r w:rsidRPr="007C5B98">
              <w:t>The minimum number of samples required to split an internal node.</w:t>
            </w:r>
          </w:p>
        </w:tc>
      </w:tr>
      <w:tr w:rsidR="007C5B98" w:rsidRPr="007C5B98" w14:paraId="1B2133A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7C5B98" w:rsidRDefault="007C5B98" w:rsidP="007C5B98">
            <w:proofErr w:type="spellStart"/>
            <w:r w:rsidRPr="007C5B98">
              <w:t>min_samples_leaf</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7C5B98" w:rsidRDefault="007C5B98" w:rsidP="007C5B98">
            <w:r w:rsidRPr="007C5B98">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7C5B98" w:rsidRDefault="007C5B98" w:rsidP="007C5B98">
            <w:r w:rsidRPr="007C5B98">
              <w:t>The minimum number of samples required to be at a leaf node.</w:t>
            </w:r>
          </w:p>
        </w:tc>
      </w:tr>
      <w:tr w:rsidR="007C5B98" w:rsidRPr="007C5B98" w14:paraId="13BEC55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7C5B98" w:rsidRDefault="007C5B98" w:rsidP="007C5B98">
            <w:proofErr w:type="spellStart"/>
            <w:r w:rsidRPr="007C5B98">
              <w:t>max_features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7C5B98" w:rsidRDefault="007C5B98" w:rsidP="007C5B98">
            <w:r w:rsidRPr="007C5B98">
              <w:t>sqrt'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7C5B98" w:rsidRDefault="007C5B98" w:rsidP="007C5B98">
            <w:r w:rsidRPr="007C5B98">
              <w:t>The number of features to consider when looking for the best split (sqrt of total features).</w:t>
            </w:r>
          </w:p>
        </w:tc>
      </w:tr>
      <w:tr w:rsidR="007C5B98" w:rsidRPr="007C5B98" w14:paraId="7F72315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7C5B98" w:rsidRDefault="007C5B98" w:rsidP="007C5B98">
            <w:proofErr w:type="spellStart"/>
            <w:r w:rsidRPr="007C5B98">
              <w:t>class_weight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7C5B98" w:rsidRDefault="007C5B98" w:rsidP="007C5B98">
            <w:r w:rsidRPr="007C5B98">
              <w:t>balanced'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7C5B98" w:rsidRDefault="007C5B98" w:rsidP="007C5B98">
            <w:r w:rsidRPr="007C5B98">
              <w:t>Adjusts weights inversely proportional to class frequencies to handle imbalance.</w:t>
            </w:r>
          </w:p>
        </w:tc>
      </w:tr>
      <w:tr w:rsidR="007C5B98" w:rsidRPr="007C5B98" w14:paraId="1B56A2D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7C5B98" w:rsidRDefault="007C5B98" w:rsidP="007C5B98">
            <w:proofErr w:type="spellStart"/>
            <w:r w:rsidRPr="007C5B98">
              <w:t>n_jobs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7C5B98" w:rsidRDefault="007C5B98" w:rsidP="007C5B98">
            <w:r w:rsidRPr="007C5B98">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7C5B98" w:rsidRDefault="007C5B98" w:rsidP="007C5B98">
            <w:r w:rsidRPr="007C5B98">
              <w:t>Use all available CPU cores for training.</w:t>
            </w:r>
          </w:p>
        </w:tc>
      </w:tr>
      <w:tr w:rsidR="007C5B98" w:rsidRPr="007C5B98" w14:paraId="4DF117C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7C5B98" w:rsidRDefault="007C5B98" w:rsidP="007C5B98">
            <w:proofErr w:type="spellStart"/>
            <w:r w:rsidRPr="007C5B98">
              <w:t>random_state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7C5B98" w:rsidRDefault="007C5B98" w:rsidP="007C5B98">
            <w:r w:rsidRPr="007C5B98">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7C5B98" w:rsidRDefault="007C5B98" w:rsidP="007C5B98">
            <w:r w:rsidRPr="007C5B98">
              <w:t>Seed used for reproducibility.</w:t>
            </w:r>
          </w:p>
        </w:tc>
      </w:tr>
    </w:tbl>
    <w:p w14:paraId="23152043" w14:textId="77777777" w:rsidR="007C5B98" w:rsidRPr="007C5B98" w:rsidRDefault="007C5B98" w:rsidP="007C5B98">
      <w:pPr>
        <w:rPr>
          <w:rtl/>
        </w:rPr>
      </w:pPr>
    </w:p>
    <w:p w14:paraId="1259235C" w14:textId="77777777" w:rsidR="00D33906" w:rsidRPr="00095511" w:rsidRDefault="00D33906" w:rsidP="00D33906">
      <w:pPr>
        <w:rPr>
          <w:rtl/>
        </w:rPr>
      </w:pPr>
    </w:p>
    <w:p w14:paraId="00AE43F0" w14:textId="77777777" w:rsidR="00D33906" w:rsidRPr="00095511" w:rsidRDefault="00D33906" w:rsidP="00D33906">
      <w:pPr>
        <w:rPr>
          <w:rtl/>
        </w:rPr>
      </w:pPr>
      <w:r w:rsidRPr="00095511">
        <w:rPr>
          <w:rtl/>
        </w:rPr>
        <w:t xml:space="preserve">يعتمد الأداء التنبؤي لنموذج الغابة العشوائية بشكل كبير على إعدادات </w:t>
      </w:r>
      <w:r w:rsidRPr="00095511">
        <w:rPr>
          <w:rFonts w:hint="cs"/>
          <w:rtl/>
        </w:rPr>
        <w:t>وسطائ</w:t>
      </w:r>
      <w:r w:rsidRPr="00095511">
        <w:rPr>
          <w:rtl/>
        </w:rPr>
        <w:t>ه الفائقة (</w:t>
      </w:r>
      <w:r w:rsidRPr="00095511">
        <w:t>Hyperparameters</w:t>
      </w:r>
      <w:r w:rsidRPr="00095511">
        <w:rPr>
          <w:rtl/>
        </w:rPr>
        <w:t xml:space="preserve">)، وهي </w:t>
      </w:r>
      <w:r w:rsidRPr="00095511">
        <w:rPr>
          <w:rFonts w:hint="cs"/>
          <w:rtl/>
        </w:rPr>
        <w:t>وسطاء</w:t>
      </w:r>
      <w:r w:rsidRPr="00095511">
        <w:rPr>
          <w:rtl/>
        </w:rPr>
        <w:t xml:space="preserve"> يتم تحديدها قبل البدء بعملية التدريب. يعد الضبط الصحيح لهذه المعلمات أمرًا ضروريًا للتحكم في مدى تعقيد النموذج، وإدارة المفاضلة بين الانحياز والتباين (</w:t>
      </w:r>
      <w:r w:rsidRPr="00095511">
        <w:t>Bias-Variance Tradeoff</w:t>
      </w:r>
      <w:r w:rsidRPr="00095511">
        <w:rPr>
          <w:rtl/>
        </w:rPr>
        <w:t xml:space="preserve">)، وفي </w:t>
      </w:r>
      <w:r w:rsidRPr="00095511">
        <w:rPr>
          <w:rFonts w:hint="cs"/>
          <w:rtl/>
        </w:rPr>
        <w:t>ال</w:t>
      </w:r>
      <w:r w:rsidRPr="00095511">
        <w:rPr>
          <w:rtl/>
        </w:rPr>
        <w:t>نهاية تحسين قدرته على التعميم على البيانات الجديدة (</w:t>
      </w:r>
      <w:r w:rsidRPr="00095511">
        <w:t>Generalization to Unseen Data</w:t>
      </w:r>
      <w:r w:rsidRPr="00095511">
        <w:rPr>
          <w:rtl/>
        </w:rPr>
        <w:t>). و</w:t>
      </w:r>
      <w:r w:rsidRPr="00095511">
        <w:rPr>
          <w:rFonts w:hint="cs"/>
          <w:rtl/>
        </w:rPr>
        <w:t>منهم:</w:t>
      </w:r>
    </w:p>
    <w:p w14:paraId="3870F48D" w14:textId="77777777" w:rsidR="00D33906" w:rsidRPr="00095511" w:rsidRDefault="00D33906" w:rsidP="00D33906">
      <w:pPr>
        <w:numPr>
          <w:ilvl w:val="0"/>
          <w:numId w:val="14"/>
        </w:numPr>
        <w:rPr>
          <w:rtl/>
        </w:rPr>
      </w:pPr>
      <w:proofErr w:type="spellStart"/>
      <w:r w:rsidRPr="00095511">
        <w:t>n_estimators</w:t>
      </w:r>
      <w:proofErr w:type="spellEnd"/>
      <w:r w:rsidRPr="00095511">
        <w:rPr>
          <w:rtl/>
        </w:rPr>
        <w:t xml:space="preserve">: تحدد هذه المعلمة العدد الإجمالي لأشجار القرار التي سيتم إنشاؤها في الغابة. بشكل عام، يؤدي استخدام عدد أكبر من الأشجار إلى نموذج أكثر قوة واستقرارًا، حيث إن تجميع تنبؤات عدد أكبر من الأشجار غير المترابطة يقلل من تباين النموذج الكلي. ومع ذلك، فإن الأداء عادةً ما </w:t>
      </w:r>
      <w:r w:rsidRPr="00095511">
        <w:rPr>
          <w:rFonts w:hint="cs"/>
          <w:rtl/>
        </w:rPr>
        <w:t>ي</w:t>
      </w:r>
      <w:r w:rsidRPr="00095511">
        <w:rPr>
          <w:rtl/>
        </w:rPr>
        <w:t xml:space="preserve">ظهر تناقصًا بعد </w:t>
      </w:r>
      <w:r w:rsidRPr="00095511">
        <w:rPr>
          <w:rFonts w:hint="cs"/>
          <w:rtl/>
        </w:rPr>
        <w:t>عدد معين</w:t>
      </w:r>
      <w:r w:rsidRPr="00095511">
        <w:rPr>
          <w:rtl/>
        </w:rPr>
        <w:t>، بينما تزداد التكلفة الحسابية للتدريب والا</w:t>
      </w:r>
      <w:r w:rsidRPr="00095511">
        <w:rPr>
          <w:rFonts w:hint="cs"/>
          <w:rtl/>
        </w:rPr>
        <w:t>ختبار</w:t>
      </w:r>
      <w:r w:rsidRPr="00095511">
        <w:rPr>
          <w:rtl/>
        </w:rPr>
        <w:t xml:space="preserve"> بشكل خطي.</w:t>
      </w:r>
    </w:p>
    <w:p w14:paraId="60629F10" w14:textId="77777777" w:rsidR="00D33906" w:rsidRPr="00095511" w:rsidRDefault="00D33906" w:rsidP="00D33906">
      <w:pPr>
        <w:numPr>
          <w:ilvl w:val="0"/>
          <w:numId w:val="14"/>
        </w:numPr>
        <w:rPr>
          <w:rtl/>
        </w:rPr>
      </w:pPr>
      <w:proofErr w:type="spellStart"/>
      <w:r w:rsidRPr="00095511">
        <w:t>max_features</w:t>
      </w:r>
      <w:proofErr w:type="spellEnd"/>
      <w:r w:rsidRPr="00095511">
        <w:rPr>
          <w:rtl/>
        </w:rPr>
        <w:t xml:space="preserve">: </w:t>
      </w:r>
      <w:r w:rsidRPr="00095511">
        <w:rPr>
          <w:rFonts w:hint="cs"/>
          <w:rtl/>
        </w:rPr>
        <w:t>ي</w:t>
      </w:r>
      <w:r w:rsidRPr="00095511">
        <w:rPr>
          <w:rtl/>
        </w:rPr>
        <w:t>تحكم هذ</w:t>
      </w:r>
      <w:r w:rsidRPr="00095511">
        <w:rPr>
          <w:rFonts w:hint="cs"/>
          <w:rtl/>
        </w:rPr>
        <w:t>ا الوسيط</w:t>
      </w:r>
      <w:r w:rsidRPr="00095511">
        <w:rPr>
          <w:rtl/>
        </w:rPr>
        <w:t xml:space="preserve">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proofErr w:type="spellStart"/>
      <w:r w:rsidRPr="00095511">
        <w:lastRenderedPageBreak/>
        <w:t>max_features</w:t>
      </w:r>
      <w:proofErr w:type="spellEnd"/>
      <w:r w:rsidRPr="00095511">
        <w:rPr>
          <w:rtl/>
        </w:rPr>
        <w:t xml:space="preserve"> يزيد من عشوائية كل شجرة، مما يقلل بدوره من الارتباط بين الأشجار في الغابة، ويؤدي إلى انخفاض أكبر في تباين النموذج الإجمالي. أما القيمة الأكبر فتجعل الأشجار الفردية أكثر تشابهًا، حيث يزداد احتمال اختيار</w:t>
      </w:r>
      <w:r w:rsidRPr="00095511">
        <w:rPr>
          <w:rFonts w:hint="cs"/>
          <w:rtl/>
        </w:rPr>
        <w:t xml:space="preserve"> الأشجار</w:t>
      </w:r>
      <w:r w:rsidRPr="00095511">
        <w:rPr>
          <w:rtl/>
        </w:rPr>
        <w:t xml:space="preserve"> لنفس الميزات للتقسيم. </w:t>
      </w:r>
      <w:r w:rsidRPr="00095511">
        <w:rPr>
          <w:rFonts w:hint="cs"/>
          <w:rtl/>
        </w:rPr>
        <w:t>غالباً</w:t>
      </w:r>
      <w:r w:rsidRPr="00095511">
        <w:rPr>
          <w:rtl/>
        </w:rPr>
        <w:t xml:space="preserve"> يتم استخدام </w:t>
      </w:r>
      <w:r w:rsidRPr="00095511">
        <w:t>sqrt(# of all features)​</w:t>
      </w:r>
      <w:r w:rsidRPr="00095511">
        <w:rPr>
          <w:rtl/>
        </w:rPr>
        <w:t xml:space="preserve"> لمهام </w:t>
      </w:r>
      <w:r w:rsidRPr="00095511">
        <w:rPr>
          <w:rFonts w:hint="cs"/>
          <w:rtl/>
        </w:rPr>
        <w:t>التصنيف.</w:t>
      </w:r>
    </w:p>
    <w:p w14:paraId="427D05F3" w14:textId="77777777" w:rsidR="00D33906" w:rsidRPr="00095511" w:rsidRDefault="00D33906" w:rsidP="00D33906">
      <w:pPr>
        <w:numPr>
          <w:ilvl w:val="0"/>
          <w:numId w:val="14"/>
        </w:numPr>
        <w:rPr>
          <w:rtl/>
        </w:rPr>
      </w:pPr>
      <w:proofErr w:type="spellStart"/>
      <w:r w:rsidRPr="00095511">
        <w:t>max_depth</w:t>
      </w:r>
      <w:proofErr w:type="spellEnd"/>
      <w:r w:rsidRPr="00095511">
        <w:rPr>
          <w:rtl/>
        </w:rPr>
        <w:t xml:space="preserve">: </w:t>
      </w:r>
      <w:r w:rsidRPr="00095511">
        <w:rPr>
          <w:rFonts w:hint="cs"/>
          <w:rtl/>
        </w:rPr>
        <w:t>ي</w:t>
      </w:r>
      <w:r w:rsidRPr="00095511">
        <w:rPr>
          <w:rtl/>
        </w:rPr>
        <w:t>حدد ه</w:t>
      </w:r>
      <w:r w:rsidRPr="00095511">
        <w:rPr>
          <w:rFonts w:hint="cs"/>
          <w:rtl/>
        </w:rPr>
        <w:t>ذا الوسيط</w:t>
      </w:r>
      <w:r w:rsidRPr="00095511">
        <w:rPr>
          <w:rtl/>
        </w:rPr>
        <w:t xml:space="preserve"> أقصى عمق يمكن أن تنمو إليه كل شجرة قرار </w:t>
      </w:r>
      <w:proofErr w:type="gramStart"/>
      <w:r w:rsidRPr="00095511">
        <w:rPr>
          <w:rtl/>
        </w:rPr>
        <w:t>فردية</w:t>
      </w:r>
      <w:r w:rsidRPr="00095511">
        <w:t>(</w:t>
      </w:r>
      <w:proofErr w:type="gramEnd"/>
      <w:r w:rsidRPr="00095511">
        <w:t>Decision tree)</w:t>
      </w:r>
      <w:r w:rsidRPr="00095511">
        <w:rPr>
          <w:rtl/>
        </w:rPr>
        <w:t>. وهي بمثابة طريقة مباشرة للتحكم في مدى تعقيد ال</w:t>
      </w:r>
      <w:r w:rsidRPr="00095511">
        <w:rPr>
          <w:rFonts w:hint="cs"/>
          <w:rtl/>
        </w:rPr>
        <w:t>وسطاء</w:t>
      </w:r>
      <w:r w:rsidRPr="00095511">
        <w:rPr>
          <w:rtl/>
        </w:rPr>
        <w:t xml:space="preserve"> الأساسية. إذا لم يتم تحديدها، تستمر الأشجار في النمو حتى تصبح جميع العقد الطرفية (</w:t>
      </w:r>
      <w:r w:rsidRPr="00095511">
        <w:t>Leaf Nodes</w:t>
      </w:r>
      <w:r w:rsidRPr="00095511">
        <w:rPr>
          <w:rtl/>
        </w:rPr>
        <w:t xml:space="preserve">) نقية أو تحتوي على عدد عينات أقل من </w:t>
      </w:r>
      <w:proofErr w:type="spellStart"/>
      <w:r w:rsidRPr="00095511">
        <w:t>min_samples_split</w:t>
      </w:r>
      <w:proofErr w:type="spellEnd"/>
      <w:r w:rsidRPr="00095511">
        <w:rPr>
          <w:rtl/>
        </w:rPr>
        <w:t xml:space="preserve">. يساعد تقييد العمق على </w:t>
      </w:r>
      <w:r w:rsidRPr="00095511">
        <w:rPr>
          <w:rFonts w:hint="cs"/>
          <w:rtl/>
        </w:rPr>
        <w:t>تنظيم النموذج</w:t>
      </w:r>
      <w:r w:rsidRPr="00095511">
        <w:rPr>
          <w:rtl/>
        </w:rPr>
        <w:t xml:space="preserve"> (</w:t>
      </w:r>
      <w:r w:rsidRPr="00095511">
        <w:t>Regularize</w:t>
      </w:r>
      <w:r w:rsidRPr="00095511">
        <w:rPr>
          <w:rtl/>
        </w:rPr>
        <w:t>)؛ فالأشجار الأقل عمقًا تكون أقل تعقيدًا وأقل عرضة ل</w:t>
      </w:r>
      <w:r w:rsidRPr="00095511">
        <w:rPr>
          <w:rFonts w:hint="cs"/>
          <w:rtl/>
        </w:rPr>
        <w:t>ل</w:t>
      </w:r>
      <w:r w:rsidRPr="00095511">
        <w:t>overfitting</w:t>
      </w:r>
      <w:r w:rsidRPr="00095511">
        <w:rPr>
          <w:rtl/>
        </w:rPr>
        <w:t xml:space="preserve"> </w:t>
      </w:r>
      <w:r w:rsidRPr="00095511">
        <w:rPr>
          <w:rFonts w:hint="cs"/>
          <w:rtl/>
        </w:rPr>
        <w:t>لأنها تمنع الانحياز للضجيج أو للنقاط الشاذة</w:t>
      </w:r>
      <w:r w:rsidRPr="00095511">
        <w:rPr>
          <w:rtl/>
        </w:rPr>
        <w:t xml:space="preserve"> الخاصة بعينة التدريب</w:t>
      </w:r>
      <w:r w:rsidRPr="00095511">
        <w:rPr>
          <w:rFonts w:hint="cs"/>
          <w:rtl/>
        </w:rPr>
        <w:t>.</w:t>
      </w:r>
    </w:p>
    <w:p w14:paraId="515A0CA6" w14:textId="77777777" w:rsidR="00D33906" w:rsidRPr="00095511" w:rsidRDefault="00D33906" w:rsidP="00D33906">
      <w:pPr>
        <w:numPr>
          <w:ilvl w:val="0"/>
          <w:numId w:val="14"/>
        </w:numPr>
        <w:rPr>
          <w:rtl/>
        </w:rPr>
      </w:pPr>
      <w:proofErr w:type="spellStart"/>
      <w:r w:rsidRPr="00095511">
        <w:t>min_samples_split</w:t>
      </w:r>
      <w:proofErr w:type="spellEnd"/>
      <w:r w:rsidRPr="00095511">
        <w:rPr>
          <w:rtl/>
        </w:rPr>
        <w:t xml:space="preserve">: </w:t>
      </w:r>
      <w:r w:rsidRPr="00095511">
        <w:rPr>
          <w:rFonts w:hint="cs"/>
          <w:rtl/>
        </w:rPr>
        <w:t xml:space="preserve">يحدد هذا الوسيط </w:t>
      </w:r>
      <w:r w:rsidRPr="00095511">
        <w:rPr>
          <w:rtl/>
        </w:rPr>
        <w:t>الحد الأدنى لعدد العينات التي يجب أن تحتويها العقدة حتى يتم النظر في تقسيمها. من خلال تعيين هذه القيمة إلى رقم أكبر من القيمة الافتراضية، يمكن منع النموذج من إنشاء انقسامات بناءً على عدد قليل جدًا من العينات</w:t>
      </w:r>
      <w:r w:rsidRPr="00095511">
        <w:rPr>
          <w:rFonts w:hint="cs"/>
          <w:rtl/>
        </w:rPr>
        <w:t xml:space="preserve"> التي تؤدي الى </w:t>
      </w:r>
      <w:r w:rsidRPr="00095511">
        <w:t>overfitting</w:t>
      </w:r>
      <w:r w:rsidRPr="00095511">
        <w:rPr>
          <w:rtl/>
        </w:rPr>
        <w:t>،</w:t>
      </w:r>
      <w:r w:rsidRPr="00095511">
        <w:t xml:space="preserve"> </w:t>
      </w:r>
      <w:r w:rsidRPr="00095511">
        <w:rPr>
          <w:rFonts w:hint="cs"/>
          <w:rtl/>
        </w:rPr>
        <w:t xml:space="preserve"> ومنعه من زيادة تعقيده كثيرا.</w:t>
      </w:r>
    </w:p>
    <w:p w14:paraId="06A42030" w14:textId="77777777" w:rsidR="00D33906" w:rsidRPr="00095511" w:rsidRDefault="00D33906" w:rsidP="00D33906">
      <w:pPr>
        <w:numPr>
          <w:ilvl w:val="0"/>
          <w:numId w:val="14"/>
        </w:numPr>
        <w:rPr>
          <w:rtl/>
        </w:rPr>
      </w:pPr>
      <w:proofErr w:type="spellStart"/>
      <w:r w:rsidRPr="00095511">
        <w:t>min_samples_leaf</w:t>
      </w:r>
      <w:proofErr w:type="spellEnd"/>
      <w:r w:rsidRPr="00095511">
        <w:rPr>
          <w:rtl/>
        </w:rPr>
        <w:t xml:space="preserve">: </w:t>
      </w:r>
      <w:r w:rsidRPr="00095511">
        <w:rPr>
          <w:rFonts w:hint="cs"/>
          <w:rtl/>
        </w:rPr>
        <w:t>يحدد</w:t>
      </w:r>
      <w:r w:rsidRPr="00095511">
        <w:rPr>
          <w:rtl/>
        </w:rPr>
        <w:t xml:space="preserve"> الحد الأدنى لعدد العينات التي يجب أن تكون موجودة في العقدة ا</w:t>
      </w:r>
      <w:r w:rsidRPr="00095511">
        <w:rPr>
          <w:rFonts w:hint="cs"/>
          <w:rtl/>
        </w:rPr>
        <w:t>لورقة</w:t>
      </w:r>
      <w:r w:rsidRPr="00095511">
        <w:rPr>
          <w:rtl/>
        </w:rPr>
        <w:t xml:space="preserve"> (</w:t>
      </w:r>
      <w:r w:rsidRPr="00095511">
        <w:t>Leaf Node</w:t>
      </w:r>
      <w:r w:rsidRPr="00095511">
        <w:rPr>
          <w:rtl/>
        </w:rPr>
        <w:t xml:space="preserve">). لا يعتبر الانقسام صالحًا إلا إذا نتج عنه </w:t>
      </w:r>
      <w:r w:rsidRPr="00095511">
        <w:rPr>
          <w:rFonts w:hint="cs"/>
          <w:rtl/>
        </w:rPr>
        <w:t>عقد تحتوي كل منها على هذا العدد من العينات أو اكثر</w:t>
      </w:r>
      <w:r w:rsidRPr="00095511">
        <w:rPr>
          <w:rtl/>
        </w:rPr>
        <w:t>.</w:t>
      </w:r>
      <w:r w:rsidRPr="00095511">
        <w:rPr>
          <w:rFonts w:hint="cs"/>
          <w:rtl/>
        </w:rPr>
        <w:t xml:space="preserve"> وبالتالي هي أيضا مهمة لمنع حدوث ال</w:t>
      </w:r>
      <w:r w:rsidRPr="00095511">
        <w:t>overfitting</w:t>
      </w:r>
      <w:r w:rsidRPr="00095511">
        <w:rPr>
          <w:rFonts w:hint="cs"/>
          <w:rtl/>
        </w:rPr>
        <w:t xml:space="preserve"> لأنه سيصبح </w:t>
      </w:r>
      <w:r w:rsidRPr="00095511">
        <w:rPr>
          <w:rtl/>
        </w:rPr>
        <w:t>أي تنبؤ فردي مدعوم بمجموعة كبيرة</w:t>
      </w:r>
      <w:r w:rsidRPr="00095511">
        <w:rPr>
          <w:rFonts w:hint="cs"/>
          <w:rtl/>
        </w:rPr>
        <w:t xml:space="preserve"> من العينات</w:t>
      </w:r>
      <w:r w:rsidRPr="00095511">
        <w:rPr>
          <w:rtl/>
        </w:rPr>
        <w:t xml:space="preserve"> مما يجعل تنبؤات النموذج أكثر</w:t>
      </w:r>
      <w:r w:rsidRPr="00095511">
        <w:rPr>
          <w:rFonts w:hint="cs"/>
          <w:rtl/>
        </w:rPr>
        <w:t>صحة.</w:t>
      </w:r>
    </w:p>
    <w:p w14:paraId="617389C8" w14:textId="77777777" w:rsidR="00D33906" w:rsidRPr="00095511" w:rsidRDefault="00D33906" w:rsidP="00D33906">
      <w:pPr>
        <w:numPr>
          <w:ilvl w:val="0"/>
          <w:numId w:val="14"/>
        </w:numPr>
        <w:rPr>
          <w:rtl/>
        </w:rPr>
      </w:pPr>
      <w:r w:rsidRPr="00095511">
        <w:t>criterion</w:t>
      </w:r>
      <w:r w:rsidRPr="00095511">
        <w:rPr>
          <w:rtl/>
        </w:rPr>
        <w:t xml:space="preserve">: </w:t>
      </w:r>
      <w:r w:rsidRPr="00095511">
        <w:rPr>
          <w:rFonts w:hint="cs"/>
          <w:rtl/>
        </w:rPr>
        <w:t>يحدد</w:t>
      </w:r>
      <w:r w:rsidRPr="00095511">
        <w:rPr>
          <w:rtl/>
        </w:rPr>
        <w:t xml:space="preserve"> الدالة</w:t>
      </w:r>
      <w:r w:rsidRPr="00095511">
        <w:rPr>
          <w:rFonts w:hint="cs"/>
          <w:rtl/>
        </w:rPr>
        <w:t xml:space="preserve"> أو التابع</w:t>
      </w:r>
      <w:r w:rsidRPr="00095511">
        <w:rPr>
          <w:rtl/>
        </w:rPr>
        <w:t xml:space="preserve"> المستخدم لقياس جودة الانقسام. بالنسبة لمهام التصنيف، الخياران الأساسيان هما '</w:t>
      </w:r>
      <w:proofErr w:type="spellStart"/>
      <w:r w:rsidRPr="00095511">
        <w:t>gini</w:t>
      </w:r>
      <w:proofErr w:type="spellEnd"/>
      <w:r w:rsidRPr="00095511">
        <w:rPr>
          <w:rtl/>
        </w:rPr>
        <w:t>' لـ  (</w:t>
      </w:r>
      <w:r w:rsidRPr="00095511">
        <w:t>Gini Impurity</w:t>
      </w:r>
      <w:r w:rsidRPr="00095511">
        <w:rPr>
          <w:rtl/>
        </w:rPr>
        <w:t>) و '</w:t>
      </w:r>
      <w:r w:rsidRPr="00095511">
        <w:t>entropy</w:t>
      </w:r>
      <w:r w:rsidRPr="00095511">
        <w:rPr>
          <w:rtl/>
        </w:rPr>
        <w:t>' لـ  (</w:t>
      </w:r>
      <w:r w:rsidRPr="00095511">
        <w:t>Information Gain</w:t>
      </w:r>
      <w:r w:rsidRPr="00095511">
        <w:rPr>
          <w:rtl/>
        </w:rPr>
        <w:t xml:space="preserve">). تقيس </w:t>
      </w:r>
      <w:proofErr w:type="spellStart"/>
      <w:r w:rsidRPr="00095511">
        <w:t>gini</w:t>
      </w:r>
      <w:proofErr w:type="spellEnd"/>
      <w:r w:rsidRPr="00095511">
        <w:t xml:space="preserve"> impurity</w:t>
      </w:r>
      <w:r w:rsidRPr="00095511">
        <w:rPr>
          <w:rtl/>
        </w:rPr>
        <w:t xml:space="preserve"> احتمالية التصنيف الخاطئ لعنصر تم اختياره عشوائيًا إذا تم تصنيفه وفقًا لتوزيع الفئات في المجموعة الفرعية. أما </w:t>
      </w:r>
      <w:r w:rsidRPr="00095511">
        <w:t>information gain</w:t>
      </w:r>
      <w:r w:rsidRPr="00095511">
        <w:rPr>
          <w:rtl/>
        </w:rPr>
        <w:t xml:space="preserve"> فهو مشتق من مفهوم الإنتروبي في نظرية المعلومات. على الرغم من أن كلا المعيارين يخدمان </w:t>
      </w:r>
      <w:r w:rsidRPr="00095511">
        <w:rPr>
          <w:rFonts w:hint="cs"/>
          <w:rtl/>
        </w:rPr>
        <w:t>الهدف نفسه</w:t>
      </w:r>
      <w:r w:rsidRPr="00095511">
        <w:rPr>
          <w:rtl/>
        </w:rPr>
        <w:t xml:space="preserve">، </w:t>
      </w:r>
      <w:r w:rsidRPr="00095511">
        <w:rPr>
          <w:rFonts w:hint="cs"/>
          <w:rtl/>
        </w:rPr>
        <w:t>ولكن</w:t>
      </w:r>
      <w:r w:rsidRPr="00095511">
        <w:rPr>
          <w:rtl/>
        </w:rPr>
        <w:t xml:space="preserve"> غالبًا ما </w:t>
      </w:r>
      <w:r w:rsidRPr="00095511">
        <w:rPr>
          <w:rFonts w:hint="cs"/>
          <w:rtl/>
        </w:rPr>
        <w:t xml:space="preserve">يكون </w:t>
      </w:r>
      <w:proofErr w:type="spellStart"/>
      <w:r w:rsidRPr="00095511">
        <w:t>gini</w:t>
      </w:r>
      <w:proofErr w:type="spellEnd"/>
      <w:r w:rsidRPr="00095511">
        <w:t xml:space="preserve"> function</w:t>
      </w:r>
      <w:r w:rsidRPr="00095511">
        <w:rPr>
          <w:rtl/>
        </w:rPr>
        <w:t xml:space="preserve"> </w:t>
      </w:r>
      <w:r w:rsidRPr="00095511">
        <w:rPr>
          <w:rFonts w:hint="cs"/>
          <w:rtl/>
        </w:rPr>
        <w:t xml:space="preserve">هو </w:t>
      </w:r>
      <w:r w:rsidRPr="00095511">
        <w:rPr>
          <w:rtl/>
        </w:rPr>
        <w:t>الخيار الافتراضي لأنه أسرع قليلاً في الحساب</w:t>
      </w:r>
      <w:r w:rsidRPr="00095511">
        <w:rPr>
          <w:rFonts w:hint="cs"/>
          <w:rtl/>
        </w:rPr>
        <w:t>.</w:t>
      </w:r>
    </w:p>
    <w:p w14:paraId="2879AE46" w14:textId="77777777" w:rsidR="00D33906" w:rsidRPr="00095511" w:rsidRDefault="00D33906" w:rsidP="00D33906"/>
    <w:p w14:paraId="5F1F8D7E" w14:textId="77777777" w:rsidR="00D33906" w:rsidRPr="00095511" w:rsidRDefault="00D33906" w:rsidP="00D33906">
      <w:pPr>
        <w:numPr>
          <w:ilvl w:val="0"/>
          <w:numId w:val="15"/>
        </w:numPr>
      </w:pPr>
      <w:r w:rsidRPr="00095511">
        <w:t>(class weight)</w:t>
      </w:r>
      <w:r w:rsidRPr="00095511">
        <w:rPr>
          <w:rFonts w:hint="cs"/>
          <w:rtl/>
        </w:rPr>
        <w:t xml:space="preserve">: </w:t>
      </w:r>
      <w:r w:rsidRPr="00095511">
        <w:rPr>
          <w:rtl/>
        </w:rPr>
        <w:t>صُمم هذ</w:t>
      </w:r>
      <w:r w:rsidRPr="00095511">
        <w:rPr>
          <w:rFonts w:hint="cs"/>
          <w:rtl/>
        </w:rPr>
        <w:t>ا</w:t>
      </w:r>
      <w:r w:rsidRPr="00095511">
        <w:rPr>
          <w:rtl/>
        </w:rPr>
        <w:t xml:space="preserve"> ال</w:t>
      </w:r>
      <w:r w:rsidRPr="00095511">
        <w:rPr>
          <w:rFonts w:hint="cs"/>
          <w:rtl/>
        </w:rPr>
        <w:t>وسيط</w:t>
      </w:r>
      <w:r w:rsidRPr="00095511">
        <w:rPr>
          <w:rtl/>
        </w:rPr>
        <w:t xml:space="preserve"> لمعالجة مشكلة مجموعات البيانات غير المتوازنة، وهي حالة شائعة يتجاوز فيها عدد عينات إحدى ال</w:t>
      </w:r>
      <w:r w:rsidRPr="00095511">
        <w:rPr>
          <w:rFonts w:hint="cs"/>
          <w:rtl/>
        </w:rPr>
        <w:t>صفوق</w:t>
      </w:r>
      <w:r w:rsidRPr="00095511">
        <w:rPr>
          <w:rtl/>
        </w:rPr>
        <w:t xml:space="preserve"> عدد عينات ال</w:t>
      </w:r>
      <w:r w:rsidRPr="00095511">
        <w:rPr>
          <w:rFonts w:hint="cs"/>
          <w:rtl/>
        </w:rPr>
        <w:t>صفوف الاخرى</w:t>
      </w:r>
      <w:r w:rsidRPr="00095511">
        <w:rPr>
          <w:rtl/>
        </w:rPr>
        <w:t xml:space="preserve"> بشكل كبير. من خلال تحديد وزن لل</w:t>
      </w:r>
      <w:r w:rsidRPr="00095511">
        <w:rPr>
          <w:rFonts w:hint="cs"/>
          <w:rtl/>
        </w:rPr>
        <w:t>صفوف</w:t>
      </w:r>
      <w:r w:rsidRPr="00095511">
        <w:rPr>
          <w:rtl/>
        </w:rPr>
        <w:t>، تقوم الخوارزمية بتعديل دالة الخسارة</w:t>
      </w:r>
      <w:r w:rsidRPr="00095511">
        <w:t xml:space="preserve"> (Loss Function) </w:t>
      </w:r>
      <w:r w:rsidRPr="00095511">
        <w:rPr>
          <w:rtl/>
        </w:rPr>
        <w:t>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الانحياز للفئة ذات الأغلبية لمجرد تحقيق دقة ظاهرية عالية</w:t>
      </w:r>
      <w:r w:rsidRPr="00095511">
        <w:t>.</w:t>
      </w:r>
    </w:p>
    <w:p w14:paraId="58840159" w14:textId="77777777" w:rsidR="00D33906" w:rsidRPr="00095511" w:rsidRDefault="00D33906" w:rsidP="00D33906">
      <w:pPr>
        <w:numPr>
          <w:ilvl w:val="0"/>
          <w:numId w:val="15"/>
        </w:numPr>
      </w:pPr>
      <w:r w:rsidRPr="00095511">
        <w:t>(</w:t>
      </w:r>
      <w:proofErr w:type="spellStart"/>
      <w:r w:rsidRPr="00095511">
        <w:t>n_</w:t>
      </w:r>
      <w:proofErr w:type="gramStart"/>
      <w:r w:rsidRPr="00095511">
        <w:t>jobs</w:t>
      </w:r>
      <w:proofErr w:type="spellEnd"/>
      <w:r w:rsidRPr="00095511">
        <w:t xml:space="preserve"> )</w:t>
      </w:r>
      <w:r w:rsidRPr="00095511">
        <w:rPr>
          <w:rtl/>
        </w:rPr>
        <w:t>عدد</w:t>
      </w:r>
      <w:proofErr w:type="gramEnd"/>
      <w:r w:rsidRPr="00095511">
        <w:rPr>
          <w:rtl/>
        </w:rPr>
        <w:t xml:space="preserve"> المهام </w:t>
      </w:r>
      <w:proofErr w:type="gramStart"/>
      <w:r w:rsidRPr="00095511">
        <w:rPr>
          <w:rtl/>
        </w:rPr>
        <w:t>المتوازية</w:t>
      </w:r>
      <w:r w:rsidRPr="00095511">
        <w:rPr>
          <w:rFonts w:hint="cs"/>
          <w:rtl/>
        </w:rPr>
        <w:t xml:space="preserve"> </w:t>
      </w:r>
      <w:r w:rsidRPr="00095511">
        <w:t>:</w:t>
      </w:r>
      <w:r w:rsidRPr="00095511">
        <w:rPr>
          <w:rtl/>
        </w:rPr>
        <w:t>ه</w:t>
      </w:r>
      <w:r w:rsidRPr="00095511">
        <w:rPr>
          <w:rFonts w:hint="cs"/>
          <w:rtl/>
        </w:rPr>
        <w:t>و</w:t>
      </w:r>
      <w:proofErr w:type="gramEnd"/>
      <w:r w:rsidRPr="00095511">
        <w:rPr>
          <w:rFonts w:hint="cs"/>
          <w:rtl/>
        </w:rPr>
        <w:t xml:space="preserve"> وسيط ي</w:t>
      </w:r>
      <w:r w:rsidRPr="00095511">
        <w:rPr>
          <w:rtl/>
        </w:rPr>
        <w:t xml:space="preserve">تعلق بالأداء الحسابي ولا </w:t>
      </w:r>
      <w:r w:rsidRPr="00095511">
        <w:rPr>
          <w:rFonts w:hint="cs"/>
          <w:rtl/>
        </w:rPr>
        <w:t>ي</w:t>
      </w:r>
      <w:r w:rsidRPr="00095511">
        <w:rPr>
          <w:rtl/>
        </w:rPr>
        <w:t>ؤثر على النتائج التنبؤية النهائية للنموذج، ولكنها تتحكم في سرعة التدريب. تحدد هذه المعلمة عدد أنوية المعالج</w:t>
      </w:r>
      <w:r w:rsidRPr="00095511">
        <w:t xml:space="preserve"> (CPU cores) </w:t>
      </w:r>
      <w:r w:rsidRPr="00095511">
        <w:rPr>
          <w:rtl/>
        </w:rPr>
        <w:t xml:space="preserve">التي يمكن للخوارزمية استخدامها بشكل متزامن لبناء الأشجار في الغابة. ونظرًا لأن كل شجرة يتم تدريبها بشكل مستقل، فإن هذه </w:t>
      </w:r>
      <w:r w:rsidRPr="00095511">
        <w:rPr>
          <w:rtl/>
        </w:rPr>
        <w:lastRenderedPageBreak/>
        <w:t>المهمة قابلة للموازاة</w:t>
      </w:r>
      <w:r w:rsidRPr="00095511">
        <w:t xml:space="preserve"> (Parallelizable) </w:t>
      </w:r>
      <w:r w:rsidRPr="00095511">
        <w:rPr>
          <w:rtl/>
        </w:rPr>
        <w:t>بدرجة عالية. إن ضبط هذه المعلمة لاستخدام أنوية متعددة يمكن أن يؤدي إلى تقليل كبير في الوقت اللازم لتدريب النموذج، خاصة مع مجموعات البيانات الكبيرة</w:t>
      </w:r>
      <w:r w:rsidRPr="00095511">
        <w:t>.</w:t>
      </w:r>
    </w:p>
    <w:p w14:paraId="5B34A6B8" w14:textId="77777777" w:rsidR="00D33906" w:rsidRPr="00095511" w:rsidRDefault="00D33906" w:rsidP="00D33906">
      <w:pPr>
        <w:numPr>
          <w:ilvl w:val="0"/>
          <w:numId w:val="15"/>
        </w:numPr>
      </w:pPr>
      <w:proofErr w:type="spellStart"/>
      <w:r w:rsidRPr="00095511">
        <w:t>random_</w:t>
      </w:r>
      <w:proofErr w:type="gramStart"/>
      <w:r w:rsidRPr="00095511">
        <w:t>state</w:t>
      </w:r>
      <w:proofErr w:type="spellEnd"/>
      <w:r w:rsidRPr="00095511">
        <w:t xml:space="preserve"> )</w:t>
      </w:r>
      <w:proofErr w:type="gramEnd"/>
      <w:r w:rsidRPr="00095511">
        <w:rPr>
          <w:rFonts w:hint="cs"/>
          <w:rtl/>
        </w:rPr>
        <w:t xml:space="preserve">) </w:t>
      </w:r>
      <w:r w:rsidRPr="00095511">
        <w:rPr>
          <w:rtl/>
        </w:rPr>
        <w:t>حالة العشوائية</w:t>
      </w:r>
      <w:r w:rsidRPr="00095511">
        <w:t xml:space="preserve">: </w:t>
      </w:r>
      <w:r w:rsidRPr="00095511">
        <w:rPr>
          <w:rtl/>
        </w:rPr>
        <w:t>تعد هذه المعلمة أساسية لضمان قابلية تكرار النتائج</w:t>
      </w:r>
      <w:r w:rsidRPr="00095511">
        <w:t xml:space="preserve"> (Reproducibility). </w:t>
      </w:r>
      <w:r w:rsidRPr="00095511">
        <w:rPr>
          <w:rtl/>
        </w:rPr>
        <w:t>تعتمد خوارزمية الغابة العشوائية على عدة عمليات عشوائية، مثل إنشاء عينات استنساخية</w:t>
      </w:r>
      <w:r w:rsidRPr="00095511">
        <w:t xml:space="preserve"> (Bootstrap Samples) </w:t>
      </w:r>
      <w:r w:rsidRPr="00095511">
        <w:rPr>
          <w:rtl/>
        </w:rPr>
        <w:t xml:space="preserve">للبيانات واختيار مجموعات فرعية عشوائية من الميزات. من خلال تعيين </w:t>
      </w:r>
      <w:proofErr w:type="spellStart"/>
      <w:r w:rsidRPr="00095511">
        <w:t>random_state</w:t>
      </w:r>
      <w:proofErr w:type="spellEnd"/>
      <w:r w:rsidRPr="00095511">
        <w:t xml:space="preserve"> </w:t>
      </w:r>
      <w:r w:rsidRPr="00095511">
        <w:rPr>
          <w:rtl/>
        </w:rPr>
        <w:t>إلى قيمة عددية ثابتة، يتم توفير بذرة</w:t>
      </w:r>
      <w:r w:rsidRPr="00095511">
        <w:t xml:space="preserve"> (Seed) </w:t>
      </w:r>
      <w:r w:rsidRPr="00095511">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095511">
        <w:t>.</w:t>
      </w:r>
    </w:p>
    <w:p w14:paraId="0DECD68F" w14:textId="44A70E2C" w:rsidR="00D33906" w:rsidRPr="00095511" w:rsidRDefault="00000000" w:rsidP="00D33906">
      <w:pPr>
        <w:rPr>
          <w:rtl/>
        </w:rPr>
      </w:pPr>
      <w:sdt>
        <w:sdtPr>
          <w:rPr>
            <w:rtl/>
          </w:rPr>
          <w:id w:val="231733469"/>
          <w:citation/>
        </w:sdtPr>
        <w:sdtContent>
          <w:r w:rsidR="00D33906" w:rsidRPr="00095511">
            <w:rPr>
              <w:rtl/>
            </w:rPr>
            <w:fldChar w:fldCharType="begin"/>
          </w:r>
          <w:r w:rsidR="00D33906" w:rsidRPr="00095511">
            <w:rPr>
              <w:rtl/>
            </w:rPr>
            <w:instrText xml:space="preserve"> </w:instrText>
          </w:r>
          <w:r w:rsidR="00D33906" w:rsidRPr="00095511">
            <w:rPr>
              <w:rFonts w:hint="cs"/>
            </w:rPr>
            <w:instrText>CITATION</w:instrText>
          </w:r>
          <w:r w:rsidR="00D33906" w:rsidRPr="00095511">
            <w:rPr>
              <w:rFonts w:hint="cs"/>
              <w:rtl/>
            </w:rPr>
            <w:instrText xml:space="preserve"> </w:instrText>
          </w:r>
          <w:r w:rsidR="00D33906" w:rsidRPr="00095511">
            <w:rPr>
              <w:rFonts w:hint="cs"/>
            </w:rPr>
            <w:instrText>Bre01 \l 10241</w:instrText>
          </w:r>
          <w:r w:rsidR="00D33906" w:rsidRPr="00095511">
            <w:rPr>
              <w:rtl/>
            </w:rPr>
            <w:instrText xml:space="preserve"> </w:instrText>
          </w:r>
          <w:r w:rsidR="00D33906" w:rsidRPr="00095511">
            <w:rPr>
              <w:rtl/>
            </w:rPr>
            <w:fldChar w:fldCharType="separate"/>
          </w:r>
          <w:r w:rsidR="00AE67EA">
            <w:rPr>
              <w:noProof/>
            </w:rPr>
            <w:t>[18]</w:t>
          </w:r>
          <w:r w:rsidR="00D33906" w:rsidRPr="00095511">
            <w:rPr>
              <w:rtl/>
            </w:rPr>
            <w:fldChar w:fldCharType="end"/>
          </w:r>
        </w:sdtContent>
      </w:sdt>
      <w:r w:rsidR="00D33906" w:rsidRPr="00095511">
        <w:t xml:space="preserve"> </w:t>
      </w:r>
      <w:sdt>
        <w:sdtPr>
          <w:rPr>
            <w:rtl/>
          </w:rPr>
          <w:id w:val="582496930"/>
          <w:citation/>
        </w:sdtPr>
        <w:sdtContent>
          <w:r w:rsidR="00D33906" w:rsidRPr="00095511">
            <w:rPr>
              <w:rtl/>
            </w:rPr>
            <w:fldChar w:fldCharType="begin"/>
          </w:r>
          <w:r w:rsidR="00D33906" w:rsidRPr="00095511">
            <w:instrText xml:space="preserve"> CITATION Has09 \l 1033 </w:instrText>
          </w:r>
          <w:r w:rsidR="00D33906" w:rsidRPr="00095511">
            <w:rPr>
              <w:rtl/>
            </w:rPr>
            <w:fldChar w:fldCharType="separate"/>
          </w:r>
          <w:r w:rsidR="00AE67EA">
            <w:rPr>
              <w:noProof/>
            </w:rPr>
            <w:t>[17]</w:t>
          </w:r>
          <w:r w:rsidR="00D33906" w:rsidRPr="00095511">
            <w:rPr>
              <w:rtl/>
            </w:rPr>
            <w:fldChar w:fldCharType="end"/>
          </w:r>
        </w:sdtContent>
      </w:sdt>
    </w:p>
    <w:p w14:paraId="51EFED23" w14:textId="77777777" w:rsidR="00D33906" w:rsidRPr="00095511" w:rsidRDefault="00D33906" w:rsidP="00D33906"/>
    <w:p w14:paraId="7C693299" w14:textId="77777777" w:rsidR="00D33906" w:rsidRPr="00095511" w:rsidRDefault="00D33906" w:rsidP="00D33906"/>
    <w:p w14:paraId="6AC72472" w14:textId="77777777" w:rsidR="00D33906" w:rsidRPr="00095511" w:rsidRDefault="00D33906" w:rsidP="00D33906">
      <w:pPr>
        <w:pStyle w:val="Heading3"/>
      </w:pPr>
      <w:bookmarkStart w:id="85" w:name="_Toc205322917"/>
      <w:bookmarkStart w:id="86" w:name="_Toc205327947"/>
      <w:bookmarkStart w:id="87" w:name="_Toc205328072"/>
      <w:bookmarkStart w:id="88" w:name="_Toc205409241"/>
      <w:r w:rsidRPr="00095511">
        <w:t>Random Forest Implementation</w:t>
      </w:r>
      <w:bookmarkEnd w:id="85"/>
      <w:bookmarkEnd w:id="86"/>
      <w:bookmarkEnd w:id="87"/>
      <w:bookmarkEnd w:id="88"/>
    </w:p>
    <w:p w14:paraId="74CE15D5" w14:textId="77777777" w:rsidR="00D33906" w:rsidRPr="00095511" w:rsidRDefault="00D33906" w:rsidP="00D33906">
      <w:r w:rsidRPr="00095511">
        <w:rPr>
          <w:rFonts w:hint="cs"/>
          <w:rtl/>
        </w:rPr>
        <w:t xml:space="preserve">لقد تم تدريب مصنف الغابة العشوائية باستخدام كود بايثون </w:t>
      </w:r>
      <w:r w:rsidRPr="00095511">
        <w:t>(python code)</w:t>
      </w:r>
      <w:r w:rsidRPr="00095511">
        <w:rPr>
          <w:rFonts w:hint="cs"/>
          <w:rtl/>
        </w:rPr>
        <w:t xml:space="preserve"> حيث تم جلب المصنف من مكتبة </w:t>
      </w:r>
      <w:proofErr w:type="spellStart"/>
      <w:r w:rsidRPr="00095511">
        <w:t>sklearn</w:t>
      </w:r>
      <w:proofErr w:type="spellEnd"/>
      <w:r w:rsidRPr="00095511">
        <w:t xml:space="preserve"> </w:t>
      </w:r>
      <w:r w:rsidRPr="00095511">
        <w:rPr>
          <w:rFonts w:hint="cs"/>
          <w:rtl/>
        </w:rPr>
        <w:t xml:space="preserve"> عبر التالي:</w:t>
      </w:r>
      <w:r w:rsidRPr="00095511">
        <w:rPr>
          <w:rFonts w:ascii="Consolas" w:hAnsi="Consolas" w:cs="Times New Roman"/>
          <w:color w:val="D8A0DF"/>
          <w:sz w:val="21"/>
          <w:szCs w:val="21"/>
        </w:rPr>
        <w:t xml:space="preserve"> </w:t>
      </w:r>
      <w:r w:rsidRPr="00095511">
        <w:t xml:space="preserve">from </w:t>
      </w:r>
      <w:proofErr w:type="spellStart"/>
      <w:r w:rsidRPr="00095511">
        <w:t>sklearn.ensemble</w:t>
      </w:r>
      <w:proofErr w:type="spellEnd"/>
      <w:r w:rsidRPr="00095511">
        <w:t xml:space="preserve"> import </w:t>
      </w:r>
      <w:proofErr w:type="spellStart"/>
      <w:r w:rsidRPr="00095511">
        <w:t>RandomForestClassifier</w:t>
      </w:r>
      <w:proofErr w:type="spellEnd"/>
    </w:p>
    <w:p w14:paraId="2128864A"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 70% وبيانات للاختبار بنسبة 30%.</w:t>
      </w:r>
    </w:p>
    <w:p w14:paraId="2AB48CBE"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w:t>
      </w:r>
    </w:p>
    <w:p w14:paraId="6B880FEA" w14:textId="77777777" w:rsidR="00D33906" w:rsidRPr="00095511" w:rsidRDefault="00D33906" w:rsidP="00D33906">
      <w:pPr>
        <w:numPr>
          <w:ilvl w:val="0"/>
          <w:numId w:val="22"/>
        </w:numPr>
        <w:rPr>
          <w:rtl/>
        </w:rPr>
      </w:pPr>
      <w:proofErr w:type="spellStart"/>
      <w:r w:rsidRPr="00095511">
        <w:t>n_estimators</w:t>
      </w:r>
      <w:proofErr w:type="spellEnd"/>
      <w:r w:rsidRPr="00095511">
        <w:t>=200</w:t>
      </w:r>
      <w:r w:rsidRPr="00095511">
        <w:rPr>
          <w:rtl/>
        </w:rPr>
        <w:t>تم اختيار 200 شجرة لأن</w:t>
      </w:r>
      <w:r w:rsidRPr="00095511">
        <w:rPr>
          <w:rFonts w:hint="cs"/>
          <w:rtl/>
        </w:rPr>
        <w:t xml:space="preserve"> 200 شجرة قرار </w:t>
      </w:r>
      <w:r w:rsidRPr="00095511">
        <w:t>(Decision tree)</w:t>
      </w:r>
      <w:r w:rsidRPr="00095511">
        <w:rPr>
          <w:rFonts w:hint="cs"/>
          <w:rtl/>
        </w:rPr>
        <w:t xml:space="preserve"> هو عدد جيد من الأشجار حيث أن كل شجرة تعطي تنبؤ معين وبالتالي 200 شجره عدد كافي لجدوث الاستقرار بأخذ القرار ومنع ال</w:t>
      </w:r>
      <w:r w:rsidRPr="00095511">
        <w:t>overfitting</w:t>
      </w:r>
      <w:r w:rsidRPr="00095511">
        <w:rPr>
          <w:rFonts w:hint="cs"/>
          <w:rtl/>
        </w:rPr>
        <w:t>.</w:t>
      </w:r>
    </w:p>
    <w:p w14:paraId="5DD77B5E" w14:textId="77777777" w:rsidR="00D33906" w:rsidRPr="00095511" w:rsidRDefault="00D33906" w:rsidP="00D33906">
      <w:pPr>
        <w:numPr>
          <w:ilvl w:val="0"/>
          <w:numId w:val="22"/>
        </w:numPr>
        <w:rPr>
          <w:rtl/>
        </w:rPr>
      </w:pPr>
      <w:proofErr w:type="spellStart"/>
      <w:r w:rsidRPr="00095511">
        <w:t>max_depth</w:t>
      </w:r>
      <w:proofErr w:type="spellEnd"/>
      <w:r w:rsidRPr="00095511">
        <w:t>=20</w:t>
      </w:r>
      <w:r w:rsidRPr="00095511">
        <w:rPr>
          <w:rtl/>
        </w:rPr>
        <w:t>تم تحديد أقصى عمق للشجرة عند 20 لمنع النموذج من أن يصبح معقدًا بشكل مفرط و</w:t>
      </w:r>
      <w:r w:rsidRPr="00095511">
        <w:rPr>
          <w:rFonts w:hint="cs"/>
          <w:rtl/>
        </w:rPr>
        <w:t xml:space="preserve">من </w:t>
      </w:r>
      <w:r w:rsidRPr="00095511">
        <w:rPr>
          <w:rtl/>
        </w:rPr>
        <w:t>أ</w:t>
      </w:r>
      <w:r w:rsidRPr="00095511">
        <w:rPr>
          <w:rFonts w:hint="cs"/>
          <w:rtl/>
        </w:rPr>
        <w:t>جل الا</w:t>
      </w:r>
      <w:r w:rsidRPr="00095511">
        <w:rPr>
          <w:rtl/>
        </w:rPr>
        <w:t xml:space="preserve"> يعاني من</w:t>
      </w:r>
      <w:r w:rsidRPr="00095511">
        <w:rPr>
          <w:rFonts w:hint="cs"/>
          <w:rtl/>
        </w:rPr>
        <w:t xml:space="preserve"> </w:t>
      </w:r>
      <w:proofErr w:type="gramStart"/>
      <w:r w:rsidRPr="00095511">
        <w:rPr>
          <w:rFonts w:hint="cs"/>
          <w:rtl/>
        </w:rPr>
        <w:t>ال</w:t>
      </w:r>
      <w:r w:rsidRPr="00095511">
        <w:t>(</w:t>
      </w:r>
      <w:proofErr w:type="gramEnd"/>
      <w:r w:rsidRPr="00095511">
        <w:t xml:space="preserve">Overfitting) </w:t>
      </w:r>
      <w:r w:rsidRPr="00095511">
        <w:rPr>
          <w:rtl/>
        </w:rPr>
        <w:t>على بيانات التدريب</w:t>
      </w:r>
      <w:r w:rsidRPr="00095511">
        <w:rPr>
          <w:rFonts w:hint="cs"/>
          <w:rtl/>
        </w:rPr>
        <w:t>.</w:t>
      </w:r>
    </w:p>
    <w:p w14:paraId="2EA4ACA0" w14:textId="77777777" w:rsidR="00D33906" w:rsidRPr="00095511" w:rsidRDefault="00D33906" w:rsidP="00D33906">
      <w:pPr>
        <w:rPr>
          <w:rtl/>
        </w:rPr>
      </w:pPr>
    </w:p>
    <w:p w14:paraId="7E7F4A0B" w14:textId="77777777" w:rsidR="00D33906" w:rsidRPr="00095511" w:rsidRDefault="00D33906" w:rsidP="00D33906">
      <w:pPr>
        <w:numPr>
          <w:ilvl w:val="0"/>
          <w:numId w:val="22"/>
        </w:numPr>
      </w:pPr>
      <w:proofErr w:type="spellStart"/>
      <w:r w:rsidRPr="00095511">
        <w:t>min_samples_split</w:t>
      </w:r>
      <w:proofErr w:type="spellEnd"/>
      <w:r w:rsidRPr="00095511">
        <w:t>=5</w:t>
      </w:r>
      <w:r w:rsidRPr="00095511">
        <w:rPr>
          <w:rtl/>
        </w:rPr>
        <w:t xml:space="preserve">و </w:t>
      </w:r>
      <w:proofErr w:type="spellStart"/>
      <w:r w:rsidRPr="00095511">
        <w:t>min_samples_leaf</w:t>
      </w:r>
      <w:proofErr w:type="spellEnd"/>
      <w:r w:rsidRPr="00095511">
        <w:t>=</w:t>
      </w:r>
      <w:proofErr w:type="gramStart"/>
      <w:r w:rsidRPr="00095511">
        <w:t xml:space="preserve">2 </w:t>
      </w:r>
      <w:r w:rsidRPr="00095511">
        <w:rPr>
          <w:rFonts w:hint="cs"/>
          <w:rtl/>
        </w:rPr>
        <w:t xml:space="preserve"> </w:t>
      </w:r>
      <w:r w:rsidRPr="00095511">
        <w:rPr>
          <w:rtl/>
        </w:rPr>
        <w:t>تم</w:t>
      </w:r>
      <w:proofErr w:type="gramEnd"/>
      <w:r w:rsidRPr="00095511">
        <w:rPr>
          <w:rtl/>
        </w:rPr>
        <w:t xml:space="preserve"> ضبط هذه </w:t>
      </w:r>
      <w:r w:rsidRPr="00095511">
        <w:rPr>
          <w:rFonts w:hint="cs"/>
          <w:rtl/>
        </w:rPr>
        <w:t>الوسطاء</w:t>
      </w:r>
      <w:r w:rsidRPr="00095511">
        <w:rPr>
          <w:rtl/>
        </w:rPr>
        <w:t xml:space="preserve"> على قيم صغيرة لتنظيم النموذج بشكل طفيف، مما يمنع حدوث انقسامات في العقد بناءً على عدد قليل جدًا من العينات، ويضمن أن كل تنبؤ نهائي يستند إلى عينتي تدريب على الأقل</w:t>
      </w:r>
      <w:r w:rsidRPr="00095511">
        <w:t>.</w:t>
      </w:r>
    </w:p>
    <w:p w14:paraId="7448729E" w14:textId="77777777" w:rsidR="00D33906" w:rsidRPr="00095511" w:rsidRDefault="00D33906" w:rsidP="00D33906">
      <w:pPr>
        <w:numPr>
          <w:ilvl w:val="0"/>
          <w:numId w:val="22"/>
        </w:numPr>
      </w:pPr>
      <w:proofErr w:type="spellStart"/>
      <w:r w:rsidRPr="00095511">
        <w:t>class_weight</w:t>
      </w:r>
      <w:proofErr w:type="spellEnd"/>
      <w:r w:rsidRPr="00095511">
        <w:t>='balanced'</w:t>
      </w:r>
      <w:r w:rsidRPr="00095511">
        <w:rPr>
          <w:rtl/>
        </w:rPr>
        <w:t>أظهرت مجموعة بيانات</w:t>
      </w:r>
      <w:r w:rsidRPr="00095511">
        <w:t xml:space="preserve"> IoT-23 </w:t>
      </w:r>
      <w:r w:rsidRPr="00095511">
        <w:rPr>
          <w:rtl/>
        </w:rPr>
        <w:t>عدم توازن بين الفئات، لذل</w:t>
      </w:r>
      <w:r w:rsidRPr="00095511">
        <w:rPr>
          <w:rFonts w:hint="cs"/>
          <w:rtl/>
        </w:rPr>
        <w:t>ك</w:t>
      </w:r>
      <w:r w:rsidRPr="00095511">
        <w:rPr>
          <w:rtl/>
        </w:rPr>
        <w:t xml:space="preserve"> كان استخدام ال</w:t>
      </w:r>
      <w:r w:rsidRPr="00095511">
        <w:rPr>
          <w:rFonts w:hint="cs"/>
          <w:rtl/>
        </w:rPr>
        <w:t>وسيط</w:t>
      </w:r>
      <w:r w:rsidRPr="00095511">
        <w:rPr>
          <w:rtl/>
        </w:rPr>
        <w:t xml:space="preserve"> </w:t>
      </w:r>
      <w:r w:rsidRPr="00095511">
        <w:t xml:space="preserve">'balanced' </w:t>
      </w:r>
      <w:r w:rsidRPr="00095511">
        <w:rPr>
          <w:rtl/>
        </w:rPr>
        <w:t>أمر</w:t>
      </w:r>
      <w:r w:rsidRPr="00095511">
        <w:rPr>
          <w:rFonts w:hint="cs"/>
          <w:rtl/>
        </w:rPr>
        <w:t xml:space="preserve"> جيد</w:t>
      </w:r>
      <w:r w:rsidRPr="00095511">
        <w:rPr>
          <w:rtl/>
        </w:rPr>
        <w:t xml:space="preserve"> لمواجهة </w:t>
      </w:r>
      <w:r w:rsidRPr="00095511">
        <w:rPr>
          <w:rFonts w:hint="cs"/>
          <w:rtl/>
        </w:rPr>
        <w:t>عدم التوازن</w:t>
      </w:r>
      <w:r w:rsidRPr="00095511">
        <w:rPr>
          <w:rtl/>
        </w:rPr>
        <w:t>، حيث يقوم تلقائيًا بتعيين أوزان أعلى للفئة ذات الأقلية، مما يج</w:t>
      </w:r>
      <w:r w:rsidRPr="00095511">
        <w:rPr>
          <w:rFonts w:hint="cs"/>
          <w:rtl/>
        </w:rPr>
        <w:t>عل</w:t>
      </w:r>
      <w:r w:rsidRPr="00095511">
        <w:rPr>
          <w:rtl/>
        </w:rPr>
        <w:t xml:space="preserve"> النموذج على إيلاء اهتمام أكبر لها أثناء عملية التدريب</w:t>
      </w:r>
      <w:r w:rsidRPr="00095511">
        <w:rPr>
          <w:rFonts w:hint="cs"/>
          <w:rtl/>
        </w:rPr>
        <w:t xml:space="preserve"> وهذا يؤدي الى التوازن بين الصفين.</w:t>
      </w:r>
    </w:p>
    <w:p w14:paraId="1A620386" w14:textId="77777777" w:rsidR="00D33906" w:rsidRPr="00095511" w:rsidRDefault="00D33906" w:rsidP="00D33906">
      <w:pPr>
        <w:numPr>
          <w:ilvl w:val="0"/>
          <w:numId w:val="22"/>
        </w:numPr>
        <w:rPr>
          <w:rtl/>
        </w:rPr>
      </w:pPr>
      <w:proofErr w:type="spellStart"/>
      <w:r w:rsidRPr="00095511">
        <w:lastRenderedPageBreak/>
        <w:t>random_state</w:t>
      </w:r>
      <w:proofErr w:type="spellEnd"/>
      <w:r w:rsidRPr="00095511">
        <w:t>=42</w:t>
      </w:r>
      <w:r w:rsidRPr="00095511">
        <w:rPr>
          <w:rtl/>
        </w:rPr>
        <w:t>تم استخدام حالة عشوائية ثابتة لضمان أن تكون عملية تدريب النموذج قابلة للتكرار بالكامل</w:t>
      </w:r>
      <w:r w:rsidRPr="00095511">
        <w:t xml:space="preserve"> (fully </w:t>
      </w:r>
      <w:proofErr w:type="gramStart"/>
      <w:r w:rsidRPr="00095511">
        <w:t>reproducible)</w:t>
      </w:r>
      <w:r w:rsidRPr="00095511">
        <w:rPr>
          <w:rtl/>
        </w:rPr>
        <w:t>،</w:t>
      </w:r>
      <w:proofErr w:type="gramEnd"/>
      <w:r w:rsidRPr="00095511">
        <w:rPr>
          <w:rtl/>
        </w:rPr>
        <w:t xml:space="preserve"> مما يسمح بالحصول على نتائج م</w:t>
      </w:r>
      <w:r w:rsidRPr="00095511">
        <w:rPr>
          <w:rFonts w:hint="cs"/>
          <w:rtl/>
        </w:rPr>
        <w:t>ت</w:t>
      </w:r>
      <w:r w:rsidRPr="00095511">
        <w:rPr>
          <w:rtl/>
        </w:rPr>
        <w:t>سقة وإجراء مقارنات عادلة مع النماذج الأخرى</w:t>
      </w:r>
      <w:r w:rsidRPr="00095511">
        <w:t>.</w:t>
      </w:r>
    </w:p>
    <w:p w14:paraId="3D2DE35A" w14:textId="77777777" w:rsidR="00D33906" w:rsidRPr="00095511" w:rsidRDefault="00D33906" w:rsidP="00D33906">
      <w:pPr>
        <w:rPr>
          <w:rtl/>
        </w:rPr>
      </w:pPr>
      <w:r w:rsidRPr="00095511">
        <w:rPr>
          <w:rFonts w:hint="cs"/>
          <w:rtl/>
        </w:rPr>
        <w:t>بعدما انتهى المصنف من عملية التدريب قمنا باختباره على بيانات الاختبار ةحصلنا على النتائج التالية:</w:t>
      </w:r>
    </w:p>
    <w:p w14:paraId="2477CBF6" w14:textId="77777777" w:rsidR="00D33906" w:rsidRPr="00095511" w:rsidRDefault="00D33906" w:rsidP="00D33906">
      <w:r w:rsidRPr="00095511">
        <w:rPr>
          <w:noProof/>
          <w:rtl/>
        </w:rPr>
        <w:drawing>
          <wp:inline distT="0" distB="0" distL="0" distR="0" wp14:anchorId="56756845" wp14:editId="712E0B09">
            <wp:extent cx="5943600" cy="5714365"/>
            <wp:effectExtent l="0" t="0" r="0" b="635"/>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14"/>
                    <a:stretch>
                      <a:fillRect/>
                    </a:stretch>
                  </pic:blipFill>
                  <pic:spPr>
                    <a:xfrm>
                      <a:off x="0" y="0"/>
                      <a:ext cx="5943600" cy="5714365"/>
                    </a:xfrm>
                    <a:prstGeom prst="rect">
                      <a:avLst/>
                    </a:prstGeom>
                  </pic:spPr>
                </pic:pic>
              </a:graphicData>
            </a:graphic>
          </wp:inline>
        </w:drawing>
      </w:r>
    </w:p>
    <w:p w14:paraId="22D87529" w14:textId="77777777" w:rsidR="00D33906" w:rsidRPr="00095511" w:rsidRDefault="00D33906" w:rsidP="00D33906"/>
    <w:p w14:paraId="651362BC" w14:textId="77777777" w:rsidR="00D33906" w:rsidRPr="00095511" w:rsidRDefault="00D33906" w:rsidP="00D33906"/>
    <w:p w14:paraId="33BFB305" w14:textId="77777777" w:rsidR="00D33906" w:rsidRPr="00095511" w:rsidRDefault="00D33906" w:rsidP="00D33906"/>
    <w:p w14:paraId="5C438FCC" w14:textId="77777777" w:rsidR="00D33906" w:rsidRDefault="00D33906" w:rsidP="00D33906">
      <w:pPr>
        <w:pStyle w:val="Heading2"/>
        <w:rPr>
          <w:rtl/>
        </w:rPr>
      </w:pPr>
      <w:bookmarkStart w:id="89" w:name="_Toc205322918"/>
      <w:bookmarkStart w:id="90" w:name="_Toc205327948"/>
      <w:bookmarkStart w:id="91" w:name="_Toc205328073"/>
      <w:bookmarkStart w:id="92" w:name="_Toc205409242"/>
      <w:proofErr w:type="spellStart"/>
      <w:r w:rsidRPr="00095511">
        <w:lastRenderedPageBreak/>
        <w:t>XGBoost</w:t>
      </w:r>
      <w:proofErr w:type="spellEnd"/>
      <w:r w:rsidRPr="00095511">
        <w:t xml:space="preserve"> classifier</w:t>
      </w:r>
      <w:bookmarkEnd w:id="89"/>
      <w:bookmarkEnd w:id="90"/>
      <w:bookmarkEnd w:id="91"/>
      <w:bookmarkEnd w:id="92"/>
    </w:p>
    <w:p w14:paraId="26F05BCE" w14:textId="77777777" w:rsidR="00D33906" w:rsidRPr="00095511" w:rsidRDefault="00D33906" w:rsidP="00D33906">
      <w:r w:rsidRPr="00095511">
        <w:rPr>
          <w:noProof/>
        </w:rPr>
        <w:drawing>
          <wp:inline distT="0" distB="0" distL="0" distR="0" wp14:anchorId="0E6A4EA9" wp14:editId="1F585C93">
            <wp:extent cx="5943600" cy="1898015"/>
            <wp:effectExtent l="0" t="0" r="0" b="6985"/>
            <wp:docPr id="148565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6DFEA761" w14:textId="082F09EC" w:rsidR="00D33906" w:rsidRPr="00095511" w:rsidRDefault="00D33906" w:rsidP="00D33906">
      <w:bookmarkStart w:id="93" w:name="_Toc205085756"/>
      <w:r w:rsidRPr="00095511">
        <w:t xml:space="preserve">Figure </w:t>
      </w:r>
      <w:r w:rsidR="007060C6">
        <w:fldChar w:fldCharType="begin"/>
      </w:r>
      <w:r w:rsidR="007060C6">
        <w:instrText xml:space="preserve"> SEQ Figure \* ARABIC </w:instrText>
      </w:r>
      <w:r w:rsidR="007060C6">
        <w:fldChar w:fldCharType="separate"/>
      </w:r>
      <w:r w:rsidR="00294059">
        <w:rPr>
          <w:noProof/>
        </w:rPr>
        <w:t>7</w:t>
      </w:r>
      <w:r w:rsidR="007060C6">
        <w:rPr>
          <w:noProof/>
        </w:rPr>
        <w:fldChar w:fldCharType="end"/>
      </w:r>
      <w:r w:rsidRPr="00095511">
        <w:t xml:space="preserve"> </w:t>
      </w:r>
      <w:proofErr w:type="spellStart"/>
      <w:r w:rsidRPr="00095511">
        <w:t>Xgboost</w:t>
      </w:r>
      <w:proofErr w:type="spellEnd"/>
      <w:r w:rsidRPr="00095511">
        <w:t xml:space="preserve"> model diagram</w:t>
      </w:r>
      <w:bookmarkEnd w:id="93"/>
    </w:p>
    <w:p w14:paraId="5D682142" w14:textId="77777777" w:rsidR="00D33906" w:rsidRPr="00221757" w:rsidRDefault="00D33906" w:rsidP="00D33906"/>
    <w:p w14:paraId="7ED0C5E7" w14:textId="77777777" w:rsidR="00D33906" w:rsidRPr="00095511" w:rsidRDefault="00D33906" w:rsidP="00D33906">
      <w:pPr>
        <w:rPr>
          <w:rtl/>
        </w:rPr>
      </w:pPr>
      <w:r w:rsidRPr="00095511">
        <w:rPr>
          <w:rtl/>
        </w:rPr>
        <w:t xml:space="preserve">يُعد مصنف </w:t>
      </w:r>
      <w:proofErr w:type="spellStart"/>
      <w:r w:rsidRPr="00095511">
        <w:t>XGBoost</w:t>
      </w:r>
      <w:proofErr w:type="spellEnd"/>
      <w:r w:rsidRPr="00095511">
        <w:rPr>
          <w:rFonts w:hint="cs"/>
          <w:rtl/>
        </w:rPr>
        <w:t xml:space="preserve"> الذي </w:t>
      </w:r>
      <w:r w:rsidRPr="00095511">
        <w:rPr>
          <w:rtl/>
        </w:rPr>
        <w:t>هو اختصار ل (</w:t>
      </w:r>
      <w:proofErr w:type="spellStart"/>
      <w:r w:rsidRPr="00095511">
        <w:t>eXtreme</w:t>
      </w:r>
      <w:proofErr w:type="spellEnd"/>
      <w:r w:rsidRPr="00095511">
        <w:t xml:space="preserve"> Gradient Boosting</w:t>
      </w:r>
      <w:r w:rsidRPr="00095511">
        <w:rPr>
          <w:rtl/>
        </w:rPr>
        <w:t xml:space="preserve">)، </w:t>
      </w:r>
      <w:r w:rsidRPr="00095511">
        <w:rPr>
          <w:rFonts w:hint="cs"/>
          <w:rtl/>
        </w:rPr>
        <w:t>مصنف</w:t>
      </w:r>
      <w:r w:rsidRPr="00095511">
        <w:rPr>
          <w:rtl/>
        </w:rPr>
        <w:t xml:space="preserve"> عالي التطور ومُحسَّنا</w:t>
      </w:r>
      <w:r w:rsidRPr="00095511">
        <w:rPr>
          <w:rFonts w:hint="cs"/>
          <w:rtl/>
        </w:rPr>
        <w:t>ً</w:t>
      </w:r>
      <w:r w:rsidRPr="00095511">
        <w:rPr>
          <w:rtl/>
        </w:rPr>
        <w:t xml:space="preserve"> لإطار عمل التعزيز المتدرج (</w:t>
      </w:r>
      <w:r w:rsidRPr="00095511">
        <w:t>Gradient Boosting</w:t>
      </w:r>
      <w:r w:rsidRPr="00095511">
        <w:rPr>
          <w:rtl/>
        </w:rPr>
        <w:t>). تم تطويره</w:t>
      </w:r>
      <w:r w:rsidRPr="00095511">
        <w:rPr>
          <w:rFonts w:hint="cs"/>
          <w:rtl/>
        </w:rPr>
        <w:t xml:space="preserve"> بواسطة</w:t>
      </w:r>
      <w:r w:rsidRPr="00095511">
        <w:rPr>
          <w:rtl/>
        </w:rPr>
        <w:t xml:space="preserve"> </w:t>
      </w:r>
      <w:r w:rsidRPr="00095511">
        <w:t>Tianqi Chen</w:t>
      </w:r>
      <w:r w:rsidRPr="00095511">
        <w:rPr>
          <w:rFonts w:hint="cs"/>
          <w:rtl/>
        </w:rPr>
        <w:t xml:space="preserve">و </w:t>
      </w:r>
      <w:r w:rsidRPr="00095511">
        <w:t xml:space="preserve"> Carlos Guestrin</w:t>
      </w:r>
      <w:r w:rsidRPr="00095511">
        <w:rPr>
          <w:rtl/>
        </w:rPr>
        <w:t>، وأصبح خوارزمية أساسية للتعامل مع البيانات المهيكلة أو الجدولية</w:t>
      </w:r>
      <w:r w:rsidRPr="00095511">
        <w:t>(Tabular data)</w:t>
      </w:r>
      <w:r w:rsidRPr="00095511">
        <w:rPr>
          <w:rtl/>
        </w:rPr>
        <w:t>، حيث يشتهر بأدائه الاستثنائي في كل من الأوساط الأكاديمية والمسابقات التنافسية في مجال تعلم الآلة</w:t>
      </w:r>
      <w:r w:rsidRPr="00095511">
        <w:rPr>
          <w:rFonts w:hint="cs"/>
          <w:rtl/>
        </w:rPr>
        <w:t xml:space="preserve"> </w:t>
      </w:r>
      <w:r w:rsidRPr="00095511">
        <w:t>(machine learning)</w:t>
      </w:r>
      <w:r w:rsidRPr="00095511">
        <w:rPr>
          <w:rtl/>
        </w:rPr>
        <w:t>.</w:t>
      </w:r>
      <w:r w:rsidRPr="00095511">
        <w:rPr>
          <w:rFonts w:hint="cs"/>
          <w:rtl/>
        </w:rPr>
        <w:t xml:space="preserve"> </w:t>
      </w:r>
      <w:r w:rsidRPr="00095511">
        <w:rPr>
          <w:rtl/>
        </w:rPr>
        <w:t xml:space="preserve">يُعتبر </w:t>
      </w:r>
      <w:proofErr w:type="spellStart"/>
      <w:r w:rsidRPr="00095511">
        <w:t>XGBoost</w:t>
      </w:r>
      <w:proofErr w:type="spellEnd"/>
      <w:r w:rsidRPr="00095511">
        <w:rPr>
          <w:rtl/>
        </w:rPr>
        <w:t xml:space="preserve"> طريقة تعلم تجميعي (</w:t>
      </w:r>
      <w:r w:rsidRPr="00095511">
        <w:t>Ensemble Learning</w:t>
      </w:r>
      <w:r w:rsidRPr="00095511">
        <w:rPr>
          <w:rtl/>
        </w:rPr>
        <w:t xml:space="preserve">) </w:t>
      </w:r>
      <w:r w:rsidRPr="00095511">
        <w:rPr>
          <w:rFonts w:hint="cs"/>
          <w:rtl/>
        </w:rPr>
        <w:t>حيث ي</w:t>
      </w:r>
      <w:r w:rsidRPr="00095511">
        <w:rPr>
          <w:rtl/>
        </w:rPr>
        <w:t>بني سلسلة من أشجار القرار بشكل تسلسلي، حيث يتم تدريب كل شجرة جديدة على تصحيح الأخطاء التي ارتكبتها الأشجار السابقة.</w:t>
      </w:r>
    </w:p>
    <w:p w14:paraId="2A452276" w14:textId="77777777" w:rsidR="00D33906" w:rsidRPr="00095511" w:rsidRDefault="00D33906" w:rsidP="00D33906">
      <w:pPr>
        <w:rPr>
          <w:rtl/>
        </w:rPr>
      </w:pPr>
      <w:r w:rsidRPr="00095511">
        <w:rPr>
          <w:rtl/>
        </w:rPr>
        <w:t xml:space="preserve">المبدأ الأساسي لـ </w:t>
      </w:r>
      <w:proofErr w:type="spellStart"/>
      <w:r w:rsidRPr="00095511">
        <w:t>XGBoost</w:t>
      </w:r>
      <w:proofErr w:type="spellEnd"/>
      <w:r w:rsidRPr="00095511">
        <w:rPr>
          <w:rtl/>
        </w:rPr>
        <w:t xml:space="preserve"> </w:t>
      </w:r>
      <w:r w:rsidRPr="00095511">
        <w:rPr>
          <w:rFonts w:hint="cs"/>
          <w:rtl/>
        </w:rPr>
        <w:t>هو</w:t>
      </w:r>
      <w:r w:rsidRPr="00095511">
        <w:rPr>
          <w:rtl/>
        </w:rPr>
        <w:t xml:space="preserve"> في تقنية التعزيز المتدرج. فعلى عكس خوارزمية الغابة العشوائية التي تبني أشجارًا مستقلة بشكل متوازٍ (</w:t>
      </w:r>
      <w:r w:rsidRPr="00095511">
        <w:t>Bagging</w:t>
      </w:r>
      <w:r w:rsidRPr="00095511">
        <w:rPr>
          <w:rtl/>
        </w:rPr>
        <w:t>)، فإن التعزيز (</w:t>
      </w:r>
      <w:r w:rsidRPr="00095511">
        <w:t>Boosting</w:t>
      </w:r>
      <w:r w:rsidRPr="00095511">
        <w:rPr>
          <w:rtl/>
        </w:rPr>
        <w:t>) هو عملية تجميعية إضافية (</w:t>
      </w:r>
      <w:r w:rsidRPr="00095511">
        <w:t>Additive Process</w:t>
      </w:r>
      <w:r w:rsidRPr="00095511">
        <w:rPr>
          <w:rtl/>
        </w:rPr>
        <w:t>). تبدأ الخوارزمية بتدريب مُ</w:t>
      </w:r>
      <w:r w:rsidRPr="00095511">
        <w:rPr>
          <w:rFonts w:hint="cs"/>
          <w:rtl/>
        </w:rPr>
        <w:t>صنف</w:t>
      </w:r>
      <w:r w:rsidRPr="00095511">
        <w:rPr>
          <w:rtl/>
        </w:rPr>
        <w:t xml:space="preserve"> ضعيف أولي (شجرة قرار بسيطة</w:t>
      </w:r>
      <w:r w:rsidRPr="00095511">
        <w:t xml:space="preserve">decision tree </w:t>
      </w:r>
      <w:r w:rsidRPr="00095511">
        <w:rPr>
          <w:rtl/>
        </w:rPr>
        <w:t>)، ثم تقوم بحساب الأخطاء، أو ما يُعرف بالبواقي (</w:t>
      </w:r>
      <w:r w:rsidRPr="00095511">
        <w:t>Residuals</w:t>
      </w:r>
      <w:r w:rsidRPr="00095511">
        <w:rPr>
          <w:rtl/>
        </w:rPr>
        <w:t xml:space="preserve">)، بين تنبؤات هذه الشجرة والقيم الحقيقية. لا يتم تدريب الشجرة التالية على التصنيفات الأصلية، بل على هذه البواقي. من خلال إضافة تنبؤات الشجرة الجديدة إلى تنبؤات الشجرة السابقة (مع ضربها في "معدل التعلم" أو </w:t>
      </w:r>
      <w:r w:rsidRPr="00095511">
        <w:t>Learning Rate</w:t>
      </w:r>
      <w:r w:rsidRPr="00095511">
        <w:rPr>
          <w:rtl/>
        </w:rPr>
        <w:t xml:space="preserve">)، يحسن النموذج دقته تدريجيًا. يتم </w:t>
      </w:r>
      <w:r w:rsidRPr="00095511">
        <w:rPr>
          <w:rFonts w:hint="cs"/>
          <w:rtl/>
        </w:rPr>
        <w:t>حساب</w:t>
      </w:r>
      <w:r w:rsidRPr="00095511">
        <w:rPr>
          <w:rtl/>
        </w:rPr>
        <w:t xml:space="preserve"> هذه العملية على أنها مسألة أمثلية (</w:t>
      </w:r>
      <w:r w:rsidRPr="00095511">
        <w:t>Optimization Problem</w:t>
      </w:r>
      <w:r w:rsidRPr="00095511">
        <w:rPr>
          <w:rtl/>
        </w:rPr>
        <w:t>) يستخدم فيها النموذج خوارزمية الانحدار التدريجي (</w:t>
      </w:r>
      <w:r w:rsidRPr="00095511">
        <w:t>Gradient Descent</w:t>
      </w:r>
      <w:r w:rsidRPr="00095511">
        <w:rPr>
          <w:rtl/>
        </w:rPr>
        <w:t>) لتقليل دالة خسارة (</w:t>
      </w:r>
      <w:r w:rsidRPr="00095511">
        <w:t>Loss Function</w:t>
      </w:r>
      <w:r w:rsidRPr="00095511">
        <w:rPr>
          <w:rtl/>
        </w:rPr>
        <w:t>) محددة مع كل شجرة جديدة تُضاف إلى النموذج التجميعي.</w:t>
      </w:r>
    </w:p>
    <w:p w14:paraId="3947BFF1" w14:textId="77777777" w:rsidR="00D33906" w:rsidRPr="00095511" w:rsidRDefault="00D33906" w:rsidP="00D33906">
      <w:pPr>
        <w:rPr>
          <w:rtl/>
        </w:rPr>
      </w:pPr>
      <w:r w:rsidRPr="00095511">
        <w:rPr>
          <w:rFonts w:hint="cs"/>
          <w:rtl/>
        </w:rPr>
        <w:t xml:space="preserve">ان الذي يجعل مصنف </w:t>
      </w:r>
      <w:proofErr w:type="spellStart"/>
      <w:r w:rsidRPr="00095511">
        <w:t>XGBoost</w:t>
      </w:r>
      <w:proofErr w:type="spellEnd"/>
      <w:r w:rsidRPr="00095511">
        <w:rPr>
          <w:rFonts w:hint="cs"/>
          <w:rtl/>
        </w:rPr>
        <w:t xml:space="preserve"> شديد</w:t>
      </w:r>
      <w:r w:rsidRPr="00095511">
        <w:rPr>
          <w:rtl/>
        </w:rPr>
        <w:t xml:space="preserve"> (</w:t>
      </w:r>
      <w:proofErr w:type="spellStart"/>
      <w:r w:rsidRPr="00095511">
        <w:t>eXtreme</w:t>
      </w:r>
      <w:proofErr w:type="spellEnd"/>
      <w:r w:rsidRPr="00095511">
        <w:rPr>
          <w:rtl/>
        </w:rPr>
        <w:t>) هو العديد من التحسينات الخوارزمية والتحسينات على مستوى النظام:</w:t>
      </w:r>
    </w:p>
    <w:p w14:paraId="109B4770" w14:textId="77777777" w:rsidR="00D33906" w:rsidRPr="00095511" w:rsidRDefault="00D33906" w:rsidP="00D33906">
      <w:pPr>
        <w:numPr>
          <w:ilvl w:val="0"/>
          <w:numId w:val="16"/>
        </w:numPr>
      </w:pPr>
      <w:r w:rsidRPr="00095511">
        <w:rPr>
          <w:rtl/>
        </w:rPr>
        <w:t>هدف تعلم مُنظَّم (</w:t>
      </w:r>
      <w:r w:rsidRPr="00095511">
        <w:t>Regularized Learning Objective</w:t>
      </w:r>
      <w:r w:rsidRPr="00095511">
        <w:rPr>
          <w:rtl/>
        </w:rPr>
        <w:t xml:space="preserve">): إن نماذج التعزيز المتدرج </w:t>
      </w:r>
      <w:r w:rsidRPr="00095511">
        <w:t>gradient boosting</w:t>
      </w:r>
      <w:r w:rsidRPr="00095511">
        <w:rPr>
          <w:rFonts w:hint="cs"/>
          <w:rtl/>
        </w:rPr>
        <w:t xml:space="preserve"> </w:t>
      </w:r>
      <w:r w:rsidRPr="00095511">
        <w:rPr>
          <w:rtl/>
        </w:rPr>
        <w:t>القياسية عرضة ل</w:t>
      </w:r>
      <w:r w:rsidRPr="00095511">
        <w:rPr>
          <w:rFonts w:hint="cs"/>
          <w:rtl/>
        </w:rPr>
        <w:t>لارتباط الكبير ببيانات التدريب</w:t>
      </w:r>
      <w:r w:rsidRPr="00095511">
        <w:rPr>
          <w:rtl/>
        </w:rPr>
        <w:t xml:space="preserve"> (</w:t>
      </w:r>
      <w:r w:rsidRPr="00095511">
        <w:t>Overfitting</w:t>
      </w:r>
      <w:r w:rsidRPr="00095511">
        <w:rPr>
          <w:rtl/>
        </w:rPr>
        <w:t>). يعالج</w:t>
      </w:r>
      <w:r w:rsidRPr="00095511">
        <w:rPr>
          <w:rFonts w:hint="cs"/>
          <w:rtl/>
        </w:rPr>
        <w:t xml:space="preserve"> مصنف</w:t>
      </w:r>
      <w:r w:rsidRPr="00095511">
        <w:rPr>
          <w:rtl/>
        </w:rPr>
        <w:t xml:space="preserve"> </w:t>
      </w:r>
      <w:proofErr w:type="spellStart"/>
      <w:r w:rsidRPr="00095511">
        <w:t>XGBoost</w:t>
      </w:r>
      <w:proofErr w:type="spellEnd"/>
      <w:r w:rsidRPr="00095511">
        <w:rPr>
          <w:rtl/>
        </w:rPr>
        <w:t xml:space="preserve"> هذه المشكلة مباشرةً عن طريق تضمين حدي التنظيم </w:t>
      </w:r>
      <w:r w:rsidRPr="00095511">
        <w:t>L1 (Lasso)</w:t>
      </w:r>
      <w:r w:rsidRPr="00095511">
        <w:rPr>
          <w:rtl/>
        </w:rPr>
        <w:t xml:space="preserve"> و </w:t>
      </w:r>
      <w:r w:rsidRPr="00095511">
        <w:t>L2 (Ridge)</w:t>
      </w:r>
      <w:r w:rsidRPr="00095511">
        <w:rPr>
          <w:rtl/>
        </w:rPr>
        <w:t xml:space="preserve"> في دالة الهدف الخاصة به. تفرض هذه العملية </w:t>
      </w:r>
      <w:r w:rsidRPr="00095511">
        <w:rPr>
          <w:rtl/>
        </w:rPr>
        <w:lastRenderedPageBreak/>
        <w:t>عقوبة على مدى تعقيد النموذج (مثل عدد الأوراق الطرفية وحجم نتائجها)، مما يساعد على منع</w:t>
      </w:r>
      <w:r w:rsidRPr="00095511">
        <w:rPr>
          <w:rFonts w:hint="cs"/>
          <w:rtl/>
        </w:rPr>
        <w:t xml:space="preserve"> ال</w:t>
      </w:r>
      <w:r w:rsidRPr="00095511">
        <w:t>overfitting</w:t>
      </w:r>
      <w:r w:rsidRPr="00095511">
        <w:rPr>
          <w:rtl/>
        </w:rPr>
        <w:t xml:space="preserve"> وتحسين قدرة النموذج على التعميم على البيانات الجديدة</w:t>
      </w:r>
      <w:r w:rsidRPr="00095511">
        <w:t>(generalization to unseen data)</w:t>
      </w:r>
      <w:r w:rsidRPr="00095511">
        <w:rPr>
          <w:rFonts w:hint="cs"/>
          <w:rtl/>
        </w:rPr>
        <w:t>.</w:t>
      </w:r>
    </w:p>
    <w:p w14:paraId="301040B9" w14:textId="77777777" w:rsidR="00D33906" w:rsidRPr="00095511" w:rsidRDefault="00D33906" w:rsidP="00D33906">
      <w:pPr>
        <w:ind w:left="720"/>
        <w:rPr>
          <w:rtl/>
        </w:rPr>
      </w:pPr>
    </w:p>
    <w:p w14:paraId="7A8FB30C" w14:textId="77777777" w:rsidR="00D33906" w:rsidRPr="00095511" w:rsidRDefault="00D33906" w:rsidP="00D33906">
      <w:pPr>
        <w:numPr>
          <w:ilvl w:val="0"/>
          <w:numId w:val="16"/>
        </w:numPr>
        <w:rPr>
          <w:rtl/>
        </w:rPr>
      </w:pPr>
      <w:r w:rsidRPr="00095511">
        <w:rPr>
          <w:rtl/>
        </w:rPr>
        <w:t>إيجاد الانقسام مع مراعاة البيانات المتفرقة (</w:t>
      </w:r>
      <w:r w:rsidRPr="00095511">
        <w:t>Sparsity-Aware</w:t>
      </w:r>
      <w:r w:rsidRPr="00095511">
        <w:rPr>
          <w:rtl/>
        </w:rPr>
        <w:t xml:space="preserve">): في البيانات الواقعية، تعد القيم المفقودة شائعة. بدلاً من </w:t>
      </w:r>
      <w:r w:rsidRPr="00095511">
        <w:rPr>
          <w:rFonts w:hint="cs"/>
          <w:rtl/>
        </w:rPr>
        <w:t xml:space="preserve">معالجتها المسبقة </w:t>
      </w:r>
      <w:r w:rsidRPr="00095511">
        <w:t>(preprocessing data)</w:t>
      </w:r>
      <w:r w:rsidRPr="00095511">
        <w:rPr>
          <w:rtl/>
        </w:rPr>
        <w:t xml:space="preserve">، يمتلك </w:t>
      </w:r>
      <w:proofErr w:type="spellStart"/>
      <w:r w:rsidRPr="00095511">
        <w:t>XGBoost</w:t>
      </w:r>
      <w:proofErr w:type="spellEnd"/>
      <w:r w:rsidRPr="00095511">
        <w:rPr>
          <w:rtl/>
        </w:rPr>
        <w:t xml:space="preserve"> </w:t>
      </w:r>
      <w:r w:rsidRPr="00095511">
        <w:rPr>
          <w:rFonts w:hint="cs"/>
          <w:rtl/>
        </w:rPr>
        <w:t>حل</w:t>
      </w:r>
      <w:r w:rsidRPr="00095511">
        <w:rPr>
          <w:rtl/>
        </w:rPr>
        <w:t xml:space="preserve">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بفعالية.</w:t>
      </w:r>
    </w:p>
    <w:p w14:paraId="75D4DC40" w14:textId="77777777" w:rsidR="00D33906" w:rsidRPr="00095511" w:rsidRDefault="00D33906" w:rsidP="00D33906">
      <w:pPr>
        <w:numPr>
          <w:ilvl w:val="0"/>
          <w:numId w:val="16"/>
        </w:numPr>
        <w:rPr>
          <w:rtl/>
        </w:rPr>
      </w:pPr>
      <w:r w:rsidRPr="00095511">
        <w:rPr>
          <w:rtl/>
        </w:rPr>
        <w:t>تحسينات النظام من أجل قابلية التوسع (</w:t>
      </w:r>
      <w:r w:rsidRPr="00095511">
        <w:t>Scalability</w:t>
      </w:r>
      <w:r w:rsidRPr="00095511">
        <w:rPr>
          <w:rtl/>
        </w:rPr>
        <w:t xml:space="preserve">): صُمم </w:t>
      </w:r>
      <w:proofErr w:type="spellStart"/>
      <w:r w:rsidRPr="00095511">
        <w:t>XGBoost</w:t>
      </w:r>
      <w:proofErr w:type="spellEnd"/>
      <w:r w:rsidRPr="00095511">
        <w:rPr>
          <w:rtl/>
        </w:rPr>
        <w:t xml:space="preserve"> ليكون فعالاً وقابلاً للتوسع. فهو يستخدم خوارزمية مبتكرة لإيجاد الأشجار تستخدم بنية بيانات تسمى الكتلة (</w:t>
      </w:r>
      <w:r w:rsidRPr="00095511">
        <w:t>Block</w:t>
      </w:r>
      <w:r w:rsidRPr="00095511">
        <w:rPr>
          <w:rtl/>
        </w:rPr>
        <w:t>) لتخزين البيانات في تنسيق عمودي مضغوط. هذه البنية مع أنماط الوصول الواعية لذاكرة التخزين المؤقت (</w:t>
      </w:r>
      <w:r w:rsidRPr="00095511">
        <w:t>Cache-aware</w:t>
      </w:r>
      <w:r w:rsidRPr="00095511">
        <w:rPr>
          <w:rtl/>
        </w:rPr>
        <w:t>)، تسمح بالحساب المتوازي والفعال لانقسامات الميزات</w:t>
      </w:r>
      <w:r w:rsidRPr="00095511">
        <w:t>(features splitting)</w:t>
      </w:r>
      <w:r w:rsidRPr="00095511">
        <w:rPr>
          <w:rtl/>
        </w:rPr>
        <w:t xml:space="preserve"> أثناء بناء الشجرة.</w:t>
      </w:r>
    </w:p>
    <w:p w14:paraId="02127E10" w14:textId="77777777" w:rsidR="00D33906" w:rsidRPr="00095511" w:rsidRDefault="00D33906" w:rsidP="00D33906">
      <w:pPr>
        <w:numPr>
          <w:ilvl w:val="0"/>
          <w:numId w:val="16"/>
        </w:numPr>
      </w:pPr>
      <w:r w:rsidRPr="00095511">
        <w:rPr>
          <w:rtl/>
        </w:rPr>
        <w:t>التقريب من الدرجة الثانية (</w:t>
      </w:r>
      <w:r w:rsidRPr="00095511">
        <w:t>Second-Order Approximation</w:t>
      </w:r>
      <w:r w:rsidRPr="00095511">
        <w:rPr>
          <w:rtl/>
        </w:rPr>
        <w:t xml:space="preserve">): لتحسين دالة الخسارة، يستخدم </w:t>
      </w:r>
      <w:proofErr w:type="spellStart"/>
      <w:r w:rsidRPr="00095511">
        <w:t>XGBoost</w:t>
      </w:r>
      <w:proofErr w:type="spellEnd"/>
      <w:r w:rsidRPr="00095511">
        <w:rPr>
          <w:rtl/>
        </w:rPr>
        <w:t xml:space="preserve"> مفكوك تايلور من الدرجة الثانية</w:t>
      </w:r>
      <w:r w:rsidRPr="00095511">
        <w:rPr>
          <w:rFonts w:hint="cs"/>
          <w:rtl/>
        </w:rPr>
        <w:t xml:space="preserve"> </w:t>
      </w:r>
      <w:r w:rsidRPr="00095511">
        <w:t>second-order Taylor expansion</w:t>
      </w:r>
      <w:r w:rsidRPr="00095511">
        <w:rPr>
          <w:rtl/>
        </w:rPr>
        <w:t xml:space="preserve">، والذي يدمج معلومات من كل من المشتقة الأولى (التدرج أو </w:t>
      </w:r>
      <w:r w:rsidRPr="00095511">
        <w:t>Gradient</w:t>
      </w:r>
      <w:r w:rsidRPr="00095511">
        <w:rPr>
          <w:rtl/>
        </w:rPr>
        <w:t>) والمشتقة الثانية (</w:t>
      </w:r>
      <w:r w:rsidRPr="00095511">
        <w:t>Hessian</w:t>
      </w:r>
      <w:r w:rsidRPr="00095511">
        <w:rPr>
          <w:rtl/>
        </w:rPr>
        <w:t>). يوفر هذا معلومات أكثر حول اتجاه الأمثلية ويمكن أن يؤدي إلى تقارب أسرع.</w:t>
      </w:r>
    </w:p>
    <w:p w14:paraId="1A7AD434" w14:textId="2EB8FB27" w:rsidR="00D33906" w:rsidRPr="00095511" w:rsidRDefault="00000000" w:rsidP="00D33906">
      <w:pPr>
        <w:ind w:left="360"/>
      </w:pPr>
      <w:sdt>
        <w:sdtPr>
          <w:rPr>
            <w:rtl/>
          </w:rPr>
          <w:id w:val="-634104830"/>
          <w:citation/>
        </w:sdtPr>
        <w:sdtContent>
          <w:r w:rsidR="00D33906" w:rsidRPr="00095511">
            <w:rPr>
              <w:rtl/>
            </w:rPr>
            <w:fldChar w:fldCharType="begin"/>
          </w:r>
          <w:r w:rsidR="00D33906" w:rsidRPr="00095511">
            <w:instrText xml:space="preserve"> CITATION Che16 \l 1033 </w:instrText>
          </w:r>
          <w:r w:rsidR="00D33906" w:rsidRPr="00095511">
            <w:rPr>
              <w:rtl/>
            </w:rPr>
            <w:fldChar w:fldCharType="separate"/>
          </w:r>
          <w:r w:rsidR="00AE67EA">
            <w:rPr>
              <w:noProof/>
            </w:rPr>
            <w:t>[19]</w:t>
          </w:r>
          <w:r w:rsidR="00D33906" w:rsidRPr="00095511">
            <w:rPr>
              <w:rtl/>
            </w:rPr>
            <w:fldChar w:fldCharType="end"/>
          </w:r>
        </w:sdtContent>
      </w:sdt>
    </w:p>
    <w:p w14:paraId="752B7EB2" w14:textId="77777777" w:rsidR="00D33906" w:rsidRPr="00095511" w:rsidRDefault="00D33906" w:rsidP="00D33906"/>
    <w:p w14:paraId="20A85F2A" w14:textId="77777777" w:rsidR="00D33906" w:rsidRPr="00095511" w:rsidRDefault="00D33906" w:rsidP="00D33906">
      <w:pPr>
        <w:rPr>
          <w:rtl/>
        </w:rPr>
      </w:pPr>
    </w:p>
    <w:p w14:paraId="76578254" w14:textId="77777777" w:rsidR="00D33906" w:rsidRDefault="00D33906" w:rsidP="00D33906">
      <w:pPr>
        <w:pStyle w:val="Heading3"/>
      </w:pPr>
      <w:bookmarkStart w:id="94" w:name="_Toc205322919"/>
      <w:bookmarkStart w:id="95" w:name="_Toc205327949"/>
      <w:bookmarkStart w:id="96" w:name="_Toc205328074"/>
      <w:bookmarkStart w:id="97" w:name="_Toc205409243"/>
      <w:proofErr w:type="spellStart"/>
      <w:r w:rsidRPr="00095511">
        <w:t>XGBoost</w:t>
      </w:r>
      <w:proofErr w:type="spellEnd"/>
      <w:r w:rsidRPr="00095511">
        <w:t xml:space="preserve"> Hyperparameters</w:t>
      </w:r>
      <w:bookmarkEnd w:id="94"/>
      <w:bookmarkEnd w:id="95"/>
      <w:bookmarkEnd w:id="96"/>
      <w:bookmarkEnd w:id="97"/>
    </w:p>
    <w:tbl>
      <w:tblPr>
        <w:tblW w:w="0" w:type="dxa"/>
        <w:tblCellMar>
          <w:left w:w="0" w:type="dxa"/>
          <w:right w:w="0" w:type="dxa"/>
        </w:tblCellMar>
        <w:tblLook w:val="04A0" w:firstRow="1" w:lastRow="0" w:firstColumn="1" w:lastColumn="0" w:noHBand="0" w:noVBand="1"/>
      </w:tblPr>
      <w:tblGrid>
        <w:gridCol w:w="1876"/>
        <w:gridCol w:w="1520"/>
        <w:gridCol w:w="5948"/>
      </w:tblGrid>
      <w:tr w:rsidR="003E07D5" w:rsidRPr="003E07D5" w14:paraId="5BAD80D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3E07D5" w:rsidRDefault="003E07D5" w:rsidP="003E07D5">
            <w:r w:rsidRPr="003E07D5">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3E07D5" w:rsidRDefault="003E07D5" w:rsidP="003E07D5">
            <w:r w:rsidRPr="003E07D5">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3E07D5" w:rsidRDefault="003E07D5" w:rsidP="003E07D5">
            <w:r w:rsidRPr="003E07D5">
              <w:t>Description</w:t>
            </w:r>
          </w:p>
        </w:tc>
      </w:tr>
      <w:tr w:rsidR="003E07D5" w:rsidRPr="003E07D5" w14:paraId="7828C28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3E07D5" w:rsidRDefault="003E07D5" w:rsidP="003E07D5">
            <w:r w:rsidRPr="003E07D5">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77777777" w:rsidR="003E07D5" w:rsidRPr="003E07D5" w:rsidRDefault="003E07D5" w:rsidP="003E07D5">
            <w:proofErr w:type="spellStart"/>
            <w:proofErr w:type="gramStart"/>
            <w:r w:rsidRPr="003E07D5">
              <w:t>binary:logistic</w:t>
            </w:r>
            <w:proofErr w:type="spellEnd"/>
            <w:proofErr w:type="gramEnd"/>
            <w:r w:rsidRPr="003E07D5">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3E07D5" w:rsidRDefault="003E07D5" w:rsidP="003E07D5">
            <w:r w:rsidRPr="003E07D5">
              <w:t>Specifies the learning task is binary classification with logistic regression.</w:t>
            </w:r>
          </w:p>
        </w:tc>
      </w:tr>
      <w:tr w:rsidR="003E07D5" w:rsidRPr="003E07D5" w14:paraId="08178EE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3E07D5" w:rsidRDefault="003E07D5" w:rsidP="003E07D5">
            <w:proofErr w:type="spellStart"/>
            <w:r w:rsidRPr="003E07D5">
              <w:t>eval_metric</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77777777" w:rsidR="003E07D5" w:rsidRPr="003E07D5" w:rsidRDefault="003E07D5" w:rsidP="003E07D5">
            <w:proofErr w:type="spellStart"/>
            <w:r w:rsidRPr="003E07D5">
              <w:t>logloss</w:t>
            </w:r>
            <w:proofErr w:type="spellEnd"/>
            <w:r w:rsidRPr="003E07D5">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3E07D5" w:rsidRDefault="003E07D5" w:rsidP="003E07D5">
            <w:r w:rsidRPr="003E07D5">
              <w:t>The evaluation metric used for the validation data.</w:t>
            </w:r>
          </w:p>
        </w:tc>
      </w:tr>
      <w:tr w:rsidR="003E07D5" w:rsidRPr="003E07D5" w14:paraId="753BB4F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3E07D5" w:rsidRDefault="003E07D5" w:rsidP="003E07D5">
            <w:proofErr w:type="spellStart"/>
            <w:r w:rsidRPr="003E07D5">
              <w:t>use_label_encoder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3E07D5" w:rsidRDefault="003E07D5" w:rsidP="003E07D5">
            <w:r w:rsidRPr="003E07D5">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3E07D5" w:rsidRDefault="003E07D5" w:rsidP="003E07D5">
            <w:r w:rsidRPr="003E07D5">
              <w:t xml:space="preserve">Disables the automatic label encoding by </w:t>
            </w:r>
            <w:proofErr w:type="spellStart"/>
            <w:r w:rsidRPr="003E07D5">
              <w:t>XGBoost</w:t>
            </w:r>
            <w:proofErr w:type="spellEnd"/>
            <w:r w:rsidRPr="003E07D5">
              <w:t>.</w:t>
            </w:r>
          </w:p>
        </w:tc>
      </w:tr>
      <w:tr w:rsidR="003E07D5" w:rsidRPr="003E07D5" w14:paraId="46F2D94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3E07D5" w:rsidRDefault="003E07D5" w:rsidP="003E07D5">
            <w:proofErr w:type="spellStart"/>
            <w:r w:rsidRPr="003E07D5">
              <w:t>random_state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3E07D5" w:rsidRDefault="003E07D5" w:rsidP="003E07D5">
            <w:r w:rsidRPr="003E07D5">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3E07D5" w:rsidRDefault="003E07D5" w:rsidP="003E07D5">
            <w:r w:rsidRPr="003E07D5">
              <w:t>Seed used for reproducibility.</w:t>
            </w:r>
          </w:p>
        </w:tc>
      </w:tr>
      <w:tr w:rsidR="003E07D5" w:rsidRPr="003E07D5" w14:paraId="27D0AB9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3E07D5" w:rsidRDefault="003E07D5" w:rsidP="003E07D5">
            <w:proofErr w:type="spellStart"/>
            <w:r w:rsidRPr="003E07D5">
              <w:t>n_jobs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3E07D5" w:rsidRDefault="003E07D5" w:rsidP="003E07D5">
            <w:r w:rsidRPr="003E07D5">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3E07D5" w:rsidRDefault="003E07D5" w:rsidP="003E07D5">
            <w:r w:rsidRPr="003E07D5">
              <w:t>Use all available CPU cores for training.</w:t>
            </w:r>
          </w:p>
        </w:tc>
      </w:tr>
      <w:tr w:rsidR="003E07D5" w:rsidRPr="003E07D5" w14:paraId="3C4D363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3E07D5" w:rsidRDefault="003E07D5" w:rsidP="003E07D5">
            <w:proofErr w:type="spellStart"/>
            <w:r w:rsidRPr="003E07D5">
              <w:t>tree_method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77777777" w:rsidR="003E07D5" w:rsidRPr="003E07D5" w:rsidRDefault="003E07D5" w:rsidP="003E07D5">
            <w:r w:rsidRPr="003E07D5">
              <w:t>hist'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3E07D5" w:rsidRDefault="003E07D5" w:rsidP="003E07D5">
            <w:r w:rsidRPr="003E07D5">
              <w:t>Uses a faster, histogram-based algorithm for tree construction.</w:t>
            </w:r>
          </w:p>
        </w:tc>
      </w:tr>
    </w:tbl>
    <w:p w14:paraId="50041358" w14:textId="77777777" w:rsidR="003E07D5" w:rsidRPr="003E07D5" w:rsidRDefault="003E07D5" w:rsidP="003E07D5">
      <w:pPr>
        <w:rPr>
          <w:rtl/>
        </w:rPr>
      </w:pPr>
    </w:p>
    <w:p w14:paraId="162FD9F0" w14:textId="77777777" w:rsidR="00D33906" w:rsidRPr="00FB0CE3" w:rsidRDefault="00D33906" w:rsidP="00D33906">
      <w:pPr>
        <w:tabs>
          <w:tab w:val="left" w:pos="3776"/>
        </w:tabs>
        <w:ind w:left="720"/>
        <w:contextualSpacing/>
        <w:rPr>
          <w:rtl/>
        </w:rPr>
      </w:pPr>
      <w:r w:rsidRPr="00FB0CE3">
        <w:rPr>
          <w:rtl/>
        </w:rPr>
        <w:t xml:space="preserve">تكمن قوة خوارزمية </w:t>
      </w:r>
      <w:proofErr w:type="spellStart"/>
      <w:r w:rsidRPr="00FB0CE3">
        <w:t>XGBoost</w:t>
      </w:r>
      <w:proofErr w:type="spellEnd"/>
      <w:r w:rsidRPr="00FB0CE3">
        <w:rPr>
          <w:rtl/>
        </w:rPr>
        <w:t xml:space="preserve"> في مرونتها، والتي يتم التحكم فيها من خلال مجموعة واسعة من المعلمات الفائقة (</w:t>
      </w:r>
      <w:r w:rsidRPr="00FB0CE3">
        <w:t>Hyperparameters</w:t>
      </w:r>
      <w:r w:rsidRPr="00FB0CE3">
        <w:rPr>
          <w:rtl/>
        </w:rPr>
        <w:t>). يعد الضبط الصحيح لهذه المعلمات أمرًا حاسمًا لتحقيق التوازن بين  الانحياز</w:t>
      </w:r>
      <w:r w:rsidRPr="00095511">
        <w:t>bias</w:t>
      </w:r>
      <w:r w:rsidRPr="00FB0CE3">
        <w:rPr>
          <w:rtl/>
        </w:rPr>
        <w:t xml:space="preserve"> </w:t>
      </w:r>
      <w:r w:rsidRPr="00FB0CE3">
        <w:rPr>
          <w:rtl/>
        </w:rPr>
        <w:lastRenderedPageBreak/>
        <w:t>والتباين</w:t>
      </w:r>
      <w:r w:rsidRPr="00095511">
        <w:t>variance</w:t>
      </w:r>
      <w:r w:rsidRPr="00FB0CE3">
        <w:rPr>
          <w:rtl/>
        </w:rPr>
        <w:t xml:space="preserve"> (</w:t>
      </w:r>
      <w:r w:rsidRPr="00FB0CE3">
        <w:t>Bias-Variance Tradeoff</w:t>
      </w:r>
      <w:r w:rsidRPr="00FB0CE3">
        <w:rPr>
          <w:rtl/>
        </w:rPr>
        <w:t>)، والتحكم في مدى تعقيد النموذج، والوصول إلى الأداء الأمثل. يمكن تصنيف هذه المعلمات</w:t>
      </w:r>
      <w:r w:rsidRPr="00095511">
        <w:rPr>
          <w:rFonts w:hint="cs"/>
          <w:rtl/>
        </w:rPr>
        <w:t>(ال</w:t>
      </w:r>
      <w:r w:rsidRPr="00095511">
        <w:t>hyperparameters</w:t>
      </w:r>
      <w:r w:rsidRPr="00095511">
        <w:rPr>
          <w:rFonts w:hint="cs"/>
          <w:rtl/>
        </w:rPr>
        <w:t>)</w:t>
      </w:r>
      <w:r w:rsidRPr="00FB0CE3">
        <w:rPr>
          <w:rtl/>
        </w:rPr>
        <w:t xml:space="preserve"> بشكل عام إلى </w:t>
      </w:r>
      <w:r w:rsidRPr="00095511">
        <w:rPr>
          <w:rFonts w:hint="cs"/>
          <w:rtl/>
        </w:rPr>
        <w:t>وسطاء</w:t>
      </w:r>
      <w:r w:rsidRPr="00FB0CE3">
        <w:rPr>
          <w:rtl/>
        </w:rPr>
        <w:t xml:space="preserve"> تتحكم في عملية التعزيز (</w:t>
      </w:r>
      <w:r w:rsidRPr="00FB0CE3">
        <w:t>Boosting</w:t>
      </w:r>
      <w:r w:rsidRPr="00FB0CE3">
        <w:rPr>
          <w:rtl/>
        </w:rPr>
        <w:t>) الكلية، و</w:t>
      </w:r>
      <w:r w:rsidRPr="00095511">
        <w:rPr>
          <w:rFonts w:hint="cs"/>
          <w:rtl/>
        </w:rPr>
        <w:t xml:space="preserve">وسطاء </w:t>
      </w:r>
      <w:r w:rsidRPr="00FB0CE3">
        <w:rPr>
          <w:rtl/>
        </w:rPr>
        <w:t>تتحكم في بنية الأشجار الفردية</w:t>
      </w:r>
      <w:r w:rsidRPr="00095511">
        <w:t>(decision trees)</w:t>
      </w:r>
      <w:r w:rsidRPr="00FB0CE3">
        <w:rPr>
          <w:rtl/>
        </w:rPr>
        <w:t>.</w:t>
      </w:r>
    </w:p>
    <w:p w14:paraId="44C884C2" w14:textId="77777777" w:rsidR="00D33906" w:rsidRPr="00095511" w:rsidRDefault="00D33906" w:rsidP="00D33906"/>
    <w:p w14:paraId="5B99E5A2" w14:textId="77777777" w:rsidR="00D33906" w:rsidRPr="00FB0CE3" w:rsidRDefault="00D33906" w:rsidP="00D33906">
      <w:pPr>
        <w:tabs>
          <w:tab w:val="left" w:pos="3776"/>
        </w:tabs>
        <w:ind w:left="720"/>
        <w:contextualSpacing/>
        <w:rPr>
          <w:rtl/>
        </w:rPr>
      </w:pPr>
      <w:r w:rsidRPr="00095511">
        <w:t>Boosting hyperparameters:</w:t>
      </w:r>
    </w:p>
    <w:p w14:paraId="3A0B6BEB" w14:textId="77777777" w:rsidR="00D33906" w:rsidRPr="00FB0CE3" w:rsidRDefault="00D33906" w:rsidP="00D33906">
      <w:pPr>
        <w:numPr>
          <w:ilvl w:val="0"/>
          <w:numId w:val="17"/>
        </w:numPr>
        <w:tabs>
          <w:tab w:val="left" w:pos="3776"/>
        </w:tabs>
        <w:contextualSpacing/>
        <w:rPr>
          <w:rtl/>
        </w:rPr>
      </w:pPr>
      <w:proofErr w:type="spellStart"/>
      <w:r w:rsidRPr="00FB0CE3">
        <w:t>n_estimators</w:t>
      </w:r>
      <w:proofErr w:type="spellEnd"/>
      <w:r w:rsidRPr="00FB0CE3">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FB0CE3">
        <w:t>Estimators</w:t>
      </w:r>
      <w:r w:rsidRPr="00FB0CE3">
        <w:rPr>
          <w:rtl/>
        </w:rPr>
        <w:t>) إلى أداء أفضل، ولكن فقط إلى حد معين، قد يبدأ النموذج بعده في المعاناة من فرط التخصيص (</w:t>
      </w:r>
      <w:r w:rsidRPr="00095511">
        <w:rPr>
          <w:rFonts w:hint="cs"/>
          <w:rtl/>
        </w:rPr>
        <w:t>ال</w:t>
      </w:r>
      <w:r w:rsidRPr="00FB0CE3">
        <w:t>Overfitting</w:t>
      </w:r>
      <w:r w:rsidRPr="00FB0CE3">
        <w:rPr>
          <w:rtl/>
        </w:rPr>
        <w:t>). غالبًا ما يتم ضبط هذه المعلمة بالتزامن مع معدل التعلم، وعادةً ما يتم إيجاد قيمتها المثلى باستخدام التوقف المبكر (</w:t>
      </w:r>
      <w:r w:rsidRPr="00FB0CE3">
        <w:t>Early Stopping</w:t>
      </w:r>
      <w:r w:rsidRPr="00FB0CE3">
        <w:rPr>
          <w:rtl/>
        </w:rPr>
        <w:t>) على مجموعة بيانات التحقق.</w:t>
      </w:r>
    </w:p>
    <w:p w14:paraId="6337D7B5" w14:textId="77777777" w:rsidR="00D33906" w:rsidRPr="00095511" w:rsidRDefault="00D33906" w:rsidP="00D33906">
      <w:pPr>
        <w:numPr>
          <w:ilvl w:val="0"/>
          <w:numId w:val="17"/>
        </w:numPr>
      </w:pPr>
      <w:proofErr w:type="spellStart"/>
      <w:r w:rsidRPr="00FB0CE3">
        <w:t>learning_</w:t>
      </w:r>
      <w:proofErr w:type="gramStart"/>
      <w:r w:rsidRPr="00FB0CE3">
        <w:t>rate</w:t>
      </w:r>
      <w:proofErr w:type="spellEnd"/>
      <w:r w:rsidRPr="00FB0CE3">
        <w:rPr>
          <w:rtl/>
        </w:rPr>
        <w:t xml:space="preserve"> </w:t>
      </w:r>
      <w:r w:rsidRPr="00095511">
        <w:rPr>
          <w:rFonts w:hint="cs"/>
          <w:rtl/>
        </w:rPr>
        <w:t>:</w:t>
      </w:r>
      <w:proofErr w:type="gramEnd"/>
      <w:r w:rsidRPr="00095511">
        <w:rPr>
          <w:rFonts w:hint="cs"/>
          <w:rtl/>
        </w:rPr>
        <w:t xml:space="preserve"> </w:t>
      </w:r>
      <w:r w:rsidRPr="00FB0CE3">
        <w:rPr>
          <w:rtl/>
        </w:rPr>
        <w:t>تقوم هذه المعلمة بتقليص حجم مساهمة كل شجرة جديدة في التنبؤ النهائي للنموذج التجميعي. إن استخدام معدل تعلم أصغر يقلل من تأثير كل شجرة على حدة، مما يتطلب عددًا أكبر من جولات التعزيز (</w:t>
      </w:r>
      <w:proofErr w:type="spellStart"/>
      <w:r w:rsidRPr="00FB0CE3">
        <w:t>n_estimators</w:t>
      </w:r>
      <w:proofErr w:type="spellEnd"/>
      <w:r w:rsidRPr="00FB0CE3">
        <w:rPr>
          <w:rtl/>
        </w:rPr>
        <w:t>) لبناء نموذج قوي. هذه العملية، التي تُعرف بـ "الانكماش" (</w:t>
      </w:r>
      <w:r w:rsidRPr="00FB0CE3">
        <w:t>Shrinkage</w:t>
      </w:r>
      <w:r w:rsidRPr="00FB0CE3">
        <w:rPr>
          <w:rtl/>
        </w:rPr>
        <w:t xml:space="preserve">)، تجعل عملية التعلم أكثر تحفظًا، مما يساعد على منع </w:t>
      </w:r>
      <w:r w:rsidRPr="00095511">
        <w:rPr>
          <w:rFonts w:hint="cs"/>
          <w:rtl/>
        </w:rPr>
        <w:t>ال</w:t>
      </w:r>
      <w:r w:rsidRPr="00095511">
        <w:t>overfitting</w:t>
      </w:r>
      <w:r w:rsidRPr="00FB0CE3">
        <w:rPr>
          <w:rtl/>
        </w:rPr>
        <w:t>. تتراوح القيم لهذ</w:t>
      </w:r>
      <w:r w:rsidRPr="00095511">
        <w:rPr>
          <w:rFonts w:hint="cs"/>
          <w:rtl/>
        </w:rPr>
        <w:t>ا الوسيط</w:t>
      </w:r>
      <w:r w:rsidRPr="00FB0CE3">
        <w:rPr>
          <w:rtl/>
        </w:rPr>
        <w:t xml:space="preserve"> بين 0.01 و 0.3.</w:t>
      </w:r>
    </w:p>
    <w:p w14:paraId="705B2393" w14:textId="77777777" w:rsidR="00D33906" w:rsidRPr="00FB0CE3" w:rsidRDefault="00D33906" w:rsidP="00D33906">
      <w:pPr>
        <w:tabs>
          <w:tab w:val="left" w:pos="3776"/>
        </w:tabs>
        <w:ind w:left="720"/>
        <w:contextualSpacing/>
        <w:rPr>
          <w:rtl/>
        </w:rPr>
      </w:pPr>
    </w:p>
    <w:p w14:paraId="7370C306" w14:textId="77777777" w:rsidR="00D33906" w:rsidRPr="00095511" w:rsidRDefault="00D33906" w:rsidP="00D33906">
      <w:pPr>
        <w:ind w:left="720"/>
      </w:pPr>
      <w:r w:rsidRPr="00095511">
        <w:t>Decision trees hyperparameters:</w:t>
      </w:r>
    </w:p>
    <w:p w14:paraId="47F6AA80" w14:textId="77777777" w:rsidR="00D33906" w:rsidRPr="00FB0CE3" w:rsidRDefault="00D33906" w:rsidP="00D33906">
      <w:pPr>
        <w:numPr>
          <w:ilvl w:val="0"/>
          <w:numId w:val="18"/>
        </w:numPr>
        <w:tabs>
          <w:tab w:val="left" w:pos="3776"/>
        </w:tabs>
        <w:contextualSpacing/>
        <w:rPr>
          <w:rtl/>
        </w:rPr>
      </w:pPr>
      <w:proofErr w:type="spellStart"/>
      <w:r w:rsidRPr="00FB0CE3">
        <w:t>max_depth</w:t>
      </w:r>
      <w:proofErr w:type="spellEnd"/>
      <w:r w:rsidRPr="00FB0CE3">
        <w:rPr>
          <w:rtl/>
        </w:rPr>
        <w:t>: تحدد هذه المعلمة أقصى عمق يمكن أن تصل إليه شجرة القرار الفردية. يمكن للأشجار الأكثر عمقًا التقاط أنماط أكثر تعقيدًا وتحديدًا في البيانات، ولكنها أيضًا أكثر عرضة لفرط التخصيص</w:t>
      </w:r>
      <w:r w:rsidRPr="00095511">
        <w:t>(overfitting)</w:t>
      </w:r>
      <w:r w:rsidRPr="00FB0CE3">
        <w:rPr>
          <w:rtl/>
        </w:rPr>
        <w:t>. يعد تقييد العمق أحد أكثر الطرق شيوعًا للتحكم في مدى تعقيد النموذج</w:t>
      </w:r>
      <w:r w:rsidRPr="00095511">
        <w:rPr>
          <w:rFonts w:hint="cs"/>
          <w:rtl/>
        </w:rPr>
        <w:t xml:space="preserve"> ومنع حدوث ال</w:t>
      </w:r>
      <w:r w:rsidRPr="00095511">
        <w:t>overfitting</w:t>
      </w:r>
      <w:r w:rsidRPr="00095511">
        <w:rPr>
          <w:rFonts w:hint="cs"/>
          <w:rtl/>
        </w:rPr>
        <w:t>.</w:t>
      </w:r>
    </w:p>
    <w:p w14:paraId="5CF7CAF0" w14:textId="77777777" w:rsidR="00D33906" w:rsidRPr="00FB0CE3" w:rsidRDefault="00D33906" w:rsidP="00D33906">
      <w:pPr>
        <w:numPr>
          <w:ilvl w:val="0"/>
          <w:numId w:val="18"/>
        </w:numPr>
        <w:tabs>
          <w:tab w:val="left" w:pos="3776"/>
        </w:tabs>
        <w:contextualSpacing/>
        <w:rPr>
          <w:rtl/>
        </w:rPr>
      </w:pPr>
      <w:proofErr w:type="spellStart"/>
      <w:r w:rsidRPr="00FB0CE3">
        <w:t>min_child_weight</w:t>
      </w:r>
      <w:proofErr w:type="spellEnd"/>
      <w:r w:rsidRPr="00FB0CE3">
        <w:rPr>
          <w:rtl/>
        </w:rPr>
        <w:t>: تحدد هذه المعلمة الحد الأدنى لمجموع أوزان العينات (</w:t>
      </w:r>
      <w:r w:rsidRPr="00FB0CE3">
        <w:t>Hessian</w:t>
      </w:r>
      <w:r w:rsidRPr="00FB0CE3">
        <w:rPr>
          <w:rtl/>
        </w:rPr>
        <w:t xml:space="preserve">) المطلوب في العقدة الابن. إذا أدت خطوة تقسيم الشجرة إلى عقدة طرفية ذات مجموع أوزان أقل من </w:t>
      </w:r>
      <w:proofErr w:type="spellStart"/>
      <w:r w:rsidRPr="00FB0CE3">
        <w:t>min_child_weight</w:t>
      </w:r>
      <w:proofErr w:type="spellEnd"/>
      <w:r w:rsidRPr="00FB0CE3">
        <w:rPr>
          <w:rtl/>
        </w:rPr>
        <w:t>، فإن عملية البناء ستتوقف عن المزيد من التقسيم. بعبارة أبسط، هي تتحكم في الحد الأدنى لعدد العينات المطلوبة في العقدة الطرفية، وتعتبر معلمة تنظيم (</w:t>
      </w:r>
      <w:r w:rsidRPr="00FB0CE3">
        <w:t>Regularization</w:t>
      </w:r>
      <w:r w:rsidRPr="00FB0CE3">
        <w:rPr>
          <w:rtl/>
        </w:rPr>
        <w:t>) قوية تُستخدم لمنع فرط التخصيص على مجموعات صغيرة ومحددة من العينات.</w:t>
      </w:r>
    </w:p>
    <w:p w14:paraId="29313C3F" w14:textId="77777777" w:rsidR="00D33906" w:rsidRPr="00FB0CE3" w:rsidRDefault="00D33906" w:rsidP="00D33906">
      <w:pPr>
        <w:numPr>
          <w:ilvl w:val="0"/>
          <w:numId w:val="18"/>
        </w:numPr>
        <w:tabs>
          <w:tab w:val="left" w:pos="3776"/>
        </w:tabs>
        <w:contextualSpacing/>
        <w:rPr>
          <w:rtl/>
        </w:rPr>
      </w:pPr>
      <w:r w:rsidRPr="00FB0CE3">
        <w:t>gamma</w:t>
      </w:r>
      <w:r w:rsidRPr="00FB0CE3">
        <w:rPr>
          <w:rtl/>
        </w:rPr>
        <w:t xml:space="preserve"> (أو </w:t>
      </w:r>
      <w:proofErr w:type="spellStart"/>
      <w:r w:rsidRPr="00FB0CE3">
        <w:t>min_split_loss</w:t>
      </w:r>
      <w:proofErr w:type="spellEnd"/>
      <w:r w:rsidRPr="00FB0CE3">
        <w:rPr>
          <w:rtl/>
        </w:rPr>
        <w:t xml:space="preserve">): تحدد هذه المعلمة الحد الأدنى للانخفاض في الخسارة المطلوب لإجراء تقسيم إضافي على عقدة طرفية. لن يتم إجراء الانقسام إلا إذا أدى إلى انخفاض إيجابي في دالة الخسارة أكبر من قيمة </w:t>
      </w:r>
      <w:r w:rsidRPr="00FB0CE3">
        <w:t>gamma</w:t>
      </w:r>
      <w:r w:rsidRPr="00FB0CE3">
        <w:rPr>
          <w:rtl/>
        </w:rPr>
        <w:t xml:space="preserve">. إن استخدام قيمة </w:t>
      </w:r>
      <w:r w:rsidRPr="00FB0CE3">
        <w:t>gamma</w:t>
      </w:r>
      <w:r w:rsidRPr="00FB0CE3">
        <w:rPr>
          <w:rtl/>
        </w:rPr>
        <w:t xml:space="preserve"> أعلى يجعل الخوارزمية أكثر تحفظا</w:t>
      </w:r>
      <w:r w:rsidRPr="00095511">
        <w:rPr>
          <w:rFonts w:hint="cs"/>
          <w:rtl/>
        </w:rPr>
        <w:t>ً</w:t>
      </w:r>
      <w:r w:rsidRPr="00FB0CE3">
        <w:rPr>
          <w:rtl/>
        </w:rPr>
        <w:t>، مما يؤدي إلى عدد أقل من الانقسامات وأشجار أبسط</w:t>
      </w:r>
      <w:r w:rsidRPr="00095511">
        <w:rPr>
          <w:rFonts w:hint="cs"/>
          <w:rtl/>
        </w:rPr>
        <w:t xml:space="preserve">، وبالتالي ممكن أن تؤدي الى عدم حدوث </w:t>
      </w:r>
      <w:r w:rsidRPr="00095511">
        <w:t>overfitting</w:t>
      </w:r>
      <w:r w:rsidRPr="00095511">
        <w:rPr>
          <w:rFonts w:hint="cs"/>
          <w:rtl/>
        </w:rPr>
        <w:t xml:space="preserve"> ولكن بالطبع اختبار قيمة كبيره جدا ستؤدي الى </w:t>
      </w:r>
      <w:r w:rsidRPr="00095511">
        <w:t>underfitting</w:t>
      </w:r>
      <w:r w:rsidRPr="00095511">
        <w:rPr>
          <w:rFonts w:hint="cs"/>
          <w:rtl/>
        </w:rPr>
        <w:t>.</w:t>
      </w:r>
    </w:p>
    <w:p w14:paraId="60E0F54E" w14:textId="77777777" w:rsidR="00D33906" w:rsidRPr="00FB0CE3" w:rsidRDefault="00D33906" w:rsidP="00D33906">
      <w:pPr>
        <w:numPr>
          <w:ilvl w:val="0"/>
          <w:numId w:val="18"/>
        </w:numPr>
        <w:tabs>
          <w:tab w:val="left" w:pos="3776"/>
        </w:tabs>
        <w:contextualSpacing/>
        <w:rPr>
          <w:rtl/>
        </w:rPr>
      </w:pPr>
      <w:r w:rsidRPr="00FB0CE3">
        <w:lastRenderedPageBreak/>
        <w:t>subsample</w:t>
      </w:r>
      <w:r w:rsidRPr="00FB0CE3">
        <w:rPr>
          <w:rtl/>
        </w:rPr>
        <w:t>: تتحكم هذه المعلمة في جزء بيانات التدريب (الصفوف) الذي يتم أخذ عينات منه عشوائيًا قبل بناء كل شجرة جديدة. يؤدي تعيينها إلى قيمة أقل من 1.0 إلى إدخال العشوائية في عملية التعزيز، مما يساعد على منع فرط التخصيص من خلال ضمان بناء كل شجرة على مجموعة فرعية مختلفة قليلاً من البيانات.</w:t>
      </w:r>
    </w:p>
    <w:p w14:paraId="312FA8EC" w14:textId="77777777" w:rsidR="00D33906" w:rsidRPr="00FB0CE3" w:rsidRDefault="00D33906" w:rsidP="00D33906">
      <w:pPr>
        <w:numPr>
          <w:ilvl w:val="0"/>
          <w:numId w:val="18"/>
        </w:numPr>
        <w:tabs>
          <w:tab w:val="left" w:pos="3776"/>
        </w:tabs>
        <w:contextualSpacing/>
        <w:rPr>
          <w:rtl/>
        </w:rPr>
      </w:pPr>
      <w:proofErr w:type="spellStart"/>
      <w:r w:rsidRPr="00FB0CE3">
        <w:t>colsample_bytree</w:t>
      </w:r>
      <w:proofErr w:type="spellEnd"/>
      <w:r w:rsidRPr="00FB0CE3">
        <w:rPr>
          <w:rtl/>
        </w:rPr>
        <w:t xml:space="preserve">: تشبه </w:t>
      </w:r>
      <w:r w:rsidRPr="00FB0CE3">
        <w:t>subsample</w:t>
      </w:r>
      <w:r w:rsidRPr="00FB0CE3">
        <w:rPr>
          <w:rtl/>
        </w:rPr>
        <w:t>، ولكنها خاصة بالميزات (الأعمدة). تحدد هذه المعلمة جزء الميزات الذي سيتم أخذ عينات منه عشوائيًا عند بناء كل شجرة. تعد هذه طريقة فعالة أخرى لمنع فرط التخصيص ويمكنها أيضًا تسريع عملية التدريب</w:t>
      </w:r>
      <w:r w:rsidRPr="00095511">
        <w:rPr>
          <w:rFonts w:hint="cs"/>
          <w:rtl/>
        </w:rPr>
        <w:t xml:space="preserve"> بسبب عدم أخذ جميع السمات في كل مرة تدريب</w:t>
      </w:r>
      <w:r w:rsidRPr="00FB0CE3">
        <w:rPr>
          <w:rtl/>
        </w:rPr>
        <w:t>.</w:t>
      </w:r>
    </w:p>
    <w:p w14:paraId="0C703BAE" w14:textId="77777777" w:rsidR="00D33906" w:rsidRPr="00FB0CE3" w:rsidRDefault="00D33906" w:rsidP="00D33906">
      <w:pPr>
        <w:tabs>
          <w:tab w:val="left" w:pos="3776"/>
        </w:tabs>
        <w:ind w:left="720"/>
        <w:contextualSpacing/>
        <w:rPr>
          <w:rtl/>
        </w:rPr>
      </w:pPr>
      <w:r w:rsidRPr="00FB0CE3">
        <w:rPr>
          <w:rtl/>
        </w:rPr>
        <w:t>معلمات التنظيم (</w:t>
      </w:r>
      <w:r w:rsidRPr="00FB0CE3">
        <w:t>Regularization Parameters</w:t>
      </w:r>
      <w:r w:rsidRPr="00FB0CE3">
        <w:rPr>
          <w:rtl/>
        </w:rPr>
        <w:t>)</w:t>
      </w:r>
    </w:p>
    <w:p w14:paraId="48AE42CD" w14:textId="77777777" w:rsidR="00D33906" w:rsidRPr="00FB0CE3" w:rsidRDefault="00D33906" w:rsidP="00D33906">
      <w:pPr>
        <w:numPr>
          <w:ilvl w:val="0"/>
          <w:numId w:val="19"/>
        </w:numPr>
        <w:tabs>
          <w:tab w:val="left" w:pos="3776"/>
        </w:tabs>
        <w:contextualSpacing/>
        <w:rPr>
          <w:rtl/>
        </w:rPr>
      </w:pPr>
      <w:proofErr w:type="spellStart"/>
      <w:r w:rsidRPr="00FB0CE3">
        <w:t>reg_alpha</w:t>
      </w:r>
      <w:proofErr w:type="spellEnd"/>
      <w:r w:rsidRPr="00FB0CE3">
        <w:rPr>
          <w:rtl/>
        </w:rPr>
        <w:t xml:space="preserve"> (تنظيم </w:t>
      </w:r>
      <w:r w:rsidRPr="00FB0CE3">
        <w:t>L1</w:t>
      </w:r>
      <w:r w:rsidRPr="00FB0CE3">
        <w:rPr>
          <w:rtl/>
        </w:rPr>
        <w:t xml:space="preserve">) و </w:t>
      </w:r>
      <w:proofErr w:type="spellStart"/>
      <w:r w:rsidRPr="00FB0CE3">
        <w:t>reg_lambda</w:t>
      </w:r>
      <w:proofErr w:type="spellEnd"/>
      <w:r w:rsidRPr="00FB0CE3">
        <w:rPr>
          <w:rtl/>
        </w:rPr>
        <w:t xml:space="preserve"> (تنظيم </w:t>
      </w:r>
      <w:r w:rsidRPr="00FB0CE3">
        <w:t>L2</w:t>
      </w:r>
      <w:r w:rsidRPr="00FB0CE3">
        <w:rPr>
          <w:rtl/>
        </w:rPr>
        <w:t xml:space="preserve">): تتوافق هاتان المعلمتان مع حدي التنظيم </w:t>
      </w:r>
      <w:r w:rsidRPr="00FB0CE3">
        <w:t>L1 (Lasso)</w:t>
      </w:r>
      <w:r w:rsidRPr="00FB0CE3">
        <w:rPr>
          <w:rtl/>
        </w:rPr>
        <w:t xml:space="preserve"> و </w:t>
      </w:r>
      <w:r w:rsidRPr="00FB0CE3">
        <w:t>L2 (Ridge)</w:t>
      </w:r>
      <w:r w:rsidRPr="00FB0CE3">
        <w:rPr>
          <w:rtl/>
        </w:rPr>
        <w:t xml:space="preserve"> على أوزان العقد الطرفية. تؤدي زيادة هذه القيم إلى جعل النموذج أكثر تحفظًا عن طريق فرض عقوبة على قيم الأوزان الكبيرة، مما يساعد على جعل التنبؤات النهائية أكثر سلاسة ومنع فرط التخصيص.</w:t>
      </w:r>
    </w:p>
    <w:p w14:paraId="60457BFA" w14:textId="77777777" w:rsidR="00D33906" w:rsidRPr="00095511" w:rsidRDefault="00D33906" w:rsidP="00D33906">
      <w:pPr>
        <w:rPr>
          <w:rtl/>
        </w:rPr>
      </w:pPr>
    </w:p>
    <w:p w14:paraId="64B206ED" w14:textId="394A6EB5" w:rsidR="00D33906" w:rsidRPr="00095511" w:rsidRDefault="00000000" w:rsidP="00D33906">
      <w:sdt>
        <w:sdtPr>
          <w:rPr>
            <w:rtl/>
          </w:rPr>
          <w:id w:val="-652981315"/>
          <w:citation/>
        </w:sdtPr>
        <w:sdtContent>
          <w:r w:rsidR="00D33906" w:rsidRPr="00095511">
            <w:rPr>
              <w:rtl/>
            </w:rPr>
            <w:fldChar w:fldCharType="begin"/>
          </w:r>
          <w:r w:rsidR="00D33906" w:rsidRPr="00095511">
            <w:instrText xml:space="preserve"> CITATION Che16 \l 1033 </w:instrText>
          </w:r>
          <w:r w:rsidR="00D33906" w:rsidRPr="00095511">
            <w:rPr>
              <w:rtl/>
            </w:rPr>
            <w:fldChar w:fldCharType="separate"/>
          </w:r>
          <w:r w:rsidR="00AE67EA">
            <w:rPr>
              <w:noProof/>
            </w:rPr>
            <w:t>[19]</w:t>
          </w:r>
          <w:r w:rsidR="00D33906" w:rsidRPr="00095511">
            <w:rPr>
              <w:rtl/>
            </w:rPr>
            <w:fldChar w:fldCharType="end"/>
          </w:r>
        </w:sdtContent>
      </w:sdt>
    </w:p>
    <w:p w14:paraId="1CC09B86" w14:textId="77777777" w:rsidR="00D33906" w:rsidRPr="00095511" w:rsidRDefault="00D33906" w:rsidP="00D33906"/>
    <w:p w14:paraId="241B2CF6" w14:textId="77777777" w:rsidR="00D33906" w:rsidRPr="00095511" w:rsidRDefault="00D33906" w:rsidP="00D33906"/>
    <w:p w14:paraId="4198A592" w14:textId="77777777" w:rsidR="00D33906" w:rsidRPr="00095511" w:rsidRDefault="00D33906" w:rsidP="00D33906">
      <w:pPr>
        <w:pStyle w:val="Heading3"/>
      </w:pPr>
      <w:bookmarkStart w:id="98" w:name="_Toc205322920"/>
      <w:bookmarkStart w:id="99" w:name="_Toc205327950"/>
      <w:bookmarkStart w:id="100" w:name="_Toc205328075"/>
      <w:bookmarkStart w:id="101" w:name="_Toc205409244"/>
      <w:proofErr w:type="spellStart"/>
      <w:r w:rsidRPr="00095511">
        <w:t>XGBoost</w:t>
      </w:r>
      <w:proofErr w:type="spellEnd"/>
      <w:r w:rsidRPr="00095511">
        <w:t xml:space="preserve"> Implementation</w:t>
      </w:r>
      <w:bookmarkEnd w:id="98"/>
      <w:bookmarkEnd w:id="99"/>
      <w:bookmarkEnd w:id="100"/>
      <w:bookmarkEnd w:id="101"/>
    </w:p>
    <w:p w14:paraId="1814A177" w14:textId="77777777" w:rsidR="00D33906" w:rsidRPr="00095511" w:rsidRDefault="00D33906" w:rsidP="00D33906">
      <w:r w:rsidRPr="00095511">
        <w:rPr>
          <w:rFonts w:hint="cs"/>
          <w:rtl/>
        </w:rPr>
        <w:t xml:space="preserve">لقد تم تدريب مصنف </w:t>
      </w:r>
      <w:proofErr w:type="spellStart"/>
      <w:r w:rsidRPr="00095511">
        <w:t>xgbosot</w:t>
      </w:r>
      <w:proofErr w:type="spellEnd"/>
      <w:r w:rsidRPr="00095511">
        <w:rPr>
          <w:rFonts w:hint="cs"/>
          <w:rtl/>
        </w:rPr>
        <w:t xml:space="preserve"> باستخدام كود بايثون </w:t>
      </w:r>
      <w:r w:rsidRPr="00095511">
        <w:t>(python code)</w:t>
      </w:r>
      <w:r w:rsidRPr="00095511">
        <w:rPr>
          <w:rFonts w:hint="cs"/>
          <w:rtl/>
        </w:rPr>
        <w:t xml:space="preserve"> حيث تم جلب المصنف من مكتبة </w:t>
      </w:r>
      <w:proofErr w:type="spellStart"/>
      <w:r w:rsidRPr="00095511">
        <w:t>xgboost</w:t>
      </w:r>
      <w:proofErr w:type="spellEnd"/>
      <w:r w:rsidRPr="00095511">
        <w:rPr>
          <w:rFonts w:hint="cs"/>
          <w:rtl/>
        </w:rPr>
        <w:t xml:space="preserve"> عبر التالي:</w:t>
      </w:r>
      <w:r w:rsidRPr="00095511">
        <w:rPr>
          <w:rFonts w:ascii="Consolas" w:hAnsi="Consolas" w:cs="Times New Roman"/>
          <w:color w:val="D8A0DF"/>
          <w:sz w:val="21"/>
          <w:szCs w:val="21"/>
        </w:rPr>
        <w:t xml:space="preserve">  </w:t>
      </w:r>
      <w:r w:rsidRPr="00095511">
        <w:t xml:space="preserve">from </w:t>
      </w:r>
      <w:proofErr w:type="spellStart"/>
      <w:r w:rsidRPr="00095511">
        <w:t>xgboost</w:t>
      </w:r>
      <w:proofErr w:type="spellEnd"/>
      <w:r w:rsidRPr="00095511">
        <w:t xml:space="preserve"> import </w:t>
      </w:r>
      <w:proofErr w:type="spellStart"/>
      <w:r w:rsidRPr="00095511">
        <w:t>XGBClassifier</w:t>
      </w:r>
      <w:proofErr w:type="spellEnd"/>
    </w:p>
    <w:p w14:paraId="6A831A62"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42981EBB"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w:t>
      </w:r>
    </w:p>
    <w:p w14:paraId="60DFD2CF" w14:textId="77777777" w:rsidR="00D33906" w:rsidRPr="0086050F" w:rsidRDefault="00D33906" w:rsidP="00D33906">
      <w:pPr>
        <w:numPr>
          <w:ilvl w:val="0"/>
          <w:numId w:val="20"/>
        </w:numPr>
        <w:tabs>
          <w:tab w:val="left" w:pos="3776"/>
        </w:tabs>
        <w:contextualSpacing/>
        <w:rPr>
          <w:rtl/>
        </w:rPr>
      </w:pPr>
      <w:r w:rsidRPr="0086050F">
        <w:t>objective='</w:t>
      </w:r>
      <w:proofErr w:type="spellStart"/>
      <w:proofErr w:type="gramStart"/>
      <w:r w:rsidRPr="0086050F">
        <w:t>binary:logistic</w:t>
      </w:r>
      <w:proofErr w:type="spellEnd"/>
      <w:proofErr w:type="gramEnd"/>
      <w:r w:rsidRPr="0086050F">
        <w:rPr>
          <w:rtl/>
        </w:rPr>
        <w:t>'</w:t>
      </w:r>
    </w:p>
    <w:p w14:paraId="05A7381A" w14:textId="77777777" w:rsidR="00D33906" w:rsidRPr="0086050F" w:rsidRDefault="00D33906" w:rsidP="00D33906">
      <w:pPr>
        <w:tabs>
          <w:tab w:val="left" w:pos="3776"/>
        </w:tabs>
        <w:ind w:left="360"/>
        <w:contextualSpacing/>
        <w:rPr>
          <w:rtl/>
        </w:rPr>
      </w:pPr>
      <w:r w:rsidRPr="00095511">
        <w:rPr>
          <w:rFonts w:hint="cs"/>
          <w:rtl/>
        </w:rPr>
        <w:t>هذا الوسيط مهم لأنه يخبر</w:t>
      </w:r>
      <w:r w:rsidRPr="0086050F">
        <w:rPr>
          <w:rtl/>
        </w:rPr>
        <w:t xml:space="preserve"> خوارزمية </w:t>
      </w:r>
      <w:proofErr w:type="spellStart"/>
      <w:r w:rsidRPr="0086050F">
        <w:t>XGBoost</w:t>
      </w:r>
      <w:proofErr w:type="spellEnd"/>
      <w:r w:rsidRPr="0086050F">
        <w:rPr>
          <w:rtl/>
        </w:rPr>
        <w:t xml:space="preserve"> بأن</w:t>
      </w:r>
      <w:r w:rsidRPr="00095511">
        <w:rPr>
          <w:rFonts w:hint="cs"/>
          <w:rtl/>
        </w:rPr>
        <w:t xml:space="preserve"> المسألة لدينا هي </w:t>
      </w:r>
      <w:r w:rsidRPr="0086050F">
        <w:rPr>
          <w:rtl/>
        </w:rPr>
        <w:t>م</w:t>
      </w:r>
      <w:r w:rsidRPr="00095511">
        <w:rPr>
          <w:rFonts w:hint="cs"/>
          <w:rtl/>
        </w:rPr>
        <w:t>سأل</w:t>
      </w:r>
      <w:r w:rsidRPr="0086050F">
        <w:rPr>
          <w:rtl/>
        </w:rPr>
        <w:t>ة تصنيف ثنائي (أي أن هناك نتيجتين محتملتين فقط</w:t>
      </w:r>
      <w:r w:rsidRPr="00095511">
        <w:rPr>
          <w:rFonts w:hint="cs"/>
          <w:rtl/>
        </w:rPr>
        <w:t xml:space="preserve"> وهم كما نعلم </w:t>
      </w:r>
      <w:r w:rsidRPr="00095511">
        <w:t>0</w:t>
      </w:r>
      <w:r w:rsidRPr="00095511">
        <w:rPr>
          <w:rFonts w:hint="cs"/>
          <w:rtl/>
        </w:rPr>
        <w:t xml:space="preserve"> أي </w:t>
      </w:r>
      <w:r w:rsidRPr="00095511">
        <w:t>benign</w:t>
      </w:r>
      <w:r w:rsidRPr="00095511">
        <w:rPr>
          <w:rFonts w:hint="cs"/>
          <w:rtl/>
        </w:rPr>
        <w:t xml:space="preserve"> و1 أي </w:t>
      </w:r>
      <w:r w:rsidRPr="00095511">
        <w:t>malicious</w:t>
      </w:r>
      <w:r w:rsidRPr="0086050F">
        <w:rPr>
          <w:rtl/>
        </w:rPr>
        <w:t xml:space="preserve">). </w:t>
      </w:r>
      <w:r w:rsidRPr="00095511">
        <w:rPr>
          <w:rFonts w:hint="cs"/>
          <w:rtl/>
        </w:rPr>
        <w:t>و</w:t>
      </w:r>
      <w:r w:rsidRPr="0086050F">
        <w:rPr>
          <w:rtl/>
        </w:rPr>
        <w:t xml:space="preserve"> </w:t>
      </w:r>
      <w:r w:rsidRPr="0086050F">
        <w:t>logistic</w:t>
      </w:r>
      <w:r w:rsidRPr="0086050F">
        <w:rPr>
          <w:rtl/>
        </w:rPr>
        <w:t xml:space="preserve"> يحدد أن النموذج يجب أن يُخرج النتائج على شكل احتمالات (قيمة بين 0 و 1) بدلاً من مجرد تصنيف حاسم</w:t>
      </w:r>
      <w:r w:rsidRPr="00095511">
        <w:rPr>
          <w:rFonts w:hint="cs"/>
          <w:rtl/>
        </w:rPr>
        <w:t xml:space="preserve"> للتوقع</w:t>
      </w:r>
      <w:r w:rsidRPr="0086050F">
        <w:rPr>
          <w:rtl/>
        </w:rPr>
        <w:t xml:space="preserve"> (0 أو 1).</w:t>
      </w:r>
    </w:p>
    <w:p w14:paraId="7B1FFC4F" w14:textId="77777777" w:rsidR="00D33906" w:rsidRPr="0086050F" w:rsidRDefault="00D33906" w:rsidP="00D33906">
      <w:pPr>
        <w:numPr>
          <w:ilvl w:val="0"/>
          <w:numId w:val="20"/>
        </w:numPr>
        <w:tabs>
          <w:tab w:val="left" w:pos="3776"/>
        </w:tabs>
        <w:contextualSpacing/>
        <w:rPr>
          <w:rtl/>
        </w:rPr>
      </w:pPr>
      <w:proofErr w:type="spellStart"/>
      <w:r w:rsidRPr="0086050F">
        <w:t>eval_metric</w:t>
      </w:r>
      <w:proofErr w:type="spellEnd"/>
      <w:r w:rsidRPr="0086050F">
        <w:t>='</w:t>
      </w:r>
      <w:proofErr w:type="spellStart"/>
      <w:r w:rsidRPr="0086050F">
        <w:t>logloss</w:t>
      </w:r>
      <w:proofErr w:type="spellEnd"/>
      <w:r w:rsidRPr="0086050F">
        <w:rPr>
          <w:rtl/>
        </w:rPr>
        <w:t>'</w:t>
      </w:r>
    </w:p>
    <w:p w14:paraId="151F4BC0" w14:textId="77777777" w:rsidR="00D33906" w:rsidRPr="0086050F" w:rsidRDefault="00D33906" w:rsidP="00D33906">
      <w:pPr>
        <w:tabs>
          <w:tab w:val="left" w:pos="3776"/>
        </w:tabs>
        <w:ind w:left="720"/>
        <w:contextualSpacing/>
        <w:rPr>
          <w:rtl/>
        </w:rPr>
      </w:pPr>
      <w:r w:rsidRPr="0086050F">
        <w:rPr>
          <w:rtl/>
        </w:rPr>
        <w:t>تحدد هذه المعلمة المقياس الذي سيتم استخدامه لتقييم أداء النموذج أثناء التدريب (من أجل التوقف المبكر). مقياس الخسارة اللوغاريتمية (</w:t>
      </w:r>
      <w:proofErr w:type="spellStart"/>
      <w:r w:rsidRPr="0086050F">
        <w:t>Logloss</w:t>
      </w:r>
      <w:proofErr w:type="spellEnd"/>
      <w:r w:rsidRPr="0086050F">
        <w:rPr>
          <w:rtl/>
        </w:rPr>
        <w:t xml:space="preserve">) يقيس مدى جودة التنبؤات الاحتمالية للنموذج، حيث يفرض عقوبة كبيرة على التنبؤات التي تكون واثقة وخاطئة في نفس الوقت. كلما انخفضت قيمة </w:t>
      </w:r>
      <w:proofErr w:type="spellStart"/>
      <w:r w:rsidRPr="0086050F">
        <w:t>logloss</w:t>
      </w:r>
      <w:proofErr w:type="spellEnd"/>
      <w:r w:rsidRPr="0086050F">
        <w:rPr>
          <w:rtl/>
        </w:rPr>
        <w:t>، كان الأداء أفضل.</w:t>
      </w:r>
      <w:r w:rsidRPr="00095511">
        <w:rPr>
          <w:rFonts w:hint="cs"/>
          <w:rtl/>
        </w:rPr>
        <w:t xml:space="preserve"> وهو مناسب للنموذج الذي ينتج احتمالات.</w:t>
      </w:r>
    </w:p>
    <w:p w14:paraId="6CA9D1B3" w14:textId="77777777" w:rsidR="00D33906" w:rsidRPr="0086050F" w:rsidRDefault="00D33906" w:rsidP="00D33906">
      <w:pPr>
        <w:numPr>
          <w:ilvl w:val="0"/>
          <w:numId w:val="20"/>
        </w:numPr>
        <w:tabs>
          <w:tab w:val="left" w:pos="3776"/>
        </w:tabs>
        <w:contextualSpacing/>
        <w:rPr>
          <w:rtl/>
        </w:rPr>
      </w:pPr>
      <w:proofErr w:type="spellStart"/>
      <w:r w:rsidRPr="0086050F">
        <w:t>use_label_encoder</w:t>
      </w:r>
      <w:proofErr w:type="spellEnd"/>
      <w:r w:rsidRPr="0086050F">
        <w:t>=False</w:t>
      </w:r>
    </w:p>
    <w:p w14:paraId="49DEAEC5" w14:textId="77777777" w:rsidR="00D33906" w:rsidRPr="0086050F" w:rsidRDefault="00D33906" w:rsidP="00D33906">
      <w:pPr>
        <w:rPr>
          <w:rtl/>
        </w:rPr>
      </w:pPr>
      <w:r w:rsidRPr="00095511">
        <w:rPr>
          <w:rFonts w:hint="cs"/>
          <w:rtl/>
        </w:rPr>
        <w:lastRenderedPageBreak/>
        <w:t>وهي</w:t>
      </w:r>
      <w:r w:rsidRPr="0086050F">
        <w:rPr>
          <w:rtl/>
        </w:rPr>
        <w:t xml:space="preserve"> معلمة ت</w:t>
      </w:r>
      <w:r w:rsidRPr="00095511">
        <w:rPr>
          <w:rFonts w:hint="cs"/>
          <w:rtl/>
        </w:rPr>
        <w:t>قوم بعمل</w:t>
      </w:r>
      <w:r w:rsidRPr="0086050F">
        <w:rPr>
          <w:rtl/>
        </w:rPr>
        <w:t xml:space="preserve"> ترميز </w:t>
      </w:r>
      <w:r w:rsidRPr="00095511">
        <w:rPr>
          <w:rFonts w:hint="cs"/>
          <w:rtl/>
        </w:rPr>
        <w:t>ل</w:t>
      </w:r>
      <w:r w:rsidRPr="0086050F">
        <w:rPr>
          <w:rtl/>
        </w:rPr>
        <w:t>لتصنيفات</w:t>
      </w:r>
      <w:r w:rsidRPr="00095511">
        <w:rPr>
          <w:rFonts w:hint="cs"/>
          <w:rtl/>
        </w:rPr>
        <w:t xml:space="preserve"> النهائية ووضعناخها </w:t>
      </w:r>
      <w:r w:rsidRPr="00095511">
        <w:t>false</w:t>
      </w:r>
      <w:r w:rsidRPr="00095511">
        <w:rPr>
          <w:rFonts w:hint="cs"/>
          <w:rtl/>
        </w:rPr>
        <w:t xml:space="preserve"> في مسألتنا لأننا قد قمنا بترميز الصفوف سابقا الى 0 و1 .</w:t>
      </w:r>
    </w:p>
    <w:p w14:paraId="7EE3A762" w14:textId="77777777" w:rsidR="00D33906" w:rsidRPr="0086050F" w:rsidRDefault="00D33906" w:rsidP="00D33906">
      <w:pPr>
        <w:numPr>
          <w:ilvl w:val="0"/>
          <w:numId w:val="20"/>
        </w:numPr>
        <w:tabs>
          <w:tab w:val="left" w:pos="3776"/>
        </w:tabs>
        <w:contextualSpacing/>
        <w:rPr>
          <w:rtl/>
        </w:rPr>
      </w:pPr>
      <w:proofErr w:type="spellStart"/>
      <w:r w:rsidRPr="0086050F">
        <w:t>random_state</w:t>
      </w:r>
      <w:proofErr w:type="spellEnd"/>
      <w:r w:rsidRPr="0086050F">
        <w:t>=42</w:t>
      </w:r>
    </w:p>
    <w:p w14:paraId="7E996969" w14:textId="77777777" w:rsidR="00D33906" w:rsidRPr="00095511" w:rsidRDefault="00D33906" w:rsidP="00D33906">
      <w:pPr>
        <w:rPr>
          <w:rtl/>
        </w:rPr>
      </w:pPr>
      <w:r w:rsidRPr="00095511">
        <w:rPr>
          <w:rtl/>
        </w:rPr>
        <w:t>تم استخدام حالة عشوائية ثابتة لضمان أن تكون عملية تدريب النموذج قابلة للتكرار بالكامل</w:t>
      </w:r>
      <w:r w:rsidRPr="00095511">
        <w:t xml:space="preserve"> (fully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Pr="00095511">
        <w:t>.</w:t>
      </w:r>
    </w:p>
    <w:p w14:paraId="5E6DE970" w14:textId="77777777" w:rsidR="00D33906" w:rsidRPr="00095511" w:rsidRDefault="00D33906" w:rsidP="00D33906">
      <w:pPr>
        <w:rPr>
          <w:rtl/>
        </w:rPr>
      </w:pPr>
    </w:p>
    <w:p w14:paraId="39A1571D" w14:textId="77777777" w:rsidR="00D33906" w:rsidRPr="00095511" w:rsidRDefault="00D33906" w:rsidP="00D33906">
      <w:pPr>
        <w:ind w:left="720"/>
        <w:rPr>
          <w:rtl/>
        </w:rPr>
      </w:pPr>
    </w:p>
    <w:p w14:paraId="7D97BCD0" w14:textId="77777777" w:rsidR="00D33906" w:rsidRPr="0086050F" w:rsidRDefault="00D33906" w:rsidP="00D33906">
      <w:pPr>
        <w:numPr>
          <w:ilvl w:val="0"/>
          <w:numId w:val="20"/>
        </w:numPr>
        <w:tabs>
          <w:tab w:val="left" w:pos="3776"/>
        </w:tabs>
        <w:contextualSpacing/>
        <w:rPr>
          <w:rtl/>
        </w:rPr>
      </w:pPr>
      <w:proofErr w:type="spellStart"/>
      <w:r w:rsidRPr="0086050F">
        <w:t>n_jobs</w:t>
      </w:r>
      <w:proofErr w:type="spellEnd"/>
      <w:r w:rsidRPr="0086050F">
        <w:t>=-1</w:t>
      </w:r>
    </w:p>
    <w:p w14:paraId="41336A21" w14:textId="77777777" w:rsidR="00D33906" w:rsidRPr="0086050F" w:rsidRDefault="00D33906" w:rsidP="00D33906">
      <w:pPr>
        <w:tabs>
          <w:tab w:val="left" w:pos="3776"/>
        </w:tabs>
        <w:ind w:left="720"/>
        <w:contextualSpacing/>
        <w:rPr>
          <w:rtl/>
        </w:rPr>
      </w:pPr>
      <w:r w:rsidRPr="00095511">
        <w:rPr>
          <w:rFonts w:hint="cs"/>
          <w:rtl/>
        </w:rPr>
        <w:t>و</w:t>
      </w:r>
      <w:r w:rsidRPr="0086050F">
        <w:rPr>
          <w:rtl/>
        </w:rPr>
        <w:t xml:space="preserve">هي معلمة لضبط الأداء. تخبر </w:t>
      </w:r>
      <w:proofErr w:type="spellStart"/>
      <w:r w:rsidRPr="0086050F">
        <w:t>XGBoost</w:t>
      </w:r>
      <w:proofErr w:type="spellEnd"/>
      <w:r w:rsidRPr="0086050F">
        <w:rPr>
          <w:rtl/>
        </w:rPr>
        <w:t xml:space="preserve"> باستخدام جميع أنوية المعالج (</w:t>
      </w:r>
      <w:r w:rsidRPr="0086050F">
        <w:t>CPU</w:t>
      </w:r>
      <w:r w:rsidRPr="0086050F">
        <w:rPr>
          <w:rtl/>
        </w:rPr>
        <w:t>) المتاحة على جهازك لتشغيل أجزاء من عملية التدريب بشكل متوازٍ</w:t>
      </w:r>
      <w:r w:rsidRPr="00095511">
        <w:rPr>
          <w:rFonts w:hint="cs"/>
          <w:rtl/>
        </w:rPr>
        <w:t xml:space="preserve">، وهي ضروري لأن </w:t>
      </w:r>
      <w:r w:rsidRPr="0086050F">
        <w:rPr>
          <w:rtl/>
        </w:rPr>
        <w:t xml:space="preserve">مجموعة بيانات </w:t>
      </w:r>
      <w:r w:rsidRPr="0086050F">
        <w:t>IoT-23</w:t>
      </w:r>
      <w:r w:rsidRPr="0086050F">
        <w:rPr>
          <w:rtl/>
        </w:rPr>
        <w:t xml:space="preserve"> كبيرة جدًا، وقد يكون التدريب بطيئًا. </w:t>
      </w:r>
      <w:r w:rsidRPr="00095511">
        <w:rPr>
          <w:rFonts w:hint="cs"/>
          <w:rtl/>
        </w:rPr>
        <w:t>ف</w:t>
      </w:r>
      <w:r w:rsidRPr="0086050F">
        <w:rPr>
          <w:rtl/>
        </w:rPr>
        <w:t xml:space="preserve">استخدام جميع الأنوية المتاحة  </w:t>
      </w:r>
      <w:r w:rsidRPr="00095511">
        <w:rPr>
          <w:rFonts w:hint="cs"/>
          <w:rtl/>
        </w:rPr>
        <w:t>س</w:t>
      </w:r>
      <w:r w:rsidRPr="0086050F">
        <w:rPr>
          <w:rtl/>
        </w:rPr>
        <w:t xml:space="preserve">يقلل بشكل كبير من وقت التدريب، مما يجعل </w:t>
      </w:r>
      <w:r w:rsidRPr="00095511">
        <w:rPr>
          <w:rFonts w:hint="cs"/>
          <w:rtl/>
        </w:rPr>
        <w:t>التدريب</w:t>
      </w:r>
      <w:r w:rsidRPr="0086050F">
        <w:rPr>
          <w:rtl/>
        </w:rPr>
        <w:t xml:space="preserve"> أسرع وأكثر كفاءة.</w:t>
      </w:r>
    </w:p>
    <w:p w14:paraId="6C7B437C" w14:textId="77777777" w:rsidR="00D33906" w:rsidRPr="0086050F" w:rsidRDefault="00D33906" w:rsidP="00D33906">
      <w:pPr>
        <w:numPr>
          <w:ilvl w:val="0"/>
          <w:numId w:val="20"/>
        </w:numPr>
        <w:tabs>
          <w:tab w:val="left" w:pos="3776"/>
        </w:tabs>
        <w:contextualSpacing/>
        <w:rPr>
          <w:rtl/>
        </w:rPr>
      </w:pPr>
      <w:proofErr w:type="spellStart"/>
      <w:r w:rsidRPr="0086050F">
        <w:t>tree_method</w:t>
      </w:r>
      <w:proofErr w:type="spellEnd"/>
      <w:r w:rsidRPr="0086050F">
        <w:t>='hist</w:t>
      </w:r>
      <w:r w:rsidRPr="00095511">
        <w:t>’</w:t>
      </w:r>
    </w:p>
    <w:p w14:paraId="4FD8E189" w14:textId="77777777" w:rsidR="00D33906" w:rsidRPr="0086050F" w:rsidRDefault="00D33906" w:rsidP="00D33906">
      <w:pPr>
        <w:tabs>
          <w:tab w:val="left" w:pos="3776"/>
        </w:tabs>
        <w:ind w:left="720"/>
        <w:contextualSpacing/>
        <w:rPr>
          <w:rtl/>
        </w:rPr>
      </w:pPr>
      <w:r w:rsidRPr="0086050F">
        <w:rPr>
          <w:rtl/>
        </w:rPr>
        <w:t>تحدد الخوارزمية المستخدمة لبناء الأشجار. الطريقة الافتراضية (</w:t>
      </w:r>
      <w:r w:rsidRPr="0086050F">
        <w:t>exact</w:t>
      </w:r>
      <w:r w:rsidRPr="0086050F">
        <w:rPr>
          <w:rtl/>
        </w:rPr>
        <w:t xml:space="preserve">) تأخذ في الاعتبار كل نقطة انقسام محتملة للميزات. أما طريقة </w:t>
      </w:r>
      <w:r w:rsidRPr="0086050F">
        <w:t>hist</w:t>
      </w:r>
      <w:r w:rsidRPr="0086050F">
        <w:rPr>
          <w:rtl/>
        </w:rPr>
        <w:t xml:space="preserve"> فهي خوارزمية تقريبية أسرع بكثير تقوم بتجميع الميزات في (</w:t>
      </w:r>
      <w:r w:rsidRPr="0086050F">
        <w:t>bins</w:t>
      </w:r>
      <w:r w:rsidRPr="0086050F">
        <w:rPr>
          <w:rtl/>
        </w:rPr>
        <w:t>) منفصلة (مثل المدرج التكراري</w:t>
      </w:r>
      <w:r w:rsidRPr="00095511">
        <w:t xml:space="preserve"> </w:t>
      </w:r>
      <w:r w:rsidRPr="00095511">
        <w:rPr>
          <w:rFonts w:hint="cs"/>
          <w:rtl/>
        </w:rPr>
        <w:t xml:space="preserve"> </w:t>
      </w:r>
      <w:r w:rsidRPr="00095511">
        <w:t>histogram</w:t>
      </w:r>
      <w:r w:rsidRPr="0086050F">
        <w:rPr>
          <w:rtl/>
        </w:rPr>
        <w:t>) وتجد أفضل الانقسامات بين</w:t>
      </w:r>
      <w:r w:rsidRPr="00095511">
        <w:rPr>
          <w:rFonts w:hint="cs"/>
          <w:rtl/>
        </w:rPr>
        <w:t>هم</w:t>
      </w:r>
      <w:r w:rsidRPr="0086050F">
        <w:rPr>
          <w:rtl/>
        </w:rPr>
        <w:t>.</w:t>
      </w:r>
    </w:p>
    <w:p w14:paraId="4E51176A" w14:textId="77777777" w:rsidR="00D33906" w:rsidRPr="00095511" w:rsidRDefault="00D33906" w:rsidP="00D33906">
      <w:pPr>
        <w:rPr>
          <w:rtl/>
        </w:rPr>
      </w:pPr>
    </w:p>
    <w:p w14:paraId="17FC24C3" w14:textId="77777777" w:rsidR="00D33906" w:rsidRPr="00095511" w:rsidRDefault="00D33906" w:rsidP="00D33906">
      <w:pPr>
        <w:rPr>
          <w:rtl/>
        </w:rPr>
      </w:pPr>
      <w:r w:rsidRPr="00095511">
        <w:rPr>
          <w:rFonts w:hint="cs"/>
          <w:rtl/>
        </w:rPr>
        <w:t>بعدما انتهى المصنف من عملية التدريب قمنا باختباره على بيانات الاختبار حصلنا على النتائج التالية:</w:t>
      </w:r>
    </w:p>
    <w:p w14:paraId="3F1B0BDB" w14:textId="77777777" w:rsidR="00D33906" w:rsidRPr="00095511" w:rsidRDefault="00D33906" w:rsidP="00D33906">
      <w:pPr>
        <w:rPr>
          <w:rtl/>
        </w:rPr>
      </w:pPr>
    </w:p>
    <w:p w14:paraId="0BA2A12F" w14:textId="77777777" w:rsidR="00D33906" w:rsidRPr="00095511" w:rsidRDefault="00D33906" w:rsidP="00D33906">
      <w:pPr>
        <w:rPr>
          <w:rtl/>
        </w:rPr>
      </w:pPr>
      <w:r w:rsidRPr="00095511">
        <w:rPr>
          <w:rFonts w:cs="Arial"/>
          <w:noProof/>
          <w:rtl/>
        </w:rPr>
        <w:lastRenderedPageBreak/>
        <w:drawing>
          <wp:inline distT="0" distB="0" distL="0" distR="0" wp14:anchorId="1BE42934" wp14:editId="1B0D7367">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16"/>
                    <a:stretch>
                      <a:fillRect/>
                    </a:stretch>
                  </pic:blipFill>
                  <pic:spPr>
                    <a:xfrm>
                      <a:off x="0" y="0"/>
                      <a:ext cx="5943600" cy="4993640"/>
                    </a:xfrm>
                    <a:prstGeom prst="rect">
                      <a:avLst/>
                    </a:prstGeom>
                  </pic:spPr>
                </pic:pic>
              </a:graphicData>
            </a:graphic>
          </wp:inline>
        </w:drawing>
      </w:r>
    </w:p>
    <w:p w14:paraId="790E4CA1" w14:textId="77777777" w:rsidR="00D33906" w:rsidRPr="00095511" w:rsidRDefault="00D33906" w:rsidP="00D33906">
      <w:pPr>
        <w:rPr>
          <w:rtl/>
        </w:rPr>
      </w:pPr>
    </w:p>
    <w:p w14:paraId="349EC469" w14:textId="77777777" w:rsidR="00D33906" w:rsidRPr="00095511" w:rsidRDefault="00D33906" w:rsidP="00D33906">
      <w:pPr>
        <w:rPr>
          <w:rtl/>
        </w:rPr>
      </w:pPr>
    </w:p>
    <w:p w14:paraId="49E1B6CD" w14:textId="77777777" w:rsidR="00D33906" w:rsidRPr="00095511" w:rsidRDefault="00D33906" w:rsidP="00D33906">
      <w:pPr>
        <w:rPr>
          <w:rtl/>
        </w:rPr>
      </w:pPr>
    </w:p>
    <w:p w14:paraId="732EBB53" w14:textId="77777777" w:rsidR="00D33906" w:rsidRPr="00095511" w:rsidRDefault="00D33906" w:rsidP="00D33906">
      <w:pPr>
        <w:rPr>
          <w:rtl/>
        </w:rPr>
      </w:pPr>
    </w:p>
    <w:p w14:paraId="62D54BB9" w14:textId="77777777" w:rsidR="00D33906" w:rsidRDefault="00D33906" w:rsidP="00D33906">
      <w:pPr>
        <w:pStyle w:val="Heading2"/>
        <w:rPr>
          <w:rtl/>
        </w:rPr>
      </w:pPr>
      <w:bookmarkStart w:id="102" w:name="_Toc205322921"/>
      <w:bookmarkStart w:id="103" w:name="_Toc205327951"/>
      <w:bookmarkStart w:id="104" w:name="_Toc205328076"/>
      <w:bookmarkStart w:id="105" w:name="_Toc205409245"/>
      <w:proofErr w:type="spellStart"/>
      <w:r w:rsidRPr="00095511">
        <w:lastRenderedPageBreak/>
        <w:t>Lightgbm</w:t>
      </w:r>
      <w:proofErr w:type="spellEnd"/>
      <w:r w:rsidRPr="00095511">
        <w:t xml:space="preserve"> classifier</w:t>
      </w:r>
      <w:bookmarkEnd w:id="102"/>
      <w:bookmarkEnd w:id="103"/>
      <w:bookmarkEnd w:id="104"/>
      <w:bookmarkEnd w:id="105"/>
    </w:p>
    <w:p w14:paraId="2BC6D9B1" w14:textId="77777777" w:rsidR="00D33906" w:rsidRPr="00095511" w:rsidRDefault="00D33906" w:rsidP="00D33906">
      <w:r w:rsidRPr="00095511">
        <w:rPr>
          <w:noProof/>
        </w:rPr>
        <w:drawing>
          <wp:inline distT="0" distB="0" distL="0" distR="0" wp14:anchorId="6E110324" wp14:editId="1DB27C48">
            <wp:extent cx="5941535" cy="2949389"/>
            <wp:effectExtent l="0" t="0" r="2540" b="3810"/>
            <wp:docPr id="889894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28941" cy="2992778"/>
                    </a:xfrm>
                    <a:prstGeom prst="rect">
                      <a:avLst/>
                    </a:prstGeom>
                    <a:noFill/>
                    <a:ln>
                      <a:noFill/>
                    </a:ln>
                  </pic:spPr>
                </pic:pic>
              </a:graphicData>
            </a:graphic>
          </wp:inline>
        </w:drawing>
      </w:r>
    </w:p>
    <w:p w14:paraId="069A1AD8" w14:textId="490CC9B2" w:rsidR="00D33906" w:rsidRPr="00095511" w:rsidRDefault="00D33906" w:rsidP="00D33906">
      <w:bookmarkStart w:id="106" w:name="_Toc205085757"/>
      <w:r w:rsidRPr="00095511">
        <w:t xml:space="preserve">Figure </w:t>
      </w:r>
      <w:r w:rsidR="007060C6">
        <w:fldChar w:fldCharType="begin"/>
      </w:r>
      <w:r w:rsidR="007060C6">
        <w:instrText xml:space="preserve"> SEQ Figure \* ARABIC </w:instrText>
      </w:r>
      <w:r w:rsidR="007060C6">
        <w:fldChar w:fldCharType="separate"/>
      </w:r>
      <w:r w:rsidR="00294059">
        <w:rPr>
          <w:noProof/>
        </w:rPr>
        <w:t>8</w:t>
      </w:r>
      <w:r w:rsidR="007060C6">
        <w:rPr>
          <w:noProof/>
        </w:rPr>
        <w:fldChar w:fldCharType="end"/>
      </w:r>
      <w:r w:rsidRPr="00095511">
        <w:t xml:space="preserve"> </w:t>
      </w:r>
      <w:proofErr w:type="spellStart"/>
      <w:r w:rsidRPr="00095511">
        <w:t>Lightgbm</w:t>
      </w:r>
      <w:proofErr w:type="spellEnd"/>
      <w:r w:rsidRPr="00095511">
        <w:t xml:space="preserve"> diagram</w:t>
      </w:r>
      <w:bookmarkEnd w:id="106"/>
    </w:p>
    <w:tbl>
      <w:tblPr>
        <w:tblW w:w="0" w:type="dxa"/>
        <w:tblCellMar>
          <w:left w:w="0" w:type="dxa"/>
          <w:right w:w="0" w:type="dxa"/>
        </w:tblCellMar>
        <w:tblLook w:val="04A0" w:firstRow="1" w:lastRow="0" w:firstColumn="1" w:lastColumn="0" w:noHBand="0" w:noVBand="1"/>
      </w:tblPr>
      <w:tblGrid>
        <w:gridCol w:w="1797"/>
        <w:gridCol w:w="747"/>
        <w:gridCol w:w="6800"/>
      </w:tblGrid>
      <w:tr w:rsidR="007815F0" w:rsidRPr="007815F0" w14:paraId="66A87AB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7815F0" w:rsidRDefault="007815F0" w:rsidP="007815F0">
            <w:r w:rsidRPr="007815F0">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7815F0" w:rsidRDefault="007815F0" w:rsidP="007815F0">
            <w:r w:rsidRPr="007815F0">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77777777" w:rsidR="007815F0" w:rsidRPr="007815F0" w:rsidRDefault="007815F0" w:rsidP="007815F0">
            <w:r w:rsidRPr="007815F0">
              <w:t>Description</w:t>
            </w:r>
          </w:p>
        </w:tc>
      </w:tr>
      <w:tr w:rsidR="007815F0" w:rsidRPr="007815F0" w14:paraId="63B6DAE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7815F0" w:rsidRDefault="007815F0" w:rsidP="007815F0">
            <w:r w:rsidRPr="007815F0">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77777777" w:rsidR="007815F0" w:rsidRPr="007815F0" w:rsidRDefault="007815F0" w:rsidP="007815F0">
            <w:r w:rsidRPr="007815F0">
              <w:t>binary'</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7815F0" w:rsidRDefault="007815F0" w:rsidP="007815F0">
            <w:r w:rsidRPr="007815F0">
              <w:t>Specifies that the model is performing binary classification.</w:t>
            </w:r>
          </w:p>
        </w:tc>
      </w:tr>
      <w:tr w:rsidR="007815F0" w:rsidRPr="007815F0" w14:paraId="2705977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7815F0" w:rsidRDefault="007815F0" w:rsidP="007815F0">
            <w:r w:rsidRPr="007815F0">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77777777" w:rsidR="007815F0" w:rsidRPr="007815F0" w:rsidRDefault="007815F0" w:rsidP="007815F0">
            <w:proofErr w:type="spellStart"/>
            <w:r w:rsidRPr="007815F0">
              <w:t>auc</w:t>
            </w:r>
            <w:proofErr w:type="spellEnd"/>
            <w:r w:rsidRPr="007815F0">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7815F0" w:rsidRDefault="007815F0" w:rsidP="007815F0">
            <w:r w:rsidRPr="007815F0">
              <w:t>The evaluation metric used is the Area Under the ROC Curve.</w:t>
            </w:r>
          </w:p>
        </w:tc>
      </w:tr>
      <w:tr w:rsidR="007815F0" w:rsidRPr="007815F0" w14:paraId="6E805E1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7815F0" w:rsidRDefault="007815F0" w:rsidP="007815F0">
            <w:proofErr w:type="spellStart"/>
            <w:r w:rsidRPr="007815F0">
              <w:t>n_estimators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7815F0" w:rsidRDefault="007815F0" w:rsidP="007815F0">
            <w:r w:rsidRPr="007815F0">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7815F0" w:rsidRDefault="007815F0" w:rsidP="007815F0">
            <w:r w:rsidRPr="007815F0">
              <w:t>The maximum number of boosting trees to be built.</w:t>
            </w:r>
          </w:p>
        </w:tc>
      </w:tr>
      <w:tr w:rsidR="007815F0" w:rsidRPr="007815F0" w14:paraId="230048D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7815F0" w:rsidRDefault="007815F0" w:rsidP="007815F0">
            <w:proofErr w:type="spellStart"/>
            <w:r w:rsidRPr="007815F0">
              <w:t>learning_rate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7815F0" w:rsidRDefault="007815F0" w:rsidP="007815F0">
            <w:r w:rsidRPr="007815F0">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7815F0" w:rsidRDefault="007815F0" w:rsidP="007815F0">
            <w:r w:rsidRPr="007815F0">
              <w:t>The step size at each iteration while moving toward the minimum of a loss function.</w:t>
            </w:r>
          </w:p>
        </w:tc>
      </w:tr>
      <w:tr w:rsidR="007815F0" w:rsidRPr="007815F0" w14:paraId="68C739B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7815F0" w:rsidRDefault="007815F0" w:rsidP="007815F0">
            <w:proofErr w:type="spellStart"/>
            <w:r w:rsidRPr="007815F0">
              <w:t>num_leaves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7815F0" w:rsidRDefault="007815F0" w:rsidP="007815F0">
            <w:r w:rsidRPr="007815F0">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7815F0" w:rsidRDefault="007815F0" w:rsidP="007815F0">
            <w:r w:rsidRPr="007815F0">
              <w:t>The maximum number of leaves in one tree (the default value).</w:t>
            </w:r>
          </w:p>
        </w:tc>
      </w:tr>
      <w:tr w:rsidR="007815F0" w:rsidRPr="007815F0" w14:paraId="1B52A3A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7815F0" w:rsidRDefault="007815F0" w:rsidP="007815F0">
            <w:proofErr w:type="spellStart"/>
            <w:r w:rsidRPr="007815F0">
              <w:t>max_depth</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7815F0" w:rsidRDefault="007815F0" w:rsidP="007815F0">
            <w:r w:rsidRPr="007815F0">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7815F0" w:rsidRDefault="007815F0" w:rsidP="007815F0">
            <w:r w:rsidRPr="007815F0">
              <w:t>No limit on the tree depth.</w:t>
            </w:r>
          </w:p>
        </w:tc>
      </w:tr>
      <w:tr w:rsidR="007815F0" w:rsidRPr="007815F0" w14:paraId="355B86A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7815F0" w:rsidRDefault="007815F0" w:rsidP="007815F0">
            <w:proofErr w:type="spellStart"/>
            <w:r w:rsidRPr="007815F0">
              <w:t>random_state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7815F0" w:rsidRDefault="007815F0" w:rsidP="007815F0">
            <w:r w:rsidRPr="007815F0">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7815F0" w:rsidRDefault="007815F0" w:rsidP="007815F0">
            <w:r w:rsidRPr="007815F0">
              <w:t>Seed used for reproducibility.</w:t>
            </w:r>
          </w:p>
        </w:tc>
      </w:tr>
      <w:tr w:rsidR="007815F0" w:rsidRPr="007815F0" w14:paraId="7E2B81A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7815F0" w:rsidRDefault="007815F0" w:rsidP="007815F0">
            <w:proofErr w:type="spellStart"/>
            <w:r w:rsidRPr="007815F0">
              <w:t>n_jobs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7815F0" w:rsidRDefault="007815F0" w:rsidP="007815F0">
            <w:r w:rsidRPr="007815F0">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7815F0" w:rsidRDefault="007815F0" w:rsidP="007815F0">
            <w:r w:rsidRPr="007815F0">
              <w:t>Use all available CPU cores for training.</w:t>
            </w:r>
          </w:p>
        </w:tc>
      </w:tr>
      <w:tr w:rsidR="007815F0" w:rsidRPr="007815F0" w14:paraId="475D9D4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7815F0" w:rsidRDefault="007815F0" w:rsidP="007815F0">
            <w:proofErr w:type="spellStart"/>
            <w:r w:rsidRPr="007815F0">
              <w:t>colsample_bytree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7815F0" w:rsidRDefault="007815F0" w:rsidP="007815F0">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7815F0" w:rsidRDefault="007815F0" w:rsidP="007815F0">
            <w:r w:rsidRPr="007815F0">
              <w:t>Subsample ratio of columns when constructing each tree.</w:t>
            </w:r>
          </w:p>
        </w:tc>
      </w:tr>
      <w:tr w:rsidR="007815F0" w:rsidRPr="007815F0" w14:paraId="3A5EEC1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7815F0" w:rsidRDefault="007815F0" w:rsidP="007815F0">
            <w:r w:rsidRPr="007815F0">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7815F0" w:rsidRDefault="007815F0" w:rsidP="007815F0">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7815F0" w:rsidRDefault="007815F0" w:rsidP="007815F0">
            <w:r w:rsidRPr="007815F0">
              <w:t>Subsample ratio of the training instance.</w:t>
            </w:r>
          </w:p>
        </w:tc>
      </w:tr>
      <w:tr w:rsidR="007815F0" w:rsidRPr="007815F0" w14:paraId="42B7DB6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7815F0" w:rsidRDefault="007815F0" w:rsidP="007815F0">
            <w:proofErr w:type="spellStart"/>
            <w:r w:rsidRPr="007815F0">
              <w:t>reg_alpha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7815F0" w:rsidRDefault="007815F0" w:rsidP="007815F0">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7815F0" w:rsidRDefault="007815F0" w:rsidP="007815F0">
            <w:r w:rsidRPr="007815F0">
              <w:t>L1 regularization term on weights.</w:t>
            </w:r>
          </w:p>
        </w:tc>
      </w:tr>
      <w:tr w:rsidR="007815F0" w:rsidRPr="007815F0" w14:paraId="2D6B4007"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7815F0" w:rsidRDefault="007815F0" w:rsidP="007815F0">
            <w:proofErr w:type="spellStart"/>
            <w:r w:rsidRPr="007815F0">
              <w:t>reg_lambda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7815F0" w:rsidRDefault="007815F0" w:rsidP="007815F0">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7815F0" w:rsidRDefault="007815F0" w:rsidP="007815F0">
            <w:r w:rsidRPr="007815F0">
              <w:t>L2 regularization term on weights.</w:t>
            </w:r>
          </w:p>
        </w:tc>
      </w:tr>
      <w:tr w:rsidR="007815F0" w:rsidRPr="007815F0" w14:paraId="356757A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7815F0" w:rsidRDefault="007815F0" w:rsidP="007815F0">
            <w:proofErr w:type="spellStart"/>
            <w:r w:rsidRPr="007815F0">
              <w:t>scale_pos_weight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7815F0" w:rsidRDefault="007815F0" w:rsidP="007815F0">
            <w:r w:rsidRPr="007815F0">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7815F0" w:rsidRDefault="007815F0" w:rsidP="007815F0">
            <w:r w:rsidRPr="007815F0">
              <w:t>Weighting for the positive class (Malicious) to handle class imbalance.</w:t>
            </w:r>
          </w:p>
        </w:tc>
      </w:tr>
    </w:tbl>
    <w:p w14:paraId="61048524" w14:textId="77777777" w:rsidR="00D33906" w:rsidRPr="007815F0" w:rsidRDefault="00D33906" w:rsidP="00D33906"/>
    <w:p w14:paraId="0574AA85" w14:textId="77777777" w:rsidR="00D33906" w:rsidRPr="00095511" w:rsidRDefault="00D33906" w:rsidP="00D33906">
      <w:r w:rsidRPr="00095511">
        <w:t xml:space="preserve"> </w:t>
      </w:r>
      <w:proofErr w:type="spellStart"/>
      <w:r w:rsidRPr="00095511">
        <w:t>LightGBM</w:t>
      </w:r>
      <w:proofErr w:type="spellEnd"/>
      <w:r w:rsidRPr="00095511">
        <w:rPr>
          <w:rtl/>
        </w:rPr>
        <w:t xml:space="preserve"> أو</w:t>
      </w:r>
      <w:r w:rsidRPr="00095511">
        <w:t xml:space="preserve"> (Light Gradient Boosting </w:t>
      </w:r>
      <w:proofErr w:type="gramStart"/>
      <w:r w:rsidRPr="00095511">
        <w:t>Machine)</w:t>
      </w:r>
      <w:r w:rsidRPr="00095511">
        <w:rPr>
          <w:rtl/>
        </w:rPr>
        <w:t>،</w:t>
      </w:r>
      <w:proofErr w:type="gramEnd"/>
      <w:r w:rsidRPr="00095511">
        <w:rPr>
          <w:rtl/>
        </w:rPr>
        <w:t xml:space="preserve"> هو إطار عمل للتعزيز المتدرج</w:t>
      </w:r>
      <w:r w:rsidRPr="00095511">
        <w:t xml:space="preserve"> (Gradient Boosting) </w:t>
      </w:r>
      <w:r w:rsidRPr="00095511">
        <w:rPr>
          <w:rtl/>
        </w:rPr>
        <w:t xml:space="preserve">مفتوح المصدر وعالي الأداء، تم تطويره بواسطة شركة </w:t>
      </w:r>
      <w:proofErr w:type="gramStart"/>
      <w:r w:rsidRPr="00095511">
        <w:rPr>
          <w:rtl/>
        </w:rPr>
        <w:t>مايكروسوفت</w:t>
      </w:r>
      <w:r w:rsidRPr="00095511">
        <w:t>.(</w:t>
      </w:r>
      <w:proofErr w:type="gramEnd"/>
      <w:r w:rsidRPr="00095511">
        <w:t xml:space="preserve">Microsoft </w:t>
      </w:r>
      <w:proofErr w:type="gramStart"/>
      <w:r w:rsidRPr="00095511">
        <w:t xml:space="preserve">company) </w:t>
      </w:r>
      <w:r w:rsidRPr="00095511">
        <w:rPr>
          <w:rFonts w:hint="cs"/>
          <w:rtl/>
        </w:rPr>
        <w:t xml:space="preserve"> </w:t>
      </w:r>
      <w:r w:rsidRPr="00095511">
        <w:rPr>
          <w:rtl/>
        </w:rPr>
        <w:t>على</w:t>
      </w:r>
      <w:proofErr w:type="gramEnd"/>
      <w:r w:rsidRPr="00095511">
        <w:rPr>
          <w:rtl/>
        </w:rPr>
        <w:t xml:space="preserve"> الرغم من أنه يعتمد على نفس المبادئ التسلسلية لتصحيح الأخطاء الموجودة في طرق التعزيز المتدرج الأخرى مثل</w:t>
      </w:r>
      <w:r w:rsidRPr="00095511">
        <w:t xml:space="preserve"> </w:t>
      </w:r>
      <w:proofErr w:type="spellStart"/>
      <w:r w:rsidRPr="00095511">
        <w:t>XGBoost</w:t>
      </w:r>
      <w:proofErr w:type="spellEnd"/>
      <w:r w:rsidRPr="00095511">
        <w:rPr>
          <w:rtl/>
        </w:rPr>
        <w:t>، إلا أن</w:t>
      </w:r>
      <w:r w:rsidRPr="00095511">
        <w:t xml:space="preserve"> </w:t>
      </w:r>
      <w:proofErr w:type="spellStart"/>
      <w:r w:rsidRPr="00095511">
        <w:lastRenderedPageBreak/>
        <w:t>LightGBM</w:t>
      </w:r>
      <w:proofErr w:type="spellEnd"/>
      <w:r w:rsidRPr="00095511">
        <w:t xml:space="preserve"> </w:t>
      </w:r>
      <w:r w:rsidRPr="00095511">
        <w:rPr>
          <w:rtl/>
        </w:rPr>
        <w:t>قد تم تصميمه خصيصًا لمعالجة اختناقات الأداء في تلك الخوارزميات، مع إعطاء الأولوية لسرعة التدريب وكفاءة استخدام الذاكرة دون ا</w:t>
      </w:r>
      <w:r w:rsidRPr="00095511">
        <w:rPr>
          <w:rFonts w:hint="cs"/>
          <w:rtl/>
        </w:rPr>
        <w:t>نخفاض</w:t>
      </w:r>
      <w:r w:rsidRPr="00095511">
        <w:rPr>
          <w:rtl/>
        </w:rPr>
        <w:t xml:space="preserve"> الدقة</w:t>
      </w:r>
      <w:r w:rsidRPr="00095511">
        <w:rPr>
          <w:rFonts w:hint="cs"/>
          <w:rtl/>
        </w:rPr>
        <w:t xml:space="preserve"> بشكل كبير</w:t>
      </w:r>
      <w:r w:rsidRPr="00095511">
        <w:rPr>
          <w:rtl/>
        </w:rPr>
        <w:t>. لتحقيق ذلك، يقدم</w:t>
      </w:r>
      <w:r w:rsidRPr="00095511">
        <w:t xml:space="preserve"> </w:t>
      </w:r>
      <w:proofErr w:type="spellStart"/>
      <w:r w:rsidRPr="00095511">
        <w:t>LightGBM</w:t>
      </w:r>
      <w:proofErr w:type="spellEnd"/>
      <w:r w:rsidRPr="00095511">
        <w:t xml:space="preserve"> </w:t>
      </w:r>
      <w:r w:rsidRPr="00095511">
        <w:rPr>
          <w:rtl/>
        </w:rPr>
        <w:t>العديد من التقنيات المبتكرة التي تغير بشكل أساسي كيفية بناء أشجار القرار</w:t>
      </w:r>
      <w:r w:rsidRPr="00095511">
        <w:t>.</w:t>
      </w:r>
    </w:p>
    <w:p w14:paraId="67BE6E21" w14:textId="77777777" w:rsidR="00D33906" w:rsidRPr="00205682" w:rsidRDefault="00D33906" w:rsidP="00D33906">
      <w:pPr>
        <w:tabs>
          <w:tab w:val="left" w:pos="3776"/>
        </w:tabs>
        <w:ind w:left="720"/>
        <w:contextualSpacing/>
      </w:pPr>
      <w:r w:rsidRPr="00205682">
        <w:rPr>
          <w:rtl/>
        </w:rPr>
        <w:t>أهم ابتكارين في هذه الخوارزمية هما تقنية أخذ العينات أحادية الجانب القائمة على التدرج</w:t>
      </w:r>
      <w:r w:rsidRPr="00205682">
        <w:t xml:space="preserve"> (GOSS</w:t>
      </w:r>
      <w:r w:rsidRPr="00095511">
        <w:t xml:space="preserve"> Gradient-based One-Side Sampling</w:t>
      </w:r>
      <w:r w:rsidRPr="00205682">
        <w:t xml:space="preserve">) </w:t>
      </w:r>
      <w:r w:rsidRPr="00205682">
        <w:rPr>
          <w:rtl/>
        </w:rPr>
        <w:t>وتقنية تجميع الميزات الحصرية</w:t>
      </w:r>
      <w:r w:rsidRPr="00205682">
        <w:t xml:space="preserve"> (EFB</w:t>
      </w:r>
      <w:r w:rsidRPr="00095511">
        <w:t xml:space="preserve"> Exclusive Feature Bundling</w:t>
      </w:r>
      <w:r w:rsidRPr="00205682">
        <w:t xml:space="preserve">) </w:t>
      </w:r>
      <w:r w:rsidRPr="00205682">
        <w:rPr>
          <w:rtl/>
        </w:rPr>
        <w:t>فمن خلال تقنية</w:t>
      </w:r>
      <w:r w:rsidRPr="00205682">
        <w:t xml:space="preserve"> GOSS</w:t>
      </w:r>
      <w:r w:rsidRPr="00205682">
        <w:rPr>
          <w:rtl/>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205682">
        <w:t xml:space="preserve"> EFB</w:t>
      </w:r>
      <w:r w:rsidRPr="00205682">
        <w:rPr>
          <w:rtl/>
        </w:rPr>
        <w:t>، فيقوم</w:t>
      </w:r>
      <w:r w:rsidRPr="00205682">
        <w:t xml:space="preserve"> </w:t>
      </w:r>
      <w:proofErr w:type="spellStart"/>
      <w:r w:rsidRPr="00205682">
        <w:t>LightGBM</w:t>
      </w:r>
      <w:proofErr w:type="spellEnd"/>
      <w:r w:rsidRPr="00205682">
        <w:t xml:space="preserve"> </w:t>
      </w:r>
      <w:r w:rsidRPr="00205682">
        <w:rPr>
          <w:rtl/>
        </w:rPr>
        <w:t>بتقليل عدد الميزات عن طريق تجميع الميزات المتنافية — وهي تلك التي نادرًا ما تأخذ قيمًا غير صفرية في نفس الوقت</w:t>
      </w:r>
      <w:r w:rsidRPr="00205682">
        <w:t xml:space="preserve"> (</w:t>
      </w:r>
      <w:r w:rsidRPr="00205682">
        <w:rPr>
          <w:rtl/>
        </w:rPr>
        <w:t>مثل الميزات الناتجة عن الترميز الأحادي</w:t>
      </w:r>
      <w:r w:rsidRPr="00205682">
        <w:t xml:space="preserve"> "one-hot encoding") — </w:t>
      </w:r>
      <w:r w:rsidRPr="00205682">
        <w:rPr>
          <w:rtl/>
        </w:rPr>
        <w:t>في ميزة واحدة، مما يسرّع الحسابات بشكل كبير</w:t>
      </w:r>
      <w:r w:rsidRPr="00205682">
        <w:t>.</w:t>
      </w:r>
    </w:p>
    <w:p w14:paraId="0F93E293" w14:textId="77777777" w:rsidR="00D33906" w:rsidRPr="00205682" w:rsidRDefault="00D33906" w:rsidP="00D33906">
      <w:pPr>
        <w:tabs>
          <w:tab w:val="left" w:pos="3776"/>
        </w:tabs>
        <w:ind w:left="720"/>
        <w:contextualSpacing/>
      </w:pPr>
      <w:r w:rsidRPr="00095511">
        <w:rPr>
          <w:rFonts w:hint="cs"/>
          <w:rtl/>
        </w:rPr>
        <w:t>اضافة الى</w:t>
      </w:r>
      <w:r w:rsidRPr="00205682">
        <w:rPr>
          <w:rtl/>
        </w:rPr>
        <w:t xml:space="preserve"> ذلك، يتخلى</w:t>
      </w:r>
      <w:r w:rsidRPr="00205682">
        <w:t xml:space="preserve"> </w:t>
      </w:r>
      <w:proofErr w:type="spellStart"/>
      <w:r w:rsidRPr="00205682">
        <w:t>LightGBM</w:t>
      </w:r>
      <w:proofErr w:type="spellEnd"/>
      <w:r w:rsidRPr="00205682">
        <w:t xml:space="preserve"> </w:t>
      </w:r>
      <w:r w:rsidRPr="00205682">
        <w:rPr>
          <w:rtl/>
        </w:rPr>
        <w:t>عن استراتيجية نمو الشجرة التقليدية القائمة على المستوى</w:t>
      </w:r>
      <w:r w:rsidRPr="00205682">
        <w:t xml:space="preserve"> (level-wise) </w:t>
      </w:r>
      <w:r w:rsidRPr="00205682">
        <w:rPr>
          <w:rtl/>
        </w:rPr>
        <w:t>لصالح نهج قائم على الورقة</w:t>
      </w:r>
      <w:r w:rsidRPr="00205682">
        <w:t xml:space="preserve"> (leaf-wise)</w:t>
      </w:r>
      <w:r w:rsidRPr="00205682">
        <w:rPr>
          <w:rtl/>
        </w:rPr>
        <w:t>، حيث يقوم دائمًا بتقسيم الورقة التي ستحقق أكبر انخفاض في الخسارة</w:t>
      </w:r>
      <w:r w:rsidRPr="00205682">
        <w:t xml:space="preserve">. </w:t>
      </w:r>
      <w:r w:rsidRPr="00205682">
        <w:rPr>
          <w:rtl/>
        </w:rPr>
        <w:t>هذا يسمح للنموذج بالتقارب بشكل أسرع بكثير، على الرغم من أنه قد يكون أكثر عرضة لفرط التخصيص</w:t>
      </w:r>
      <w:r w:rsidRPr="00205682">
        <w:t xml:space="preserve"> (Overfitting) </w:t>
      </w:r>
      <w:r w:rsidRPr="00205682">
        <w:rPr>
          <w:rtl/>
        </w:rPr>
        <w:t>على مجموعات البيانات الصغيرة</w:t>
      </w:r>
      <w:r w:rsidRPr="00205682">
        <w:t xml:space="preserve">. </w:t>
      </w:r>
      <w:r w:rsidRPr="00205682">
        <w:rPr>
          <w:rtl/>
        </w:rPr>
        <w:t>هذه التحسينات، جنبًا إلى جنب مع خوارزمية عالية الكفاءة قائمة على المدرج التكراري</w:t>
      </w:r>
      <w:r w:rsidRPr="00205682">
        <w:t xml:space="preserve"> (histogram-based) </w:t>
      </w:r>
      <w:r w:rsidRPr="00205682">
        <w:rPr>
          <w:rtl/>
        </w:rPr>
        <w:t>لإيجاد نقاط الانقسام، تجعل من</w:t>
      </w:r>
      <w:r w:rsidRPr="00205682">
        <w:t xml:space="preserve"> </w:t>
      </w:r>
      <w:proofErr w:type="spellStart"/>
      <w:r w:rsidRPr="00205682">
        <w:t>LightGBM</w:t>
      </w:r>
      <w:proofErr w:type="spellEnd"/>
      <w:r w:rsidRPr="00205682">
        <w:t xml:space="preserve"> </w:t>
      </w:r>
      <w:r w:rsidRPr="00205682">
        <w:rPr>
          <w:rtl/>
        </w:rPr>
        <w:t>خيارًا سريعًا وفعالًا للغاية من حيث استهلاك الذاكرة للمهام واسعة النطاق في تعلم الآلة</w:t>
      </w:r>
      <w:r w:rsidRPr="00205682">
        <w:t>.</w:t>
      </w:r>
    </w:p>
    <w:p w14:paraId="3767DB2C" w14:textId="4B04933E" w:rsidR="00D33906" w:rsidRPr="00095511" w:rsidRDefault="00000000" w:rsidP="00D33906">
      <w:sdt>
        <w:sdtPr>
          <w:rPr>
            <w:rtl/>
          </w:rPr>
          <w:id w:val="1722562612"/>
          <w:citation/>
        </w:sdtPr>
        <w:sdtContent>
          <w:r w:rsidR="00D33906" w:rsidRPr="00095511">
            <w:rPr>
              <w:rtl/>
            </w:rPr>
            <w:fldChar w:fldCharType="begin"/>
          </w:r>
          <w:r w:rsidR="00D33906" w:rsidRPr="00095511">
            <w:instrText xml:space="preserve"> CITATION KeG17 \l 1033 </w:instrText>
          </w:r>
          <w:r w:rsidR="00D33906" w:rsidRPr="00095511">
            <w:rPr>
              <w:rtl/>
            </w:rPr>
            <w:fldChar w:fldCharType="separate"/>
          </w:r>
          <w:r w:rsidR="00AE67EA">
            <w:rPr>
              <w:noProof/>
            </w:rPr>
            <w:t>[20]</w:t>
          </w:r>
          <w:r w:rsidR="00D33906" w:rsidRPr="00095511">
            <w:rPr>
              <w:rtl/>
            </w:rPr>
            <w:fldChar w:fldCharType="end"/>
          </w:r>
        </w:sdtContent>
      </w:sdt>
    </w:p>
    <w:p w14:paraId="2650028C" w14:textId="77777777" w:rsidR="00D33906" w:rsidRPr="00095511" w:rsidRDefault="00D33906" w:rsidP="00D33906">
      <w:pPr>
        <w:pStyle w:val="Heading3"/>
        <w:rPr>
          <w:rtl/>
        </w:rPr>
      </w:pPr>
      <w:bookmarkStart w:id="107" w:name="_Toc205322922"/>
      <w:bookmarkStart w:id="108" w:name="_Toc205327952"/>
      <w:bookmarkStart w:id="109" w:name="_Toc205328077"/>
      <w:bookmarkStart w:id="110" w:name="_Toc205409246"/>
      <w:proofErr w:type="spellStart"/>
      <w:r w:rsidRPr="00095511">
        <w:t>LighGBM</w:t>
      </w:r>
      <w:proofErr w:type="spellEnd"/>
      <w:r w:rsidRPr="00095511">
        <w:t xml:space="preserve"> Hyperparameters</w:t>
      </w:r>
      <w:bookmarkEnd w:id="107"/>
      <w:bookmarkEnd w:id="108"/>
      <w:bookmarkEnd w:id="109"/>
      <w:bookmarkEnd w:id="110"/>
    </w:p>
    <w:p w14:paraId="667E8D59" w14:textId="77777777" w:rsidR="00D33906" w:rsidRPr="00095511" w:rsidRDefault="00D33906" w:rsidP="00D33906">
      <w:pPr>
        <w:rPr>
          <w:rtl/>
        </w:rPr>
      </w:pPr>
      <w:r w:rsidRPr="00651F5C">
        <w:rPr>
          <w:rtl/>
        </w:rPr>
        <w:t>تعتمد الكفاءة والقدرة التنبؤية لنموذج</w:t>
      </w:r>
      <w:r w:rsidRPr="00651F5C">
        <w:t xml:space="preserve"> </w:t>
      </w:r>
      <w:proofErr w:type="spellStart"/>
      <w:r w:rsidRPr="00651F5C">
        <w:t>LightGBM</w:t>
      </w:r>
      <w:proofErr w:type="spellEnd"/>
      <w:r w:rsidRPr="00651F5C">
        <w:t xml:space="preserve"> </w:t>
      </w:r>
      <w:r w:rsidRPr="00651F5C">
        <w:rPr>
          <w:rtl/>
        </w:rPr>
        <w:t>على مجموعة من المعلمات الفائقة</w:t>
      </w:r>
      <w:r w:rsidRPr="00651F5C">
        <w:t xml:space="preserve"> (Hyperparameters) </w:t>
      </w:r>
      <w:r w:rsidRPr="00651F5C">
        <w:rPr>
          <w:rtl/>
        </w:rPr>
        <w:t>التي تضبط آلياته الأساسية، خاصة استراتيجياته المتعلقة بنمو الشجرة القائم على الورقة</w:t>
      </w:r>
      <w:r w:rsidRPr="00651F5C">
        <w:t xml:space="preserve"> (leaf-wise) </w:t>
      </w:r>
      <w:r w:rsidRPr="00651F5C">
        <w:rPr>
          <w:rtl/>
        </w:rPr>
        <w:t xml:space="preserve">وأخذ العينات من البيانات. </w:t>
      </w:r>
      <w:r w:rsidRPr="00095511">
        <w:rPr>
          <w:rFonts w:hint="cs"/>
          <w:rtl/>
        </w:rPr>
        <w:t>وبالتالي يجب ضبط هذه الوسطاء</w:t>
      </w:r>
      <w:r w:rsidRPr="00651F5C">
        <w:rPr>
          <w:rtl/>
        </w:rPr>
        <w:t xml:space="preserve"> لزيادة الدقة إلى أقصى حد مع منع فرط التخصيص</w:t>
      </w:r>
      <w:r w:rsidRPr="00651F5C">
        <w:t xml:space="preserve"> (Overfitting). </w:t>
      </w:r>
    </w:p>
    <w:p w14:paraId="20017D08" w14:textId="77777777" w:rsidR="00D33906" w:rsidRPr="00651F5C" w:rsidRDefault="00D33906" w:rsidP="00D33906">
      <w:pPr>
        <w:tabs>
          <w:tab w:val="left" w:pos="3776"/>
        </w:tabs>
        <w:ind w:left="720"/>
        <w:contextualSpacing/>
      </w:pPr>
    </w:p>
    <w:p w14:paraId="74264C62" w14:textId="77777777" w:rsidR="00D33906" w:rsidRPr="00651F5C" w:rsidRDefault="00D33906" w:rsidP="00D33906">
      <w:pPr>
        <w:tabs>
          <w:tab w:val="left" w:pos="3776"/>
        </w:tabs>
        <w:ind w:left="720"/>
        <w:contextualSpacing/>
      </w:pPr>
      <w:r w:rsidRPr="00651F5C">
        <w:rPr>
          <w:rtl/>
        </w:rPr>
        <w:t>معلمات التحكم في تعقيد الشجرة</w:t>
      </w:r>
      <w:r w:rsidRPr="00095511">
        <w:t>(decision tree complexity)</w:t>
      </w:r>
    </w:p>
    <w:p w14:paraId="7C4D3971" w14:textId="77777777" w:rsidR="00D33906" w:rsidRPr="00651F5C" w:rsidRDefault="00D33906" w:rsidP="00D33906">
      <w:pPr>
        <w:numPr>
          <w:ilvl w:val="0"/>
          <w:numId w:val="23"/>
        </w:numPr>
        <w:tabs>
          <w:tab w:val="left" w:pos="3776"/>
        </w:tabs>
        <w:contextualSpacing/>
      </w:pPr>
      <w:proofErr w:type="spellStart"/>
      <w:r w:rsidRPr="00651F5C">
        <w:t>num_leaves</w:t>
      </w:r>
      <w:proofErr w:type="spellEnd"/>
      <w:r w:rsidRPr="00095511">
        <w:rPr>
          <w:rFonts w:hint="cs"/>
          <w:rtl/>
        </w:rPr>
        <w:t xml:space="preserve">: </w:t>
      </w:r>
      <w:r w:rsidRPr="00651F5C">
        <w:rPr>
          <w:rtl/>
        </w:rPr>
        <w:t xml:space="preserve">تعد هذه المعلمة الأكثر أهمية للتحكم في مدى تعقيد الأشجار الفردية. فهي تحدد العدد الأقصى </w:t>
      </w:r>
      <w:r w:rsidRPr="00095511">
        <w:rPr>
          <w:rFonts w:hint="cs"/>
          <w:rtl/>
        </w:rPr>
        <w:t xml:space="preserve"> ل</w:t>
      </w:r>
      <w:r w:rsidRPr="00651F5C">
        <w:rPr>
          <w:rtl/>
        </w:rPr>
        <w:t>لأوراق الطرفية في الشجرة الواحدة. على عكس</w:t>
      </w:r>
      <w:r w:rsidRPr="00651F5C">
        <w:t xml:space="preserve"> </w:t>
      </w:r>
      <w:proofErr w:type="spellStart"/>
      <w:r w:rsidRPr="00651F5C">
        <w:t>max_depth</w:t>
      </w:r>
      <w:proofErr w:type="spellEnd"/>
      <w:r w:rsidRPr="00651F5C">
        <w:t xml:space="preserve"> </w:t>
      </w:r>
      <w:r w:rsidRPr="00651F5C">
        <w:rPr>
          <w:rtl/>
        </w:rPr>
        <w:t>التي تقيد الشجرة عموديا، تتحكم</w:t>
      </w:r>
      <w:r w:rsidRPr="00651F5C">
        <w:t xml:space="preserve"> </w:t>
      </w:r>
      <w:proofErr w:type="spellStart"/>
      <w:r w:rsidRPr="00651F5C">
        <w:t>num_leaves</w:t>
      </w:r>
      <w:proofErr w:type="spellEnd"/>
      <w:r w:rsidRPr="00651F5C">
        <w:t xml:space="preserve"> </w:t>
      </w:r>
      <w:r w:rsidRPr="00651F5C">
        <w:rPr>
          <w:rtl/>
        </w:rPr>
        <w:t>في العدد الإجمالي للعقد الطرفية. ونظرًا لأن</w:t>
      </w:r>
      <w:r w:rsidRPr="00651F5C">
        <w:t xml:space="preserve"> </w:t>
      </w:r>
      <w:proofErr w:type="spellStart"/>
      <w:r w:rsidRPr="00651F5C">
        <w:t>LightGBM</w:t>
      </w:r>
      <w:proofErr w:type="spellEnd"/>
      <w:r w:rsidRPr="00651F5C">
        <w:t xml:space="preserve"> </w:t>
      </w:r>
      <w:r w:rsidRPr="00651F5C">
        <w:rPr>
          <w:rtl/>
        </w:rPr>
        <w:t>ينمو الأشجار بطريقة</w:t>
      </w:r>
      <w:r w:rsidRPr="00651F5C">
        <w:t xml:space="preserve"> leaf-wise</w:t>
      </w:r>
      <w:r w:rsidRPr="00651F5C">
        <w:rPr>
          <w:rtl/>
        </w:rPr>
        <w:t>، فإن استخدام قيمة أعلى لـ</w:t>
      </w:r>
      <w:r w:rsidRPr="00651F5C">
        <w:t xml:space="preserve"> </w:t>
      </w:r>
      <w:proofErr w:type="spellStart"/>
      <w:r w:rsidRPr="00651F5C">
        <w:t>num_leaves</w:t>
      </w:r>
      <w:proofErr w:type="spellEnd"/>
      <w:r w:rsidRPr="00651F5C">
        <w:t xml:space="preserve"> </w:t>
      </w:r>
      <w:r w:rsidRPr="00651F5C">
        <w:rPr>
          <w:rtl/>
        </w:rPr>
        <w:t xml:space="preserve">يسمح للنموذج بتكوين حدود قرار أكثر تعقيدًا وتفصيلاً. ومع ذلك، فإن القيمة العالية </w:t>
      </w:r>
      <w:r w:rsidRPr="00651F5C">
        <w:rPr>
          <w:rtl/>
        </w:rPr>
        <w:lastRenderedPageBreak/>
        <w:t>جدًا يمكن أن تؤدي بسهولة إلى فرط التخصيص. و</w:t>
      </w:r>
      <w:r w:rsidRPr="00095511">
        <w:rPr>
          <w:rFonts w:hint="cs"/>
          <w:rtl/>
        </w:rPr>
        <w:t>غالبا</w:t>
      </w:r>
      <w:r w:rsidRPr="00651F5C">
        <w:rPr>
          <w:rtl/>
        </w:rPr>
        <w:t xml:space="preserve"> يُنصح بإبقاء قيمة</w:t>
      </w:r>
      <w:r w:rsidRPr="00651F5C">
        <w:t xml:space="preserve"> </w:t>
      </w:r>
      <w:proofErr w:type="spellStart"/>
      <w:r w:rsidRPr="00651F5C">
        <w:t>num_leaves</w:t>
      </w:r>
      <w:proofErr w:type="spellEnd"/>
      <w:r w:rsidRPr="00651F5C">
        <w:t xml:space="preserve"> </w:t>
      </w:r>
      <w:r w:rsidRPr="00651F5C">
        <w:rPr>
          <w:rtl/>
        </w:rPr>
        <w:t>أقل من</w:t>
      </w:r>
      <w:r w:rsidRPr="00651F5C">
        <w:t xml:space="preserve"> 2^(</w:t>
      </w:r>
      <w:proofErr w:type="spellStart"/>
      <w:r w:rsidRPr="00651F5C">
        <w:t>max_depth</w:t>
      </w:r>
      <w:proofErr w:type="spellEnd"/>
      <w:r w:rsidRPr="00651F5C">
        <w:t>).</w:t>
      </w:r>
    </w:p>
    <w:p w14:paraId="39A1AF58" w14:textId="77777777" w:rsidR="00D33906" w:rsidRPr="00651F5C" w:rsidRDefault="00D33906" w:rsidP="00D33906">
      <w:pPr>
        <w:numPr>
          <w:ilvl w:val="0"/>
          <w:numId w:val="23"/>
        </w:numPr>
        <w:tabs>
          <w:tab w:val="left" w:pos="3776"/>
        </w:tabs>
        <w:contextualSpacing/>
      </w:pPr>
      <w:r w:rsidRPr="00095511">
        <w:t xml:space="preserve"> :</w:t>
      </w:r>
      <w:proofErr w:type="spellStart"/>
      <w:r w:rsidRPr="00651F5C">
        <w:t>max_depth</w:t>
      </w:r>
      <w:proofErr w:type="spellEnd"/>
      <w:r w:rsidRPr="00651F5C">
        <w:rPr>
          <w:rtl/>
        </w:rPr>
        <w:t>تحدد هذه المعلمة أقصى عمق يمكن أن تنمو إليه الشجرة. على الرغم من أن</w:t>
      </w:r>
      <w:r w:rsidRPr="00651F5C">
        <w:t xml:space="preserve"> </w:t>
      </w:r>
      <w:proofErr w:type="spellStart"/>
      <w:r w:rsidRPr="00651F5C">
        <w:t>LightGBM</w:t>
      </w:r>
      <w:proofErr w:type="spellEnd"/>
      <w:r w:rsidRPr="00651F5C">
        <w:t xml:space="preserve"> </w:t>
      </w:r>
      <w:r w:rsidRPr="00651F5C">
        <w:rPr>
          <w:rtl/>
        </w:rPr>
        <w:t>ينمو بطريقة</w:t>
      </w:r>
      <w:r w:rsidRPr="00651F5C">
        <w:t xml:space="preserve"> leaf-wise</w:t>
      </w:r>
      <w:r w:rsidRPr="00651F5C">
        <w:rPr>
          <w:rtl/>
        </w:rPr>
        <w:t>، إلا أن تحديد</w:t>
      </w:r>
      <w:r w:rsidRPr="00651F5C">
        <w:t xml:space="preserve"> </w:t>
      </w:r>
      <w:proofErr w:type="spellStart"/>
      <w:r w:rsidRPr="00651F5C">
        <w:t>max_depth</w:t>
      </w:r>
      <w:proofErr w:type="spellEnd"/>
      <w:r w:rsidRPr="00651F5C">
        <w:t xml:space="preserve"> </w:t>
      </w:r>
      <w:r w:rsidRPr="00651F5C">
        <w:rPr>
          <w:rtl/>
        </w:rPr>
        <w:t>يعمل كإجراء وقائي لمنع الأشجار من أن تصبح عميقة بشكل مفرط، وهو سبب رئيسي ل</w:t>
      </w:r>
      <w:r w:rsidRPr="00095511">
        <w:rPr>
          <w:rFonts w:hint="cs"/>
          <w:rtl/>
        </w:rPr>
        <w:t>ل</w:t>
      </w:r>
      <w:r w:rsidRPr="00095511">
        <w:t>overfitting</w:t>
      </w:r>
      <w:r w:rsidRPr="00651F5C">
        <w:rPr>
          <w:rtl/>
        </w:rPr>
        <w:t xml:space="preserve">. </w:t>
      </w:r>
      <w:r w:rsidRPr="00095511">
        <w:rPr>
          <w:rFonts w:hint="cs"/>
          <w:rtl/>
        </w:rPr>
        <w:t>وبالتالي هو لمنع التعقيد الكبير للشجرة.</w:t>
      </w:r>
    </w:p>
    <w:p w14:paraId="0AD09039" w14:textId="77777777" w:rsidR="00D33906" w:rsidRPr="00095511" w:rsidRDefault="00D33906" w:rsidP="00D33906">
      <w:pPr>
        <w:numPr>
          <w:ilvl w:val="0"/>
          <w:numId w:val="23"/>
        </w:numPr>
      </w:pPr>
      <w:proofErr w:type="spellStart"/>
      <w:r w:rsidRPr="00651F5C">
        <w:t>min_child_</w:t>
      </w:r>
      <w:proofErr w:type="gramStart"/>
      <w:r w:rsidRPr="00651F5C">
        <w:t>samples</w:t>
      </w:r>
      <w:proofErr w:type="spellEnd"/>
      <w:r w:rsidRPr="00095511">
        <w:t>)</w:t>
      </w:r>
      <w:r w:rsidRPr="00651F5C">
        <w:rPr>
          <w:rtl/>
        </w:rPr>
        <w:t>أو</w:t>
      </w:r>
      <w:proofErr w:type="gramEnd"/>
      <w:r w:rsidRPr="00651F5C">
        <w:t xml:space="preserve"> </w:t>
      </w:r>
      <w:r w:rsidRPr="00095511">
        <w:t>:(</w:t>
      </w:r>
      <w:proofErr w:type="spellStart"/>
      <w:r w:rsidRPr="00651F5C">
        <w:t>min_data_in_leaf</w:t>
      </w:r>
      <w:proofErr w:type="spellEnd"/>
      <w:r w:rsidRPr="00651F5C">
        <w:t xml:space="preserve"> </w:t>
      </w:r>
      <w:r w:rsidRPr="00651F5C">
        <w:rPr>
          <w:rtl/>
        </w:rPr>
        <w:t>تحدد هذه المعلمة الحد الأدنى لعدد نقاط البيانات التي يجب أن تكون موجودة في العقدة الطرفية. وهي معلمة تنظيم</w:t>
      </w:r>
      <w:r w:rsidRPr="00651F5C">
        <w:t xml:space="preserve"> (Regularization) </w:t>
      </w:r>
      <w:r w:rsidRPr="00651F5C">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w:t>
      </w:r>
      <w:r w:rsidRPr="00095511">
        <w:rPr>
          <w:rFonts w:hint="cs"/>
          <w:rtl/>
        </w:rPr>
        <w:t>م ومنع ال</w:t>
      </w:r>
      <w:r w:rsidRPr="00095511">
        <w:t>overfitting</w:t>
      </w:r>
      <w:r w:rsidRPr="00095511">
        <w:rPr>
          <w:rFonts w:hint="cs"/>
          <w:rtl/>
        </w:rPr>
        <w:t>.</w:t>
      </w:r>
    </w:p>
    <w:p w14:paraId="7E399898" w14:textId="77777777" w:rsidR="00D33906" w:rsidRPr="00651F5C" w:rsidRDefault="00D33906" w:rsidP="00D33906">
      <w:pPr>
        <w:tabs>
          <w:tab w:val="left" w:pos="3776"/>
        </w:tabs>
        <w:ind w:left="360"/>
        <w:contextualSpacing/>
      </w:pPr>
    </w:p>
    <w:p w14:paraId="02A000C6" w14:textId="77777777" w:rsidR="00D33906" w:rsidRPr="00651F5C" w:rsidRDefault="00D33906" w:rsidP="00D33906">
      <w:pPr>
        <w:tabs>
          <w:tab w:val="left" w:pos="3776"/>
        </w:tabs>
        <w:ind w:left="720"/>
        <w:contextualSpacing/>
      </w:pPr>
      <w:r w:rsidRPr="00651F5C">
        <w:rPr>
          <w:rtl/>
        </w:rPr>
        <w:t>معلمات عملية التعزيز</w:t>
      </w:r>
      <w:r w:rsidRPr="00651F5C">
        <w:t xml:space="preserve"> (Boosting)</w:t>
      </w:r>
    </w:p>
    <w:p w14:paraId="4F4A61A7" w14:textId="77777777" w:rsidR="00D33906" w:rsidRPr="00651F5C" w:rsidRDefault="00D33906" w:rsidP="00D33906">
      <w:pPr>
        <w:numPr>
          <w:ilvl w:val="0"/>
          <w:numId w:val="24"/>
        </w:numPr>
        <w:tabs>
          <w:tab w:val="left" w:pos="3776"/>
        </w:tabs>
        <w:contextualSpacing/>
      </w:pPr>
      <w:r w:rsidRPr="00095511">
        <w:t xml:space="preserve"> </w:t>
      </w:r>
      <w:proofErr w:type="gramStart"/>
      <w:r w:rsidRPr="00095511">
        <w:t>:</w:t>
      </w:r>
      <w:proofErr w:type="spellStart"/>
      <w:r w:rsidRPr="00651F5C">
        <w:t>n</w:t>
      </w:r>
      <w:proofErr w:type="gramEnd"/>
      <w:r w:rsidRPr="00651F5C">
        <w:t>_estimators</w:t>
      </w:r>
      <w:proofErr w:type="spellEnd"/>
      <w:r w:rsidRPr="00651F5C">
        <w:rPr>
          <w:rtl/>
        </w:rPr>
        <w:t>تحدد هذه المعلمة العدد الإجمالي لجولات التعزيز، أو ما يعادل عدد الأشجار التي سيتم بناؤها بشكل تسلسلي. يؤدي استخدام عدد أكبر من الأشجار بشكل عام إلى تحسين أداء النموذج، ولكن هذا التأثير يتضاءل بمرور الوقت ويزيد من خطر فرط التخصيص والتكلفة الحسابية. عادةً ما يتم تحديد قيمتها المثلى باستخدام آلية التوقف المبكر</w:t>
      </w:r>
      <w:r w:rsidRPr="00651F5C">
        <w:t xml:space="preserve"> (Early Stopping)</w:t>
      </w:r>
      <w:r w:rsidRPr="00095511">
        <w:rPr>
          <w:rFonts w:hint="cs"/>
          <w:rtl/>
        </w:rPr>
        <w:t>.</w:t>
      </w:r>
    </w:p>
    <w:p w14:paraId="73912693" w14:textId="77777777" w:rsidR="00D33906" w:rsidRPr="00095511" w:rsidRDefault="00D33906" w:rsidP="00D33906">
      <w:pPr>
        <w:numPr>
          <w:ilvl w:val="0"/>
          <w:numId w:val="24"/>
        </w:numPr>
      </w:pPr>
      <w:proofErr w:type="spellStart"/>
      <w:r w:rsidRPr="00651F5C">
        <w:t>learning_rate</w:t>
      </w:r>
      <w:proofErr w:type="spellEnd"/>
      <w:r w:rsidRPr="00651F5C">
        <w:t xml:space="preserve">: </w:t>
      </w:r>
      <w:r w:rsidRPr="00651F5C">
        <w:rPr>
          <w:rtl/>
        </w:rPr>
        <w:t>هذه المعلمة، المعروفة أيضًا باسم "الانكماش</w:t>
      </w:r>
      <w:r w:rsidRPr="00651F5C">
        <w:t>" (Shrinkage)</w:t>
      </w:r>
      <w:r w:rsidRPr="00651F5C">
        <w:rPr>
          <w:rtl/>
        </w:rPr>
        <w:t>، تقوم بتقليص حجم مساهمة كل شجرة في التنبؤ النهائي. إن استخدام</w:t>
      </w:r>
      <w:r w:rsidRPr="00651F5C">
        <w:t xml:space="preserve"> </w:t>
      </w:r>
      <w:proofErr w:type="spellStart"/>
      <w:r w:rsidRPr="00651F5C">
        <w:t>learning_rate</w:t>
      </w:r>
      <w:proofErr w:type="spellEnd"/>
      <w:r w:rsidRPr="00651F5C">
        <w:t xml:space="preserve"> </w:t>
      </w:r>
      <w:r w:rsidRPr="00651F5C">
        <w:rPr>
          <w:rtl/>
        </w:rPr>
        <w:t>أصغر يجعل عملية التعزيز أكثر تحفظًا، مما يتطلب عددًا أكبر من</w:t>
      </w:r>
      <w:r w:rsidRPr="00651F5C">
        <w:t xml:space="preserve"> </w:t>
      </w:r>
      <w:proofErr w:type="spellStart"/>
      <w:r w:rsidRPr="00651F5C">
        <w:t>n_estimators</w:t>
      </w:r>
      <w:proofErr w:type="spellEnd"/>
      <w:r w:rsidRPr="00651F5C">
        <w:t xml:space="preserve"> </w:t>
      </w:r>
      <w:r w:rsidRPr="00651F5C">
        <w:rPr>
          <w:rtl/>
        </w:rPr>
        <w:t>لتحقيق أداء جيد، ولكنه يؤدي في النهاية إلى نموذج أكثر قوة وقابلية للتعميم</w:t>
      </w:r>
      <w:r w:rsidRPr="00651F5C">
        <w:t>.</w:t>
      </w:r>
    </w:p>
    <w:p w14:paraId="2281BD41" w14:textId="77777777" w:rsidR="00D33906" w:rsidRPr="00095511" w:rsidRDefault="00D33906" w:rsidP="00D33906">
      <w:pPr>
        <w:rPr>
          <w:rtl/>
        </w:rPr>
      </w:pPr>
    </w:p>
    <w:p w14:paraId="66463729" w14:textId="77777777" w:rsidR="00D33906" w:rsidRDefault="00D33906" w:rsidP="00D33906">
      <w:pPr>
        <w:rPr>
          <w:rtl/>
        </w:rPr>
      </w:pPr>
    </w:p>
    <w:p w14:paraId="2EBF03DA" w14:textId="77777777" w:rsidR="00D33906" w:rsidRPr="00095511" w:rsidRDefault="00D33906" w:rsidP="00D33906">
      <w:pPr>
        <w:rPr>
          <w:rtl/>
        </w:rPr>
      </w:pPr>
    </w:p>
    <w:p w14:paraId="71038182" w14:textId="77777777" w:rsidR="00D33906" w:rsidRPr="00651F5C" w:rsidRDefault="00D33906" w:rsidP="00D33906">
      <w:pPr>
        <w:tabs>
          <w:tab w:val="left" w:pos="3776"/>
        </w:tabs>
        <w:ind w:left="720"/>
        <w:contextualSpacing/>
      </w:pPr>
    </w:p>
    <w:p w14:paraId="2E8C44B9" w14:textId="77777777" w:rsidR="00D33906" w:rsidRPr="00651F5C" w:rsidRDefault="00D33906" w:rsidP="00D33906">
      <w:pPr>
        <w:tabs>
          <w:tab w:val="left" w:pos="3776"/>
        </w:tabs>
        <w:ind w:left="720"/>
        <w:contextualSpacing/>
      </w:pPr>
      <w:r w:rsidRPr="00651F5C">
        <w:rPr>
          <w:rtl/>
        </w:rPr>
        <w:t>معلمات أخذ العينات والعشوائية</w:t>
      </w:r>
    </w:p>
    <w:p w14:paraId="563547A5" w14:textId="77777777" w:rsidR="00D33906" w:rsidRPr="00651F5C" w:rsidRDefault="00D33906" w:rsidP="00D33906">
      <w:pPr>
        <w:numPr>
          <w:ilvl w:val="0"/>
          <w:numId w:val="25"/>
        </w:numPr>
        <w:tabs>
          <w:tab w:val="left" w:pos="3776"/>
        </w:tabs>
        <w:contextualSpacing/>
      </w:pPr>
      <w:r w:rsidRPr="00095511">
        <w:t xml:space="preserve"> </w:t>
      </w:r>
      <w:proofErr w:type="gramStart"/>
      <w:r w:rsidRPr="00095511">
        <w:t>:</w:t>
      </w:r>
      <w:proofErr w:type="spellStart"/>
      <w:r w:rsidRPr="00095511">
        <w:t>feature</w:t>
      </w:r>
      <w:proofErr w:type="gramEnd"/>
      <w:r w:rsidRPr="00095511">
        <w:t>_fraction</w:t>
      </w:r>
      <w:proofErr w:type="spellEnd"/>
      <w:r w:rsidRPr="00095511">
        <w:t xml:space="preserve"> (or </w:t>
      </w:r>
      <w:proofErr w:type="spellStart"/>
      <w:r w:rsidRPr="00095511">
        <w:t>colsample_</w:t>
      </w:r>
      <w:proofErr w:type="gramStart"/>
      <w:r w:rsidRPr="00095511">
        <w:t>bytree</w:t>
      </w:r>
      <w:proofErr w:type="spellEnd"/>
      <w:r w:rsidRPr="00095511">
        <w:t>)</w:t>
      </w:r>
      <w:r w:rsidRPr="00651F5C">
        <w:rPr>
          <w:rtl/>
        </w:rPr>
        <w:t>تحدد</w:t>
      </w:r>
      <w:proofErr w:type="gramEnd"/>
      <w:r w:rsidRPr="00651F5C">
        <w:rPr>
          <w:rtl/>
        </w:rPr>
        <w:t xml:space="preserve"> هذه المعلمة جزء الميزات الذي سيتم النظر فيه عشوائيًا لكل شجرة. على سبيل المثال، تعني القيمة 0.8 أن</w:t>
      </w:r>
      <w:r w:rsidRPr="00651F5C">
        <w:t xml:space="preserve"> </w:t>
      </w:r>
      <w:proofErr w:type="spellStart"/>
      <w:r w:rsidRPr="00651F5C">
        <w:t>LightGBM</w:t>
      </w:r>
      <w:proofErr w:type="spellEnd"/>
      <w:r w:rsidRPr="00651F5C">
        <w:t xml:space="preserve"> </w:t>
      </w:r>
      <w:r w:rsidRPr="00651F5C">
        <w:rPr>
          <w:rtl/>
        </w:rPr>
        <w:t>سيختار 80% من الميزات عشوائيًا قبل بناء كل شجرة. هذا يُدخل عشوائية تساعد على فك الارتباط بين الأشجار وتقليل فرط التخصيص</w:t>
      </w:r>
      <w:r w:rsidRPr="00095511">
        <w:rPr>
          <w:rFonts w:hint="cs"/>
          <w:rtl/>
        </w:rPr>
        <w:t xml:space="preserve"> لأن كل شجرة اصبحت مختلفة عن غيرها نوعا ما.</w:t>
      </w:r>
    </w:p>
    <w:p w14:paraId="550A67FF" w14:textId="77777777" w:rsidR="00D33906" w:rsidRPr="00651F5C" w:rsidRDefault="00D33906" w:rsidP="00D33906">
      <w:pPr>
        <w:numPr>
          <w:ilvl w:val="0"/>
          <w:numId w:val="25"/>
        </w:numPr>
        <w:tabs>
          <w:tab w:val="left" w:pos="3776"/>
        </w:tabs>
        <w:contextualSpacing/>
      </w:pPr>
      <w:r w:rsidRPr="00095511">
        <w:lastRenderedPageBreak/>
        <w:t xml:space="preserve"> </w:t>
      </w:r>
      <w:proofErr w:type="gramStart"/>
      <w:r w:rsidRPr="00095511">
        <w:t>:</w:t>
      </w:r>
      <w:proofErr w:type="spellStart"/>
      <w:r w:rsidRPr="00651F5C">
        <w:t>bagging</w:t>
      </w:r>
      <w:proofErr w:type="gramEnd"/>
      <w:r w:rsidRPr="00651F5C">
        <w:t>_fraction</w:t>
      </w:r>
      <w:proofErr w:type="spellEnd"/>
      <w:r w:rsidRPr="00651F5C">
        <w:t xml:space="preserve"> (subsample) </w:t>
      </w:r>
      <w:r w:rsidRPr="00651F5C">
        <w:rPr>
          <w:rtl/>
        </w:rPr>
        <w:t xml:space="preserve">تتحكم هذه المعلمة في جزء البيانات الذي سيتم استخدامه لتدريب كل شجرة. حيث يتم اختيار جزء من البيانات عشوائيًا بدون إرجاع. هذه التقنية، المعروفة باسم </w:t>
      </w:r>
      <w:r w:rsidRPr="00651F5C">
        <w:t xml:space="preserve"> (Bagging)</w:t>
      </w:r>
      <w:r w:rsidRPr="00651F5C">
        <w:rPr>
          <w:rtl/>
        </w:rPr>
        <w:t>، يمكن أن تسرّع التدريب وهي طريقة فعالة أخرى لمنع فرط التخصيص. لكي تكون هذه المعلمة نشطة، يجب تعيين</w:t>
      </w:r>
      <w:r w:rsidRPr="00651F5C">
        <w:t xml:space="preserve"> </w:t>
      </w:r>
      <w:proofErr w:type="spellStart"/>
      <w:r w:rsidRPr="00651F5C">
        <w:t>bagging_freq</w:t>
      </w:r>
      <w:proofErr w:type="spellEnd"/>
      <w:r w:rsidRPr="00651F5C">
        <w:t xml:space="preserve"> </w:t>
      </w:r>
      <w:r w:rsidRPr="00651F5C">
        <w:rPr>
          <w:rtl/>
        </w:rPr>
        <w:t>إلى عدد صحيح موجب</w:t>
      </w:r>
      <w:r w:rsidRPr="00651F5C">
        <w:t>.</w:t>
      </w:r>
    </w:p>
    <w:p w14:paraId="0B44806D" w14:textId="77777777" w:rsidR="00D33906" w:rsidRPr="00095511" w:rsidRDefault="00D33906" w:rsidP="00D33906">
      <w:pPr>
        <w:numPr>
          <w:ilvl w:val="0"/>
          <w:numId w:val="25"/>
        </w:numPr>
      </w:pPr>
      <w:proofErr w:type="spellStart"/>
      <w:r w:rsidRPr="00651F5C">
        <w:t>bagging_freq</w:t>
      </w:r>
      <w:proofErr w:type="spellEnd"/>
      <w:r w:rsidRPr="00651F5C">
        <w:t xml:space="preserve">: </w:t>
      </w:r>
      <w:r w:rsidRPr="00651F5C">
        <w:rPr>
          <w:rtl/>
        </w:rPr>
        <w:t>تحدد هذه المعلمة عدد مرات تكرار عملية ال</w:t>
      </w:r>
      <w:r w:rsidRPr="00095511">
        <w:t>bagging</w:t>
      </w:r>
      <w:r w:rsidRPr="00651F5C">
        <w:rPr>
          <w:rtl/>
        </w:rPr>
        <w:t>. القيمة</w:t>
      </w:r>
      <w:r w:rsidRPr="00651F5C">
        <w:t xml:space="preserve"> k </w:t>
      </w:r>
      <w:r w:rsidRPr="00651F5C">
        <w:rPr>
          <w:rtl/>
        </w:rPr>
        <w:t>تعني أن عملية ال</w:t>
      </w:r>
      <w:r w:rsidRPr="00095511">
        <w:t>bagging</w:t>
      </w:r>
      <w:r w:rsidRPr="00651F5C">
        <w:rPr>
          <w:rtl/>
        </w:rPr>
        <w:t xml:space="preserve"> ستتم كل</w:t>
      </w:r>
      <w:r w:rsidRPr="00651F5C">
        <w:t xml:space="preserve"> k </w:t>
      </w:r>
      <w:r w:rsidRPr="00651F5C">
        <w:rPr>
          <w:rtl/>
        </w:rPr>
        <w:t>تكرار. القيمة 0 تعطل هذه العملية</w:t>
      </w:r>
      <w:r w:rsidRPr="00651F5C">
        <w:t>.</w:t>
      </w:r>
    </w:p>
    <w:p w14:paraId="5DFF8075" w14:textId="77777777" w:rsidR="00D33906" w:rsidRPr="00651F5C" w:rsidRDefault="00D33906" w:rsidP="00D33906">
      <w:pPr>
        <w:tabs>
          <w:tab w:val="left" w:pos="3776"/>
        </w:tabs>
        <w:ind w:left="720"/>
        <w:contextualSpacing/>
      </w:pPr>
    </w:p>
    <w:p w14:paraId="2DEFDE73" w14:textId="77777777" w:rsidR="00D33906" w:rsidRPr="00651F5C" w:rsidRDefault="00D33906" w:rsidP="00D33906">
      <w:pPr>
        <w:tabs>
          <w:tab w:val="left" w:pos="3776"/>
        </w:tabs>
        <w:ind w:left="720"/>
        <w:contextualSpacing/>
      </w:pPr>
      <w:r w:rsidRPr="00651F5C">
        <w:rPr>
          <w:rtl/>
        </w:rPr>
        <w:t>معلمات التنظيم</w:t>
      </w:r>
      <w:r w:rsidRPr="00651F5C">
        <w:t xml:space="preserve"> (Regularization)</w:t>
      </w:r>
    </w:p>
    <w:p w14:paraId="6635A25D" w14:textId="77777777" w:rsidR="00D33906" w:rsidRPr="00095511" w:rsidRDefault="00D33906" w:rsidP="00D33906">
      <w:pPr>
        <w:numPr>
          <w:ilvl w:val="0"/>
          <w:numId w:val="26"/>
        </w:numPr>
      </w:pPr>
      <w:r w:rsidRPr="00095511">
        <w:t xml:space="preserve"> </w:t>
      </w:r>
      <w:proofErr w:type="gramStart"/>
      <w:r w:rsidRPr="00095511">
        <w:t>:lambda</w:t>
      </w:r>
      <w:proofErr w:type="gramEnd"/>
      <w:r w:rsidRPr="00095511">
        <w:t>_l1 (L1 regularization) and lambda_l2 (L2 regularization)</w:t>
      </w:r>
      <w:r w:rsidRPr="00651F5C">
        <w:t xml:space="preserve"> </w:t>
      </w:r>
      <w:r w:rsidRPr="00651F5C">
        <w:rPr>
          <w:rtl/>
        </w:rPr>
        <w:t>تطبق هاتان المعلمتان تنظيم</w:t>
      </w:r>
      <w:r w:rsidRPr="00651F5C">
        <w:t xml:space="preserve"> L1 </w:t>
      </w:r>
      <w:r w:rsidRPr="00651F5C">
        <w:rPr>
          <w:rtl/>
        </w:rPr>
        <w:t>و</w:t>
      </w:r>
      <w:r w:rsidRPr="00651F5C">
        <w:t xml:space="preserve"> L2 </w:t>
      </w:r>
      <w:r w:rsidRPr="00651F5C">
        <w:rPr>
          <w:rtl/>
        </w:rPr>
        <w:t xml:space="preserve">على أوزان الأوراق الطرفية على التوالي. تؤدي زيادة هذه القيم إلى إضافة عقوبة على تعقيد النموذج، مما يفرض أن تكون الأوزان أصغر ويجعل النموذج أكثر تحفظًا، وهي تقنية </w:t>
      </w:r>
      <w:r w:rsidRPr="00095511">
        <w:rPr>
          <w:rFonts w:hint="cs"/>
          <w:rtl/>
        </w:rPr>
        <w:t>لمنع</w:t>
      </w:r>
      <w:r w:rsidRPr="00651F5C">
        <w:rPr>
          <w:rtl/>
        </w:rPr>
        <w:t xml:space="preserve"> فرط التخصي</w:t>
      </w:r>
      <w:r w:rsidRPr="00095511">
        <w:rPr>
          <w:rFonts w:hint="cs"/>
          <w:rtl/>
        </w:rPr>
        <w:t xml:space="preserve">ص </w:t>
      </w:r>
      <w:r w:rsidRPr="00095511">
        <w:t>(overfitting)</w:t>
      </w:r>
      <w:r w:rsidRPr="00095511">
        <w:rPr>
          <w:rFonts w:hint="cs"/>
          <w:rtl/>
        </w:rPr>
        <w:t>.</w:t>
      </w:r>
    </w:p>
    <w:p w14:paraId="32A2B9A7" w14:textId="49BAE682" w:rsidR="00D33906" w:rsidRPr="00095511" w:rsidRDefault="00000000" w:rsidP="00D33906">
      <w:pPr>
        <w:rPr>
          <w:rtl/>
        </w:rPr>
      </w:pPr>
      <w:sdt>
        <w:sdtPr>
          <w:rPr>
            <w:rtl/>
          </w:rPr>
          <w:id w:val="-2091926908"/>
          <w:citation/>
        </w:sdtPr>
        <w:sdtContent>
          <w:r w:rsidR="00D33906" w:rsidRPr="00095511">
            <w:rPr>
              <w:rtl/>
            </w:rPr>
            <w:fldChar w:fldCharType="begin"/>
          </w:r>
          <w:r w:rsidR="00D33906" w:rsidRPr="00095511">
            <w:rPr>
              <w:rtl/>
            </w:rPr>
            <w:instrText xml:space="preserve"> </w:instrText>
          </w:r>
          <w:r w:rsidR="00D33906" w:rsidRPr="00095511">
            <w:rPr>
              <w:rFonts w:hint="cs"/>
            </w:rPr>
            <w:instrText>CITATION</w:instrText>
          </w:r>
          <w:r w:rsidR="00D33906" w:rsidRPr="00095511">
            <w:rPr>
              <w:rFonts w:hint="cs"/>
              <w:rtl/>
            </w:rPr>
            <w:instrText xml:space="preserve"> </w:instrText>
          </w:r>
          <w:r w:rsidR="00D33906" w:rsidRPr="00095511">
            <w:rPr>
              <w:rFonts w:hint="cs"/>
            </w:rPr>
            <w:instrText>KeG17 \l 10241</w:instrText>
          </w:r>
          <w:r w:rsidR="00D33906" w:rsidRPr="00095511">
            <w:rPr>
              <w:rtl/>
            </w:rPr>
            <w:instrText xml:space="preserve"> </w:instrText>
          </w:r>
          <w:r w:rsidR="00D33906" w:rsidRPr="00095511">
            <w:rPr>
              <w:rtl/>
            </w:rPr>
            <w:fldChar w:fldCharType="separate"/>
          </w:r>
          <w:r w:rsidR="00AE67EA">
            <w:rPr>
              <w:noProof/>
            </w:rPr>
            <w:t>[20]</w:t>
          </w:r>
          <w:r w:rsidR="00D33906" w:rsidRPr="00095511">
            <w:rPr>
              <w:rtl/>
            </w:rPr>
            <w:fldChar w:fldCharType="end"/>
          </w:r>
        </w:sdtContent>
      </w:sdt>
      <w:sdt>
        <w:sdtPr>
          <w:rPr>
            <w:rtl/>
          </w:rPr>
          <w:id w:val="1005479944"/>
          <w:citation/>
        </w:sdtPr>
        <w:sdtContent>
          <w:r w:rsidR="00D33906" w:rsidRPr="00095511">
            <w:rPr>
              <w:rtl/>
            </w:rPr>
            <w:fldChar w:fldCharType="begin"/>
          </w:r>
          <w:r w:rsidR="00D33906" w:rsidRPr="00095511">
            <w:instrText xml:space="preserve"> CITATION Mic25 \l 1033 </w:instrText>
          </w:r>
          <w:r w:rsidR="00D33906" w:rsidRPr="00095511">
            <w:rPr>
              <w:rtl/>
            </w:rPr>
            <w:fldChar w:fldCharType="separate"/>
          </w:r>
          <w:r w:rsidR="00AE67EA">
            <w:rPr>
              <w:noProof/>
            </w:rPr>
            <w:t xml:space="preserve"> [21]</w:t>
          </w:r>
          <w:r w:rsidR="00D33906" w:rsidRPr="00095511">
            <w:rPr>
              <w:rtl/>
            </w:rPr>
            <w:fldChar w:fldCharType="end"/>
          </w:r>
        </w:sdtContent>
      </w:sdt>
    </w:p>
    <w:p w14:paraId="27B91CC7" w14:textId="77777777" w:rsidR="00D33906" w:rsidRPr="00095511" w:rsidRDefault="00D33906" w:rsidP="00D33906"/>
    <w:p w14:paraId="0391C15C" w14:textId="77777777" w:rsidR="00D33906" w:rsidRPr="00095511" w:rsidRDefault="00D33906" w:rsidP="00D33906"/>
    <w:p w14:paraId="09B38958" w14:textId="77777777" w:rsidR="00D33906" w:rsidRPr="00095511" w:rsidRDefault="00D33906" w:rsidP="00D33906"/>
    <w:p w14:paraId="47A89ACF" w14:textId="77777777" w:rsidR="00D33906" w:rsidRPr="00095511" w:rsidRDefault="00D33906" w:rsidP="00D33906"/>
    <w:p w14:paraId="2A47C6A0" w14:textId="77777777" w:rsidR="00D33906" w:rsidRPr="00095511" w:rsidRDefault="00D33906" w:rsidP="00D33906">
      <w:pPr>
        <w:pStyle w:val="Heading3"/>
      </w:pPr>
      <w:bookmarkStart w:id="111" w:name="_Toc205322923"/>
      <w:bookmarkStart w:id="112" w:name="_Toc205327953"/>
      <w:bookmarkStart w:id="113" w:name="_Toc205328078"/>
      <w:bookmarkStart w:id="114" w:name="_Toc205409247"/>
      <w:proofErr w:type="spellStart"/>
      <w:r w:rsidRPr="00095511">
        <w:t>lightgbm</w:t>
      </w:r>
      <w:proofErr w:type="spellEnd"/>
      <w:r w:rsidRPr="00095511">
        <w:t xml:space="preserve"> Implementation</w:t>
      </w:r>
      <w:bookmarkEnd w:id="111"/>
      <w:bookmarkEnd w:id="112"/>
      <w:bookmarkEnd w:id="113"/>
      <w:bookmarkEnd w:id="114"/>
    </w:p>
    <w:p w14:paraId="1E9BB049" w14:textId="77777777" w:rsidR="00D33906" w:rsidRPr="00095511" w:rsidRDefault="00D33906" w:rsidP="00D33906">
      <w:pPr>
        <w:rPr>
          <w:rtl/>
        </w:rPr>
      </w:pPr>
      <w:r w:rsidRPr="00095511">
        <w:rPr>
          <w:rFonts w:hint="cs"/>
          <w:rtl/>
        </w:rPr>
        <w:t xml:space="preserve">لقد تم تدريب مصنف </w:t>
      </w:r>
      <w:proofErr w:type="spellStart"/>
      <w:r w:rsidRPr="00095511">
        <w:t>lightgbm</w:t>
      </w:r>
      <w:proofErr w:type="spellEnd"/>
      <w:r w:rsidRPr="00095511">
        <w:rPr>
          <w:rFonts w:hint="cs"/>
          <w:rtl/>
        </w:rPr>
        <w:t xml:space="preserve"> باستخدام كود بايثون </w:t>
      </w:r>
      <w:r w:rsidRPr="00095511">
        <w:t>(python code)</w:t>
      </w:r>
      <w:r w:rsidRPr="00095511">
        <w:rPr>
          <w:rFonts w:hint="cs"/>
          <w:rtl/>
        </w:rPr>
        <w:t xml:space="preserve"> حيث تم جلب المصنف من مكتبة </w:t>
      </w:r>
      <w:proofErr w:type="spellStart"/>
      <w:r w:rsidRPr="00095511">
        <w:t>lightgbm</w:t>
      </w:r>
      <w:proofErr w:type="spellEnd"/>
      <w:r w:rsidRPr="00095511">
        <w:rPr>
          <w:rFonts w:hint="cs"/>
          <w:rtl/>
        </w:rPr>
        <w:t xml:space="preserve"> عبر التالي:</w:t>
      </w:r>
      <w:r w:rsidRPr="00095511">
        <w:rPr>
          <w:rFonts w:ascii="Consolas" w:hAnsi="Consolas" w:cs="Times New Roman"/>
          <w:color w:val="D8A0DF"/>
          <w:sz w:val="21"/>
          <w:szCs w:val="21"/>
        </w:rPr>
        <w:t xml:space="preserve">  </w:t>
      </w:r>
      <w:r w:rsidRPr="00095511">
        <w:t xml:space="preserve">import </w:t>
      </w:r>
      <w:proofErr w:type="spellStart"/>
      <w:r w:rsidRPr="00095511">
        <w:t>lightgbm</w:t>
      </w:r>
      <w:proofErr w:type="spellEnd"/>
      <w:r w:rsidRPr="00095511">
        <w:t xml:space="preserve"> as </w:t>
      </w:r>
      <w:proofErr w:type="spellStart"/>
      <w:r w:rsidRPr="00095511">
        <w:t>lgb</w:t>
      </w:r>
      <w:proofErr w:type="spellEnd"/>
    </w:p>
    <w:p w14:paraId="55C690EC"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بنسبة70% وبيانات للاختبار بنسبة 30%.</w:t>
      </w:r>
    </w:p>
    <w:p w14:paraId="3DB2949D"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التالية:س</w:t>
      </w:r>
    </w:p>
    <w:p w14:paraId="06FC0D93" w14:textId="77777777" w:rsidR="00D33906" w:rsidRPr="00816852" w:rsidRDefault="00D33906" w:rsidP="00D33906">
      <w:pPr>
        <w:numPr>
          <w:ilvl w:val="0"/>
          <w:numId w:val="27"/>
        </w:numPr>
        <w:tabs>
          <w:tab w:val="left" w:pos="3776"/>
        </w:tabs>
        <w:contextualSpacing/>
        <w:rPr>
          <w:rtl/>
        </w:rPr>
      </w:pPr>
      <w:r w:rsidRPr="00816852">
        <w:t>objective='binary</w:t>
      </w:r>
      <w:r w:rsidRPr="00095511">
        <w:t>’</w:t>
      </w:r>
      <w:r w:rsidRPr="00816852">
        <w:rPr>
          <w:rtl/>
        </w:rPr>
        <w:t>: تم تحديد هدف النموذج على أنه تصنيف ثنائي، وهو الإعداد الصحيح للمهمة الحالية التي تتطلب التمييز بين فئتين فقط: حركة المرور "الحميدة" (</w:t>
      </w:r>
      <w:r w:rsidRPr="00816852">
        <w:t>Benign</w:t>
      </w:r>
      <w:r w:rsidRPr="00816852">
        <w:rPr>
          <w:rtl/>
        </w:rPr>
        <w:t>) وحركة المرور "الخبيثة" (</w:t>
      </w:r>
      <w:r w:rsidRPr="00816852">
        <w:t>Malicious</w:t>
      </w:r>
      <w:r w:rsidRPr="00816852">
        <w:rPr>
          <w:rtl/>
        </w:rPr>
        <w:t>).</w:t>
      </w:r>
    </w:p>
    <w:p w14:paraId="0EA17F45" w14:textId="77777777" w:rsidR="00D33906" w:rsidRPr="00816852" w:rsidRDefault="00D33906" w:rsidP="00D33906">
      <w:pPr>
        <w:numPr>
          <w:ilvl w:val="0"/>
          <w:numId w:val="27"/>
        </w:numPr>
        <w:tabs>
          <w:tab w:val="left" w:pos="3776"/>
        </w:tabs>
        <w:contextualSpacing/>
        <w:rPr>
          <w:rtl/>
        </w:rPr>
      </w:pPr>
      <w:r w:rsidRPr="00816852">
        <w:t>metric='</w:t>
      </w:r>
      <w:proofErr w:type="spellStart"/>
      <w:r w:rsidRPr="00816852">
        <w:t>auc</w:t>
      </w:r>
      <w:proofErr w:type="spellEnd"/>
      <w:r w:rsidRPr="00095511">
        <w:t>’</w:t>
      </w:r>
      <w:r w:rsidRPr="00816852">
        <w:rPr>
          <w:rtl/>
        </w:rPr>
        <w:t xml:space="preserve">: تم اختيار مقياس "المساحة تحت منحنى </w:t>
      </w:r>
      <w:r w:rsidRPr="00816852">
        <w:t>ROC" (Area Under the ROC Curve)</w:t>
      </w:r>
      <w:r w:rsidRPr="00816852">
        <w:rPr>
          <w:rtl/>
        </w:rPr>
        <w:t xml:space="preserve"> لتقييم أداء النموذج. يُعد هذا المقياس خيار ممتاز لمجموعات البيانات غير المتوازنة</w:t>
      </w:r>
      <w:r w:rsidRPr="00095511">
        <w:t>(imbalanced data)</w:t>
      </w:r>
      <w:r w:rsidRPr="00816852">
        <w:rPr>
          <w:rtl/>
        </w:rPr>
        <w:t>، لأنه يقيس قدرة النموذج على الفصل والتمييز بين الفئات المختلفة، بدلاً من الاعتماد على الدقة الكلية</w:t>
      </w:r>
      <w:r w:rsidRPr="00095511">
        <w:t xml:space="preserve"> accuracy</w:t>
      </w:r>
      <w:r w:rsidRPr="00816852">
        <w:rPr>
          <w:rtl/>
        </w:rPr>
        <w:t xml:space="preserve"> التي قد تكون مضللة.</w:t>
      </w:r>
    </w:p>
    <w:p w14:paraId="649C3CC0" w14:textId="77777777" w:rsidR="00D33906" w:rsidRPr="00816852" w:rsidRDefault="00D33906" w:rsidP="00D33906">
      <w:pPr>
        <w:numPr>
          <w:ilvl w:val="0"/>
          <w:numId w:val="27"/>
        </w:numPr>
        <w:tabs>
          <w:tab w:val="left" w:pos="3776"/>
        </w:tabs>
        <w:contextualSpacing/>
        <w:rPr>
          <w:rtl/>
        </w:rPr>
      </w:pPr>
      <w:proofErr w:type="spellStart"/>
      <w:r w:rsidRPr="00816852">
        <w:t>n_estimators</w:t>
      </w:r>
      <w:proofErr w:type="spellEnd"/>
      <w:r w:rsidRPr="00816852">
        <w:t>=1000</w:t>
      </w:r>
      <w:r w:rsidRPr="00816852">
        <w:rPr>
          <w:rtl/>
        </w:rPr>
        <w:t xml:space="preserve"> و </w:t>
      </w:r>
      <w:proofErr w:type="spellStart"/>
      <w:r w:rsidRPr="00816852">
        <w:t>learning_rate</w:t>
      </w:r>
      <w:proofErr w:type="spellEnd"/>
      <w:r w:rsidRPr="00816852">
        <w:t>=0.05</w:t>
      </w:r>
      <w:r w:rsidRPr="00816852">
        <w:rPr>
          <w:rtl/>
        </w:rPr>
        <w:t xml:space="preserve">: تم ضبط هاتين المعلمتين معًا. حيث أن استخدام معدل تعلم منخفض (0.05) يجعل عملية التعلم أكثر تحفظ وتدرج، مما يقلل من خطر فرط التخصيص. وللتعويض عن بطء </w:t>
      </w:r>
      <w:r w:rsidRPr="00816852">
        <w:rPr>
          <w:rtl/>
        </w:rPr>
        <w:lastRenderedPageBreak/>
        <w:t>التعلم هذا، تم تحديد عدد كبير من الأشجار (1000) لضمان وصول النموذج إلى التقارب الأمثل وبناء نموذج قوي.</w:t>
      </w:r>
    </w:p>
    <w:p w14:paraId="58D384EA" w14:textId="77777777" w:rsidR="00D33906" w:rsidRPr="00816852" w:rsidRDefault="00D33906" w:rsidP="00D33906">
      <w:pPr>
        <w:numPr>
          <w:ilvl w:val="0"/>
          <w:numId w:val="27"/>
        </w:numPr>
        <w:tabs>
          <w:tab w:val="left" w:pos="3776"/>
        </w:tabs>
        <w:contextualSpacing/>
        <w:rPr>
          <w:rtl/>
        </w:rPr>
      </w:pPr>
      <w:proofErr w:type="spellStart"/>
      <w:r w:rsidRPr="00816852">
        <w:t>num_leaves</w:t>
      </w:r>
      <w:proofErr w:type="spellEnd"/>
      <w:r w:rsidRPr="00816852">
        <w:t>=31</w:t>
      </w:r>
      <w:r w:rsidRPr="00816852">
        <w:rPr>
          <w:rtl/>
        </w:rPr>
        <w:t xml:space="preserve"> و </w:t>
      </w:r>
      <w:proofErr w:type="spellStart"/>
      <w:r w:rsidRPr="00816852">
        <w:t>max_depth</w:t>
      </w:r>
      <w:proofErr w:type="spellEnd"/>
      <w:r w:rsidRPr="00816852">
        <w:t>=-1</w:t>
      </w:r>
      <w:r w:rsidRPr="00816852">
        <w:rPr>
          <w:rtl/>
        </w:rPr>
        <w:t>: تم استخدام القيمة الافتراضية لعدد الأوراق (</w:t>
      </w:r>
      <w:proofErr w:type="gramStart"/>
      <w:r w:rsidRPr="00816852">
        <w:rPr>
          <w:rtl/>
        </w:rPr>
        <w:t>31)،</w:t>
      </w:r>
      <w:proofErr w:type="gramEnd"/>
      <w:r w:rsidRPr="00816852">
        <w:rPr>
          <w:rtl/>
        </w:rPr>
        <w:t xml:space="preserve"> وهي نقطة انطلاق جيدة للتحكم في تعقيد الشجرة. أما </w:t>
      </w:r>
      <w:proofErr w:type="spellStart"/>
      <w:r w:rsidRPr="00816852">
        <w:t>max_depth</w:t>
      </w:r>
      <w:proofErr w:type="spellEnd"/>
      <w:r w:rsidRPr="00816852">
        <w:t>=-1</w:t>
      </w:r>
      <w:r w:rsidRPr="00816852">
        <w:rPr>
          <w:rtl/>
        </w:rPr>
        <w:t xml:space="preserve"> فتعني عدم فرض أي قيود على عمق الشجرة، مما يجعل </w:t>
      </w:r>
      <w:proofErr w:type="spellStart"/>
      <w:r w:rsidRPr="00816852">
        <w:t>num_leaves</w:t>
      </w:r>
      <w:proofErr w:type="spellEnd"/>
      <w:r w:rsidRPr="00816852">
        <w:rPr>
          <w:rtl/>
        </w:rPr>
        <w:t xml:space="preserve"> هي المتحكم الرئيسي في حجم الأشجار</w:t>
      </w:r>
      <w:r w:rsidRPr="00095511">
        <w:rPr>
          <w:rFonts w:hint="cs"/>
          <w:rtl/>
        </w:rPr>
        <w:t>.</w:t>
      </w:r>
    </w:p>
    <w:p w14:paraId="459EE5D1" w14:textId="77777777" w:rsidR="00D33906" w:rsidRPr="00816852" w:rsidRDefault="00D33906" w:rsidP="00D33906">
      <w:pPr>
        <w:numPr>
          <w:ilvl w:val="0"/>
          <w:numId w:val="27"/>
        </w:numPr>
        <w:tabs>
          <w:tab w:val="left" w:pos="3776"/>
        </w:tabs>
        <w:contextualSpacing/>
        <w:rPr>
          <w:rtl/>
        </w:rPr>
      </w:pPr>
      <w:proofErr w:type="spellStart"/>
      <w:r w:rsidRPr="00816852">
        <w:t>random_state</w:t>
      </w:r>
      <w:proofErr w:type="spellEnd"/>
      <w:r w:rsidRPr="00816852">
        <w:t>=42</w:t>
      </w:r>
      <w:r w:rsidRPr="00816852">
        <w:rPr>
          <w:rtl/>
        </w:rPr>
        <w:t xml:space="preserve"> و </w:t>
      </w:r>
      <w:proofErr w:type="spellStart"/>
      <w:r w:rsidRPr="00816852">
        <w:t>n_jobs</w:t>
      </w:r>
      <w:proofErr w:type="spellEnd"/>
      <w:r w:rsidRPr="00816852">
        <w:t>=-1</w:t>
      </w:r>
      <w:r w:rsidRPr="00816852">
        <w:rPr>
          <w:rtl/>
        </w:rPr>
        <w:t>: تم تحديد حالة عشوائية ثابتة لضمان قابلية تكرار النتائج بشكل كامل، وهو أمر ضروري للمقارنات العلمية الدقيقة. كما تم استخدام جميع أنوية المعالج (</w:t>
      </w:r>
      <w:proofErr w:type="spellStart"/>
      <w:r w:rsidRPr="00816852">
        <w:t>n_jobs</w:t>
      </w:r>
      <w:proofErr w:type="spellEnd"/>
      <w:r w:rsidRPr="00816852">
        <w:t>=-1</w:t>
      </w:r>
      <w:r w:rsidRPr="00816852">
        <w:rPr>
          <w:rtl/>
        </w:rPr>
        <w:t>) لتسريع عملية التدريب بشكل كبير، وهو أمر حيوي نظرًا للحجم الكبير لمجموعة البيانات.</w:t>
      </w:r>
    </w:p>
    <w:p w14:paraId="7BE35079" w14:textId="77777777" w:rsidR="00D33906" w:rsidRPr="00816852" w:rsidRDefault="00D33906" w:rsidP="00D33906">
      <w:pPr>
        <w:numPr>
          <w:ilvl w:val="0"/>
          <w:numId w:val="27"/>
        </w:numPr>
        <w:tabs>
          <w:tab w:val="left" w:pos="3776"/>
        </w:tabs>
        <w:contextualSpacing/>
        <w:rPr>
          <w:rtl/>
        </w:rPr>
      </w:pPr>
      <w:proofErr w:type="spellStart"/>
      <w:r w:rsidRPr="00816852">
        <w:t>colsample_bytree</w:t>
      </w:r>
      <w:proofErr w:type="spellEnd"/>
      <w:r w:rsidRPr="00816852">
        <w:t>=0.8</w:t>
      </w:r>
      <w:r w:rsidRPr="00816852">
        <w:rPr>
          <w:rtl/>
        </w:rPr>
        <w:t xml:space="preserve"> و </w:t>
      </w:r>
      <w:r w:rsidRPr="00816852">
        <w:t>subsample=0.8</w:t>
      </w:r>
      <w:r w:rsidRPr="00816852">
        <w:rPr>
          <w:rtl/>
        </w:rPr>
        <w:t>: تم تطبيق هاتين التقنيتين كشكل من أشكال التنظيم (</w:t>
      </w:r>
      <w:r w:rsidRPr="00816852">
        <w:t>Regularization</w:t>
      </w:r>
      <w:r w:rsidRPr="00816852">
        <w:rPr>
          <w:rtl/>
        </w:rPr>
        <w:t>) العشوائي. حيث يتم استخدام 80% من الميزات (الأعمدة) و 80% من البيانات عشوائيًا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816852" w:rsidRDefault="00D33906" w:rsidP="00D33906">
      <w:pPr>
        <w:numPr>
          <w:ilvl w:val="0"/>
          <w:numId w:val="27"/>
        </w:numPr>
        <w:tabs>
          <w:tab w:val="left" w:pos="3776"/>
        </w:tabs>
        <w:contextualSpacing/>
        <w:rPr>
          <w:rtl/>
        </w:rPr>
      </w:pPr>
      <w:proofErr w:type="spellStart"/>
      <w:r w:rsidRPr="00816852">
        <w:t>reg_alpha</w:t>
      </w:r>
      <w:proofErr w:type="spellEnd"/>
      <w:r w:rsidRPr="00816852">
        <w:t>=0.1</w:t>
      </w:r>
      <w:r w:rsidRPr="00816852">
        <w:rPr>
          <w:rtl/>
        </w:rPr>
        <w:t xml:space="preserve"> و </w:t>
      </w:r>
      <w:proofErr w:type="spellStart"/>
      <w:r w:rsidRPr="00816852">
        <w:t>reg_lambda</w:t>
      </w:r>
      <w:proofErr w:type="spellEnd"/>
      <w:r w:rsidRPr="00816852">
        <w:t>=0.1</w:t>
      </w:r>
      <w:r w:rsidRPr="00816852">
        <w:rPr>
          <w:rtl/>
        </w:rPr>
        <w:t xml:space="preserve">: تم تطبيق تنظيمي </w:t>
      </w:r>
      <w:r w:rsidRPr="00816852">
        <w:t>L1</w:t>
      </w:r>
      <w:r w:rsidRPr="00816852">
        <w:rPr>
          <w:rtl/>
        </w:rPr>
        <w:t xml:space="preserve"> و </w:t>
      </w:r>
      <w:r w:rsidRPr="00816852">
        <w:t>L2</w:t>
      </w:r>
      <w:r w:rsidRPr="00816852">
        <w:rPr>
          <w:rtl/>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816852" w:rsidRDefault="00D33906" w:rsidP="00D33906">
      <w:pPr>
        <w:numPr>
          <w:ilvl w:val="0"/>
          <w:numId w:val="27"/>
        </w:numPr>
        <w:tabs>
          <w:tab w:val="left" w:pos="3776"/>
        </w:tabs>
        <w:contextualSpacing/>
        <w:rPr>
          <w:rtl/>
        </w:rPr>
      </w:pPr>
      <w:proofErr w:type="spellStart"/>
      <w:r w:rsidRPr="00816852">
        <w:t>scale_pos_weight</w:t>
      </w:r>
      <w:proofErr w:type="spellEnd"/>
      <w:r w:rsidRPr="00816852">
        <w:t>=</w:t>
      </w:r>
      <w:proofErr w:type="spellStart"/>
      <w:r w:rsidRPr="00816852">
        <w:t>scale_pos_weight_value</w:t>
      </w:r>
      <w:proofErr w:type="spellEnd"/>
      <w:r w:rsidRPr="00816852">
        <w:rPr>
          <w:rtl/>
        </w:rPr>
        <w:t xml:space="preserve">: هذه المعلمة حاسمة لمعالجة مشكلة عدم توازن الفئات في مجموعة بيانات </w:t>
      </w:r>
      <w:r w:rsidRPr="00816852">
        <w:t>IoT-23</w:t>
      </w:r>
      <w:r w:rsidRPr="00816852">
        <w:rPr>
          <w:rtl/>
        </w:rPr>
        <w:t>. من خلال تعيين وزن أعلى للفئة الموجبة (الخبيثة</w:t>
      </w:r>
      <w:r w:rsidRPr="00095511">
        <w:t xml:space="preserve">malicious </w:t>
      </w:r>
      <w:r w:rsidRPr="00816852">
        <w:rPr>
          <w:rtl/>
        </w:rPr>
        <w:t xml:space="preserve">)، يتم إجبار النموذج على </w:t>
      </w:r>
      <w:r w:rsidRPr="00095511">
        <w:rPr>
          <w:rFonts w:hint="cs"/>
          <w:rtl/>
        </w:rPr>
        <w:t>اعطاء</w:t>
      </w:r>
      <w:r w:rsidRPr="00816852">
        <w:rPr>
          <w:rtl/>
        </w:rPr>
        <w:t xml:space="preserve"> اهتمام أكبر للعينات ا</w:t>
      </w:r>
      <w:r w:rsidRPr="00095511">
        <w:rPr>
          <w:rFonts w:hint="cs"/>
          <w:rtl/>
        </w:rPr>
        <w:t>ل</w:t>
      </w:r>
      <w:r w:rsidRPr="00095511">
        <w:t>malicious</w:t>
      </w:r>
      <w:r w:rsidRPr="00816852">
        <w:rPr>
          <w:rtl/>
        </w:rPr>
        <w:t>، مما يحسن بشكل كبير من قدرته على اكتشاف التهديدات وتقليل عدد السلبيات الخاطئة (</w:t>
      </w:r>
      <w:r w:rsidRPr="00816852">
        <w:t>False Negatives</w:t>
      </w:r>
      <w:r w:rsidRPr="00816852">
        <w:rPr>
          <w:rtl/>
        </w:rPr>
        <w:t>).</w:t>
      </w:r>
    </w:p>
    <w:p w14:paraId="6AC589EA" w14:textId="77777777" w:rsidR="00D33906" w:rsidRPr="00095511" w:rsidRDefault="00D33906" w:rsidP="00D33906">
      <w:pPr>
        <w:ind w:left="720"/>
        <w:rPr>
          <w:rtl/>
        </w:rPr>
      </w:pPr>
    </w:p>
    <w:p w14:paraId="3748C1FB" w14:textId="77777777" w:rsidR="00D33906" w:rsidRPr="00095511" w:rsidRDefault="00D33906" w:rsidP="00D33906">
      <w:pPr>
        <w:rPr>
          <w:rtl/>
        </w:rPr>
      </w:pPr>
      <w:r w:rsidRPr="00095511">
        <w:rPr>
          <w:rFonts w:hint="cs"/>
          <w:rtl/>
        </w:rPr>
        <w:t>بعدما انتهى المصنف من عملية التدريب قمنا باختباره على بيانات الاختبار حصلنا على النتائج التالية:</w:t>
      </w:r>
    </w:p>
    <w:p w14:paraId="7D468A47" w14:textId="77777777" w:rsidR="00D33906" w:rsidRPr="00095511" w:rsidRDefault="00D33906" w:rsidP="00D33906">
      <w:pPr>
        <w:rPr>
          <w:rtl/>
        </w:rPr>
      </w:pPr>
      <w:r w:rsidRPr="00095511">
        <w:rPr>
          <w:rFonts w:cs="Arial"/>
          <w:noProof/>
          <w:rtl/>
        </w:rPr>
        <w:lastRenderedPageBreak/>
        <w:drawing>
          <wp:inline distT="0" distB="0" distL="0" distR="0" wp14:anchorId="6356A7E7" wp14:editId="0E742947">
            <wp:extent cx="5435600" cy="3060700"/>
            <wp:effectExtent l="0" t="0" r="0" b="6350"/>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18"/>
                    <a:stretch>
                      <a:fillRect/>
                    </a:stretch>
                  </pic:blipFill>
                  <pic:spPr>
                    <a:xfrm>
                      <a:off x="0" y="0"/>
                      <a:ext cx="5435600" cy="3060700"/>
                    </a:xfrm>
                    <a:prstGeom prst="rect">
                      <a:avLst/>
                    </a:prstGeom>
                  </pic:spPr>
                </pic:pic>
              </a:graphicData>
            </a:graphic>
          </wp:inline>
        </w:drawing>
      </w:r>
      <w:r w:rsidRPr="00095511">
        <w:rPr>
          <w:rtl/>
        </w:rPr>
        <w:br/>
      </w:r>
    </w:p>
    <w:p w14:paraId="1633CCAB" w14:textId="77777777" w:rsidR="00D33906" w:rsidRDefault="00D33906" w:rsidP="00D33906">
      <w:pPr>
        <w:pStyle w:val="Heading2"/>
        <w:rPr>
          <w:rtl/>
        </w:rPr>
      </w:pPr>
      <w:bookmarkStart w:id="115" w:name="_Toc205322924"/>
      <w:bookmarkStart w:id="116" w:name="_Toc205327954"/>
      <w:bookmarkStart w:id="117" w:name="_Toc205328079"/>
      <w:bookmarkStart w:id="118" w:name="_Toc205409248"/>
      <w:r w:rsidRPr="00095511">
        <w:rPr>
          <w:rFonts w:hint="cs"/>
          <w:rtl/>
        </w:rPr>
        <w:t xml:space="preserve">الشبكة العصبونية </w:t>
      </w:r>
      <w:proofErr w:type="spellStart"/>
      <w:r w:rsidRPr="00095511">
        <w:t>Neiral</w:t>
      </w:r>
      <w:proofErr w:type="spellEnd"/>
      <w:r w:rsidRPr="00095511">
        <w:t xml:space="preserve"> Network</w:t>
      </w:r>
      <w:bookmarkEnd w:id="115"/>
      <w:bookmarkEnd w:id="116"/>
      <w:bookmarkEnd w:id="117"/>
      <w:bookmarkEnd w:id="118"/>
    </w:p>
    <w:p w14:paraId="5C3F6DCC" w14:textId="77777777" w:rsidR="00D33906" w:rsidRPr="00095511" w:rsidRDefault="00D33906" w:rsidP="00D33906">
      <w:r w:rsidRPr="00095511">
        <w:rPr>
          <w:noProof/>
        </w:rPr>
        <w:drawing>
          <wp:inline distT="0" distB="0" distL="0" distR="0" wp14:anchorId="196052E6" wp14:editId="1F590DAF">
            <wp:extent cx="5943600" cy="3742055"/>
            <wp:effectExtent l="0" t="0" r="0" b="0"/>
            <wp:docPr id="718892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p>
    <w:p w14:paraId="0864155D" w14:textId="06DA03AB" w:rsidR="00D33906" w:rsidRPr="00095511" w:rsidRDefault="00D33906" w:rsidP="00D33906">
      <w:bookmarkStart w:id="119" w:name="_Toc205085758"/>
      <w:r w:rsidRPr="00095511">
        <w:t xml:space="preserve">Figure </w:t>
      </w:r>
      <w:r w:rsidR="007060C6">
        <w:fldChar w:fldCharType="begin"/>
      </w:r>
      <w:r w:rsidR="007060C6">
        <w:instrText xml:space="preserve"> SEQ Figure \* ARABIC </w:instrText>
      </w:r>
      <w:r w:rsidR="007060C6">
        <w:fldChar w:fldCharType="separate"/>
      </w:r>
      <w:r w:rsidR="00294059">
        <w:rPr>
          <w:noProof/>
        </w:rPr>
        <w:t>9</w:t>
      </w:r>
      <w:r w:rsidR="007060C6">
        <w:rPr>
          <w:noProof/>
        </w:rPr>
        <w:fldChar w:fldCharType="end"/>
      </w:r>
      <w:r w:rsidRPr="00095511">
        <w:t xml:space="preserve"> Neural Network model diagram</w:t>
      </w:r>
      <w:bookmarkEnd w:id="119"/>
    </w:p>
    <w:p w14:paraId="029433A2" w14:textId="77777777" w:rsidR="00D33906" w:rsidRPr="00715275" w:rsidRDefault="00D33906" w:rsidP="00D33906">
      <w:pPr>
        <w:rPr>
          <w:rtl/>
        </w:rPr>
      </w:pPr>
    </w:p>
    <w:p w14:paraId="0A8D6CBA" w14:textId="77777777" w:rsidR="00D33906" w:rsidRPr="00095511" w:rsidRDefault="00D33906" w:rsidP="00D33906">
      <w:r w:rsidRPr="00C83FC4">
        <w:rPr>
          <w:rtl/>
        </w:rPr>
        <w:lastRenderedPageBreak/>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095511">
        <w:t>(non-linear)</w:t>
      </w:r>
      <w:r w:rsidRPr="00C83FC4">
        <w:rPr>
          <w:rtl/>
        </w:rPr>
        <w:t xml:space="preserve"> داخل البيانات بهدف أداء مهام التصنيف</w:t>
      </w:r>
      <w:r w:rsidRPr="00095511">
        <w:t>(classification)</w:t>
      </w:r>
      <w:r w:rsidRPr="00C83FC4">
        <w:rPr>
          <w:rtl/>
        </w:rPr>
        <w:t>. الوحدة الأساسية لبناء الشبكة هي العصبون الاصطناعي</w:t>
      </w:r>
    </w:p>
    <w:p w14:paraId="6E90C8C0" w14:textId="77777777" w:rsidR="00D33906" w:rsidRPr="00C83FC4" w:rsidRDefault="00D33906" w:rsidP="00D33906">
      <w:pPr>
        <w:tabs>
          <w:tab w:val="left" w:pos="3776"/>
        </w:tabs>
        <w:ind w:left="720"/>
        <w:contextualSpacing/>
      </w:pPr>
      <w:r w:rsidRPr="00C83FC4">
        <w:rPr>
          <w:rtl/>
        </w:rPr>
        <w:t xml:space="preserve"> </w:t>
      </w:r>
      <w:r w:rsidRPr="00095511">
        <w:t xml:space="preserve"> (artificial </w:t>
      </w:r>
      <w:proofErr w:type="gramStart"/>
      <w:r w:rsidRPr="00095511">
        <w:t>neuron)</w:t>
      </w:r>
      <w:r w:rsidRPr="00C83FC4">
        <w:rPr>
          <w:rtl/>
        </w:rPr>
        <w:t>(</w:t>
      </w:r>
      <w:proofErr w:type="gramEnd"/>
      <w:r w:rsidRPr="00C83FC4">
        <w:rPr>
          <w:rtl/>
        </w:rPr>
        <w:t xml:space="preserve">أو </w:t>
      </w:r>
      <w:proofErr w:type="gramStart"/>
      <w:r w:rsidRPr="00C83FC4">
        <w:rPr>
          <w:rtl/>
        </w:rPr>
        <w:t>العقدة)،</w:t>
      </w:r>
      <w:proofErr w:type="gramEnd"/>
      <w:r w:rsidRPr="00C83FC4">
        <w:rPr>
          <w:rtl/>
        </w:rPr>
        <w:t xml:space="preserve"> الذي يستقبل مدخلًا واحدًا أو أكثر، ويقوم بإجراء عملية جمع مرجح (</w:t>
      </w:r>
      <w:r w:rsidRPr="00095511">
        <w:t>weighted sum</w:t>
      </w:r>
      <w:r w:rsidRPr="00C83FC4">
        <w:rPr>
          <w:rtl/>
        </w:rPr>
        <w:t>) للأوزان، ثم يضيف قيمة انحياز</w:t>
      </w:r>
      <w:r w:rsidRPr="00C83FC4">
        <w:t xml:space="preserve"> (bias)</w:t>
      </w:r>
      <w:r w:rsidRPr="00C83FC4">
        <w:rPr>
          <w:rtl/>
        </w:rPr>
        <w:t>، وبعد ذلك يمرر النتيجة عبر</w:t>
      </w:r>
      <w:r w:rsidRPr="00095511">
        <w:rPr>
          <w:rFonts w:hint="cs"/>
          <w:rtl/>
        </w:rPr>
        <w:t>تابع تنشيط</w:t>
      </w:r>
      <w:r w:rsidRPr="00C83FC4">
        <w:t xml:space="preserve"> (activation function) </w:t>
      </w:r>
      <w:r w:rsidRPr="00C83FC4">
        <w:rPr>
          <w:rtl/>
        </w:rPr>
        <w:t>غير خطية لإنتاج مخرجاته</w:t>
      </w:r>
      <w:r w:rsidRPr="00C83FC4">
        <w:t>.</w:t>
      </w:r>
    </w:p>
    <w:p w14:paraId="437272E3" w14:textId="77777777" w:rsidR="00D33906" w:rsidRPr="00C83FC4" w:rsidRDefault="00D33906" w:rsidP="00D33906">
      <w:pPr>
        <w:tabs>
          <w:tab w:val="left" w:pos="3776"/>
        </w:tabs>
        <w:ind w:left="720"/>
        <w:contextualSpacing/>
      </w:pPr>
      <w:r w:rsidRPr="00C83FC4">
        <w:rPr>
          <w:rtl/>
        </w:rPr>
        <w:t>يتم تنظيم هذه العصبونات في سلسلة من الطبقات</w:t>
      </w:r>
      <w:r w:rsidRPr="00C83FC4">
        <w:t xml:space="preserve">: </w:t>
      </w:r>
      <w:r w:rsidRPr="00C83FC4">
        <w:rPr>
          <w:rtl/>
        </w:rPr>
        <w:t>طبقة الإدخال</w:t>
      </w:r>
      <w:r w:rsidRPr="00C83FC4">
        <w:t xml:space="preserve"> (input layer) </w:t>
      </w:r>
      <w:r w:rsidRPr="00C83FC4">
        <w:rPr>
          <w:rtl/>
        </w:rPr>
        <w:t>التي تستقبل بيانات الميزات الأولية</w:t>
      </w:r>
      <w:r w:rsidRPr="00095511">
        <w:t>(raw feature data)</w:t>
      </w:r>
      <w:r w:rsidRPr="00C83FC4">
        <w:rPr>
          <w:rtl/>
        </w:rPr>
        <w:t>؛ وطبقة مخفية</w:t>
      </w:r>
      <w:r w:rsidRPr="00C83FC4">
        <w:t xml:space="preserve"> (hidden layer) </w:t>
      </w:r>
      <w:r w:rsidRPr="00C83FC4">
        <w:rPr>
          <w:rtl/>
        </w:rPr>
        <w:t>واحدة أو أكثر، وهي المسؤولة عن تعلم أنماط وتمثيلات أكثر تجريد بشكل تدريجي من البيانات؛ وطبقة الإخراج</w:t>
      </w:r>
      <w:r w:rsidRPr="00C83FC4">
        <w:t xml:space="preserve"> (output layer) </w:t>
      </w:r>
      <w:r w:rsidRPr="00C83FC4">
        <w:rPr>
          <w:rtl/>
        </w:rPr>
        <w:t>التي تنتج تنبؤ التصنيف النهائي</w:t>
      </w:r>
      <w:r w:rsidRPr="00C83FC4">
        <w:t xml:space="preserve">. </w:t>
      </w:r>
      <w:r w:rsidRPr="00C83FC4">
        <w:rPr>
          <w:rtl/>
        </w:rPr>
        <w:t>تمتلك الاتصالات بين العصبونات في الطبقات المتجاورة أوزانًا</w:t>
      </w:r>
      <w:r w:rsidRPr="00C83FC4">
        <w:t xml:space="preserve"> (weights) </w:t>
      </w:r>
      <w:r w:rsidRPr="00C83FC4">
        <w:rPr>
          <w:rtl/>
        </w:rPr>
        <w:t>مرتبطة بها، وهي المعلمات الأساسية التي يتعلمها النموذج أثناء التدريب</w:t>
      </w:r>
      <w:r w:rsidRPr="00C83FC4">
        <w:t>.</w:t>
      </w:r>
    </w:p>
    <w:p w14:paraId="18AE56D8" w14:textId="77777777" w:rsidR="00D33906" w:rsidRPr="00095511" w:rsidRDefault="00D33906" w:rsidP="00D33906">
      <w:pPr>
        <w:rPr>
          <w:rtl/>
        </w:rPr>
      </w:pPr>
      <w:r w:rsidRPr="00C83FC4">
        <w:rPr>
          <w:rtl/>
        </w:rPr>
        <w:t>تتضمن عملية التدريب، المعروفة باسم التعلم الخاضع للإشراف</w:t>
      </w:r>
      <w:r w:rsidRPr="00C83FC4">
        <w:t xml:space="preserve"> (supervised learning)</w:t>
      </w:r>
      <w:r w:rsidRPr="00C83FC4">
        <w:rPr>
          <w:rtl/>
        </w:rPr>
        <w:t>، تغذية الشبكة بمجموعة بيانات كبيرة ومصنفة</w:t>
      </w:r>
      <w:r w:rsidRPr="00095511">
        <w:rPr>
          <w:rFonts w:hint="cs"/>
          <w:rtl/>
        </w:rPr>
        <w:t>.</w:t>
      </w:r>
      <w:r w:rsidRPr="00C83FC4">
        <w:t xml:space="preserve"> </w:t>
      </w:r>
      <w:r w:rsidRPr="00C83FC4">
        <w:rPr>
          <w:rtl/>
        </w:rPr>
        <w:t>لكل دخل، تُنتج الشبكة تنبؤ يتم مقارنته بالتصنيف الحقيقي باستخدام دالة خسارة</w:t>
      </w:r>
      <w:r w:rsidRPr="00C83FC4">
        <w:t xml:space="preserve"> (loss function) </w:t>
      </w:r>
      <w:r w:rsidRPr="00C83FC4">
        <w:rPr>
          <w:rtl/>
        </w:rPr>
        <w:t>مثل الإنتروبيا المتقاطعة</w:t>
      </w:r>
      <w:r w:rsidRPr="00C83FC4">
        <w:t xml:space="preserve">  </w:t>
      </w:r>
      <w:r w:rsidRPr="00095511">
        <w:t>(</w:t>
      </w:r>
      <w:r w:rsidRPr="00C83FC4">
        <w:t xml:space="preserve">cross-entropy) </w:t>
      </w:r>
      <w:r w:rsidRPr="00C83FC4">
        <w:rPr>
          <w:rtl/>
        </w:rPr>
        <w:t>لتحديد مقدار الخطأ</w:t>
      </w:r>
      <w:r w:rsidRPr="00C83FC4">
        <w:t xml:space="preserve">. </w:t>
      </w:r>
      <w:r w:rsidRPr="00C83FC4">
        <w:rPr>
          <w:rtl/>
        </w:rPr>
        <w:t>بعد ذلك، يتم نشر هذا الخطأ بشكل عكسي عبر الشبكة باستخدام خوارزمية تسمى الانتشار الخلفي</w:t>
      </w:r>
      <w:r w:rsidRPr="00C83FC4">
        <w:t xml:space="preserve"> (backpropagation)</w:t>
      </w:r>
      <w:r w:rsidRPr="00C83FC4">
        <w:rPr>
          <w:rtl/>
        </w:rPr>
        <w:t>، والتي تحسب تدرج</w:t>
      </w:r>
      <w:r w:rsidRPr="00C83FC4">
        <w:t xml:space="preserve"> (gradient) </w:t>
      </w:r>
      <w:r w:rsidRPr="00C83FC4">
        <w:rPr>
          <w:rtl/>
        </w:rPr>
        <w:t>دالة الخسارة بالنسبة لكل وزن</w:t>
      </w:r>
      <w:r w:rsidRPr="00C83FC4">
        <w:t xml:space="preserve">. </w:t>
      </w:r>
      <w:r w:rsidRPr="00C83FC4">
        <w:rPr>
          <w:rtl/>
        </w:rPr>
        <w:t>ثم تستخدم خوارزمية أمثلية</w:t>
      </w:r>
      <w:r w:rsidRPr="00C83FC4">
        <w:t xml:space="preserve"> (optimization algorithm)</w:t>
      </w:r>
      <w:r w:rsidRPr="00C83FC4">
        <w:rPr>
          <w:rtl/>
        </w:rPr>
        <w:t>، مثل الانحدار التدريجي</w:t>
      </w:r>
      <w:r w:rsidRPr="00C83FC4">
        <w:t xml:space="preserve"> (Gradient Descent)</w:t>
      </w:r>
      <w:r w:rsidRPr="00C83FC4">
        <w:rPr>
          <w:rtl/>
        </w:rPr>
        <w:t>، هذه التدرجات لإجراء تعديلات طفيفة على الأوزان، مما يقلل الخطأ بشكل متكرر</w:t>
      </w:r>
      <w:r w:rsidRPr="00C83FC4">
        <w:t xml:space="preserve">. </w:t>
      </w:r>
      <w:r w:rsidRPr="00C83FC4">
        <w:rPr>
          <w:rtl/>
        </w:rPr>
        <w:t>في مهام التصنيف متعدد الفئات، تستخدم طبقة الإخراج عادةً دالة تنشيط</w:t>
      </w:r>
      <w:r w:rsidRPr="00C83FC4">
        <w:t xml:space="preserve"> </w:t>
      </w:r>
      <w:proofErr w:type="spellStart"/>
      <w:r w:rsidRPr="00C83FC4">
        <w:t>Softmax</w:t>
      </w:r>
      <w:proofErr w:type="spellEnd"/>
      <w:r w:rsidRPr="00C83FC4">
        <w:rPr>
          <w:rtl/>
        </w:rPr>
        <w:t>، التي تحول النتائج الأولية للشبكة إلى توزيع احتمالي عبر جميع الفئات الممكنة</w:t>
      </w:r>
      <w:r w:rsidRPr="00095511">
        <w:t>(classes)</w:t>
      </w:r>
      <w:r w:rsidRPr="00C83FC4">
        <w:rPr>
          <w:rtl/>
        </w:rPr>
        <w:t>، وتكون الفئة ذات الاحتمالية الأعلى هي التنبؤ النهائي</w:t>
      </w:r>
      <w:r w:rsidRPr="00095511">
        <w:rPr>
          <w:rFonts w:hint="cs"/>
          <w:rtl/>
        </w:rPr>
        <w:t>.</w:t>
      </w:r>
    </w:p>
    <w:p w14:paraId="734650EA" w14:textId="4EE60848" w:rsidR="00D33906" w:rsidRPr="00C83FC4" w:rsidRDefault="00000000" w:rsidP="00D33906">
      <w:pPr>
        <w:tabs>
          <w:tab w:val="left" w:pos="3776"/>
        </w:tabs>
        <w:ind w:left="720"/>
        <w:contextualSpacing/>
        <w:rPr>
          <w:rtl/>
        </w:rPr>
      </w:pPr>
      <w:sdt>
        <w:sdtPr>
          <w:rPr>
            <w:rFonts w:hint="cs"/>
            <w:rtl/>
          </w:rPr>
          <w:id w:val="-441464329"/>
          <w:citation/>
        </w:sdtPr>
        <w:sdtContent>
          <w:r w:rsidR="00D33906" w:rsidRPr="00095511">
            <w:rPr>
              <w:rtl/>
            </w:rPr>
            <w:fldChar w:fldCharType="begin"/>
          </w:r>
          <w:r w:rsidR="00D33906" w:rsidRPr="00095511">
            <w:rPr>
              <w:rtl/>
            </w:rPr>
            <w:instrText xml:space="preserve"> </w:instrText>
          </w:r>
          <w:r w:rsidR="00D33906" w:rsidRPr="00095511">
            <w:rPr>
              <w:rFonts w:hint="cs"/>
            </w:rPr>
            <w:instrText>CITATION</w:instrText>
          </w:r>
          <w:r w:rsidR="00D33906" w:rsidRPr="00095511">
            <w:rPr>
              <w:rFonts w:hint="cs"/>
              <w:rtl/>
            </w:rPr>
            <w:instrText xml:space="preserve"> </w:instrText>
          </w:r>
          <w:r w:rsidR="00D33906" w:rsidRPr="00095511">
            <w:rPr>
              <w:rFonts w:hint="cs"/>
            </w:rPr>
            <w:instrText>Goo16 \l 10241</w:instrText>
          </w:r>
          <w:r w:rsidR="00D33906" w:rsidRPr="00095511">
            <w:rPr>
              <w:rtl/>
            </w:rPr>
            <w:instrText xml:space="preserve"> </w:instrText>
          </w:r>
          <w:r w:rsidR="00D33906" w:rsidRPr="00095511">
            <w:rPr>
              <w:rtl/>
            </w:rPr>
            <w:fldChar w:fldCharType="separate"/>
          </w:r>
          <w:r w:rsidR="00AE67EA">
            <w:rPr>
              <w:noProof/>
            </w:rPr>
            <w:t>[22]</w:t>
          </w:r>
          <w:r w:rsidR="00D33906" w:rsidRPr="00095511">
            <w:rPr>
              <w:rtl/>
            </w:rPr>
            <w:fldChar w:fldCharType="end"/>
          </w:r>
        </w:sdtContent>
      </w:sdt>
    </w:p>
    <w:p w14:paraId="6B9B26E7" w14:textId="77777777" w:rsidR="00D33906" w:rsidRPr="00651F5C" w:rsidRDefault="00D33906" w:rsidP="00D33906">
      <w:pPr>
        <w:tabs>
          <w:tab w:val="left" w:pos="3776"/>
        </w:tabs>
        <w:ind w:left="720"/>
        <w:contextualSpacing/>
      </w:pPr>
    </w:p>
    <w:p w14:paraId="3A305C89" w14:textId="77777777" w:rsidR="00D33906" w:rsidRDefault="00D33906" w:rsidP="00D33906">
      <w:pPr>
        <w:pStyle w:val="Heading3"/>
      </w:pPr>
      <w:bookmarkStart w:id="120" w:name="_Toc205322925"/>
      <w:bookmarkStart w:id="121" w:name="_Toc205327955"/>
      <w:bookmarkStart w:id="122" w:name="_Toc205328080"/>
      <w:bookmarkStart w:id="123" w:name="_Toc205409249"/>
      <w:r w:rsidRPr="00095511">
        <w:t>Neural Network hyperparameters</w:t>
      </w:r>
      <w:bookmarkEnd w:id="120"/>
      <w:bookmarkEnd w:id="121"/>
      <w:bookmarkEnd w:id="122"/>
      <w:bookmarkEnd w:id="123"/>
    </w:p>
    <w:tbl>
      <w:tblPr>
        <w:tblW w:w="0" w:type="dxa"/>
        <w:tblCellMar>
          <w:left w:w="0" w:type="dxa"/>
          <w:right w:w="0" w:type="dxa"/>
        </w:tblCellMar>
        <w:tblLook w:val="04A0" w:firstRow="1" w:lastRow="0" w:firstColumn="1" w:lastColumn="0" w:noHBand="0" w:noVBand="1"/>
      </w:tblPr>
      <w:tblGrid>
        <w:gridCol w:w="1842"/>
        <w:gridCol w:w="2117"/>
        <w:gridCol w:w="5385"/>
      </w:tblGrid>
      <w:tr w:rsidR="00FA0469" w:rsidRPr="00FA0469" w14:paraId="0E727A2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FA0469" w:rsidRDefault="00FA0469" w:rsidP="00FA0469">
            <w:r w:rsidRPr="00FA0469">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FA0469" w:rsidRDefault="00FA0469" w:rsidP="00FA0469">
            <w:r w:rsidRPr="00FA0469">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FA0469" w:rsidRDefault="00FA0469" w:rsidP="00FA0469">
            <w:r w:rsidRPr="00FA0469">
              <w:t>Description</w:t>
            </w:r>
          </w:p>
        </w:tc>
      </w:tr>
      <w:tr w:rsidR="00FA0469" w:rsidRPr="00FA0469" w14:paraId="5468D9C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FA0469" w:rsidRDefault="00FA0469" w:rsidP="00FA0469">
            <w:r w:rsidRPr="00FA0469">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FA0469" w:rsidRDefault="00FA0469" w:rsidP="00FA0469">
            <w:r w:rsidRPr="00FA0469">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FA0469" w:rsidRDefault="00FA0469" w:rsidP="00FA0469">
            <w:r w:rsidRPr="00FA0469">
              <w:t>The number of samples processed before the model is updated.</w:t>
            </w:r>
          </w:p>
        </w:tc>
      </w:tr>
      <w:tr w:rsidR="00FA0469" w:rsidRPr="00FA0469" w14:paraId="3F69378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FA0469" w:rsidRDefault="00FA0469" w:rsidP="00FA0469">
            <w:r w:rsidRPr="00FA0469">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FA0469" w:rsidRDefault="00FA0469" w:rsidP="00FA0469">
            <w:r w:rsidRPr="00FA0469">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FA0469" w:rsidRDefault="00FA0469" w:rsidP="00FA0469">
            <w:r w:rsidRPr="00FA0469">
              <w:t>The maximum number of times the training dataset is passed through the model.</w:t>
            </w:r>
          </w:p>
        </w:tc>
      </w:tr>
      <w:tr w:rsidR="00FA0469" w:rsidRPr="00FA0469" w14:paraId="540A400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FA0469" w:rsidRDefault="00FA0469" w:rsidP="00FA0469">
            <w:r w:rsidRPr="00FA0469">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FA0469" w:rsidRDefault="00FA0469" w:rsidP="00FA0469">
            <w:proofErr w:type="spellStart"/>
            <w:r w:rsidRPr="00FA0469">
              <w:t>CrossEntropyLoss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FA0469" w:rsidRDefault="00FA0469" w:rsidP="00FA0469">
            <w:r w:rsidRPr="00FA0469">
              <w:t>Computes the cross-entropy loss between input logits and target.</w:t>
            </w:r>
          </w:p>
        </w:tc>
      </w:tr>
      <w:tr w:rsidR="00FA0469" w:rsidRPr="00FA0469" w14:paraId="36FA55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FA0469" w:rsidRDefault="00FA0469" w:rsidP="00FA0469">
            <w:r w:rsidRPr="00FA0469">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FA0469" w:rsidRDefault="00FA0469" w:rsidP="00FA0469">
            <w:r w:rsidRPr="00FA0469">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FA0469" w:rsidRDefault="00FA0469" w:rsidP="00FA0469">
            <w:r w:rsidRPr="00FA0469">
              <w:t>An adaptive learning rate optimization algorithm.</w:t>
            </w:r>
          </w:p>
        </w:tc>
      </w:tr>
      <w:tr w:rsidR="00FA0469" w:rsidRPr="00FA0469" w14:paraId="1E8A6BF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FA0469" w:rsidRDefault="00FA0469" w:rsidP="00FA0469">
            <w:r w:rsidRPr="00FA0469">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FA0469" w:rsidRDefault="00FA0469" w:rsidP="00FA0469">
            <w:r w:rsidRPr="00FA0469">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FA0469" w:rsidRDefault="00FA0469" w:rsidP="00FA0469">
            <w:r w:rsidRPr="00FA0469">
              <w:t>The initial learning rate for the Adam optimizer.</w:t>
            </w:r>
          </w:p>
        </w:tc>
      </w:tr>
      <w:tr w:rsidR="00FA0469" w:rsidRPr="00FA0469" w14:paraId="22BFFF1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FA0469" w:rsidRDefault="00FA0469" w:rsidP="00FA0469">
            <w:r w:rsidRPr="00FA0469">
              <w:lastRenderedPageBreak/>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FA0469" w:rsidRDefault="00FA0469" w:rsidP="00FA0469">
            <w:r w:rsidRPr="00FA0469">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FA0469" w:rsidRDefault="00FA0469" w:rsidP="00FA0469">
            <w:r w:rsidRPr="00FA0469">
              <w:t>L2 penalty (regularization term) added to the loss function.</w:t>
            </w:r>
          </w:p>
        </w:tc>
      </w:tr>
      <w:tr w:rsidR="00FA0469" w:rsidRPr="00FA0469" w14:paraId="51DBB76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FA0469" w:rsidRDefault="00FA0469" w:rsidP="00FA0469">
            <w:r w:rsidRPr="00FA0469">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FA0469" w:rsidRDefault="00FA0469" w:rsidP="00FA0469">
            <w:proofErr w:type="spellStart"/>
            <w:r w:rsidRPr="00FA0469">
              <w:t>ReduceLROnPlateau</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FA0469" w:rsidRDefault="00FA0469" w:rsidP="00FA0469">
            <w:r w:rsidRPr="00FA0469">
              <w:t>Reduces the learning rate when the validation loss has stopped improving.</w:t>
            </w:r>
          </w:p>
        </w:tc>
      </w:tr>
      <w:tr w:rsidR="00FA0469" w:rsidRPr="00FA0469" w14:paraId="63622F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FA0469" w:rsidRDefault="00FA0469" w:rsidP="00FA0469">
            <w:r w:rsidRPr="00FA0469">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FA0469" w:rsidRDefault="00FA0469" w:rsidP="00FA0469">
            <w:r w:rsidRPr="00FA0469">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FA0469" w:rsidRDefault="00FA0469" w:rsidP="00FA0469">
            <w:r w:rsidRPr="00FA0469">
              <w:t>Number of epochs with no improvement after which the learning rate will be reduced.</w:t>
            </w:r>
          </w:p>
        </w:tc>
      </w:tr>
      <w:tr w:rsidR="00FA0469" w:rsidRPr="00FA0469" w14:paraId="75846D6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FA0469" w:rsidRDefault="00FA0469" w:rsidP="00FA0469">
            <w:r w:rsidRPr="00FA0469">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FA0469" w:rsidRDefault="00FA0469" w:rsidP="00FA0469">
            <w:r w:rsidRPr="00FA0469">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FA0469" w:rsidRDefault="00FA0469" w:rsidP="00FA0469">
            <w:r w:rsidRPr="00FA0469">
              <w:t>Factor by which the learning rate will be reduced (</w:t>
            </w:r>
            <w:proofErr w:type="spellStart"/>
            <w:r w:rsidRPr="00FA0469">
              <w:t>new_lr</w:t>
            </w:r>
            <w:proofErr w:type="spellEnd"/>
            <w:r w:rsidRPr="00FA0469">
              <w:t xml:space="preserve"> = </w:t>
            </w:r>
            <w:proofErr w:type="spellStart"/>
            <w:r w:rsidRPr="00FA0469">
              <w:t>lr</w:t>
            </w:r>
            <w:proofErr w:type="spellEnd"/>
            <w:r w:rsidRPr="00FA0469">
              <w:t xml:space="preserve"> * factor).</w:t>
            </w:r>
          </w:p>
        </w:tc>
      </w:tr>
      <w:tr w:rsidR="00FA0469" w:rsidRPr="00FA0469" w14:paraId="47AD84B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FA0469" w:rsidRDefault="00FA0469" w:rsidP="00FA0469">
            <w:r w:rsidRPr="00FA0469">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FA0469" w:rsidRDefault="00FA0469" w:rsidP="00FA0469">
            <w:r w:rsidRPr="00FA0469">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FA0469" w:rsidRDefault="00FA0469" w:rsidP="00FA0469">
            <w:r w:rsidRPr="00FA0469">
              <w:t>Number of epochs with no improvement in validation loss before training is stopped.</w:t>
            </w:r>
          </w:p>
        </w:tc>
      </w:tr>
    </w:tbl>
    <w:p w14:paraId="789805C0" w14:textId="77777777" w:rsidR="00510C15" w:rsidRPr="00FA0469" w:rsidRDefault="00510C15" w:rsidP="00510C15"/>
    <w:p w14:paraId="6C5ACDE8" w14:textId="77777777" w:rsidR="00D33906" w:rsidRPr="00095511" w:rsidRDefault="00D33906" w:rsidP="00D33906">
      <w:pPr>
        <w:rPr>
          <w:rtl/>
        </w:rPr>
      </w:pPr>
      <w:r w:rsidRPr="001137A4">
        <w:rPr>
          <w:rtl/>
        </w:rPr>
        <w:t>يتم التحكم في أداء وسلوك الشبكة العصبونية من خلال مجموعة متنوعة من المعلمات الفائقة (</w:t>
      </w:r>
      <w:r w:rsidRPr="001137A4">
        <w:t>Hyperparameters</w:t>
      </w:r>
      <w:r w:rsidRPr="001137A4">
        <w:rPr>
          <w:rtl/>
        </w:rPr>
        <w:t>) التي يجب تكوينها قبل بدء عملية التدريب. يمكن تصنيف هذه المعلمات بشكل عام إلى تلك التي تحدد بنية الشبكة (</w:t>
      </w:r>
      <w:r w:rsidRPr="001137A4">
        <w:t>Architecture</w:t>
      </w:r>
      <w:r w:rsidRPr="001137A4">
        <w:rPr>
          <w:rtl/>
        </w:rPr>
        <w:t>) وتلك التي تتحكم في عملية التدريب والأمثلية (</w:t>
      </w:r>
      <w:r w:rsidRPr="001137A4">
        <w:t>Optimization</w:t>
      </w:r>
      <w:r w:rsidRPr="001137A4">
        <w:rPr>
          <w:rtl/>
        </w:rPr>
        <w:t>).</w:t>
      </w:r>
    </w:p>
    <w:p w14:paraId="729A2AD3" w14:textId="77777777" w:rsidR="00D33906" w:rsidRPr="001137A4" w:rsidRDefault="00D33906" w:rsidP="00D33906">
      <w:pPr>
        <w:tabs>
          <w:tab w:val="left" w:pos="3776"/>
        </w:tabs>
        <w:ind w:left="720"/>
        <w:contextualSpacing/>
      </w:pPr>
      <w:r w:rsidRPr="00095511">
        <w:rPr>
          <w:rFonts w:hint="cs"/>
          <w:rtl/>
        </w:rPr>
        <w:t>وهم:</w:t>
      </w:r>
    </w:p>
    <w:p w14:paraId="1F69D013" w14:textId="77777777" w:rsidR="00D33906" w:rsidRPr="001137A4" w:rsidRDefault="00D33906" w:rsidP="00D33906">
      <w:pPr>
        <w:tabs>
          <w:tab w:val="left" w:pos="3776"/>
        </w:tabs>
        <w:ind w:left="720"/>
        <w:contextualSpacing/>
        <w:rPr>
          <w:rtl/>
        </w:rPr>
      </w:pPr>
      <w:r w:rsidRPr="001137A4">
        <w:rPr>
          <w:rtl/>
        </w:rPr>
        <w:t>المعلمات الفائقة المعمارية</w:t>
      </w:r>
      <w:r w:rsidRPr="00095511">
        <w:rPr>
          <w:rFonts w:hint="cs"/>
          <w:rtl/>
        </w:rPr>
        <w:t>:</w:t>
      </w:r>
      <w:r w:rsidRPr="00095511">
        <w:rPr>
          <w:rFonts w:cs="Times New Roman"/>
          <w:i/>
          <w:iCs/>
        </w:rPr>
        <w:t xml:space="preserve"> </w:t>
      </w:r>
      <w:r w:rsidRPr="00095511">
        <w:t xml:space="preserve">Architectural Hyperparameters </w:t>
      </w:r>
    </w:p>
    <w:p w14:paraId="39602046" w14:textId="77777777" w:rsidR="00D33906" w:rsidRPr="001137A4" w:rsidRDefault="00D33906" w:rsidP="00D33906">
      <w:pPr>
        <w:numPr>
          <w:ilvl w:val="0"/>
          <w:numId w:val="28"/>
        </w:numPr>
        <w:tabs>
          <w:tab w:val="left" w:pos="3776"/>
        </w:tabs>
        <w:contextualSpacing/>
        <w:rPr>
          <w:rtl/>
        </w:rPr>
      </w:pPr>
      <w:r w:rsidRPr="001137A4">
        <w:rPr>
          <w:rtl/>
        </w:rPr>
        <w:t>عدد الطبقات المخفية (</w:t>
      </w:r>
      <w:r w:rsidRPr="001137A4">
        <w:t>Number of Hidden Layers</w:t>
      </w:r>
      <w:r w:rsidRPr="001137A4">
        <w:rPr>
          <w:rtl/>
        </w:rPr>
        <w:t>): يحدد هذا عمق الشبكة. الشبكة التي لا تحتوي على طبقات مخفية هي نموذج خطي بسيط، بينما تسمح إضافة طبقة مخفية واحدة أو أكثر للشبكة بتعلم وظائف غير خطية أكثر تعقيدًا وتجريدًا بشكل تدريجي. تتمتع الشبكات الأعمق بقدرة تمثيلية أكبر ولكنها أيضًا أكثر تكلفة من الناحية الحسابية وقد يكون تدريبها أكثر صعوبة.</w:t>
      </w:r>
    </w:p>
    <w:p w14:paraId="37C30030" w14:textId="77777777" w:rsidR="00D33906" w:rsidRPr="001137A4" w:rsidRDefault="00D33906" w:rsidP="00D33906">
      <w:pPr>
        <w:numPr>
          <w:ilvl w:val="0"/>
          <w:numId w:val="28"/>
        </w:numPr>
        <w:tabs>
          <w:tab w:val="left" w:pos="3776"/>
        </w:tabs>
        <w:contextualSpacing/>
        <w:rPr>
          <w:rtl/>
        </w:rPr>
      </w:pPr>
      <w:r w:rsidRPr="001137A4">
        <w:rPr>
          <w:rtl/>
        </w:rPr>
        <w:t>عدد العصبونات في كل طبقة مخفية (</w:t>
      </w:r>
      <w:r w:rsidRPr="001137A4">
        <w:t>Number of Neurons per Hidden Layer</w:t>
      </w:r>
      <w:r w:rsidRPr="001137A4">
        <w:rPr>
          <w:rtl/>
        </w:rPr>
        <w:t>): يحدد هذا عرض كل طبقة وقدرتها الاستيعابية. يسمح عدد أكبر من العصبونات للطبقة بتعلم تمثيلات أكثر تعقيد</w:t>
      </w:r>
      <w:r w:rsidRPr="00095511">
        <w:rPr>
          <w:rFonts w:hint="cs"/>
          <w:rtl/>
        </w:rPr>
        <w:t>ا</w:t>
      </w:r>
      <w:r w:rsidRPr="001137A4">
        <w:rPr>
          <w:rtl/>
        </w:rPr>
        <w:t xml:space="preserve"> من مدخلاتها. ومع ذلك، يمكن أن يؤدي وجود عدد كبير جدًا من العصبونات إلى فرط التخصيص (</w:t>
      </w:r>
      <w:r w:rsidRPr="001137A4">
        <w:t>Overfitting</w:t>
      </w:r>
      <w:r w:rsidRPr="001137A4">
        <w:rPr>
          <w:rtl/>
        </w:rPr>
        <w:t>)، حيث يحفظ النموذج بيانات التدريب، بينما يؤدي وجود عدد قليل جدًا إلى نقص التخصيص (</w:t>
      </w:r>
      <w:r w:rsidRPr="001137A4">
        <w:t>Underfitting</w:t>
      </w:r>
      <w:r w:rsidRPr="001137A4">
        <w:rPr>
          <w:rtl/>
        </w:rPr>
        <w:t>)، حيث يفتقر النموذج إلى القدرة على التقاط الأنماط الأساسية في البيانات.</w:t>
      </w:r>
    </w:p>
    <w:p w14:paraId="4EEAF459" w14:textId="77777777" w:rsidR="00D33906" w:rsidRPr="00095511" w:rsidRDefault="00D33906" w:rsidP="00D33906">
      <w:pPr>
        <w:numPr>
          <w:ilvl w:val="0"/>
          <w:numId w:val="28"/>
        </w:numPr>
      </w:pPr>
      <w:r w:rsidRPr="001137A4">
        <w:rPr>
          <w:rtl/>
        </w:rPr>
        <w:t>دوال التنشيط (</w:t>
      </w:r>
      <w:r w:rsidRPr="001137A4">
        <w:t>Activation Functions</w:t>
      </w:r>
      <w:r w:rsidRPr="001137A4">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proofErr w:type="spellStart"/>
      <w:r w:rsidRPr="001137A4">
        <w:t>ReLU</w:t>
      </w:r>
      <w:proofErr w:type="spellEnd"/>
      <w:r w:rsidRPr="001137A4">
        <w:rPr>
          <w:rtl/>
        </w:rPr>
        <w:t xml:space="preserve">) ومتغيراتها (مثل </w:t>
      </w:r>
      <w:r w:rsidRPr="001137A4">
        <w:t xml:space="preserve">Leaky </w:t>
      </w:r>
      <w:proofErr w:type="spellStart"/>
      <w:r w:rsidRPr="001137A4">
        <w:t>ReLU</w:t>
      </w:r>
      <w:proofErr w:type="spellEnd"/>
      <w:r w:rsidRPr="001137A4">
        <w:rPr>
          <w:rtl/>
        </w:rPr>
        <w:t>)، والتي تتسم بالكفاءة الحسابية وتساعد في التخفيف من مشكلة تلاشي التدرج (</w:t>
      </w:r>
      <w:r w:rsidRPr="001137A4">
        <w:t>Vanishing Gradient</w:t>
      </w:r>
      <w:r w:rsidRPr="00095511">
        <w:t xml:space="preserve"> problem</w:t>
      </w:r>
      <w:r w:rsidRPr="001137A4">
        <w:rPr>
          <w:rtl/>
        </w:rPr>
        <w:t xml:space="preserve">). بالنسبة لطبقة الإخراج في المصنف، تُستخدم دالة </w:t>
      </w:r>
      <w:r w:rsidRPr="001137A4">
        <w:t>Sigmoid</w:t>
      </w:r>
      <w:r w:rsidRPr="001137A4">
        <w:rPr>
          <w:rtl/>
        </w:rPr>
        <w:t xml:space="preserve"> للتصنيف الثنائي لإنتاج احتمال، بينما تُستخدم دالة </w:t>
      </w:r>
      <w:proofErr w:type="spellStart"/>
      <w:r w:rsidRPr="001137A4">
        <w:t>Softmax</w:t>
      </w:r>
      <w:proofErr w:type="spellEnd"/>
      <w:r w:rsidRPr="001137A4">
        <w:rPr>
          <w:rtl/>
        </w:rPr>
        <w:t xml:space="preserve"> للتصنيف متعدد الفئات لإنتاج توزيع احتمالي عبر جميع الفئات الممكنة.</w:t>
      </w:r>
    </w:p>
    <w:p w14:paraId="26ACDC0A" w14:textId="77777777" w:rsidR="00D33906" w:rsidRPr="001137A4" w:rsidRDefault="00D33906" w:rsidP="00D33906">
      <w:pPr>
        <w:tabs>
          <w:tab w:val="left" w:pos="3776"/>
        </w:tabs>
        <w:ind w:left="720"/>
        <w:contextualSpacing/>
        <w:rPr>
          <w:rtl/>
        </w:rPr>
      </w:pPr>
    </w:p>
    <w:p w14:paraId="50824014" w14:textId="77777777" w:rsidR="00D33906" w:rsidRPr="001137A4" w:rsidRDefault="00D33906" w:rsidP="00D33906">
      <w:pPr>
        <w:tabs>
          <w:tab w:val="left" w:pos="3776"/>
        </w:tabs>
        <w:ind w:left="720"/>
        <w:contextualSpacing/>
        <w:rPr>
          <w:rtl/>
        </w:rPr>
      </w:pPr>
      <w:r w:rsidRPr="001137A4">
        <w:rPr>
          <w:rtl/>
        </w:rPr>
        <w:lastRenderedPageBreak/>
        <w:t>معلمات التدريب والأمثلية</w:t>
      </w:r>
    </w:p>
    <w:p w14:paraId="2FE10DF1" w14:textId="77777777" w:rsidR="00D33906" w:rsidRPr="001137A4" w:rsidRDefault="00D33906" w:rsidP="00D33906">
      <w:pPr>
        <w:numPr>
          <w:ilvl w:val="0"/>
          <w:numId w:val="29"/>
        </w:numPr>
        <w:tabs>
          <w:tab w:val="left" w:pos="3776"/>
        </w:tabs>
        <w:contextualSpacing/>
        <w:rPr>
          <w:rtl/>
        </w:rPr>
      </w:pPr>
      <w:r w:rsidRPr="001137A4">
        <w:rPr>
          <w:rtl/>
        </w:rPr>
        <w:t>المُحسِّن (</w:t>
      </w:r>
      <w:r w:rsidRPr="001137A4">
        <w:t>Optimizer</w:t>
      </w:r>
      <w:r w:rsidRPr="001137A4">
        <w:rPr>
          <w:rtl/>
        </w:rPr>
        <w:t>): هي الخوارزمية المحددة المستخدمة لتحديث أوزان الشبكة أثناء الانتشار الخلفي (</w:t>
      </w:r>
      <w:r w:rsidRPr="001137A4">
        <w:t>Backpropagation</w:t>
      </w:r>
      <w:r w:rsidRPr="001137A4">
        <w:rPr>
          <w:rtl/>
        </w:rPr>
        <w:t>). في حين أن الانحدار التدريجي العشوائي (</w:t>
      </w:r>
      <w:r w:rsidRPr="001137A4">
        <w:t>SGD</w:t>
      </w:r>
      <w:r w:rsidRPr="001137A4">
        <w:rPr>
          <w:rtl/>
        </w:rPr>
        <w:t xml:space="preserve">) هو الخوارزمية التأسيسية، فإن المحسنات التكيفية الأكثر تقدمًا مثل </w:t>
      </w:r>
      <w:r w:rsidRPr="001137A4">
        <w:t>Adam</w:t>
      </w:r>
      <w:r w:rsidRPr="001137A4">
        <w:rPr>
          <w:rtl/>
        </w:rPr>
        <w:t xml:space="preserve"> (تقدير العزم التكيفي) و </w:t>
      </w:r>
      <w:r w:rsidRPr="001137A4">
        <w:t>RMSprop</w:t>
      </w:r>
      <w:r w:rsidRPr="001137A4">
        <w:rPr>
          <w:rtl/>
        </w:rPr>
        <w:t xml:space="preserve"> و </w:t>
      </w:r>
      <w:proofErr w:type="spellStart"/>
      <w:r w:rsidRPr="001137A4">
        <w:t>Adagrad</w:t>
      </w:r>
      <w:proofErr w:type="spellEnd"/>
      <w:r w:rsidRPr="001137A4">
        <w:rPr>
          <w:rtl/>
        </w:rPr>
        <w:t xml:space="preserve"> أصبحت الآن ممارسة قياسية. تقوم هذه المحسنات بتكييف معدل التعلم لكل وزن على حدة، مما يؤدي غالبًا إلى تقارب أسرع وأداء أفضل.</w:t>
      </w:r>
    </w:p>
    <w:p w14:paraId="67E0A5BF" w14:textId="77777777" w:rsidR="00D33906" w:rsidRPr="001137A4" w:rsidRDefault="00D33906" w:rsidP="00D33906">
      <w:pPr>
        <w:numPr>
          <w:ilvl w:val="0"/>
          <w:numId w:val="29"/>
        </w:numPr>
        <w:tabs>
          <w:tab w:val="left" w:pos="3776"/>
        </w:tabs>
        <w:contextualSpacing/>
        <w:rPr>
          <w:rtl/>
        </w:rPr>
      </w:pPr>
      <w:r w:rsidRPr="001137A4">
        <w:rPr>
          <w:rtl/>
        </w:rPr>
        <w:t>معدل التعلم (</w:t>
      </w:r>
      <w:r w:rsidRPr="001137A4">
        <w:t>Learning Rate</w:t>
      </w:r>
      <w:r w:rsidRPr="001137A4">
        <w:rPr>
          <w:rtl/>
        </w:rPr>
        <w:t xml:space="preserve">): </w:t>
      </w:r>
      <w:r w:rsidRPr="00095511">
        <w:rPr>
          <w:rFonts w:hint="cs"/>
          <w:rtl/>
        </w:rPr>
        <w:t>هذا هو</w:t>
      </w:r>
      <w:r w:rsidRPr="001137A4">
        <w:rPr>
          <w:rtl/>
        </w:rPr>
        <w:t xml:space="preserve"> أهم </w:t>
      </w:r>
      <w:r w:rsidRPr="00095511">
        <w:rPr>
          <w:rFonts w:hint="cs"/>
          <w:rtl/>
        </w:rPr>
        <w:t>وسيط</w:t>
      </w:r>
      <w:r w:rsidRPr="001137A4">
        <w:rPr>
          <w:rtl/>
        </w:rPr>
        <w:t xml:space="preserve"> فه</w:t>
      </w:r>
      <w:r w:rsidRPr="00095511">
        <w:rPr>
          <w:rFonts w:hint="cs"/>
          <w:rtl/>
        </w:rPr>
        <w:t>و</w:t>
      </w:r>
      <w:r w:rsidRPr="001137A4">
        <w:rPr>
          <w:rtl/>
        </w:rPr>
        <w:t xml:space="preserve"> </w:t>
      </w:r>
      <w:r w:rsidRPr="00095511">
        <w:rPr>
          <w:rFonts w:hint="cs"/>
          <w:rtl/>
        </w:rPr>
        <w:t>ي</w:t>
      </w:r>
      <w:r w:rsidRPr="001137A4">
        <w:rPr>
          <w:rtl/>
        </w:rPr>
        <w:t>حدد حجم الخطوة التي يتخذها المحسن عند تحديث الأوزان في اتجاه التدرج السلبي. يمكن أن يؤدي معدل التعلم الصغير جدًا إلى أوقات تدريب طويلة للغاية أو التعثر في حد أدنى محلي غير أمثل. ويمكن أن يؤدي معدل التعلم الكبير جدًا إلى تباعد التدريب أو التذبذب بعنف، مما يؤدي إلى الفشل في التقارب على الإطلاق.</w:t>
      </w:r>
    </w:p>
    <w:p w14:paraId="3043905E" w14:textId="77777777" w:rsidR="00D33906" w:rsidRPr="001137A4" w:rsidRDefault="00D33906" w:rsidP="00D33906">
      <w:pPr>
        <w:numPr>
          <w:ilvl w:val="0"/>
          <w:numId w:val="29"/>
        </w:numPr>
        <w:tabs>
          <w:tab w:val="left" w:pos="3776"/>
        </w:tabs>
        <w:contextualSpacing/>
        <w:rPr>
          <w:rtl/>
        </w:rPr>
      </w:pPr>
      <w:r w:rsidRPr="001137A4">
        <w:rPr>
          <w:rtl/>
        </w:rPr>
        <w:t>حجم الدفعة (</w:t>
      </w:r>
      <w:r w:rsidRPr="001137A4">
        <w:t>Batch Size</w:t>
      </w:r>
      <w:r w:rsidRPr="001137A4">
        <w:rPr>
          <w:rtl/>
        </w:rPr>
        <w:t>): يحدد هذا عدد عينات التدريب التي تتم معالجتها قبل تحديث المعلمات الداخلية للنموذج. يعد استخدام مجموعة البيانات بأكملها (</w:t>
      </w:r>
      <w:r w:rsidRPr="001137A4">
        <w:t>Full-batch</w:t>
      </w:r>
      <w:r w:rsidRPr="001137A4">
        <w:rPr>
          <w:rtl/>
        </w:rPr>
        <w:t>) مكلفًا من الناحية الحسابية. بدلاً من ذلك، يتم تقسيم البيانات عادةً إلى دفعات صغيرة (</w:t>
      </w:r>
      <w:r w:rsidRPr="001137A4">
        <w:t>Mini-batches</w:t>
      </w:r>
      <w:r w:rsidRPr="001137A4">
        <w:rPr>
          <w:rtl/>
        </w:rPr>
        <w:t>). يُدخل حجم الدفعة الأصغر مزيدا من الضوضاء في تحديثات الوزن، والتي يمكن أن يكون لها تأثير تنظيمي ولكنها قد تؤدي إلى تدريب غير مستقر. يوفر حجم الدفعة الأكبر تقديرًا أكثر دقة للتدرج ولكنه يستهلك ذاكرة أكبر.</w:t>
      </w:r>
    </w:p>
    <w:p w14:paraId="2B0622EB" w14:textId="77777777" w:rsidR="00D33906" w:rsidRPr="00095511" w:rsidRDefault="00D33906" w:rsidP="00D33906">
      <w:pPr>
        <w:numPr>
          <w:ilvl w:val="0"/>
          <w:numId w:val="29"/>
        </w:numPr>
      </w:pPr>
      <w:r w:rsidRPr="001137A4">
        <w:rPr>
          <w:rtl/>
        </w:rPr>
        <w:t>عدد الحقب (</w:t>
      </w:r>
      <w:r w:rsidRPr="001137A4">
        <w:t>Number of Epochs</w:t>
      </w:r>
      <w:r w:rsidRPr="001137A4">
        <w:rPr>
          <w:rtl/>
        </w:rPr>
        <w:t>): تمثل الحقبة (</w:t>
      </w:r>
      <w:r w:rsidRPr="001137A4">
        <w:t>Epoch</w:t>
      </w:r>
      <w:r w:rsidRPr="001137A4">
        <w:rPr>
          <w:rtl/>
        </w:rPr>
        <w:t>) مرو</w:t>
      </w:r>
      <w:r w:rsidRPr="00095511">
        <w:rPr>
          <w:rFonts w:hint="cs"/>
          <w:rtl/>
        </w:rPr>
        <w:t>ر</w:t>
      </w:r>
      <w:r w:rsidRPr="001137A4">
        <w:rPr>
          <w:rtl/>
        </w:rPr>
        <w:t xml:space="preserve"> كامل واحد عبر مجموعة بيانات التدريب بأكملها. يحدد عدد الحقب عدد المرات التي سيرى فيها النموذج البيانات. سيؤدي التدريب لعدد قليل جدًا من الحقب إلى نقص التخصيص، بينما يمكن أن يؤدي التدريب لعدد كبير جدًا إلى فرط التخصيص</w:t>
      </w:r>
      <w:r w:rsidRPr="00095511">
        <w:rPr>
          <w:rFonts w:hint="cs"/>
          <w:rtl/>
        </w:rPr>
        <w:t xml:space="preserve"> أي ال</w:t>
      </w:r>
      <w:r w:rsidRPr="00095511">
        <w:t>overfitting</w:t>
      </w:r>
      <w:r w:rsidRPr="001137A4">
        <w:rPr>
          <w:rtl/>
        </w:rPr>
        <w:t>. غالبًا ما يتم تحديد العدد الأمثل باستخدام تقنية التوقف المبكر (</w:t>
      </w:r>
      <w:r w:rsidRPr="001137A4">
        <w:t>Early Stopping</w:t>
      </w:r>
      <w:r w:rsidRPr="001137A4">
        <w:rPr>
          <w:rtl/>
        </w:rPr>
        <w:t>)، حيث يتم إيقاف التدريب عندما يتوقف الأداء عن التحسن.</w:t>
      </w:r>
    </w:p>
    <w:p w14:paraId="257650C3" w14:textId="77777777" w:rsidR="00D33906" w:rsidRPr="001137A4" w:rsidRDefault="00D33906" w:rsidP="00D33906">
      <w:pPr>
        <w:tabs>
          <w:tab w:val="left" w:pos="3776"/>
        </w:tabs>
        <w:ind w:left="720"/>
        <w:contextualSpacing/>
        <w:rPr>
          <w:rtl/>
        </w:rPr>
      </w:pPr>
    </w:p>
    <w:p w14:paraId="470515F1" w14:textId="77777777" w:rsidR="00D33906" w:rsidRPr="001137A4" w:rsidRDefault="00D33906" w:rsidP="00D33906">
      <w:pPr>
        <w:tabs>
          <w:tab w:val="left" w:pos="3776"/>
        </w:tabs>
        <w:ind w:left="720"/>
        <w:contextualSpacing/>
        <w:rPr>
          <w:rtl/>
        </w:rPr>
      </w:pPr>
      <w:r w:rsidRPr="001137A4">
        <w:rPr>
          <w:rtl/>
        </w:rPr>
        <w:t>معلمات التنظيم (</w:t>
      </w:r>
      <w:r w:rsidRPr="001137A4">
        <w:t>Regularization</w:t>
      </w:r>
      <w:r w:rsidRPr="001137A4">
        <w:rPr>
          <w:rtl/>
        </w:rPr>
        <w:t>)</w:t>
      </w:r>
    </w:p>
    <w:p w14:paraId="292794DF" w14:textId="77777777" w:rsidR="00D33906" w:rsidRPr="001137A4" w:rsidRDefault="00D33906" w:rsidP="00D33906">
      <w:pPr>
        <w:numPr>
          <w:ilvl w:val="0"/>
          <w:numId w:val="30"/>
        </w:numPr>
        <w:tabs>
          <w:tab w:val="left" w:pos="3776"/>
        </w:tabs>
        <w:contextualSpacing/>
        <w:rPr>
          <w:rtl/>
        </w:rPr>
      </w:pPr>
      <w:r w:rsidRPr="001137A4">
        <w:rPr>
          <w:rtl/>
        </w:rPr>
        <w:t>معدل ال</w:t>
      </w:r>
      <w:r w:rsidRPr="00095511">
        <w:rPr>
          <w:rFonts w:hint="cs"/>
          <w:rtl/>
        </w:rPr>
        <w:t>اسقاط</w:t>
      </w:r>
      <w:r w:rsidRPr="001137A4">
        <w:rPr>
          <w:rtl/>
        </w:rPr>
        <w:t xml:space="preserve"> (</w:t>
      </w:r>
      <w:r w:rsidRPr="001137A4">
        <w:t>Dropout Rate</w:t>
      </w:r>
      <w:r w:rsidRPr="001137A4">
        <w:rPr>
          <w:rtl/>
        </w:rPr>
        <w:t>): هي تقنية تنظيم قوية حيث يتم أثناء التدريب "إسقاط" أو تجاهل جزء عشوائي من العصبونات في طبقة ما مؤقتًا لكل دفعة تدريب. هذا يمنع العصبونات من التكيف المفرط مع بعضها البعض ويجبر الشبكة على تعلم تمثيلات أكثر قوة وتكرار. يحدد معدل التسرب (</w:t>
      </w:r>
      <w:r w:rsidRPr="00095511">
        <w:rPr>
          <w:rFonts w:hint="cs"/>
          <w:rtl/>
        </w:rPr>
        <w:t>مثلا</w:t>
      </w:r>
      <w:r w:rsidRPr="001137A4">
        <w:rPr>
          <w:rtl/>
        </w:rPr>
        <w:t xml:space="preserve"> </w:t>
      </w:r>
      <w:r w:rsidRPr="001137A4">
        <w:t>0.2</w:t>
      </w:r>
      <w:r w:rsidRPr="001137A4">
        <w:rPr>
          <w:rtl/>
        </w:rPr>
        <w:t xml:space="preserve"> إلى 0.5) احتمال إسقاط العصبون</w:t>
      </w:r>
      <w:r w:rsidRPr="00095511">
        <w:rPr>
          <w:rFonts w:hint="cs"/>
          <w:rtl/>
        </w:rPr>
        <w:t xml:space="preserve">، وهي مفيدة لمنع حدوث </w:t>
      </w:r>
      <w:r w:rsidRPr="00095511">
        <w:t>overfitting</w:t>
      </w:r>
      <w:r w:rsidRPr="00095511">
        <w:rPr>
          <w:rFonts w:hint="cs"/>
          <w:rtl/>
        </w:rPr>
        <w:t>.</w:t>
      </w:r>
    </w:p>
    <w:p w14:paraId="6E86EC13" w14:textId="77777777" w:rsidR="00D33906" w:rsidRPr="00095511" w:rsidRDefault="00D33906" w:rsidP="00D33906">
      <w:pPr>
        <w:numPr>
          <w:ilvl w:val="0"/>
          <w:numId w:val="30"/>
        </w:numPr>
      </w:pPr>
      <w:r w:rsidRPr="001137A4">
        <w:rPr>
          <w:rtl/>
        </w:rPr>
        <w:lastRenderedPageBreak/>
        <w:t xml:space="preserve">تنظيم </w:t>
      </w:r>
      <w:r w:rsidRPr="001137A4">
        <w:t>L1/L2</w:t>
      </w:r>
      <w:r w:rsidRPr="001137A4">
        <w:rPr>
          <w:rtl/>
        </w:rPr>
        <w:t xml:space="preserve"> (تضاؤل الوزن - </w:t>
      </w:r>
      <w:r w:rsidRPr="001137A4">
        <w:t>Weight Decay</w:t>
      </w:r>
      <w:r w:rsidRPr="001137A4">
        <w:rPr>
          <w:rtl/>
        </w:rPr>
        <w:t xml:space="preserve">): تضيف هذه التقنيات حد عقوبة إلى دالة الخسارة بناءً على حجم أوزان الشبكة. يعاقب تنظيم </w:t>
      </w:r>
      <w:r w:rsidRPr="001137A4">
        <w:t>L2</w:t>
      </w:r>
      <w:r w:rsidRPr="001137A4">
        <w:rPr>
          <w:rtl/>
        </w:rPr>
        <w:t xml:space="preserve"> (الأكثر شيوعا</w:t>
      </w:r>
      <w:r w:rsidRPr="00095511">
        <w:rPr>
          <w:rFonts w:hint="cs"/>
          <w:rtl/>
        </w:rPr>
        <w:t>ً</w:t>
      </w:r>
      <w:r w:rsidRPr="001137A4">
        <w:rPr>
          <w:rtl/>
        </w:rPr>
        <w:t>) المقدار التربيعي للأوزان، مما يشجع النموذج على تعلم قيم أوزان أصغر وأكثر انتشار، مما يساعد على منع فرط التخصيص.</w:t>
      </w:r>
    </w:p>
    <w:p w14:paraId="491B9687" w14:textId="3782C3B6" w:rsidR="00D33906" w:rsidRPr="00095511" w:rsidRDefault="00000000" w:rsidP="00D33906">
      <w:sdt>
        <w:sdtPr>
          <w:rPr>
            <w:rtl/>
          </w:rPr>
          <w:id w:val="404733034"/>
          <w:citation/>
        </w:sdtPr>
        <w:sdtContent>
          <w:r w:rsidR="00D33906" w:rsidRPr="00095511">
            <w:rPr>
              <w:rtl/>
            </w:rPr>
            <w:fldChar w:fldCharType="begin"/>
          </w:r>
          <w:r w:rsidR="00D33906" w:rsidRPr="00095511">
            <w:rPr>
              <w:rtl/>
            </w:rPr>
            <w:instrText xml:space="preserve"> </w:instrText>
          </w:r>
          <w:r w:rsidR="00D33906" w:rsidRPr="00095511">
            <w:rPr>
              <w:rFonts w:hint="cs"/>
            </w:rPr>
            <w:instrText>CITATION</w:instrText>
          </w:r>
          <w:r w:rsidR="00D33906" w:rsidRPr="00095511">
            <w:rPr>
              <w:rFonts w:hint="cs"/>
              <w:rtl/>
            </w:rPr>
            <w:instrText xml:space="preserve"> </w:instrText>
          </w:r>
          <w:r w:rsidR="00D33906" w:rsidRPr="00095511">
            <w:rPr>
              <w:rFonts w:hint="cs"/>
            </w:rPr>
            <w:instrText>Goo16 \l 10241</w:instrText>
          </w:r>
          <w:r w:rsidR="00D33906" w:rsidRPr="00095511">
            <w:rPr>
              <w:rtl/>
            </w:rPr>
            <w:instrText xml:space="preserve"> </w:instrText>
          </w:r>
          <w:r w:rsidR="00D33906" w:rsidRPr="00095511">
            <w:rPr>
              <w:rtl/>
            </w:rPr>
            <w:fldChar w:fldCharType="separate"/>
          </w:r>
          <w:r w:rsidR="00AE67EA">
            <w:rPr>
              <w:noProof/>
            </w:rPr>
            <w:t>[22]</w:t>
          </w:r>
          <w:r w:rsidR="00D33906" w:rsidRPr="00095511">
            <w:rPr>
              <w:rtl/>
            </w:rPr>
            <w:fldChar w:fldCharType="end"/>
          </w:r>
        </w:sdtContent>
      </w:sdt>
      <w:r w:rsidR="00D33906" w:rsidRPr="00095511">
        <w:rPr>
          <w:rFonts w:hint="cs"/>
          <w:rtl/>
        </w:rPr>
        <w:t xml:space="preserve"> </w:t>
      </w:r>
      <w:sdt>
        <w:sdtPr>
          <w:rPr>
            <w:rFonts w:hint="cs"/>
            <w:rtl/>
          </w:rPr>
          <w:id w:val="-528721869"/>
          <w:citation/>
        </w:sdtPr>
        <w:sdtContent>
          <w:r w:rsidR="00D33906" w:rsidRPr="00095511">
            <w:rPr>
              <w:rtl/>
            </w:rPr>
            <w:fldChar w:fldCharType="begin"/>
          </w:r>
          <w:r w:rsidR="00D33906" w:rsidRPr="00095511">
            <w:instrText xml:space="preserve"> CITATION Bis06 \l 1033 </w:instrText>
          </w:r>
          <w:r w:rsidR="00D33906" w:rsidRPr="00095511">
            <w:rPr>
              <w:rtl/>
            </w:rPr>
            <w:fldChar w:fldCharType="separate"/>
          </w:r>
          <w:r w:rsidR="00AE67EA">
            <w:rPr>
              <w:noProof/>
            </w:rPr>
            <w:t>[23]</w:t>
          </w:r>
          <w:r w:rsidR="00D33906" w:rsidRPr="00095511">
            <w:rPr>
              <w:rtl/>
            </w:rPr>
            <w:fldChar w:fldCharType="end"/>
          </w:r>
        </w:sdtContent>
      </w:sdt>
    </w:p>
    <w:p w14:paraId="426A9C2C" w14:textId="77777777" w:rsidR="00D33906" w:rsidRPr="00095511" w:rsidRDefault="00D33906" w:rsidP="00D33906">
      <w:pPr>
        <w:pStyle w:val="Heading3"/>
      </w:pPr>
      <w:bookmarkStart w:id="124" w:name="_Toc205322926"/>
      <w:bookmarkStart w:id="125" w:name="_Toc205327956"/>
      <w:bookmarkStart w:id="126" w:name="_Toc205328081"/>
      <w:bookmarkStart w:id="127" w:name="_Toc205409250"/>
      <w:r w:rsidRPr="00095511">
        <w:t>Neural Network Implementation</w:t>
      </w:r>
      <w:bookmarkEnd w:id="124"/>
      <w:bookmarkEnd w:id="125"/>
      <w:bookmarkEnd w:id="126"/>
      <w:bookmarkEnd w:id="127"/>
    </w:p>
    <w:p w14:paraId="0EF629BE" w14:textId="77777777" w:rsidR="00D33906" w:rsidRPr="00095511" w:rsidRDefault="00D33906" w:rsidP="00D33906">
      <w:pPr>
        <w:rPr>
          <w:rtl/>
        </w:rPr>
      </w:pPr>
      <w:r w:rsidRPr="00095511">
        <w:rPr>
          <w:rFonts w:hint="cs"/>
          <w:rtl/>
        </w:rPr>
        <w:t xml:space="preserve">لقد تم تدريب مصنف الشبكة العصبونية باستخدام كود بايثون </w:t>
      </w:r>
      <w:r w:rsidRPr="00095511">
        <w:t>(python code)</w:t>
      </w:r>
      <w:r w:rsidRPr="00095511">
        <w:rPr>
          <w:rFonts w:hint="cs"/>
          <w:rtl/>
        </w:rPr>
        <w:t xml:space="preserve"> حيث تم جلب المصنف من مكتبة </w:t>
      </w:r>
      <w:proofErr w:type="spellStart"/>
      <w:r w:rsidRPr="00095511">
        <w:t>Pytorch</w:t>
      </w:r>
      <w:proofErr w:type="spellEnd"/>
      <w:r w:rsidRPr="00095511">
        <w:rPr>
          <w:rFonts w:hint="cs"/>
          <w:rtl/>
        </w:rPr>
        <w:t>عبر التالي:</w:t>
      </w:r>
      <w:r w:rsidRPr="00095511">
        <w:rPr>
          <w:rFonts w:ascii="Consolas" w:hAnsi="Consolas" w:cs="Times New Roman"/>
          <w:color w:val="D8A0DF"/>
          <w:sz w:val="21"/>
          <w:szCs w:val="21"/>
        </w:rPr>
        <w:t xml:space="preserve">  </w:t>
      </w:r>
      <w:r w:rsidRPr="00095511">
        <w:t xml:space="preserve">import </w:t>
      </w:r>
      <w:proofErr w:type="spellStart"/>
      <w:r w:rsidRPr="00095511">
        <w:t>torch.nn</w:t>
      </w:r>
      <w:proofErr w:type="spellEnd"/>
      <w:r w:rsidRPr="00095511">
        <w:t xml:space="preserve"> as </w:t>
      </w:r>
      <w:proofErr w:type="spellStart"/>
      <w:r w:rsidRPr="00095511">
        <w:t>nn</w:t>
      </w:r>
      <w:proofErr w:type="spellEnd"/>
    </w:p>
    <w:p w14:paraId="14AC04C4" w14:textId="77777777" w:rsidR="00D33906" w:rsidRPr="0029093C" w:rsidRDefault="00D33906" w:rsidP="00D33906">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263F8329" w14:textId="77777777" w:rsidR="00D33906" w:rsidRPr="0029093C" w:rsidRDefault="00D33906" w:rsidP="00D33906">
      <w:pPr>
        <w:tabs>
          <w:tab w:val="left" w:pos="3776"/>
        </w:tabs>
        <w:ind w:left="720"/>
        <w:contextualSpacing/>
      </w:pPr>
      <w:r w:rsidRPr="0029093C">
        <w:rPr>
          <w:rtl/>
        </w:rPr>
        <w:t xml:space="preserve">تم بناء النموذج، المسمى </w:t>
      </w:r>
      <w:proofErr w:type="spellStart"/>
      <w:r w:rsidRPr="0029093C">
        <w:t>BotNetDetector</w:t>
      </w:r>
      <w:proofErr w:type="spellEnd"/>
      <w:r w:rsidRPr="0029093C">
        <w:rPr>
          <w:rtl/>
        </w:rPr>
        <w:t>، كشبكة عصبونية تسلسلية متصلة بالكامل</w:t>
      </w:r>
      <w:r w:rsidRPr="00095511">
        <w:t>(Fully connected neural network)</w:t>
      </w:r>
      <w:r w:rsidRPr="0029093C">
        <w:rPr>
          <w:rtl/>
        </w:rPr>
        <w:t>. تتكون من طبقة إدخال</w:t>
      </w:r>
      <w:r w:rsidRPr="00095511">
        <w:t>(input layer)</w:t>
      </w:r>
      <w:r w:rsidRPr="0029093C">
        <w:rPr>
          <w:rtl/>
        </w:rPr>
        <w:t>، وثلاث طبقات مخفية</w:t>
      </w:r>
      <w:r w:rsidRPr="00095511">
        <w:t>(3 hidden layers)</w:t>
      </w:r>
      <w:r w:rsidRPr="0029093C">
        <w:rPr>
          <w:rtl/>
        </w:rPr>
        <w:t>، وطبقة إخراج</w:t>
      </w:r>
      <w:r w:rsidRPr="00095511">
        <w:t>(output layer)</w:t>
      </w:r>
      <w:r w:rsidRPr="0029093C">
        <w:rPr>
          <w:rtl/>
        </w:rPr>
        <w:t>. ولتحسين استقرار التدريب ومنع فرط التخصيص</w:t>
      </w:r>
      <w:r w:rsidRPr="00095511">
        <w:rPr>
          <w:rFonts w:hint="cs"/>
          <w:rtl/>
        </w:rPr>
        <w:t xml:space="preserve"> ال</w:t>
      </w:r>
      <w:r w:rsidRPr="00095511">
        <w:t>overfitting</w:t>
      </w:r>
      <w:r w:rsidRPr="0029093C">
        <w:rPr>
          <w:rtl/>
        </w:rPr>
        <w:t xml:space="preserve">، تم دمج كل من </w:t>
      </w:r>
      <w:r w:rsidRPr="0029093C">
        <w:t xml:space="preserve">(Batch Normalization) </w:t>
      </w:r>
      <w:r w:rsidRPr="0029093C">
        <w:rPr>
          <w:rtl/>
        </w:rPr>
        <w:t>و</w:t>
      </w:r>
      <w:r w:rsidRPr="0029093C">
        <w:t xml:space="preserve"> (Dropout) </w:t>
      </w:r>
      <w:r w:rsidRPr="0029093C">
        <w:rPr>
          <w:rtl/>
        </w:rPr>
        <w:t>في البنية</w:t>
      </w:r>
      <w:r w:rsidRPr="0029093C">
        <w:t>.</w:t>
      </w:r>
    </w:p>
    <w:p w14:paraId="6D9778F5" w14:textId="77777777" w:rsidR="00D33906" w:rsidRPr="0029093C" w:rsidRDefault="00D33906" w:rsidP="00D33906">
      <w:pPr>
        <w:tabs>
          <w:tab w:val="left" w:pos="3776"/>
        </w:tabs>
        <w:ind w:left="720"/>
        <w:contextualSpacing/>
        <w:rPr>
          <w:rtl/>
        </w:rPr>
      </w:pPr>
      <w:r w:rsidRPr="0029093C">
        <w:rPr>
          <w:rtl/>
        </w:rPr>
        <w:t>البنية التفصيلية لكل طبقة هي</w:t>
      </w:r>
      <w:r w:rsidRPr="00095511">
        <w:t xml:space="preserve"> </w:t>
      </w:r>
      <w:r w:rsidRPr="00095511">
        <w:rPr>
          <w:rFonts w:hint="cs"/>
          <w:rtl/>
        </w:rPr>
        <w:t>التالي:</w:t>
      </w:r>
    </w:p>
    <w:p w14:paraId="670850A1" w14:textId="77777777" w:rsidR="00D33906" w:rsidRPr="0029093C" w:rsidRDefault="00D33906" w:rsidP="00D33906">
      <w:pPr>
        <w:numPr>
          <w:ilvl w:val="0"/>
          <w:numId w:val="32"/>
        </w:numPr>
        <w:tabs>
          <w:tab w:val="left" w:pos="3776"/>
        </w:tabs>
        <w:contextualSpacing/>
      </w:pPr>
      <w:r w:rsidRPr="0029093C">
        <w:rPr>
          <w:rtl/>
        </w:rPr>
        <w:t>طبقة الإدخال</w:t>
      </w:r>
      <w:r w:rsidRPr="0029093C">
        <w:t xml:space="preserve">: </w:t>
      </w:r>
      <w:r w:rsidRPr="0029093C">
        <w:rPr>
          <w:rtl/>
        </w:rPr>
        <w:t xml:space="preserve">طبقة خطية تستقبل الميزات </w:t>
      </w:r>
      <w:r w:rsidRPr="00095511">
        <w:rPr>
          <w:rFonts w:hint="cs"/>
          <w:rtl/>
        </w:rPr>
        <w:t>(ال</w:t>
      </w:r>
      <w:r w:rsidRPr="00095511">
        <w:t>features</w:t>
      </w:r>
      <w:r w:rsidRPr="00095511">
        <w:rPr>
          <w:rFonts w:hint="cs"/>
          <w:rtl/>
        </w:rPr>
        <w:t xml:space="preserve">) </w:t>
      </w:r>
      <w:r w:rsidRPr="0029093C">
        <w:rPr>
          <w:rtl/>
        </w:rPr>
        <w:t>الـ 12 المدخلة وتحولها إلى فضاء ذي 128 بُعدا</w:t>
      </w:r>
      <w:r w:rsidRPr="00095511">
        <w:rPr>
          <w:rFonts w:hint="cs"/>
          <w:rtl/>
        </w:rPr>
        <w:t>ً.</w:t>
      </w:r>
    </w:p>
    <w:p w14:paraId="450A139E" w14:textId="77777777" w:rsidR="00D33906" w:rsidRPr="0029093C" w:rsidRDefault="00D33906" w:rsidP="00D33906">
      <w:pPr>
        <w:numPr>
          <w:ilvl w:val="0"/>
          <w:numId w:val="32"/>
        </w:numPr>
        <w:tabs>
          <w:tab w:val="left" w:pos="3776"/>
        </w:tabs>
        <w:contextualSpacing/>
      </w:pPr>
      <w:r w:rsidRPr="0029093C">
        <w:rPr>
          <w:rtl/>
        </w:rPr>
        <w:t>الطبقة المخفية الأولى</w:t>
      </w:r>
      <w:r w:rsidRPr="0029093C">
        <w:t xml:space="preserve">: </w:t>
      </w:r>
      <w:r w:rsidRPr="0029093C">
        <w:rPr>
          <w:rtl/>
        </w:rPr>
        <w:t xml:space="preserve">طبقة خطية تحول الميزات من 128 إلى 64. يتم تمرير المخرجات عبر طبقة تطبيع الدفعات، تليها دالة تنشيط </w:t>
      </w:r>
      <w:proofErr w:type="spellStart"/>
      <w:r w:rsidRPr="0029093C">
        <w:t>ReLU</w:t>
      </w:r>
      <w:proofErr w:type="spellEnd"/>
      <w:r w:rsidRPr="0029093C">
        <w:t xml:space="preserve"> </w:t>
      </w:r>
      <w:r w:rsidRPr="0029093C">
        <w:rPr>
          <w:rtl/>
        </w:rPr>
        <w:t xml:space="preserve">وطبقة </w:t>
      </w:r>
      <w:r w:rsidRPr="00095511">
        <w:t>dropout</w:t>
      </w:r>
      <w:r w:rsidRPr="00095511">
        <w:rPr>
          <w:rFonts w:hint="cs"/>
          <w:rtl/>
        </w:rPr>
        <w:t>.</w:t>
      </w:r>
    </w:p>
    <w:p w14:paraId="2E9F7A27" w14:textId="77777777" w:rsidR="00D33906" w:rsidRPr="0029093C" w:rsidRDefault="00D33906" w:rsidP="00D33906">
      <w:pPr>
        <w:numPr>
          <w:ilvl w:val="0"/>
          <w:numId w:val="32"/>
        </w:numPr>
        <w:tabs>
          <w:tab w:val="left" w:pos="3776"/>
        </w:tabs>
        <w:contextualSpacing/>
      </w:pPr>
      <w:r w:rsidRPr="0029093C">
        <w:rPr>
          <w:rtl/>
        </w:rPr>
        <w:t>الطبقة المخفية الثانية</w:t>
      </w:r>
      <w:r w:rsidRPr="0029093C">
        <w:t xml:space="preserve">: </w:t>
      </w:r>
      <w:r w:rsidRPr="0029093C">
        <w:rPr>
          <w:rtl/>
        </w:rPr>
        <w:t>طبقة خطية تحول الميزات من 64 إلى 32. يتبعها تطبيع الدفعات، ودالة تنشيط</w:t>
      </w:r>
      <w:r w:rsidRPr="0029093C">
        <w:t xml:space="preserve"> </w:t>
      </w:r>
      <w:proofErr w:type="spellStart"/>
      <w:r w:rsidRPr="0029093C">
        <w:t>ReLU</w:t>
      </w:r>
      <w:proofErr w:type="spellEnd"/>
      <w:r w:rsidRPr="0029093C">
        <w:rPr>
          <w:rtl/>
        </w:rPr>
        <w:t>، وطبقة تسرب</w:t>
      </w:r>
      <w:r w:rsidRPr="00095511">
        <w:t xml:space="preserve"> </w:t>
      </w:r>
      <w:r w:rsidRPr="00095511">
        <w:rPr>
          <w:rFonts w:hint="cs"/>
          <w:rtl/>
        </w:rPr>
        <w:t xml:space="preserve"> </w:t>
      </w:r>
      <w:r w:rsidRPr="00095511">
        <w:t>dropout</w:t>
      </w:r>
      <w:r w:rsidRPr="00095511">
        <w:rPr>
          <w:rFonts w:hint="cs"/>
          <w:rtl/>
        </w:rPr>
        <w:t>.</w:t>
      </w:r>
    </w:p>
    <w:p w14:paraId="371DF745" w14:textId="77777777" w:rsidR="00D33906" w:rsidRPr="0029093C" w:rsidRDefault="00D33906" w:rsidP="00D33906">
      <w:pPr>
        <w:numPr>
          <w:ilvl w:val="0"/>
          <w:numId w:val="32"/>
        </w:numPr>
        <w:tabs>
          <w:tab w:val="left" w:pos="3776"/>
        </w:tabs>
        <w:contextualSpacing/>
      </w:pPr>
      <w:r w:rsidRPr="0029093C">
        <w:rPr>
          <w:rtl/>
        </w:rPr>
        <w:t>الطبقة المخفية الثالثة</w:t>
      </w:r>
      <w:r w:rsidRPr="0029093C">
        <w:t xml:space="preserve">: </w:t>
      </w:r>
      <w:r w:rsidRPr="00095511">
        <w:rPr>
          <w:rFonts w:hint="cs"/>
          <w:rtl/>
        </w:rPr>
        <w:t xml:space="preserve"> </w:t>
      </w:r>
      <w:r w:rsidRPr="0029093C">
        <w:rPr>
          <w:rtl/>
        </w:rPr>
        <w:t xml:space="preserve"> طبقة تحول من 64 إلى 32 عصبونًا، متبوعة بتطبيع الدفعات، ودالة</w:t>
      </w:r>
      <w:r w:rsidRPr="0029093C">
        <w:t xml:space="preserve"> </w:t>
      </w:r>
      <w:proofErr w:type="spellStart"/>
      <w:r w:rsidRPr="0029093C">
        <w:t>ReLU</w:t>
      </w:r>
      <w:proofErr w:type="spellEnd"/>
      <w:r w:rsidRPr="0029093C">
        <w:rPr>
          <w:rtl/>
        </w:rPr>
        <w:t>، والتسرب. تعمل هذه كآخر طبقة مخفية قبل الإخراج</w:t>
      </w:r>
      <w:r w:rsidRPr="0029093C">
        <w:t>.</w:t>
      </w:r>
    </w:p>
    <w:p w14:paraId="13A3E863" w14:textId="77777777" w:rsidR="00D33906" w:rsidRPr="00095511" w:rsidRDefault="00D33906" w:rsidP="00D33906">
      <w:pPr>
        <w:numPr>
          <w:ilvl w:val="0"/>
          <w:numId w:val="32"/>
        </w:numPr>
      </w:pPr>
      <w:r w:rsidRPr="0029093C">
        <w:rPr>
          <w:rtl/>
        </w:rPr>
        <w:t>طبقة الإخراج</w:t>
      </w:r>
      <w:r w:rsidRPr="0029093C">
        <w:t xml:space="preserve">: </w:t>
      </w:r>
      <w:r w:rsidRPr="0029093C">
        <w:rPr>
          <w:rtl/>
        </w:rPr>
        <w:t>طبقة خطية أخيرة تحول الميزات الـ 32 إلى 2 من المخرجات، بما يتوافق مع الفئتين (حميد وخبيث). يتم تطبيق دالة</w:t>
      </w:r>
      <w:r w:rsidRPr="0029093C">
        <w:t xml:space="preserve"> </w:t>
      </w:r>
      <w:proofErr w:type="spellStart"/>
      <w:r w:rsidRPr="0029093C">
        <w:t>Softmax</w:t>
      </w:r>
      <w:proofErr w:type="spellEnd"/>
      <w:r w:rsidRPr="0029093C">
        <w:t xml:space="preserve"> </w:t>
      </w:r>
      <w:r w:rsidRPr="0029093C">
        <w:rPr>
          <w:rtl/>
        </w:rPr>
        <w:t>ضمنيًا بواسطة دالة الخسارة أثناء التدريب لتوليد الاحتمالات النهائية للفئات</w:t>
      </w:r>
      <w:r w:rsidRPr="0029093C">
        <w:t>.</w:t>
      </w:r>
    </w:p>
    <w:p w14:paraId="1216DB09" w14:textId="77777777" w:rsidR="00D33906" w:rsidRPr="0029093C" w:rsidRDefault="00D33906" w:rsidP="00D33906">
      <w:pPr>
        <w:tabs>
          <w:tab w:val="left" w:pos="3776"/>
        </w:tabs>
        <w:ind w:left="360"/>
        <w:contextualSpacing/>
      </w:pPr>
    </w:p>
    <w:p w14:paraId="11DD9D2C" w14:textId="77777777" w:rsidR="00D33906" w:rsidRPr="0029093C" w:rsidRDefault="00D33906" w:rsidP="00D33906">
      <w:pPr>
        <w:tabs>
          <w:tab w:val="left" w:pos="3776"/>
        </w:tabs>
        <w:ind w:left="720"/>
        <w:contextualSpacing/>
      </w:pPr>
      <w:r w:rsidRPr="00095511">
        <w:rPr>
          <w:rFonts w:hint="cs"/>
          <w:rtl/>
        </w:rPr>
        <w:t xml:space="preserve">اعداد الوسطاء </w:t>
      </w:r>
      <w:r w:rsidRPr="00095511">
        <w:t>hyperparameters configuration</w:t>
      </w:r>
    </w:p>
    <w:p w14:paraId="7DE35D99" w14:textId="77777777" w:rsidR="00D33906" w:rsidRPr="0029093C" w:rsidRDefault="00D33906" w:rsidP="00D33906">
      <w:pPr>
        <w:tabs>
          <w:tab w:val="left" w:pos="3776"/>
        </w:tabs>
        <w:ind w:left="720"/>
        <w:contextualSpacing/>
      </w:pPr>
      <w:r w:rsidRPr="0029093C">
        <w:rPr>
          <w:rtl/>
        </w:rPr>
        <w:t>تم التحكم في عملية التدريب وسلوك النموذج من خلال مجموعة من المعلمات الفائقة</w:t>
      </w:r>
      <w:r w:rsidRPr="0029093C">
        <w:t>:</w:t>
      </w:r>
    </w:p>
    <w:p w14:paraId="168AB4C4" w14:textId="77777777" w:rsidR="00D33906" w:rsidRPr="0029093C" w:rsidRDefault="00D33906" w:rsidP="00D33906">
      <w:pPr>
        <w:numPr>
          <w:ilvl w:val="0"/>
          <w:numId w:val="33"/>
        </w:numPr>
        <w:tabs>
          <w:tab w:val="left" w:pos="3776"/>
        </w:tabs>
        <w:contextualSpacing/>
      </w:pPr>
      <w:r w:rsidRPr="0029093C">
        <w:rPr>
          <w:rtl/>
        </w:rPr>
        <w:t>المُحسِّن</w:t>
      </w:r>
      <w:r w:rsidRPr="00095511">
        <w:t xml:space="preserve"> :</w:t>
      </w:r>
      <w:r w:rsidRPr="0029093C">
        <w:t xml:space="preserve"> (Optimizer) </w:t>
      </w:r>
      <w:r w:rsidRPr="0029093C">
        <w:rPr>
          <w:rtl/>
        </w:rPr>
        <w:t xml:space="preserve">تم استخدام مُحسِّن </w:t>
      </w:r>
      <w:r w:rsidRPr="0029093C">
        <w:t>Adam</w:t>
      </w:r>
      <w:r w:rsidRPr="0029093C">
        <w:rPr>
          <w:rtl/>
        </w:rPr>
        <w:t>، وهو خوارزمية أمثلية ذات معدل تعلم تكيفي مناسبة لمجموعة واسعة من المشاكل</w:t>
      </w:r>
      <w:r w:rsidRPr="0029093C">
        <w:t>.</w:t>
      </w:r>
    </w:p>
    <w:p w14:paraId="6245722E" w14:textId="77777777" w:rsidR="00D33906" w:rsidRPr="0029093C" w:rsidRDefault="00D33906" w:rsidP="00D33906">
      <w:pPr>
        <w:numPr>
          <w:ilvl w:val="0"/>
          <w:numId w:val="33"/>
        </w:numPr>
        <w:tabs>
          <w:tab w:val="left" w:pos="3776"/>
        </w:tabs>
        <w:contextualSpacing/>
      </w:pPr>
      <w:r w:rsidRPr="0029093C">
        <w:rPr>
          <w:rtl/>
        </w:rPr>
        <w:t>معدل التعلم</w:t>
      </w:r>
      <w:r w:rsidRPr="0029093C">
        <w:t xml:space="preserve"> (Learning Rate): </w:t>
      </w:r>
      <w:r w:rsidRPr="0029093C">
        <w:rPr>
          <w:rtl/>
        </w:rPr>
        <w:t xml:space="preserve">تم تحديد معدل التعلم الأولي عند </w:t>
      </w:r>
      <w:r w:rsidRPr="0029093C">
        <w:t>0.001</w:t>
      </w:r>
      <w:r w:rsidRPr="00095511">
        <w:rPr>
          <w:rFonts w:hint="cs"/>
          <w:rtl/>
        </w:rPr>
        <w:t>.</w:t>
      </w:r>
    </w:p>
    <w:p w14:paraId="1D3A4AA5" w14:textId="77777777" w:rsidR="00D33906" w:rsidRPr="0029093C" w:rsidRDefault="00D33906" w:rsidP="00D33906">
      <w:pPr>
        <w:numPr>
          <w:ilvl w:val="0"/>
          <w:numId w:val="33"/>
        </w:numPr>
        <w:tabs>
          <w:tab w:val="left" w:pos="3776"/>
        </w:tabs>
        <w:contextualSpacing/>
      </w:pPr>
      <w:r w:rsidRPr="0029093C">
        <w:rPr>
          <w:rtl/>
        </w:rPr>
        <w:lastRenderedPageBreak/>
        <w:t>دالة الخسارة</w:t>
      </w:r>
      <w:r w:rsidRPr="0029093C">
        <w:t xml:space="preserve"> (Loss Function): </w:t>
      </w:r>
      <w:r w:rsidRPr="0029093C">
        <w:rPr>
          <w:rtl/>
        </w:rPr>
        <w:t xml:space="preserve">تم اختيار خسارة الإنتروبيا المتقاطعة </w:t>
      </w:r>
      <w:r w:rsidRPr="0029093C">
        <w:t>(</w:t>
      </w:r>
      <w:proofErr w:type="spellStart"/>
      <w:r w:rsidRPr="0029093C">
        <w:t>nn.CrossEntropyLoss</w:t>
      </w:r>
      <w:proofErr w:type="spellEnd"/>
      <w:r w:rsidRPr="0029093C">
        <w:t xml:space="preserve">) </w:t>
      </w:r>
      <w:r w:rsidRPr="0029093C">
        <w:rPr>
          <w:rtl/>
        </w:rPr>
        <w:t>كمعيار للخطأ. وهي دالة الخسارة القياسية لمهام التصنيف، حيث إنها فعالة في قياس أداء نموذج يُخرج احتمالات</w:t>
      </w:r>
      <w:r w:rsidRPr="0029093C">
        <w:t>.</w:t>
      </w:r>
    </w:p>
    <w:p w14:paraId="604E600D" w14:textId="77777777" w:rsidR="00D33906" w:rsidRPr="0029093C" w:rsidRDefault="00D33906" w:rsidP="00D33906">
      <w:pPr>
        <w:numPr>
          <w:ilvl w:val="0"/>
          <w:numId w:val="33"/>
        </w:numPr>
        <w:tabs>
          <w:tab w:val="left" w:pos="3776"/>
        </w:tabs>
        <w:contextualSpacing/>
      </w:pPr>
      <w:r w:rsidRPr="0029093C">
        <w:rPr>
          <w:rtl/>
        </w:rPr>
        <w:t>حجم الدفعة</w:t>
      </w:r>
      <w:r w:rsidRPr="0029093C">
        <w:t xml:space="preserve"> (Batch Size): </w:t>
      </w:r>
      <w:r w:rsidRPr="0029093C">
        <w:rPr>
          <w:rtl/>
        </w:rPr>
        <w:t xml:space="preserve">تم تغذية الشبكة بالبيانات على شكل دفعات صغيرة بحجم </w:t>
      </w:r>
      <w:r w:rsidRPr="0029093C">
        <w:t xml:space="preserve">1024 </w:t>
      </w:r>
      <w:r w:rsidRPr="0029093C">
        <w:rPr>
          <w:rtl/>
        </w:rPr>
        <w:t>عينة. يوفر هذا الحجم توازنًا جيدًا بين الكفاءة الحسابية وتقدير التدرج المستقر</w:t>
      </w:r>
      <w:r w:rsidRPr="0029093C">
        <w:t>.</w:t>
      </w:r>
    </w:p>
    <w:p w14:paraId="39C7B0D5" w14:textId="77777777" w:rsidR="00D33906" w:rsidRPr="0029093C" w:rsidRDefault="00D33906" w:rsidP="00D33906">
      <w:pPr>
        <w:numPr>
          <w:ilvl w:val="0"/>
          <w:numId w:val="33"/>
        </w:numPr>
        <w:tabs>
          <w:tab w:val="left" w:pos="3776"/>
        </w:tabs>
        <w:contextualSpacing/>
      </w:pPr>
      <w:r w:rsidRPr="0029093C">
        <w:rPr>
          <w:rtl/>
        </w:rPr>
        <w:t>عدد الحقب</w:t>
      </w:r>
      <w:r w:rsidRPr="0029093C">
        <w:t xml:space="preserve"> (Number of Epochs): </w:t>
      </w:r>
      <w:r w:rsidRPr="0029093C">
        <w:rPr>
          <w:rtl/>
        </w:rPr>
        <w:t xml:space="preserve">تم ضبط النموذج للتدريب لمدة أقصاها </w:t>
      </w:r>
      <w:r w:rsidRPr="0029093C">
        <w:t xml:space="preserve">50 </w:t>
      </w:r>
      <w:r w:rsidRPr="0029093C">
        <w:rPr>
          <w:rtl/>
        </w:rPr>
        <w:t>حقبة</w:t>
      </w:r>
      <w:r w:rsidRPr="0029093C">
        <w:t>.</w:t>
      </w:r>
    </w:p>
    <w:p w14:paraId="3CD7BA9D" w14:textId="77777777" w:rsidR="00D33906" w:rsidRPr="0029093C" w:rsidRDefault="00D33906" w:rsidP="00D33906">
      <w:pPr>
        <w:numPr>
          <w:ilvl w:val="0"/>
          <w:numId w:val="33"/>
        </w:numPr>
        <w:tabs>
          <w:tab w:val="left" w:pos="3776"/>
        </w:tabs>
        <w:contextualSpacing/>
      </w:pPr>
      <w:r w:rsidRPr="0029093C">
        <w:rPr>
          <w:rtl/>
        </w:rPr>
        <w:t>مجدول معدل التعلم</w:t>
      </w:r>
      <w:r w:rsidRPr="0029093C">
        <w:t xml:space="preserve"> (Learning Rate Scheduler): </w:t>
      </w:r>
      <w:r w:rsidRPr="0029093C">
        <w:rPr>
          <w:rtl/>
        </w:rPr>
        <w:t xml:space="preserve">تم تطبيق مجدول من نوع </w:t>
      </w:r>
      <w:proofErr w:type="spellStart"/>
      <w:r w:rsidRPr="0029093C">
        <w:t>ReduceLROnPlateau</w:t>
      </w:r>
      <w:proofErr w:type="spellEnd"/>
      <w:r w:rsidRPr="0029093C">
        <w:t xml:space="preserve">. </w:t>
      </w:r>
      <w:r w:rsidRPr="0029093C">
        <w:rPr>
          <w:rtl/>
        </w:rPr>
        <w:t>يقوم هذا المجدول بمراقبة خسارة التحقق ويقلل معدل التعلم بم</w:t>
      </w:r>
      <w:r w:rsidRPr="00095511">
        <w:rPr>
          <w:rFonts w:hint="cs"/>
          <w:rtl/>
        </w:rPr>
        <w:t>قدار</w:t>
      </w:r>
      <w:r w:rsidRPr="0029093C">
        <w:rPr>
          <w:rtl/>
        </w:rPr>
        <w:t xml:space="preserve"> </w:t>
      </w:r>
      <w:r w:rsidRPr="0029093C">
        <w:t xml:space="preserve">0.5 </w:t>
      </w:r>
      <w:r w:rsidRPr="00095511">
        <w:rPr>
          <w:rFonts w:hint="cs"/>
          <w:rtl/>
        </w:rPr>
        <w:t xml:space="preserve"> </w:t>
      </w:r>
      <w:r w:rsidRPr="0029093C">
        <w:rPr>
          <w:rtl/>
        </w:rPr>
        <w:t xml:space="preserve">إذا لم تتحسن الخسارة لمدة </w:t>
      </w:r>
      <w:r w:rsidRPr="00095511">
        <w:t xml:space="preserve"> </w:t>
      </w:r>
      <w:r w:rsidRPr="0029093C">
        <w:t xml:space="preserve">3 </w:t>
      </w:r>
      <w:r w:rsidRPr="0029093C">
        <w:rPr>
          <w:rtl/>
        </w:rPr>
        <w:t>حقب</w:t>
      </w:r>
      <w:r w:rsidRPr="00095511">
        <w:t>(epochs)</w:t>
      </w:r>
      <w:r w:rsidRPr="0029093C">
        <w:rPr>
          <w:rtl/>
        </w:rPr>
        <w:t xml:space="preserve"> متتالية</w:t>
      </w:r>
      <w:r w:rsidRPr="0029093C">
        <w:t>.</w:t>
      </w:r>
    </w:p>
    <w:p w14:paraId="3B1EEDB4" w14:textId="77777777" w:rsidR="00D33906" w:rsidRPr="00095511" w:rsidRDefault="00D33906" w:rsidP="00D33906">
      <w:pPr>
        <w:numPr>
          <w:ilvl w:val="0"/>
          <w:numId w:val="33"/>
        </w:numPr>
      </w:pPr>
      <w:r w:rsidRPr="0029093C">
        <w:rPr>
          <w:rtl/>
        </w:rPr>
        <w:t>التوقف المبكر</w:t>
      </w:r>
      <w:r w:rsidRPr="0029093C">
        <w:t xml:space="preserve"> (Early Stopping): </w:t>
      </w:r>
      <w:r w:rsidRPr="0029093C">
        <w:rPr>
          <w:rtl/>
        </w:rPr>
        <w:t>لمنع فرط التخصيص وتوفير الوقت الحسابي، تم استخدام آلية التوقف المبكر مع</w:t>
      </w:r>
      <w:r w:rsidRPr="00095511">
        <w:rPr>
          <w:rFonts w:hint="cs"/>
          <w:rtl/>
        </w:rPr>
        <w:t xml:space="preserve"> </w:t>
      </w:r>
      <w:r w:rsidRPr="00095511">
        <w:t xml:space="preserve"> </w:t>
      </w:r>
      <w:r w:rsidRPr="0029093C">
        <w:t>patience</w:t>
      </w:r>
      <w:r w:rsidRPr="0029093C">
        <w:rPr>
          <w:rtl/>
        </w:rPr>
        <w:t xml:space="preserve">تساوي </w:t>
      </w:r>
      <w:r w:rsidRPr="00095511">
        <w:t xml:space="preserve"> </w:t>
      </w:r>
      <w:r w:rsidRPr="0029093C">
        <w:t>5</w:t>
      </w:r>
      <w:r w:rsidRPr="0029093C">
        <w:rPr>
          <w:rtl/>
        </w:rPr>
        <w:t>تم إيقاف التدريب عندما فشلت خسارة التحقق في التحسن لمدة خمس حقب متتالية.</w:t>
      </w:r>
    </w:p>
    <w:p w14:paraId="2C91F5F9" w14:textId="77777777" w:rsidR="00D33906" w:rsidRPr="00095511" w:rsidRDefault="00D33906" w:rsidP="00D33906"/>
    <w:p w14:paraId="7696144A" w14:textId="77777777" w:rsidR="00D33906" w:rsidRPr="0029093C" w:rsidRDefault="00D33906" w:rsidP="00D33906">
      <w:pPr>
        <w:tabs>
          <w:tab w:val="left" w:pos="3776"/>
        </w:tabs>
        <w:ind w:left="720"/>
        <w:contextualSpacing/>
      </w:pPr>
    </w:p>
    <w:p w14:paraId="76955BFB" w14:textId="77777777" w:rsidR="00D33906" w:rsidRPr="0029093C" w:rsidRDefault="00D33906" w:rsidP="00D33906">
      <w:pPr>
        <w:tabs>
          <w:tab w:val="left" w:pos="3776"/>
        </w:tabs>
        <w:ind w:left="720"/>
        <w:contextualSpacing/>
      </w:pPr>
      <w:r w:rsidRPr="0029093C">
        <w:rPr>
          <w:rtl/>
        </w:rPr>
        <w:t>معلمات التنظيم</w:t>
      </w:r>
      <w:r w:rsidRPr="0029093C">
        <w:t xml:space="preserve"> (Regularization)</w:t>
      </w:r>
    </w:p>
    <w:p w14:paraId="5AF6AB30" w14:textId="77777777" w:rsidR="00D33906" w:rsidRPr="0029093C" w:rsidRDefault="00D33906" w:rsidP="00D33906">
      <w:pPr>
        <w:numPr>
          <w:ilvl w:val="0"/>
          <w:numId w:val="34"/>
        </w:numPr>
        <w:tabs>
          <w:tab w:val="left" w:pos="3776"/>
        </w:tabs>
        <w:contextualSpacing/>
      </w:pPr>
      <w:r w:rsidRPr="0029093C">
        <w:rPr>
          <w:rtl/>
        </w:rPr>
        <w:t>معدل التسرب</w:t>
      </w:r>
      <w:r w:rsidRPr="0029093C">
        <w:t xml:space="preserve"> (Dropout Rate): </w:t>
      </w:r>
      <w:r w:rsidRPr="0029093C">
        <w:rPr>
          <w:rtl/>
        </w:rPr>
        <w:t xml:space="preserve">تم تطبيق احتمال تسرب قدره </w:t>
      </w:r>
      <w:r w:rsidRPr="0029093C">
        <w:t>0.3</w:t>
      </w:r>
      <w:r w:rsidRPr="00095511">
        <w:rPr>
          <w:rFonts w:hint="cs"/>
          <w:rtl/>
        </w:rPr>
        <w:t xml:space="preserve"> </w:t>
      </w:r>
      <w:r w:rsidRPr="0029093C">
        <w:rPr>
          <w:rtl/>
        </w:rPr>
        <w:t>بعد كل طبقة مخفية. هذا يعني أنه خلال كل تكرار تدريبي، تم إلغاء تنشيط 30% من العصبونات عشوائي</w:t>
      </w:r>
      <w:r w:rsidRPr="00095511">
        <w:rPr>
          <w:rFonts w:hint="cs"/>
          <w:rtl/>
        </w:rPr>
        <w:t>اً</w:t>
      </w:r>
      <w:r w:rsidRPr="0029093C">
        <w:rPr>
          <w:rtl/>
        </w:rPr>
        <w:t>، مما يجبر الشبكة على تعلم ميزات أكثر قوة</w:t>
      </w:r>
      <w:r w:rsidRPr="0029093C">
        <w:t>.</w:t>
      </w:r>
    </w:p>
    <w:p w14:paraId="441225C8" w14:textId="77777777" w:rsidR="00D33906" w:rsidRPr="0029093C" w:rsidRDefault="00D33906" w:rsidP="00D33906">
      <w:pPr>
        <w:numPr>
          <w:ilvl w:val="0"/>
          <w:numId w:val="34"/>
        </w:numPr>
        <w:tabs>
          <w:tab w:val="left" w:pos="3776"/>
        </w:tabs>
        <w:contextualSpacing/>
      </w:pPr>
      <w:r w:rsidRPr="0029093C">
        <w:rPr>
          <w:rtl/>
        </w:rPr>
        <w:t>تضاؤل الوزن</w:t>
      </w:r>
      <w:r w:rsidRPr="0029093C">
        <w:t xml:space="preserve"> (L2 Regularization): </w:t>
      </w:r>
      <w:r w:rsidRPr="0029093C">
        <w:rPr>
          <w:rtl/>
        </w:rPr>
        <w:t xml:space="preserve">تمت إضافة قيمة تضاؤل وزن صغيرة تبلغ </w:t>
      </w:r>
      <w:r w:rsidRPr="00095511">
        <w:t xml:space="preserve"> </w:t>
      </w:r>
      <w:r w:rsidRPr="0029093C">
        <w:t xml:space="preserve">1e-5 </w:t>
      </w:r>
      <w:r w:rsidRPr="0029093C">
        <w:rPr>
          <w:rtl/>
        </w:rPr>
        <w:t>إلى مُحس</w:t>
      </w:r>
      <w:r w:rsidRPr="00095511">
        <w:rPr>
          <w:rFonts w:hint="cs"/>
          <w:rtl/>
        </w:rPr>
        <w:t>ّ</w:t>
      </w:r>
      <w:r w:rsidRPr="0029093C">
        <w:rPr>
          <w:rtl/>
        </w:rPr>
        <w:t>ن</w:t>
      </w:r>
      <w:r w:rsidRPr="0029093C">
        <w:t xml:space="preserve"> Adam </w:t>
      </w:r>
      <w:r w:rsidRPr="0029093C">
        <w:rPr>
          <w:rtl/>
        </w:rPr>
        <w:t>لتطبيق تنظيم</w:t>
      </w:r>
      <w:r w:rsidRPr="0029093C">
        <w:t xml:space="preserve"> L2</w:t>
      </w:r>
      <w:r w:rsidRPr="00095511">
        <w:t xml:space="preserve"> </w:t>
      </w:r>
      <w:r w:rsidRPr="0029093C">
        <w:rPr>
          <w:rtl/>
        </w:rPr>
        <w:t>، مما يساعد على منع أوزان النموذج من النمو بشكل كبير</w:t>
      </w:r>
      <w:r w:rsidRPr="0029093C">
        <w:t>.</w:t>
      </w:r>
    </w:p>
    <w:p w14:paraId="07403F3A" w14:textId="77777777" w:rsidR="00D33906" w:rsidRPr="00095511" w:rsidRDefault="00D33906" w:rsidP="00D33906"/>
    <w:p w14:paraId="46C6582E" w14:textId="77777777" w:rsidR="00D33906" w:rsidRPr="00095511" w:rsidRDefault="00D33906" w:rsidP="00D33906"/>
    <w:p w14:paraId="4231BAD2" w14:textId="77777777" w:rsidR="00D33906" w:rsidRPr="00095511" w:rsidRDefault="00D33906" w:rsidP="00D33906">
      <w:r w:rsidRPr="00095511">
        <w:rPr>
          <w:rFonts w:cs="Arial"/>
          <w:noProof/>
          <w:rtl/>
        </w:rPr>
        <w:drawing>
          <wp:inline distT="0" distB="0" distL="0" distR="0" wp14:anchorId="366EBB08" wp14:editId="5109EE2F">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20"/>
                    <a:stretch>
                      <a:fillRect/>
                    </a:stretch>
                  </pic:blipFill>
                  <pic:spPr>
                    <a:xfrm>
                      <a:off x="0" y="0"/>
                      <a:ext cx="2581635" cy="1057423"/>
                    </a:xfrm>
                    <a:prstGeom prst="rect">
                      <a:avLst/>
                    </a:prstGeom>
                  </pic:spPr>
                </pic:pic>
              </a:graphicData>
            </a:graphic>
          </wp:inline>
        </w:drawing>
      </w:r>
    </w:p>
    <w:p w14:paraId="08D8E987" w14:textId="77777777" w:rsidR="00D33906" w:rsidRPr="00095511" w:rsidRDefault="00D33906" w:rsidP="00D33906">
      <w:r w:rsidRPr="00095511">
        <w:rPr>
          <w:noProof/>
        </w:rPr>
        <w:lastRenderedPageBreak/>
        <w:drawing>
          <wp:inline distT="0" distB="0" distL="0" distR="0" wp14:anchorId="05035778" wp14:editId="6C3F5AA0">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21"/>
                    <a:stretch>
                      <a:fillRect/>
                    </a:stretch>
                  </pic:blipFill>
                  <pic:spPr>
                    <a:xfrm>
                      <a:off x="0" y="0"/>
                      <a:ext cx="4696480" cy="4096322"/>
                    </a:xfrm>
                    <a:prstGeom prst="rect">
                      <a:avLst/>
                    </a:prstGeom>
                  </pic:spPr>
                </pic:pic>
              </a:graphicData>
            </a:graphic>
          </wp:inline>
        </w:drawing>
      </w:r>
    </w:p>
    <w:p w14:paraId="04838E5A" w14:textId="77777777" w:rsidR="00D33906" w:rsidRPr="00095511" w:rsidRDefault="00D33906" w:rsidP="00D33906"/>
    <w:p w14:paraId="45F8CFE9" w14:textId="77777777" w:rsidR="00D33906" w:rsidRPr="00095511" w:rsidRDefault="00D33906" w:rsidP="00D33906"/>
    <w:p w14:paraId="754D06D7" w14:textId="77777777" w:rsidR="00D33906" w:rsidRPr="00095511" w:rsidRDefault="00D33906" w:rsidP="00D33906"/>
    <w:p w14:paraId="270C6735" w14:textId="77777777" w:rsidR="00D33906" w:rsidRPr="00095511" w:rsidRDefault="00D33906" w:rsidP="00D33906"/>
    <w:p w14:paraId="21E034E5" w14:textId="77777777" w:rsidR="00D33906" w:rsidRPr="00095511" w:rsidRDefault="00D33906" w:rsidP="00D33906"/>
    <w:p w14:paraId="315A0A76" w14:textId="77777777" w:rsidR="00D33906" w:rsidRPr="00095511" w:rsidRDefault="00D33906" w:rsidP="00D33906"/>
    <w:p w14:paraId="66501F77" w14:textId="77777777" w:rsidR="00D33906" w:rsidRPr="00722347" w:rsidRDefault="00D33906" w:rsidP="00D33906">
      <w:pPr>
        <w:tabs>
          <w:tab w:val="left" w:pos="3776"/>
        </w:tabs>
        <w:ind w:left="720"/>
        <w:contextualSpacing/>
        <w:rPr>
          <w:rtl/>
        </w:rPr>
      </w:pPr>
    </w:p>
    <w:p w14:paraId="2AD406D4" w14:textId="77777777" w:rsidR="00D33906" w:rsidRDefault="00D33906" w:rsidP="00D33906">
      <w:pPr>
        <w:pStyle w:val="Heading1"/>
        <w:rPr>
          <w:rtl/>
        </w:rPr>
      </w:pPr>
      <w:bookmarkStart w:id="128" w:name="_Toc205322927"/>
      <w:bookmarkStart w:id="129" w:name="_Toc205327957"/>
      <w:bookmarkStart w:id="130" w:name="_Toc205328082"/>
      <w:bookmarkStart w:id="131" w:name="_Toc205409251"/>
      <w:r w:rsidRPr="00095511">
        <w:rPr>
          <w:rtl/>
        </w:rPr>
        <w:lastRenderedPageBreak/>
        <w:t>بيئة المحاكاة وال</w:t>
      </w:r>
      <w:r w:rsidRPr="00095511">
        <w:rPr>
          <w:rFonts w:hint="cs"/>
          <w:rtl/>
        </w:rPr>
        <w:t>نشر</w:t>
      </w:r>
      <w:r w:rsidRPr="00095511">
        <w:rPr>
          <w:rtl/>
        </w:rPr>
        <w:t xml:space="preserve"> (</w:t>
      </w:r>
      <w:r w:rsidRPr="00095511">
        <w:t>Simulation Environment for Deployment</w:t>
      </w:r>
      <w:r w:rsidRPr="00095511">
        <w:rPr>
          <w:rtl/>
        </w:rPr>
        <w:t>)</w:t>
      </w:r>
      <w:bookmarkEnd w:id="128"/>
      <w:bookmarkEnd w:id="129"/>
      <w:bookmarkEnd w:id="130"/>
      <w:bookmarkEnd w:id="131"/>
    </w:p>
    <w:p w14:paraId="2316AA64" w14:textId="77777777" w:rsidR="00D33906" w:rsidRPr="00095511" w:rsidRDefault="00D33906" w:rsidP="00D33906">
      <w:r w:rsidRPr="00095511">
        <w:rPr>
          <w:noProof/>
        </w:rPr>
        <w:drawing>
          <wp:inline distT="0" distB="0" distL="0" distR="0" wp14:anchorId="5584A9A1" wp14:editId="266AEEBA">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2B4E022D" w:rsidR="00D33906" w:rsidRPr="00095511" w:rsidRDefault="00D33906" w:rsidP="00D33906">
      <w:bookmarkStart w:id="132" w:name="_Toc205085759"/>
      <w:r w:rsidRPr="00095511">
        <w:t xml:space="preserve">Figure </w:t>
      </w:r>
      <w:r w:rsidR="007060C6">
        <w:fldChar w:fldCharType="begin"/>
      </w:r>
      <w:r w:rsidR="007060C6">
        <w:instrText xml:space="preserve"> SEQ Figure \* ARABIC </w:instrText>
      </w:r>
      <w:r w:rsidR="007060C6">
        <w:fldChar w:fldCharType="separate"/>
      </w:r>
      <w:r w:rsidR="00294059">
        <w:rPr>
          <w:noProof/>
        </w:rPr>
        <w:t>10</w:t>
      </w:r>
      <w:r w:rsidR="007060C6">
        <w:rPr>
          <w:noProof/>
        </w:rPr>
        <w:fldChar w:fldCharType="end"/>
      </w:r>
      <w:r w:rsidRPr="00095511">
        <w:t xml:space="preserve"> Deployment diagram</w:t>
      </w:r>
      <w:bookmarkEnd w:id="132"/>
    </w:p>
    <w:p w14:paraId="2FD7CE1F" w14:textId="77777777" w:rsidR="00D33906" w:rsidRPr="00FE1B68" w:rsidRDefault="00D33906" w:rsidP="00D33906">
      <w:pPr>
        <w:rPr>
          <w:rtl/>
        </w:rPr>
      </w:pPr>
    </w:p>
    <w:p w14:paraId="050B369C" w14:textId="77777777" w:rsidR="00D33906" w:rsidRPr="00722347" w:rsidRDefault="00D33906" w:rsidP="00D33906">
      <w:pPr>
        <w:tabs>
          <w:tab w:val="left" w:pos="3776"/>
        </w:tabs>
        <w:ind w:left="720"/>
        <w:contextualSpacing/>
        <w:rPr>
          <w:rtl/>
        </w:rPr>
      </w:pPr>
      <w:r w:rsidRPr="00722347">
        <w:rPr>
          <w:rtl/>
        </w:rPr>
        <w:t>لغرض التحقق من الجدوى العملية والأداء في الزمن الحقيقي لنماذج تعلم الآلة المدربة، تم بناء بيئة محاكاة شاملة ومتكاملة. تم اختيار نموذج</w:t>
      </w:r>
      <w:r w:rsidRPr="00095511">
        <w:rPr>
          <w:rFonts w:hint="cs"/>
          <w:rtl/>
        </w:rPr>
        <w:t xml:space="preserve">    </w:t>
      </w:r>
      <w:r w:rsidRPr="00722347">
        <w:rPr>
          <w:rtl/>
        </w:rPr>
        <w:t xml:space="preserve"> لمرحلة النشر</w:t>
      </w:r>
      <w:r w:rsidRPr="00095511">
        <w:rPr>
          <w:rFonts w:hint="cs"/>
          <w:rtl/>
        </w:rPr>
        <w:t xml:space="preserve"> والتوظيف</w:t>
      </w:r>
      <w:r w:rsidRPr="00722347">
        <w:rPr>
          <w:rtl/>
        </w:rPr>
        <w:t>،</w:t>
      </w:r>
      <w:r w:rsidRPr="00095511">
        <w:rPr>
          <w:rFonts w:hint="cs"/>
          <w:rtl/>
        </w:rPr>
        <w:t xml:space="preserve"> </w:t>
      </w:r>
      <w:r w:rsidRPr="00722347">
        <w:rPr>
          <w:rtl/>
        </w:rPr>
        <w:t xml:space="preserve">صُممت هذه البيئة لتعمل كنظام مصغر لكشف التسلل </w:t>
      </w:r>
      <w:r w:rsidRPr="00722347">
        <w:rPr>
          <w:rtl/>
        </w:rPr>
        <w:lastRenderedPageBreak/>
        <w:t>الشبكي (</w:t>
      </w:r>
      <w:r w:rsidRPr="00722347">
        <w:t>Network Intrusion Detection System - NIDS</w:t>
      </w:r>
      <w:r w:rsidRPr="00722347">
        <w:rPr>
          <w:rtl/>
        </w:rPr>
        <w:t>)، بحيث تكون قادرة على التقاط حركة مرور الشبكة وتحليلها وتصنيفها بشكل فوري.</w:t>
      </w:r>
    </w:p>
    <w:p w14:paraId="1A3AACC1" w14:textId="77777777" w:rsidR="00D33906" w:rsidRPr="00095511" w:rsidRDefault="00D33906" w:rsidP="00D33906">
      <w:pPr>
        <w:pStyle w:val="Heading2"/>
        <w:rPr>
          <w:rtl/>
        </w:rPr>
      </w:pPr>
      <w:bookmarkStart w:id="133" w:name="_Toc205322928"/>
      <w:bookmarkStart w:id="134" w:name="_Toc205327958"/>
      <w:bookmarkStart w:id="135" w:name="_Toc205328083"/>
      <w:bookmarkStart w:id="136" w:name="_Toc205409252"/>
      <w:r w:rsidRPr="00095511">
        <w:rPr>
          <w:rtl/>
        </w:rPr>
        <w:t>إعداد البيئة الافتراضية والشبكة (</w:t>
      </w:r>
      <w:r w:rsidRPr="00095511">
        <w:t>Virtual Environment and Network Setup</w:t>
      </w:r>
      <w:r w:rsidRPr="00095511">
        <w:rPr>
          <w:rtl/>
        </w:rPr>
        <w:t>)</w:t>
      </w:r>
      <w:bookmarkEnd w:id="133"/>
      <w:bookmarkEnd w:id="134"/>
      <w:bookmarkEnd w:id="135"/>
      <w:bookmarkEnd w:id="136"/>
    </w:p>
    <w:p w14:paraId="580236C9" w14:textId="77777777" w:rsidR="00D33906" w:rsidRPr="00722347" w:rsidRDefault="00D33906" w:rsidP="00D33906">
      <w:pPr>
        <w:tabs>
          <w:tab w:val="left" w:pos="3776"/>
        </w:tabs>
        <w:ind w:left="720"/>
        <w:contextualSpacing/>
        <w:rPr>
          <w:rtl/>
        </w:rPr>
      </w:pPr>
      <w:r w:rsidRPr="00722347">
        <w:rPr>
          <w:rtl/>
        </w:rPr>
        <w:t xml:space="preserve">تم بناء بيئة المحاكاة باستخدام برنامج المحاكاة الافتراضية </w:t>
      </w:r>
      <w:r w:rsidRPr="00722347">
        <w:t>VMware Workstation</w:t>
      </w:r>
      <w:r w:rsidRPr="00722347">
        <w:rPr>
          <w:rtl/>
        </w:rPr>
        <w:t xml:space="preserve">، </w:t>
      </w:r>
      <w:r>
        <w:rPr>
          <w:rFonts w:hint="cs"/>
          <w:rtl/>
        </w:rPr>
        <w:t>حيث قمنا</w:t>
      </w:r>
      <w:r w:rsidRPr="00722347">
        <w:rPr>
          <w:rtl/>
        </w:rPr>
        <w:t xml:space="preserve"> </w:t>
      </w:r>
      <w:r>
        <w:rPr>
          <w:rFonts w:hint="cs"/>
          <w:rtl/>
        </w:rPr>
        <w:t>ب</w:t>
      </w:r>
      <w:r w:rsidRPr="00722347">
        <w:rPr>
          <w:rtl/>
        </w:rPr>
        <w:t>استضاف</w:t>
      </w:r>
      <w:r>
        <w:rPr>
          <w:rFonts w:hint="cs"/>
          <w:rtl/>
        </w:rPr>
        <w:t>ة</w:t>
      </w:r>
      <w:r w:rsidRPr="00722347">
        <w:rPr>
          <w:rtl/>
        </w:rPr>
        <w:t xml:space="preserve"> جهازين افتراضيين (</w:t>
      </w:r>
      <w:r w:rsidRPr="00722347">
        <w:t>Virtual Machines - VMs</w:t>
      </w:r>
      <w:r w:rsidRPr="00722347">
        <w:rPr>
          <w:rtl/>
        </w:rPr>
        <w:t xml:space="preserve">) منفصلين، كلاهما يعمل بنظام التشغيل </w:t>
      </w:r>
      <w:r w:rsidRPr="00722347">
        <w:t>Ubuntu</w:t>
      </w:r>
      <w:r w:rsidRPr="00722347">
        <w:rPr>
          <w:rtl/>
        </w:rPr>
        <w:t>.</w:t>
      </w:r>
    </w:p>
    <w:p w14:paraId="67FCB294" w14:textId="77777777" w:rsidR="00D33906" w:rsidRPr="00722347" w:rsidRDefault="00D33906" w:rsidP="00D33906">
      <w:pPr>
        <w:numPr>
          <w:ilvl w:val="0"/>
          <w:numId w:val="35"/>
        </w:numPr>
        <w:tabs>
          <w:tab w:val="left" w:pos="3776"/>
        </w:tabs>
        <w:contextualSpacing/>
        <w:rPr>
          <w:rtl/>
        </w:rPr>
      </w:pPr>
      <w:r>
        <w:rPr>
          <w:rFonts w:hint="cs"/>
          <w:rtl/>
        </w:rPr>
        <w:t>الة</w:t>
      </w:r>
      <w:r w:rsidRPr="00722347">
        <w:rPr>
          <w:rtl/>
        </w:rPr>
        <w:t xml:space="preserve"> الكشف (</w:t>
      </w:r>
      <w:r w:rsidRPr="00722347">
        <w:t>NIDS</w:t>
      </w:r>
      <w:r>
        <w:t>, Detection Machine</w:t>
      </w:r>
      <w:r w:rsidRPr="00722347">
        <w:rPr>
          <w:rtl/>
        </w:rPr>
        <w:t>): عمل</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الافتراضي</w:t>
      </w:r>
      <w:r>
        <w:rPr>
          <w:rFonts w:hint="cs"/>
          <w:rtl/>
        </w:rPr>
        <w:t>ة</w:t>
      </w:r>
      <w:r w:rsidRPr="00722347">
        <w:rPr>
          <w:rtl/>
        </w:rPr>
        <w:t xml:space="preserve"> </w:t>
      </w:r>
      <w:r>
        <w:rPr>
          <w:rFonts w:hint="cs"/>
          <w:rtl/>
        </w:rPr>
        <w:t>ك</w:t>
      </w:r>
      <w:r w:rsidRPr="00722347">
        <w:rPr>
          <w:rtl/>
        </w:rPr>
        <w:t>نظام الكشف، و</w:t>
      </w:r>
      <w:r>
        <w:rPr>
          <w:rFonts w:hint="cs"/>
          <w:rtl/>
        </w:rPr>
        <w:t xml:space="preserve">كان </w:t>
      </w:r>
      <w:r w:rsidRPr="00722347">
        <w:rPr>
          <w:rtl/>
        </w:rPr>
        <w:t>عنوان</w:t>
      </w:r>
      <w:r>
        <w:rPr>
          <w:rFonts w:hint="cs"/>
          <w:rtl/>
        </w:rPr>
        <w:t>ها ال</w:t>
      </w:r>
      <w:r w:rsidRPr="00722347">
        <w:rPr>
          <w:rtl/>
        </w:rPr>
        <w:t xml:space="preserve"> </w:t>
      </w:r>
      <w:r w:rsidRPr="00722347">
        <w:t>IP</w:t>
      </w:r>
      <w:r w:rsidRPr="00722347">
        <w:rPr>
          <w:rtl/>
        </w:rPr>
        <w:t xml:space="preserve"> هو 192.168.32.129.</w:t>
      </w:r>
    </w:p>
    <w:p w14:paraId="645BD7BE" w14:textId="77777777" w:rsidR="00D33906" w:rsidRDefault="00D33906" w:rsidP="00D33906">
      <w:pPr>
        <w:numPr>
          <w:ilvl w:val="0"/>
          <w:numId w:val="35"/>
        </w:numPr>
      </w:pPr>
      <w:r>
        <w:rPr>
          <w:rFonts w:hint="cs"/>
          <w:rtl/>
        </w:rPr>
        <w:t>الة</w:t>
      </w:r>
      <w:r w:rsidRPr="00722347">
        <w:rPr>
          <w:rtl/>
        </w:rPr>
        <w:t xml:space="preserve"> الهجوم (</w:t>
      </w:r>
      <w:r w:rsidRPr="00722347">
        <w:t>Attacking Machine</w:t>
      </w:r>
      <w:r w:rsidRPr="00722347">
        <w:rPr>
          <w:rtl/>
        </w:rPr>
        <w:t>): استُخدم</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لتوليد حركة مرور شبكية خبيثة، و</w:t>
      </w:r>
      <w:r>
        <w:rPr>
          <w:rFonts w:hint="cs"/>
          <w:rtl/>
        </w:rPr>
        <w:t>عنوانها ال</w:t>
      </w:r>
      <w:proofErr w:type="spellStart"/>
      <w:r>
        <w:t>ip</w:t>
      </w:r>
      <w:proofErr w:type="spellEnd"/>
      <w:r>
        <w:rPr>
          <w:rFonts w:hint="cs"/>
          <w:rtl/>
        </w:rPr>
        <w:t xml:space="preserve"> هو</w:t>
      </w:r>
      <w:r w:rsidRPr="00722347">
        <w:rPr>
          <w:rtl/>
        </w:rPr>
        <w:t xml:space="preserve"> 192.168.32.132.</w:t>
      </w:r>
    </w:p>
    <w:p w14:paraId="32707728" w14:textId="77777777" w:rsidR="00D33906" w:rsidRPr="00722347" w:rsidRDefault="00D33906" w:rsidP="00D33906">
      <w:pPr>
        <w:tabs>
          <w:tab w:val="left" w:pos="3776"/>
        </w:tabs>
        <w:ind w:left="360"/>
        <w:contextualSpacing/>
        <w:rPr>
          <w:rtl/>
        </w:rPr>
      </w:pPr>
    </w:p>
    <w:p w14:paraId="1F97F8EC" w14:textId="77777777" w:rsidR="00D33906" w:rsidRPr="00722347" w:rsidRDefault="00D33906" w:rsidP="00D33906">
      <w:pPr>
        <w:tabs>
          <w:tab w:val="left" w:pos="3776"/>
        </w:tabs>
        <w:ind w:left="720"/>
        <w:contextualSpacing/>
        <w:rPr>
          <w:rtl/>
        </w:rPr>
      </w:pPr>
      <w:r w:rsidRPr="00722347">
        <w:rPr>
          <w:rtl/>
        </w:rPr>
        <w:t xml:space="preserve">تم </w:t>
      </w:r>
      <w:r>
        <w:rPr>
          <w:rFonts w:hint="cs"/>
          <w:rtl/>
        </w:rPr>
        <w:t>اعداد</w:t>
      </w:r>
      <w:r w:rsidRPr="00722347">
        <w:rPr>
          <w:rtl/>
        </w:rPr>
        <w:t xml:space="preserve"> كلا الجهازين الافتراضيين باستخدام محولات شبكة</w:t>
      </w:r>
      <w:r>
        <w:t xml:space="preserve">(Network Adapter) </w:t>
      </w:r>
      <w:r w:rsidRPr="00722347">
        <w:rPr>
          <w:rtl/>
        </w:rPr>
        <w:t xml:space="preserve"> في وضع </w:t>
      </w:r>
      <w:r w:rsidRPr="00722347">
        <w:t>NAT (Network Address Translation)</w:t>
      </w:r>
      <w:r w:rsidRPr="00722347">
        <w:rPr>
          <w:rtl/>
        </w:rPr>
        <w:t>. هذا الإعداد أنشأ شبكة افتراضية معزولة حيث يمكن للجهازين التواصل مباشرة مع بعضهما البعض، مع الحفاظ على إمكانية الوصول إلى الإنترنت عبر الجهاز المضيف</w:t>
      </w:r>
      <w:r>
        <w:rPr>
          <w:rFonts w:hint="cs"/>
          <w:rtl/>
        </w:rPr>
        <w:t xml:space="preserve"> (ال</w:t>
      </w:r>
      <w:r>
        <w:t>host</w:t>
      </w:r>
      <w:r>
        <w:rPr>
          <w:rFonts w:hint="cs"/>
          <w:rtl/>
        </w:rPr>
        <w:t>)</w:t>
      </w:r>
      <w:r w:rsidRPr="00722347">
        <w:rPr>
          <w:rtl/>
        </w:rPr>
        <w:t>. يحاكي هذا التكوين طوبولوجيا شبكة نموذجية في العالم الحقيقي، حيث تكون الأجهزة محمية خلف جهاز توجيه (</w:t>
      </w:r>
      <w:r w:rsidRPr="00722347">
        <w:t>Router</w:t>
      </w:r>
      <w:r w:rsidRPr="00722347">
        <w:rPr>
          <w:rtl/>
        </w:rPr>
        <w:t>).</w:t>
      </w:r>
    </w:p>
    <w:p w14:paraId="243542D6" w14:textId="77777777" w:rsidR="00D33906" w:rsidRPr="00722347" w:rsidRDefault="00D33906" w:rsidP="00D33906">
      <w:pPr>
        <w:pStyle w:val="Heading3"/>
        <w:rPr>
          <w:rtl/>
        </w:rPr>
      </w:pPr>
      <w:bookmarkStart w:id="137" w:name="_Toc205322929"/>
      <w:bookmarkStart w:id="138" w:name="_Toc205327959"/>
      <w:bookmarkStart w:id="139" w:name="_Toc205328084"/>
      <w:bookmarkStart w:id="140" w:name="_Toc205409253"/>
      <w:r w:rsidRPr="00722347">
        <w:rPr>
          <w:rtl/>
        </w:rPr>
        <w:t>تكوين جهاز الكشف: البنية النظامية (</w:t>
      </w:r>
      <w:r w:rsidRPr="00722347">
        <w:t>Detection Machine: System Architecture</w:t>
      </w:r>
      <w:r w:rsidRPr="00722347">
        <w:rPr>
          <w:rtl/>
        </w:rPr>
        <w:t>)</w:t>
      </w:r>
      <w:bookmarkEnd w:id="137"/>
      <w:bookmarkEnd w:id="138"/>
      <w:bookmarkEnd w:id="139"/>
      <w:bookmarkEnd w:id="140"/>
    </w:p>
    <w:p w14:paraId="2A51E210" w14:textId="77777777" w:rsidR="00D33906" w:rsidRPr="00722347" w:rsidRDefault="00D33906" w:rsidP="00D33906">
      <w:pPr>
        <w:tabs>
          <w:tab w:val="left" w:pos="3776"/>
        </w:tabs>
        <w:ind w:left="720"/>
        <w:contextualSpacing/>
        <w:rPr>
          <w:rtl/>
        </w:rPr>
      </w:pPr>
      <w:r w:rsidRPr="00722347">
        <w:rPr>
          <w:rtl/>
        </w:rPr>
        <w:t>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w:t>
      </w:r>
      <w:r>
        <w:rPr>
          <w:rFonts w:hint="cs"/>
          <w:rtl/>
        </w:rPr>
        <w:t xml:space="preserve"> </w:t>
      </w:r>
      <w:r>
        <w:t>Linux</w:t>
      </w:r>
      <w:r w:rsidRPr="00722347">
        <w:rPr>
          <w:rtl/>
        </w:rPr>
        <w:t>.</w:t>
      </w:r>
    </w:p>
    <w:p w14:paraId="225A3CE2" w14:textId="77777777" w:rsidR="00D33906" w:rsidRPr="00722347" w:rsidRDefault="00D33906" w:rsidP="00D33906">
      <w:pPr>
        <w:pStyle w:val="Heading4"/>
        <w:rPr>
          <w:rtl/>
        </w:rPr>
      </w:pPr>
      <w:r w:rsidRPr="00722347">
        <w:rPr>
          <w:rtl/>
        </w:rPr>
        <w:t>المكون الأول: التقاط حركة المرور واستخلاص الميزات (</w:t>
      </w:r>
      <w:r w:rsidRPr="00722347">
        <w:t>Zeek</w:t>
      </w:r>
      <w:r w:rsidRPr="00722347">
        <w:rPr>
          <w:rtl/>
        </w:rPr>
        <w:t>)</w:t>
      </w:r>
    </w:p>
    <w:p w14:paraId="7ADE5EFF" w14:textId="77777777" w:rsidR="00D33906" w:rsidRPr="00722347" w:rsidRDefault="00D33906" w:rsidP="00D33906">
      <w:pPr>
        <w:tabs>
          <w:tab w:val="left" w:pos="3776"/>
        </w:tabs>
        <w:ind w:left="720"/>
        <w:contextualSpacing/>
        <w:rPr>
          <w:rtl/>
        </w:rPr>
      </w:pPr>
      <w:r w:rsidRPr="00722347">
        <w:rPr>
          <w:rtl/>
        </w:rPr>
        <w:t xml:space="preserve">أساس نظام كشف التسلل هو أداة مراقبة أمان الشبكات </w:t>
      </w:r>
      <w:r w:rsidRPr="00722347">
        <w:t>Zeek</w:t>
      </w:r>
      <w:r w:rsidRPr="00722347">
        <w:rPr>
          <w:rtl/>
        </w:rPr>
        <w:t xml:space="preserve">. تم تكوين </w:t>
      </w:r>
      <w:r w:rsidRPr="00722347">
        <w:t>Zeek</w:t>
      </w:r>
      <w:r w:rsidRPr="00722347">
        <w:rPr>
          <w:rtl/>
        </w:rPr>
        <w:t xml:space="preserve"> ليتنصت على واجهة الشبكة الرئيسية للجهاز الافتراضي (</w:t>
      </w:r>
      <w:r w:rsidRPr="00722347">
        <w:t>ens33</w:t>
      </w:r>
      <w:r w:rsidRPr="00722347">
        <w:rPr>
          <w:rtl/>
        </w:rPr>
        <w:t xml:space="preserve">) باستخدام نص برمجي مخصص باسم </w:t>
      </w:r>
      <w:proofErr w:type="spellStart"/>
      <w:r w:rsidRPr="00722347">
        <w:t>iot_detection.zeek</w:t>
      </w:r>
      <w:proofErr w:type="spellEnd"/>
      <w:r w:rsidRPr="00722347">
        <w:rPr>
          <w:rtl/>
        </w:rPr>
        <w:t>. تم تصميم هذا النص خصيصًا ليتكامل مع خط أنابيب تعلم الآلة من خلال عدة تكوينات رئيسية:</w:t>
      </w:r>
    </w:p>
    <w:p w14:paraId="3FEF65FB" w14:textId="77777777" w:rsidR="00D33906" w:rsidRPr="00722347" w:rsidRDefault="00D33906" w:rsidP="00D33906">
      <w:pPr>
        <w:numPr>
          <w:ilvl w:val="0"/>
          <w:numId w:val="36"/>
        </w:numPr>
        <w:tabs>
          <w:tab w:val="left" w:pos="3776"/>
        </w:tabs>
        <w:contextualSpacing/>
        <w:rPr>
          <w:rtl/>
        </w:rPr>
      </w:pPr>
      <w:r w:rsidRPr="00722347">
        <w:rPr>
          <w:rtl/>
        </w:rPr>
        <w:t xml:space="preserve">تسجيل </w:t>
      </w:r>
      <w:r w:rsidRPr="00722347">
        <w:t>JSON</w:t>
      </w:r>
      <w:r w:rsidRPr="00722347">
        <w:rPr>
          <w:rtl/>
        </w:rPr>
        <w:t xml:space="preserve">: </w:t>
      </w:r>
      <w:r>
        <w:rPr>
          <w:rFonts w:hint="cs"/>
          <w:rtl/>
        </w:rPr>
        <w:t>ان</w:t>
      </w:r>
      <w:r w:rsidRPr="00722347">
        <w:rPr>
          <w:rtl/>
        </w:rPr>
        <w:t xml:space="preserve"> النص البرمجي</w:t>
      </w:r>
      <w:r>
        <w:rPr>
          <w:rFonts w:hint="cs"/>
          <w:rtl/>
        </w:rPr>
        <w:t xml:space="preserve"> يقوم</w:t>
      </w:r>
      <w:r w:rsidRPr="00722347">
        <w:rPr>
          <w:rtl/>
        </w:rPr>
        <w:t xml:space="preserve"> بتحميل سياسة تسجيل </w:t>
      </w:r>
      <w:r w:rsidRPr="00722347">
        <w:t>JSON</w:t>
      </w:r>
      <w:r w:rsidRPr="00722347">
        <w:rPr>
          <w:rtl/>
        </w:rPr>
        <w:t xml:space="preserve"> في </w:t>
      </w:r>
      <w:r w:rsidRPr="00722347">
        <w:t>Zeek</w:t>
      </w:r>
      <w:r w:rsidRPr="00722347">
        <w:rPr>
          <w:rtl/>
        </w:rPr>
        <w:t>، مما يضمن أن تكون جميع المخرجات بتنسيق منظ</w:t>
      </w:r>
      <w:r>
        <w:rPr>
          <w:rFonts w:hint="cs"/>
          <w:rtl/>
        </w:rPr>
        <w:t>ّ</w:t>
      </w:r>
      <w:r w:rsidRPr="00722347">
        <w:rPr>
          <w:rtl/>
        </w:rPr>
        <w:t>م وقابل للقراءة آل</w:t>
      </w:r>
      <w:r>
        <w:rPr>
          <w:rFonts w:hint="cs"/>
          <w:rtl/>
        </w:rPr>
        <w:t>ياً</w:t>
      </w:r>
      <w:r w:rsidRPr="00722347">
        <w:rPr>
          <w:rtl/>
        </w:rPr>
        <w:t>، لتسهيل تحليلها بواسطة نصوص بايثون</w:t>
      </w:r>
      <w:r>
        <w:rPr>
          <w:rFonts w:hint="cs"/>
          <w:rtl/>
        </w:rPr>
        <w:t xml:space="preserve"> </w:t>
      </w:r>
      <w:r>
        <w:t>(python scripts)</w:t>
      </w:r>
      <w:r w:rsidRPr="00722347">
        <w:rPr>
          <w:rtl/>
        </w:rPr>
        <w:t xml:space="preserve"> البرمجية اللاحقة.</w:t>
      </w:r>
    </w:p>
    <w:p w14:paraId="5E282613" w14:textId="77777777" w:rsidR="00D33906" w:rsidRPr="00722347" w:rsidRDefault="00D33906" w:rsidP="00D33906">
      <w:pPr>
        <w:numPr>
          <w:ilvl w:val="0"/>
          <w:numId w:val="36"/>
        </w:numPr>
        <w:tabs>
          <w:tab w:val="left" w:pos="3776"/>
        </w:tabs>
        <w:contextualSpacing/>
        <w:rPr>
          <w:rtl/>
        </w:rPr>
      </w:pPr>
      <w:r w:rsidRPr="00722347">
        <w:rPr>
          <w:rtl/>
        </w:rPr>
        <w:t xml:space="preserve">معالجة الاتصالات غير المكتملة: تم ضبط مهلة عدم نشاط بروتوكول </w:t>
      </w:r>
      <w:r w:rsidRPr="00722347">
        <w:t>TCP</w:t>
      </w:r>
      <w:r w:rsidRPr="00722347">
        <w:rPr>
          <w:rtl/>
        </w:rPr>
        <w:t xml:space="preserve"> (</w:t>
      </w:r>
      <w:proofErr w:type="spellStart"/>
      <w:r w:rsidRPr="00722347">
        <w:t>tcp_inactivity_timeout</w:t>
      </w:r>
      <w:proofErr w:type="spellEnd"/>
      <w:r w:rsidRPr="00722347">
        <w:rPr>
          <w:rtl/>
        </w:rPr>
        <w:t>) على 0</w:t>
      </w:r>
      <w:r w:rsidRPr="00722347">
        <w:t>sec</w:t>
      </w:r>
      <w:r>
        <w:t xml:space="preserve"> </w:t>
      </w:r>
      <w:r w:rsidRPr="00722347">
        <w:rPr>
          <w:rtl/>
        </w:rPr>
        <w:t>. يعد هذا تعديل</w:t>
      </w:r>
      <w:r>
        <w:t xml:space="preserve"> </w:t>
      </w:r>
      <w:r>
        <w:rPr>
          <w:rFonts w:hint="cs"/>
          <w:rtl/>
        </w:rPr>
        <w:t>ضروري</w:t>
      </w:r>
      <w:r w:rsidRPr="00722347">
        <w:rPr>
          <w:rtl/>
        </w:rPr>
        <w:t xml:space="preserve"> ي</w:t>
      </w:r>
      <w:r>
        <w:rPr>
          <w:rFonts w:hint="cs"/>
          <w:rtl/>
        </w:rPr>
        <w:t>جعل</w:t>
      </w:r>
      <w:r w:rsidRPr="00722347">
        <w:rPr>
          <w:rtl/>
        </w:rPr>
        <w:t xml:space="preserve"> </w:t>
      </w:r>
      <w:r w:rsidRPr="00722347">
        <w:t>Zeek</w:t>
      </w:r>
      <w:r w:rsidRPr="00722347">
        <w:rPr>
          <w:rtl/>
        </w:rPr>
        <w:t xml:space="preserve"> </w:t>
      </w:r>
      <w:r>
        <w:rPr>
          <w:rFonts w:hint="cs"/>
          <w:rtl/>
        </w:rPr>
        <w:t>يقوم</w:t>
      </w:r>
      <w:r w:rsidRPr="00722347">
        <w:rPr>
          <w:rtl/>
        </w:rPr>
        <w:t xml:space="preserve"> </w:t>
      </w:r>
      <w:r>
        <w:rPr>
          <w:rFonts w:hint="cs"/>
          <w:rtl/>
        </w:rPr>
        <w:t>ب</w:t>
      </w:r>
      <w:r w:rsidRPr="00722347">
        <w:rPr>
          <w:rtl/>
        </w:rPr>
        <w:t xml:space="preserve">تسجيل سجلات اتصالات </w:t>
      </w:r>
      <w:r w:rsidRPr="00722347">
        <w:t>TCP</w:t>
      </w:r>
      <w:r w:rsidRPr="00722347">
        <w:rPr>
          <w:rtl/>
        </w:rPr>
        <w:t xml:space="preserve"> فورا</w:t>
      </w:r>
      <w:r>
        <w:rPr>
          <w:rFonts w:hint="cs"/>
          <w:rtl/>
        </w:rPr>
        <w:t>ً</w:t>
      </w:r>
      <w:r w:rsidRPr="00722347">
        <w:rPr>
          <w:rtl/>
        </w:rPr>
        <w:t>، حتى لو لم تكتمل المصافحة الثلاثية (</w:t>
      </w:r>
      <w:r w:rsidRPr="00722347">
        <w:t>Three-way Handshake</w:t>
      </w:r>
      <w:r w:rsidRPr="00722347">
        <w:rPr>
          <w:rtl/>
        </w:rPr>
        <w:t xml:space="preserve">). تم تصميم هذا خصيصًا لالتقاط تقنيات الاستطلاع الخفية مثل هجمات مسح </w:t>
      </w:r>
      <w:r w:rsidRPr="00722347">
        <w:t>TCP SYN</w:t>
      </w:r>
      <w:r w:rsidRPr="00722347">
        <w:rPr>
          <w:rtl/>
        </w:rPr>
        <w:t>.</w:t>
      </w:r>
    </w:p>
    <w:p w14:paraId="45498337" w14:textId="77777777" w:rsidR="00D33906" w:rsidRPr="00722347" w:rsidRDefault="00D33906" w:rsidP="00D33906">
      <w:pPr>
        <w:numPr>
          <w:ilvl w:val="0"/>
          <w:numId w:val="36"/>
        </w:numPr>
        <w:tabs>
          <w:tab w:val="left" w:pos="3776"/>
        </w:tabs>
        <w:contextualSpacing/>
        <w:rPr>
          <w:rtl/>
        </w:rPr>
      </w:pPr>
      <w:r w:rsidRPr="00722347">
        <w:rPr>
          <w:rtl/>
        </w:rPr>
        <w:lastRenderedPageBreak/>
        <w:t>هندسة الميزات في الزمن الحقيقي: قام النص البرمجي بتعريف سجل مخصص (</w:t>
      </w:r>
      <w:proofErr w:type="spellStart"/>
      <w:r w:rsidRPr="00722347">
        <w:t>IoTDetection</w:t>
      </w:r>
      <w:proofErr w:type="spellEnd"/>
      <w:r w:rsidRPr="00722347">
        <w:t>::LOG</w:t>
      </w:r>
      <w:r w:rsidRPr="00722347">
        <w:rPr>
          <w:rtl/>
        </w:rPr>
        <w:t>) يقوم باستخلاص الميزات الـ 12 المستخدمة بالضبط أثناء تدريب النموذج. والأهم من ذلك، أنه يقوم بنفس عملية الترميز من فئوي</w:t>
      </w:r>
      <w:r>
        <w:rPr>
          <w:rFonts w:hint="cs"/>
          <w:rtl/>
        </w:rPr>
        <w:t xml:space="preserve"> </w:t>
      </w:r>
      <w:r>
        <w:t>(categorical)</w:t>
      </w:r>
      <w:r w:rsidRPr="00722347">
        <w:rPr>
          <w:rtl/>
        </w:rPr>
        <w:t xml:space="preserve"> إلى رقمي التي تم تطبيقها على بيانات التدريب</w:t>
      </w:r>
      <w:r>
        <w:rPr>
          <w:rFonts w:hint="cs"/>
          <w:rtl/>
        </w:rPr>
        <w:t xml:space="preserve"> أي يقوم بعمل </w:t>
      </w:r>
      <w:r>
        <w:t>encoding</w:t>
      </w:r>
      <w:r w:rsidRPr="00722347">
        <w:rPr>
          <w:rtl/>
        </w:rPr>
        <w:t xml:space="preserve">. على سبيل المثال، يحتوي على </w:t>
      </w:r>
      <w:r>
        <w:rPr>
          <w:rFonts w:hint="cs"/>
          <w:rtl/>
        </w:rPr>
        <w:t>قوائم</w:t>
      </w:r>
      <w:r w:rsidRPr="00722347">
        <w:rPr>
          <w:rtl/>
        </w:rPr>
        <w:t xml:space="preserve"> لتحويل أسماء البروتوكولات مثل "</w:t>
      </w:r>
      <w:proofErr w:type="spellStart"/>
      <w:r w:rsidRPr="00722347">
        <w:t>tcp</w:t>
      </w:r>
      <w:proofErr w:type="spellEnd"/>
      <w:r w:rsidRPr="00722347">
        <w:rPr>
          <w:rtl/>
        </w:rPr>
        <w:t>" إلى 1 وحالات الاتصال مثل "</w:t>
      </w:r>
      <w:r w:rsidRPr="00722347">
        <w:t>S0</w:t>
      </w:r>
      <w:r w:rsidRPr="00722347">
        <w:rPr>
          <w:rtl/>
        </w:rPr>
        <w:t>" إلى 0</w:t>
      </w:r>
      <w:r>
        <w:rPr>
          <w:rFonts w:hint="cs"/>
          <w:rtl/>
        </w:rPr>
        <w:t xml:space="preserve"> أي أن القوائم تربط كل قيمة لسمه معينة برقم معين</w:t>
      </w:r>
      <w:r w:rsidRPr="00722347">
        <w:rPr>
          <w:rtl/>
        </w:rPr>
        <w:t>. هذا يضمن أن البيانات ال</w:t>
      </w:r>
      <w:r>
        <w:rPr>
          <w:rFonts w:hint="cs"/>
          <w:rtl/>
        </w:rPr>
        <w:t>ملتقطة</w:t>
      </w:r>
      <w:r w:rsidRPr="00722347">
        <w:rPr>
          <w:rtl/>
        </w:rPr>
        <w:t xml:space="preserve"> يتم تنسيقها بشكل مثالي لنموذج تعلم الآلة دون الحاجة إلى خطوة معالجة مسبقة منفصلة في بايثون، مما يزيد من كفاءة النظام.</w:t>
      </w:r>
    </w:p>
    <w:p w14:paraId="303BA66E" w14:textId="77777777" w:rsidR="00D33906" w:rsidRPr="00722347" w:rsidRDefault="00D33906" w:rsidP="00D33906">
      <w:pPr>
        <w:pStyle w:val="Heading4"/>
        <w:rPr>
          <w:rtl/>
        </w:rPr>
      </w:pPr>
      <w:r w:rsidRPr="00722347">
        <w:rPr>
          <w:rtl/>
        </w:rPr>
        <w:t>المكون الثاني: خط أنابيب البيانات في الزمن الحقيقي (</w:t>
      </w:r>
      <w:r w:rsidRPr="00722347">
        <w:t>Named Pipe</w:t>
      </w:r>
      <w:r w:rsidRPr="00722347">
        <w:rPr>
          <w:rtl/>
        </w:rPr>
        <w:t>)</w:t>
      </w:r>
    </w:p>
    <w:p w14:paraId="7B6C8E71" w14:textId="77777777" w:rsidR="00D33906" w:rsidRDefault="00D33906" w:rsidP="00D33906">
      <w:pPr>
        <w:rPr>
          <w:rtl/>
        </w:rPr>
      </w:pPr>
      <w:r w:rsidRPr="00722347">
        <w:rPr>
          <w:rtl/>
        </w:rPr>
        <w:t xml:space="preserve">لتدفق البيانات من </w:t>
      </w:r>
      <w:r w:rsidRPr="00722347">
        <w:t>Zeek</w:t>
      </w:r>
      <w:r w:rsidRPr="00722347">
        <w:rPr>
          <w:rtl/>
        </w:rPr>
        <w:t xml:space="preserve"> إلى نص التنبؤ البرمجي </w:t>
      </w:r>
      <w:r>
        <w:t>(predict.py script)</w:t>
      </w:r>
      <w:r w:rsidRPr="00722347">
        <w:rPr>
          <w:rtl/>
        </w:rPr>
        <w:t>في الزمن الحقيقي، تم استخدام أن</w:t>
      </w:r>
      <w:r>
        <w:rPr>
          <w:rFonts w:hint="cs"/>
          <w:rtl/>
        </w:rPr>
        <w:t xml:space="preserve">بوب </w:t>
      </w:r>
      <w:r>
        <w:t>pipe</w:t>
      </w:r>
      <w:r w:rsidRPr="00722347">
        <w:rPr>
          <w:rtl/>
        </w:rPr>
        <w:t xml:space="preserve">، وهو أسلوب </w:t>
      </w:r>
      <w:r>
        <w:rPr>
          <w:rFonts w:hint="cs"/>
          <w:rtl/>
        </w:rPr>
        <w:t>معتمد</w:t>
      </w:r>
      <w:r w:rsidRPr="00722347">
        <w:rPr>
          <w:rtl/>
        </w:rPr>
        <w:t xml:space="preserve"> في نظام لينكس.</w:t>
      </w:r>
    </w:p>
    <w:p w14:paraId="0EA18601" w14:textId="77777777" w:rsidR="00D33906" w:rsidRPr="00722347" w:rsidRDefault="00D33906" w:rsidP="00D33906">
      <w:pPr>
        <w:tabs>
          <w:tab w:val="left" w:pos="3776"/>
        </w:tabs>
        <w:ind w:left="720"/>
        <w:contextualSpacing/>
        <w:rPr>
          <w:rtl/>
        </w:rPr>
      </w:pPr>
      <w:r w:rsidRPr="00722347">
        <w:rPr>
          <w:rtl/>
        </w:rPr>
        <w:t xml:space="preserve"> تم تحقيق ذلك باستخدام الأمر التالي الذي يعمل في </w:t>
      </w:r>
      <w:r>
        <w:t>terminal</w:t>
      </w:r>
      <w:r>
        <w:rPr>
          <w:rFonts w:hint="cs"/>
          <w:rtl/>
        </w:rPr>
        <w:t xml:space="preserve"> مخصصه له</w:t>
      </w:r>
      <w:r w:rsidRPr="00722347">
        <w:rPr>
          <w:rtl/>
        </w:rPr>
        <w:t>:</w:t>
      </w:r>
    </w:p>
    <w:p w14:paraId="659E9F11" w14:textId="77777777" w:rsidR="00D33906" w:rsidRDefault="00D33906" w:rsidP="00D33906">
      <w:pPr>
        <w:rPr>
          <w:rtl/>
        </w:rPr>
      </w:pPr>
      <w:r w:rsidRPr="00722347">
        <w:t>tail -f io_t_detection.log &gt; /</w:t>
      </w:r>
      <w:proofErr w:type="spellStart"/>
      <w:r w:rsidRPr="00722347">
        <w:t>tmp</w:t>
      </w:r>
      <w:proofErr w:type="spellEnd"/>
      <w:r w:rsidRPr="00722347">
        <w:t>/</w:t>
      </w:r>
      <w:proofErr w:type="spellStart"/>
      <w:r w:rsidRPr="00722347">
        <w:t>zeek_pipe</w:t>
      </w:r>
      <w:proofErr w:type="spellEnd"/>
    </w:p>
    <w:p w14:paraId="11492CB1" w14:textId="77777777" w:rsidR="00D33906" w:rsidRPr="00722347" w:rsidRDefault="00D33906" w:rsidP="00D33906">
      <w:pPr>
        <w:tabs>
          <w:tab w:val="left" w:pos="3776"/>
        </w:tabs>
        <w:ind w:left="720"/>
        <w:contextualSpacing/>
      </w:pPr>
    </w:p>
    <w:p w14:paraId="3F4429CA" w14:textId="77777777" w:rsidR="00D33906" w:rsidRPr="00722347" w:rsidRDefault="00D33906" w:rsidP="00D33906">
      <w:pPr>
        <w:tabs>
          <w:tab w:val="left" w:pos="3776"/>
        </w:tabs>
        <w:ind w:left="720"/>
        <w:contextualSpacing/>
        <w:rPr>
          <w:rtl/>
        </w:rPr>
      </w:pPr>
      <w:r w:rsidRPr="00722347">
        <w:rPr>
          <w:rtl/>
        </w:rPr>
        <w:t>يقوم هذا الأمر بمراقبة (-</w:t>
      </w:r>
      <w:r w:rsidRPr="00722347">
        <w:t>f</w:t>
      </w:r>
      <w:r w:rsidRPr="00722347">
        <w:rPr>
          <w:rtl/>
        </w:rPr>
        <w:t>) ملف السجل</w:t>
      </w:r>
      <w:r>
        <w:rPr>
          <w:rFonts w:hint="cs"/>
          <w:rtl/>
        </w:rPr>
        <w:t xml:space="preserve"> </w:t>
      </w:r>
      <w:r w:rsidRPr="00722347">
        <w:rPr>
          <w:rtl/>
        </w:rPr>
        <w:t>(</w:t>
      </w:r>
      <w:r w:rsidRPr="00722347">
        <w:t>io_t_detection.log</w:t>
      </w:r>
      <w:r w:rsidRPr="00722347">
        <w:rPr>
          <w:rtl/>
        </w:rPr>
        <w:t xml:space="preserve">) الذي يولده </w:t>
      </w:r>
      <w:r w:rsidRPr="00722347">
        <w:t>Zeek</w:t>
      </w:r>
      <w:r w:rsidRPr="00722347">
        <w:rPr>
          <w:rtl/>
        </w:rPr>
        <w:t xml:space="preserve">  باستمرار، ويعيد توجيه أي أسطر جديدة من البيانات إلى أنبوب موجود في /</w:t>
      </w:r>
      <w:proofErr w:type="spellStart"/>
      <w:r w:rsidRPr="00722347">
        <w:t>tmp</w:t>
      </w:r>
      <w:proofErr w:type="spellEnd"/>
      <w:r w:rsidRPr="00722347">
        <w:t>/</w:t>
      </w:r>
      <w:proofErr w:type="spellStart"/>
      <w:r w:rsidRPr="00722347">
        <w:t>zeek_pipe</w:t>
      </w:r>
      <w:proofErr w:type="spellEnd"/>
      <w:r w:rsidRPr="00722347">
        <w:rPr>
          <w:rtl/>
        </w:rPr>
        <w:t>. يعمل هذا الأنبوب كمخز</w:t>
      </w:r>
      <w:r>
        <w:rPr>
          <w:rFonts w:hint="cs"/>
          <w:rtl/>
        </w:rPr>
        <w:t>ّ</w:t>
      </w:r>
      <w:r w:rsidRPr="00722347">
        <w:rPr>
          <w:rtl/>
        </w:rPr>
        <w:t xml:space="preserve">ن بيانات مؤقت فوري في الذاكرة بين مستشعر </w:t>
      </w:r>
      <w:r w:rsidRPr="00722347">
        <w:t>Zeek</w:t>
      </w:r>
      <w:r w:rsidRPr="00722347">
        <w:rPr>
          <w:rtl/>
        </w:rPr>
        <w:t xml:space="preserve"> و</w:t>
      </w:r>
      <w:r>
        <w:rPr>
          <w:rFonts w:hint="cs"/>
          <w:rtl/>
        </w:rPr>
        <w:t>كود التنبؤ</w:t>
      </w:r>
      <w:r w:rsidRPr="00722347">
        <w:rPr>
          <w:rtl/>
        </w:rPr>
        <w:t>.</w:t>
      </w:r>
    </w:p>
    <w:p w14:paraId="3503F9A8" w14:textId="77777777" w:rsidR="00D33906" w:rsidRPr="00722347" w:rsidRDefault="00D33906" w:rsidP="00D33906">
      <w:pPr>
        <w:pStyle w:val="Heading4"/>
        <w:rPr>
          <w:rtl/>
        </w:rPr>
      </w:pPr>
      <w:r w:rsidRPr="00722347">
        <w:rPr>
          <w:rtl/>
        </w:rPr>
        <w:t>المكون الثالث: محرك التنبؤ (</w:t>
      </w:r>
      <w:r w:rsidRPr="00722347">
        <w:t>predict.py</w:t>
      </w:r>
      <w:r w:rsidRPr="00722347">
        <w:rPr>
          <w:rtl/>
        </w:rPr>
        <w:t>)</w:t>
      </w:r>
    </w:p>
    <w:p w14:paraId="748D829C" w14:textId="77777777" w:rsidR="00D33906" w:rsidRPr="00722347" w:rsidRDefault="00D33906" w:rsidP="00D33906">
      <w:pPr>
        <w:tabs>
          <w:tab w:val="left" w:pos="3776"/>
        </w:tabs>
        <w:ind w:left="720"/>
        <w:contextualSpacing/>
        <w:rPr>
          <w:rtl/>
        </w:rPr>
      </w:pPr>
      <w:r w:rsidRPr="00722347">
        <w:rPr>
          <w:rtl/>
        </w:rPr>
        <w:t>ي</w:t>
      </w:r>
      <w:r>
        <w:rPr>
          <w:rFonts w:hint="cs"/>
          <w:rtl/>
        </w:rPr>
        <w:t>قوم</w:t>
      </w:r>
      <w:r w:rsidRPr="00722347">
        <w:rPr>
          <w:rtl/>
        </w:rPr>
        <w:t xml:space="preserve"> </w:t>
      </w:r>
      <w:r>
        <w:rPr>
          <w:rFonts w:hint="cs"/>
          <w:rtl/>
        </w:rPr>
        <w:t>كود</w:t>
      </w:r>
      <w:r w:rsidRPr="00722347">
        <w:rPr>
          <w:rtl/>
        </w:rPr>
        <w:t xml:space="preserve"> بايثون البرمجي </w:t>
      </w:r>
      <w:r>
        <w:rPr>
          <w:rFonts w:hint="cs"/>
          <w:rtl/>
        </w:rPr>
        <w:t>بالتنبؤ بماهية الاتصالات</w:t>
      </w:r>
      <w:r w:rsidRPr="00722347">
        <w:rPr>
          <w:rtl/>
        </w:rPr>
        <w:t xml:space="preserve"> فهو يقرأ باستمرار من الأنبوب المسمى /</w:t>
      </w:r>
      <w:proofErr w:type="spellStart"/>
      <w:r w:rsidRPr="00722347">
        <w:t>tmp</w:t>
      </w:r>
      <w:proofErr w:type="spellEnd"/>
      <w:r w:rsidRPr="00722347">
        <w:t>/</w:t>
      </w:r>
      <w:proofErr w:type="spellStart"/>
      <w:r w:rsidRPr="00722347">
        <w:t>zeek_pipe</w:t>
      </w:r>
      <w:proofErr w:type="spellEnd"/>
      <w:r w:rsidRPr="00722347">
        <w:rPr>
          <w:rtl/>
        </w:rPr>
        <w:t xml:space="preserve">، ويعالج سجل اتصال واحد في كل مرة. </w:t>
      </w:r>
      <w:r>
        <w:rPr>
          <w:rFonts w:hint="cs"/>
          <w:rtl/>
        </w:rPr>
        <w:t>حيث يعمل كالتلي</w:t>
      </w:r>
      <w:r w:rsidRPr="00722347">
        <w:rPr>
          <w:rtl/>
        </w:rPr>
        <w:t>:</w:t>
      </w:r>
    </w:p>
    <w:p w14:paraId="73D8A00B" w14:textId="4996F7AB" w:rsidR="00D33906" w:rsidRPr="00722347" w:rsidRDefault="00D33906" w:rsidP="00D33906">
      <w:pPr>
        <w:numPr>
          <w:ilvl w:val="0"/>
          <w:numId w:val="37"/>
        </w:numPr>
        <w:tabs>
          <w:tab w:val="left" w:pos="3776"/>
        </w:tabs>
        <w:contextualSpacing/>
        <w:rPr>
          <w:rtl/>
        </w:rPr>
      </w:pPr>
      <w:r w:rsidRPr="00722347">
        <w:rPr>
          <w:rtl/>
        </w:rPr>
        <w:t xml:space="preserve">تحميل النموذج: عند بدء التشغيل، يقوم النص البرمجي بتحميل نموذج </w:t>
      </w:r>
      <w:proofErr w:type="spellStart"/>
      <w:r>
        <w:t>lightgbm</w:t>
      </w:r>
      <w:proofErr w:type="spellEnd"/>
      <w:r w:rsidRPr="00722347">
        <w:rPr>
          <w:rtl/>
        </w:rPr>
        <w:t xml:space="preserve"> المدرب مسبقا والمحفوظ </w:t>
      </w:r>
      <w:r>
        <w:rPr>
          <w:rFonts w:hint="cs"/>
          <w:rtl/>
        </w:rPr>
        <w:t xml:space="preserve">في </w:t>
      </w:r>
      <w:r w:rsidRPr="00722347">
        <w:rPr>
          <w:rtl/>
        </w:rPr>
        <w:t>(</w:t>
      </w:r>
      <w:r w:rsidRPr="00722347">
        <w:t>models/</w:t>
      </w:r>
      <w:proofErr w:type="spellStart"/>
      <w:r w:rsidR="00E61354">
        <w:t>lightgbm</w:t>
      </w:r>
      <w:r w:rsidRPr="00722347">
        <w:t>.</w:t>
      </w:r>
      <w:r w:rsidR="00E61354">
        <w:t>joblib</w:t>
      </w:r>
      <w:proofErr w:type="spellEnd"/>
      <w:r w:rsidRPr="00722347">
        <w:rPr>
          <w:rtl/>
        </w:rPr>
        <w:t xml:space="preserve">) باستخدام مكتبة </w:t>
      </w:r>
      <w:proofErr w:type="spellStart"/>
      <w:r w:rsidRPr="00722347">
        <w:t>joblib</w:t>
      </w:r>
      <w:proofErr w:type="spellEnd"/>
      <w:r w:rsidRPr="00722347">
        <w:rPr>
          <w:rtl/>
        </w:rPr>
        <w:t>.</w:t>
      </w:r>
    </w:p>
    <w:p w14:paraId="5880AC1F" w14:textId="77777777" w:rsidR="00D33906" w:rsidRPr="00722347" w:rsidRDefault="00D33906" w:rsidP="00D33906">
      <w:pPr>
        <w:numPr>
          <w:ilvl w:val="0"/>
          <w:numId w:val="37"/>
        </w:numPr>
        <w:tabs>
          <w:tab w:val="left" w:pos="3776"/>
        </w:tabs>
        <w:contextualSpacing/>
        <w:rPr>
          <w:rtl/>
        </w:rPr>
      </w:pPr>
      <w:r w:rsidRPr="00722347">
        <w:rPr>
          <w:rtl/>
        </w:rPr>
        <w:t>القراءة من الأنبوب: ي</w:t>
      </w:r>
      <w:r>
        <w:rPr>
          <w:rFonts w:hint="cs"/>
          <w:rtl/>
        </w:rPr>
        <w:t>قرأ</w:t>
      </w:r>
      <w:r w:rsidRPr="00722347">
        <w:rPr>
          <w:rtl/>
        </w:rPr>
        <w:t xml:space="preserve"> النص البرمجي إدخالات السجل الجديدة بصيغة </w:t>
      </w:r>
      <w:r w:rsidRPr="00722347">
        <w:t>JSON</w:t>
      </w:r>
      <w:r w:rsidRPr="00722347">
        <w:rPr>
          <w:rtl/>
        </w:rPr>
        <w:t xml:space="preserve"> التي تظهر في الأنبو</w:t>
      </w:r>
      <w:r>
        <w:rPr>
          <w:rFonts w:hint="cs"/>
          <w:rtl/>
        </w:rPr>
        <w:t>ب</w:t>
      </w:r>
    </w:p>
    <w:p w14:paraId="5B581147" w14:textId="187EE2AD" w:rsidR="00D33906" w:rsidRPr="00722347" w:rsidRDefault="00D33906" w:rsidP="00D33906">
      <w:pPr>
        <w:numPr>
          <w:ilvl w:val="0"/>
          <w:numId w:val="37"/>
        </w:numPr>
        <w:tabs>
          <w:tab w:val="left" w:pos="3776"/>
        </w:tabs>
        <w:contextualSpacing/>
        <w:rPr>
          <w:rtl/>
        </w:rPr>
      </w:pPr>
      <w:r w:rsidRPr="00722347">
        <w:rPr>
          <w:rtl/>
        </w:rPr>
        <w:t>التنبؤ: لكل سجل اتصال جديد، يستخرج قيم الميزات الـ 12، ويضمن أنها بالترتيب الصحيح، ثم ي</w:t>
      </w:r>
      <w:r>
        <w:rPr>
          <w:rFonts w:hint="cs"/>
          <w:rtl/>
        </w:rPr>
        <w:t>دخلها</w:t>
      </w:r>
      <w:r w:rsidRPr="00722347">
        <w:rPr>
          <w:rtl/>
        </w:rPr>
        <w:t xml:space="preserve"> إلى نموذج </w:t>
      </w:r>
      <w:proofErr w:type="spellStart"/>
      <w:r w:rsidR="007B61B0">
        <w:t>lightgbm</w:t>
      </w:r>
      <w:proofErr w:type="spellEnd"/>
      <w:r w:rsidRPr="00722347">
        <w:rPr>
          <w:rtl/>
        </w:rPr>
        <w:t xml:space="preserve"> المحمّل. يُخرج النموذج تنبؤا</w:t>
      </w:r>
      <w:r>
        <w:rPr>
          <w:rFonts w:hint="cs"/>
          <w:rtl/>
        </w:rPr>
        <w:t xml:space="preserve">ً </w:t>
      </w:r>
      <w:r>
        <w:t>prediction</w:t>
      </w:r>
      <w:r w:rsidRPr="00722347">
        <w:rPr>
          <w:rtl/>
        </w:rPr>
        <w:t xml:space="preserve"> (0 للحميد، 1 للخبيث) ودرجة ثقة (احتمالية أن يكون الاتصال خبيثًا)</w:t>
      </w:r>
      <w:r>
        <w:t xml:space="preserve"> (confidence score)</w:t>
      </w:r>
    </w:p>
    <w:p w14:paraId="5C9BBFD6" w14:textId="77777777" w:rsidR="00D33906" w:rsidRPr="00722347" w:rsidRDefault="00D33906" w:rsidP="00D33906">
      <w:pPr>
        <w:numPr>
          <w:ilvl w:val="0"/>
          <w:numId w:val="37"/>
        </w:numPr>
        <w:tabs>
          <w:tab w:val="left" w:pos="3776"/>
        </w:tabs>
        <w:contextualSpacing/>
        <w:rPr>
          <w:rtl/>
        </w:rPr>
      </w:pPr>
      <w:r w:rsidRPr="00722347">
        <w:rPr>
          <w:rtl/>
        </w:rPr>
        <w:t>الإخراج: يقوم النص البرمجي بعد ذلك بتجميع الميزات الأصلية، والتنبؤ، ودرجة الثقة</w:t>
      </w:r>
      <w:r>
        <w:t xml:space="preserve">(confidence score) </w:t>
      </w:r>
      <w:r w:rsidRPr="00722347">
        <w:rPr>
          <w:rtl/>
        </w:rPr>
        <w:t xml:space="preserve"> في كائن </w:t>
      </w:r>
      <w:r w:rsidRPr="00722347">
        <w:t>JSON</w:t>
      </w:r>
      <w:r w:rsidRPr="00722347">
        <w:rPr>
          <w:rtl/>
        </w:rPr>
        <w:t xml:space="preserve"> جديد ويطبعه </w:t>
      </w:r>
      <w:r>
        <w:rPr>
          <w:rFonts w:hint="cs"/>
          <w:rtl/>
        </w:rPr>
        <w:t>على شاشة ال</w:t>
      </w:r>
      <w:r>
        <w:t>terminal</w:t>
      </w:r>
      <w:r w:rsidRPr="00722347">
        <w:rPr>
          <w:rtl/>
        </w:rPr>
        <w:t>.</w:t>
      </w:r>
    </w:p>
    <w:p w14:paraId="5E1B55EC" w14:textId="77777777" w:rsidR="00D33906" w:rsidRPr="00722347" w:rsidRDefault="00D33906" w:rsidP="00D33906">
      <w:pPr>
        <w:pStyle w:val="Heading4"/>
        <w:rPr>
          <w:rtl/>
        </w:rPr>
      </w:pPr>
      <w:r w:rsidRPr="00722347">
        <w:rPr>
          <w:rtl/>
        </w:rPr>
        <w:lastRenderedPageBreak/>
        <w:t>المكون الرابع: واجهة المستخدم (</w:t>
      </w:r>
      <w:r w:rsidRPr="00722347">
        <w:t>dashboard.py</w:t>
      </w:r>
      <w:r w:rsidRPr="00722347">
        <w:rPr>
          <w:rtl/>
        </w:rPr>
        <w:t>)</w:t>
      </w:r>
    </w:p>
    <w:p w14:paraId="59BC2F20" w14:textId="77777777" w:rsidR="00D33906" w:rsidRPr="00722347" w:rsidRDefault="00D33906" w:rsidP="00D33906">
      <w:pPr>
        <w:tabs>
          <w:tab w:val="left" w:pos="3776"/>
        </w:tabs>
        <w:ind w:left="720"/>
        <w:contextualSpacing/>
        <w:rPr>
          <w:rtl/>
        </w:rPr>
      </w:pPr>
      <w:r w:rsidRPr="00722347">
        <w:rPr>
          <w:rtl/>
        </w:rPr>
        <w:t>المكون النهائي هو لوحة معلومات سهلة ال</w:t>
      </w:r>
      <w:r>
        <w:rPr>
          <w:rFonts w:hint="cs"/>
          <w:rtl/>
        </w:rPr>
        <w:t>قراءة</w:t>
      </w:r>
      <w:r w:rsidRPr="00722347">
        <w:rPr>
          <w:rtl/>
        </w:rPr>
        <w:t xml:space="preserve"> تعمل في الزمن الحقيقي لعرض مخرجات محرك التنبؤ</w:t>
      </w:r>
      <w:r>
        <w:rPr>
          <w:rFonts w:hint="cs"/>
          <w:rtl/>
        </w:rPr>
        <w:t xml:space="preserve"> بطرسقة جيدة</w:t>
      </w:r>
      <w:r w:rsidRPr="00722347">
        <w:rPr>
          <w:rtl/>
        </w:rPr>
        <w:t xml:space="preserve">. تم ربط النصين البرمجيين باستخدام أنبوب </w:t>
      </w:r>
      <w:r w:rsidRPr="00722347">
        <w:t>Shell</w:t>
      </w:r>
      <w:r w:rsidRPr="00722347">
        <w:rPr>
          <w:rtl/>
        </w:rPr>
        <w:t xml:space="preserve"> :</w:t>
      </w:r>
    </w:p>
    <w:p w14:paraId="2368CA26" w14:textId="77777777" w:rsidR="00D33906" w:rsidRPr="00722347" w:rsidRDefault="00D33906" w:rsidP="00D33906">
      <w:pPr>
        <w:tabs>
          <w:tab w:val="left" w:pos="3776"/>
        </w:tabs>
        <w:ind w:left="720"/>
        <w:contextualSpacing/>
        <w:rPr>
          <w:rtl/>
        </w:rPr>
      </w:pPr>
    </w:p>
    <w:p w14:paraId="061FE063" w14:textId="77777777" w:rsidR="00D33906" w:rsidRPr="00722347" w:rsidRDefault="00D33906" w:rsidP="00D33906">
      <w:pPr>
        <w:tabs>
          <w:tab w:val="left" w:pos="3776"/>
        </w:tabs>
        <w:ind w:left="720"/>
        <w:contextualSpacing/>
      </w:pPr>
      <w:r w:rsidRPr="00722347">
        <w:t>python3 scripts/predict.py | python3 scripts/dashboard.py</w:t>
      </w:r>
    </w:p>
    <w:p w14:paraId="0FEFDB82" w14:textId="77777777" w:rsidR="00D33906" w:rsidRPr="00722347" w:rsidRDefault="00D33906" w:rsidP="00D33906">
      <w:pPr>
        <w:tabs>
          <w:tab w:val="left" w:pos="3776"/>
        </w:tabs>
        <w:ind w:left="720"/>
        <w:contextualSpacing/>
        <w:rPr>
          <w:rtl/>
        </w:rPr>
      </w:pPr>
      <w:r w:rsidRPr="00722347">
        <w:rPr>
          <w:rtl/>
        </w:rPr>
        <w:t xml:space="preserve">يقرأ نص </w:t>
      </w:r>
      <w:r w:rsidRPr="00722347">
        <w:t>dashboard.py</w:t>
      </w:r>
      <w:r w:rsidRPr="00722347">
        <w:rPr>
          <w:rtl/>
        </w:rPr>
        <w:t xml:space="preserve"> مخرجات </w:t>
      </w:r>
      <w:r w:rsidRPr="00722347">
        <w:t>JSON</w:t>
      </w:r>
      <w:r w:rsidRPr="00722347">
        <w:rPr>
          <w:rtl/>
        </w:rPr>
        <w:t xml:space="preserve"> من </w:t>
      </w:r>
      <w:r w:rsidRPr="00722347">
        <w:t>predict.py</w:t>
      </w:r>
      <w:r w:rsidRPr="00722347">
        <w:rPr>
          <w:rtl/>
        </w:rPr>
        <w:t xml:space="preserve"> ويقدم واجهة </w:t>
      </w:r>
      <w:r>
        <w:t>terminal</w:t>
      </w:r>
      <w:r w:rsidRPr="00722347">
        <w:rPr>
          <w:rtl/>
        </w:rPr>
        <w:t xml:space="preserve"> يتم تحديثها باستمرار. تعرض لوحة المعلومات ما يلي:</w:t>
      </w:r>
    </w:p>
    <w:p w14:paraId="7FC4BDC6" w14:textId="77777777" w:rsidR="00D33906" w:rsidRPr="00722347" w:rsidRDefault="00D33906" w:rsidP="00D33906">
      <w:pPr>
        <w:numPr>
          <w:ilvl w:val="0"/>
          <w:numId w:val="38"/>
        </w:numPr>
        <w:tabs>
          <w:tab w:val="left" w:pos="3776"/>
        </w:tabs>
        <w:contextualSpacing/>
        <w:rPr>
          <w:rtl/>
        </w:rPr>
      </w:pPr>
      <w:r w:rsidRPr="00722347">
        <w:rPr>
          <w:rtl/>
        </w:rPr>
        <w:t>إحصائيات عامة: مجموع كلي للاتصالات التي تم تحليلها، مقسمة إلى حركة مرور عادية</w:t>
      </w:r>
      <w:r>
        <w:t xml:space="preserve"> (Normal Traffic)</w:t>
      </w:r>
      <w:r w:rsidRPr="00722347">
        <w:rPr>
          <w:rtl/>
        </w:rPr>
        <w:t xml:space="preserve"> و حركة مرور هجومية</w:t>
      </w:r>
      <w:r>
        <w:t>(Attack Traffic)</w:t>
      </w:r>
      <w:r w:rsidRPr="00722347">
        <w:rPr>
          <w:rtl/>
        </w:rPr>
        <w:t xml:space="preserve"> مع أعداد</w:t>
      </w:r>
      <w:r>
        <w:rPr>
          <w:rFonts w:hint="cs"/>
          <w:rtl/>
        </w:rPr>
        <w:t>دهم</w:t>
      </w:r>
      <w:r w:rsidRPr="00722347">
        <w:rPr>
          <w:rtl/>
        </w:rPr>
        <w:t xml:space="preserve"> ونسب</w:t>
      </w:r>
      <w:r>
        <w:rPr>
          <w:rFonts w:hint="cs"/>
          <w:rtl/>
        </w:rPr>
        <w:t>هم</w:t>
      </w:r>
      <w:r w:rsidRPr="00722347">
        <w:rPr>
          <w:rtl/>
        </w:rPr>
        <w:t xml:space="preserve"> </w:t>
      </w:r>
      <w:r>
        <w:rPr>
          <w:rFonts w:hint="cs"/>
          <w:rtl/>
        </w:rPr>
        <w:t>ال</w:t>
      </w:r>
      <w:r w:rsidRPr="00722347">
        <w:rPr>
          <w:rtl/>
        </w:rPr>
        <w:t>مئوية.</w:t>
      </w:r>
    </w:p>
    <w:p w14:paraId="39B153EF" w14:textId="77777777" w:rsidR="00D33906" w:rsidRPr="00722347" w:rsidRDefault="00D33906" w:rsidP="00D33906">
      <w:pPr>
        <w:numPr>
          <w:ilvl w:val="0"/>
          <w:numId w:val="38"/>
        </w:numPr>
        <w:tabs>
          <w:tab w:val="left" w:pos="3776"/>
        </w:tabs>
        <w:contextualSpacing/>
        <w:rPr>
          <w:rtl/>
        </w:rPr>
      </w:pPr>
      <w:r w:rsidRPr="00722347">
        <w:rPr>
          <w:rtl/>
        </w:rPr>
        <w:t>مخطط شريطي مرئي</w:t>
      </w:r>
      <w:r>
        <w:rPr>
          <w:rFonts w:hint="cs"/>
          <w:rtl/>
        </w:rPr>
        <w:t xml:space="preserve"> </w:t>
      </w:r>
      <w:r>
        <w:t>(Bar Chart)</w:t>
      </w:r>
      <w:r w:rsidRPr="00722347">
        <w:rPr>
          <w:rtl/>
        </w:rPr>
        <w:t>: مخطط شريطي بسيط يمثل بصري</w:t>
      </w:r>
      <w:r>
        <w:rPr>
          <w:rFonts w:hint="cs"/>
          <w:rtl/>
        </w:rPr>
        <w:t>ا</w:t>
      </w:r>
      <w:r w:rsidRPr="00722347">
        <w:rPr>
          <w:rtl/>
        </w:rPr>
        <w:t xml:space="preserve"> نسبة حركة المرور الحميدة مقابل الخبيثة.</w:t>
      </w:r>
    </w:p>
    <w:p w14:paraId="62EDCD2A" w14:textId="77777777" w:rsidR="00D33906" w:rsidRPr="00722347" w:rsidRDefault="00D33906" w:rsidP="00D33906">
      <w:pPr>
        <w:numPr>
          <w:ilvl w:val="0"/>
          <w:numId w:val="38"/>
        </w:numPr>
        <w:tabs>
          <w:tab w:val="left" w:pos="3776"/>
        </w:tabs>
        <w:contextualSpacing/>
        <w:rPr>
          <w:rtl/>
        </w:rPr>
      </w:pPr>
      <w:r w:rsidRPr="00722347">
        <w:rPr>
          <w:rtl/>
        </w:rPr>
        <w:t xml:space="preserve">تفاصيل آخر هجوم: قسم مخصص يعرض الطابع الزمني، وعنوان </w:t>
      </w:r>
      <w:r w:rsidRPr="00722347">
        <w:t>IP</w:t>
      </w:r>
      <w:r w:rsidRPr="00722347">
        <w:rPr>
          <w:rtl/>
        </w:rPr>
        <w:t xml:space="preserve"> المصدر والوجهة/المنفذ، وحالة الاتصال لآخر اتصال خبيث تم اكتشافه.</w:t>
      </w:r>
    </w:p>
    <w:p w14:paraId="57E4C030" w14:textId="77777777" w:rsidR="00D33906" w:rsidRPr="00722347" w:rsidRDefault="00D33906" w:rsidP="00D33906">
      <w:pPr>
        <w:numPr>
          <w:ilvl w:val="0"/>
          <w:numId w:val="38"/>
        </w:numPr>
        <w:tabs>
          <w:tab w:val="left" w:pos="3776"/>
        </w:tabs>
        <w:contextualSpacing/>
        <w:rPr>
          <w:rtl/>
        </w:rPr>
      </w:pPr>
      <w:r w:rsidRPr="00722347">
        <w:rPr>
          <w:rtl/>
        </w:rPr>
        <w:t>ترميز لوني: لجذب انتباه الم</w:t>
      </w:r>
      <w:r>
        <w:rPr>
          <w:rFonts w:hint="cs"/>
          <w:rtl/>
        </w:rPr>
        <w:t>ستخدم</w:t>
      </w:r>
      <w:r w:rsidRPr="00722347">
        <w:rPr>
          <w:rtl/>
        </w:rPr>
        <w:t xml:space="preserve"> على الفور، </w:t>
      </w:r>
      <w:r>
        <w:rPr>
          <w:rFonts w:hint="cs"/>
          <w:rtl/>
        </w:rPr>
        <w:t>حيث استخدمنا في الكود</w:t>
      </w:r>
      <w:r w:rsidRPr="00722347">
        <w:rPr>
          <w:rtl/>
        </w:rPr>
        <w:t xml:space="preserve"> البرمجي ألوان لعرض جميع المعلومات المتعلقة بالهجمات باللون الأحمر وحركة المرور العادية باللون الأخضر.</w:t>
      </w:r>
    </w:p>
    <w:p w14:paraId="7DADDBE8" w14:textId="77777777" w:rsidR="00D33906" w:rsidRDefault="00D33906" w:rsidP="00D33906">
      <w:pPr>
        <w:pStyle w:val="Heading2"/>
        <w:rPr>
          <w:rtl/>
        </w:rPr>
      </w:pPr>
      <w:bookmarkStart w:id="141" w:name="_Toc205322930"/>
      <w:bookmarkStart w:id="142" w:name="_Toc205327960"/>
      <w:bookmarkStart w:id="143" w:name="_Toc205328085"/>
      <w:bookmarkStart w:id="144" w:name="_Toc205409254"/>
      <w:r w:rsidRPr="00722347">
        <w:rPr>
          <w:rtl/>
        </w:rPr>
        <w:lastRenderedPageBreak/>
        <w:t>تكوين جهاز الهجوم: محاكاة التهديدات (</w:t>
      </w:r>
      <w:r w:rsidRPr="00722347">
        <w:t>Attacking Machine: Threat Simulation</w:t>
      </w:r>
      <w:r w:rsidRPr="00722347">
        <w:rPr>
          <w:rtl/>
        </w:rPr>
        <w:t>)</w:t>
      </w:r>
      <w:bookmarkEnd w:id="141"/>
      <w:bookmarkEnd w:id="142"/>
      <w:bookmarkEnd w:id="143"/>
      <w:bookmarkEnd w:id="144"/>
    </w:p>
    <w:p w14:paraId="11DA57C2" w14:textId="77777777" w:rsidR="00D33906" w:rsidRPr="00095511" w:rsidRDefault="00D33906" w:rsidP="00D33906">
      <w:r w:rsidRPr="00095511">
        <w:rPr>
          <w:noProof/>
        </w:rPr>
        <w:drawing>
          <wp:inline distT="0" distB="0" distL="0" distR="0" wp14:anchorId="2301DAA3" wp14:editId="192D5BD6">
            <wp:extent cx="2694227" cy="7183967"/>
            <wp:effectExtent l="0" t="0" r="0" b="0"/>
            <wp:docPr id="1000937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8046" cy="7247478"/>
                    </a:xfrm>
                    <a:prstGeom prst="rect">
                      <a:avLst/>
                    </a:prstGeom>
                    <a:noFill/>
                    <a:ln>
                      <a:noFill/>
                    </a:ln>
                  </pic:spPr>
                </pic:pic>
              </a:graphicData>
            </a:graphic>
          </wp:inline>
        </w:drawing>
      </w:r>
    </w:p>
    <w:p w14:paraId="0065665A" w14:textId="33857553" w:rsidR="00D33906" w:rsidRPr="00095511" w:rsidRDefault="00D33906" w:rsidP="00D33906">
      <w:bookmarkStart w:id="145" w:name="_Toc205085754"/>
      <w:r w:rsidRPr="00095511">
        <w:t xml:space="preserve">Figure </w:t>
      </w:r>
      <w:r w:rsidR="007060C6">
        <w:fldChar w:fldCharType="begin"/>
      </w:r>
      <w:r w:rsidR="007060C6">
        <w:instrText xml:space="preserve"> SEQ Figure \* ARABIC </w:instrText>
      </w:r>
      <w:r w:rsidR="007060C6">
        <w:fldChar w:fldCharType="separate"/>
      </w:r>
      <w:r w:rsidR="00294059">
        <w:rPr>
          <w:noProof/>
        </w:rPr>
        <w:t>11</w:t>
      </w:r>
      <w:r w:rsidR="007060C6">
        <w:rPr>
          <w:noProof/>
        </w:rPr>
        <w:fldChar w:fldCharType="end"/>
      </w:r>
      <w:r w:rsidRPr="00095511">
        <w:t xml:space="preserve"> Attacking flow chart</w:t>
      </w:r>
      <w:bookmarkEnd w:id="145"/>
    </w:p>
    <w:p w14:paraId="4D143900" w14:textId="77777777" w:rsidR="00D33906" w:rsidRPr="00450ACD" w:rsidRDefault="00D33906" w:rsidP="00D33906">
      <w:pPr>
        <w:rPr>
          <w:rtl/>
        </w:rPr>
      </w:pPr>
    </w:p>
    <w:p w14:paraId="1BDB9895" w14:textId="77777777" w:rsidR="00D33906" w:rsidRPr="00722347" w:rsidRDefault="00D33906" w:rsidP="00D33906">
      <w:pPr>
        <w:tabs>
          <w:tab w:val="left" w:pos="3776"/>
        </w:tabs>
        <w:ind w:left="720"/>
        <w:contextualSpacing/>
        <w:rPr>
          <w:rtl/>
        </w:rPr>
      </w:pPr>
      <w:r w:rsidRPr="00722347">
        <w:rPr>
          <w:rtl/>
        </w:rPr>
        <w:t xml:space="preserve">تم استخدام </w:t>
      </w:r>
      <w:r>
        <w:rPr>
          <w:rFonts w:hint="cs"/>
          <w:rtl/>
        </w:rPr>
        <w:t>الة</w:t>
      </w:r>
      <w:r w:rsidRPr="00722347">
        <w:rPr>
          <w:rtl/>
        </w:rPr>
        <w:t xml:space="preserve"> الهجوم لتوليد حركة مرور شبكية </w:t>
      </w:r>
      <w:r>
        <w:rPr>
          <w:rFonts w:hint="cs"/>
          <w:rtl/>
        </w:rPr>
        <w:t>ن</w:t>
      </w:r>
      <w:r w:rsidRPr="00722347">
        <w:rPr>
          <w:rtl/>
        </w:rPr>
        <w:t>تحكم بها لاختبار نظام كشف التسلل.</w:t>
      </w:r>
    </w:p>
    <w:p w14:paraId="52795D5A" w14:textId="77777777" w:rsidR="00D33906" w:rsidRPr="00722347" w:rsidRDefault="00D33906" w:rsidP="00D33906">
      <w:pPr>
        <w:pStyle w:val="Heading3"/>
        <w:rPr>
          <w:rtl/>
        </w:rPr>
      </w:pPr>
      <w:bookmarkStart w:id="146" w:name="_Toc205322931"/>
      <w:bookmarkStart w:id="147" w:name="_Toc205327961"/>
      <w:bookmarkStart w:id="148" w:name="_Toc205328086"/>
      <w:bookmarkStart w:id="149" w:name="_Toc205409255"/>
      <w:r w:rsidRPr="00722347">
        <w:rPr>
          <w:rtl/>
        </w:rPr>
        <w:lastRenderedPageBreak/>
        <w:t>توليد حركة المرور الخبيثة</w:t>
      </w:r>
      <w:bookmarkEnd w:id="146"/>
      <w:bookmarkEnd w:id="147"/>
      <w:bookmarkEnd w:id="148"/>
      <w:bookmarkEnd w:id="149"/>
    </w:p>
    <w:p w14:paraId="14FF1BA4" w14:textId="77777777" w:rsidR="00D33906" w:rsidRDefault="00D33906" w:rsidP="00D33906">
      <w:pPr>
        <w:rPr>
          <w:rtl/>
        </w:rPr>
      </w:pPr>
      <w:r w:rsidRPr="00722347">
        <w:rPr>
          <w:rtl/>
        </w:rPr>
        <w:t xml:space="preserve">تمت محاكاة النشاط الخبيث باستخدام ماسح الشبكات </w:t>
      </w:r>
      <w:r w:rsidRPr="00722347">
        <w:t>Nmap</w:t>
      </w:r>
      <w:r w:rsidRPr="00722347">
        <w:rPr>
          <w:rtl/>
        </w:rPr>
        <w:t>، وهو أداة قياسية لاستطلاع الشبكات.</w:t>
      </w:r>
    </w:p>
    <w:p w14:paraId="19D4232B" w14:textId="77777777" w:rsidR="00D33906" w:rsidRPr="00722347" w:rsidRDefault="00D33906" w:rsidP="00D33906">
      <w:pPr>
        <w:tabs>
          <w:tab w:val="left" w:pos="3776"/>
        </w:tabs>
        <w:ind w:left="720"/>
        <w:contextualSpacing/>
        <w:rPr>
          <w:rtl/>
        </w:rPr>
      </w:pPr>
      <w:r>
        <w:rPr>
          <w:rFonts w:hint="cs"/>
          <w:rtl/>
        </w:rPr>
        <w:t>حيث قمنا باستخدام الأمر التالي</w:t>
      </w:r>
      <w:r w:rsidRPr="00722347">
        <w:rPr>
          <w:rtl/>
        </w:rPr>
        <w:t>:</w:t>
      </w:r>
    </w:p>
    <w:p w14:paraId="7A55F21F" w14:textId="77777777" w:rsidR="00D33906" w:rsidRPr="00722347" w:rsidRDefault="00D33906" w:rsidP="00D33906">
      <w:pPr>
        <w:tabs>
          <w:tab w:val="left" w:pos="3776"/>
        </w:tabs>
        <w:ind w:left="720"/>
        <w:contextualSpacing/>
      </w:pPr>
      <w:proofErr w:type="spellStart"/>
      <w:r w:rsidRPr="00722347">
        <w:t>sudo</w:t>
      </w:r>
      <w:proofErr w:type="spellEnd"/>
      <w:r w:rsidRPr="00722347">
        <w:t xml:space="preserve"> </w:t>
      </w:r>
      <w:proofErr w:type="spellStart"/>
      <w:r w:rsidRPr="00722347">
        <w:t>nmap</w:t>
      </w:r>
      <w:proofErr w:type="spellEnd"/>
      <w:r w:rsidRPr="00722347">
        <w:t xml:space="preserve"> -</w:t>
      </w:r>
      <w:proofErr w:type="spellStart"/>
      <w:r w:rsidRPr="00722347">
        <w:t>sS</w:t>
      </w:r>
      <w:proofErr w:type="spellEnd"/>
      <w:r w:rsidRPr="00722347">
        <w:t xml:space="preserve"> -p 80 192.168.32.129 -n</w:t>
      </w:r>
    </w:p>
    <w:p w14:paraId="4E3696BB" w14:textId="77777777" w:rsidR="00D33906" w:rsidRPr="00722347" w:rsidRDefault="00D33906" w:rsidP="00D33906">
      <w:pPr>
        <w:numPr>
          <w:ilvl w:val="0"/>
          <w:numId w:val="39"/>
        </w:numPr>
        <w:tabs>
          <w:tab w:val="left" w:pos="3776"/>
        </w:tabs>
        <w:contextualSpacing/>
        <w:rPr>
          <w:rtl/>
        </w:rPr>
      </w:pPr>
      <w:proofErr w:type="spellStart"/>
      <w:r w:rsidRPr="00722347">
        <w:t>sS</w:t>
      </w:r>
      <w:proofErr w:type="spellEnd"/>
      <w:r w:rsidRPr="00722347">
        <w:rPr>
          <w:rtl/>
        </w:rPr>
        <w:t xml:space="preserve"> (مسح </w:t>
      </w:r>
      <w:r w:rsidRPr="00722347">
        <w:t>TCP SYN</w:t>
      </w:r>
      <w:r w:rsidRPr="00722347">
        <w:rPr>
          <w:rtl/>
        </w:rPr>
        <w:t>): تبدأ هذه العلامة مسحًا خفيًا</w:t>
      </w:r>
      <w:r>
        <w:t>(stealth)</w:t>
      </w:r>
      <w:r w:rsidRPr="00722347">
        <w:rPr>
          <w:rtl/>
        </w:rPr>
        <w:t xml:space="preserve"> أو نصف مفتوح</w:t>
      </w:r>
      <w:r>
        <w:t>(half-open)</w:t>
      </w:r>
      <w:r w:rsidRPr="00722347">
        <w:rPr>
          <w:rtl/>
        </w:rPr>
        <w:t xml:space="preserve">. يقوم بإرسال حزم </w:t>
      </w:r>
      <w:r w:rsidRPr="00722347">
        <w:t>SYN</w:t>
      </w:r>
      <w:r w:rsidRPr="00722347">
        <w:rPr>
          <w:rtl/>
        </w:rPr>
        <w:t xml:space="preserve"> ولكنه لا يكمل الاتصال أبدا، وهي تقنية شائعة يستخدمها المهاجمون لاكتشاف المنافذ المفتوحة</w:t>
      </w:r>
      <w:r>
        <w:t>(open ports)</w:t>
      </w:r>
      <w:r w:rsidRPr="00722347">
        <w:rPr>
          <w:rtl/>
        </w:rPr>
        <w:t xml:space="preserve"> دون أن يتم تسجيلهم بسهولة بواسطة الأنظمة التقليدية.</w:t>
      </w:r>
    </w:p>
    <w:p w14:paraId="1F416D5C" w14:textId="77777777" w:rsidR="00D33906" w:rsidRPr="00722347" w:rsidRDefault="00D33906" w:rsidP="00D33906">
      <w:pPr>
        <w:numPr>
          <w:ilvl w:val="0"/>
          <w:numId w:val="39"/>
        </w:numPr>
        <w:tabs>
          <w:tab w:val="left" w:pos="3776"/>
        </w:tabs>
        <w:contextualSpacing/>
        <w:rPr>
          <w:rtl/>
        </w:rPr>
      </w:pPr>
      <w:r w:rsidRPr="00722347">
        <w:t>p 80</w:t>
      </w:r>
      <w:r w:rsidRPr="00722347">
        <w:rPr>
          <w:rtl/>
        </w:rPr>
        <w:t xml:space="preserve">: يستهدف هذا المنفذ 80 فقط، وهو المنفذ القياسي لحركة مرور </w:t>
      </w:r>
      <w:r w:rsidRPr="00722347">
        <w:t>HTTP</w:t>
      </w:r>
      <w:r w:rsidRPr="00722347">
        <w:rPr>
          <w:rtl/>
        </w:rPr>
        <w:t xml:space="preserve"> (الويب)، مما يجعل المسح يبدو وكأن المهاجم يبحث عن خوادم ويب.</w:t>
      </w:r>
    </w:p>
    <w:p w14:paraId="2C0D2BB4" w14:textId="77777777" w:rsidR="00D33906" w:rsidRPr="00722347" w:rsidRDefault="00D33906" w:rsidP="00D33906">
      <w:pPr>
        <w:numPr>
          <w:ilvl w:val="0"/>
          <w:numId w:val="39"/>
        </w:numPr>
        <w:tabs>
          <w:tab w:val="left" w:pos="3776"/>
        </w:tabs>
        <w:contextualSpacing/>
        <w:rPr>
          <w:rtl/>
        </w:rPr>
      </w:pPr>
      <w:r w:rsidRPr="00722347">
        <w:rPr>
          <w:rtl/>
        </w:rPr>
        <w:t xml:space="preserve">192.168.32.129: هذا هو عنوان </w:t>
      </w:r>
      <w:r w:rsidRPr="00722347">
        <w:t>IP</w:t>
      </w:r>
      <w:r w:rsidRPr="00722347">
        <w:rPr>
          <w:rtl/>
        </w:rPr>
        <w:t xml:space="preserve"> لجهاز الكشف</w:t>
      </w:r>
      <w:r>
        <w:t>(Detection machine)</w:t>
      </w:r>
      <w:r w:rsidRPr="00722347">
        <w:rPr>
          <w:rtl/>
        </w:rPr>
        <w:t>، مما يجعله الهدف المباشر للمسح.</w:t>
      </w:r>
    </w:p>
    <w:p w14:paraId="10526499" w14:textId="77777777" w:rsidR="00D33906" w:rsidRPr="00722347" w:rsidRDefault="00D33906" w:rsidP="00D33906">
      <w:pPr>
        <w:numPr>
          <w:ilvl w:val="0"/>
          <w:numId w:val="39"/>
        </w:numPr>
        <w:tabs>
          <w:tab w:val="left" w:pos="3776"/>
        </w:tabs>
        <w:contextualSpacing/>
        <w:rPr>
          <w:rtl/>
        </w:rPr>
      </w:pPr>
      <w:r w:rsidRPr="00722347">
        <w:t>n</w:t>
      </w:r>
      <w:r w:rsidRPr="00722347">
        <w:rPr>
          <w:rtl/>
        </w:rPr>
        <w:t>: تعمل هذه العلامة على تعطيل تحليل أسماء النطاقات (</w:t>
      </w:r>
      <w:r w:rsidRPr="00722347">
        <w:t>DNS</w:t>
      </w:r>
      <w:r w:rsidRPr="00722347">
        <w:rPr>
          <w:rtl/>
        </w:rPr>
        <w:t>)، مما يسرع عملية المسح.</w:t>
      </w:r>
    </w:p>
    <w:p w14:paraId="43E9EAA5" w14:textId="739A94D8" w:rsidR="00D33906" w:rsidRPr="00722347" w:rsidRDefault="00D33906" w:rsidP="00D33906">
      <w:pPr>
        <w:tabs>
          <w:tab w:val="left" w:pos="3776"/>
        </w:tabs>
        <w:ind w:left="360"/>
        <w:contextualSpacing/>
        <w:rPr>
          <w:rtl/>
        </w:rPr>
      </w:pPr>
      <w:r w:rsidRPr="00722347">
        <w:rPr>
          <w:rtl/>
        </w:rPr>
        <w:t>يولد هذا الأمر حجم كبير</w:t>
      </w:r>
      <w:r>
        <w:t xml:space="preserve"> </w:t>
      </w:r>
      <w:r w:rsidRPr="00722347">
        <w:rPr>
          <w:rtl/>
        </w:rPr>
        <w:t xml:space="preserve">من الاتصالات بحالة </w:t>
      </w:r>
      <w:r w:rsidRPr="00722347">
        <w:t>S0</w:t>
      </w:r>
      <w:r w:rsidRPr="00722347">
        <w:rPr>
          <w:rtl/>
        </w:rPr>
        <w:t xml:space="preserve"> في سجلات </w:t>
      </w:r>
      <w:r w:rsidRPr="00722347">
        <w:t>Zeek</w:t>
      </w:r>
      <w:r w:rsidRPr="00722347">
        <w:rPr>
          <w:rtl/>
        </w:rPr>
        <w:t xml:space="preserve">، والتي تم تصميم نموذج </w:t>
      </w:r>
      <w:proofErr w:type="spellStart"/>
      <w:r w:rsidR="00AA5DDC">
        <w:t>lightgbm</w:t>
      </w:r>
      <w:proofErr w:type="spellEnd"/>
      <w:r w:rsidRPr="00722347">
        <w:rPr>
          <w:rtl/>
        </w:rPr>
        <w:t xml:space="preserve">، المدرب على أنماط مماثلة من مجموعة بيانات </w:t>
      </w:r>
      <w:r w:rsidRPr="00722347">
        <w:t>IoT-23</w:t>
      </w:r>
      <w:r w:rsidRPr="00722347">
        <w:rPr>
          <w:rtl/>
        </w:rPr>
        <w:t>، لتحديدها على أنها استطلاع خبيث.</w:t>
      </w:r>
    </w:p>
    <w:p w14:paraId="7FDB8418" w14:textId="77777777" w:rsidR="00D33906" w:rsidRDefault="00D33906" w:rsidP="00D33906"/>
    <w:p w14:paraId="1B697B8C" w14:textId="77777777" w:rsidR="00E8680D" w:rsidRDefault="00E8680D" w:rsidP="00E8680D"/>
    <w:p w14:paraId="4E0B81D0" w14:textId="64323A4D" w:rsidR="006C1EED" w:rsidRDefault="006C1EED" w:rsidP="006C1EED">
      <w:pPr>
        <w:pStyle w:val="Heading1"/>
      </w:pPr>
      <w:bookmarkStart w:id="150" w:name="_Toc205409256"/>
      <w:r>
        <w:rPr>
          <w:rFonts w:hint="cs"/>
          <w:rtl/>
        </w:rPr>
        <w:t>عرض ومقارنة النتائج</w:t>
      </w:r>
      <w:bookmarkEnd w:id="150"/>
    </w:p>
    <w:p w14:paraId="5084D1D9" w14:textId="29D4BF8A" w:rsidR="006E1B21" w:rsidRDefault="006E1B21" w:rsidP="006E1B21">
      <w:pPr>
        <w:rPr>
          <w:rtl/>
        </w:rPr>
      </w:pPr>
      <w:r>
        <w:rPr>
          <w:rFonts w:hint="cs"/>
          <w:rtl/>
        </w:rPr>
        <w:t>في هذا الفصل سوف نعرض نتائج اختبارات النماذج التي دربناها على ال</w:t>
      </w:r>
      <w:r>
        <w:t>test set</w:t>
      </w:r>
      <w:r>
        <w:rPr>
          <w:rFonts w:hint="cs"/>
          <w:rtl/>
        </w:rPr>
        <w:t xml:space="preserve"> ومقارنة مقاييس الاداء لكل منهم</w:t>
      </w:r>
    </w:p>
    <w:p w14:paraId="18E453C3" w14:textId="77777777" w:rsidR="006C1EED" w:rsidRDefault="006C1EED" w:rsidP="006C1EED"/>
    <w:p w14:paraId="2EDECBF3" w14:textId="1F8F933A" w:rsidR="00FA769B" w:rsidRDefault="00FA769B" w:rsidP="00FA769B">
      <w:pPr>
        <w:keepNext/>
      </w:pPr>
      <w:r>
        <w:t xml:space="preserve">Table </w:t>
      </w:r>
      <w:r w:rsidR="007060C6">
        <w:fldChar w:fldCharType="begin"/>
      </w:r>
      <w:r w:rsidR="007060C6">
        <w:instrText xml:space="preserve"> SEQ Table \* ARABIC </w:instrText>
      </w:r>
      <w:r w:rsidR="007060C6">
        <w:fldChar w:fldCharType="separate"/>
      </w:r>
      <w:r w:rsidR="00DE5600">
        <w:rPr>
          <w:noProof/>
        </w:rPr>
        <w:t>4</w:t>
      </w:r>
      <w:r w:rsidR="007060C6">
        <w:rPr>
          <w:noProof/>
        </w:rPr>
        <w:fldChar w:fldCharType="end"/>
      </w:r>
      <w:r>
        <w:t xml:space="preserve"> Evaluation metrics obtained on the trained models</w:t>
      </w:r>
    </w:p>
    <w:tbl>
      <w:tblPr>
        <w:tblW w:w="8820" w:type="dxa"/>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FA769B" w14:paraId="3CA7CA5F"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FA769B" w:rsidRDefault="00FA769B" w:rsidP="00FA769B">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FA769B" w:rsidRDefault="00FA769B" w:rsidP="00FA769B">
            <w:r w:rsidRPr="00FA769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FA769B" w:rsidRDefault="00FA769B" w:rsidP="00FA769B">
            <w:r w:rsidRPr="00FA769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FA769B" w:rsidRDefault="00FA769B" w:rsidP="00FA769B">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FA769B" w:rsidRDefault="00FA769B" w:rsidP="00FA769B">
            <w:r w:rsidRPr="00FA769B">
              <w:t>F1-Score</w:t>
            </w:r>
          </w:p>
        </w:tc>
      </w:tr>
      <w:tr w:rsidR="00FA769B" w:rsidRPr="00FA769B" w14:paraId="5772495B"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FA769B" w:rsidRDefault="00FA769B" w:rsidP="00FA769B">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FA769B" w:rsidRDefault="00FA769B" w:rsidP="00FA769B">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FA769B" w:rsidRDefault="00FA769B" w:rsidP="00FA769B">
            <w:r w:rsidRPr="00FA769B">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FA769B" w:rsidRDefault="00FA769B" w:rsidP="00FA769B">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FA769B" w:rsidRDefault="00FA769B" w:rsidP="00FA769B">
            <w:r w:rsidRPr="00FA769B">
              <w:t>0.9955</w:t>
            </w:r>
          </w:p>
        </w:tc>
      </w:tr>
      <w:tr w:rsidR="00FA769B" w:rsidRPr="00FA769B" w14:paraId="473D5566"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FA769B" w:rsidRDefault="00FA769B" w:rsidP="00FA769B">
            <w:proofErr w:type="spellStart"/>
            <w:r w:rsidRPr="00FA769B">
              <w:t>XGBoost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FA769B" w:rsidRDefault="00FA769B" w:rsidP="00FA769B">
            <w:r w:rsidRPr="00FA769B">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FA769B" w:rsidRDefault="00FA769B" w:rsidP="00FA769B">
            <w:r w:rsidRPr="00FA769B">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FA769B" w:rsidRDefault="00FA769B" w:rsidP="00FA769B">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FA769B" w:rsidRDefault="00FA769B" w:rsidP="00FA769B">
            <w:r w:rsidRPr="00FA769B">
              <w:t>0.995</w:t>
            </w:r>
            <w:r>
              <w:t>0</w:t>
            </w:r>
          </w:p>
        </w:tc>
      </w:tr>
      <w:tr w:rsidR="00FA769B" w:rsidRPr="00FA769B" w14:paraId="3FB63044"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FA769B" w:rsidRDefault="00FA769B" w:rsidP="00FA769B">
            <w:proofErr w:type="spellStart"/>
            <w:r w:rsidRPr="00FA769B">
              <w:t>LightGBM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FA769B" w:rsidRDefault="00FA769B" w:rsidP="00FA769B">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FA769B" w:rsidRDefault="00FA769B" w:rsidP="00FA769B">
            <w:r w:rsidRPr="00FA769B">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FA769B" w:rsidRDefault="00FA769B" w:rsidP="00FA769B">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FA769B" w:rsidRDefault="00FA769B" w:rsidP="00FA769B">
            <w:r w:rsidRPr="00FA769B">
              <w:t>0.9955</w:t>
            </w:r>
          </w:p>
        </w:tc>
      </w:tr>
      <w:tr w:rsidR="00FA769B" w:rsidRPr="00FA769B" w14:paraId="4EAF86E1"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FA769B" w:rsidRDefault="00FA769B" w:rsidP="00FA769B">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FA769B" w:rsidRDefault="00FA769B" w:rsidP="00FA769B">
            <w:r w:rsidRPr="00FA769B">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FA769B" w:rsidRDefault="00FA769B" w:rsidP="00FA769B">
            <w:r w:rsidRPr="00FA769B">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FA769B" w:rsidRDefault="00FA769B" w:rsidP="00FA769B">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FA769B" w:rsidRDefault="00FA769B" w:rsidP="00FA769B">
            <w:r w:rsidRPr="00FA769B">
              <w:t>0.9011</w:t>
            </w:r>
          </w:p>
        </w:tc>
      </w:tr>
    </w:tbl>
    <w:p w14:paraId="50A19E8D" w14:textId="77777777" w:rsidR="00FA769B" w:rsidRDefault="00FA769B" w:rsidP="00FA769B"/>
    <w:p w14:paraId="29F53089" w14:textId="77777777" w:rsidR="00E8680D" w:rsidRDefault="00E8680D" w:rsidP="00E8680D"/>
    <w:p w14:paraId="595DE508" w14:textId="77777777" w:rsidR="007B7358" w:rsidRDefault="007B7358" w:rsidP="007B7358"/>
    <w:p w14:paraId="43E0DAC2" w14:textId="77777777" w:rsidR="002C3A5B" w:rsidRDefault="00BE5C35" w:rsidP="002C3A5B">
      <w:pPr>
        <w:keepNext/>
      </w:pPr>
      <w:r>
        <w:rPr>
          <w:noProof/>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33B7C46" w14:textId="432B1179" w:rsidR="00BE5C35" w:rsidRDefault="002C3A5B" w:rsidP="002B199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4059">
        <w:rPr>
          <w:noProof/>
          <w:rtl/>
        </w:rPr>
        <w:t>12</w:t>
      </w:r>
      <w:r>
        <w:rPr>
          <w:rtl/>
        </w:rPr>
        <w:fldChar w:fldCharType="end"/>
      </w:r>
      <w:r>
        <w:t xml:space="preserve"> Clustered Bar Chart to </w:t>
      </w:r>
      <w:r w:rsidR="000E4832">
        <w:t xml:space="preserve">observe models’ </w:t>
      </w:r>
      <w:r>
        <w:t>evaluation metrics</w:t>
      </w:r>
    </w:p>
    <w:p w14:paraId="5BE771A5" w14:textId="77777777" w:rsidR="00D33906" w:rsidRDefault="00D33906" w:rsidP="00D33906">
      <w:pPr>
        <w:rPr>
          <w:rtl/>
        </w:rPr>
      </w:pPr>
    </w:p>
    <w:p w14:paraId="50DB6E33" w14:textId="77777777" w:rsidR="008954BB" w:rsidRDefault="008954BB" w:rsidP="008954BB">
      <w:pPr>
        <w:rPr>
          <w:rtl/>
        </w:rPr>
      </w:pPr>
    </w:p>
    <w:p w14:paraId="0B4CE57D" w14:textId="77777777" w:rsidR="008954BB" w:rsidRDefault="008954BB" w:rsidP="008954BB"/>
    <w:p w14:paraId="720C9B10" w14:textId="77777777" w:rsidR="00BE5F93" w:rsidRDefault="00BE5C35" w:rsidP="00BE5F93">
      <w:pPr>
        <w:keepNext/>
      </w:pPr>
      <w:r>
        <w:rPr>
          <w:noProof/>
        </w:rPr>
        <w:lastRenderedPageBreak/>
        <w:drawing>
          <wp:inline distT="0" distB="0" distL="0" distR="0" wp14:anchorId="4543170D" wp14:editId="43C8E19F">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89C4818" w14:textId="1DD761EE" w:rsidR="00BE5C35" w:rsidRDefault="00BE5F93" w:rsidP="00BE5F9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4059">
        <w:rPr>
          <w:noProof/>
          <w:rtl/>
        </w:rPr>
        <w:t>13</w:t>
      </w:r>
      <w:r>
        <w:rPr>
          <w:rtl/>
        </w:rPr>
        <w:fldChar w:fldCharType="end"/>
      </w:r>
      <w:r>
        <w:t xml:space="preserve"> compare Evaluation metrics</w:t>
      </w:r>
    </w:p>
    <w:p w14:paraId="3A859247" w14:textId="77777777" w:rsidR="00BE5C35" w:rsidRDefault="00BE5C35" w:rsidP="00BE5C35"/>
    <w:p w14:paraId="5AB7EB3B" w14:textId="77777777" w:rsidR="00322DAF" w:rsidRDefault="00B26DC9" w:rsidP="00322DAF">
      <w:pPr>
        <w:keepNext/>
      </w:pPr>
      <w:r>
        <w:rPr>
          <w:noProof/>
        </w:rPr>
        <w:drawing>
          <wp:inline distT="0" distB="0" distL="0" distR="0" wp14:anchorId="7323D5DB" wp14:editId="43A20137">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43FF41" w14:textId="26BECD2A" w:rsidR="00BE5C35" w:rsidRDefault="00322DAF" w:rsidP="00B32BA8">
      <w:pP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4059">
        <w:rPr>
          <w:noProof/>
          <w:rtl/>
        </w:rPr>
        <w:t>14</w:t>
      </w:r>
      <w:r>
        <w:rPr>
          <w:rtl/>
        </w:rPr>
        <w:fldChar w:fldCharType="end"/>
      </w:r>
      <w:r>
        <w:t xml:space="preserve"> </w:t>
      </w:r>
      <w:proofErr w:type="spellStart"/>
      <w:r>
        <w:t>LightGBM</w:t>
      </w:r>
      <w:proofErr w:type="spellEnd"/>
      <w:r>
        <w:t xml:space="preserve"> priority</w:t>
      </w:r>
    </w:p>
    <w:p w14:paraId="1DC94B60" w14:textId="77777777" w:rsidR="008954BB" w:rsidRDefault="008954BB" w:rsidP="008954BB">
      <w:pPr>
        <w:rPr>
          <w:rtl/>
        </w:rPr>
      </w:pPr>
    </w:p>
    <w:p w14:paraId="6E668671" w14:textId="0E715925" w:rsidR="008954BB" w:rsidRDefault="002B63EA" w:rsidP="002B63EA">
      <w:pPr>
        <w:pStyle w:val="Heading1"/>
        <w:rPr>
          <w:rtl/>
        </w:rPr>
      </w:pPr>
      <w:bookmarkStart w:id="151" w:name="_Toc205409257"/>
      <w:r>
        <w:rPr>
          <w:rFonts w:hint="cs"/>
          <w:rtl/>
        </w:rPr>
        <w:lastRenderedPageBreak/>
        <w:t>مقارنة مع اعمال سابقة</w:t>
      </w:r>
      <w:bookmarkEnd w:id="151"/>
    </w:p>
    <w:p w14:paraId="08598E85" w14:textId="6D812D05" w:rsidR="00851996" w:rsidRDefault="00851996" w:rsidP="003E49C3">
      <w:pPr>
        <w:pStyle w:val="Heading2"/>
        <w:rPr>
          <w:rtl/>
        </w:rPr>
      </w:pPr>
      <w:bookmarkStart w:id="152" w:name="_Toc205409258"/>
      <w:r w:rsidRPr="00851996">
        <w:t>(Michael Austin, 2021 – IoT Malicious Traffic Classification Using Machine Learning)</w:t>
      </w:r>
      <w:bookmarkEnd w:id="152"/>
    </w:p>
    <w:p w14:paraId="0A9AAE25" w14:textId="336D7BB9" w:rsidR="00851996" w:rsidRDefault="00604EDD" w:rsidP="00851996">
      <w:pPr>
        <w:rPr>
          <w:rtl/>
        </w:rPr>
      </w:pPr>
      <w:r>
        <w:rPr>
          <w:rFonts w:hint="cs"/>
          <w:rtl/>
        </w:rPr>
        <w:t xml:space="preserve">هذه الدراسة أيضا اختارت </w:t>
      </w:r>
      <w:r>
        <w:t>iot23</w:t>
      </w:r>
      <w:r>
        <w:rPr>
          <w:rFonts w:hint="cs"/>
          <w:rtl/>
        </w:rPr>
        <w:t xml:space="preserve"> للتدريب والاختبار على 4 نماذج مختلفة</w:t>
      </w:r>
    </w:p>
    <w:p w14:paraId="594CBEC6" w14:textId="467F0772" w:rsidR="00535D68" w:rsidRDefault="00604EDD" w:rsidP="00535D68">
      <w:pPr>
        <w:rPr>
          <w:rtl/>
        </w:rPr>
      </w:pPr>
      <w:r>
        <w:rPr>
          <w:rFonts w:hint="cs"/>
          <w:rtl/>
        </w:rPr>
        <w:t xml:space="preserve">لقد قام بعمل </w:t>
      </w:r>
      <w:r>
        <w:t>subsampling</w:t>
      </w:r>
      <w:r>
        <w:rPr>
          <w:rFonts w:hint="cs"/>
          <w:rtl/>
        </w:rPr>
        <w:t xml:space="preserve"> لمحموعة البيانات لكي يوازن بين الصفوف الحميدة والخبيثة ووصل الى فقط </w:t>
      </w:r>
      <w:r w:rsidRPr="00604EDD">
        <w:t>1,027,714</w:t>
      </w:r>
      <w:r>
        <w:rPr>
          <w:rFonts w:hint="cs"/>
          <w:rtl/>
        </w:rPr>
        <w:t xml:space="preserve"> مدخل</w:t>
      </w:r>
      <w:r w:rsidR="008513BB">
        <w:rPr>
          <w:rFonts w:hint="cs"/>
          <w:rtl/>
        </w:rPr>
        <w:t>. وأصبحت الصفوف متوازنه</w:t>
      </w:r>
      <w:r w:rsidR="007C21AD">
        <w:rPr>
          <w:rFonts w:hint="cs"/>
          <w:rtl/>
        </w:rPr>
        <w:t>. وقام ب</w:t>
      </w:r>
      <w:r w:rsidR="007C21AD">
        <w:t xml:space="preserve">scaling </w:t>
      </w:r>
      <w:r w:rsidR="007C21AD">
        <w:rPr>
          <w:rFonts w:hint="cs"/>
          <w:rtl/>
        </w:rPr>
        <w:t xml:space="preserve"> للبيانات عبر </w:t>
      </w:r>
      <w:proofErr w:type="spellStart"/>
      <w:r w:rsidR="007C21AD">
        <w:t>standardScaler</w:t>
      </w:r>
      <w:proofErr w:type="spellEnd"/>
      <w:r w:rsidR="007C21AD">
        <w:t>()</w:t>
      </w:r>
      <w:r w:rsidR="008B2C4A">
        <w:rPr>
          <w:rFonts w:hint="cs"/>
          <w:rtl/>
        </w:rPr>
        <w:t xml:space="preserve"> من مكتبة </w:t>
      </w:r>
      <w:r w:rsidR="008B2C4A">
        <w:t>Scikit-Learn</w:t>
      </w:r>
      <w:r w:rsidR="00C029C3">
        <w:rPr>
          <w:rFonts w:hint="cs"/>
          <w:rtl/>
        </w:rPr>
        <w:t xml:space="preserve"> </w:t>
      </w:r>
    </w:p>
    <w:p w14:paraId="42325775" w14:textId="2E5DC7A9" w:rsidR="00535D68" w:rsidRDefault="00535D68" w:rsidP="00535D68">
      <w:pPr>
        <w:rPr>
          <w:rtl/>
        </w:rPr>
      </w:pPr>
      <w:r>
        <w:rPr>
          <w:rFonts w:hint="cs"/>
          <w:rtl/>
        </w:rPr>
        <w:t>وقام بتدريب 4 نماذج تعلم الة مختلفة وهي:</w:t>
      </w:r>
    </w:p>
    <w:p w14:paraId="2A8ADFC9" w14:textId="69B10070" w:rsidR="002464DE" w:rsidRDefault="002464DE" w:rsidP="002464DE">
      <w:pPr>
        <w:numPr>
          <w:ilvl w:val="1"/>
          <w:numId w:val="33"/>
        </w:numPr>
      </w:pPr>
      <w:r>
        <w:t>Random forest</w:t>
      </w:r>
      <w:r>
        <w:rPr>
          <w:rFonts w:hint="cs"/>
          <w:rtl/>
        </w:rPr>
        <w:t xml:space="preserve">: </w:t>
      </w:r>
      <w:r w:rsidR="004E6BC9">
        <w:rPr>
          <w:rFonts w:hint="cs"/>
          <w:rtl/>
        </w:rPr>
        <w:t>باستخدام 50 شجرة قرار كل واحده بعمق 6 عقد.</w:t>
      </w:r>
    </w:p>
    <w:p w14:paraId="09142B3B" w14:textId="4EA9862A" w:rsidR="004E6BC9" w:rsidRDefault="004E6BC9" w:rsidP="004E6BC9">
      <w:pPr>
        <w:numPr>
          <w:ilvl w:val="1"/>
          <w:numId w:val="33"/>
        </w:numPr>
      </w:pPr>
      <w:r>
        <w:t>Naïve Baes</w:t>
      </w:r>
      <w:r>
        <w:rPr>
          <w:rFonts w:hint="cs"/>
          <w:rtl/>
        </w:rPr>
        <w:t xml:space="preserve">: </w:t>
      </w:r>
      <w:r w:rsidR="001737EB">
        <w:rPr>
          <w:rFonts w:hint="cs"/>
          <w:rtl/>
        </w:rPr>
        <w:t>واستخدم ال</w:t>
      </w:r>
      <w:r w:rsidR="001737EB">
        <w:t>Gaussian naïve bayes</w:t>
      </w:r>
    </w:p>
    <w:p w14:paraId="25DA0E91" w14:textId="19CF83B4" w:rsidR="001D40DC" w:rsidRDefault="001D40DC" w:rsidP="001D40DC">
      <w:pPr>
        <w:numPr>
          <w:ilvl w:val="1"/>
          <w:numId w:val="33"/>
        </w:numPr>
      </w:pPr>
      <w:r>
        <w:t>Support Vector Machine</w:t>
      </w:r>
      <w:r>
        <w:rPr>
          <w:rFonts w:hint="cs"/>
          <w:rtl/>
        </w:rPr>
        <w:t xml:space="preserve">: </w:t>
      </w:r>
      <w:r w:rsidR="00DB07A2">
        <w:rPr>
          <w:rFonts w:hint="cs"/>
          <w:rtl/>
        </w:rPr>
        <w:t xml:space="preserve">واستخدم </w:t>
      </w:r>
      <w:r w:rsidR="00DB07A2">
        <w:t xml:space="preserve">linear </w:t>
      </w:r>
      <w:proofErr w:type="spellStart"/>
      <w:r w:rsidR="00DB07A2">
        <w:t>svm</w:t>
      </w:r>
      <w:proofErr w:type="spellEnd"/>
      <w:r w:rsidR="00DB07A2">
        <w:rPr>
          <w:rFonts w:hint="cs"/>
          <w:rtl/>
        </w:rPr>
        <w:t xml:space="preserve"> أي </w:t>
      </w:r>
      <w:r w:rsidR="00E93871">
        <w:rPr>
          <w:rFonts w:hint="cs"/>
          <w:rtl/>
        </w:rPr>
        <w:t>استخدم تابع خطي للفصل بين الصفوف</w:t>
      </w:r>
    </w:p>
    <w:p w14:paraId="363AB5FD" w14:textId="0F6484D8" w:rsidR="00535D68" w:rsidRDefault="00C34EEC" w:rsidP="00804D5C">
      <w:pPr>
        <w:numPr>
          <w:ilvl w:val="1"/>
          <w:numId w:val="33"/>
        </w:numPr>
        <w:rPr>
          <w:rtl/>
        </w:rPr>
      </w:pPr>
      <w:r>
        <w:t>Stochastic Gradient Descent</w:t>
      </w:r>
      <w:r>
        <w:rPr>
          <w:rFonts w:hint="cs"/>
          <w:rtl/>
        </w:rPr>
        <w:t xml:space="preserve">: </w:t>
      </w:r>
      <w:r w:rsidR="008D34B0">
        <w:rPr>
          <w:rFonts w:hint="cs"/>
          <w:rtl/>
        </w:rPr>
        <w:t xml:space="preserve">مصنف خطي تم تحسينه باستخدام </w:t>
      </w:r>
      <w:r w:rsidR="008D34B0">
        <w:t>SGD</w:t>
      </w:r>
    </w:p>
    <w:p w14:paraId="7FB078BC" w14:textId="19F6AB83" w:rsidR="00851996" w:rsidRDefault="00253133" w:rsidP="00851996">
      <w:r>
        <w:rPr>
          <w:rFonts w:hint="cs"/>
          <w:rtl/>
        </w:rPr>
        <w:t>وقد قام باعتبار الخبيث 1 والحميد 0</w:t>
      </w:r>
    </w:p>
    <w:p w14:paraId="287B2BF9" w14:textId="2B696D8B" w:rsidR="00851996" w:rsidRDefault="00B6119C" w:rsidP="00851996">
      <w:pPr>
        <w:rPr>
          <w:rtl/>
        </w:rPr>
      </w:pPr>
      <w:r>
        <w:rPr>
          <w:rFonts w:hint="cs"/>
          <w:rtl/>
        </w:rPr>
        <w:t xml:space="preserve">وقام باستخدام السمات </w:t>
      </w:r>
      <w:r w:rsidR="0058625E">
        <w:rPr>
          <w:rFonts w:hint="cs"/>
          <w:rtl/>
        </w:rPr>
        <w:t xml:space="preserve">التي هي مغمقة </w:t>
      </w:r>
      <w:r w:rsidR="0058625E">
        <w:t>bold</w:t>
      </w:r>
      <w:r w:rsidR="00750C11">
        <w:rPr>
          <w:rFonts w:hint="cs"/>
          <w:rtl/>
        </w:rPr>
        <w:t xml:space="preserve"> </w:t>
      </w:r>
      <w:r>
        <w:rPr>
          <w:rFonts w:hint="cs"/>
          <w:rtl/>
        </w:rPr>
        <w:t>التالية:</w:t>
      </w:r>
    </w:p>
    <w:p w14:paraId="6E9C8545" w14:textId="65552B7E" w:rsidR="00B6119C" w:rsidRDefault="0058625E" w:rsidP="00B6119C">
      <w:pPr>
        <w:rPr>
          <w:rtl/>
        </w:rPr>
      </w:pPr>
      <w:r>
        <w:rPr>
          <w:noProof/>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27"/>
                    <a:stretch>
                      <a:fillRect/>
                    </a:stretch>
                  </pic:blipFill>
                  <pic:spPr>
                    <a:xfrm>
                      <a:off x="0" y="0"/>
                      <a:ext cx="5943600" cy="6496685"/>
                    </a:xfrm>
                    <a:prstGeom prst="rect">
                      <a:avLst/>
                    </a:prstGeom>
                  </pic:spPr>
                </pic:pic>
              </a:graphicData>
            </a:graphic>
          </wp:inline>
        </w:drawing>
      </w:r>
    </w:p>
    <w:p w14:paraId="36F388F8" w14:textId="77777777" w:rsidR="00851996" w:rsidRDefault="00851996" w:rsidP="00851996"/>
    <w:p w14:paraId="501570E3" w14:textId="2649B872" w:rsidR="00851996" w:rsidRDefault="00073079" w:rsidP="00851996">
      <w:r>
        <w:rPr>
          <w:rFonts w:hint="cs"/>
          <w:rtl/>
        </w:rPr>
        <w:t>وقام بتحويل سمة ال</w:t>
      </w:r>
      <w:r>
        <w:t>timestamp</w:t>
      </w:r>
      <w:r>
        <w:rPr>
          <w:rFonts w:hint="cs"/>
          <w:rtl/>
        </w:rPr>
        <w:t xml:space="preserve"> الى </w:t>
      </w:r>
      <w:r>
        <w:t>time of day</w:t>
      </w:r>
      <w:r>
        <w:rPr>
          <w:rFonts w:hint="cs"/>
          <w:rtl/>
        </w:rPr>
        <w:t xml:space="preserve"> وهذا غير جيد بالطبع وسيؤدي الى </w:t>
      </w:r>
      <w:r>
        <w:t>overfitting</w:t>
      </w:r>
    </w:p>
    <w:p w14:paraId="3347C724" w14:textId="77777777" w:rsidR="00851996" w:rsidRDefault="00851996" w:rsidP="00851996">
      <w:pPr>
        <w:rPr>
          <w:rtl/>
        </w:rPr>
      </w:pPr>
    </w:p>
    <w:p w14:paraId="0DC25CB1" w14:textId="77777777" w:rsidR="00DA066B" w:rsidRDefault="00DA066B" w:rsidP="00DA066B">
      <w:pPr>
        <w:rPr>
          <w:rtl/>
        </w:rPr>
      </w:pPr>
    </w:p>
    <w:p w14:paraId="3AAB91DD" w14:textId="77777777" w:rsidR="00DA066B" w:rsidRDefault="00DA066B" w:rsidP="00DA066B"/>
    <w:p w14:paraId="28ADFDC3" w14:textId="77777777" w:rsidR="00C46FD8" w:rsidRDefault="00C46FD8" w:rsidP="00DA066B">
      <w:pPr>
        <w:rPr>
          <w:rtl/>
        </w:rPr>
      </w:pPr>
    </w:p>
    <w:p w14:paraId="33F83518" w14:textId="2AA5F3E6" w:rsidR="00DA066B" w:rsidRDefault="00DA066B" w:rsidP="00DA066B">
      <w:pPr>
        <w:rPr>
          <w:rtl/>
        </w:rPr>
      </w:pPr>
      <w:r>
        <w:rPr>
          <w:rFonts w:hint="cs"/>
          <w:rtl/>
        </w:rPr>
        <w:lastRenderedPageBreak/>
        <w:t>وحصل على النتائج التالية:</w:t>
      </w:r>
    </w:p>
    <w:p w14:paraId="6B92BA79" w14:textId="304CA18E" w:rsidR="00282918" w:rsidRDefault="00282918" w:rsidP="00282918">
      <w:pPr>
        <w:keepNext/>
      </w:pPr>
      <w:r>
        <w:t xml:space="preserve">Table </w:t>
      </w:r>
      <w:r w:rsidR="007060C6">
        <w:fldChar w:fldCharType="begin"/>
      </w:r>
      <w:r w:rsidR="007060C6">
        <w:instrText xml:space="preserve"> SEQ Table \* ARABIC </w:instrText>
      </w:r>
      <w:r w:rsidR="007060C6">
        <w:fldChar w:fldCharType="separate"/>
      </w:r>
      <w:r w:rsidR="00DE5600">
        <w:rPr>
          <w:noProof/>
        </w:rPr>
        <w:t>5</w:t>
      </w:r>
      <w:r w:rsidR="007060C6">
        <w:rPr>
          <w:noProof/>
        </w:rPr>
        <w:fldChar w:fldCharType="end"/>
      </w:r>
      <w:r>
        <w:t xml:space="preserve"> results with Michael Austin</w:t>
      </w:r>
    </w:p>
    <w:tbl>
      <w:tblPr>
        <w:tblW w:w="7005" w:type="dxa"/>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DA066B" w14:paraId="3FCDA101"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DA066B" w:rsidRDefault="00DA066B" w:rsidP="00DA066B">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DA066B" w:rsidRDefault="00DA066B" w:rsidP="00DA066B">
            <w:r w:rsidRPr="00DA066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DA066B" w:rsidRDefault="00DA066B" w:rsidP="00DA066B">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DA066B" w:rsidRDefault="00DA066B" w:rsidP="00DA066B">
            <w:r w:rsidRPr="00DA066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DA066B" w:rsidRDefault="00DA066B" w:rsidP="00DA066B">
            <w:r w:rsidRPr="00DA066B">
              <w:t>Recall</w:t>
            </w:r>
          </w:p>
        </w:tc>
      </w:tr>
      <w:tr w:rsidR="00DA066B" w:rsidRPr="00DA066B" w14:paraId="0AEAB78A"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DA066B" w:rsidRDefault="00DA066B" w:rsidP="00DA066B">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DA066B" w:rsidRDefault="001A4517" w:rsidP="00DA066B">
            <w: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DA066B" w:rsidRDefault="00DA066B" w:rsidP="00DA066B">
            <w:r w:rsidRPr="00DA066B">
              <w:t>97.</w:t>
            </w:r>
            <w:r w:rsidR="001A4517">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DA066B" w:rsidRDefault="001A4517" w:rsidP="00DA066B">
            <w: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DA066B" w:rsidRDefault="00DA066B" w:rsidP="00DA066B">
            <w:r w:rsidRPr="00DA066B">
              <w:t>9</w:t>
            </w:r>
            <w:r w:rsidR="001A4517">
              <w:t>4</w:t>
            </w:r>
            <w:r w:rsidRPr="00DA066B">
              <w:t>.</w:t>
            </w:r>
            <w:r w:rsidR="001A4517">
              <w:t>98</w:t>
            </w:r>
            <w:r w:rsidRPr="00DA066B">
              <w:t>%</w:t>
            </w:r>
          </w:p>
        </w:tc>
      </w:tr>
      <w:tr w:rsidR="00DA066B" w:rsidRPr="00DA066B" w14:paraId="66CA9E8C"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DA066B" w:rsidRDefault="00DA066B" w:rsidP="00DA066B">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DA066B" w:rsidRDefault="00DA066B" w:rsidP="00DA066B">
            <w:r w:rsidRPr="00DA066B">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DA066B" w:rsidRDefault="00DA066B" w:rsidP="00DA066B">
            <w:r w:rsidRPr="00DA066B">
              <w:t>94.</w:t>
            </w:r>
            <w:r w:rsidR="001A4517">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DA066B" w:rsidRDefault="00DA066B" w:rsidP="00DA066B">
            <w:r w:rsidRPr="00DA066B">
              <w:t>89.7</w:t>
            </w:r>
            <w:r w:rsidR="001A4517">
              <w:t>5</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DA066B" w:rsidRDefault="00DA066B" w:rsidP="00DA066B">
            <w:r w:rsidRPr="00DA066B">
              <w:t>99.75%</w:t>
            </w:r>
          </w:p>
        </w:tc>
      </w:tr>
      <w:tr w:rsidR="00DA066B" w:rsidRPr="00DA066B" w14:paraId="22F0BA18"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DA066B" w:rsidRDefault="00DA066B" w:rsidP="00DA066B">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DA066B" w:rsidRDefault="00DA066B" w:rsidP="00DA066B">
            <w:r w:rsidRPr="00DA066B">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DA066B" w:rsidRDefault="00DA066B" w:rsidP="00DA066B">
            <w:r w:rsidRPr="00DA066B">
              <w:t>92</w:t>
            </w:r>
            <w:r w:rsidR="001A4517">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DA066B" w:rsidRDefault="00DA066B" w:rsidP="00DA066B">
            <w:r w:rsidRPr="00DA066B">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DA066B" w:rsidRDefault="001A4517" w:rsidP="00DA066B">
            <w:r>
              <w:t>99.90%</w:t>
            </w:r>
          </w:p>
        </w:tc>
      </w:tr>
      <w:tr w:rsidR="00DA066B" w:rsidRPr="00DA066B" w14:paraId="1B961B4F"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DA066B" w:rsidRDefault="00DA066B" w:rsidP="00DA066B">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DA066B" w:rsidRDefault="00DA066B" w:rsidP="00DA066B">
            <w:r w:rsidRPr="00DA066B">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DA066B" w:rsidRDefault="00DA066B" w:rsidP="00DA066B">
            <w:r w:rsidRPr="00DA066B">
              <w:t>94.4</w:t>
            </w:r>
            <w:r w:rsidR="001A4517">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DA066B" w:rsidRDefault="00DA066B" w:rsidP="00DA066B">
            <w:r w:rsidRPr="00DA066B">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DA066B" w:rsidRDefault="00DA066B" w:rsidP="00DA066B">
            <w:r w:rsidRPr="00DA066B">
              <w:t>93.51%</w:t>
            </w:r>
          </w:p>
        </w:tc>
      </w:tr>
    </w:tbl>
    <w:p w14:paraId="292E03A0" w14:textId="77777777" w:rsidR="006A20FE" w:rsidRDefault="006A20FE" w:rsidP="006A20FE">
      <w:pPr>
        <w:rPr>
          <w:rtl/>
        </w:rPr>
      </w:pPr>
    </w:p>
    <w:p w14:paraId="796CB533" w14:textId="08B1AF85" w:rsidR="006A20FE" w:rsidRDefault="00000000" w:rsidP="006A20FE">
      <w:sdt>
        <w:sdtPr>
          <w:rPr>
            <w:rFonts w:hint="cs"/>
            <w:rtl/>
          </w:rPr>
          <w:id w:val="1125968521"/>
          <w:citation/>
        </w:sdtPr>
        <w:sdtContent>
          <w:r w:rsidR="006A20FE">
            <w:rPr>
              <w:rtl/>
            </w:rPr>
            <w:fldChar w:fldCharType="begin"/>
          </w:r>
          <w:r w:rsidR="006A20FE">
            <w:instrText xml:space="preserve"> CITATION Aus21 \l 1033 </w:instrText>
          </w:r>
          <w:r w:rsidR="006A20FE">
            <w:rPr>
              <w:rtl/>
            </w:rPr>
            <w:fldChar w:fldCharType="separate"/>
          </w:r>
          <w:r w:rsidR="00AE67EA">
            <w:rPr>
              <w:noProof/>
            </w:rPr>
            <w:t>[24]</w:t>
          </w:r>
          <w:r w:rsidR="006A20FE">
            <w:rPr>
              <w:rtl/>
            </w:rPr>
            <w:fldChar w:fldCharType="end"/>
          </w:r>
        </w:sdtContent>
      </w:sdt>
    </w:p>
    <w:p w14:paraId="5DBE4B66" w14:textId="612C0B85" w:rsidR="00851996" w:rsidRDefault="00282918" w:rsidP="00851996">
      <w:pPr>
        <w:rPr>
          <w:rtl/>
        </w:rPr>
      </w:pPr>
      <w:r>
        <w:rPr>
          <w:rFonts w:hint="cs"/>
          <w:rtl/>
        </w:rPr>
        <w:t>ونلاحط تفوق النماذج التي دربناها على النماذج الخاصه به</w:t>
      </w:r>
      <w:r w:rsidR="000F6119">
        <w:rPr>
          <w:rFonts w:hint="cs"/>
          <w:rtl/>
        </w:rPr>
        <w:t xml:space="preserve"> حيث يكفي مقارنة </w:t>
      </w:r>
      <w:r w:rsidR="000F6119">
        <w:t>F1-Score</w:t>
      </w:r>
      <w:r w:rsidR="000F6119">
        <w:rPr>
          <w:rFonts w:hint="cs"/>
          <w:rtl/>
        </w:rPr>
        <w:t xml:space="preserve"> </w:t>
      </w:r>
      <w:r w:rsidR="00CA334D">
        <w:rPr>
          <w:rFonts w:hint="cs"/>
          <w:rtl/>
        </w:rPr>
        <w:t>و</w:t>
      </w:r>
      <w:r w:rsidR="00CA334D">
        <w:t>Recall</w:t>
      </w:r>
      <w:r w:rsidR="00CA334D">
        <w:rPr>
          <w:rFonts w:hint="cs"/>
          <w:rtl/>
        </w:rPr>
        <w:t xml:space="preserve"> </w:t>
      </w:r>
      <w:r w:rsidR="000F6119">
        <w:rPr>
          <w:rFonts w:hint="cs"/>
          <w:rtl/>
        </w:rPr>
        <w:t>لمعرفة الأفضل:</w:t>
      </w:r>
    </w:p>
    <w:p w14:paraId="5011C17C" w14:textId="77777777" w:rsidR="00224120" w:rsidRDefault="00224120" w:rsidP="00224120">
      <w:pPr>
        <w:rPr>
          <w:rtl/>
        </w:rPr>
      </w:pPr>
    </w:p>
    <w:tbl>
      <w:tblPr>
        <w:tblW w:w="4918" w:type="dxa"/>
        <w:tblCellMar>
          <w:left w:w="0" w:type="dxa"/>
          <w:right w:w="0" w:type="dxa"/>
        </w:tblCellMar>
        <w:tblLook w:val="04A0" w:firstRow="1" w:lastRow="0" w:firstColumn="1" w:lastColumn="0" w:noHBand="0" w:noVBand="1"/>
      </w:tblPr>
      <w:tblGrid>
        <w:gridCol w:w="2402"/>
        <w:gridCol w:w="1097"/>
        <w:gridCol w:w="1419"/>
      </w:tblGrid>
      <w:tr w:rsidR="00CB1EC9" w:rsidRPr="00FA769B" w14:paraId="4B1C4247"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CB1EC9" w:rsidRPr="00FA769B" w:rsidRDefault="00CB1EC9" w:rsidP="00FC7D3F">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CB1EC9" w:rsidRPr="00FA769B" w:rsidRDefault="00CB1EC9" w:rsidP="00FC7D3F">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CB1EC9" w:rsidRPr="00FA769B" w:rsidRDefault="00CB1EC9" w:rsidP="00FC7D3F">
            <w:r w:rsidRPr="00FA769B">
              <w:t>F1-Score</w:t>
            </w:r>
          </w:p>
        </w:tc>
      </w:tr>
      <w:tr w:rsidR="00CB1EC9" w:rsidRPr="00FA769B" w14:paraId="3A3C025C"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CB1EC9" w:rsidRPr="00FA769B" w:rsidRDefault="00CB1EC9" w:rsidP="00FC7D3F">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CB1EC9" w:rsidRPr="00FA769B" w:rsidRDefault="00CB1EC9" w:rsidP="00FC7D3F">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CB1EC9" w:rsidRPr="00FA769B" w:rsidRDefault="00CB1EC9" w:rsidP="00FC7D3F">
            <w:r w:rsidRPr="00FA769B">
              <w:t>0.9955</w:t>
            </w:r>
          </w:p>
        </w:tc>
      </w:tr>
      <w:tr w:rsidR="00CB1EC9" w:rsidRPr="00FA769B" w14:paraId="5A877741"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CB1EC9" w:rsidRPr="00FA769B" w:rsidRDefault="00CB1EC9" w:rsidP="00FC7D3F">
            <w:proofErr w:type="spellStart"/>
            <w:r w:rsidRPr="00FA769B">
              <w:t>XGBoost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CB1EC9" w:rsidRPr="00FA769B" w:rsidRDefault="00CB1EC9" w:rsidP="00FC7D3F">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CB1EC9" w:rsidRPr="00FA769B" w:rsidRDefault="00CB1EC9" w:rsidP="00FC7D3F">
            <w:r w:rsidRPr="00FA769B">
              <w:t>0.995</w:t>
            </w:r>
            <w:r>
              <w:t>0</w:t>
            </w:r>
          </w:p>
        </w:tc>
      </w:tr>
      <w:tr w:rsidR="00CB1EC9" w:rsidRPr="00FA769B" w14:paraId="4706E010"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CB1EC9" w:rsidRPr="00FA769B" w:rsidRDefault="00CB1EC9" w:rsidP="00FC7D3F">
            <w:proofErr w:type="spellStart"/>
            <w:r w:rsidRPr="00FA769B">
              <w:t>LightGBM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CB1EC9" w:rsidRPr="00FA769B" w:rsidRDefault="00CB1EC9" w:rsidP="00FC7D3F">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CB1EC9" w:rsidRPr="00FA769B" w:rsidRDefault="00CB1EC9" w:rsidP="00FC7D3F">
            <w:r w:rsidRPr="00FA769B">
              <w:t>0.9955</w:t>
            </w:r>
          </w:p>
        </w:tc>
      </w:tr>
      <w:tr w:rsidR="00CB1EC9" w:rsidRPr="00FA769B" w14:paraId="61E84567"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CB1EC9" w:rsidRPr="00FA769B" w:rsidRDefault="00CB1EC9" w:rsidP="00FC7D3F">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CB1EC9" w:rsidRPr="00FA769B" w:rsidRDefault="00CB1EC9" w:rsidP="00FC7D3F">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CB1EC9" w:rsidRPr="00FA769B" w:rsidRDefault="00CB1EC9" w:rsidP="00FC7D3F">
            <w:r w:rsidRPr="00FA769B">
              <w:t>0.9011</w:t>
            </w:r>
          </w:p>
        </w:tc>
      </w:tr>
    </w:tbl>
    <w:tbl>
      <w:tblPr>
        <w:tblpPr w:leftFromText="180" w:rightFromText="180" w:vertAnchor="text" w:horzAnchor="page" w:tblpX="6944" w:tblpY="-3180"/>
        <w:tblW w:w="4873" w:type="dxa"/>
        <w:tblCellMar>
          <w:left w:w="0" w:type="dxa"/>
          <w:right w:w="0" w:type="dxa"/>
        </w:tblCellMar>
        <w:tblLook w:val="04A0" w:firstRow="1" w:lastRow="0" w:firstColumn="1" w:lastColumn="0" w:noHBand="0" w:noVBand="1"/>
      </w:tblPr>
      <w:tblGrid>
        <w:gridCol w:w="2971"/>
        <w:gridCol w:w="1025"/>
        <w:gridCol w:w="877"/>
      </w:tblGrid>
      <w:tr w:rsidR="00224120" w:rsidRPr="00DA066B" w14:paraId="4864BF82"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94CD7" w14:textId="77777777" w:rsidR="00224120" w:rsidRPr="00DA066B" w:rsidRDefault="00224120" w:rsidP="00224120">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5900D" w14:textId="77777777" w:rsidR="00224120" w:rsidRPr="00DA066B" w:rsidRDefault="00224120" w:rsidP="00224120">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40231" w14:textId="77777777" w:rsidR="00224120" w:rsidRPr="00DA066B" w:rsidRDefault="00224120" w:rsidP="00224120">
            <w:r w:rsidRPr="00DA066B">
              <w:t>Recall</w:t>
            </w:r>
          </w:p>
        </w:tc>
      </w:tr>
      <w:tr w:rsidR="00224120" w:rsidRPr="00DA066B" w14:paraId="3BF82753"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B06C" w14:textId="77777777" w:rsidR="00224120" w:rsidRPr="00DA066B" w:rsidRDefault="00224120" w:rsidP="00224120">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40309" w14:textId="77777777" w:rsidR="00224120" w:rsidRPr="00DA066B" w:rsidRDefault="00224120" w:rsidP="00224120">
            <w:r w:rsidRPr="00DA066B">
              <w:t>97.</w:t>
            </w:r>
            <w:r>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56E5F" w14:textId="77777777" w:rsidR="00224120" w:rsidRPr="00DA066B" w:rsidRDefault="00224120" w:rsidP="00224120">
            <w:r w:rsidRPr="00DA066B">
              <w:t>9</w:t>
            </w:r>
            <w:r>
              <w:t>4</w:t>
            </w:r>
            <w:r w:rsidRPr="00DA066B">
              <w:t>.</w:t>
            </w:r>
            <w:r>
              <w:t>98</w:t>
            </w:r>
            <w:r w:rsidRPr="00DA066B">
              <w:t>%</w:t>
            </w:r>
          </w:p>
        </w:tc>
      </w:tr>
      <w:tr w:rsidR="00224120" w:rsidRPr="00DA066B" w14:paraId="5D3D7703"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97BCF" w14:textId="77777777" w:rsidR="00224120" w:rsidRPr="00DA066B" w:rsidRDefault="00224120" w:rsidP="00224120">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F9A2E" w14:textId="77777777" w:rsidR="00224120" w:rsidRPr="00DA066B" w:rsidRDefault="00224120" w:rsidP="00224120">
            <w:r w:rsidRPr="00DA066B">
              <w:t>94.</w:t>
            </w:r>
            <w:r>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A925A" w14:textId="77777777" w:rsidR="00224120" w:rsidRPr="00DA066B" w:rsidRDefault="00224120" w:rsidP="00224120">
            <w:r w:rsidRPr="00DA066B">
              <w:t>99.75%</w:t>
            </w:r>
          </w:p>
        </w:tc>
      </w:tr>
      <w:tr w:rsidR="00224120" w:rsidRPr="00DA066B" w14:paraId="6363A03E"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B92A5" w14:textId="77777777" w:rsidR="00224120" w:rsidRPr="00DA066B" w:rsidRDefault="00224120" w:rsidP="00224120">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594A4" w14:textId="77777777" w:rsidR="00224120" w:rsidRPr="00DA066B" w:rsidRDefault="00224120" w:rsidP="00224120">
            <w:r w:rsidRPr="00DA066B">
              <w:t>92</w:t>
            </w:r>
            <w:r>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4231A" w14:textId="77777777" w:rsidR="00224120" w:rsidRPr="00DA066B" w:rsidRDefault="00224120" w:rsidP="00224120">
            <w:r>
              <w:t>99.90%</w:t>
            </w:r>
          </w:p>
        </w:tc>
      </w:tr>
      <w:tr w:rsidR="00224120" w:rsidRPr="00DA066B" w14:paraId="11E2BBC7" w14:textId="77777777" w:rsidTr="00224120">
        <w:trPr>
          <w:trHeight w:val="81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757D9" w14:textId="77777777" w:rsidR="00224120" w:rsidRPr="00DA066B" w:rsidRDefault="00224120" w:rsidP="00224120">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1D3D5" w14:textId="77777777" w:rsidR="00224120" w:rsidRPr="00DA066B" w:rsidRDefault="00224120" w:rsidP="00224120">
            <w:r w:rsidRPr="00DA066B">
              <w:t>94.4</w:t>
            </w:r>
            <w:r>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86E79" w14:textId="77777777" w:rsidR="00224120" w:rsidRPr="00DA066B" w:rsidRDefault="00224120" w:rsidP="00224120">
            <w:r w:rsidRPr="00DA066B">
              <w:t>93.51%</w:t>
            </w:r>
          </w:p>
        </w:tc>
      </w:tr>
    </w:tbl>
    <w:p w14:paraId="3060672A" w14:textId="57001D9F" w:rsidR="00851996" w:rsidRDefault="00851996" w:rsidP="00851996">
      <w:pPr>
        <w:rPr>
          <w:rtl/>
        </w:rPr>
      </w:pPr>
    </w:p>
    <w:p w14:paraId="736A83AC" w14:textId="77777777" w:rsidR="00D12FC1" w:rsidRDefault="00D12FC1" w:rsidP="00D12FC1">
      <w:pPr>
        <w:rPr>
          <w:rtl/>
        </w:rPr>
      </w:pPr>
    </w:p>
    <w:p w14:paraId="0819F69F" w14:textId="77777777" w:rsidR="00CA4779" w:rsidRDefault="00CA4779" w:rsidP="00CA4779"/>
    <w:p w14:paraId="33B8181E" w14:textId="77777777" w:rsidR="003E49C3" w:rsidRDefault="003E49C3" w:rsidP="003E49C3"/>
    <w:p w14:paraId="6E14337F" w14:textId="77777777" w:rsidR="003E49C3" w:rsidRDefault="003E49C3" w:rsidP="003E49C3"/>
    <w:p w14:paraId="1ABAB66D" w14:textId="77777777" w:rsidR="003E49C3" w:rsidRDefault="003E49C3" w:rsidP="003E49C3"/>
    <w:p w14:paraId="67414386" w14:textId="77777777" w:rsidR="003E49C3" w:rsidRDefault="003E49C3" w:rsidP="003E49C3"/>
    <w:p w14:paraId="19841572" w14:textId="77777777" w:rsidR="003E49C3" w:rsidRDefault="003E49C3" w:rsidP="003E49C3"/>
    <w:p w14:paraId="35508814" w14:textId="4BB130E0" w:rsidR="003E49C3" w:rsidRDefault="003E49C3" w:rsidP="003E49C3">
      <w:pPr>
        <w:pStyle w:val="Heading2"/>
        <w:rPr>
          <w:rtl/>
        </w:rPr>
      </w:pPr>
      <w:bookmarkStart w:id="153" w:name="_Toc205409259"/>
      <w:r w:rsidRPr="003E49C3">
        <w:t>A Deep Learning Ensemble for Network Anomaly and Cyber-Attack Detection</w:t>
      </w:r>
      <w:bookmarkEnd w:id="153"/>
    </w:p>
    <w:p w14:paraId="18FB34CA" w14:textId="77777777" w:rsidR="003E49C3" w:rsidRDefault="003E49C3" w:rsidP="003E49C3">
      <w:pPr>
        <w:rPr>
          <w:rtl/>
        </w:rPr>
      </w:pPr>
    </w:p>
    <w:p w14:paraId="385F3F6C" w14:textId="77777777" w:rsidR="003E49C3" w:rsidRDefault="003E49C3" w:rsidP="003E49C3">
      <w:pPr>
        <w:rPr>
          <w:rtl/>
        </w:rPr>
      </w:pPr>
    </w:p>
    <w:p w14:paraId="5A235C3A" w14:textId="77777777" w:rsidR="003E49C3" w:rsidRDefault="003E49C3" w:rsidP="003E49C3">
      <w:pPr>
        <w:rPr>
          <w:rtl/>
        </w:rPr>
      </w:pPr>
    </w:p>
    <w:p w14:paraId="2B72C032" w14:textId="77777777" w:rsidR="003E49C3" w:rsidRDefault="003E49C3" w:rsidP="003E49C3">
      <w:pPr>
        <w:rPr>
          <w:rtl/>
        </w:rPr>
      </w:pPr>
    </w:p>
    <w:p w14:paraId="07435F1D" w14:textId="77777777" w:rsidR="003E49C3" w:rsidRDefault="003E49C3" w:rsidP="003E49C3">
      <w:pPr>
        <w:rPr>
          <w:rtl/>
        </w:rPr>
      </w:pPr>
    </w:p>
    <w:p w14:paraId="4A99318E" w14:textId="77777777" w:rsidR="003E49C3" w:rsidRDefault="003E49C3" w:rsidP="003E49C3">
      <w:pPr>
        <w:rPr>
          <w:rtl/>
        </w:rPr>
      </w:pPr>
    </w:p>
    <w:p w14:paraId="40E66864" w14:textId="77777777" w:rsidR="003E49C3" w:rsidRDefault="003E49C3" w:rsidP="003E49C3">
      <w:pPr>
        <w:rPr>
          <w:rtl/>
        </w:rPr>
      </w:pPr>
    </w:p>
    <w:p w14:paraId="3EF11A4B" w14:textId="77777777" w:rsidR="003E49C3" w:rsidRDefault="003E49C3" w:rsidP="003E49C3">
      <w:pPr>
        <w:rPr>
          <w:rtl/>
        </w:rPr>
      </w:pPr>
    </w:p>
    <w:p w14:paraId="550241F6" w14:textId="77777777" w:rsidR="003E49C3" w:rsidRDefault="003E49C3" w:rsidP="003E49C3">
      <w:pPr>
        <w:rPr>
          <w:rtl/>
        </w:rPr>
      </w:pPr>
    </w:p>
    <w:p w14:paraId="44F947F6" w14:textId="77777777" w:rsidR="003E49C3" w:rsidRPr="00945AAC" w:rsidRDefault="003E49C3" w:rsidP="003E49C3">
      <w:pPr>
        <w:rPr>
          <w:rtl/>
        </w:rPr>
      </w:pPr>
    </w:p>
    <w:p w14:paraId="4633E3CD" w14:textId="77777777" w:rsidR="00851996" w:rsidRDefault="00851996" w:rsidP="00851996"/>
    <w:p w14:paraId="3C828D03" w14:textId="77777777" w:rsidR="00851996" w:rsidRDefault="00851996" w:rsidP="00851996"/>
    <w:p w14:paraId="7C7734B4" w14:textId="77777777" w:rsidR="00851996" w:rsidRDefault="00851996" w:rsidP="00851996"/>
    <w:p w14:paraId="6DCBEB46" w14:textId="77777777" w:rsidR="00851996" w:rsidRDefault="00851996" w:rsidP="00851996"/>
    <w:p w14:paraId="05492B04" w14:textId="77777777" w:rsidR="00851996" w:rsidRPr="004A5BD1" w:rsidRDefault="00851996" w:rsidP="00851996"/>
    <w:p w14:paraId="3D6DD480" w14:textId="77777777" w:rsidR="008954BB" w:rsidRDefault="008954BB" w:rsidP="008954BB">
      <w:pPr>
        <w:rPr>
          <w:rtl/>
        </w:rPr>
      </w:pPr>
    </w:p>
    <w:p w14:paraId="31BDCD86" w14:textId="77777777" w:rsidR="008954BB" w:rsidRDefault="008954BB" w:rsidP="008954BB">
      <w:pPr>
        <w:rPr>
          <w:rtl/>
        </w:rPr>
      </w:pPr>
    </w:p>
    <w:p w14:paraId="77B68E6C" w14:textId="77777777" w:rsidR="008954BB" w:rsidRDefault="008954BB" w:rsidP="008954BB">
      <w:pPr>
        <w:rPr>
          <w:rtl/>
        </w:rPr>
      </w:pPr>
    </w:p>
    <w:p w14:paraId="0076E70E" w14:textId="77777777" w:rsidR="00D33906" w:rsidRDefault="00D33906" w:rsidP="00D33906"/>
    <w:p w14:paraId="6C8AA8E0" w14:textId="77777777" w:rsidR="00D33906" w:rsidRPr="00095511" w:rsidRDefault="00D33906" w:rsidP="00D33906"/>
    <w:p w14:paraId="1E7D7A56" w14:textId="77777777" w:rsidR="00D33906" w:rsidRPr="00095511" w:rsidRDefault="00D33906" w:rsidP="00D33906"/>
    <w:bookmarkStart w:id="154" w:name="_Toc205328087" w:displacedByCustomXml="next"/>
    <w:bookmarkStart w:id="155" w:name="_Toc205327962" w:displacedByCustomXml="next"/>
    <w:bookmarkStart w:id="156" w:name="_Toc205322932" w:displacedByCustomXml="next"/>
    <w:bookmarkStart w:id="157" w:name="_Toc205409260" w:displacedByCustomXml="next"/>
    <w:sdt>
      <w:sdtPr>
        <w:rPr>
          <w:rFonts w:asciiTheme="minorHAnsi" w:eastAsiaTheme="minorHAnsi" w:hAnsiTheme="minorHAnsi" w:cstheme="minorBidi"/>
          <w:color w:val="auto"/>
          <w:sz w:val="24"/>
          <w:szCs w:val="24"/>
          <w:rtl/>
        </w:rPr>
        <w:id w:val="564226346"/>
        <w:docPartObj>
          <w:docPartGallery w:val="Bibliographies"/>
          <w:docPartUnique/>
        </w:docPartObj>
      </w:sdtPr>
      <w:sdtEndPr>
        <w:rPr>
          <w:rFonts w:ascii="Times New Roman" w:eastAsia="Times New Roman" w:hAnsi="Times New Roman" w:cs="Traditional Arabic"/>
          <w:b w:val="0"/>
          <w:bCs w:val="0"/>
          <w:szCs w:val="30"/>
        </w:rPr>
      </w:sdtEndPr>
      <w:sdtContent>
        <w:p w14:paraId="4ECAF5E8" w14:textId="77777777" w:rsidR="00D33906" w:rsidRPr="00095511" w:rsidRDefault="00D33906" w:rsidP="00D33906">
          <w:pPr>
            <w:pStyle w:val="Heading1"/>
          </w:pPr>
          <w:r w:rsidRPr="00095511">
            <w:t>Bibliography</w:t>
          </w:r>
          <w:bookmarkEnd w:id="157"/>
          <w:bookmarkEnd w:id="156"/>
          <w:bookmarkEnd w:id="155"/>
          <w:bookmarkEnd w:id="154"/>
        </w:p>
        <w:sdt>
          <w:sdtPr>
            <w:rPr>
              <w:rtl/>
            </w:rPr>
            <w:id w:val="111145805"/>
            <w:bibliography/>
          </w:sdtPr>
          <w:sdtContent>
            <w:p w14:paraId="04CF6F67" w14:textId="77777777" w:rsidR="00AE67EA" w:rsidRDefault="00D33906" w:rsidP="005F512E">
              <w:pPr>
                <w:rPr>
                  <w:rFonts w:asciiTheme="minorHAnsi" w:eastAsiaTheme="minorHAnsi" w:hAnsiTheme="minorHAnsi" w:cstheme="minorBidi"/>
                  <w:noProof/>
                  <w:kern w:val="2"/>
                  <w:szCs w:val="24"/>
                  <w:lang w:bidi="ar-SA"/>
                  <w14:ligatures w14:val="standardContextual"/>
                </w:rPr>
              </w:pPr>
              <w:r w:rsidRPr="00095511">
                <w:fldChar w:fldCharType="begin"/>
              </w:r>
              <w:r w:rsidRPr="00095511">
                <w:instrText xml:space="preserve"> BIBLIOGRAPHY </w:instrText>
              </w:r>
              <w:r w:rsidRPr="0009551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E67EA" w14:paraId="6463695A" w14:textId="77777777">
                <w:trPr>
                  <w:divId w:val="40596711"/>
                  <w:tblCellSpacing w:w="15" w:type="dxa"/>
                </w:trPr>
                <w:tc>
                  <w:tcPr>
                    <w:tcW w:w="50" w:type="pct"/>
                    <w:hideMark/>
                  </w:tcPr>
                  <w:p w14:paraId="5CC69756" w14:textId="2249D079" w:rsidR="00AE67EA" w:rsidRDefault="00AE67EA">
                    <w:pPr>
                      <w:pStyle w:val="Bibliography"/>
                      <w:bidi w:val="0"/>
                      <w:rPr>
                        <w:noProof/>
                        <w:szCs w:val="24"/>
                      </w:rPr>
                    </w:pPr>
                    <w:r>
                      <w:rPr>
                        <w:noProof/>
                      </w:rPr>
                      <w:t xml:space="preserve">[1] </w:t>
                    </w:r>
                  </w:p>
                </w:tc>
                <w:tc>
                  <w:tcPr>
                    <w:tcW w:w="0" w:type="auto"/>
                    <w:hideMark/>
                  </w:tcPr>
                  <w:p w14:paraId="49A89B87" w14:textId="77777777" w:rsidR="00AE67EA" w:rsidRDefault="00AE67EA">
                    <w:pPr>
                      <w:pStyle w:val="Bibliography"/>
                      <w:bidi w:val="0"/>
                      <w:rPr>
                        <w:noProof/>
                      </w:rPr>
                    </w:pPr>
                    <w:r>
                      <w:rPr>
                        <w:noProof/>
                      </w:rPr>
                      <w:t xml:space="preserve">"IEEE Internet of Things Journal," </w:t>
                    </w:r>
                    <w:r>
                      <w:rPr>
                        <w:i/>
                        <w:iCs/>
                        <w:noProof/>
                      </w:rPr>
                      <w:t>IEEE Internet of Things Journal.</w:t>
                    </w:r>
                    <w:r>
                      <w:rPr>
                        <w:noProof/>
                      </w:rPr>
                      <w:t xml:space="preserve"> </w:t>
                    </w:r>
                  </w:p>
                </w:tc>
              </w:tr>
              <w:tr w:rsidR="00AE67EA" w14:paraId="4E2F9DD1" w14:textId="77777777">
                <w:trPr>
                  <w:divId w:val="40596711"/>
                  <w:tblCellSpacing w:w="15" w:type="dxa"/>
                </w:trPr>
                <w:tc>
                  <w:tcPr>
                    <w:tcW w:w="50" w:type="pct"/>
                    <w:hideMark/>
                  </w:tcPr>
                  <w:p w14:paraId="54CD7D55" w14:textId="77777777" w:rsidR="00AE67EA" w:rsidRDefault="00AE67EA">
                    <w:pPr>
                      <w:pStyle w:val="Bibliography"/>
                      <w:bidi w:val="0"/>
                      <w:rPr>
                        <w:noProof/>
                      </w:rPr>
                    </w:pPr>
                    <w:r>
                      <w:rPr>
                        <w:noProof/>
                      </w:rPr>
                      <w:t xml:space="preserve">[2] </w:t>
                    </w:r>
                  </w:p>
                </w:tc>
                <w:tc>
                  <w:tcPr>
                    <w:tcW w:w="0" w:type="auto"/>
                    <w:hideMark/>
                  </w:tcPr>
                  <w:p w14:paraId="6A4E0556" w14:textId="77777777" w:rsidR="00AE67EA" w:rsidRDefault="00AE67EA">
                    <w:pPr>
                      <w:pStyle w:val="Bibliography"/>
                      <w:bidi w:val="0"/>
                      <w:rPr>
                        <w:noProof/>
                      </w:rPr>
                    </w:pPr>
                    <w:r>
                      <w:rPr>
                        <w:noProof/>
                      </w:rPr>
                      <w:t xml:space="preserve">Cisco, The Internet of Things Reference Model, Cisco, 2014. </w:t>
                    </w:r>
                  </w:p>
                </w:tc>
              </w:tr>
              <w:tr w:rsidR="00AE67EA" w14:paraId="50043497" w14:textId="77777777">
                <w:trPr>
                  <w:divId w:val="40596711"/>
                  <w:tblCellSpacing w:w="15" w:type="dxa"/>
                </w:trPr>
                <w:tc>
                  <w:tcPr>
                    <w:tcW w:w="50" w:type="pct"/>
                    <w:hideMark/>
                  </w:tcPr>
                  <w:p w14:paraId="13C63225" w14:textId="77777777" w:rsidR="00AE67EA" w:rsidRDefault="00AE67EA">
                    <w:pPr>
                      <w:pStyle w:val="Bibliography"/>
                      <w:bidi w:val="0"/>
                      <w:rPr>
                        <w:noProof/>
                      </w:rPr>
                    </w:pPr>
                    <w:r>
                      <w:rPr>
                        <w:noProof/>
                      </w:rPr>
                      <w:t xml:space="preserve">[3] </w:t>
                    </w:r>
                  </w:p>
                </w:tc>
                <w:tc>
                  <w:tcPr>
                    <w:tcW w:w="0" w:type="auto"/>
                    <w:hideMark/>
                  </w:tcPr>
                  <w:p w14:paraId="357E7967" w14:textId="77777777" w:rsidR="00AE67EA" w:rsidRDefault="00AE67EA">
                    <w:pPr>
                      <w:pStyle w:val="Bibliography"/>
                      <w:bidi w:val="0"/>
                      <w:rPr>
                        <w:noProof/>
                      </w:rPr>
                    </w:pPr>
                    <w:r>
                      <w:rPr>
                        <w:noProof/>
                      </w:rPr>
                      <w:t>N. –. N. I. o. S. a. Technology, "IoT Device Cybersecurity Capability Core Baseline (NISTIR 8259A)," NIST – National Institute of Standards and Technology, 2020.</w:t>
                    </w:r>
                  </w:p>
                </w:tc>
              </w:tr>
              <w:tr w:rsidR="00AE67EA" w14:paraId="75D798BB" w14:textId="77777777">
                <w:trPr>
                  <w:divId w:val="40596711"/>
                  <w:tblCellSpacing w:w="15" w:type="dxa"/>
                </w:trPr>
                <w:tc>
                  <w:tcPr>
                    <w:tcW w:w="50" w:type="pct"/>
                    <w:hideMark/>
                  </w:tcPr>
                  <w:p w14:paraId="4C626C55" w14:textId="77777777" w:rsidR="00AE67EA" w:rsidRDefault="00AE67EA">
                    <w:pPr>
                      <w:pStyle w:val="Bibliography"/>
                      <w:bidi w:val="0"/>
                      <w:rPr>
                        <w:noProof/>
                      </w:rPr>
                    </w:pPr>
                    <w:r>
                      <w:rPr>
                        <w:noProof/>
                      </w:rPr>
                      <w:t xml:space="preserve">[4] </w:t>
                    </w:r>
                  </w:p>
                </w:tc>
                <w:tc>
                  <w:tcPr>
                    <w:tcW w:w="0" w:type="auto"/>
                    <w:hideMark/>
                  </w:tcPr>
                  <w:p w14:paraId="76E2CCCC" w14:textId="77777777" w:rsidR="00AE67EA" w:rsidRDefault="00AE67EA">
                    <w:pPr>
                      <w:pStyle w:val="Bibliography"/>
                      <w:bidi w:val="0"/>
                      <w:rPr>
                        <w:noProof/>
                      </w:rPr>
                    </w:pPr>
                    <w:r>
                      <w:rPr>
                        <w:noProof/>
                      </w:rPr>
                      <w:t xml:space="preserve">J. P. Walters, Z. Liang, W. Shi and V. Chaudhary, "A survey of security attacks in wireless sensor networks," </w:t>
                    </w:r>
                    <w:r>
                      <w:rPr>
                        <w:i/>
                        <w:iCs/>
                        <w:noProof/>
                      </w:rPr>
                      <w:t xml:space="preserve">Computer Networks, </w:t>
                    </w:r>
                    <w:r>
                      <w:rPr>
                        <w:noProof/>
                      </w:rPr>
                      <w:t xml:space="preserve">vol. 51, no. 11, pp. 3000-3023, 2007. </w:t>
                    </w:r>
                  </w:p>
                </w:tc>
              </w:tr>
              <w:tr w:rsidR="00AE67EA" w14:paraId="47F1329A" w14:textId="77777777">
                <w:trPr>
                  <w:divId w:val="40596711"/>
                  <w:tblCellSpacing w:w="15" w:type="dxa"/>
                </w:trPr>
                <w:tc>
                  <w:tcPr>
                    <w:tcW w:w="50" w:type="pct"/>
                    <w:hideMark/>
                  </w:tcPr>
                  <w:p w14:paraId="6B0B2A0E" w14:textId="77777777" w:rsidR="00AE67EA" w:rsidRDefault="00AE67EA">
                    <w:pPr>
                      <w:pStyle w:val="Bibliography"/>
                      <w:bidi w:val="0"/>
                      <w:rPr>
                        <w:noProof/>
                      </w:rPr>
                    </w:pPr>
                    <w:r>
                      <w:rPr>
                        <w:noProof/>
                      </w:rPr>
                      <w:t xml:space="preserve">[5] </w:t>
                    </w:r>
                  </w:p>
                </w:tc>
                <w:tc>
                  <w:tcPr>
                    <w:tcW w:w="0" w:type="auto"/>
                    <w:hideMark/>
                  </w:tcPr>
                  <w:p w14:paraId="2659391F" w14:textId="77777777" w:rsidR="00AE67EA" w:rsidRDefault="00AE67EA">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AE67EA" w14:paraId="160F4C0E" w14:textId="77777777">
                <w:trPr>
                  <w:divId w:val="40596711"/>
                  <w:tblCellSpacing w:w="15" w:type="dxa"/>
                </w:trPr>
                <w:tc>
                  <w:tcPr>
                    <w:tcW w:w="50" w:type="pct"/>
                    <w:hideMark/>
                  </w:tcPr>
                  <w:p w14:paraId="0B2F1DB5" w14:textId="77777777" w:rsidR="00AE67EA" w:rsidRDefault="00AE67EA">
                    <w:pPr>
                      <w:pStyle w:val="Bibliography"/>
                      <w:bidi w:val="0"/>
                      <w:rPr>
                        <w:noProof/>
                      </w:rPr>
                    </w:pPr>
                    <w:r>
                      <w:rPr>
                        <w:noProof/>
                      </w:rPr>
                      <w:t xml:space="preserve">[6] </w:t>
                    </w:r>
                  </w:p>
                </w:tc>
                <w:tc>
                  <w:tcPr>
                    <w:tcW w:w="0" w:type="auto"/>
                    <w:hideMark/>
                  </w:tcPr>
                  <w:p w14:paraId="2993617A" w14:textId="77777777" w:rsidR="00AE67EA" w:rsidRDefault="00AE67EA">
                    <w:pPr>
                      <w:pStyle w:val="Bibliography"/>
                      <w:bidi w:val="0"/>
                      <w:rPr>
                        <w:noProof/>
                      </w:rPr>
                    </w:pPr>
                    <w:r>
                      <w:rPr>
                        <w:noProof/>
                      </w:rPr>
                      <w:t xml:space="preserve">A. Al-Fuqaha, M. Guizani, M. Mohammadi, M. Aledhari and M. Ayyash, "A Survey of Botnet Technology, Detection and Defenses," </w:t>
                    </w:r>
                    <w:r>
                      <w:rPr>
                        <w:i/>
                        <w:iCs/>
                        <w:noProof/>
                      </w:rPr>
                      <w:t xml:space="preserve">IEEE Communications Surveys &amp; Tutorials, </w:t>
                    </w:r>
                    <w:r>
                      <w:rPr>
                        <w:noProof/>
                      </w:rPr>
                      <w:t xml:space="preserve">vol. 17, no. 2, pp. 824-844, 2015. </w:t>
                    </w:r>
                  </w:p>
                </w:tc>
              </w:tr>
              <w:tr w:rsidR="00AE67EA" w14:paraId="58993BB2" w14:textId="77777777">
                <w:trPr>
                  <w:divId w:val="40596711"/>
                  <w:tblCellSpacing w:w="15" w:type="dxa"/>
                </w:trPr>
                <w:tc>
                  <w:tcPr>
                    <w:tcW w:w="50" w:type="pct"/>
                    <w:hideMark/>
                  </w:tcPr>
                  <w:p w14:paraId="63E57A8B" w14:textId="77777777" w:rsidR="00AE67EA" w:rsidRDefault="00AE67EA">
                    <w:pPr>
                      <w:pStyle w:val="Bibliography"/>
                      <w:bidi w:val="0"/>
                      <w:rPr>
                        <w:noProof/>
                      </w:rPr>
                    </w:pPr>
                    <w:r>
                      <w:rPr>
                        <w:noProof/>
                      </w:rPr>
                      <w:t xml:space="preserve">[7] </w:t>
                    </w:r>
                  </w:p>
                </w:tc>
                <w:tc>
                  <w:tcPr>
                    <w:tcW w:w="0" w:type="auto"/>
                    <w:hideMark/>
                  </w:tcPr>
                  <w:p w14:paraId="759B0EF1" w14:textId="77777777" w:rsidR="00AE67EA" w:rsidRDefault="00AE67EA">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AE67EA" w14:paraId="418CA5C1" w14:textId="77777777">
                <w:trPr>
                  <w:divId w:val="40596711"/>
                  <w:tblCellSpacing w:w="15" w:type="dxa"/>
                </w:trPr>
                <w:tc>
                  <w:tcPr>
                    <w:tcW w:w="50" w:type="pct"/>
                    <w:hideMark/>
                  </w:tcPr>
                  <w:p w14:paraId="0993F728" w14:textId="77777777" w:rsidR="00AE67EA" w:rsidRDefault="00AE67EA">
                    <w:pPr>
                      <w:pStyle w:val="Bibliography"/>
                      <w:bidi w:val="0"/>
                      <w:rPr>
                        <w:noProof/>
                      </w:rPr>
                    </w:pPr>
                    <w:r>
                      <w:rPr>
                        <w:noProof/>
                      </w:rPr>
                      <w:lastRenderedPageBreak/>
                      <w:t xml:space="preserve">[8] </w:t>
                    </w:r>
                  </w:p>
                </w:tc>
                <w:tc>
                  <w:tcPr>
                    <w:tcW w:w="0" w:type="auto"/>
                    <w:hideMark/>
                  </w:tcPr>
                  <w:p w14:paraId="0C7D64B2" w14:textId="77777777" w:rsidR="00AE67EA" w:rsidRDefault="00AE67EA">
                    <w:pPr>
                      <w:pStyle w:val="Bibliography"/>
                      <w:bidi w:val="0"/>
                      <w:rPr>
                        <w:noProof/>
                      </w:rPr>
                    </w:pPr>
                    <w:r>
                      <w:rPr>
                        <w:noProof/>
                      </w:rPr>
                      <w:t>C. a. I. S. A. (CISA), "nderstanding Denial-of-Service Attacks," 27 October 2022. [Online]. Available: https://www.cisa.gov/news-events/news/understanding-denial-service-attacks. [Accessed 6 August 2025].</w:t>
                    </w:r>
                  </w:p>
                </w:tc>
              </w:tr>
              <w:tr w:rsidR="00AE67EA" w14:paraId="3B18B95F" w14:textId="77777777">
                <w:trPr>
                  <w:divId w:val="40596711"/>
                  <w:tblCellSpacing w:w="15" w:type="dxa"/>
                </w:trPr>
                <w:tc>
                  <w:tcPr>
                    <w:tcW w:w="50" w:type="pct"/>
                    <w:hideMark/>
                  </w:tcPr>
                  <w:p w14:paraId="4BBFB395" w14:textId="77777777" w:rsidR="00AE67EA" w:rsidRDefault="00AE67EA">
                    <w:pPr>
                      <w:pStyle w:val="Bibliography"/>
                      <w:bidi w:val="0"/>
                      <w:rPr>
                        <w:noProof/>
                      </w:rPr>
                    </w:pPr>
                    <w:r>
                      <w:rPr>
                        <w:noProof/>
                      </w:rPr>
                      <w:t xml:space="preserve">[9] </w:t>
                    </w:r>
                  </w:p>
                </w:tc>
                <w:tc>
                  <w:tcPr>
                    <w:tcW w:w="0" w:type="auto"/>
                    <w:hideMark/>
                  </w:tcPr>
                  <w:p w14:paraId="14592623" w14:textId="77777777" w:rsidR="00AE67EA" w:rsidRDefault="00AE67EA">
                    <w:pPr>
                      <w:pStyle w:val="Bibliography"/>
                      <w:bidi w:val="0"/>
                      <w:rPr>
                        <w:noProof/>
                      </w:rPr>
                    </w:pPr>
                    <w:r>
                      <w:rPr>
                        <w:noProof/>
                      </w:rPr>
                      <w:t xml:space="preserve">M. Antonakakis and e. al., "Dissecting the Mirai Botnet," in </w:t>
                    </w:r>
                    <w:r>
                      <w:rPr>
                        <w:i/>
                        <w:iCs/>
                        <w:noProof/>
                      </w:rPr>
                      <w:t>26th USENIX Security Symposium (USENIX Security '17)</w:t>
                    </w:r>
                    <w:r>
                      <w:rPr>
                        <w:noProof/>
                      </w:rPr>
                      <w:t xml:space="preserve">, Vancouver, 2017. </w:t>
                    </w:r>
                  </w:p>
                </w:tc>
              </w:tr>
              <w:tr w:rsidR="00AE67EA" w14:paraId="5C11C21B" w14:textId="77777777">
                <w:trPr>
                  <w:divId w:val="40596711"/>
                  <w:tblCellSpacing w:w="15" w:type="dxa"/>
                </w:trPr>
                <w:tc>
                  <w:tcPr>
                    <w:tcW w:w="50" w:type="pct"/>
                    <w:hideMark/>
                  </w:tcPr>
                  <w:p w14:paraId="3E8C553E" w14:textId="77777777" w:rsidR="00AE67EA" w:rsidRDefault="00AE67EA">
                    <w:pPr>
                      <w:pStyle w:val="Bibliography"/>
                      <w:bidi w:val="0"/>
                      <w:rPr>
                        <w:noProof/>
                      </w:rPr>
                    </w:pPr>
                    <w:r>
                      <w:rPr>
                        <w:noProof/>
                      </w:rPr>
                      <w:t xml:space="preserve">[10] </w:t>
                    </w:r>
                  </w:p>
                </w:tc>
                <w:tc>
                  <w:tcPr>
                    <w:tcW w:w="0" w:type="auto"/>
                    <w:hideMark/>
                  </w:tcPr>
                  <w:p w14:paraId="28AEFC4C" w14:textId="77777777" w:rsidR="00AE67EA" w:rsidRDefault="00AE67EA">
                    <w:pPr>
                      <w:pStyle w:val="Bibliography"/>
                      <w:bidi w:val="0"/>
                      <w:rPr>
                        <w:noProof/>
                      </w:rPr>
                    </w:pPr>
                    <w:r>
                      <w:rPr>
                        <w:noProof/>
                      </w:rPr>
                      <w:t xml:space="preserve">T. Liu and e. al., "A Multi-Faceted Analysis of Satori, a Mirai-like IoT Botnet," in </w:t>
                    </w:r>
                    <w:r>
                      <w:rPr>
                        <w:i/>
                        <w:iCs/>
                        <w:noProof/>
                      </w:rPr>
                      <w:t>Proceedings of the Internet Measurement Conference 2018</w:t>
                    </w:r>
                    <w:r>
                      <w:rPr>
                        <w:noProof/>
                      </w:rPr>
                      <w:t xml:space="preserve">, 2018. </w:t>
                    </w:r>
                  </w:p>
                </w:tc>
              </w:tr>
              <w:tr w:rsidR="00AE67EA" w14:paraId="327A4EFA" w14:textId="77777777">
                <w:trPr>
                  <w:divId w:val="40596711"/>
                  <w:tblCellSpacing w:w="15" w:type="dxa"/>
                </w:trPr>
                <w:tc>
                  <w:tcPr>
                    <w:tcW w:w="50" w:type="pct"/>
                    <w:hideMark/>
                  </w:tcPr>
                  <w:p w14:paraId="30505F20" w14:textId="77777777" w:rsidR="00AE67EA" w:rsidRDefault="00AE67EA">
                    <w:pPr>
                      <w:pStyle w:val="Bibliography"/>
                      <w:bidi w:val="0"/>
                      <w:rPr>
                        <w:noProof/>
                      </w:rPr>
                    </w:pPr>
                    <w:r>
                      <w:rPr>
                        <w:noProof/>
                      </w:rPr>
                      <w:t xml:space="preserve">[11] </w:t>
                    </w:r>
                  </w:p>
                </w:tc>
                <w:tc>
                  <w:tcPr>
                    <w:tcW w:w="0" w:type="auto"/>
                    <w:hideMark/>
                  </w:tcPr>
                  <w:p w14:paraId="165E15E2" w14:textId="77777777" w:rsidR="00AE67EA" w:rsidRDefault="00AE67EA">
                    <w:pPr>
                      <w:pStyle w:val="Bibliography"/>
                      <w:bidi w:val="0"/>
                      <w:rPr>
                        <w:noProof/>
                      </w:rPr>
                    </w:pPr>
                    <w:r>
                      <w:rPr>
                        <w:noProof/>
                      </w:rPr>
                      <w:t>A. T. Labs, "New Torii botnet is a master of stealth," 27 September 2018. [Online]. Available: https://blog.avast.com/new-torii-botnet-threat-research. [Accessed 6 August 2025].</w:t>
                    </w:r>
                  </w:p>
                </w:tc>
              </w:tr>
              <w:tr w:rsidR="00AE67EA" w14:paraId="4C0A9557" w14:textId="77777777">
                <w:trPr>
                  <w:divId w:val="40596711"/>
                  <w:tblCellSpacing w:w="15" w:type="dxa"/>
                </w:trPr>
                <w:tc>
                  <w:tcPr>
                    <w:tcW w:w="50" w:type="pct"/>
                    <w:hideMark/>
                  </w:tcPr>
                  <w:p w14:paraId="1934986D" w14:textId="77777777" w:rsidR="00AE67EA" w:rsidRDefault="00AE67EA">
                    <w:pPr>
                      <w:pStyle w:val="Bibliography"/>
                      <w:bidi w:val="0"/>
                      <w:rPr>
                        <w:noProof/>
                      </w:rPr>
                    </w:pPr>
                    <w:r>
                      <w:rPr>
                        <w:noProof/>
                      </w:rPr>
                      <w:t xml:space="preserve">[12] </w:t>
                    </w:r>
                  </w:p>
                </w:tc>
                <w:tc>
                  <w:tcPr>
                    <w:tcW w:w="0" w:type="auto"/>
                    <w:hideMark/>
                  </w:tcPr>
                  <w:p w14:paraId="11C84BA4" w14:textId="77777777" w:rsidR="00AE67EA" w:rsidRDefault="00AE67EA">
                    <w:pPr>
                      <w:pStyle w:val="Bibliography"/>
                      <w:bidi w:val="0"/>
                      <w:rPr>
                        <w:noProof/>
                      </w:rPr>
                    </w:pPr>
                    <w:r>
                      <w:rPr>
                        <w:noProof/>
                      </w:rPr>
                      <w:t xml:space="preserve">S. Sicari, A. Rizzardi, L. A. Grieco and A. Coen-Porisini, "Security, privacy, and trust in IoT: A survey," </w:t>
                    </w:r>
                    <w:r>
                      <w:rPr>
                        <w:i/>
                        <w:iCs/>
                        <w:noProof/>
                      </w:rPr>
                      <w:t xml:space="preserve">Computer Networks, </w:t>
                    </w:r>
                    <w:r>
                      <w:rPr>
                        <w:noProof/>
                      </w:rPr>
                      <w:t xml:space="preserve">vol. 76, pp. 190-211, 2015. </w:t>
                    </w:r>
                  </w:p>
                </w:tc>
              </w:tr>
              <w:tr w:rsidR="00AE67EA" w14:paraId="5176B33D" w14:textId="77777777">
                <w:trPr>
                  <w:divId w:val="40596711"/>
                  <w:tblCellSpacing w:w="15" w:type="dxa"/>
                </w:trPr>
                <w:tc>
                  <w:tcPr>
                    <w:tcW w:w="50" w:type="pct"/>
                    <w:hideMark/>
                  </w:tcPr>
                  <w:p w14:paraId="4D0FFE60" w14:textId="77777777" w:rsidR="00AE67EA" w:rsidRDefault="00AE67EA">
                    <w:pPr>
                      <w:pStyle w:val="Bibliography"/>
                      <w:bidi w:val="0"/>
                      <w:rPr>
                        <w:noProof/>
                      </w:rPr>
                    </w:pPr>
                    <w:r>
                      <w:rPr>
                        <w:noProof/>
                      </w:rPr>
                      <w:t xml:space="preserve">[13] </w:t>
                    </w:r>
                  </w:p>
                </w:tc>
                <w:tc>
                  <w:tcPr>
                    <w:tcW w:w="0" w:type="auto"/>
                    <w:hideMark/>
                  </w:tcPr>
                  <w:p w14:paraId="799E858F" w14:textId="77777777" w:rsidR="00AE67EA" w:rsidRDefault="00AE67EA">
                    <w:pPr>
                      <w:pStyle w:val="Bibliography"/>
                      <w:bidi w:val="0"/>
                      <w:rPr>
                        <w:noProof/>
                      </w:rPr>
                    </w:pPr>
                    <w:r>
                      <w:rPr>
                        <w:noProof/>
                      </w:rPr>
                      <w:t>K. Scarfone and P. Mell, "Guide to Intrusion Detection and Prevention Systems (IDPS)," National Institute of Standards and Technology, Gaithersburg, MD, 2007.</w:t>
                    </w:r>
                  </w:p>
                </w:tc>
              </w:tr>
              <w:tr w:rsidR="00AE67EA" w14:paraId="07949F20" w14:textId="77777777">
                <w:trPr>
                  <w:divId w:val="40596711"/>
                  <w:tblCellSpacing w:w="15" w:type="dxa"/>
                </w:trPr>
                <w:tc>
                  <w:tcPr>
                    <w:tcW w:w="50" w:type="pct"/>
                    <w:hideMark/>
                  </w:tcPr>
                  <w:p w14:paraId="51C70167" w14:textId="77777777" w:rsidR="00AE67EA" w:rsidRDefault="00AE67EA">
                    <w:pPr>
                      <w:pStyle w:val="Bibliography"/>
                      <w:bidi w:val="0"/>
                      <w:rPr>
                        <w:noProof/>
                      </w:rPr>
                    </w:pPr>
                    <w:r>
                      <w:rPr>
                        <w:noProof/>
                      </w:rPr>
                      <w:t xml:space="preserve">[14] </w:t>
                    </w:r>
                  </w:p>
                </w:tc>
                <w:tc>
                  <w:tcPr>
                    <w:tcW w:w="0" w:type="auto"/>
                    <w:hideMark/>
                  </w:tcPr>
                  <w:p w14:paraId="5A8DA8E1" w14:textId="77777777" w:rsidR="00AE67EA" w:rsidRDefault="00AE67EA">
                    <w:pPr>
                      <w:pStyle w:val="Bibliography"/>
                      <w:bidi w:val="0"/>
                      <w:rPr>
                        <w:noProof/>
                      </w:rPr>
                    </w:pPr>
                    <w:r>
                      <w:rPr>
                        <w:noProof/>
                      </w:rPr>
                      <w:t>K. Scarfone and P. Mell, "Guide to Intrusion Detection and Prevention Systems (IDPS)," National Institute of Standards and Technology, Gaithersburg, MD, 2007.</w:t>
                    </w:r>
                  </w:p>
                </w:tc>
              </w:tr>
              <w:tr w:rsidR="00AE67EA" w14:paraId="0D1B0A93" w14:textId="77777777">
                <w:trPr>
                  <w:divId w:val="40596711"/>
                  <w:tblCellSpacing w:w="15" w:type="dxa"/>
                </w:trPr>
                <w:tc>
                  <w:tcPr>
                    <w:tcW w:w="50" w:type="pct"/>
                    <w:hideMark/>
                  </w:tcPr>
                  <w:p w14:paraId="6BA94ADD" w14:textId="77777777" w:rsidR="00AE67EA" w:rsidRDefault="00AE67EA">
                    <w:pPr>
                      <w:pStyle w:val="Bibliography"/>
                      <w:bidi w:val="0"/>
                      <w:rPr>
                        <w:noProof/>
                      </w:rPr>
                    </w:pPr>
                    <w:r>
                      <w:rPr>
                        <w:noProof/>
                      </w:rPr>
                      <w:t xml:space="preserve">[15] </w:t>
                    </w:r>
                  </w:p>
                </w:tc>
                <w:tc>
                  <w:tcPr>
                    <w:tcW w:w="0" w:type="auto"/>
                    <w:hideMark/>
                  </w:tcPr>
                  <w:p w14:paraId="58AA01FC" w14:textId="77777777" w:rsidR="00AE67EA" w:rsidRDefault="00AE67EA">
                    <w:pPr>
                      <w:pStyle w:val="Bibliography"/>
                      <w:bidi w:val="0"/>
                      <w:rPr>
                        <w:noProof/>
                      </w:rPr>
                    </w:pPr>
                    <w:r>
                      <w:rPr>
                        <w:noProof/>
                      </w:rPr>
                      <w:t xml:space="preserve">C. M. Bishop, Pattern Recognition and Machine Learning, New York: Springer, 2006. </w:t>
                    </w:r>
                  </w:p>
                </w:tc>
              </w:tr>
              <w:tr w:rsidR="00AE67EA" w14:paraId="774E2354" w14:textId="77777777">
                <w:trPr>
                  <w:divId w:val="40596711"/>
                  <w:tblCellSpacing w:w="15" w:type="dxa"/>
                </w:trPr>
                <w:tc>
                  <w:tcPr>
                    <w:tcW w:w="50" w:type="pct"/>
                    <w:hideMark/>
                  </w:tcPr>
                  <w:p w14:paraId="61715DB3" w14:textId="77777777" w:rsidR="00AE67EA" w:rsidRDefault="00AE67EA">
                    <w:pPr>
                      <w:pStyle w:val="Bibliography"/>
                      <w:bidi w:val="0"/>
                      <w:rPr>
                        <w:noProof/>
                      </w:rPr>
                    </w:pPr>
                    <w:r>
                      <w:rPr>
                        <w:noProof/>
                      </w:rPr>
                      <w:t xml:space="preserve">[16] </w:t>
                    </w:r>
                  </w:p>
                </w:tc>
                <w:tc>
                  <w:tcPr>
                    <w:tcW w:w="0" w:type="auto"/>
                    <w:hideMark/>
                  </w:tcPr>
                  <w:p w14:paraId="552493FD" w14:textId="77777777" w:rsidR="00AE67EA" w:rsidRDefault="00AE67EA">
                    <w:pPr>
                      <w:pStyle w:val="Bibliography"/>
                      <w:bidi w:val="0"/>
                      <w:rPr>
                        <w:noProof/>
                      </w:rPr>
                    </w:pPr>
                    <w:r>
                      <w:rPr>
                        <w:noProof/>
                      </w:rPr>
                      <w:t xml:space="preserve">T. Hastie, R. Tibshirani and J. Friedman, The Elements of Statistical Learning: Data Mining, Inference, and Prediction, New York: Springer, 2009. </w:t>
                    </w:r>
                  </w:p>
                </w:tc>
              </w:tr>
              <w:tr w:rsidR="00AE67EA" w14:paraId="31D9ED26" w14:textId="77777777">
                <w:trPr>
                  <w:divId w:val="40596711"/>
                  <w:tblCellSpacing w:w="15" w:type="dxa"/>
                </w:trPr>
                <w:tc>
                  <w:tcPr>
                    <w:tcW w:w="50" w:type="pct"/>
                    <w:hideMark/>
                  </w:tcPr>
                  <w:p w14:paraId="0BAE463B" w14:textId="77777777" w:rsidR="00AE67EA" w:rsidRDefault="00AE67EA">
                    <w:pPr>
                      <w:pStyle w:val="Bibliography"/>
                      <w:bidi w:val="0"/>
                      <w:rPr>
                        <w:noProof/>
                      </w:rPr>
                    </w:pPr>
                    <w:r>
                      <w:rPr>
                        <w:noProof/>
                      </w:rPr>
                      <w:t xml:space="preserve">[17] </w:t>
                    </w:r>
                  </w:p>
                </w:tc>
                <w:tc>
                  <w:tcPr>
                    <w:tcW w:w="0" w:type="auto"/>
                    <w:hideMark/>
                  </w:tcPr>
                  <w:p w14:paraId="37C8EA86" w14:textId="77777777" w:rsidR="00AE67EA" w:rsidRDefault="00AE67EA">
                    <w:pPr>
                      <w:pStyle w:val="Bibliography"/>
                      <w:bidi w:val="0"/>
                      <w:rPr>
                        <w:noProof/>
                      </w:rPr>
                    </w:pPr>
                    <w:r>
                      <w:rPr>
                        <w:noProof/>
                      </w:rPr>
                      <w:t xml:space="preserve">T. Hastie, R. Tibshirani and J. Friedman, The Elements of Statistical Learning: Data Mining, Inference, and Prediction, 2nd ed., New York: Springer, 2009. </w:t>
                    </w:r>
                  </w:p>
                </w:tc>
              </w:tr>
              <w:tr w:rsidR="00AE67EA" w14:paraId="788BBD12" w14:textId="77777777">
                <w:trPr>
                  <w:divId w:val="40596711"/>
                  <w:tblCellSpacing w:w="15" w:type="dxa"/>
                </w:trPr>
                <w:tc>
                  <w:tcPr>
                    <w:tcW w:w="50" w:type="pct"/>
                    <w:hideMark/>
                  </w:tcPr>
                  <w:p w14:paraId="106B95D0" w14:textId="77777777" w:rsidR="00AE67EA" w:rsidRDefault="00AE67EA">
                    <w:pPr>
                      <w:pStyle w:val="Bibliography"/>
                      <w:bidi w:val="0"/>
                      <w:rPr>
                        <w:noProof/>
                      </w:rPr>
                    </w:pPr>
                    <w:r>
                      <w:rPr>
                        <w:noProof/>
                      </w:rPr>
                      <w:t xml:space="preserve">[18] </w:t>
                    </w:r>
                  </w:p>
                </w:tc>
                <w:tc>
                  <w:tcPr>
                    <w:tcW w:w="0" w:type="auto"/>
                    <w:hideMark/>
                  </w:tcPr>
                  <w:p w14:paraId="0A5EF939" w14:textId="77777777" w:rsidR="00AE67EA" w:rsidRDefault="00AE67EA">
                    <w:pPr>
                      <w:pStyle w:val="Bibliography"/>
                      <w:bidi w:val="0"/>
                      <w:rPr>
                        <w:noProof/>
                      </w:rPr>
                    </w:pPr>
                    <w:r>
                      <w:rPr>
                        <w:noProof/>
                      </w:rPr>
                      <w:t xml:space="preserve">L. Breiman, "Random forests," </w:t>
                    </w:r>
                    <w:r>
                      <w:rPr>
                        <w:i/>
                        <w:iCs/>
                        <w:noProof/>
                      </w:rPr>
                      <w:t xml:space="preserve">Machine Learning, </w:t>
                    </w:r>
                    <w:r>
                      <w:rPr>
                        <w:noProof/>
                      </w:rPr>
                      <w:t xml:space="preserve">pp. 5-32, 2001. </w:t>
                    </w:r>
                  </w:p>
                </w:tc>
              </w:tr>
              <w:tr w:rsidR="00AE67EA" w14:paraId="6C008E06" w14:textId="77777777">
                <w:trPr>
                  <w:divId w:val="40596711"/>
                  <w:tblCellSpacing w:w="15" w:type="dxa"/>
                </w:trPr>
                <w:tc>
                  <w:tcPr>
                    <w:tcW w:w="50" w:type="pct"/>
                    <w:hideMark/>
                  </w:tcPr>
                  <w:p w14:paraId="23E152AD" w14:textId="77777777" w:rsidR="00AE67EA" w:rsidRDefault="00AE67EA">
                    <w:pPr>
                      <w:pStyle w:val="Bibliography"/>
                      <w:bidi w:val="0"/>
                      <w:rPr>
                        <w:noProof/>
                      </w:rPr>
                    </w:pPr>
                    <w:r>
                      <w:rPr>
                        <w:noProof/>
                      </w:rPr>
                      <w:t xml:space="preserve">[19] </w:t>
                    </w:r>
                  </w:p>
                </w:tc>
                <w:tc>
                  <w:tcPr>
                    <w:tcW w:w="0" w:type="auto"/>
                    <w:hideMark/>
                  </w:tcPr>
                  <w:p w14:paraId="162D897F" w14:textId="77777777" w:rsidR="00AE67EA" w:rsidRDefault="00AE67EA">
                    <w:pPr>
                      <w:pStyle w:val="Bibliography"/>
                      <w:bidi w:val="0"/>
                      <w:rPr>
                        <w:noProof/>
                      </w:rPr>
                    </w:pPr>
                    <w:r>
                      <w:rPr>
                        <w:noProof/>
                      </w:rPr>
                      <w:t xml:space="preserve">T. Chen and C. Guestrin, "XGBoost: A Scalable Tree Boosting System," in </w:t>
                    </w:r>
                    <w:r>
                      <w:rPr>
                        <w:i/>
                        <w:iCs/>
                        <w:noProof/>
                      </w:rPr>
                      <w:t>Proceedings of the 22nd ACM SIGKDD International Conference on Knowledge Discovery and Data Mining</w:t>
                    </w:r>
                    <w:r>
                      <w:rPr>
                        <w:noProof/>
                      </w:rPr>
                      <w:t xml:space="preserve">, San Francisco, 2016. </w:t>
                    </w:r>
                  </w:p>
                </w:tc>
              </w:tr>
              <w:tr w:rsidR="00AE67EA" w14:paraId="02705AE9" w14:textId="77777777">
                <w:trPr>
                  <w:divId w:val="40596711"/>
                  <w:tblCellSpacing w:w="15" w:type="dxa"/>
                </w:trPr>
                <w:tc>
                  <w:tcPr>
                    <w:tcW w:w="50" w:type="pct"/>
                    <w:hideMark/>
                  </w:tcPr>
                  <w:p w14:paraId="6C55618E" w14:textId="77777777" w:rsidR="00AE67EA" w:rsidRDefault="00AE67EA">
                    <w:pPr>
                      <w:pStyle w:val="Bibliography"/>
                      <w:bidi w:val="0"/>
                      <w:rPr>
                        <w:noProof/>
                      </w:rPr>
                    </w:pPr>
                    <w:r>
                      <w:rPr>
                        <w:noProof/>
                      </w:rPr>
                      <w:t xml:space="preserve">[20] </w:t>
                    </w:r>
                  </w:p>
                </w:tc>
                <w:tc>
                  <w:tcPr>
                    <w:tcW w:w="0" w:type="auto"/>
                    <w:hideMark/>
                  </w:tcPr>
                  <w:p w14:paraId="228C7BA6" w14:textId="77777777" w:rsidR="00AE67EA" w:rsidRDefault="00AE67EA">
                    <w:pPr>
                      <w:pStyle w:val="Bibliography"/>
                      <w:bidi w:val="0"/>
                      <w:rPr>
                        <w:noProof/>
                      </w:rPr>
                    </w:pPr>
                    <w:r>
                      <w:rPr>
                        <w:noProof/>
                      </w:rPr>
                      <w:t xml:space="preserve">G. M. Q. F. T. W. T. C. W. M. W. .. &amp;. L. T. Y. Ke, "LightGBM: A Highly Efficient Gradient Boosting Decision Tree," in </w:t>
                    </w:r>
                    <w:r>
                      <w:rPr>
                        <w:i/>
                        <w:iCs/>
                        <w:noProof/>
                      </w:rPr>
                      <w:t>Advances in Neural Information Processing Systems 30 (NIPS 2017)</w:t>
                    </w:r>
                    <w:r>
                      <w:rPr>
                        <w:noProof/>
                      </w:rPr>
                      <w:t xml:space="preserve">, Red Hook, NY, USA, 2017. </w:t>
                    </w:r>
                  </w:p>
                </w:tc>
              </w:tr>
              <w:tr w:rsidR="00AE67EA" w14:paraId="275FC1CD" w14:textId="77777777">
                <w:trPr>
                  <w:divId w:val="40596711"/>
                  <w:tblCellSpacing w:w="15" w:type="dxa"/>
                </w:trPr>
                <w:tc>
                  <w:tcPr>
                    <w:tcW w:w="50" w:type="pct"/>
                    <w:hideMark/>
                  </w:tcPr>
                  <w:p w14:paraId="2B5C5AB0" w14:textId="77777777" w:rsidR="00AE67EA" w:rsidRDefault="00AE67EA">
                    <w:pPr>
                      <w:pStyle w:val="Bibliography"/>
                      <w:bidi w:val="0"/>
                      <w:rPr>
                        <w:noProof/>
                      </w:rPr>
                    </w:pPr>
                    <w:r>
                      <w:rPr>
                        <w:noProof/>
                      </w:rPr>
                      <w:t xml:space="preserve">[21] </w:t>
                    </w:r>
                  </w:p>
                </w:tc>
                <w:tc>
                  <w:tcPr>
                    <w:tcW w:w="0" w:type="auto"/>
                    <w:hideMark/>
                  </w:tcPr>
                  <w:p w14:paraId="110FD4B4" w14:textId="77777777" w:rsidR="00AE67EA" w:rsidRDefault="00AE67EA">
                    <w:pPr>
                      <w:pStyle w:val="Bibliography"/>
                      <w:bidi w:val="0"/>
                      <w:rPr>
                        <w:noProof/>
                      </w:rPr>
                    </w:pPr>
                    <w:r>
                      <w:rPr>
                        <w:noProof/>
                      </w:rPr>
                      <w:t>Microsoft and LightGBM Contributors, "Parameters," 4 August 2025. [Online]. Available: https://lightgbm.readthedocs.io/en/latest/Parameters.html.</w:t>
                    </w:r>
                  </w:p>
                </w:tc>
              </w:tr>
              <w:tr w:rsidR="00AE67EA" w14:paraId="7591EDC2" w14:textId="77777777">
                <w:trPr>
                  <w:divId w:val="40596711"/>
                  <w:tblCellSpacing w:w="15" w:type="dxa"/>
                </w:trPr>
                <w:tc>
                  <w:tcPr>
                    <w:tcW w:w="50" w:type="pct"/>
                    <w:hideMark/>
                  </w:tcPr>
                  <w:p w14:paraId="1F9AA918" w14:textId="77777777" w:rsidR="00AE67EA" w:rsidRDefault="00AE67EA">
                    <w:pPr>
                      <w:pStyle w:val="Bibliography"/>
                      <w:bidi w:val="0"/>
                      <w:rPr>
                        <w:noProof/>
                      </w:rPr>
                    </w:pPr>
                    <w:r>
                      <w:rPr>
                        <w:noProof/>
                      </w:rPr>
                      <w:t xml:space="preserve">[22] </w:t>
                    </w:r>
                  </w:p>
                </w:tc>
                <w:tc>
                  <w:tcPr>
                    <w:tcW w:w="0" w:type="auto"/>
                    <w:hideMark/>
                  </w:tcPr>
                  <w:p w14:paraId="0B55CC79" w14:textId="77777777" w:rsidR="00AE67EA" w:rsidRDefault="00AE67EA">
                    <w:pPr>
                      <w:pStyle w:val="Bibliography"/>
                      <w:bidi w:val="0"/>
                      <w:rPr>
                        <w:noProof/>
                      </w:rPr>
                    </w:pPr>
                    <w:r>
                      <w:rPr>
                        <w:noProof/>
                      </w:rPr>
                      <w:t xml:space="preserve">I. Goodfellow, Y. Bengio and A. Courville, Deep Learning, Cambridge, MA: MIT Press, 2016. </w:t>
                    </w:r>
                  </w:p>
                </w:tc>
              </w:tr>
              <w:tr w:rsidR="00AE67EA" w14:paraId="378A30C7" w14:textId="77777777">
                <w:trPr>
                  <w:divId w:val="40596711"/>
                  <w:tblCellSpacing w:w="15" w:type="dxa"/>
                </w:trPr>
                <w:tc>
                  <w:tcPr>
                    <w:tcW w:w="50" w:type="pct"/>
                    <w:hideMark/>
                  </w:tcPr>
                  <w:p w14:paraId="7A5B2754" w14:textId="77777777" w:rsidR="00AE67EA" w:rsidRDefault="00AE67EA">
                    <w:pPr>
                      <w:pStyle w:val="Bibliography"/>
                      <w:bidi w:val="0"/>
                      <w:rPr>
                        <w:noProof/>
                      </w:rPr>
                    </w:pPr>
                    <w:r>
                      <w:rPr>
                        <w:noProof/>
                      </w:rPr>
                      <w:t xml:space="preserve">[23] </w:t>
                    </w:r>
                  </w:p>
                </w:tc>
                <w:tc>
                  <w:tcPr>
                    <w:tcW w:w="0" w:type="auto"/>
                    <w:hideMark/>
                  </w:tcPr>
                  <w:p w14:paraId="1600CB76" w14:textId="77777777" w:rsidR="00AE67EA" w:rsidRDefault="00AE67EA">
                    <w:pPr>
                      <w:pStyle w:val="Bibliography"/>
                      <w:bidi w:val="0"/>
                      <w:rPr>
                        <w:noProof/>
                      </w:rPr>
                    </w:pPr>
                    <w:r>
                      <w:rPr>
                        <w:noProof/>
                      </w:rPr>
                      <w:t xml:space="preserve">C. M. Bishop, Pattern Recognition and Machine Learning, New York, NY: Springer, 2006. </w:t>
                    </w:r>
                  </w:p>
                </w:tc>
              </w:tr>
              <w:tr w:rsidR="00AE67EA" w14:paraId="18DD2C17" w14:textId="77777777">
                <w:trPr>
                  <w:divId w:val="40596711"/>
                  <w:tblCellSpacing w:w="15" w:type="dxa"/>
                </w:trPr>
                <w:tc>
                  <w:tcPr>
                    <w:tcW w:w="50" w:type="pct"/>
                    <w:hideMark/>
                  </w:tcPr>
                  <w:p w14:paraId="4B7E2400" w14:textId="77777777" w:rsidR="00AE67EA" w:rsidRDefault="00AE67EA">
                    <w:pPr>
                      <w:pStyle w:val="Bibliography"/>
                      <w:bidi w:val="0"/>
                      <w:rPr>
                        <w:noProof/>
                      </w:rPr>
                    </w:pPr>
                    <w:r>
                      <w:rPr>
                        <w:noProof/>
                      </w:rPr>
                      <w:t xml:space="preserve">[24] </w:t>
                    </w:r>
                  </w:p>
                </w:tc>
                <w:tc>
                  <w:tcPr>
                    <w:tcW w:w="0" w:type="auto"/>
                    <w:hideMark/>
                  </w:tcPr>
                  <w:p w14:paraId="4137E872" w14:textId="77777777" w:rsidR="00AE67EA" w:rsidRDefault="00AE67EA">
                    <w:pPr>
                      <w:pStyle w:val="Bibliography"/>
                      <w:bidi w:val="0"/>
                      <w:rPr>
                        <w:noProof/>
                      </w:rPr>
                    </w:pPr>
                    <w:r>
                      <w:rPr>
                        <w:noProof/>
                      </w:rPr>
                      <w:t>M. Austin, "IoT Malicious Traffic Classification Using Machine Learning," 2021.</w:t>
                    </w:r>
                  </w:p>
                </w:tc>
              </w:tr>
              <w:tr w:rsidR="00AE67EA" w14:paraId="50D269A8" w14:textId="77777777">
                <w:trPr>
                  <w:divId w:val="40596711"/>
                  <w:tblCellSpacing w:w="15" w:type="dxa"/>
                </w:trPr>
                <w:tc>
                  <w:tcPr>
                    <w:tcW w:w="50" w:type="pct"/>
                    <w:hideMark/>
                  </w:tcPr>
                  <w:p w14:paraId="77F13D8D" w14:textId="77777777" w:rsidR="00AE67EA" w:rsidRDefault="00AE67EA">
                    <w:pPr>
                      <w:pStyle w:val="Bibliography"/>
                      <w:bidi w:val="0"/>
                      <w:rPr>
                        <w:noProof/>
                      </w:rPr>
                    </w:pPr>
                    <w:r>
                      <w:rPr>
                        <w:noProof/>
                      </w:rPr>
                      <w:t xml:space="preserve">[25] </w:t>
                    </w:r>
                  </w:p>
                </w:tc>
                <w:tc>
                  <w:tcPr>
                    <w:tcW w:w="0" w:type="auto"/>
                    <w:hideMark/>
                  </w:tcPr>
                  <w:p w14:paraId="7CD34A32" w14:textId="77777777" w:rsidR="00AE67EA" w:rsidRDefault="00AE67EA">
                    <w:pPr>
                      <w:pStyle w:val="Bibliography"/>
                      <w:bidi w:val="0"/>
                      <w:rPr>
                        <w:noProof/>
                      </w:rPr>
                    </w:pPr>
                    <w:r>
                      <w:rPr>
                        <w:noProof/>
                      </w:rPr>
                      <w:t>E. –. E. U. A. f. Cybersecurity, "Threat Landscape [2024]," ENISA – European Union Agency for Cybersecurity, 2024.</w:t>
                    </w:r>
                  </w:p>
                </w:tc>
              </w:tr>
            </w:tbl>
            <w:p w14:paraId="332C37DC" w14:textId="77777777" w:rsidR="00AE67EA" w:rsidRDefault="00AE67EA">
              <w:pPr>
                <w:bidi w:val="0"/>
                <w:divId w:val="40596711"/>
                <w:rPr>
                  <w:noProof/>
                </w:rPr>
              </w:pPr>
            </w:p>
            <w:p w14:paraId="1FDB3C6F" w14:textId="77777777" w:rsidR="00D33906" w:rsidRPr="00095511" w:rsidRDefault="00D33906" w:rsidP="005F512E">
              <w:r w:rsidRPr="00095511">
                <w:rPr>
                  <w:noProof/>
                </w:rPr>
                <w:fldChar w:fldCharType="end"/>
              </w:r>
            </w:p>
          </w:sdtContent>
        </w:sdt>
      </w:sdtContent>
    </w:sdt>
    <w:p w14:paraId="38AA3415" w14:textId="77777777" w:rsidR="00D33906" w:rsidRPr="00095511" w:rsidRDefault="00D33906" w:rsidP="00D33906"/>
    <w:bookmarkEnd w:id="0"/>
    <w:p w14:paraId="749CE796" w14:textId="77777777" w:rsidR="00D33906" w:rsidRPr="00095511" w:rsidRDefault="00D33906" w:rsidP="00D33906"/>
    <w:p w14:paraId="5B439B0F" w14:textId="226CC7EF" w:rsidR="00B74B31" w:rsidRDefault="005C0C40" w:rsidP="00D33906">
      <w:r>
        <w:t xml:space="preserve"> </w:t>
      </w:r>
    </w:p>
    <w:sectPr w:rsidR="00B74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BD8"/>
    <w:multiLevelType w:val="multilevel"/>
    <w:tmpl w:val="7B7A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139D"/>
    <w:multiLevelType w:val="multilevel"/>
    <w:tmpl w:val="55DA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C1DA5"/>
    <w:multiLevelType w:val="multilevel"/>
    <w:tmpl w:val="DC52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593544"/>
    <w:multiLevelType w:val="multilevel"/>
    <w:tmpl w:val="8320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95D15"/>
    <w:multiLevelType w:val="multilevel"/>
    <w:tmpl w:val="7BEC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26368"/>
    <w:multiLevelType w:val="multilevel"/>
    <w:tmpl w:val="0409001D"/>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B612CAD"/>
    <w:multiLevelType w:val="multilevel"/>
    <w:tmpl w:val="45AEB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B66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D22786E"/>
    <w:multiLevelType w:val="hybridMultilevel"/>
    <w:tmpl w:val="875A2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540" w:hanging="360"/>
      </w:pPr>
      <w:rPr>
        <w:rFonts w:ascii="Courier New" w:hAnsi="Courier New" w:cs="Courier New" w:hint="default"/>
      </w:rPr>
    </w:lvl>
    <w:lvl w:ilvl="5" w:tplc="04090005">
      <w:start w:val="1"/>
      <w:numFmt w:val="bullet"/>
      <w:lvlText w:val=""/>
      <w:lvlJc w:val="left"/>
      <w:pPr>
        <w:ind w:left="63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A1E7D"/>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CD129A"/>
    <w:multiLevelType w:val="multilevel"/>
    <w:tmpl w:val="B530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415003"/>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9435E76"/>
    <w:multiLevelType w:val="hybridMultilevel"/>
    <w:tmpl w:val="3BF8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6300C9"/>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9B3FA4"/>
    <w:multiLevelType w:val="multilevel"/>
    <w:tmpl w:val="650C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B0C66"/>
    <w:multiLevelType w:val="multilevel"/>
    <w:tmpl w:val="A782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4C0A75"/>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A67CDA"/>
    <w:multiLevelType w:val="hybridMultilevel"/>
    <w:tmpl w:val="39D646D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22C9338A"/>
    <w:multiLevelType w:val="multilevel"/>
    <w:tmpl w:val="D984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074F4"/>
    <w:multiLevelType w:val="hybridMultilevel"/>
    <w:tmpl w:val="2E107994"/>
    <w:lvl w:ilvl="0" w:tplc="5F443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3C20ABD"/>
    <w:multiLevelType w:val="multilevel"/>
    <w:tmpl w:val="D26E4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275FB6"/>
    <w:multiLevelType w:val="hybridMultilevel"/>
    <w:tmpl w:val="91DC1CCA"/>
    <w:lvl w:ilvl="0" w:tplc="7FF079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30" w15:restartNumberingAfterBreak="0">
    <w:nsid w:val="29902B0D"/>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29CD679D"/>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FA0476"/>
    <w:multiLevelType w:val="multilevel"/>
    <w:tmpl w:val="92543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687DE3"/>
    <w:multiLevelType w:val="multilevel"/>
    <w:tmpl w:val="6B56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3E0588A"/>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B35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67316A5"/>
    <w:multiLevelType w:val="multilevel"/>
    <w:tmpl w:val="CAA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3C427DC5"/>
    <w:multiLevelType w:val="multilevel"/>
    <w:tmpl w:val="77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C0120"/>
    <w:multiLevelType w:val="multilevel"/>
    <w:tmpl w:val="D3AE6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174954"/>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247F77"/>
    <w:multiLevelType w:val="hybridMultilevel"/>
    <w:tmpl w:val="D36C9286"/>
    <w:lvl w:ilvl="0" w:tplc="C2D856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4E38044E"/>
    <w:multiLevelType w:val="multilevel"/>
    <w:tmpl w:val="CB401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147D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25D7D5B"/>
    <w:multiLevelType w:val="multilevel"/>
    <w:tmpl w:val="A3C2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D548EE"/>
    <w:multiLevelType w:val="multilevel"/>
    <w:tmpl w:val="36B2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541FFD"/>
    <w:multiLevelType w:val="multilevel"/>
    <w:tmpl w:val="A8D8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481B38"/>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6F33781"/>
    <w:multiLevelType w:val="multilevel"/>
    <w:tmpl w:val="F816E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7922F5"/>
    <w:multiLevelType w:val="multilevel"/>
    <w:tmpl w:val="7C3A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A72C77"/>
    <w:multiLevelType w:val="multilevel"/>
    <w:tmpl w:val="300C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9B3A43"/>
    <w:multiLevelType w:val="multilevel"/>
    <w:tmpl w:val="B3C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D37D43"/>
    <w:multiLevelType w:val="multilevel"/>
    <w:tmpl w:val="935E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9439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74D1932"/>
    <w:multiLevelType w:val="hybridMultilevel"/>
    <w:tmpl w:val="86944A1A"/>
    <w:lvl w:ilvl="0" w:tplc="D6DA2B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565F17"/>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8040BE"/>
    <w:multiLevelType w:val="multilevel"/>
    <w:tmpl w:val="0FC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8C64CB"/>
    <w:multiLevelType w:val="multilevel"/>
    <w:tmpl w:val="F5602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4A2337"/>
    <w:multiLevelType w:val="multilevel"/>
    <w:tmpl w:val="53E29BC6"/>
    <w:lvl w:ilvl="0">
      <w:start w:val="1"/>
      <w:numFmt w:val="decimal"/>
      <w:lvlText w:val="%1-"/>
      <w:lvlJc w:val="left"/>
      <w:pPr>
        <w:ind w:left="396" w:hanging="39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3" w15:restartNumberingAfterBreak="0">
    <w:nsid w:val="7CF526D4"/>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C47EE8"/>
    <w:multiLevelType w:val="multilevel"/>
    <w:tmpl w:val="CD0E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6813206">
    <w:abstractNumId w:val="28"/>
  </w:num>
  <w:num w:numId="2" w16cid:durableId="1528637363">
    <w:abstractNumId w:val="37"/>
  </w:num>
  <w:num w:numId="3" w16cid:durableId="1642686225">
    <w:abstractNumId w:val="50"/>
  </w:num>
  <w:num w:numId="4" w16cid:durableId="156266488">
    <w:abstractNumId w:val="15"/>
  </w:num>
  <w:num w:numId="5" w16cid:durableId="1484395201">
    <w:abstractNumId w:val="21"/>
  </w:num>
  <w:num w:numId="6" w16cid:durableId="1478914609">
    <w:abstractNumId w:val="9"/>
  </w:num>
  <w:num w:numId="7" w16cid:durableId="739526780">
    <w:abstractNumId w:val="3"/>
  </w:num>
  <w:num w:numId="8" w16cid:durableId="1771975321">
    <w:abstractNumId w:val="46"/>
  </w:num>
  <w:num w:numId="9" w16cid:durableId="999188973">
    <w:abstractNumId w:val="72"/>
  </w:num>
  <w:num w:numId="10" w16cid:durableId="1923026675">
    <w:abstractNumId w:val="39"/>
  </w:num>
  <w:num w:numId="11" w16cid:durableId="1919560118">
    <w:abstractNumId w:val="66"/>
  </w:num>
  <w:num w:numId="12" w16cid:durableId="755056278">
    <w:abstractNumId w:val="52"/>
  </w:num>
  <w:num w:numId="13" w16cid:durableId="1855265284">
    <w:abstractNumId w:val="26"/>
  </w:num>
  <w:num w:numId="14" w16cid:durableId="1902861413">
    <w:abstractNumId w:val="58"/>
  </w:num>
  <w:num w:numId="15" w16cid:durableId="1798182441">
    <w:abstractNumId w:val="70"/>
  </w:num>
  <w:num w:numId="16" w16cid:durableId="1200096020">
    <w:abstractNumId w:val="42"/>
  </w:num>
  <w:num w:numId="17" w16cid:durableId="636646246">
    <w:abstractNumId w:val="1"/>
  </w:num>
  <w:num w:numId="18" w16cid:durableId="129909453">
    <w:abstractNumId w:val="62"/>
  </w:num>
  <w:num w:numId="19" w16cid:durableId="1506433835">
    <w:abstractNumId w:val="5"/>
  </w:num>
  <w:num w:numId="20" w16cid:durableId="654337815">
    <w:abstractNumId w:val="18"/>
  </w:num>
  <w:num w:numId="21" w16cid:durableId="1962832607">
    <w:abstractNumId w:val="24"/>
  </w:num>
  <w:num w:numId="22" w16cid:durableId="1567034208">
    <w:abstractNumId w:val="10"/>
  </w:num>
  <w:num w:numId="23" w16cid:durableId="1823345730">
    <w:abstractNumId w:val="22"/>
  </w:num>
  <w:num w:numId="24" w16cid:durableId="1296835243">
    <w:abstractNumId w:val="71"/>
  </w:num>
  <w:num w:numId="25" w16cid:durableId="409229815">
    <w:abstractNumId w:val="41"/>
  </w:num>
  <w:num w:numId="26" w16cid:durableId="1471708882">
    <w:abstractNumId w:val="23"/>
  </w:num>
  <w:num w:numId="27" w16cid:durableId="1697147323">
    <w:abstractNumId w:val="68"/>
  </w:num>
  <w:num w:numId="28" w16cid:durableId="1813130738">
    <w:abstractNumId w:val="63"/>
  </w:num>
  <w:num w:numId="29" w16cid:durableId="1920095317">
    <w:abstractNumId w:val="55"/>
  </w:num>
  <w:num w:numId="30" w16cid:durableId="1972396904">
    <w:abstractNumId w:val="67"/>
  </w:num>
  <w:num w:numId="31" w16cid:durableId="1298223568">
    <w:abstractNumId w:val="61"/>
  </w:num>
  <w:num w:numId="32" w16cid:durableId="576406963">
    <w:abstractNumId w:val="69"/>
  </w:num>
  <w:num w:numId="33" w16cid:durableId="937758044">
    <w:abstractNumId w:val="27"/>
  </w:num>
  <w:num w:numId="34" w16cid:durableId="1807817605">
    <w:abstractNumId w:val="36"/>
  </w:num>
  <w:num w:numId="35" w16cid:durableId="1333679090">
    <w:abstractNumId w:val="73"/>
  </w:num>
  <w:num w:numId="36" w16cid:durableId="1782531236">
    <w:abstractNumId w:val="45"/>
  </w:num>
  <w:num w:numId="37" w16cid:durableId="1070352071">
    <w:abstractNumId w:val="74"/>
  </w:num>
  <w:num w:numId="38" w16cid:durableId="1770195178">
    <w:abstractNumId w:val="11"/>
  </w:num>
  <w:num w:numId="39" w16cid:durableId="849754733">
    <w:abstractNumId w:val="31"/>
  </w:num>
  <w:num w:numId="40" w16cid:durableId="1151142152">
    <w:abstractNumId w:val="17"/>
  </w:num>
  <w:num w:numId="41" w16cid:durableId="1664433158">
    <w:abstractNumId w:val="65"/>
  </w:num>
  <w:num w:numId="42" w16cid:durableId="1015501249">
    <w:abstractNumId w:val="30"/>
  </w:num>
  <w:num w:numId="43" w16cid:durableId="867790063">
    <w:abstractNumId w:val="48"/>
  </w:num>
  <w:num w:numId="44" w16cid:durableId="1929272611">
    <w:abstractNumId w:val="60"/>
  </w:num>
  <w:num w:numId="45" w16cid:durableId="1893999923">
    <w:abstractNumId w:val="12"/>
  </w:num>
  <w:num w:numId="46" w16cid:durableId="72972062">
    <w:abstractNumId w:val="29"/>
  </w:num>
  <w:num w:numId="47" w16cid:durableId="211381477">
    <w:abstractNumId w:val="7"/>
  </w:num>
  <w:num w:numId="48" w16cid:durableId="1294290529">
    <w:abstractNumId w:val="56"/>
  </w:num>
  <w:num w:numId="49" w16cid:durableId="805508136">
    <w:abstractNumId w:val="14"/>
  </w:num>
  <w:num w:numId="50" w16cid:durableId="1539078082">
    <w:abstractNumId w:val="29"/>
  </w:num>
  <w:num w:numId="51" w16cid:durableId="478571876">
    <w:abstractNumId w:val="47"/>
  </w:num>
  <w:num w:numId="52" w16cid:durableId="1998877417">
    <w:abstractNumId w:val="35"/>
  </w:num>
  <w:num w:numId="53" w16cid:durableId="738747455">
    <w:abstractNumId w:val="14"/>
  </w:num>
  <w:num w:numId="54" w16cid:durableId="417409540">
    <w:abstractNumId w:val="32"/>
  </w:num>
  <w:num w:numId="55" w16cid:durableId="1369187864">
    <w:abstractNumId w:val="19"/>
  </w:num>
  <w:num w:numId="56" w16cid:durableId="216362985">
    <w:abstractNumId w:val="33"/>
  </w:num>
  <w:num w:numId="57" w16cid:durableId="1684282335">
    <w:abstractNumId w:val="20"/>
  </w:num>
  <w:num w:numId="58" w16cid:durableId="378014271">
    <w:abstractNumId w:val="2"/>
  </w:num>
  <w:num w:numId="59" w16cid:durableId="1301224636">
    <w:abstractNumId w:val="53"/>
  </w:num>
  <w:num w:numId="60" w16cid:durableId="66347568">
    <w:abstractNumId w:val="44"/>
  </w:num>
  <w:num w:numId="61" w16cid:durableId="455370503">
    <w:abstractNumId w:val="54"/>
  </w:num>
  <w:num w:numId="62" w16cid:durableId="1213924433">
    <w:abstractNumId w:val="43"/>
  </w:num>
  <w:num w:numId="63" w16cid:durableId="2035886871">
    <w:abstractNumId w:val="51"/>
  </w:num>
  <w:num w:numId="64" w16cid:durableId="1703288879">
    <w:abstractNumId w:val="49"/>
  </w:num>
  <w:num w:numId="65" w16cid:durableId="426462895">
    <w:abstractNumId w:val="57"/>
  </w:num>
  <w:num w:numId="66" w16cid:durableId="1842501021">
    <w:abstractNumId w:val="64"/>
  </w:num>
  <w:num w:numId="67" w16cid:durableId="54549393">
    <w:abstractNumId w:val="25"/>
  </w:num>
  <w:num w:numId="68" w16cid:durableId="613289842">
    <w:abstractNumId w:val="8"/>
  </w:num>
  <w:num w:numId="69" w16cid:durableId="1968508391">
    <w:abstractNumId w:val="4"/>
  </w:num>
  <w:num w:numId="70" w16cid:durableId="142085046">
    <w:abstractNumId w:val="0"/>
  </w:num>
  <w:num w:numId="71" w16cid:durableId="901451680">
    <w:abstractNumId w:val="6"/>
  </w:num>
  <w:num w:numId="72" w16cid:durableId="1569421410">
    <w:abstractNumId w:val="16"/>
  </w:num>
  <w:num w:numId="73" w16cid:durableId="1274249029">
    <w:abstractNumId w:val="13"/>
  </w:num>
  <w:num w:numId="74" w16cid:durableId="1054736632">
    <w:abstractNumId w:val="40"/>
  </w:num>
  <w:num w:numId="75" w16cid:durableId="838038736">
    <w:abstractNumId w:val="59"/>
  </w:num>
  <w:num w:numId="76" w16cid:durableId="1855194153">
    <w:abstractNumId w:val="34"/>
  </w:num>
  <w:num w:numId="77" w16cid:durableId="125300432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119D6"/>
    <w:rsid w:val="00023873"/>
    <w:rsid w:val="000308D1"/>
    <w:rsid w:val="000328C6"/>
    <w:rsid w:val="000342EA"/>
    <w:rsid w:val="000365C2"/>
    <w:rsid w:val="00040F94"/>
    <w:rsid w:val="00042D95"/>
    <w:rsid w:val="00044F5D"/>
    <w:rsid w:val="0004752F"/>
    <w:rsid w:val="00061AA8"/>
    <w:rsid w:val="00062771"/>
    <w:rsid w:val="00073079"/>
    <w:rsid w:val="0007377C"/>
    <w:rsid w:val="00076176"/>
    <w:rsid w:val="00076A01"/>
    <w:rsid w:val="000801E6"/>
    <w:rsid w:val="0009757B"/>
    <w:rsid w:val="000A1B68"/>
    <w:rsid w:val="000B050A"/>
    <w:rsid w:val="000B3E7A"/>
    <w:rsid w:val="000B4774"/>
    <w:rsid w:val="000B50FE"/>
    <w:rsid w:val="000C15F7"/>
    <w:rsid w:val="000C3577"/>
    <w:rsid w:val="000D26ED"/>
    <w:rsid w:val="000D3082"/>
    <w:rsid w:val="000D48CB"/>
    <w:rsid w:val="000D7155"/>
    <w:rsid w:val="000E4832"/>
    <w:rsid w:val="000E7E3A"/>
    <w:rsid w:val="000F6119"/>
    <w:rsid w:val="00100C8A"/>
    <w:rsid w:val="001024D4"/>
    <w:rsid w:val="001037CF"/>
    <w:rsid w:val="00112BB6"/>
    <w:rsid w:val="00115288"/>
    <w:rsid w:val="00116099"/>
    <w:rsid w:val="00116314"/>
    <w:rsid w:val="0012090D"/>
    <w:rsid w:val="00122F99"/>
    <w:rsid w:val="00135481"/>
    <w:rsid w:val="00136370"/>
    <w:rsid w:val="001447CF"/>
    <w:rsid w:val="00157F2B"/>
    <w:rsid w:val="00163B41"/>
    <w:rsid w:val="001737EB"/>
    <w:rsid w:val="00181AE7"/>
    <w:rsid w:val="00186947"/>
    <w:rsid w:val="00191275"/>
    <w:rsid w:val="00191FB8"/>
    <w:rsid w:val="00192EAB"/>
    <w:rsid w:val="001A4517"/>
    <w:rsid w:val="001A7B2A"/>
    <w:rsid w:val="001B79AE"/>
    <w:rsid w:val="001C048D"/>
    <w:rsid w:val="001C260D"/>
    <w:rsid w:val="001C51D3"/>
    <w:rsid w:val="001C796A"/>
    <w:rsid w:val="001D0451"/>
    <w:rsid w:val="001D0C87"/>
    <w:rsid w:val="001D3DE5"/>
    <w:rsid w:val="001D40DC"/>
    <w:rsid w:val="001D77D2"/>
    <w:rsid w:val="001E1A80"/>
    <w:rsid w:val="001E2064"/>
    <w:rsid w:val="001E6621"/>
    <w:rsid w:val="001F7D6A"/>
    <w:rsid w:val="002125CA"/>
    <w:rsid w:val="00214A23"/>
    <w:rsid w:val="00224120"/>
    <w:rsid w:val="002339A7"/>
    <w:rsid w:val="00234C7B"/>
    <w:rsid w:val="0024554A"/>
    <w:rsid w:val="002464DE"/>
    <w:rsid w:val="00253133"/>
    <w:rsid w:val="0025350D"/>
    <w:rsid w:val="00254F6D"/>
    <w:rsid w:val="0025582F"/>
    <w:rsid w:val="00260B97"/>
    <w:rsid w:val="00261442"/>
    <w:rsid w:val="002762A2"/>
    <w:rsid w:val="00282918"/>
    <w:rsid w:val="0028457E"/>
    <w:rsid w:val="00285920"/>
    <w:rsid w:val="002903B5"/>
    <w:rsid w:val="00292CE6"/>
    <w:rsid w:val="00294059"/>
    <w:rsid w:val="002950C5"/>
    <w:rsid w:val="002A1864"/>
    <w:rsid w:val="002A4102"/>
    <w:rsid w:val="002A536F"/>
    <w:rsid w:val="002A5BF7"/>
    <w:rsid w:val="002A6DE0"/>
    <w:rsid w:val="002B1999"/>
    <w:rsid w:val="002B63EA"/>
    <w:rsid w:val="002B6990"/>
    <w:rsid w:val="002B69C6"/>
    <w:rsid w:val="002B6DC7"/>
    <w:rsid w:val="002B79FD"/>
    <w:rsid w:val="002C1BB8"/>
    <w:rsid w:val="002C3A5B"/>
    <w:rsid w:val="002D35C6"/>
    <w:rsid w:val="002D3C9C"/>
    <w:rsid w:val="002D6FAC"/>
    <w:rsid w:val="002E53FA"/>
    <w:rsid w:val="002E64B2"/>
    <w:rsid w:val="002E72F5"/>
    <w:rsid w:val="00307F3A"/>
    <w:rsid w:val="00311537"/>
    <w:rsid w:val="00317F79"/>
    <w:rsid w:val="003210AD"/>
    <w:rsid w:val="00322DAF"/>
    <w:rsid w:val="003259EB"/>
    <w:rsid w:val="00326290"/>
    <w:rsid w:val="003311F0"/>
    <w:rsid w:val="00350F49"/>
    <w:rsid w:val="00351258"/>
    <w:rsid w:val="003552B1"/>
    <w:rsid w:val="0035573D"/>
    <w:rsid w:val="00371725"/>
    <w:rsid w:val="00373044"/>
    <w:rsid w:val="00381780"/>
    <w:rsid w:val="00383B30"/>
    <w:rsid w:val="003841AD"/>
    <w:rsid w:val="0038447F"/>
    <w:rsid w:val="00387F3A"/>
    <w:rsid w:val="00397952"/>
    <w:rsid w:val="003A0868"/>
    <w:rsid w:val="003A6FD0"/>
    <w:rsid w:val="003B2230"/>
    <w:rsid w:val="003B713B"/>
    <w:rsid w:val="003B7CD7"/>
    <w:rsid w:val="003D2EAE"/>
    <w:rsid w:val="003D4446"/>
    <w:rsid w:val="003E07D5"/>
    <w:rsid w:val="003E2F0A"/>
    <w:rsid w:val="003E49C3"/>
    <w:rsid w:val="003E752B"/>
    <w:rsid w:val="003F4D32"/>
    <w:rsid w:val="003F59CE"/>
    <w:rsid w:val="004009A2"/>
    <w:rsid w:val="004022D4"/>
    <w:rsid w:val="00403294"/>
    <w:rsid w:val="00411644"/>
    <w:rsid w:val="004155C2"/>
    <w:rsid w:val="00415B25"/>
    <w:rsid w:val="00420B83"/>
    <w:rsid w:val="00422107"/>
    <w:rsid w:val="004237A5"/>
    <w:rsid w:val="00442DF2"/>
    <w:rsid w:val="0044351F"/>
    <w:rsid w:val="004474C6"/>
    <w:rsid w:val="00455FBA"/>
    <w:rsid w:val="00472026"/>
    <w:rsid w:val="00474352"/>
    <w:rsid w:val="004770D7"/>
    <w:rsid w:val="00490C3C"/>
    <w:rsid w:val="00492284"/>
    <w:rsid w:val="004930AA"/>
    <w:rsid w:val="00497B9B"/>
    <w:rsid w:val="004A38C2"/>
    <w:rsid w:val="004A3C1D"/>
    <w:rsid w:val="004A5BD1"/>
    <w:rsid w:val="004B528F"/>
    <w:rsid w:val="004B5EF5"/>
    <w:rsid w:val="004D12D3"/>
    <w:rsid w:val="004D3FD2"/>
    <w:rsid w:val="004E11E5"/>
    <w:rsid w:val="004E6BC9"/>
    <w:rsid w:val="004F56DD"/>
    <w:rsid w:val="00502921"/>
    <w:rsid w:val="00510C15"/>
    <w:rsid w:val="00517C36"/>
    <w:rsid w:val="00521C28"/>
    <w:rsid w:val="005245A3"/>
    <w:rsid w:val="0053225E"/>
    <w:rsid w:val="00535D68"/>
    <w:rsid w:val="00537316"/>
    <w:rsid w:val="0054692C"/>
    <w:rsid w:val="00546A00"/>
    <w:rsid w:val="005571BA"/>
    <w:rsid w:val="00565E0A"/>
    <w:rsid w:val="00570E7F"/>
    <w:rsid w:val="00574659"/>
    <w:rsid w:val="0058625E"/>
    <w:rsid w:val="00590D24"/>
    <w:rsid w:val="00592A0F"/>
    <w:rsid w:val="00595698"/>
    <w:rsid w:val="005A27D3"/>
    <w:rsid w:val="005A67AF"/>
    <w:rsid w:val="005A6836"/>
    <w:rsid w:val="005B1F72"/>
    <w:rsid w:val="005B281B"/>
    <w:rsid w:val="005B4102"/>
    <w:rsid w:val="005B443C"/>
    <w:rsid w:val="005B4905"/>
    <w:rsid w:val="005C02DF"/>
    <w:rsid w:val="005C0C40"/>
    <w:rsid w:val="005C438B"/>
    <w:rsid w:val="005C6661"/>
    <w:rsid w:val="005D1512"/>
    <w:rsid w:val="005D7A30"/>
    <w:rsid w:val="005E6311"/>
    <w:rsid w:val="005F512E"/>
    <w:rsid w:val="005F6BE1"/>
    <w:rsid w:val="006011BB"/>
    <w:rsid w:val="00602AB8"/>
    <w:rsid w:val="00604EDD"/>
    <w:rsid w:val="00626095"/>
    <w:rsid w:val="0063352B"/>
    <w:rsid w:val="00635108"/>
    <w:rsid w:val="00637CEB"/>
    <w:rsid w:val="00640C8E"/>
    <w:rsid w:val="00640E0E"/>
    <w:rsid w:val="00652688"/>
    <w:rsid w:val="00652E38"/>
    <w:rsid w:val="00656827"/>
    <w:rsid w:val="0067780B"/>
    <w:rsid w:val="006808AD"/>
    <w:rsid w:val="0069022D"/>
    <w:rsid w:val="00691357"/>
    <w:rsid w:val="00692600"/>
    <w:rsid w:val="00696B1E"/>
    <w:rsid w:val="006A20FE"/>
    <w:rsid w:val="006A357C"/>
    <w:rsid w:val="006A67FA"/>
    <w:rsid w:val="006A7895"/>
    <w:rsid w:val="006B5CF9"/>
    <w:rsid w:val="006B6013"/>
    <w:rsid w:val="006B6DC2"/>
    <w:rsid w:val="006C11F9"/>
    <w:rsid w:val="006C1EED"/>
    <w:rsid w:val="006C6F31"/>
    <w:rsid w:val="006D7426"/>
    <w:rsid w:val="006D7C7D"/>
    <w:rsid w:val="006E1414"/>
    <w:rsid w:val="006E196A"/>
    <w:rsid w:val="006E1B21"/>
    <w:rsid w:val="006E5096"/>
    <w:rsid w:val="006E5235"/>
    <w:rsid w:val="006F2A09"/>
    <w:rsid w:val="006F34C4"/>
    <w:rsid w:val="006F42EB"/>
    <w:rsid w:val="006F5809"/>
    <w:rsid w:val="00700FCE"/>
    <w:rsid w:val="007060C6"/>
    <w:rsid w:val="0070746B"/>
    <w:rsid w:val="007126EF"/>
    <w:rsid w:val="0071443B"/>
    <w:rsid w:val="007267C2"/>
    <w:rsid w:val="007273AE"/>
    <w:rsid w:val="00731EE9"/>
    <w:rsid w:val="00750C11"/>
    <w:rsid w:val="0075607F"/>
    <w:rsid w:val="00760DAF"/>
    <w:rsid w:val="0076493B"/>
    <w:rsid w:val="007749CE"/>
    <w:rsid w:val="00774D34"/>
    <w:rsid w:val="00775243"/>
    <w:rsid w:val="0077562C"/>
    <w:rsid w:val="00776061"/>
    <w:rsid w:val="00777DBB"/>
    <w:rsid w:val="007815F0"/>
    <w:rsid w:val="00787320"/>
    <w:rsid w:val="00793AA4"/>
    <w:rsid w:val="00797027"/>
    <w:rsid w:val="007970EC"/>
    <w:rsid w:val="007A4F6E"/>
    <w:rsid w:val="007B61B0"/>
    <w:rsid w:val="007B7358"/>
    <w:rsid w:val="007C21AD"/>
    <w:rsid w:val="007C2622"/>
    <w:rsid w:val="007C5B98"/>
    <w:rsid w:val="007D2340"/>
    <w:rsid w:val="007D28CE"/>
    <w:rsid w:val="007D4B26"/>
    <w:rsid w:val="007D50FF"/>
    <w:rsid w:val="007D7505"/>
    <w:rsid w:val="00804D5C"/>
    <w:rsid w:val="00822EEF"/>
    <w:rsid w:val="008233F7"/>
    <w:rsid w:val="00825152"/>
    <w:rsid w:val="0082740D"/>
    <w:rsid w:val="00831187"/>
    <w:rsid w:val="008513BB"/>
    <w:rsid w:val="00851719"/>
    <w:rsid w:val="00851996"/>
    <w:rsid w:val="00856D82"/>
    <w:rsid w:val="00860A5A"/>
    <w:rsid w:val="008645C0"/>
    <w:rsid w:val="00864D58"/>
    <w:rsid w:val="00874F08"/>
    <w:rsid w:val="00876E03"/>
    <w:rsid w:val="00887AB6"/>
    <w:rsid w:val="0089145F"/>
    <w:rsid w:val="008954BB"/>
    <w:rsid w:val="008B0965"/>
    <w:rsid w:val="008B2C4A"/>
    <w:rsid w:val="008B48DD"/>
    <w:rsid w:val="008B591F"/>
    <w:rsid w:val="008B74BD"/>
    <w:rsid w:val="008C1E2E"/>
    <w:rsid w:val="008C2010"/>
    <w:rsid w:val="008D34B0"/>
    <w:rsid w:val="008D6B8C"/>
    <w:rsid w:val="008D7864"/>
    <w:rsid w:val="008E0BD9"/>
    <w:rsid w:val="008E0F8D"/>
    <w:rsid w:val="008E4E40"/>
    <w:rsid w:val="008E68A6"/>
    <w:rsid w:val="008F70E0"/>
    <w:rsid w:val="008F7D6C"/>
    <w:rsid w:val="0091628C"/>
    <w:rsid w:val="009179E6"/>
    <w:rsid w:val="0093029E"/>
    <w:rsid w:val="009309B6"/>
    <w:rsid w:val="00943FDE"/>
    <w:rsid w:val="00945153"/>
    <w:rsid w:val="00945854"/>
    <w:rsid w:val="00945AAC"/>
    <w:rsid w:val="00946A80"/>
    <w:rsid w:val="00947FA0"/>
    <w:rsid w:val="0096036E"/>
    <w:rsid w:val="00964651"/>
    <w:rsid w:val="00964E7F"/>
    <w:rsid w:val="00965489"/>
    <w:rsid w:val="00972E83"/>
    <w:rsid w:val="009826AB"/>
    <w:rsid w:val="00991C1E"/>
    <w:rsid w:val="009A0498"/>
    <w:rsid w:val="009B0BAE"/>
    <w:rsid w:val="009B348B"/>
    <w:rsid w:val="009B4DBE"/>
    <w:rsid w:val="009C4B12"/>
    <w:rsid w:val="009D13E6"/>
    <w:rsid w:val="009F2F5B"/>
    <w:rsid w:val="009F5CB7"/>
    <w:rsid w:val="009F6382"/>
    <w:rsid w:val="00A00C5B"/>
    <w:rsid w:val="00A03E4D"/>
    <w:rsid w:val="00A11A34"/>
    <w:rsid w:val="00A16CBA"/>
    <w:rsid w:val="00A201AE"/>
    <w:rsid w:val="00A238DA"/>
    <w:rsid w:val="00A24859"/>
    <w:rsid w:val="00A27E16"/>
    <w:rsid w:val="00A3419C"/>
    <w:rsid w:val="00A34829"/>
    <w:rsid w:val="00A370FD"/>
    <w:rsid w:val="00A51F24"/>
    <w:rsid w:val="00A56453"/>
    <w:rsid w:val="00A7115C"/>
    <w:rsid w:val="00A71821"/>
    <w:rsid w:val="00A74715"/>
    <w:rsid w:val="00A86700"/>
    <w:rsid w:val="00A90D0E"/>
    <w:rsid w:val="00A924F0"/>
    <w:rsid w:val="00A92643"/>
    <w:rsid w:val="00A93195"/>
    <w:rsid w:val="00A948DB"/>
    <w:rsid w:val="00A95BF8"/>
    <w:rsid w:val="00A96F88"/>
    <w:rsid w:val="00AA2717"/>
    <w:rsid w:val="00AA5DDC"/>
    <w:rsid w:val="00AA6C7E"/>
    <w:rsid w:val="00AA6E15"/>
    <w:rsid w:val="00AB1911"/>
    <w:rsid w:val="00AB37E4"/>
    <w:rsid w:val="00AB5312"/>
    <w:rsid w:val="00AB7E0C"/>
    <w:rsid w:val="00AC3F8E"/>
    <w:rsid w:val="00AC59EC"/>
    <w:rsid w:val="00AC75FB"/>
    <w:rsid w:val="00AC7BA4"/>
    <w:rsid w:val="00AD0C8D"/>
    <w:rsid w:val="00AD2F11"/>
    <w:rsid w:val="00AE67EA"/>
    <w:rsid w:val="00AF2F6A"/>
    <w:rsid w:val="00B115F8"/>
    <w:rsid w:val="00B16084"/>
    <w:rsid w:val="00B2616D"/>
    <w:rsid w:val="00B26DC9"/>
    <w:rsid w:val="00B3130C"/>
    <w:rsid w:val="00B32BA8"/>
    <w:rsid w:val="00B40A97"/>
    <w:rsid w:val="00B4141A"/>
    <w:rsid w:val="00B4447A"/>
    <w:rsid w:val="00B51941"/>
    <w:rsid w:val="00B60B23"/>
    <w:rsid w:val="00B6119C"/>
    <w:rsid w:val="00B74B31"/>
    <w:rsid w:val="00B7625D"/>
    <w:rsid w:val="00B7669E"/>
    <w:rsid w:val="00B768BA"/>
    <w:rsid w:val="00B76DD5"/>
    <w:rsid w:val="00B843D9"/>
    <w:rsid w:val="00B87C75"/>
    <w:rsid w:val="00B92E56"/>
    <w:rsid w:val="00B96E2C"/>
    <w:rsid w:val="00BA1FD8"/>
    <w:rsid w:val="00BA63BE"/>
    <w:rsid w:val="00BA6C2F"/>
    <w:rsid w:val="00BA6EC4"/>
    <w:rsid w:val="00BB770F"/>
    <w:rsid w:val="00BC3031"/>
    <w:rsid w:val="00BC329B"/>
    <w:rsid w:val="00BD2247"/>
    <w:rsid w:val="00BD3459"/>
    <w:rsid w:val="00BD650A"/>
    <w:rsid w:val="00BE2C9C"/>
    <w:rsid w:val="00BE3B39"/>
    <w:rsid w:val="00BE5C35"/>
    <w:rsid w:val="00BE5F93"/>
    <w:rsid w:val="00BF7333"/>
    <w:rsid w:val="00C024C1"/>
    <w:rsid w:val="00C029C3"/>
    <w:rsid w:val="00C2112A"/>
    <w:rsid w:val="00C23A0E"/>
    <w:rsid w:val="00C33DA0"/>
    <w:rsid w:val="00C348D0"/>
    <w:rsid w:val="00C34EEC"/>
    <w:rsid w:val="00C454C5"/>
    <w:rsid w:val="00C46FD8"/>
    <w:rsid w:val="00C50299"/>
    <w:rsid w:val="00C52D2B"/>
    <w:rsid w:val="00C54037"/>
    <w:rsid w:val="00C66D0B"/>
    <w:rsid w:val="00C72492"/>
    <w:rsid w:val="00C753E3"/>
    <w:rsid w:val="00C843B9"/>
    <w:rsid w:val="00C86F2B"/>
    <w:rsid w:val="00C90F70"/>
    <w:rsid w:val="00CA056A"/>
    <w:rsid w:val="00CA334D"/>
    <w:rsid w:val="00CA4779"/>
    <w:rsid w:val="00CA5DCD"/>
    <w:rsid w:val="00CB1EC9"/>
    <w:rsid w:val="00CB36FB"/>
    <w:rsid w:val="00CC5164"/>
    <w:rsid w:val="00CC542F"/>
    <w:rsid w:val="00CD27F5"/>
    <w:rsid w:val="00CE7073"/>
    <w:rsid w:val="00CE76B2"/>
    <w:rsid w:val="00CF02AF"/>
    <w:rsid w:val="00CF1CF0"/>
    <w:rsid w:val="00D05E3A"/>
    <w:rsid w:val="00D10ED0"/>
    <w:rsid w:val="00D124F2"/>
    <w:rsid w:val="00D126FB"/>
    <w:rsid w:val="00D12FC1"/>
    <w:rsid w:val="00D21213"/>
    <w:rsid w:val="00D26361"/>
    <w:rsid w:val="00D30577"/>
    <w:rsid w:val="00D31C34"/>
    <w:rsid w:val="00D326A7"/>
    <w:rsid w:val="00D33906"/>
    <w:rsid w:val="00D40214"/>
    <w:rsid w:val="00D528E6"/>
    <w:rsid w:val="00D61E8C"/>
    <w:rsid w:val="00D66B98"/>
    <w:rsid w:val="00D76E2C"/>
    <w:rsid w:val="00D827A7"/>
    <w:rsid w:val="00D82902"/>
    <w:rsid w:val="00D940F9"/>
    <w:rsid w:val="00DA066B"/>
    <w:rsid w:val="00DA139A"/>
    <w:rsid w:val="00DB07A2"/>
    <w:rsid w:val="00DB35BD"/>
    <w:rsid w:val="00DB6188"/>
    <w:rsid w:val="00DB7C31"/>
    <w:rsid w:val="00DB7CE4"/>
    <w:rsid w:val="00DC782F"/>
    <w:rsid w:val="00DD2098"/>
    <w:rsid w:val="00DE3EEE"/>
    <w:rsid w:val="00DE5600"/>
    <w:rsid w:val="00DF0DF7"/>
    <w:rsid w:val="00E23F83"/>
    <w:rsid w:val="00E2701C"/>
    <w:rsid w:val="00E306E8"/>
    <w:rsid w:val="00E311FB"/>
    <w:rsid w:val="00E32F76"/>
    <w:rsid w:val="00E331A7"/>
    <w:rsid w:val="00E414CC"/>
    <w:rsid w:val="00E41B41"/>
    <w:rsid w:val="00E42216"/>
    <w:rsid w:val="00E51247"/>
    <w:rsid w:val="00E57B56"/>
    <w:rsid w:val="00E61354"/>
    <w:rsid w:val="00E6155F"/>
    <w:rsid w:val="00E6200A"/>
    <w:rsid w:val="00E66519"/>
    <w:rsid w:val="00E66F04"/>
    <w:rsid w:val="00E679EB"/>
    <w:rsid w:val="00E71434"/>
    <w:rsid w:val="00E8680D"/>
    <w:rsid w:val="00E86D1A"/>
    <w:rsid w:val="00E90E21"/>
    <w:rsid w:val="00E929D2"/>
    <w:rsid w:val="00E93871"/>
    <w:rsid w:val="00E9708F"/>
    <w:rsid w:val="00EC1CCB"/>
    <w:rsid w:val="00EC764D"/>
    <w:rsid w:val="00ED4219"/>
    <w:rsid w:val="00ED6A10"/>
    <w:rsid w:val="00ED7FBF"/>
    <w:rsid w:val="00EE06B4"/>
    <w:rsid w:val="00EE762A"/>
    <w:rsid w:val="00F02EB9"/>
    <w:rsid w:val="00F07673"/>
    <w:rsid w:val="00F110C8"/>
    <w:rsid w:val="00F14CE8"/>
    <w:rsid w:val="00F17E90"/>
    <w:rsid w:val="00F2684F"/>
    <w:rsid w:val="00F32728"/>
    <w:rsid w:val="00F37A9A"/>
    <w:rsid w:val="00F40D68"/>
    <w:rsid w:val="00F42A49"/>
    <w:rsid w:val="00F453E7"/>
    <w:rsid w:val="00F56EF2"/>
    <w:rsid w:val="00F6042B"/>
    <w:rsid w:val="00F70D78"/>
    <w:rsid w:val="00F72353"/>
    <w:rsid w:val="00F83D43"/>
    <w:rsid w:val="00FA0469"/>
    <w:rsid w:val="00FA15B6"/>
    <w:rsid w:val="00FA36AC"/>
    <w:rsid w:val="00FA6654"/>
    <w:rsid w:val="00FA769B"/>
    <w:rsid w:val="00FB13E6"/>
    <w:rsid w:val="00FC32C4"/>
    <w:rsid w:val="00FD3302"/>
    <w:rsid w:val="00FD3C8D"/>
    <w:rsid w:val="00FD4DEA"/>
    <w:rsid w:val="00FD5728"/>
    <w:rsid w:val="00FE54FB"/>
    <w:rsid w:val="00FF40E3"/>
    <w:rsid w:val="00FF45C1"/>
    <w:rsid w:val="00FF4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C782F"/>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rsid w:val="00DC782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C782F"/>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DC782F"/>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DC782F"/>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DC782F"/>
    <w:pPr>
      <w:jc w:val="center"/>
    </w:pPr>
    <w:rPr>
      <w:b/>
      <w:bCs/>
      <w:sz w:val="56"/>
      <w:szCs w:val="96"/>
    </w:rPr>
  </w:style>
  <w:style w:type="character" w:customStyle="1" w:styleId="Char4">
    <w:name w:val="الملاحق Char"/>
    <w:basedOn w:val="DefaultParagraphFont"/>
    <w:link w:val="a7"/>
    <w:rsid w:val="00DC782F"/>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DC782F"/>
    <w:pPr>
      <w:jc w:val="center"/>
    </w:pPr>
    <w:rPr>
      <w:sz w:val="40"/>
      <w:szCs w:val="44"/>
    </w:rPr>
  </w:style>
  <w:style w:type="character" w:customStyle="1" w:styleId="Char9">
    <w:name w:val="رقم الملحق Char"/>
    <w:basedOn w:val="DefaultParagraphFont"/>
    <w:link w:val="ac"/>
    <w:rsid w:val="00DC782F"/>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DC782F"/>
    <w:pPr>
      <w:keepNext/>
      <w:spacing w:before="360" w:after="120"/>
    </w:pPr>
    <w:rPr>
      <w:b/>
      <w:bCs/>
      <w:sz w:val="38"/>
      <w:szCs w:val="44"/>
      <w:lang w:val="fr-FR"/>
    </w:rPr>
  </w:style>
  <w:style w:type="character" w:customStyle="1" w:styleId="1Char">
    <w:name w:val="عنوان 1 Char"/>
    <w:basedOn w:val="DefaultParagraphFont"/>
    <w:link w:val="1"/>
    <w:rsid w:val="00DC782F"/>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DC782F"/>
    <w:pPr>
      <w:keepNext/>
      <w:spacing w:before="240" w:after="120"/>
    </w:pPr>
    <w:rPr>
      <w:b/>
      <w:bCs/>
      <w:sz w:val="28"/>
      <w:szCs w:val="34"/>
    </w:rPr>
  </w:style>
  <w:style w:type="character" w:customStyle="1" w:styleId="2Char">
    <w:name w:val="عنوان 2 Char"/>
    <w:basedOn w:val="DefaultParagraphFont"/>
    <w:link w:val="2"/>
    <w:rsid w:val="00DC782F"/>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DC782F"/>
    <w:pPr>
      <w:keepNext/>
      <w:spacing w:before="240" w:after="120"/>
    </w:pPr>
    <w:rPr>
      <w:b/>
      <w:bCs/>
      <w:sz w:val="26"/>
      <w:szCs w:val="32"/>
      <w:lang w:val="fr-FR"/>
    </w:rPr>
  </w:style>
  <w:style w:type="character" w:customStyle="1" w:styleId="3Char">
    <w:name w:val="عنوان 3 Char"/>
    <w:basedOn w:val="DefaultParagraphFont"/>
    <w:link w:val="3"/>
    <w:rsid w:val="00DC782F"/>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DC782F"/>
    <w:pPr>
      <w:numPr>
        <w:numId w:val="50"/>
      </w:numPr>
      <w:spacing w:before="120" w:after="0"/>
    </w:pPr>
    <w:rPr>
      <w:b/>
      <w:bCs/>
      <w:sz w:val="30"/>
    </w:rPr>
  </w:style>
  <w:style w:type="character" w:customStyle="1" w:styleId="4Char">
    <w:name w:val="عنوان 4 Char"/>
    <w:basedOn w:val="3Char"/>
    <w:link w:val="4"/>
    <w:rsid w:val="00DC782F"/>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DC782F"/>
    <w:pPr>
      <w:spacing w:before="120" w:after="360"/>
      <w:ind w:left="855" w:right="720"/>
      <w:jc w:val="center"/>
    </w:pPr>
    <w:rPr>
      <w:b/>
      <w:bCs/>
      <w:sz w:val="58"/>
      <w:szCs w:val="64"/>
    </w:rPr>
  </w:style>
  <w:style w:type="character" w:customStyle="1" w:styleId="Charf">
    <w:name w:val="عنوان الفصل Char"/>
    <w:basedOn w:val="DefaultParagraphFont"/>
    <w:link w:val="af2"/>
    <w:rsid w:val="00DC782F"/>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DC782F"/>
    <w:pPr>
      <w:jc w:val="center"/>
    </w:pPr>
    <w:rPr>
      <w:b/>
      <w:bCs/>
      <w:sz w:val="64"/>
      <w:szCs w:val="64"/>
    </w:rPr>
  </w:style>
  <w:style w:type="character" w:customStyle="1" w:styleId="Charf0">
    <w:name w:val="عنوان الملحق Char"/>
    <w:basedOn w:val="Charf"/>
    <w:link w:val="af3"/>
    <w:rsid w:val="00DC782F"/>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51"/>
      </w:numPr>
    </w:pPr>
  </w:style>
  <w:style w:type="paragraph" w:customStyle="1" w:styleId="af5">
    <w:name w:val="عنوان موسط"/>
    <w:basedOn w:val="Normal"/>
    <w:next w:val="a9"/>
    <w:link w:val="Charf2"/>
    <w:qFormat/>
    <w:rsid w:val="00DC782F"/>
    <w:pPr>
      <w:spacing w:after="480"/>
      <w:jc w:val="center"/>
    </w:pPr>
    <w:rPr>
      <w:b/>
      <w:bCs/>
      <w:sz w:val="42"/>
      <w:szCs w:val="48"/>
    </w:rPr>
  </w:style>
  <w:style w:type="character" w:customStyle="1" w:styleId="Charf2">
    <w:name w:val="عنوان موسط Char"/>
    <w:basedOn w:val="DefaultParagraphFont"/>
    <w:link w:val="af5"/>
    <w:rsid w:val="00DC782F"/>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52"/>
      </w:numPr>
    </w:pPr>
  </w:style>
  <w:style w:type="paragraph" w:customStyle="1" w:styleId="a">
    <w:name w:val="قائمة"/>
    <w:basedOn w:val="Normal"/>
    <w:link w:val="Charf3"/>
    <w:qFormat/>
    <w:rsid w:val="00DC782F"/>
    <w:pPr>
      <w:numPr>
        <w:numId w:val="53"/>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25</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26</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s>
</file>

<file path=customXml/itemProps1.xml><?xml version="1.0" encoding="utf-8"?>
<ds:datastoreItem xmlns:ds="http://schemas.openxmlformats.org/officeDocument/2006/customXml" ds:itemID="{6E5A8E36-E156-42DD-BEE9-0A3907AE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80</Pages>
  <Words>18567</Words>
  <Characters>105836</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608</cp:revision>
  <cp:lastPrinted>2025-08-08T08:55:00Z</cp:lastPrinted>
  <dcterms:created xsi:type="dcterms:W3CDTF">2025-08-05T20:16:00Z</dcterms:created>
  <dcterms:modified xsi:type="dcterms:W3CDTF">2025-08-08T20:38:00Z</dcterms:modified>
</cp:coreProperties>
</file>