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2B545" w14:textId="77777777" w:rsidR="0073210C" w:rsidRPr="0073210C" w:rsidRDefault="0073210C">
      <w:pPr>
        <w:spacing w:after="114" w:line="259" w:lineRule="auto"/>
        <w:ind w:left="170" w:firstLine="0"/>
        <w:jc w:val="left"/>
        <w:rPr>
          <w:color w:val="auto"/>
        </w:rPr>
      </w:pPr>
      <w:r w:rsidRPr="0073210C">
        <w:rPr>
          <w:noProof/>
          <w:color w:val="auto"/>
        </w:rPr>
        <mc:AlternateContent>
          <mc:Choice Requires="wps">
            <w:drawing>
              <wp:inline distT="0" distB="0" distL="0" distR="0" wp14:anchorId="162B00A3" wp14:editId="0AC43B98">
                <wp:extent cx="1653988" cy="156845"/>
                <wp:effectExtent l="0" t="0" r="3810" b="14605"/>
                <wp:docPr id="10" name="Rectangle 10"/>
                <wp:cNvGraphicFramePr/>
                <a:graphic xmlns:a="http://schemas.openxmlformats.org/drawingml/2006/main">
                  <a:graphicData uri="http://schemas.microsoft.com/office/word/2010/wordprocessingShape">
                    <wps:wsp>
                      <wps:cNvSpPr/>
                      <wps:spPr>
                        <a:xfrm>
                          <a:off x="0" y="0"/>
                          <a:ext cx="1653988" cy="156845"/>
                        </a:xfrm>
                        <a:prstGeom prst="rect">
                          <a:avLst/>
                        </a:prstGeom>
                        <a:noFill/>
                        <a:ln>
                          <a:noFill/>
                        </a:ln>
                      </wps:spPr>
                      <wps:txbx>
                        <w:txbxContent>
                          <w:p w14:paraId="13C26399" w14:textId="23559DC9" w:rsidR="0073210C" w:rsidRPr="0073210C" w:rsidRDefault="0073210C" w:rsidP="00CB36F3">
                            <w:pPr>
                              <w:spacing w:line="256" w:lineRule="auto"/>
                              <w:rPr>
                                <w:rFonts w:ascii="Calibri" w:hAnsi="Calibri" w:cs="Calibri"/>
                                <w:color w:val="auto"/>
                                <w:lang w:val="en-US"/>
                              </w:rPr>
                            </w:pPr>
                            <w:r w:rsidRPr="0073210C">
                              <w:rPr>
                                <w:rFonts w:ascii="Calibri" w:hAnsi="Calibri" w:cs="Calibri"/>
                                <w:color w:val="auto"/>
                                <w:lang w:val="en-US"/>
                              </w:rPr>
                              <w:t>Nº CONTRATO: {{numero_contrato}}</w:t>
                            </w:r>
                            <w:r w:rsidRPr="0073210C">
                              <w:rPr>
                                <w:rFonts w:ascii="Calibri" w:hAnsi="Calibri" w:cs="Calibri"/>
                                <w:noProof/>
                                <w:color w:val="auto"/>
                                <w:lang w:val="en-US"/>
                              </w:rPr>
                            </w:r>
                            <w:r w:rsidR="00CA69EC">
                              <w:rPr>
                                <w:rFonts w:ascii="Calibri" w:hAnsi="Calibri" w:cs="Calibri"/>
                                <w:noProof/>
                                <w:color w:val="auto"/>
                                <w:lang w:val="en-US"/>
                              </w:rPr>
                            </w:r>
                          </w:p>
                        </w:txbxContent>
                      </wps:txbx>
                      <wps:bodyPr lIns="0" tIns="0" rIns="0" bIns="0">
                        <a:noAutofit/>
                      </wps:bodyPr>
                    </wps:wsp>
                  </a:graphicData>
                </a:graphic>
              </wp:inline>
            </w:drawing>
          </mc:Choice>
          <mc:Fallback>
            <w:pict>
              <v:rect w14:anchorId="162B00A3" id="Rectangle 10" o:spid="_x0000_s1026" style="width:130.25pt;height:1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" filled="f" stroked="f">
                <v:textbox inset="0,0,0,0">
                  <w:txbxContent>
                    <w:p w14:paraId="13C26399" w14:textId="23559DC9" w:rsidR="0073210C" w:rsidRPr="0073210C" w:rsidRDefault="0073210C" w:rsidP="00CB36F3">
                      <w:pPr>
                        <w:spacing w:line="256" w:lineRule="auto"/>
                        <w:rPr>
                          <w:rFonts w:ascii="Calibri" w:hAnsi="Calibri" w:cs="Calibri"/>
                          <w:color w:val="auto"/>
                          <w:lang w:val="en-US"/>
                        </w:rPr>
                      </w:pPr>
                      <w:r w:rsidRPr="0073210C">
                        <w:rPr>
                          <w:rFonts w:ascii="Calibri" w:hAnsi="Calibri" w:cs="Calibri"/>
                          <w:color w:val="auto"/>
                          <w:lang w:val="en-US"/>
                        </w:rPr>
                        <w:t>Nº CONTRATO: {{numero_contrato}}</w:t>
                      </w:r>
                      <w:r w:rsidRPr="0073210C">
                        <w:rPr>
                          <w:rFonts w:ascii="Calibri" w:hAnsi="Calibri" w:cs="Calibri"/>
                          <w:noProof/>
                          <w:color w:val="auto"/>
                          <w:lang w:val="en-US"/>
                        </w:rPr>
                      </w:r>
                      <w:r w:rsidR="00CA69EC">
                        <w:rPr>
                          <w:rFonts w:ascii="Calibri" w:hAnsi="Calibri" w:cs="Calibri"/>
                          <w:noProof/>
                          <w:color w:val="auto"/>
                          <w:lang w:val="en-US"/>
                        </w:rPr>
                      </w:r>
                    </w:p>
                  </w:txbxContent>
                </v:textbox>
                <w10:anchorlock/>
              </v:rect>
            </w:pict>
          </mc:Fallback>
        </mc:AlternateContent>
      </w:r>
    </w:p>
    <w:p w14:paraId="0C4122C3" w14:textId="77777777" w:rsidR="0073210C" w:rsidRPr="0073210C" w:rsidRDefault="0073210C">
      <w:pPr>
        <w:spacing w:after="251" w:line="259" w:lineRule="auto"/>
        <w:ind w:left="0" w:right="5" w:firstLine="0"/>
        <w:jc w:val="center"/>
        <w:rPr>
          <w:color w:val="auto"/>
        </w:rPr>
      </w:pPr>
      <w:r w:rsidRPr="0073210C">
        <w:rPr>
          <w:color w:val="auto"/>
          <w:sz w:val="22"/>
        </w:rPr>
        <w:t>INSTRUMENTO PARTICULAR DE LOCAÇÃO DE EQUIPAMENTO</w:t>
      </w:r>
    </w:p>
    <w:p w14:paraId="39DF4EB5" w14:textId="7DB2B624" w:rsidR="0073210C" w:rsidRPr="0073210C" w:rsidRDefault="0073210C" w:rsidP="00BC3977">
      <w:pPr>
        <w:ind w:left="-5" w:right="2"/>
        <w:rPr>
          <w:color w:val="auto"/>
        </w:rPr>
      </w:pPr>
      <w:r w:rsidRPr="0073210C">
        <w:rPr>
          <w:color w:val="auto"/>
        </w:rPr>
        <w:t xml:space="preserve">AURI ENERGIA LTDA, pessoa jurídica de direito privado, inscrita no CNPJ sob o n°. 48.102.050/0001-06, com sede na Rua W 9, Quadra 17 Lote 03/04 APT 304 Sala 01, Jardim Goiás II, Mineiros/GO, neste ato representada por seu sócio </w:t>
      </w:r>
      <w:r w:rsidR="00C616EF">
        <w:rPr>
          <w:color w:val="auto"/>
        </w:rPr>
        <w:t>Gustavo Henrique Silva</w:t>
      </w:r>
      <w:r w:rsidRPr="0073210C">
        <w:rPr>
          <w:color w:val="auto"/>
        </w:rPr>
        <w:t>, inscrito no RG sob o n°. 51</w:t>
      </w:r>
      <w:r w:rsidR="00C616EF">
        <w:rPr>
          <w:color w:val="auto"/>
        </w:rPr>
        <w:t>25418</w:t>
      </w:r>
      <w:r w:rsidRPr="0073210C">
        <w:rPr>
          <w:color w:val="auto"/>
        </w:rPr>
        <w:t>, órgão emissor S</w:t>
      </w:r>
      <w:r w:rsidR="00DA0BEA">
        <w:rPr>
          <w:color w:val="auto"/>
        </w:rPr>
        <w:t>P</w:t>
      </w:r>
      <w:r w:rsidR="00C616EF">
        <w:rPr>
          <w:color w:val="auto"/>
        </w:rPr>
        <w:t>SP</w:t>
      </w:r>
      <w:r w:rsidRPr="0073210C">
        <w:rPr>
          <w:color w:val="auto"/>
        </w:rPr>
        <w:t xml:space="preserve">/GO e no CPF </w:t>
      </w:r>
      <w:r w:rsidR="00C616EF">
        <w:rPr>
          <w:color w:val="auto"/>
        </w:rPr>
        <w:t>026.550.171-70</w:t>
      </w:r>
      <w:r w:rsidRPr="0073210C">
        <w:rPr>
          <w:color w:val="auto"/>
        </w:rPr>
        <w:t>, doravante denominada “LOCADORA”; e</w:t>
      </w:r>
    </w:p>
    <w:p w14:paraId="46DB549D" w14:textId="77777777" w:rsidR="0073210C" w:rsidRPr="0073210C" w:rsidRDefault="0073210C">
      <w:pPr>
        <w:spacing w:after="0" w:line="259" w:lineRule="auto"/>
        <w:ind w:left="0" w:firstLine="0"/>
        <w:jc w:val="left"/>
        <w:rPr>
          <w:color w:val="auto"/>
        </w:rPr>
      </w:pPr>
      <w:r w:rsidRPr="0073210C">
        <w:rPr>
          <w:color w:val="auto"/>
        </w:rPr>
        <w:t xml:space="preserve"> </w:t>
      </w:r>
    </w:p>
    <w:p w14:paraId="6749E339" w14:textId="26E2641D" w:rsidR="0073210C" w:rsidRPr="0073210C" w:rsidRDefault="4186BE93" w:rsidP="6F7E88E3">
      <w:pPr>
        <w:ind w:left="-5" w:right="2"/>
        <w:rPr>
          <w:color w:val="auto"/>
        </w:rPr>
      </w:pPr>
      <w:r w:rsidRPr="4186BE93">
        <w:rPr>
          <w:noProof/>
          <w:color w:val="auto"/>
        </w:rPr>
        <w:t>{{titular_nome_ou_razao}}, inscrito no Cadastro Nacional da Pessoa Jurídica sob o nº {{titular_cpf_cnpj}}, situado à {{endereco_completo}}, representado neste ato por seu {{rep_cargo}}, {{rep_nome}}, {{rep_qualificacao}}, inscrito no Cadastro Nacional da Pessoa Física sob o nº {{rep_cpf}}, portador da Cédula de Identidade nº {{rep_rg}} / {{rep_rg_orgao}}, residente e domiciliado à {{rep_endereco}}, doravante denominado “LOCATÁRIO(A)”;</w:t>
      </w:r>
      <w:r w:rsidR="00DA2351">
        <w:rPr>
          <w:noProof/>
          <w:color w:val="auto"/>
        </w:rPr>
      </w:r>
      <w:r w:rsidRPr="4186BE93">
        <w:rPr>
          <w:noProof/>
          <w:color w:val="auto"/>
        </w:rPr>
      </w:r>
      <w:r w:rsidR="00924A16" w:rsidRPr="00924A16">
        <w:rPr>
          <w:noProof/>
          <w:color w:val="auto"/>
        </w:rPr>
      </w:r>
      <w:r w:rsidRPr="4186BE93">
        <w:rPr>
          <w:noProof/>
          <w:color w:val="auto"/>
        </w:rPr>
      </w:r>
      <w:r w:rsidR="003228DD">
        <w:rPr>
          <w:noProof/>
          <w:color w:val="auto"/>
        </w:rPr>
      </w:r>
      <w:r w:rsidRPr="4186BE93">
        <w:rPr>
          <w:noProof/>
          <w:color w:val="auto"/>
        </w:rPr>
      </w:r>
      <w:r w:rsidR="003228DD">
        <w:rPr>
          <w:noProof/>
          <w:color w:val="auto"/>
        </w:rPr>
      </w:r>
      <w:r w:rsidRPr="4186BE93">
        <w:rPr>
          <w:noProof/>
          <w:color w:val="auto"/>
        </w:rPr>
      </w:r>
      <w:r w:rsidR="003228DD" w:rsidRPr="003228DD">
        <w:rPr>
          <w:noProof/>
          <w:color w:val="auto"/>
        </w:rPr>
      </w:r>
      <w:r w:rsidR="003228DD">
        <w:rPr>
          <w:noProof/>
          <w:color w:val="auto"/>
        </w:rPr>
      </w:r>
      <w:r w:rsidR="003228DD" w:rsidRPr="003228DD">
        <w:rPr>
          <w:noProof/>
          <w:color w:val="auto"/>
        </w:rPr>
      </w:r>
      <w:r w:rsidR="003228DD">
        <w:rPr>
          <w:noProof/>
          <w:color w:val="auto"/>
        </w:rPr>
      </w:r>
      <w:r w:rsidRPr="4186BE93">
        <w:rPr>
          <w:noProof/>
          <w:color w:val="auto"/>
        </w:rPr>
      </w:r>
      <w:r w:rsidRPr="4186BE93">
        <w:rPr>
          <w:color w:val="auto"/>
        </w:rPr>
      </w:r>
    </w:p>
    <w:p w14:paraId="189EF9E5" w14:textId="77777777" w:rsidR="0073210C" w:rsidRPr="0073210C" w:rsidRDefault="0073210C">
      <w:pPr>
        <w:spacing w:after="0" w:line="259" w:lineRule="auto"/>
        <w:ind w:left="0" w:firstLine="0"/>
        <w:jc w:val="left"/>
        <w:rPr>
          <w:color w:val="auto"/>
        </w:rPr>
      </w:pPr>
      <w:r w:rsidRPr="0073210C">
        <w:rPr>
          <w:color w:val="auto"/>
        </w:rPr>
        <w:t xml:space="preserve"> </w:t>
      </w:r>
    </w:p>
    <w:p w14:paraId="25E58728" w14:textId="71E6B3EB" w:rsidR="0073210C" w:rsidRPr="0073210C" w:rsidRDefault="0073210C">
      <w:pPr>
        <w:ind w:left="-5" w:right="1168"/>
        <w:rPr>
          <w:color w:val="auto"/>
        </w:rPr>
      </w:pPr>
      <w:r w:rsidRPr="0073210C">
        <w:rPr>
          <w:color w:val="auto"/>
        </w:rPr>
        <w:t xml:space="preserve">Através da AURI ENERGIA o LOCATÁRIO(A) poderá aderir ao uso de </w:t>
      </w:r>
      <w:r w:rsidR="006921A5">
        <w:rPr>
          <w:color w:val="auto"/>
        </w:rPr>
        <w:t>um sistema solar fotovoltaico</w:t>
      </w:r>
      <w:r w:rsidRPr="0073210C">
        <w:rPr>
          <w:color w:val="auto"/>
        </w:rPr>
        <w:t>.</w:t>
      </w:r>
    </w:p>
    <w:p w14:paraId="717ECF83" w14:textId="77777777" w:rsidR="0073210C" w:rsidRPr="0073210C" w:rsidRDefault="0073210C">
      <w:pPr>
        <w:ind w:left="-5" w:right="1168"/>
        <w:rPr>
          <w:color w:val="auto"/>
        </w:rPr>
      </w:pPr>
    </w:p>
    <w:p w14:paraId="28EBC775" w14:textId="77777777" w:rsidR="0073210C" w:rsidRPr="0073210C" w:rsidRDefault="0073210C">
      <w:pPr>
        <w:ind w:left="-5" w:right="14"/>
        <w:rPr>
          <w:color w:val="auto"/>
        </w:rPr>
      </w:pPr>
      <w:r w:rsidRPr="0073210C">
        <w:rPr>
          <w:color w:val="auto"/>
        </w:rPr>
        <w:t>A seguir você encontra o Termo de Adesão para sua análise e assinatura. Pedimos sua atenção aos seguintes aspectos:</w:t>
      </w:r>
    </w:p>
    <w:p w14:paraId="784F9882" w14:textId="77777777" w:rsidR="0073210C" w:rsidRPr="0073210C" w:rsidRDefault="0073210C">
      <w:pPr>
        <w:ind w:left="-5" w:right="14"/>
        <w:rPr>
          <w:color w:val="auto"/>
        </w:rPr>
      </w:pPr>
    </w:p>
    <w:p w14:paraId="209ABE98" w14:textId="77777777" w:rsidR="0073210C" w:rsidRPr="0073210C" w:rsidRDefault="0073210C" w:rsidP="00CD4A01">
      <w:pPr>
        <w:ind w:left="-5" w:right="1663"/>
        <w:rPr>
          <w:color w:val="auto"/>
        </w:rPr>
      </w:pPr>
      <w:r w:rsidRPr="0073210C">
        <w:rPr>
          <w:color w:val="auto"/>
        </w:rPr>
        <w:t>1.A AURI ENERGIA atua como intermediadora, viabilizando a adesão de consumidores de energia a empresas parceiras geradoras de energia e controladoras de Consórcios ou Cooperativas;</w:t>
      </w:r>
    </w:p>
    <w:p w14:paraId="6B8EA15C" w14:textId="77777777" w:rsidR="0073210C" w:rsidRPr="0073210C" w:rsidRDefault="0073210C">
      <w:pPr>
        <w:spacing w:after="0" w:line="259" w:lineRule="auto"/>
        <w:ind w:left="0" w:firstLine="0"/>
        <w:jc w:val="left"/>
        <w:rPr>
          <w:color w:val="auto"/>
        </w:rPr>
      </w:pPr>
      <w:r w:rsidRPr="0073210C">
        <w:rPr>
          <w:color w:val="auto"/>
        </w:rPr>
        <w:t xml:space="preserve"> </w:t>
      </w:r>
    </w:p>
    <w:p w14:paraId="59D145F3" w14:textId="77777777" w:rsidR="0073210C" w:rsidRPr="0073210C" w:rsidRDefault="0073210C">
      <w:pPr>
        <w:spacing w:after="0" w:line="259" w:lineRule="auto"/>
        <w:ind w:left="0" w:firstLine="0"/>
        <w:jc w:val="left"/>
        <w:rPr>
          <w:color w:val="auto"/>
        </w:rPr>
      </w:pPr>
      <w:r w:rsidRPr="0073210C">
        <w:rPr>
          <w:color w:val="auto"/>
        </w:rPr>
        <w:t xml:space="preserve"> </w:t>
      </w:r>
    </w:p>
    <w:p w14:paraId="4C755B1C" w14:textId="77777777" w:rsidR="0073210C" w:rsidRPr="0073210C" w:rsidRDefault="0073210C">
      <w:pPr>
        <w:ind w:left="-5" w:right="14"/>
        <w:rPr>
          <w:color w:val="auto"/>
        </w:rPr>
      </w:pPr>
      <w:r w:rsidRPr="0073210C">
        <w:rPr>
          <w:color w:val="auto"/>
        </w:rPr>
        <w:t>CONSIDERANDO QUE:</w:t>
      </w:r>
    </w:p>
    <w:p w14:paraId="4D352739" w14:textId="77777777" w:rsidR="0073210C" w:rsidRPr="0073210C" w:rsidRDefault="0073210C">
      <w:pPr>
        <w:spacing w:after="0" w:line="259" w:lineRule="auto"/>
        <w:ind w:left="0" w:firstLine="0"/>
        <w:jc w:val="left"/>
        <w:rPr>
          <w:color w:val="auto"/>
        </w:rPr>
      </w:pPr>
      <w:r w:rsidRPr="0073210C">
        <w:rPr>
          <w:color w:val="auto"/>
        </w:rPr>
        <w:t xml:space="preserve"> </w:t>
      </w:r>
    </w:p>
    <w:p w14:paraId="0B2E9EAF" w14:textId="77777777" w:rsidR="0073210C" w:rsidRPr="0073210C" w:rsidRDefault="0073210C">
      <w:pPr>
        <w:numPr>
          <w:ilvl w:val="0"/>
          <w:numId w:val="1"/>
        </w:numPr>
        <w:ind w:right="45"/>
        <w:jc w:val="left"/>
        <w:rPr>
          <w:color w:val="auto"/>
        </w:rPr>
      </w:pPr>
      <w:r w:rsidRPr="0073210C">
        <w:rPr>
          <w:color w:val="auto"/>
        </w:rPr>
        <w:t>A LOCADORA é legítima proprietária dos equipamentos de ativo de geração de energia elétrica (“EQUIPAMENTO”), sobre o qual tem poderes de locação;</w:t>
      </w:r>
    </w:p>
    <w:p w14:paraId="168A6569" w14:textId="77777777" w:rsidR="0073210C" w:rsidRPr="0073210C" w:rsidRDefault="0073210C">
      <w:pPr>
        <w:numPr>
          <w:ilvl w:val="0"/>
          <w:numId w:val="1"/>
        </w:numPr>
        <w:spacing w:after="0" w:line="242" w:lineRule="auto"/>
        <w:ind w:right="45"/>
        <w:jc w:val="left"/>
        <w:rPr>
          <w:color w:val="auto"/>
        </w:rPr>
      </w:pPr>
      <w:r w:rsidRPr="0073210C">
        <w:rPr>
          <w:color w:val="auto"/>
        </w:rPr>
        <w:t>Conforme Resolução Normativa n° 482 da ANEEL, com as inclusões da Resolução Normativa n° 687 de 2015, foi criada a possibilidade de compensação de créditos energéticos, derivados da geração em local diferente das unidades consumidoras, dentro da mesma área de concessão ou permissão;</w:t>
      </w:r>
    </w:p>
    <w:p w14:paraId="56612BB5" w14:textId="77777777" w:rsidR="0073210C" w:rsidRPr="0073210C" w:rsidRDefault="0073210C">
      <w:pPr>
        <w:numPr>
          <w:ilvl w:val="0"/>
          <w:numId w:val="1"/>
        </w:numPr>
        <w:spacing w:after="0" w:line="242" w:lineRule="auto"/>
        <w:ind w:right="45"/>
        <w:jc w:val="left"/>
        <w:rPr>
          <w:color w:val="auto"/>
        </w:rPr>
      </w:pPr>
      <w:r w:rsidRPr="0073210C">
        <w:rPr>
          <w:color w:val="auto"/>
        </w:rPr>
        <w:t>O LOCATÁRIO(A) é pessoa física integrante do CONSORCIO AURI ENERGIA, e detentora de unidades consumidoras localizadas no Estado disposto no ANEXO I – CONDIÇÕES COMERCIAIS, que estão localizadas na mesma área de concessão da DISTRIBUIDORA LOCAL;</w:t>
      </w:r>
    </w:p>
    <w:p w14:paraId="68D6B24B" w14:textId="77777777" w:rsidR="0073210C" w:rsidRPr="0073210C" w:rsidRDefault="0073210C">
      <w:pPr>
        <w:numPr>
          <w:ilvl w:val="0"/>
          <w:numId w:val="1"/>
        </w:numPr>
        <w:spacing w:after="0" w:line="242" w:lineRule="auto"/>
        <w:ind w:right="45"/>
        <w:jc w:val="left"/>
        <w:rPr>
          <w:color w:val="auto"/>
        </w:rPr>
      </w:pPr>
      <w:r w:rsidRPr="0073210C">
        <w:rPr>
          <w:color w:val="auto"/>
        </w:rPr>
        <w:t>O LOCATÁRIO(A) deseja alugar os equipamentos de geração de energia elétrica de propriedade da LOCADORA para fins de alterar as características dos potenciais de geração de comercialização para geração remota, e se beneficiar da compensação da energia injetada na rede em relação à energia consumida, na forma preconizada na Resolução ANEEL nº 482, de 17 de abril de 2012;</w:t>
      </w:r>
    </w:p>
    <w:p w14:paraId="0F82C489" w14:textId="77777777" w:rsidR="0073210C" w:rsidRPr="0073210C" w:rsidRDefault="0073210C">
      <w:pPr>
        <w:spacing w:after="0" w:line="259" w:lineRule="auto"/>
        <w:ind w:left="0" w:firstLine="0"/>
        <w:jc w:val="left"/>
        <w:rPr>
          <w:color w:val="auto"/>
        </w:rPr>
      </w:pPr>
      <w:r w:rsidRPr="0073210C">
        <w:rPr>
          <w:color w:val="auto"/>
        </w:rPr>
        <w:t xml:space="preserve"> </w:t>
      </w:r>
    </w:p>
    <w:p w14:paraId="26BA74B8" w14:textId="77777777" w:rsidR="0073210C" w:rsidRPr="0073210C" w:rsidRDefault="0073210C">
      <w:pPr>
        <w:ind w:left="-5" w:right="14"/>
        <w:rPr>
          <w:color w:val="auto"/>
        </w:rPr>
      </w:pPr>
      <w:r w:rsidRPr="0073210C">
        <w:rPr>
          <w:color w:val="auto"/>
        </w:rPr>
        <w:t>O presente contrato se regerá em conformidade com as cláusulas e condições seguintes:</w:t>
      </w:r>
    </w:p>
    <w:p w14:paraId="5A1C6C1E" w14:textId="77777777" w:rsidR="0073210C" w:rsidRPr="0073210C" w:rsidRDefault="0073210C">
      <w:pPr>
        <w:spacing w:after="0" w:line="259" w:lineRule="auto"/>
        <w:ind w:left="0" w:firstLine="0"/>
        <w:jc w:val="left"/>
        <w:rPr>
          <w:color w:val="auto"/>
        </w:rPr>
      </w:pPr>
      <w:r w:rsidRPr="0073210C">
        <w:rPr>
          <w:color w:val="auto"/>
        </w:rPr>
        <w:t xml:space="preserve"> </w:t>
      </w:r>
    </w:p>
    <w:p w14:paraId="0F6C9A5C" w14:textId="77777777" w:rsidR="0073210C" w:rsidRPr="0073210C" w:rsidRDefault="0073210C">
      <w:pPr>
        <w:ind w:left="-5" w:right="14"/>
        <w:rPr>
          <w:color w:val="auto"/>
        </w:rPr>
      </w:pPr>
    </w:p>
    <w:p w14:paraId="546A7EA2" w14:textId="77777777" w:rsidR="0073210C" w:rsidRPr="0073210C" w:rsidRDefault="0073210C">
      <w:pPr>
        <w:ind w:left="-5" w:right="14"/>
        <w:rPr>
          <w:color w:val="auto"/>
        </w:rPr>
      </w:pPr>
      <w:r w:rsidRPr="0073210C">
        <w:rPr>
          <w:color w:val="auto"/>
        </w:rPr>
        <w:t>CLÁUSULA PRIMEIRA – OBJETO</w:t>
      </w:r>
    </w:p>
    <w:p w14:paraId="1488E412" w14:textId="77777777" w:rsidR="0073210C" w:rsidRPr="0073210C" w:rsidRDefault="0073210C">
      <w:pPr>
        <w:ind w:left="-5" w:right="14"/>
        <w:rPr>
          <w:color w:val="auto"/>
        </w:rPr>
      </w:pPr>
    </w:p>
    <w:p w14:paraId="62A24A7F" w14:textId="77777777" w:rsidR="0073210C" w:rsidRPr="0073210C" w:rsidRDefault="0073210C">
      <w:pPr>
        <w:ind w:left="-5" w:right="14"/>
        <w:rPr>
          <w:color w:val="auto"/>
        </w:rPr>
      </w:pPr>
      <w:r w:rsidRPr="0073210C">
        <w:rPr>
          <w:color w:val="auto"/>
        </w:rPr>
        <w:t>1.1. Pelo presente instrumento a LOCADORA aluga à LOCATÁRIO(A) os equipamentos de ativo de geração de energia elétrica possibilitando o aproveitamento do ativo de geração de forma a aproveitar os créditos de energia gerados.</w:t>
      </w:r>
    </w:p>
    <w:p w14:paraId="0710E0AD" w14:textId="77777777" w:rsidR="0073210C" w:rsidRPr="0073210C" w:rsidRDefault="0073210C">
      <w:pPr>
        <w:spacing w:after="0" w:line="259" w:lineRule="auto"/>
        <w:ind w:left="0" w:firstLine="0"/>
        <w:jc w:val="left"/>
        <w:rPr>
          <w:color w:val="auto"/>
        </w:rPr>
      </w:pPr>
      <w:r w:rsidRPr="0073210C">
        <w:rPr>
          <w:color w:val="auto"/>
        </w:rPr>
        <w:t xml:space="preserve"> </w:t>
      </w:r>
    </w:p>
    <w:p w14:paraId="2D880DF6" w14:textId="77777777" w:rsidR="0073210C" w:rsidRPr="0073210C" w:rsidRDefault="0073210C">
      <w:pPr>
        <w:ind w:left="-5" w:right="14"/>
        <w:rPr>
          <w:color w:val="auto"/>
        </w:rPr>
      </w:pPr>
    </w:p>
    <w:p w14:paraId="578C6A49" w14:textId="77777777" w:rsidR="0073210C" w:rsidRPr="0073210C" w:rsidRDefault="0073210C">
      <w:pPr>
        <w:ind w:left="-5" w:right="14"/>
        <w:rPr>
          <w:color w:val="auto"/>
        </w:rPr>
      </w:pPr>
      <w:r w:rsidRPr="0073210C">
        <w:rPr>
          <w:color w:val="auto"/>
        </w:rPr>
        <w:t>CLÁUSULA SEGUNDA – REMUNERAÇÃO, PAGAMENTO E GARANTIA</w:t>
      </w:r>
    </w:p>
    <w:p w14:paraId="40D65D25" w14:textId="77777777" w:rsidR="0073210C" w:rsidRPr="0073210C" w:rsidRDefault="0073210C">
      <w:pPr>
        <w:ind w:left="-5" w:right="14"/>
        <w:rPr>
          <w:color w:val="auto"/>
        </w:rPr>
      </w:pPr>
    </w:p>
    <w:p w14:paraId="7AC01A1F" w14:textId="77777777" w:rsidR="0073210C" w:rsidRPr="0073210C" w:rsidRDefault="0073210C">
      <w:pPr>
        <w:ind w:left="-5" w:right="14"/>
        <w:rPr>
          <w:color w:val="auto"/>
        </w:rPr>
      </w:pPr>
      <w:r w:rsidRPr="0073210C">
        <w:rPr>
          <w:color w:val="auto"/>
        </w:rPr>
        <w:t>2.1. Pela locação dos EQUIPAMENTOS, a LOCADORA fará jus ao recebimento do valor mensal de acordo com as CONDIÇÕES COMERCIAIS, calculada em conformidade com a fórmula REMUNERAÇÃO a seguir:</w:t>
      </w:r>
    </w:p>
    <w:p w14:paraId="36B7149E" w14:textId="77777777" w:rsidR="0073210C" w:rsidRPr="0073210C" w:rsidRDefault="0073210C">
      <w:pPr>
        <w:ind w:left="-5" w:right="14"/>
        <w:rPr>
          <w:color w:val="auto"/>
        </w:rPr>
      </w:pPr>
    </w:p>
    <w:p w14:paraId="289EC6E5" w14:textId="77777777" w:rsidR="0073210C" w:rsidRPr="0073210C" w:rsidRDefault="0073210C" w:rsidP="00FE7636">
      <w:pPr>
        <w:ind w:left="-5" w:right="2"/>
        <w:rPr>
          <w:color w:val="auto"/>
        </w:rPr>
      </w:pPr>
      <w:r w:rsidRPr="0073210C">
        <w:rPr>
          <w:color w:val="auto"/>
        </w:rPr>
        <w:t>REMUNERAÇÃO = ((1 – (% DESC_GAR)) X CUSTO_CATIVO) ONDE:</w:t>
      </w:r>
    </w:p>
    <w:p w14:paraId="6E40FC55" w14:textId="77777777" w:rsidR="0073210C" w:rsidRPr="0073210C" w:rsidRDefault="0073210C" w:rsidP="00FE7636">
      <w:pPr>
        <w:spacing w:after="0" w:line="259" w:lineRule="auto"/>
        <w:ind w:left="0" w:firstLine="0"/>
        <w:rPr>
          <w:color w:val="auto"/>
        </w:rPr>
      </w:pPr>
      <w:r w:rsidRPr="0073210C">
        <w:rPr>
          <w:color w:val="auto"/>
        </w:rPr>
        <w:t xml:space="preserve"> </w:t>
      </w:r>
    </w:p>
    <w:p w14:paraId="4E1D2B1C" w14:textId="77777777" w:rsidR="0073210C" w:rsidRPr="0073210C" w:rsidRDefault="0073210C" w:rsidP="00FE7636">
      <w:pPr>
        <w:ind w:left="-5" w:right="2"/>
        <w:rPr>
          <w:color w:val="auto"/>
        </w:rPr>
      </w:pPr>
      <w:r w:rsidRPr="0073210C">
        <w:rPr>
          <w:color w:val="auto"/>
        </w:rPr>
        <w:t>% DESC_GAR – DESCONTO GARANTIDO (%): É a economia sobre o consumo mensal em termos percentuais resultantes da compensação de energia nas unidades consumidoras integrantes do projeto de Geração Distribuída, após a compensação da energia em comparação ao custo simulado das unidades consumidoras, caso estas se encontrassem atendidas no mercado cativo sem o projeto de Geração Distribuída (considerando as tarifas vigentes, bandeira tarifária e custos relativos a ICMS e PIS/COFINS e iluminação pública). Neste CONTRATO o valor % DESC_GAR é igual a {{desconto_garantido_pct}}%;</w:t>
      </w:r>
    </w:p>
    <w:p w14:paraId="500BB01B" w14:textId="77777777" w:rsidR="0073210C" w:rsidRPr="0073210C" w:rsidRDefault="0073210C" w:rsidP="00FE7636">
      <w:pPr>
        <w:spacing w:after="0" w:line="259" w:lineRule="auto"/>
        <w:ind w:left="0" w:firstLine="0"/>
        <w:rPr>
          <w:color w:val="auto"/>
        </w:rPr>
      </w:pPr>
      <w:r w:rsidRPr="0073210C">
        <w:rPr>
          <w:color w:val="auto"/>
        </w:rPr>
        <w:t xml:space="preserve"> </w:t>
      </w:r>
    </w:p>
    <w:p w14:paraId="6B6FDAF7" w14:textId="77777777" w:rsidR="0073210C" w:rsidRPr="0073210C" w:rsidRDefault="0073210C" w:rsidP="00FE7636">
      <w:pPr>
        <w:ind w:left="-5" w:right="2"/>
        <w:rPr>
          <w:color w:val="auto"/>
        </w:rPr>
      </w:pPr>
      <w:r w:rsidRPr="0073210C">
        <w:rPr>
          <w:color w:val="auto"/>
        </w:rPr>
        <w:t xml:space="preserve">CUSTO_CATIVO (R$): parcela mensal de energia elétrica da(s) unidade(s) consumidora(s) passível de compensação, com incidência de ICMS, PIS/COFINS e sem benefícios econômicos (sem descontos, incentivos ou redução) </w:t>
      </w:r>
    </w:p>
    <w:p w14:paraId="3D3029CB" w14:textId="77777777" w:rsidR="0073210C" w:rsidRPr="0073210C" w:rsidRDefault="0073210C" w:rsidP="00FE7636">
      <w:pPr>
        <w:ind w:left="-5" w:right="2"/>
        <w:rPr>
          <w:color w:val="auto"/>
        </w:rPr>
      </w:pPr>
      <w:r w:rsidRPr="0073210C">
        <w:rPr>
          <w:color w:val="auto"/>
        </w:rPr>
        <w:lastRenderedPageBreak/>
        <w:t>CUSTO_CATIVO = {(TUSD + TE + BANDEIRA – DEC-FEC-DIC-FIC) / {[1 – (PIS + COFINS)] x [(1 – ICMS)]} x CONSUMO FORNECIDO + ILUMINAÇÃO PÚBLICA</w:t>
      </w:r>
    </w:p>
    <w:p w14:paraId="7BC03885" w14:textId="77777777" w:rsidR="0073210C" w:rsidRPr="0073210C" w:rsidRDefault="0073210C" w:rsidP="00FE7636">
      <w:pPr>
        <w:spacing w:after="0" w:line="259" w:lineRule="auto"/>
        <w:ind w:left="0" w:firstLine="0"/>
        <w:rPr>
          <w:color w:val="auto"/>
        </w:rPr>
      </w:pPr>
    </w:p>
    <w:p w14:paraId="1845361D" w14:textId="77777777" w:rsidR="0073210C" w:rsidRPr="0073210C" w:rsidRDefault="0073210C" w:rsidP="00155127">
      <w:pPr>
        <w:ind w:left="-5" w:right="14" w:firstLine="713"/>
        <w:rPr>
          <w:color w:val="auto"/>
        </w:rPr>
      </w:pPr>
    </w:p>
    <w:p w14:paraId="3239AA50" w14:textId="77777777" w:rsidR="0073210C" w:rsidRPr="0073210C" w:rsidRDefault="0073210C">
      <w:pPr>
        <w:ind w:left="-5" w:right="14"/>
        <w:rPr>
          <w:color w:val="auto"/>
        </w:rPr>
      </w:pPr>
    </w:p>
    <w:p w14:paraId="6947863E" w14:textId="77777777" w:rsidR="0073210C" w:rsidRPr="0073210C" w:rsidRDefault="0073210C" w:rsidP="00FA39B4">
      <w:pPr>
        <w:ind w:left="-5" w:right="14"/>
        <w:rPr>
          <w:color w:val="auto"/>
        </w:rPr>
      </w:pPr>
      <w:r w:rsidRPr="0073210C">
        <w:rPr>
          <w:color w:val="auto"/>
        </w:rPr>
        <w:t xml:space="preserve">2.2. O início dos pagamentos se dará a partir da compensação (ENERGIA ATIVA INJETADA), na DISTRIBUIDORA LOCAL. </w:t>
      </w:r>
    </w:p>
    <w:p w14:paraId="77F5E7CA" w14:textId="77777777" w:rsidR="0073210C" w:rsidRPr="0073210C" w:rsidRDefault="0073210C" w:rsidP="00FA39B4">
      <w:pPr>
        <w:ind w:left="-5" w:right="14"/>
        <w:rPr>
          <w:color w:val="auto"/>
        </w:rPr>
      </w:pPr>
      <w:r w:rsidRPr="0073210C">
        <w:rPr>
          <w:color w:val="auto"/>
        </w:rPr>
        <w:t xml:space="preserve">2.3. Caso, por qualquer motivo, o LOCATÁRIO(A) deixe de pagar quaisquer quantias devidas até a sua data de vencimento, ficará sujeito ao pagamento de multa equivalente a 2% (dois por cento) sobre o valor total devido, acrescido de juros de mora de 1% (um por cento) ao mês, pro rata die, devendo este valor ser corrigido pela variação positiva acumulada do IPCA (IGPM) da data de seu vencimento até a data do efetivo pagamento. </w:t>
      </w:r>
    </w:p>
    <w:p w14:paraId="2FCA2679" w14:textId="77777777" w:rsidR="0073210C" w:rsidRPr="0073210C" w:rsidRDefault="0073210C" w:rsidP="00FA39B4">
      <w:pPr>
        <w:ind w:left="-5" w:right="14"/>
        <w:rPr>
          <w:color w:val="auto"/>
        </w:rPr>
      </w:pPr>
      <w:r w:rsidRPr="0073210C">
        <w:rPr>
          <w:color w:val="auto"/>
        </w:rPr>
        <w:t>2.4. Parágrafo Único: A multa moratória prevista no caput desta Cláusula está de acordo com os limites máximos previstos na regulamentação aplicável.</w:t>
      </w:r>
    </w:p>
    <w:p w14:paraId="7932AD9F" w14:textId="0F284270" w:rsidR="0073210C" w:rsidRPr="0073210C" w:rsidRDefault="0073210C">
      <w:pPr>
        <w:ind w:left="-5" w:right="14"/>
        <w:rPr>
          <w:color w:val="auto"/>
        </w:rPr>
      </w:pPr>
      <w:r w:rsidRPr="0073210C">
        <w:rPr>
          <w:color w:val="auto"/>
        </w:rPr>
        <w:t xml:space="preserve">2.5. Vale ressaltar, que será devido o pagamento ainda que a presente locação tenha chegado a seu </w:t>
      </w:r>
      <w:r w:rsidR="007B6873">
        <w:rPr>
          <w:color w:val="auto"/>
        </w:rPr>
        <w:t>término</w:t>
      </w:r>
      <w:r w:rsidRPr="0073210C">
        <w:rPr>
          <w:color w:val="auto"/>
        </w:rPr>
        <w:t xml:space="preserve"> (por qualquer motivo que seja), enquanto existam CRÉDITOS DE ENERGIA compensados em favor do LOCATÁRIO(A).</w:t>
      </w:r>
    </w:p>
    <w:p w14:paraId="283B9969" w14:textId="77777777" w:rsidR="0073210C" w:rsidRPr="0073210C" w:rsidRDefault="0073210C">
      <w:pPr>
        <w:spacing w:after="0" w:line="259" w:lineRule="auto"/>
        <w:ind w:left="0" w:firstLine="0"/>
        <w:jc w:val="left"/>
        <w:rPr>
          <w:color w:val="auto"/>
        </w:rPr>
      </w:pPr>
      <w:r w:rsidRPr="0073210C">
        <w:rPr>
          <w:color w:val="auto"/>
        </w:rPr>
        <w:t xml:space="preserve"> </w:t>
      </w:r>
    </w:p>
    <w:p w14:paraId="1179134F" w14:textId="77777777" w:rsidR="0073210C" w:rsidRPr="0073210C" w:rsidRDefault="0073210C">
      <w:pPr>
        <w:spacing w:after="0" w:line="259" w:lineRule="auto"/>
        <w:ind w:left="0" w:firstLine="0"/>
        <w:jc w:val="left"/>
        <w:rPr>
          <w:color w:val="auto"/>
        </w:rPr>
      </w:pPr>
      <w:r w:rsidRPr="0073210C">
        <w:rPr>
          <w:color w:val="auto"/>
        </w:rPr>
        <w:t xml:space="preserve">  </w:t>
      </w:r>
    </w:p>
    <w:p w14:paraId="6CE68015" w14:textId="77777777" w:rsidR="0073210C" w:rsidRPr="0073210C" w:rsidRDefault="0073210C">
      <w:pPr>
        <w:ind w:left="-5" w:right="14"/>
        <w:rPr>
          <w:color w:val="auto"/>
        </w:rPr>
      </w:pPr>
      <w:r w:rsidRPr="0073210C">
        <w:rPr>
          <w:color w:val="auto"/>
        </w:rPr>
        <w:t>CLÁUSULA TERCEIRA – VIGÊNCIA</w:t>
      </w:r>
    </w:p>
    <w:p w14:paraId="61CCA348" w14:textId="77777777" w:rsidR="0073210C" w:rsidRPr="0073210C" w:rsidRDefault="0073210C">
      <w:pPr>
        <w:spacing w:after="0" w:line="259" w:lineRule="auto"/>
        <w:ind w:left="0" w:firstLine="0"/>
        <w:jc w:val="left"/>
        <w:rPr>
          <w:color w:val="auto"/>
        </w:rPr>
      </w:pPr>
      <w:r w:rsidRPr="0073210C">
        <w:rPr>
          <w:color w:val="auto"/>
        </w:rPr>
        <w:t xml:space="preserve"> </w:t>
      </w:r>
    </w:p>
    <w:p w14:paraId="02A0F287" w14:textId="77777777" w:rsidR="0073210C" w:rsidRPr="0073210C" w:rsidRDefault="0073210C">
      <w:pPr>
        <w:ind w:left="-5" w:right="14"/>
        <w:rPr>
          <w:color w:val="auto"/>
        </w:rPr>
      </w:pPr>
      <w:r w:rsidRPr="0073210C">
        <w:rPr>
          <w:color w:val="auto"/>
        </w:rPr>
        <w:t>3.1. O presente CONTRATO entrará em vigor a partir da sua data de assinatura e vigorará por prazo indeterminado.</w:t>
      </w:r>
    </w:p>
    <w:p w14:paraId="7384D1B3" w14:textId="77777777" w:rsidR="0073210C" w:rsidRPr="0073210C" w:rsidRDefault="0073210C">
      <w:pPr>
        <w:spacing w:after="0" w:line="259" w:lineRule="auto"/>
        <w:ind w:left="0" w:firstLine="0"/>
        <w:jc w:val="left"/>
        <w:rPr>
          <w:color w:val="auto"/>
        </w:rPr>
      </w:pPr>
      <w:r w:rsidRPr="0073210C">
        <w:rPr>
          <w:color w:val="auto"/>
        </w:rPr>
        <w:t xml:space="preserve"> </w:t>
      </w:r>
    </w:p>
    <w:p w14:paraId="496DA3C2" w14:textId="77777777" w:rsidR="0073210C" w:rsidRPr="0073210C" w:rsidRDefault="0073210C" w:rsidP="00E03358">
      <w:pPr>
        <w:spacing w:after="0" w:line="259" w:lineRule="auto"/>
        <w:ind w:left="0" w:firstLine="0"/>
        <w:jc w:val="left"/>
        <w:rPr>
          <w:color w:val="auto"/>
        </w:rPr>
      </w:pPr>
    </w:p>
    <w:p w14:paraId="0E303141" w14:textId="77777777" w:rsidR="0073210C" w:rsidRPr="0073210C" w:rsidRDefault="0073210C" w:rsidP="00E03358">
      <w:pPr>
        <w:spacing w:after="0" w:line="259" w:lineRule="auto"/>
        <w:ind w:left="0" w:firstLine="0"/>
        <w:jc w:val="left"/>
        <w:rPr>
          <w:color w:val="auto"/>
        </w:rPr>
      </w:pPr>
      <w:r w:rsidRPr="0073210C">
        <w:rPr>
          <w:color w:val="auto"/>
        </w:rPr>
        <w:t>CLÁUSULA QUARTA - DAS OBRIGAÇÕES DO LOCATÁRIO(A)</w:t>
      </w:r>
    </w:p>
    <w:p w14:paraId="69DE540A" w14:textId="77777777" w:rsidR="0073210C" w:rsidRPr="0073210C" w:rsidRDefault="0073210C">
      <w:pPr>
        <w:spacing w:after="0" w:line="259" w:lineRule="auto"/>
        <w:ind w:left="0" w:firstLine="0"/>
        <w:jc w:val="left"/>
        <w:rPr>
          <w:color w:val="auto"/>
        </w:rPr>
      </w:pPr>
      <w:r w:rsidRPr="0073210C">
        <w:rPr>
          <w:color w:val="auto"/>
        </w:rPr>
        <w:t xml:space="preserve"> </w:t>
      </w:r>
    </w:p>
    <w:p w14:paraId="114B0423" w14:textId="77777777" w:rsidR="0073210C" w:rsidRPr="0073210C" w:rsidRDefault="0073210C">
      <w:pPr>
        <w:ind w:left="-5" w:right="14"/>
        <w:rPr>
          <w:color w:val="auto"/>
        </w:rPr>
      </w:pPr>
      <w:r w:rsidRPr="0073210C">
        <w:rPr>
          <w:color w:val="auto"/>
        </w:rPr>
        <w:t>4.1. Para viabilizar o cumprimento do disposto no objeto do CONTRATO, o LOCATÁRIO(A) se obriga a:</w:t>
      </w:r>
    </w:p>
    <w:p w14:paraId="05EA79E7" w14:textId="77777777" w:rsidR="0073210C" w:rsidRPr="0073210C" w:rsidRDefault="0073210C">
      <w:pPr>
        <w:spacing w:after="0" w:line="259" w:lineRule="auto"/>
        <w:ind w:left="0" w:firstLine="0"/>
        <w:jc w:val="left"/>
        <w:rPr>
          <w:color w:val="auto"/>
        </w:rPr>
      </w:pPr>
      <w:r w:rsidRPr="0073210C">
        <w:rPr>
          <w:color w:val="auto"/>
        </w:rPr>
        <w:t xml:space="preserve"> </w:t>
      </w:r>
    </w:p>
    <w:p w14:paraId="0F533577" w14:textId="77777777" w:rsidR="0073210C" w:rsidRPr="0073210C" w:rsidRDefault="0073210C">
      <w:pPr>
        <w:numPr>
          <w:ilvl w:val="0"/>
          <w:numId w:val="2"/>
        </w:numPr>
        <w:ind w:right="14" w:hanging="236"/>
        <w:rPr>
          <w:color w:val="auto"/>
        </w:rPr>
      </w:pPr>
      <w:r w:rsidRPr="0073210C">
        <w:rPr>
          <w:color w:val="auto"/>
        </w:rPr>
        <w:t>Pagar à LOCADORA a remuneração que lhe cabe a título de aluguel no prazo e nas condições estabelecidas neste</w:t>
      </w:r>
    </w:p>
    <w:p w14:paraId="0636BF98" w14:textId="77777777" w:rsidR="0073210C" w:rsidRPr="0073210C" w:rsidRDefault="0073210C" w:rsidP="00127A04">
      <w:pPr>
        <w:rPr>
          <w:color w:val="auto"/>
        </w:rPr>
      </w:pPr>
      <w:r w:rsidRPr="0073210C">
        <w:rPr>
          <w:color w:val="auto"/>
        </w:rPr>
        <w:t>CONTRATO;</w:t>
      </w:r>
    </w:p>
    <w:p w14:paraId="7D60E7E2" w14:textId="77777777" w:rsidR="0073210C" w:rsidRPr="0073210C" w:rsidRDefault="0073210C">
      <w:pPr>
        <w:spacing w:after="0" w:line="259" w:lineRule="auto"/>
        <w:ind w:left="0" w:firstLine="0"/>
        <w:jc w:val="left"/>
        <w:rPr>
          <w:color w:val="auto"/>
        </w:rPr>
      </w:pPr>
      <w:r w:rsidRPr="0073210C">
        <w:rPr>
          <w:color w:val="auto"/>
        </w:rPr>
        <w:t xml:space="preserve"> </w:t>
      </w:r>
    </w:p>
    <w:p w14:paraId="09ACB5C0" w14:textId="77777777" w:rsidR="0073210C" w:rsidRPr="0073210C" w:rsidRDefault="0073210C">
      <w:pPr>
        <w:numPr>
          <w:ilvl w:val="0"/>
          <w:numId w:val="2"/>
        </w:numPr>
        <w:ind w:right="14" w:hanging="236"/>
        <w:rPr>
          <w:color w:val="auto"/>
        </w:rPr>
      </w:pPr>
      <w:r w:rsidRPr="0073210C">
        <w:rPr>
          <w:color w:val="auto"/>
        </w:rPr>
        <w:t>Realizar o pagamento da fatura da sua UNIDADE CONSUMIDORA, incluindo o CUSTO DE DISPONIBILIDADE E ILUMINAÇÃO PÚBLICA, o qual é enviado pela DISTRIBUIDORA para o LOCATÁRIO(A), mesmo que tal fatura esteja em nome do CONSÓRCIO, sob pena de não o fazendo acarretar a inadimplência com o consórcio e seu consequente desligamento compulsório.</w:t>
      </w:r>
    </w:p>
    <w:p w14:paraId="41C548E9" w14:textId="77777777" w:rsidR="0073210C" w:rsidRPr="0073210C" w:rsidRDefault="0073210C">
      <w:pPr>
        <w:spacing w:after="0" w:line="259" w:lineRule="auto"/>
        <w:ind w:left="0" w:firstLine="0"/>
        <w:jc w:val="left"/>
        <w:rPr>
          <w:color w:val="auto"/>
        </w:rPr>
      </w:pPr>
      <w:r w:rsidRPr="0073210C">
        <w:rPr>
          <w:color w:val="auto"/>
        </w:rPr>
        <w:t xml:space="preserve"> </w:t>
      </w:r>
    </w:p>
    <w:p w14:paraId="488AFB65" w14:textId="77777777" w:rsidR="0073210C" w:rsidRPr="0073210C" w:rsidRDefault="0073210C">
      <w:pPr>
        <w:numPr>
          <w:ilvl w:val="0"/>
          <w:numId w:val="2"/>
        </w:numPr>
        <w:ind w:right="14" w:hanging="236"/>
        <w:rPr>
          <w:color w:val="auto"/>
        </w:rPr>
      </w:pPr>
      <w:r w:rsidRPr="0073210C">
        <w:rPr>
          <w:color w:val="auto"/>
        </w:rPr>
        <w:t>Permitir a utilização de seu nome, razão social, marca, o logotipo ou qualquer outro caractere ou forma que possa identificar o LOCATÁRIO(A) apenas como cliente da LOCADORA, não podendo ser revelado qualquer outro dado.</w:t>
      </w:r>
    </w:p>
    <w:p w14:paraId="16DB28FC" w14:textId="77777777" w:rsidR="0073210C" w:rsidRPr="0073210C" w:rsidRDefault="0073210C" w:rsidP="000A2B30">
      <w:pPr>
        <w:pStyle w:val="PargrafodaLista"/>
        <w:rPr>
          <w:color w:val="auto"/>
        </w:rPr>
      </w:pPr>
    </w:p>
    <w:p w14:paraId="70C01679" w14:textId="77777777" w:rsidR="0073210C" w:rsidRPr="0073210C" w:rsidRDefault="0073210C">
      <w:pPr>
        <w:numPr>
          <w:ilvl w:val="0"/>
          <w:numId w:val="2"/>
        </w:numPr>
        <w:ind w:right="14" w:hanging="236"/>
        <w:rPr>
          <w:color w:val="auto"/>
        </w:rPr>
      </w:pPr>
      <w:r w:rsidRPr="0073210C">
        <w:rPr>
          <w:color w:val="auto"/>
        </w:rPr>
        <w:t xml:space="preserve">Autorizar o envio da fatura da sua UNIDADE CONSUMIDORA para o endereço eletrônico </w:t>
      </w:r>
      <w:hyperlink r:id="rId6" w:history="1">
        <w:r w:rsidRPr="0073210C">
          <w:rPr>
            <w:rStyle w:val="Hyperlink"/>
            <w:color w:val="auto"/>
          </w:rPr>
          <w:t>contato@aurienergia.com.br</w:t>
        </w:r>
      </w:hyperlink>
      <w:r w:rsidRPr="0073210C">
        <w:rPr>
          <w:color w:val="auto"/>
        </w:rPr>
        <w:t xml:space="preserve"> e/ou compartilhar dados de acesso eletrônico à área logada da distribuidora para solicitação de 2ª via de conta.</w:t>
      </w:r>
    </w:p>
    <w:p w14:paraId="142B1260" w14:textId="77777777" w:rsidR="0073210C" w:rsidRPr="0073210C" w:rsidRDefault="0073210C">
      <w:pPr>
        <w:spacing w:after="0" w:line="259" w:lineRule="auto"/>
        <w:ind w:left="0" w:firstLine="0"/>
        <w:jc w:val="left"/>
        <w:rPr>
          <w:color w:val="auto"/>
        </w:rPr>
      </w:pPr>
      <w:r w:rsidRPr="0073210C">
        <w:rPr>
          <w:color w:val="auto"/>
        </w:rPr>
        <w:t xml:space="preserve"> </w:t>
      </w:r>
    </w:p>
    <w:p w14:paraId="536CAE70" w14:textId="77777777" w:rsidR="0073210C" w:rsidRPr="0073210C" w:rsidRDefault="0073210C">
      <w:pPr>
        <w:spacing w:after="0" w:line="259" w:lineRule="auto"/>
        <w:ind w:left="0" w:firstLine="0"/>
        <w:jc w:val="left"/>
        <w:rPr>
          <w:color w:val="auto"/>
        </w:rPr>
      </w:pPr>
      <w:r w:rsidRPr="0073210C">
        <w:rPr>
          <w:color w:val="auto"/>
        </w:rPr>
        <w:t xml:space="preserve"> </w:t>
      </w:r>
    </w:p>
    <w:p w14:paraId="0B6CD60F" w14:textId="77777777" w:rsidR="0073210C" w:rsidRPr="0073210C" w:rsidRDefault="0073210C">
      <w:pPr>
        <w:ind w:left="-5" w:right="14"/>
        <w:rPr>
          <w:color w:val="auto"/>
        </w:rPr>
      </w:pPr>
      <w:r w:rsidRPr="0073210C">
        <w:rPr>
          <w:color w:val="auto"/>
        </w:rPr>
        <w:t>CLÁUSULA QUINTA – DAS OBRIGAÇÕES DA LOCADORA</w:t>
      </w:r>
    </w:p>
    <w:p w14:paraId="695CA8FB" w14:textId="77777777" w:rsidR="0073210C" w:rsidRPr="0073210C" w:rsidRDefault="0073210C">
      <w:pPr>
        <w:spacing w:after="0" w:line="259" w:lineRule="auto"/>
        <w:ind w:left="0" w:firstLine="0"/>
        <w:jc w:val="left"/>
        <w:rPr>
          <w:color w:val="auto"/>
        </w:rPr>
      </w:pPr>
      <w:r w:rsidRPr="0073210C">
        <w:rPr>
          <w:color w:val="auto"/>
        </w:rPr>
        <w:t xml:space="preserve"> </w:t>
      </w:r>
    </w:p>
    <w:p w14:paraId="22CB937B" w14:textId="77777777" w:rsidR="0073210C" w:rsidRPr="0073210C" w:rsidRDefault="0073210C">
      <w:pPr>
        <w:ind w:left="-5" w:right="14"/>
        <w:rPr>
          <w:color w:val="auto"/>
        </w:rPr>
      </w:pPr>
      <w:r w:rsidRPr="0073210C">
        <w:rPr>
          <w:color w:val="auto"/>
        </w:rPr>
        <w:t>5.1. Para viabilizar o cumprimento do disposto no objeto do CONTRATO, a LOCADORA se obriga a:</w:t>
      </w:r>
    </w:p>
    <w:p w14:paraId="76E5978B" w14:textId="77777777" w:rsidR="0073210C" w:rsidRPr="0073210C" w:rsidRDefault="0073210C">
      <w:pPr>
        <w:spacing w:after="0" w:line="259" w:lineRule="auto"/>
        <w:ind w:left="0" w:firstLine="0"/>
        <w:jc w:val="left"/>
        <w:rPr>
          <w:color w:val="auto"/>
        </w:rPr>
      </w:pPr>
      <w:r w:rsidRPr="0073210C">
        <w:rPr>
          <w:color w:val="auto"/>
        </w:rPr>
        <w:t xml:space="preserve"> </w:t>
      </w:r>
    </w:p>
    <w:p w14:paraId="60F3A2BC" w14:textId="77777777" w:rsidR="0073210C" w:rsidRPr="0073210C" w:rsidRDefault="0073210C">
      <w:pPr>
        <w:numPr>
          <w:ilvl w:val="0"/>
          <w:numId w:val="3"/>
        </w:numPr>
        <w:ind w:right="30"/>
        <w:jc w:val="left"/>
        <w:rPr>
          <w:color w:val="auto"/>
        </w:rPr>
      </w:pPr>
      <w:r w:rsidRPr="0073210C">
        <w:rPr>
          <w:color w:val="auto"/>
        </w:rPr>
        <w:t>Adotar todas as medidas preventivas e de manutenção para garantir o pleno funcionamento dos EQUIPAMENTOS locados;</w:t>
      </w:r>
    </w:p>
    <w:p w14:paraId="7DB6EE38" w14:textId="77777777" w:rsidR="0073210C" w:rsidRPr="0073210C" w:rsidRDefault="0073210C">
      <w:pPr>
        <w:spacing w:after="0" w:line="259" w:lineRule="auto"/>
        <w:ind w:left="0" w:firstLine="0"/>
        <w:jc w:val="left"/>
        <w:rPr>
          <w:color w:val="auto"/>
        </w:rPr>
      </w:pPr>
      <w:r w:rsidRPr="0073210C">
        <w:rPr>
          <w:color w:val="auto"/>
        </w:rPr>
        <w:t xml:space="preserve"> </w:t>
      </w:r>
    </w:p>
    <w:p w14:paraId="6DDDD812" w14:textId="77777777" w:rsidR="0073210C" w:rsidRPr="0073210C" w:rsidRDefault="0073210C">
      <w:pPr>
        <w:numPr>
          <w:ilvl w:val="0"/>
          <w:numId w:val="3"/>
        </w:numPr>
        <w:spacing w:after="0" w:line="242" w:lineRule="auto"/>
        <w:ind w:right="30"/>
        <w:jc w:val="left"/>
        <w:rPr>
          <w:color w:val="auto"/>
        </w:rPr>
      </w:pPr>
      <w:r w:rsidRPr="0073210C">
        <w:rPr>
          <w:color w:val="auto"/>
        </w:rPr>
        <w:t>Eximir o LOCATÁRIO(A) de quaisquer responsabilidades referentes às atividades desenvolvidas pela LOCADORA, uma vez que inexiste associação, parceria ou subordinação entre as partes, sendo a relação mantida entre elas meramente contratual nos limites descritos na Cláusula Primeira.</w:t>
      </w:r>
    </w:p>
    <w:p w14:paraId="72B722F2" w14:textId="77777777" w:rsidR="0073210C" w:rsidRPr="0073210C" w:rsidRDefault="0073210C" w:rsidP="003951A6">
      <w:pPr>
        <w:pStyle w:val="PargrafodaLista"/>
        <w:rPr>
          <w:color w:val="auto"/>
        </w:rPr>
      </w:pPr>
    </w:p>
    <w:p w14:paraId="76C49A38" w14:textId="77777777" w:rsidR="0073210C" w:rsidRPr="0073210C" w:rsidRDefault="0073210C">
      <w:pPr>
        <w:numPr>
          <w:ilvl w:val="0"/>
          <w:numId w:val="3"/>
        </w:numPr>
        <w:spacing w:after="0" w:line="242" w:lineRule="auto"/>
        <w:ind w:right="30"/>
        <w:jc w:val="left"/>
        <w:rPr>
          <w:color w:val="auto"/>
        </w:rPr>
      </w:pPr>
      <w:r w:rsidRPr="0073210C">
        <w:rPr>
          <w:color w:val="auto"/>
        </w:rPr>
        <w:t>Caso o pagamento da remuneração devido à LOCADORA seja realizado até 5 (cinco) dias anteriores ao vencimento da fatura de energia, a LOCADORA se responsabilizará pelo pagamento da fatura da sua UNIDADE CONSUMIDORA do LOCATÁRIO(A).</w:t>
      </w:r>
    </w:p>
    <w:p w14:paraId="6F5D3D5E" w14:textId="77777777" w:rsidR="0073210C" w:rsidRPr="0073210C" w:rsidRDefault="0073210C">
      <w:pPr>
        <w:spacing w:after="0" w:line="259" w:lineRule="auto"/>
        <w:ind w:left="0" w:firstLine="0"/>
        <w:jc w:val="left"/>
        <w:rPr>
          <w:color w:val="auto"/>
        </w:rPr>
      </w:pPr>
      <w:r w:rsidRPr="0073210C">
        <w:rPr>
          <w:color w:val="auto"/>
        </w:rPr>
        <w:t xml:space="preserve"> </w:t>
      </w:r>
    </w:p>
    <w:p w14:paraId="6708360F" w14:textId="77777777" w:rsidR="0073210C" w:rsidRPr="0073210C" w:rsidRDefault="0073210C">
      <w:pPr>
        <w:spacing w:after="0" w:line="259" w:lineRule="auto"/>
        <w:ind w:left="0" w:firstLine="0"/>
        <w:jc w:val="left"/>
        <w:rPr>
          <w:color w:val="auto"/>
        </w:rPr>
      </w:pPr>
      <w:r w:rsidRPr="0073210C">
        <w:rPr>
          <w:color w:val="auto"/>
        </w:rPr>
        <w:t xml:space="preserve"> </w:t>
      </w:r>
    </w:p>
    <w:p w14:paraId="410EC17B" w14:textId="77777777" w:rsidR="0073210C" w:rsidRPr="0073210C" w:rsidRDefault="0073210C" w:rsidP="6F7E88E3">
      <w:pPr>
        <w:spacing w:after="0" w:line="259" w:lineRule="auto"/>
        <w:ind w:left="0" w:firstLine="0"/>
        <w:jc w:val="left"/>
        <w:rPr>
          <w:color w:val="auto"/>
        </w:rPr>
      </w:pPr>
      <w:r w:rsidRPr="0073210C">
        <w:rPr>
          <w:color w:val="auto"/>
        </w:rPr>
        <w:t xml:space="preserve"> CLÁUSULA SEXTA – CESSÃO</w:t>
      </w:r>
    </w:p>
    <w:p w14:paraId="6E2151F7" w14:textId="77777777" w:rsidR="0073210C" w:rsidRPr="0073210C" w:rsidRDefault="0073210C" w:rsidP="6F7E88E3">
      <w:pPr>
        <w:spacing w:after="0" w:line="259" w:lineRule="auto"/>
        <w:ind w:left="0" w:firstLine="0"/>
        <w:jc w:val="left"/>
        <w:rPr>
          <w:color w:val="auto"/>
        </w:rPr>
      </w:pPr>
      <w:r w:rsidRPr="0073210C">
        <w:rPr>
          <w:color w:val="auto"/>
        </w:rPr>
        <w:t xml:space="preserve"> </w:t>
      </w:r>
    </w:p>
    <w:p w14:paraId="0F52591C" w14:textId="77777777" w:rsidR="0073210C" w:rsidRPr="0073210C" w:rsidRDefault="0073210C" w:rsidP="00DF1513">
      <w:pPr>
        <w:numPr>
          <w:ilvl w:val="1"/>
          <w:numId w:val="4"/>
        </w:numPr>
        <w:ind w:left="0" w:right="47"/>
        <w:rPr>
          <w:color w:val="auto"/>
        </w:rPr>
      </w:pPr>
      <w:r w:rsidRPr="0073210C">
        <w:rPr>
          <w:color w:val="auto"/>
        </w:rPr>
        <w:t>É autorizado à LOCADORA a cessão, empréstimo ou transferência do presente CONTRATO a terceiros, desde que mantida todas as características originais do contrato, hipótese em que a transferência não poderá ser por prazo superior ao da vigência do presente CONTRATO.</w:t>
      </w:r>
    </w:p>
    <w:p w14:paraId="65313BB2" w14:textId="77777777" w:rsidR="0073210C" w:rsidRPr="0073210C" w:rsidRDefault="0073210C" w:rsidP="6F7E88E3">
      <w:pPr>
        <w:spacing w:after="0" w:line="259" w:lineRule="auto"/>
        <w:ind w:left="0" w:firstLine="0"/>
        <w:jc w:val="left"/>
        <w:rPr>
          <w:color w:val="auto"/>
        </w:rPr>
      </w:pPr>
      <w:r w:rsidRPr="0073210C">
        <w:rPr>
          <w:color w:val="auto"/>
        </w:rPr>
        <w:t xml:space="preserve"> </w:t>
      </w:r>
    </w:p>
    <w:p w14:paraId="2CCC022B" w14:textId="77777777" w:rsidR="0073210C" w:rsidRPr="0073210C" w:rsidRDefault="0073210C" w:rsidP="00DF1513">
      <w:pPr>
        <w:numPr>
          <w:ilvl w:val="1"/>
          <w:numId w:val="4"/>
        </w:numPr>
        <w:ind w:left="0" w:right="47"/>
        <w:rPr>
          <w:color w:val="auto"/>
        </w:rPr>
      </w:pPr>
      <w:r w:rsidRPr="0073210C">
        <w:rPr>
          <w:color w:val="auto"/>
        </w:rPr>
        <w:lastRenderedPageBreak/>
        <w:t>Fica, em especial, autorizado, independentemente de autorização, a cessão do presente CONTRATO para COOPERATIVA ou CONSÓRCIO, alheios ao presente negócio jurídico, mas criados em função do objeto contratual visando o aproveitamento do ativo de geração e sua compensação energética.</w:t>
      </w:r>
    </w:p>
    <w:p w14:paraId="297BF1AE" w14:textId="77777777" w:rsidR="0073210C" w:rsidRPr="0073210C" w:rsidRDefault="0073210C" w:rsidP="6F7E88E3">
      <w:pPr>
        <w:spacing w:after="0" w:line="259" w:lineRule="auto"/>
        <w:ind w:left="0" w:firstLine="0"/>
        <w:jc w:val="left"/>
        <w:rPr>
          <w:color w:val="auto"/>
        </w:rPr>
      </w:pPr>
      <w:r w:rsidRPr="0073210C">
        <w:rPr>
          <w:color w:val="auto"/>
        </w:rPr>
        <w:t xml:space="preserve"> </w:t>
      </w:r>
    </w:p>
    <w:p w14:paraId="12F373AF" w14:textId="77777777" w:rsidR="0073210C" w:rsidRPr="0073210C" w:rsidRDefault="0073210C">
      <w:pPr>
        <w:spacing w:after="0" w:line="259" w:lineRule="auto"/>
        <w:ind w:left="0" w:firstLine="0"/>
        <w:jc w:val="left"/>
        <w:rPr>
          <w:color w:val="auto"/>
        </w:rPr>
      </w:pPr>
      <w:r w:rsidRPr="0073210C">
        <w:rPr>
          <w:color w:val="auto"/>
        </w:rPr>
        <w:t xml:space="preserve"> </w:t>
      </w:r>
    </w:p>
    <w:p w14:paraId="20A9C164" w14:textId="77777777" w:rsidR="0073210C" w:rsidRPr="0073210C" w:rsidRDefault="0073210C">
      <w:pPr>
        <w:ind w:left="-5" w:right="14"/>
        <w:rPr>
          <w:color w:val="auto"/>
        </w:rPr>
      </w:pPr>
      <w:r w:rsidRPr="0073210C">
        <w:rPr>
          <w:color w:val="auto"/>
        </w:rPr>
        <w:t>CLÁUSULA SÉTIMA – DA RESCISÃO, EXTINÇÃO E PENALIDADES</w:t>
      </w:r>
    </w:p>
    <w:p w14:paraId="2B6CD160" w14:textId="77777777" w:rsidR="0073210C" w:rsidRPr="0073210C" w:rsidRDefault="0073210C">
      <w:pPr>
        <w:spacing w:after="0" w:line="259" w:lineRule="auto"/>
        <w:ind w:left="0" w:firstLine="0"/>
        <w:jc w:val="left"/>
        <w:rPr>
          <w:color w:val="auto"/>
        </w:rPr>
      </w:pPr>
      <w:r w:rsidRPr="0073210C">
        <w:rPr>
          <w:color w:val="auto"/>
        </w:rPr>
        <w:t xml:space="preserve"> </w:t>
      </w:r>
    </w:p>
    <w:p w14:paraId="08A9249F" w14:textId="77777777" w:rsidR="0073210C" w:rsidRPr="0073210C" w:rsidRDefault="0073210C">
      <w:pPr>
        <w:ind w:left="-5" w:right="14"/>
        <w:rPr>
          <w:color w:val="auto"/>
        </w:rPr>
      </w:pPr>
      <w:r w:rsidRPr="0073210C">
        <w:rPr>
          <w:color w:val="auto"/>
        </w:rPr>
        <w:t>7.1. O presente CONTRATO poderá ser rescindido imediatamente pela PARTE adimplente nos seguintes casos:</w:t>
      </w:r>
    </w:p>
    <w:p w14:paraId="5BEEABF2" w14:textId="77777777" w:rsidR="0073210C" w:rsidRPr="0073210C" w:rsidRDefault="0073210C">
      <w:pPr>
        <w:numPr>
          <w:ilvl w:val="0"/>
          <w:numId w:val="5"/>
        </w:numPr>
        <w:ind w:right="14" w:hanging="231"/>
        <w:rPr>
          <w:color w:val="auto"/>
        </w:rPr>
      </w:pPr>
      <w:r w:rsidRPr="0073210C">
        <w:rPr>
          <w:color w:val="auto"/>
        </w:rPr>
        <w:t>Caso o LOCATÁRIO(A) possua débitos juntos à distribuidora local, o presente contrato, bem como os demais instrumentos (termo aditivo, termo de adesão ao consórcio etc.) serão rescindidos de forma automática;</w:t>
      </w:r>
    </w:p>
    <w:p w14:paraId="6E4747FD" w14:textId="77777777" w:rsidR="0073210C" w:rsidRPr="0073210C" w:rsidRDefault="0073210C">
      <w:pPr>
        <w:spacing w:after="0" w:line="259" w:lineRule="auto"/>
        <w:ind w:left="57" w:firstLine="0"/>
        <w:jc w:val="left"/>
        <w:rPr>
          <w:color w:val="auto"/>
        </w:rPr>
      </w:pPr>
      <w:r w:rsidRPr="0073210C">
        <w:rPr>
          <w:color w:val="auto"/>
        </w:rPr>
        <w:t xml:space="preserve"> </w:t>
      </w:r>
    </w:p>
    <w:p w14:paraId="3FA1B663" w14:textId="77777777" w:rsidR="0073210C" w:rsidRPr="0073210C" w:rsidRDefault="0073210C">
      <w:pPr>
        <w:numPr>
          <w:ilvl w:val="0"/>
          <w:numId w:val="5"/>
        </w:numPr>
        <w:ind w:right="14" w:hanging="231"/>
        <w:rPr>
          <w:color w:val="auto"/>
        </w:rPr>
      </w:pPr>
      <w:r w:rsidRPr="0073210C">
        <w:rPr>
          <w:color w:val="auto"/>
        </w:rPr>
        <w:t>Caso seja decretada a falência, deferida a recuperação judicial ou extrajudicial, a dissolução ou a liquidação judicial ou extrajudicial da outra PARTE;</w:t>
      </w:r>
    </w:p>
    <w:p w14:paraId="39DEC902" w14:textId="77777777" w:rsidR="0073210C" w:rsidRPr="0073210C" w:rsidRDefault="0073210C">
      <w:pPr>
        <w:spacing w:after="0" w:line="259" w:lineRule="auto"/>
        <w:ind w:left="57" w:firstLine="0"/>
        <w:jc w:val="left"/>
        <w:rPr>
          <w:color w:val="auto"/>
        </w:rPr>
      </w:pPr>
      <w:r w:rsidRPr="0073210C">
        <w:rPr>
          <w:color w:val="auto"/>
        </w:rPr>
        <w:t xml:space="preserve"> </w:t>
      </w:r>
    </w:p>
    <w:p w14:paraId="32D231C9" w14:textId="77777777" w:rsidR="0073210C" w:rsidRPr="0073210C" w:rsidRDefault="0073210C">
      <w:pPr>
        <w:numPr>
          <w:ilvl w:val="0"/>
          <w:numId w:val="5"/>
        </w:numPr>
        <w:ind w:right="14" w:hanging="231"/>
        <w:rPr>
          <w:color w:val="auto"/>
        </w:rPr>
      </w:pPr>
      <w:r w:rsidRPr="0073210C">
        <w:rPr>
          <w:color w:val="auto"/>
        </w:rPr>
        <w:t>Revogação de qualquer autorização legal, governamental ou regulatória indispensável ao cumprimento das atividades e obrigações previstas neste CONTRATO;</w:t>
      </w:r>
    </w:p>
    <w:p w14:paraId="44CCC09D" w14:textId="77777777" w:rsidR="0073210C" w:rsidRPr="0073210C" w:rsidRDefault="0073210C">
      <w:pPr>
        <w:spacing w:after="0" w:line="259" w:lineRule="auto"/>
        <w:ind w:left="57" w:firstLine="0"/>
        <w:jc w:val="left"/>
        <w:rPr>
          <w:color w:val="auto"/>
        </w:rPr>
      </w:pPr>
      <w:r w:rsidRPr="0073210C">
        <w:rPr>
          <w:color w:val="auto"/>
        </w:rPr>
        <w:t xml:space="preserve"> </w:t>
      </w:r>
    </w:p>
    <w:p w14:paraId="7E0623A5" w14:textId="77777777" w:rsidR="0073210C" w:rsidRPr="0073210C" w:rsidRDefault="0073210C">
      <w:pPr>
        <w:numPr>
          <w:ilvl w:val="0"/>
          <w:numId w:val="5"/>
        </w:numPr>
        <w:ind w:right="14" w:hanging="231"/>
        <w:rPr>
          <w:color w:val="auto"/>
        </w:rPr>
      </w:pPr>
      <w:r w:rsidRPr="0073210C">
        <w:rPr>
          <w:color w:val="auto"/>
        </w:rPr>
        <w:t>Descumprimento por qualquer das PARTES de suas respectivas obrigações, caso esta não seja sanada no prazo máximo de 15 (quinze) dias a contar do recebimento da respectiva notificação;</w:t>
      </w:r>
    </w:p>
    <w:p w14:paraId="4C925E43" w14:textId="77777777" w:rsidR="0073210C" w:rsidRPr="0073210C" w:rsidRDefault="0073210C">
      <w:pPr>
        <w:spacing w:after="0" w:line="259" w:lineRule="auto"/>
        <w:ind w:left="57" w:firstLine="0"/>
        <w:jc w:val="left"/>
        <w:rPr>
          <w:color w:val="auto"/>
        </w:rPr>
      </w:pPr>
      <w:r w:rsidRPr="0073210C">
        <w:rPr>
          <w:color w:val="auto"/>
        </w:rPr>
        <w:t xml:space="preserve"> </w:t>
      </w:r>
    </w:p>
    <w:p w14:paraId="26370AC8" w14:textId="77777777" w:rsidR="0073210C" w:rsidRPr="0073210C" w:rsidRDefault="0073210C">
      <w:pPr>
        <w:numPr>
          <w:ilvl w:val="0"/>
          <w:numId w:val="5"/>
        </w:numPr>
        <w:ind w:right="14" w:hanging="231"/>
        <w:rPr>
          <w:color w:val="auto"/>
        </w:rPr>
      </w:pPr>
      <w:r w:rsidRPr="0073210C">
        <w:rPr>
          <w:color w:val="auto"/>
        </w:rPr>
        <w:t>Modificação legislativa que acarrete desequilíbrio contratual para a LOCADORA.</w:t>
      </w:r>
    </w:p>
    <w:p w14:paraId="28A5575A" w14:textId="77777777" w:rsidR="0073210C" w:rsidRPr="0073210C" w:rsidRDefault="0073210C">
      <w:pPr>
        <w:spacing w:after="0" w:line="259" w:lineRule="auto"/>
        <w:ind w:left="57" w:firstLine="0"/>
        <w:jc w:val="left"/>
        <w:rPr>
          <w:color w:val="auto"/>
        </w:rPr>
      </w:pPr>
      <w:r w:rsidRPr="0073210C">
        <w:rPr>
          <w:color w:val="auto"/>
        </w:rPr>
        <w:t xml:space="preserve"> </w:t>
      </w:r>
    </w:p>
    <w:p w14:paraId="6A14D01D" w14:textId="77777777" w:rsidR="0073210C" w:rsidRPr="0073210C" w:rsidRDefault="0073210C">
      <w:pPr>
        <w:spacing w:after="0" w:line="259" w:lineRule="auto"/>
        <w:ind w:left="57" w:firstLine="0"/>
        <w:jc w:val="left"/>
        <w:rPr>
          <w:color w:val="auto"/>
        </w:rPr>
      </w:pPr>
      <w:r w:rsidRPr="0073210C">
        <w:rPr>
          <w:color w:val="auto"/>
        </w:rPr>
        <w:t xml:space="preserve"> </w:t>
      </w:r>
    </w:p>
    <w:p w14:paraId="3B80E01F" w14:textId="77777777" w:rsidR="0073210C" w:rsidRPr="0073210C" w:rsidRDefault="0073210C">
      <w:pPr>
        <w:numPr>
          <w:ilvl w:val="1"/>
          <w:numId w:val="7"/>
        </w:numPr>
        <w:ind w:right="14"/>
        <w:rPr>
          <w:color w:val="auto"/>
        </w:rPr>
      </w:pPr>
      <w:r w:rsidRPr="0073210C">
        <w:rPr>
          <w:color w:val="auto"/>
        </w:rPr>
        <w:t>Fica convencionado e expressamente autorizado que caso o LOCATÁRIO(A) deixe de pagar a demanda contratada e/ou qualquer fatura relativa à sua conta de energia com atraso superior a 5 (cinco) dias, a LOCADORA pagará a(s) fatura(s) aberta(s) do LOCATÁRIO(A), e essa deverá devolver o valor pago (reembolso) àquela em até 5 (cinco) dias, mediante o envio do comprovante de pagamento realizado.</w:t>
      </w:r>
    </w:p>
    <w:p w14:paraId="5A22DB34" w14:textId="77777777" w:rsidR="0073210C" w:rsidRPr="0073210C" w:rsidRDefault="0073210C">
      <w:pPr>
        <w:spacing w:after="0" w:line="259" w:lineRule="auto"/>
        <w:ind w:left="57" w:firstLine="0"/>
        <w:jc w:val="left"/>
        <w:rPr>
          <w:color w:val="auto"/>
        </w:rPr>
      </w:pPr>
      <w:r w:rsidRPr="0073210C">
        <w:rPr>
          <w:color w:val="auto"/>
        </w:rPr>
        <w:t xml:space="preserve"> </w:t>
      </w:r>
    </w:p>
    <w:p w14:paraId="064040D9" w14:textId="77777777" w:rsidR="0073210C" w:rsidRPr="0073210C" w:rsidRDefault="0073210C">
      <w:pPr>
        <w:spacing w:after="0" w:line="259" w:lineRule="auto"/>
        <w:ind w:left="57" w:firstLine="0"/>
        <w:jc w:val="left"/>
        <w:rPr>
          <w:color w:val="auto"/>
        </w:rPr>
      </w:pPr>
      <w:r w:rsidRPr="0073210C">
        <w:rPr>
          <w:color w:val="auto"/>
        </w:rPr>
        <w:t xml:space="preserve"> </w:t>
      </w:r>
    </w:p>
    <w:p w14:paraId="6A0467F9" w14:textId="77777777" w:rsidR="0073210C" w:rsidRPr="0073210C" w:rsidRDefault="0073210C">
      <w:pPr>
        <w:numPr>
          <w:ilvl w:val="1"/>
          <w:numId w:val="7"/>
        </w:numPr>
        <w:ind w:right="14"/>
        <w:rPr>
          <w:color w:val="auto"/>
        </w:rPr>
      </w:pPr>
      <w:r w:rsidRPr="0073210C">
        <w:rPr>
          <w:color w:val="auto"/>
        </w:rPr>
        <w:t>Fica estabelecido ainda que se o LOCATÁRIO(A) não reembolsar a LOCADORA dentro do prazo previsto acima, ensejará na rescisão do presente contrato, bem como aplicação de multa (pela rescisão) no montante de 30% (trinta por cento) sobre o pagamento realizado e a execução direta de título executivo extrajudicial.</w:t>
      </w:r>
    </w:p>
    <w:p w14:paraId="46159C90" w14:textId="77777777" w:rsidR="0073210C" w:rsidRPr="0073210C" w:rsidRDefault="0073210C">
      <w:pPr>
        <w:spacing w:after="0" w:line="259" w:lineRule="auto"/>
        <w:ind w:left="57" w:firstLine="0"/>
        <w:jc w:val="left"/>
        <w:rPr>
          <w:color w:val="auto"/>
        </w:rPr>
      </w:pPr>
      <w:r w:rsidRPr="0073210C">
        <w:rPr>
          <w:color w:val="auto"/>
        </w:rPr>
        <w:t xml:space="preserve"> </w:t>
      </w:r>
    </w:p>
    <w:p w14:paraId="462429BD" w14:textId="77777777" w:rsidR="0073210C" w:rsidRPr="0073210C" w:rsidRDefault="0073210C">
      <w:pPr>
        <w:spacing w:after="0" w:line="259" w:lineRule="auto"/>
        <w:ind w:left="57" w:firstLine="0"/>
        <w:jc w:val="left"/>
        <w:rPr>
          <w:color w:val="auto"/>
        </w:rPr>
      </w:pPr>
      <w:r w:rsidRPr="0073210C">
        <w:rPr>
          <w:color w:val="auto"/>
        </w:rPr>
        <w:t xml:space="preserve"> </w:t>
      </w:r>
    </w:p>
    <w:p w14:paraId="746200F0" w14:textId="68E67D91" w:rsidR="0073210C" w:rsidRPr="0073210C" w:rsidRDefault="0073210C">
      <w:pPr>
        <w:numPr>
          <w:ilvl w:val="1"/>
          <w:numId w:val="7"/>
        </w:numPr>
        <w:ind w:right="14"/>
        <w:rPr>
          <w:color w:val="auto"/>
        </w:rPr>
      </w:pPr>
      <w:r w:rsidRPr="0073210C">
        <w:rPr>
          <w:color w:val="auto"/>
        </w:rPr>
        <w:t>A rescisão do presente contrato por falta de pagamento não resultará em qualquer responsabilidade da LOCADORA para com o LOCATÁRIO(A) ou terceiros por quaisquer perdas, custos, prejuízos, despesas incorridas, bem como quaisquer indenizações ou reparações de danos, quer diretos ou indiretos, incluindo, mas não se limitando a</w:t>
      </w:r>
      <w:r w:rsidR="00894B86">
        <w:rPr>
          <w:color w:val="auto"/>
        </w:rPr>
        <w:t xml:space="preserve"> </w:t>
      </w:r>
      <w:r w:rsidRPr="0073210C">
        <w:rPr>
          <w:color w:val="auto"/>
        </w:rPr>
        <w:t>lucros cessantes, perda de negócio, receita ou da capacidade de produção do LOCATÁRIO(A) ou de terceiros.</w:t>
      </w:r>
    </w:p>
    <w:p w14:paraId="6ECAE9C0" w14:textId="77777777" w:rsidR="0073210C" w:rsidRPr="0073210C" w:rsidRDefault="0073210C">
      <w:pPr>
        <w:spacing w:after="0" w:line="259" w:lineRule="auto"/>
        <w:ind w:left="57" w:firstLine="0"/>
        <w:jc w:val="left"/>
        <w:rPr>
          <w:color w:val="auto"/>
        </w:rPr>
      </w:pPr>
      <w:r w:rsidRPr="0073210C">
        <w:rPr>
          <w:color w:val="auto"/>
        </w:rPr>
        <w:t xml:space="preserve"> </w:t>
      </w:r>
    </w:p>
    <w:p w14:paraId="7976609C" w14:textId="77777777" w:rsidR="0073210C" w:rsidRPr="0073210C" w:rsidRDefault="0073210C">
      <w:pPr>
        <w:spacing w:after="0" w:line="259" w:lineRule="auto"/>
        <w:ind w:left="57" w:firstLine="0"/>
        <w:jc w:val="left"/>
        <w:rPr>
          <w:color w:val="auto"/>
        </w:rPr>
      </w:pPr>
      <w:r w:rsidRPr="0073210C">
        <w:rPr>
          <w:color w:val="auto"/>
        </w:rPr>
        <w:t xml:space="preserve"> </w:t>
      </w:r>
    </w:p>
    <w:p w14:paraId="4D65363C" w14:textId="77777777" w:rsidR="0073210C" w:rsidRPr="0073210C" w:rsidRDefault="0073210C">
      <w:pPr>
        <w:ind w:left="-5" w:right="14"/>
        <w:rPr>
          <w:color w:val="auto"/>
        </w:rPr>
      </w:pPr>
      <w:r w:rsidRPr="0073210C">
        <w:rPr>
          <w:color w:val="auto"/>
        </w:rPr>
        <w:t>CLÁUSULA OITAVA – CASO FORTUITO OU FORÇA MAIOR</w:t>
      </w:r>
    </w:p>
    <w:p w14:paraId="3EDE757D" w14:textId="77777777" w:rsidR="0073210C" w:rsidRPr="0073210C" w:rsidRDefault="0073210C">
      <w:pPr>
        <w:spacing w:after="0" w:line="259" w:lineRule="auto"/>
        <w:ind w:left="57" w:firstLine="0"/>
        <w:jc w:val="left"/>
        <w:rPr>
          <w:color w:val="auto"/>
        </w:rPr>
      </w:pPr>
      <w:r w:rsidRPr="0073210C">
        <w:rPr>
          <w:color w:val="auto"/>
        </w:rPr>
        <w:t xml:space="preserve"> </w:t>
      </w:r>
    </w:p>
    <w:p w14:paraId="774E0024" w14:textId="77777777" w:rsidR="0073210C" w:rsidRPr="0073210C" w:rsidRDefault="0073210C">
      <w:pPr>
        <w:numPr>
          <w:ilvl w:val="1"/>
          <w:numId w:val="6"/>
        </w:numPr>
        <w:ind w:right="46"/>
        <w:rPr>
          <w:color w:val="auto"/>
        </w:rPr>
      </w:pPr>
      <w:r w:rsidRPr="0073210C">
        <w:rPr>
          <w:color w:val="auto"/>
        </w:rPr>
        <w:t xml:space="preserve">As Partes serão consideradas isentas de responsabilidade por quaisquer ônus ou obrigações perante a outra Parte, nos termos deste CONTRATO, ou perante terceiros, por eventos resultantes de Caso Fortuito ou Força Maior, nos termos do artigo 393 do Código Civil Brasileiro, inclusive os causados por terceiros supridores de energia ao sistema da CONTRATADA, sendo mantidas, porém, todas as dívidas e obrigações assumidas até a data da ocorrência de tal evento. </w:t>
      </w:r>
    </w:p>
    <w:p w14:paraId="06686D14" w14:textId="77777777" w:rsidR="0073210C" w:rsidRPr="0073210C" w:rsidRDefault="0073210C">
      <w:pPr>
        <w:spacing w:after="0" w:line="259" w:lineRule="auto"/>
        <w:ind w:left="57" w:firstLine="0"/>
        <w:jc w:val="left"/>
        <w:rPr>
          <w:color w:val="auto"/>
        </w:rPr>
      </w:pPr>
      <w:r w:rsidRPr="0073210C">
        <w:rPr>
          <w:color w:val="auto"/>
        </w:rPr>
        <w:t xml:space="preserve"> </w:t>
      </w:r>
    </w:p>
    <w:p w14:paraId="6F2D3F73" w14:textId="77777777" w:rsidR="0073210C" w:rsidRPr="0073210C" w:rsidRDefault="0073210C">
      <w:pPr>
        <w:numPr>
          <w:ilvl w:val="1"/>
          <w:numId w:val="6"/>
        </w:numPr>
        <w:ind w:right="46"/>
        <w:rPr>
          <w:color w:val="auto"/>
        </w:rPr>
      </w:pPr>
      <w:r w:rsidRPr="0073210C">
        <w:rPr>
          <w:color w:val="auto"/>
        </w:rPr>
        <w:t>Caso alguma das Partes não possa cumprir quaisquer de suas obrigações por motivo de Caso Fortuito ou Força Maior, o presente CONTRATO permanecerá em vigor, ficando a obrigação afetada suspensa por tempo igual ao da duração do evento e proporcionalmente aos seus efeitos.</w:t>
      </w:r>
    </w:p>
    <w:p w14:paraId="35E81EE8" w14:textId="77777777" w:rsidR="0073210C" w:rsidRPr="0073210C" w:rsidRDefault="0073210C">
      <w:pPr>
        <w:spacing w:after="0" w:line="259" w:lineRule="auto"/>
        <w:ind w:left="57" w:firstLine="0"/>
        <w:jc w:val="left"/>
        <w:rPr>
          <w:color w:val="auto"/>
        </w:rPr>
      </w:pPr>
      <w:r w:rsidRPr="0073210C">
        <w:rPr>
          <w:color w:val="auto"/>
        </w:rPr>
        <w:t xml:space="preserve"> </w:t>
      </w:r>
    </w:p>
    <w:p w14:paraId="24F67523" w14:textId="77777777" w:rsidR="0073210C" w:rsidRPr="0073210C" w:rsidRDefault="0073210C">
      <w:pPr>
        <w:ind w:left="-5" w:right="14"/>
        <w:rPr>
          <w:color w:val="auto"/>
        </w:rPr>
      </w:pPr>
      <w:r w:rsidRPr="0073210C">
        <w:rPr>
          <w:color w:val="auto"/>
        </w:rPr>
        <w:t>CLÁUSULA NONA – DISPOSIÇÕES GERAIS</w:t>
      </w:r>
    </w:p>
    <w:p w14:paraId="1DF884CD" w14:textId="77777777" w:rsidR="0073210C" w:rsidRPr="0073210C" w:rsidRDefault="0073210C">
      <w:pPr>
        <w:spacing w:after="0" w:line="259" w:lineRule="auto"/>
        <w:ind w:left="57" w:firstLine="0"/>
        <w:jc w:val="left"/>
        <w:rPr>
          <w:color w:val="auto"/>
        </w:rPr>
      </w:pPr>
      <w:r w:rsidRPr="0073210C">
        <w:rPr>
          <w:color w:val="auto"/>
        </w:rPr>
        <w:t xml:space="preserve"> </w:t>
      </w:r>
    </w:p>
    <w:p w14:paraId="620B7214" w14:textId="77777777" w:rsidR="0073210C" w:rsidRPr="0073210C" w:rsidRDefault="0073210C">
      <w:pPr>
        <w:ind w:left="-5" w:right="14"/>
        <w:rPr>
          <w:color w:val="auto"/>
        </w:rPr>
      </w:pPr>
      <w:r w:rsidRPr="0073210C">
        <w:rPr>
          <w:color w:val="auto"/>
        </w:rPr>
        <w:t>9.1. O presente CONTRATO será regido pelas seguintes condições gerais:</w:t>
      </w:r>
    </w:p>
    <w:p w14:paraId="6C245FA6" w14:textId="77777777" w:rsidR="0073210C" w:rsidRPr="0073210C" w:rsidRDefault="0073210C">
      <w:pPr>
        <w:spacing w:after="0" w:line="259" w:lineRule="auto"/>
        <w:ind w:left="57" w:firstLine="0"/>
        <w:jc w:val="left"/>
        <w:rPr>
          <w:color w:val="auto"/>
        </w:rPr>
      </w:pPr>
      <w:r w:rsidRPr="0073210C">
        <w:rPr>
          <w:color w:val="auto"/>
        </w:rPr>
        <w:t xml:space="preserve"> </w:t>
      </w:r>
    </w:p>
    <w:p w14:paraId="4A766335" w14:textId="77777777" w:rsidR="0073210C" w:rsidRPr="0073210C" w:rsidRDefault="0073210C">
      <w:pPr>
        <w:numPr>
          <w:ilvl w:val="0"/>
          <w:numId w:val="8"/>
        </w:numPr>
        <w:ind w:right="14"/>
        <w:rPr>
          <w:color w:val="auto"/>
        </w:rPr>
      </w:pPr>
      <w:r w:rsidRPr="0073210C">
        <w:rPr>
          <w:color w:val="auto"/>
        </w:rPr>
        <w:t>Caso quaisquer das disposições deste CONTRATO seja considerada legalmente inválida, ineficaz ou caso haja omissão, não afetará o CONTRATO, de forma que as disposições remanescentes permanecerão completamente válidas e exequíveis.</w:t>
      </w:r>
    </w:p>
    <w:p w14:paraId="3AC8C47E" w14:textId="3D8CE540" w:rsidR="0073210C" w:rsidRPr="0073210C" w:rsidRDefault="0073210C">
      <w:pPr>
        <w:numPr>
          <w:ilvl w:val="0"/>
          <w:numId w:val="8"/>
        </w:numPr>
        <w:ind w:right="14"/>
        <w:rPr>
          <w:color w:val="auto"/>
        </w:rPr>
      </w:pPr>
      <w:r w:rsidRPr="0073210C">
        <w:rPr>
          <w:color w:val="auto"/>
        </w:rPr>
        <w:t>Todas as disposições do presente CONTRATO obrigam as partes contratantes, seus herdeiros e sucessores, não havendo qualquer prejuízo dos pactos aqui firmados em caso troca de proprietários e/ou sócios</w:t>
      </w:r>
      <w:r w:rsidR="00190E5F">
        <w:rPr>
          <w:color w:val="auto"/>
        </w:rPr>
        <w:t xml:space="preserve"> ou representantes legais</w:t>
      </w:r>
      <w:r w:rsidRPr="0073210C">
        <w:rPr>
          <w:color w:val="auto"/>
        </w:rPr>
        <w:t>;</w:t>
      </w:r>
    </w:p>
    <w:p w14:paraId="4326E041" w14:textId="77777777" w:rsidR="0073210C" w:rsidRPr="0073210C" w:rsidRDefault="0073210C">
      <w:pPr>
        <w:numPr>
          <w:ilvl w:val="0"/>
          <w:numId w:val="8"/>
        </w:numPr>
        <w:ind w:right="14"/>
        <w:rPr>
          <w:color w:val="auto"/>
        </w:rPr>
      </w:pPr>
      <w:r w:rsidRPr="0073210C">
        <w:rPr>
          <w:color w:val="auto"/>
        </w:rPr>
        <w:lastRenderedPageBreak/>
        <w:t>As notificações à LOCADORA ou à LOCATÁRIO(A) poderão ocorrer pessoalmente, via e-mail, demais meios eletrônicos de mensagem ou correio, salvo se exigidas outras formalidades, e serão consideradas entregues:</w:t>
      </w:r>
    </w:p>
    <w:p w14:paraId="4575E638" w14:textId="77777777" w:rsidR="0073210C" w:rsidRPr="0073210C" w:rsidRDefault="0073210C">
      <w:pPr>
        <w:numPr>
          <w:ilvl w:val="0"/>
          <w:numId w:val="9"/>
        </w:numPr>
        <w:ind w:right="14" w:hanging="124"/>
        <w:rPr>
          <w:color w:val="auto"/>
        </w:rPr>
      </w:pPr>
      <w:r w:rsidRPr="0073210C">
        <w:rPr>
          <w:color w:val="auto"/>
        </w:rPr>
        <w:t>Se pessoalmente, no momento da entrega à outra parte ou ao seu representante;</w:t>
      </w:r>
    </w:p>
    <w:p w14:paraId="570DCC8E" w14:textId="77777777" w:rsidR="0073210C" w:rsidRPr="0073210C" w:rsidRDefault="0073210C">
      <w:pPr>
        <w:numPr>
          <w:ilvl w:val="0"/>
          <w:numId w:val="9"/>
        </w:numPr>
        <w:ind w:right="14" w:hanging="124"/>
        <w:rPr>
          <w:color w:val="auto"/>
        </w:rPr>
      </w:pPr>
      <w:r w:rsidRPr="0073210C">
        <w:rPr>
          <w:color w:val="auto"/>
        </w:rPr>
        <w:t xml:space="preserve">Se pelo correio, quando do recebimento do AR (Aviso de Recebimento); </w:t>
      </w:r>
    </w:p>
    <w:p w14:paraId="476D5819" w14:textId="77777777" w:rsidR="0073210C" w:rsidRPr="0073210C" w:rsidRDefault="0073210C">
      <w:pPr>
        <w:numPr>
          <w:ilvl w:val="0"/>
          <w:numId w:val="9"/>
        </w:numPr>
        <w:ind w:right="14" w:hanging="124"/>
        <w:rPr>
          <w:color w:val="auto"/>
        </w:rPr>
      </w:pPr>
      <w:r w:rsidRPr="0073210C">
        <w:rPr>
          <w:color w:val="auto"/>
        </w:rPr>
        <w:t>Se via e-mail, na data da confirmação de leitura do correio eletrônico;</w:t>
      </w:r>
    </w:p>
    <w:p w14:paraId="48D9A23B" w14:textId="77777777" w:rsidR="0073210C" w:rsidRPr="0073210C" w:rsidRDefault="0073210C">
      <w:pPr>
        <w:numPr>
          <w:ilvl w:val="0"/>
          <w:numId w:val="9"/>
        </w:numPr>
        <w:ind w:right="14" w:hanging="124"/>
        <w:rPr>
          <w:color w:val="auto"/>
        </w:rPr>
      </w:pPr>
      <w:r w:rsidRPr="0073210C">
        <w:rPr>
          <w:color w:val="auto"/>
        </w:rPr>
        <w:t>Se via demais meios eletrônicos de mensagem, na data de confirmação de leitura da mensagem;</w:t>
      </w:r>
    </w:p>
    <w:p w14:paraId="60318188" w14:textId="77777777" w:rsidR="0073210C" w:rsidRPr="0073210C" w:rsidRDefault="0073210C">
      <w:pPr>
        <w:numPr>
          <w:ilvl w:val="0"/>
          <w:numId w:val="9"/>
        </w:numPr>
        <w:ind w:right="14" w:hanging="124"/>
        <w:rPr>
          <w:color w:val="auto"/>
        </w:rPr>
      </w:pPr>
      <w:r w:rsidRPr="0073210C">
        <w:rPr>
          <w:color w:val="auto"/>
        </w:rPr>
        <w:t>Em caso de formalidade diversa, conforme previsão de lei ou regulamentação.</w:t>
      </w:r>
    </w:p>
    <w:p w14:paraId="66431EE9" w14:textId="77777777" w:rsidR="0073210C" w:rsidRPr="0073210C" w:rsidRDefault="0073210C">
      <w:pPr>
        <w:numPr>
          <w:ilvl w:val="0"/>
          <w:numId w:val="10"/>
        </w:numPr>
        <w:ind w:right="14" w:hanging="176"/>
        <w:rPr>
          <w:color w:val="auto"/>
        </w:rPr>
      </w:pPr>
      <w:r w:rsidRPr="0073210C">
        <w:rPr>
          <w:color w:val="auto"/>
        </w:rPr>
        <w:t>O presente CONTRATO será regido e interpretado pelas leis da República Federativa do Brasil, sendo reconhecido pelas PARTES como título executivo extrajudicial, na forma do artigo 784, III do Código de Processo Civil Brasileiro;</w:t>
      </w:r>
    </w:p>
    <w:p w14:paraId="3805CF0D" w14:textId="77777777" w:rsidR="0073210C" w:rsidRPr="0073210C" w:rsidRDefault="0073210C">
      <w:pPr>
        <w:numPr>
          <w:ilvl w:val="0"/>
          <w:numId w:val="10"/>
        </w:numPr>
        <w:ind w:right="14" w:hanging="176"/>
        <w:rPr>
          <w:color w:val="auto"/>
        </w:rPr>
      </w:pPr>
      <w:r w:rsidRPr="0073210C">
        <w:rPr>
          <w:color w:val="auto"/>
        </w:rPr>
        <w:t>Qualquer omissão ou tolerância de qualquer das PARTES em exigir o estrito cumprimento das obrigações ora contratadas ou em exercer qualquer direito decorrente deste contrato não constituirá novação ou renúncia, nem afetará seu direito de exercê-lo a qualquer tempo;</w:t>
      </w:r>
    </w:p>
    <w:p w14:paraId="51E4E99B" w14:textId="77777777" w:rsidR="0073210C" w:rsidRPr="0073210C" w:rsidRDefault="0073210C">
      <w:pPr>
        <w:numPr>
          <w:ilvl w:val="0"/>
          <w:numId w:val="10"/>
        </w:numPr>
        <w:ind w:right="14" w:hanging="176"/>
        <w:rPr>
          <w:color w:val="auto"/>
        </w:rPr>
      </w:pPr>
      <w:r w:rsidRPr="0073210C">
        <w:rPr>
          <w:color w:val="auto"/>
        </w:rPr>
        <w:t>Todas as comunicações deverão ser enviadas pelas partes, por escrito, via e-mail, para os endereços adiante:</w:t>
      </w:r>
    </w:p>
    <w:p w14:paraId="55E2CEE0" w14:textId="77777777" w:rsidR="0073210C" w:rsidRPr="0073210C" w:rsidRDefault="0073210C" w:rsidP="000F05B1">
      <w:pPr>
        <w:rPr>
          <w:color w:val="auto"/>
        </w:rPr>
      </w:pPr>
    </w:p>
    <w:p w14:paraId="792752F8" w14:textId="77777777" w:rsidR="0073210C" w:rsidRPr="0073210C" w:rsidRDefault="0073210C" w:rsidP="000F05B1">
      <w:pPr>
        <w:rPr>
          <w:color w:val="auto"/>
        </w:rPr>
      </w:pPr>
    </w:p>
    <w:p w14:paraId="74A6EE00" w14:textId="77777777" w:rsidR="0073210C" w:rsidRPr="0073210C" w:rsidRDefault="0073210C">
      <w:pPr>
        <w:pStyle w:val="Ttulo1"/>
        <w:rPr>
          <w:color w:val="auto"/>
        </w:rPr>
      </w:pPr>
      <w:r w:rsidRPr="0073210C">
        <w:rPr>
          <w:color w:val="auto"/>
        </w:rPr>
        <w:t>CONDIÇÕES COMERCIAIS PARA ADESÃO AO CONSÓRCIO ENERGIA LIVRE</w:t>
      </w:r>
    </w:p>
    <w:p w14:paraId="43056438" w14:textId="77777777" w:rsidR="0073210C" w:rsidRPr="0073210C" w:rsidRDefault="0073210C">
      <w:pPr>
        <w:ind w:left="-5" w:right="14"/>
        <w:rPr>
          <w:color w:val="auto"/>
        </w:rPr>
      </w:pPr>
    </w:p>
    <w:p w14:paraId="40E299AD" w14:textId="0BA2021F" w:rsidR="0073210C" w:rsidRPr="0073210C" w:rsidRDefault="0073210C">
      <w:pPr>
        <w:ind w:left="-5" w:right="14"/>
        <w:rPr>
          <w:color w:val="auto"/>
        </w:rPr>
      </w:pPr>
      <w:r w:rsidRPr="0073210C">
        <w:rPr>
          <w:color w:val="auto"/>
        </w:rPr>
        <w:t>LOCADORA – AURI ENERGIA LTDA;</w:t>
      </w:r>
    </w:p>
    <w:p w14:paraId="1D3863D8" w14:textId="6C66E460" w:rsidR="0073210C" w:rsidRPr="0073210C" w:rsidRDefault="0073210C">
      <w:pPr>
        <w:spacing w:after="0" w:line="259" w:lineRule="auto"/>
        <w:ind w:left="0" w:firstLine="0"/>
        <w:jc w:val="left"/>
        <w:rPr>
          <w:color w:val="auto"/>
        </w:rPr>
      </w:pPr>
    </w:p>
    <w:p w14:paraId="175B22CC" w14:textId="3CA53F0F" w:rsidR="0073210C" w:rsidRPr="0073210C" w:rsidRDefault="0073210C">
      <w:pPr>
        <w:ind w:left="-5" w:right="14"/>
        <w:rPr>
          <w:color w:val="auto"/>
        </w:rPr>
      </w:pPr>
      <w:r w:rsidRPr="0073210C">
        <w:rPr>
          <w:color w:val="auto"/>
        </w:rPr>
        <w:t>LOCATÁRIO(A) – {{titular_nome_ou_razao}}</w:t>
      </w:r>
      <w:r w:rsidR="005D1223">
        <w:rPr>
          <w:noProof/>
          <w:color w:val="auto"/>
        </w:rPr>
      </w:r>
      <w:r w:rsidR="003808CA">
        <w:rPr>
          <w:noProof/>
          <w:color w:val="auto"/>
        </w:rPr>
      </w:r>
    </w:p>
    <w:p w14:paraId="655BF129" w14:textId="77777777" w:rsidR="0073210C" w:rsidRPr="0073210C" w:rsidRDefault="0073210C">
      <w:pPr>
        <w:spacing w:after="0" w:line="259" w:lineRule="auto"/>
        <w:ind w:left="0" w:firstLine="0"/>
        <w:jc w:val="left"/>
        <w:rPr>
          <w:color w:val="auto"/>
        </w:rPr>
      </w:pPr>
      <w:r w:rsidRPr="0073210C">
        <w:rPr>
          <w:color w:val="auto"/>
        </w:rPr>
        <w:t xml:space="preserve">  </w:t>
      </w:r>
    </w:p>
    <w:p w14:paraId="133F8E49" w14:textId="77777777" w:rsidR="0073210C" w:rsidRPr="0073210C" w:rsidRDefault="0073210C">
      <w:pPr>
        <w:numPr>
          <w:ilvl w:val="0"/>
          <w:numId w:val="11"/>
        </w:numPr>
        <w:ind w:right="14"/>
        <w:rPr>
          <w:color w:val="auto"/>
        </w:rPr>
      </w:pPr>
      <w:r w:rsidRPr="0073210C">
        <w:rPr>
          <w:color w:val="auto"/>
        </w:rPr>
        <w:t>O presente CONTRATO é reconhecido pelas Partes como título executivo extrajudicial, na forma do artigo 784, inciso III, do Código de Processo Civil Brasileiro, para efeito de cobrança de todos e quaisquer valores dele decorrentes, apurados mediante simples cálculo aritmético;</w:t>
      </w:r>
    </w:p>
    <w:p w14:paraId="08423893" w14:textId="77777777" w:rsidR="0073210C" w:rsidRPr="0073210C" w:rsidRDefault="0073210C">
      <w:pPr>
        <w:spacing w:after="0" w:line="259" w:lineRule="auto"/>
        <w:ind w:left="0" w:firstLine="0"/>
        <w:jc w:val="left"/>
        <w:rPr>
          <w:color w:val="auto"/>
        </w:rPr>
      </w:pPr>
      <w:r w:rsidRPr="0073210C">
        <w:rPr>
          <w:color w:val="auto"/>
        </w:rPr>
        <w:t xml:space="preserve"> </w:t>
      </w:r>
    </w:p>
    <w:p w14:paraId="6F811FC3" w14:textId="77777777" w:rsidR="0073210C" w:rsidRPr="0073210C" w:rsidRDefault="0073210C">
      <w:pPr>
        <w:numPr>
          <w:ilvl w:val="0"/>
          <w:numId w:val="11"/>
        </w:numPr>
        <w:ind w:right="14"/>
        <w:rPr>
          <w:color w:val="auto"/>
        </w:rPr>
      </w:pPr>
      <w:r w:rsidRPr="0073210C">
        <w:rPr>
          <w:color w:val="auto"/>
        </w:rPr>
        <w:t>As partes desde já acordam que a presente Proposta, bem como demais documentos correlatos, poderão ser assinados eletronicamente, nos termos do artigo 10º, parágrafo segundo, da Medida Provisória nº 2.200-2, de 24 de agosto de 2001, e demais alterações posteriores. Portanto, as Partes declaram e reconhecem a validade, para todos os fins, da assinatura digital deste contrato; ou</w:t>
      </w:r>
    </w:p>
    <w:p w14:paraId="47AC7D2A" w14:textId="77777777" w:rsidR="0073210C" w:rsidRPr="0073210C" w:rsidRDefault="0073210C">
      <w:pPr>
        <w:spacing w:after="0" w:line="259" w:lineRule="auto"/>
        <w:ind w:left="0" w:firstLine="0"/>
        <w:jc w:val="left"/>
        <w:rPr>
          <w:color w:val="auto"/>
        </w:rPr>
      </w:pPr>
      <w:r w:rsidRPr="0073210C">
        <w:rPr>
          <w:color w:val="auto"/>
        </w:rPr>
        <w:t xml:space="preserve"> </w:t>
      </w:r>
    </w:p>
    <w:p w14:paraId="2F55039E" w14:textId="77777777" w:rsidR="000E1982" w:rsidRDefault="0073210C" w:rsidP="00C33366">
      <w:pPr>
        <w:spacing w:after="0"/>
        <w:ind w:left="-5" w:right="14"/>
        <w:rPr>
          <w:color w:val="auto"/>
        </w:rPr>
      </w:pPr>
      <w:r w:rsidRPr="0073210C">
        <w:rPr>
          <w:color w:val="auto"/>
        </w:rPr>
        <w:t xml:space="preserve">Fica eleito pelas PARTES o foro da Comarca de </w:t>
      </w:r>
      <w:r w:rsidR="001F662F">
        <w:rPr>
          <w:color w:val="auto"/>
        </w:rPr>
        <w:t>Mineiros</w:t>
      </w:r>
      <w:r w:rsidRPr="0073210C">
        <w:rPr>
          <w:color w:val="auto"/>
        </w:rPr>
        <w:t>, Estado de Goiás, para dirimir as questões resultantes deste CONTRATO, por mais privilegiado que outro possa se apresentar.</w:t>
      </w:r>
    </w:p>
    <w:p w14:paraId="61A3C169" w14:textId="77777777" w:rsidR="00C33366" w:rsidRDefault="00C33366" w:rsidP="00C33366">
      <w:pPr>
        <w:spacing w:after="0"/>
        <w:ind w:left="-5" w:right="14"/>
        <w:rPr>
          <w:color w:val="auto"/>
        </w:rPr>
      </w:pPr>
    </w:p>
    <w:p w14:paraId="42464DC3" w14:textId="77777777" w:rsidR="00C33366" w:rsidRDefault="00C33366" w:rsidP="00C33366">
      <w:pPr>
        <w:spacing w:after="0"/>
        <w:ind w:left="-5" w:right="14"/>
        <w:rPr>
          <w:color w:val="auto"/>
        </w:rPr>
      </w:pPr>
    </w:p>
    <w:p w14:paraId="2D31049D" w14:textId="3D3F6810" w:rsidR="0073210C" w:rsidRDefault="0073210C" w:rsidP="00C33366">
      <w:pPr>
        <w:spacing w:after="0"/>
        <w:ind w:left="-5" w:right="14"/>
        <w:rPr>
          <w:color w:val="auto"/>
        </w:rPr>
      </w:pPr>
      <w:r w:rsidRPr="0073210C">
        <w:rPr>
          <w:color w:val="auto"/>
        </w:rPr>
        <w:t>{{local_data}}</w:t>
      </w:r>
      <w:r w:rsidR="002C1403">
        <w:rPr>
          <w:color w:val="auto"/>
        </w:rPr>
      </w:r>
      <w:r w:rsidRPr="0073210C">
        <w:rPr>
          <w:color w:val="auto"/>
        </w:rPr>
      </w:r>
      <w:r w:rsidR="002C1403">
        <w:rPr>
          <w:color w:val="auto"/>
        </w:rPr>
      </w:r>
      <w:r w:rsidRPr="0073210C">
        <w:rPr>
          <w:color w:val="auto"/>
        </w:rPr>
      </w:r>
      <w:r w:rsidR="002C1403">
        <w:rPr>
          <w:color w:val="auto"/>
        </w:rPr>
      </w:r>
    </w:p>
    <w:p w14:paraId="77923706" w14:textId="77777777" w:rsidR="00C33366" w:rsidRDefault="00C33366" w:rsidP="00C33366">
      <w:pPr>
        <w:spacing w:after="0"/>
        <w:ind w:left="-5" w:right="14"/>
        <w:rPr>
          <w:color w:val="auto"/>
        </w:rPr>
      </w:pPr>
    </w:p>
    <w:p w14:paraId="5A2A9B93" w14:textId="77777777" w:rsidR="00C33366" w:rsidRDefault="00C33366" w:rsidP="00C33366">
      <w:pPr>
        <w:spacing w:after="0"/>
        <w:ind w:left="-5" w:right="14"/>
        <w:rPr>
          <w:color w:val="auto"/>
        </w:rPr>
      </w:pPr>
    </w:p>
    <w:p w14:paraId="0B9CCE95" w14:textId="77777777" w:rsidR="00C33366" w:rsidRDefault="00C33366" w:rsidP="00C33366">
      <w:pPr>
        <w:spacing w:after="0"/>
        <w:ind w:left="-5" w:right="14"/>
        <w:rPr>
          <w:color w:val="auto"/>
        </w:rPr>
      </w:pPr>
    </w:p>
    <w:p w14:paraId="40575B3F" w14:textId="77777777" w:rsidR="00C33366" w:rsidRDefault="00C33366" w:rsidP="00C33366">
      <w:pPr>
        <w:spacing w:after="0"/>
        <w:ind w:left="-5" w:right="14"/>
        <w:rPr>
          <w:color w:val="auto"/>
        </w:rPr>
      </w:pPr>
    </w:p>
    <w:p w14:paraId="26C6FFFB" w14:textId="77777777" w:rsidR="00C33366" w:rsidRDefault="00C33366" w:rsidP="00C33366">
      <w:pPr>
        <w:spacing w:after="0"/>
        <w:ind w:left="-5" w:right="14"/>
        <w:rPr>
          <w:color w:val="auto"/>
        </w:rPr>
      </w:pPr>
    </w:p>
    <w:p w14:paraId="13EAD3C2" w14:textId="77777777" w:rsidR="00C33366" w:rsidRDefault="00C33366" w:rsidP="00C33366">
      <w:pPr>
        <w:spacing w:after="0"/>
        <w:ind w:left="-5" w:right="14"/>
        <w:rPr>
          <w:color w:val="auto"/>
        </w:rPr>
      </w:pPr>
    </w:p>
    <w:p w14:paraId="1991EC06" w14:textId="77777777" w:rsidR="00C33366" w:rsidRPr="0073210C" w:rsidRDefault="00C33366" w:rsidP="00C33366">
      <w:pPr>
        <w:spacing w:after="0"/>
        <w:ind w:left="-5" w:right="14"/>
        <w:rPr>
          <w:color w:val="auto"/>
        </w:rPr>
      </w:pPr>
    </w:p>
    <w:p w14:paraId="4C8AC6A3" w14:textId="77777777" w:rsidR="0073210C" w:rsidRDefault="0073210C">
      <w:pPr>
        <w:spacing w:after="516"/>
        <w:ind w:left="-5" w:right="14"/>
        <w:rPr>
          <w:color w:val="auto"/>
        </w:rPr>
      </w:pPr>
    </w:p>
    <w:p w14:paraId="759799D1" w14:textId="77777777" w:rsidR="00C33366" w:rsidRDefault="00C33366">
      <w:pPr>
        <w:spacing w:after="516"/>
        <w:ind w:left="-5" w:right="14"/>
        <w:rPr>
          <w:color w:val="auto"/>
        </w:rPr>
      </w:pPr>
    </w:p>
    <w:p w14:paraId="72822F1E" w14:textId="77777777" w:rsidR="00C33366" w:rsidRDefault="00C33366">
      <w:pPr>
        <w:spacing w:after="516"/>
        <w:ind w:left="-5" w:right="14"/>
        <w:rPr>
          <w:color w:val="auto"/>
        </w:rPr>
      </w:pPr>
    </w:p>
    <w:p w14:paraId="1EE7E481" w14:textId="77777777" w:rsidR="00C33366" w:rsidRPr="0073210C" w:rsidRDefault="00C33366">
      <w:pPr>
        <w:spacing w:after="516"/>
        <w:ind w:left="-5" w:right="14"/>
        <w:rPr>
          <w:color w:val="auto"/>
        </w:rPr>
      </w:pPr>
    </w:p>
    <w:p w14:paraId="02F33F9F" w14:textId="40795D4A" w:rsidR="0073210C" w:rsidRPr="0073210C" w:rsidRDefault="0073210C" w:rsidP="005E049F">
      <w:pPr>
        <w:ind w:left="284" w:right="14" w:hanging="74"/>
        <w:rPr>
          <w:color w:val="auto"/>
        </w:rPr>
      </w:pPr>
      <w:r w:rsidRPr="0073210C">
        <w:rPr>
          <w:color w:val="auto"/>
        </w:rPr>
        <w:t>______________________________________</w:t>
        <w:tab/>
        <w:t>____________________________________________               {{titular_nome_ou_razao}}</w:t>
        <w:tab/>
        <w:t xml:space="preserve">                                      </w:t>
        <w:tab/>
        <w:tab/>
        <w:t>Auri Energia LTDA</w:t>
      </w:r>
      <w:r w:rsidRPr="0073210C">
        <w:rPr>
          <w:color w:val="auto"/>
        </w:rPr>
      </w:r>
      <w:r w:rsidR="005E049F">
        <w:rPr>
          <w:noProof/>
          <w:color w:val="auto"/>
        </w:rPr>
      </w:r>
      <w:r w:rsidR="002C1403">
        <w:rPr>
          <w:noProof/>
          <w:color w:val="auto"/>
        </w:rPr>
      </w:r>
      <w:r w:rsidRPr="0073210C">
        <w:rPr>
          <w:color w:val="auto"/>
        </w:rPr>
      </w:r>
      <w:r w:rsidRPr="0073210C">
        <w:rPr>
          <w:color w:val="auto"/>
        </w:rPr>
      </w:r>
      <w:r w:rsidR="002C1403">
        <w:rPr>
          <w:color w:val="auto"/>
        </w:rPr>
      </w:r>
      <w:r w:rsidRPr="0073210C">
        <w:rPr>
          <w:color w:val="auto"/>
        </w:rPr>
      </w:r>
    </w:p>
    <w:p w14:paraId="48DC7986" w14:textId="45FCF584" w:rsidR="0073210C" w:rsidRPr="0073210C" w:rsidRDefault="0073210C" w:rsidP="00153F09">
      <w:pPr>
        <w:rPr>
          <w:color w:val="auto"/>
        </w:rPr>
      </w:pPr>
      <w:r w:rsidRPr="0073210C">
        <w:rPr>
          <w:color w:val="auto"/>
        </w:rPr>
        <w:t xml:space="preserve">                    </w:t>
        <w:tab/>
        <w:t>CNPJ: {{titular_cpf_cnpj}}</w:t>
        <w:tab/>
        <w:tab/>
        <w:tab/>
        <w:tab/>
        <w:t>CNPJ: 48.102.050/0001-06</w:t>
      </w:r>
      <w:r w:rsidRPr="0073210C">
        <w:rPr>
          <w:color w:val="auto"/>
        </w:rPr>
      </w:r>
      <w:r w:rsidR="005E049F">
        <w:rPr>
          <w:color w:val="auto"/>
        </w:rPr>
      </w:r>
      <w:r w:rsidRPr="0073210C">
        <w:rPr>
          <w:color w:val="auto"/>
        </w:rPr>
      </w:r>
      <w:r w:rsidR="00A01532" w:rsidRPr="00A01532">
        <w:rPr>
          <w:noProof/>
          <w:color w:val="auto"/>
        </w:rPr>
      </w:r>
      <w:r w:rsidRPr="0073210C">
        <w:rPr>
          <w:color w:val="auto"/>
        </w:rPr>
      </w:r>
      <w:r w:rsidRPr="0073210C">
        <w:rPr>
          <w:color w:val="auto"/>
        </w:rPr>
      </w:r>
      <w:r w:rsidRPr="0073210C">
        <w:rPr>
          <w:color w:val="auto"/>
        </w:rPr>
      </w:r>
      <w:r w:rsidR="001F662F">
        <w:rPr>
          <w:color w:val="auto"/>
        </w:rPr>
      </w:r>
      <w:r w:rsidRPr="0073210C">
        <w:rPr>
          <w:color w:val="auto"/>
        </w:rPr>
      </w:r>
    </w:p>
    <w:p w14:paraId="4D2EDD74" w14:textId="77777777" w:rsidR="0073210C" w:rsidRPr="0073210C" w:rsidRDefault="0073210C">
      <w:pPr>
        <w:spacing w:after="420" w:line="259" w:lineRule="auto"/>
        <w:ind w:left="3618" w:firstLine="0"/>
        <w:jc w:val="left"/>
        <w:rPr>
          <w:b/>
          <w:color w:val="auto"/>
        </w:rPr>
      </w:pPr>
    </w:p>
    <w:p w14:paraId="77FFA674" w14:textId="3237765F" w:rsidR="4186BE93" w:rsidRDefault="4186BE93" w:rsidP="4186BE93">
      <w:pPr>
        <w:spacing w:after="420" w:line="259" w:lineRule="auto"/>
        <w:ind w:left="3618" w:firstLine="0"/>
        <w:jc w:val="left"/>
        <w:rPr>
          <w:b/>
          <w:bCs/>
          <w:color w:val="auto"/>
        </w:rPr>
      </w:pPr>
    </w:p>
    <w:p w14:paraId="19F27878" w14:textId="77777777" w:rsidR="0073210C" w:rsidRPr="0073210C" w:rsidRDefault="0073210C">
      <w:pPr>
        <w:spacing w:after="420" w:line="259" w:lineRule="auto"/>
        <w:ind w:left="3618" w:firstLine="0"/>
        <w:jc w:val="left"/>
        <w:rPr>
          <w:color w:val="auto"/>
        </w:rPr>
      </w:pPr>
      <w:r w:rsidRPr="0073210C">
        <w:rPr>
          <w:b/>
          <w:color w:val="auto"/>
        </w:rPr>
        <w:lastRenderedPageBreak/>
        <w:t>ANEXO I – CONDIÇÕES COMERCIAIS</w:t>
      </w:r>
    </w:p>
    <w:tbl>
      <w:tblPr>
        <w:tblStyle w:val="Tabelacomgrade1"/>
        <w:tblW w:w="10468" w:type="dxa"/>
        <w:tblInd w:w="83" w:type="dxa"/>
        <w:tblCellMar>
          <w:top w:w="48" w:type="dxa"/>
          <w:left w:w="30" w:type="dxa"/>
          <w:right w:w="93" w:type="dxa"/>
        </w:tblCellMar>
        <w:tblLook w:val="04A0" w:firstRow="1" w:lastRow="0" w:firstColumn="1" w:lastColumn="0" w:noHBand="0" w:noVBand="1"/>
      </w:tblPr>
      <w:tblGrid>
        <w:gridCol w:w="3874"/>
        <w:gridCol w:w="6594"/>
      </w:tblGrid>
      <w:tr w:rsidR="0073210C" w:rsidRPr="0073210C" w14:paraId="07E69AA5" w14:textId="77777777">
        <w:trPr>
          <w:trHeight w:val="504"/>
        </w:trPr>
        <w:tc>
          <w:tcPr>
            <w:tcW w:w="3874" w:type="dxa"/>
            <w:tcBorders>
              <w:top w:val="single" w:sz="6" w:space="0" w:color="000000"/>
              <w:left w:val="single" w:sz="6" w:space="0" w:color="000000"/>
              <w:bottom w:val="single" w:sz="6" w:space="0" w:color="000000"/>
              <w:right w:val="single" w:sz="6" w:space="0" w:color="000000"/>
            </w:tcBorders>
            <w:vAlign w:val="center"/>
          </w:tcPr>
          <w:p w14:paraId="06045875" w14:textId="77777777" w:rsidR="0073210C" w:rsidRPr="0073210C" w:rsidRDefault="0073210C">
            <w:pPr>
              <w:spacing w:after="0" w:line="259" w:lineRule="auto"/>
              <w:ind w:left="0" w:firstLine="0"/>
              <w:jc w:val="left"/>
              <w:rPr>
                <w:color w:val="auto"/>
              </w:rPr>
            </w:pPr>
            <w:r w:rsidRPr="0073210C">
              <w:rPr>
                <w:color w:val="auto"/>
              </w:rPr>
              <w:t>1. LOCADORA:</w:t>
            </w:r>
          </w:p>
        </w:tc>
        <w:tc>
          <w:tcPr>
            <w:tcW w:w="6594" w:type="dxa"/>
            <w:tcBorders>
              <w:top w:val="single" w:sz="6" w:space="0" w:color="000000"/>
              <w:left w:val="single" w:sz="6" w:space="0" w:color="000000"/>
              <w:bottom w:val="single" w:sz="6" w:space="0" w:color="000000"/>
              <w:right w:val="single" w:sz="6" w:space="0" w:color="000000"/>
            </w:tcBorders>
            <w:vAlign w:val="center"/>
          </w:tcPr>
          <w:p w14:paraId="6FC23134" w14:textId="77777777" w:rsidR="0073210C" w:rsidRPr="0073210C" w:rsidRDefault="0073210C">
            <w:pPr>
              <w:spacing w:after="0" w:line="259" w:lineRule="auto"/>
              <w:ind w:left="0" w:firstLine="0"/>
              <w:jc w:val="left"/>
              <w:rPr>
                <w:color w:val="auto"/>
              </w:rPr>
            </w:pPr>
            <w:r w:rsidRPr="0073210C">
              <w:rPr>
                <w:color w:val="auto"/>
              </w:rPr>
              <w:t>AURI ENERGIA LTDA</w:t>
            </w:r>
          </w:p>
        </w:tc>
      </w:tr>
      <w:tr w:rsidR="0073210C" w:rsidRPr="0073210C" w14:paraId="7EB204DA" w14:textId="77777777">
        <w:trPr>
          <w:trHeight w:val="463"/>
        </w:trPr>
        <w:tc>
          <w:tcPr>
            <w:tcW w:w="3874" w:type="dxa"/>
            <w:tcBorders>
              <w:top w:val="single" w:sz="6" w:space="0" w:color="000000"/>
              <w:left w:val="single" w:sz="6" w:space="0" w:color="000000"/>
              <w:bottom w:val="single" w:sz="6" w:space="0" w:color="000000"/>
              <w:right w:val="single" w:sz="6" w:space="0" w:color="000000"/>
            </w:tcBorders>
            <w:vAlign w:val="center"/>
          </w:tcPr>
          <w:p w14:paraId="34C75E12" w14:textId="77777777" w:rsidR="0073210C" w:rsidRPr="0073210C" w:rsidRDefault="0073210C">
            <w:pPr>
              <w:spacing w:after="0" w:line="259" w:lineRule="auto"/>
              <w:ind w:left="0" w:firstLine="0"/>
              <w:jc w:val="left"/>
              <w:rPr>
                <w:color w:val="auto"/>
              </w:rPr>
            </w:pPr>
            <w:r w:rsidRPr="0073210C">
              <w:rPr>
                <w:color w:val="auto"/>
              </w:rPr>
              <w:t>2. CNPJ da LOCADORA:</w:t>
            </w:r>
          </w:p>
        </w:tc>
        <w:tc>
          <w:tcPr>
            <w:tcW w:w="6594" w:type="dxa"/>
            <w:tcBorders>
              <w:top w:val="single" w:sz="6" w:space="0" w:color="000000"/>
              <w:left w:val="single" w:sz="6" w:space="0" w:color="000000"/>
              <w:bottom w:val="single" w:sz="6" w:space="0" w:color="000000"/>
              <w:right w:val="single" w:sz="6" w:space="0" w:color="000000"/>
            </w:tcBorders>
            <w:vAlign w:val="center"/>
          </w:tcPr>
          <w:p w14:paraId="5F709FDF" w14:textId="77777777" w:rsidR="0073210C" w:rsidRPr="0073210C" w:rsidRDefault="0073210C">
            <w:pPr>
              <w:spacing w:after="0" w:line="259" w:lineRule="auto"/>
              <w:ind w:left="0" w:firstLine="0"/>
              <w:jc w:val="left"/>
              <w:rPr>
                <w:color w:val="auto"/>
              </w:rPr>
            </w:pPr>
            <w:r w:rsidRPr="0073210C">
              <w:rPr>
                <w:color w:val="auto"/>
              </w:rPr>
              <w:t>48.102.050/0001-06</w:t>
            </w:r>
          </w:p>
        </w:tc>
      </w:tr>
      <w:tr w:rsidR="0073210C" w:rsidRPr="0073210C" w14:paraId="1290EA7E" w14:textId="77777777">
        <w:trPr>
          <w:trHeight w:val="1143"/>
        </w:trPr>
        <w:tc>
          <w:tcPr>
            <w:tcW w:w="3874" w:type="dxa"/>
            <w:tcBorders>
              <w:top w:val="single" w:sz="6" w:space="0" w:color="000000"/>
              <w:left w:val="single" w:sz="6" w:space="0" w:color="000000"/>
              <w:bottom w:val="single" w:sz="6" w:space="0" w:color="000000"/>
              <w:right w:val="single" w:sz="6" w:space="0" w:color="000000"/>
            </w:tcBorders>
            <w:vAlign w:val="center"/>
          </w:tcPr>
          <w:p w14:paraId="0E710D0B" w14:textId="77777777" w:rsidR="0073210C" w:rsidRPr="0073210C" w:rsidRDefault="0073210C">
            <w:pPr>
              <w:spacing w:after="0" w:line="259" w:lineRule="auto"/>
              <w:ind w:left="0" w:firstLine="0"/>
              <w:jc w:val="left"/>
              <w:rPr>
                <w:color w:val="auto"/>
              </w:rPr>
            </w:pPr>
            <w:r w:rsidRPr="0073210C">
              <w:rPr>
                <w:color w:val="auto"/>
              </w:rPr>
              <w:t>3. Endereço da LOCADORA:</w:t>
            </w:r>
          </w:p>
        </w:tc>
        <w:tc>
          <w:tcPr>
            <w:tcW w:w="6594" w:type="dxa"/>
            <w:tcBorders>
              <w:top w:val="single" w:sz="6" w:space="0" w:color="000000"/>
              <w:left w:val="single" w:sz="6" w:space="0" w:color="000000"/>
              <w:bottom w:val="single" w:sz="6" w:space="0" w:color="000000"/>
              <w:right w:val="single" w:sz="6" w:space="0" w:color="000000"/>
            </w:tcBorders>
            <w:vAlign w:val="center"/>
          </w:tcPr>
          <w:p w14:paraId="220E1D90" w14:textId="77777777" w:rsidR="0073210C" w:rsidRPr="0073210C" w:rsidRDefault="0073210C">
            <w:pPr>
              <w:spacing w:after="0" w:line="259" w:lineRule="auto"/>
              <w:ind w:left="0" w:firstLine="0"/>
              <w:jc w:val="left"/>
              <w:rPr>
                <w:color w:val="auto"/>
              </w:rPr>
            </w:pPr>
            <w:r w:rsidRPr="0073210C">
              <w:rPr>
                <w:color w:val="auto"/>
              </w:rPr>
              <w:t>Rua W 9, Quadra 17 Lote 03/04 APT 304 Sala 01, Jardim Goiás II, Mineiros/GO. CEP: 75.832-184</w:t>
            </w:r>
          </w:p>
        </w:tc>
      </w:tr>
      <w:tr w:rsidR="0073210C" w:rsidRPr="0073210C" w14:paraId="4FDC9518" w14:textId="77777777">
        <w:trPr>
          <w:trHeight w:val="524"/>
        </w:trPr>
        <w:tc>
          <w:tcPr>
            <w:tcW w:w="3874" w:type="dxa"/>
            <w:tcBorders>
              <w:top w:val="single" w:sz="6" w:space="0" w:color="000000"/>
              <w:left w:val="single" w:sz="6" w:space="0" w:color="000000"/>
              <w:bottom w:val="single" w:sz="6" w:space="0" w:color="000000"/>
              <w:right w:val="single" w:sz="6" w:space="0" w:color="000000"/>
            </w:tcBorders>
            <w:vAlign w:val="center"/>
          </w:tcPr>
          <w:p w14:paraId="5C809AB2" w14:textId="77777777" w:rsidR="0073210C" w:rsidRPr="0073210C" w:rsidRDefault="0073210C">
            <w:pPr>
              <w:spacing w:after="0" w:line="259" w:lineRule="auto"/>
              <w:ind w:left="0" w:firstLine="0"/>
              <w:jc w:val="left"/>
              <w:rPr>
                <w:color w:val="auto"/>
              </w:rPr>
            </w:pPr>
            <w:r w:rsidRPr="0073210C">
              <w:rPr>
                <w:color w:val="auto"/>
              </w:rPr>
              <w:t xml:space="preserve">4. Dados para contado da LOCADORA: </w:t>
            </w:r>
          </w:p>
        </w:tc>
        <w:tc>
          <w:tcPr>
            <w:tcW w:w="6594" w:type="dxa"/>
            <w:tcBorders>
              <w:top w:val="single" w:sz="6" w:space="0" w:color="000000"/>
              <w:left w:val="single" w:sz="6" w:space="0" w:color="000000"/>
              <w:bottom w:val="single" w:sz="6" w:space="0" w:color="000000"/>
              <w:right w:val="single" w:sz="6" w:space="0" w:color="000000"/>
            </w:tcBorders>
            <w:vAlign w:val="center"/>
          </w:tcPr>
          <w:p w14:paraId="4CBB7DF9" w14:textId="77777777" w:rsidR="0073210C" w:rsidRPr="0073210C" w:rsidRDefault="0073210C">
            <w:pPr>
              <w:spacing w:after="0" w:line="259" w:lineRule="auto"/>
              <w:ind w:left="0" w:firstLine="0"/>
              <w:jc w:val="left"/>
              <w:rPr>
                <w:color w:val="auto"/>
              </w:rPr>
            </w:pPr>
            <w:r w:rsidRPr="0073210C">
              <w:rPr>
                <w:color w:val="auto"/>
              </w:rPr>
              <w:t>contato@aurienergia.com.br</w:t>
            </w:r>
          </w:p>
        </w:tc>
      </w:tr>
      <w:tr w:rsidR="0073210C" w:rsidRPr="0073210C" w14:paraId="7F5B00F3" w14:textId="77777777">
        <w:trPr>
          <w:trHeight w:val="503"/>
        </w:trPr>
        <w:tc>
          <w:tcPr>
            <w:tcW w:w="3874" w:type="dxa"/>
            <w:tcBorders>
              <w:top w:val="single" w:sz="6" w:space="0" w:color="000000"/>
              <w:left w:val="single" w:sz="6" w:space="0" w:color="000000"/>
              <w:bottom w:val="single" w:sz="6" w:space="0" w:color="000000"/>
              <w:right w:val="single" w:sz="6" w:space="0" w:color="000000"/>
            </w:tcBorders>
            <w:vAlign w:val="center"/>
          </w:tcPr>
          <w:p w14:paraId="5C50992D" w14:textId="77777777" w:rsidR="0073210C" w:rsidRPr="0073210C" w:rsidRDefault="0073210C">
            <w:pPr>
              <w:spacing w:after="0" w:line="259" w:lineRule="auto"/>
              <w:ind w:left="0" w:firstLine="0"/>
              <w:jc w:val="left"/>
              <w:rPr>
                <w:color w:val="auto"/>
              </w:rPr>
            </w:pPr>
            <w:r w:rsidRPr="0073210C">
              <w:rPr>
                <w:color w:val="auto"/>
              </w:rPr>
              <w:t xml:space="preserve">5. LOCATÁRIO(A): </w:t>
            </w:r>
          </w:p>
        </w:tc>
        <w:tc>
          <w:tcPr>
            <w:tcW w:w="6594" w:type="dxa"/>
            <w:tcBorders>
              <w:top w:val="single" w:sz="6" w:space="0" w:color="000000"/>
              <w:left w:val="single" w:sz="6" w:space="0" w:color="000000"/>
              <w:bottom w:val="single" w:sz="6" w:space="0" w:color="000000"/>
              <w:right w:val="single" w:sz="6" w:space="0" w:color="000000"/>
            </w:tcBorders>
            <w:vAlign w:val="center"/>
          </w:tcPr>
          <w:p w14:paraId="1B113CED" w14:textId="0E6578AC" w:rsidR="0073210C" w:rsidRPr="0073210C" w:rsidRDefault="003148F5">
            <w:pPr>
              <w:spacing w:after="0" w:line="259" w:lineRule="auto"/>
              <w:ind w:left="0" w:firstLine="0"/>
              <w:jc w:val="left"/>
              <w:rPr>
                <w:color w:val="auto"/>
              </w:rPr>
            </w:pPr>
            <w:r>
              <w:rPr>
                <w:noProof/>
                <w:color w:val="auto"/>
              </w:rPr>
              <w:t>{{titular_nome_ou_razao}}</w:t>
            </w:r>
            <w:r w:rsidR="00A01532">
              <w:rPr>
                <w:noProof/>
                <w:color w:val="auto"/>
              </w:rPr>
            </w:r>
          </w:p>
        </w:tc>
      </w:tr>
      <w:tr w:rsidR="0073210C" w:rsidRPr="0073210C" w14:paraId="507C0E3F" w14:textId="77777777">
        <w:trPr>
          <w:trHeight w:val="523"/>
        </w:trPr>
        <w:tc>
          <w:tcPr>
            <w:tcW w:w="3874" w:type="dxa"/>
            <w:tcBorders>
              <w:top w:val="single" w:sz="6" w:space="0" w:color="000000"/>
              <w:left w:val="single" w:sz="6" w:space="0" w:color="000000"/>
              <w:bottom w:val="single" w:sz="6" w:space="0" w:color="000000"/>
              <w:right w:val="single" w:sz="6" w:space="0" w:color="000000"/>
            </w:tcBorders>
            <w:vAlign w:val="center"/>
          </w:tcPr>
          <w:p w14:paraId="61405499" w14:textId="144C6B99" w:rsidR="0073210C" w:rsidRPr="0073210C" w:rsidRDefault="0073210C">
            <w:pPr>
              <w:spacing w:after="0" w:line="259" w:lineRule="auto"/>
              <w:ind w:left="0" w:firstLine="0"/>
              <w:jc w:val="left"/>
              <w:rPr>
                <w:color w:val="auto"/>
              </w:rPr>
            </w:pPr>
            <w:r w:rsidRPr="0073210C">
              <w:rPr>
                <w:color w:val="auto"/>
              </w:rPr>
              <w:t xml:space="preserve">6. </w:t>
            </w:r>
            <w:r w:rsidR="003148F5">
              <w:rPr>
                <w:color w:val="auto"/>
              </w:rPr>
              <w:t>CNPJ</w:t>
            </w:r>
            <w:r w:rsidRPr="0073210C">
              <w:rPr>
                <w:color w:val="auto"/>
              </w:rPr>
              <w:t xml:space="preserve"> do LOCATÁRIO(A):</w:t>
            </w:r>
          </w:p>
        </w:tc>
        <w:tc>
          <w:tcPr>
            <w:tcW w:w="6594" w:type="dxa"/>
            <w:tcBorders>
              <w:top w:val="single" w:sz="6" w:space="0" w:color="000000"/>
              <w:left w:val="single" w:sz="6" w:space="0" w:color="000000"/>
              <w:bottom w:val="single" w:sz="6" w:space="0" w:color="000000"/>
              <w:right w:val="single" w:sz="6" w:space="0" w:color="000000"/>
            </w:tcBorders>
            <w:vAlign w:val="center"/>
          </w:tcPr>
          <w:p w14:paraId="7BFA6831" w14:textId="49E23974" w:rsidR="0073210C" w:rsidRPr="0073210C" w:rsidRDefault="00A01532">
            <w:pPr>
              <w:spacing w:after="0" w:line="259" w:lineRule="auto"/>
              <w:ind w:left="0" w:firstLine="0"/>
              <w:jc w:val="left"/>
              <w:rPr>
                <w:color w:val="auto"/>
              </w:rPr>
            </w:pPr>
            <w:r w:rsidRPr="00A01532">
              <w:rPr>
                <w:noProof/>
                <w:color w:val="auto"/>
              </w:rPr>
              <w:t>{{titular_cpf_cnpj}}</w:t>
            </w:r>
          </w:p>
        </w:tc>
      </w:tr>
      <w:tr w:rsidR="0073210C" w:rsidRPr="0073210C" w14:paraId="1D543759" w14:textId="77777777">
        <w:trPr>
          <w:trHeight w:val="1244"/>
        </w:trPr>
        <w:tc>
          <w:tcPr>
            <w:tcW w:w="3874" w:type="dxa"/>
            <w:tcBorders>
              <w:top w:val="single" w:sz="6" w:space="0" w:color="000000"/>
              <w:left w:val="single" w:sz="6" w:space="0" w:color="000000"/>
              <w:bottom w:val="single" w:sz="6" w:space="0" w:color="000000"/>
              <w:right w:val="single" w:sz="6" w:space="0" w:color="000000"/>
            </w:tcBorders>
            <w:vAlign w:val="center"/>
          </w:tcPr>
          <w:p w14:paraId="423B56D6" w14:textId="77777777" w:rsidR="0073210C" w:rsidRPr="0073210C" w:rsidRDefault="0073210C">
            <w:pPr>
              <w:spacing w:after="0" w:line="259" w:lineRule="auto"/>
              <w:ind w:left="0" w:firstLine="0"/>
              <w:jc w:val="left"/>
              <w:rPr>
                <w:color w:val="auto"/>
              </w:rPr>
            </w:pPr>
            <w:r w:rsidRPr="0073210C">
              <w:rPr>
                <w:color w:val="auto"/>
              </w:rPr>
              <w:t>7. Endereço do LOCATÁRIO(A):</w:t>
            </w:r>
          </w:p>
        </w:tc>
        <w:tc>
          <w:tcPr>
            <w:tcW w:w="6594" w:type="dxa"/>
            <w:tcBorders>
              <w:top w:val="single" w:sz="6" w:space="0" w:color="000000"/>
              <w:left w:val="single" w:sz="6" w:space="0" w:color="000000"/>
              <w:bottom w:val="single" w:sz="6" w:space="0" w:color="000000"/>
              <w:right w:val="single" w:sz="6" w:space="0" w:color="000000"/>
            </w:tcBorders>
            <w:vAlign w:val="center"/>
          </w:tcPr>
          <w:p w14:paraId="797F224F" w14:textId="5381FBCD" w:rsidR="0073210C" w:rsidRPr="0073210C" w:rsidRDefault="00A01532">
            <w:pPr>
              <w:spacing w:after="0" w:line="259" w:lineRule="auto"/>
              <w:ind w:left="0" w:firstLine="0"/>
              <w:jc w:val="left"/>
              <w:rPr>
                <w:color w:val="auto"/>
              </w:rPr>
            </w:pPr>
            <w:r w:rsidRPr="00A01532">
              <w:rPr>
                <w:noProof/>
                <w:color w:val="auto"/>
              </w:rPr>
              <w:t>{{endereco_completo}}</w:t>
            </w:r>
            <w:r>
              <w:rPr>
                <w:noProof/>
                <w:color w:val="auto"/>
              </w:rPr>
            </w:r>
            <w:r w:rsidRPr="00A01532">
              <w:rPr>
                <w:noProof/>
                <w:color w:val="auto"/>
              </w:rPr>
            </w:r>
          </w:p>
        </w:tc>
      </w:tr>
      <w:tr w:rsidR="0073210C" w:rsidRPr="0073210C" w14:paraId="5B550370" w14:textId="77777777">
        <w:trPr>
          <w:trHeight w:val="703"/>
        </w:trPr>
        <w:tc>
          <w:tcPr>
            <w:tcW w:w="3874" w:type="dxa"/>
            <w:tcBorders>
              <w:top w:val="single" w:sz="6" w:space="0" w:color="000000"/>
              <w:left w:val="single" w:sz="6" w:space="0" w:color="000000"/>
              <w:bottom w:val="single" w:sz="6" w:space="0" w:color="000000"/>
              <w:right w:val="single" w:sz="6" w:space="0" w:color="000000"/>
            </w:tcBorders>
            <w:vAlign w:val="center"/>
          </w:tcPr>
          <w:p w14:paraId="42DC148B" w14:textId="77777777" w:rsidR="0073210C" w:rsidRPr="0073210C" w:rsidRDefault="0073210C">
            <w:pPr>
              <w:spacing w:after="0" w:line="259" w:lineRule="auto"/>
              <w:ind w:left="0" w:firstLine="0"/>
              <w:jc w:val="left"/>
              <w:rPr>
                <w:color w:val="auto"/>
              </w:rPr>
            </w:pPr>
            <w:r w:rsidRPr="0073210C">
              <w:rPr>
                <w:color w:val="auto"/>
              </w:rPr>
              <w:t>8. Dados para contato do LOCATÁRIO(A):</w:t>
            </w:r>
          </w:p>
        </w:tc>
        <w:tc>
          <w:tcPr>
            <w:tcW w:w="6594" w:type="dxa"/>
            <w:tcBorders>
              <w:top w:val="single" w:sz="6" w:space="0" w:color="000000"/>
              <w:left w:val="single" w:sz="6" w:space="0" w:color="000000"/>
              <w:bottom w:val="single" w:sz="6" w:space="0" w:color="000000"/>
              <w:right w:val="single" w:sz="6" w:space="0" w:color="000000"/>
            </w:tcBorders>
          </w:tcPr>
          <w:p w14:paraId="114A6B8E" w14:textId="080F79CB" w:rsidR="0073210C" w:rsidRPr="000A0C39" w:rsidRDefault="0073210C">
            <w:pPr>
              <w:spacing w:after="0" w:line="259" w:lineRule="auto"/>
              <w:ind w:left="0" w:firstLine="0"/>
              <w:jc w:val="left"/>
              <w:rPr>
                <w:color w:val="auto"/>
              </w:rPr>
            </w:pPr>
            <w:r w:rsidRPr="000A0C39">
              <w:rPr>
                <w:color w:val="auto"/>
              </w:rPr>
              <w:t>Nome: {{rep_nome}}</w:t>
            </w:r>
            <w:r w:rsidR="000A0C39" w:rsidRPr="000A0C39">
              <w:rPr>
                <w:noProof/>
                <w:color w:val="auto"/>
              </w:rPr>
            </w:r>
          </w:p>
          <w:p w14:paraId="100CEFB7" w14:textId="444094CC" w:rsidR="0073210C" w:rsidRPr="0073210C" w:rsidRDefault="0073210C">
            <w:pPr>
              <w:spacing w:after="0" w:line="259" w:lineRule="auto"/>
              <w:ind w:left="0" w:firstLine="0"/>
              <w:jc w:val="left"/>
              <w:rPr>
                <w:color w:val="auto"/>
              </w:rPr>
            </w:pPr>
            <w:r w:rsidRPr="000A0C39">
              <w:rPr>
                <w:color w:val="auto"/>
              </w:rPr>
              <w:t>Telefone: {{titular_telefone}}</w:t>
            </w:r>
            <w:r w:rsidR="001F662F" w:rsidRPr="000A0C39">
              <w:rPr>
                <w:color w:val="auto"/>
              </w:rPr>
            </w:r>
            <w:r w:rsidRPr="000A0C39">
              <w:rPr>
                <w:color w:val="auto"/>
              </w:rPr>
            </w:r>
            <w:r w:rsidR="000A0C39" w:rsidRPr="000A0C39">
              <w:rPr>
                <w:color w:val="auto"/>
              </w:rPr>
            </w:r>
          </w:p>
        </w:tc>
      </w:tr>
      <w:tr w:rsidR="0073210C" w:rsidRPr="0073210C" w14:paraId="0E294EFF" w14:textId="77777777">
        <w:trPr>
          <w:trHeight w:val="703"/>
        </w:trPr>
        <w:tc>
          <w:tcPr>
            <w:tcW w:w="3874" w:type="dxa"/>
            <w:tcBorders>
              <w:top w:val="single" w:sz="6" w:space="0" w:color="000000"/>
              <w:left w:val="single" w:sz="6" w:space="0" w:color="000000"/>
              <w:bottom w:val="single" w:sz="6" w:space="0" w:color="000000"/>
              <w:right w:val="single" w:sz="6" w:space="0" w:color="000000"/>
            </w:tcBorders>
            <w:vAlign w:val="center"/>
          </w:tcPr>
          <w:p w14:paraId="6771D639" w14:textId="77777777" w:rsidR="0073210C" w:rsidRPr="0073210C" w:rsidRDefault="0073210C">
            <w:pPr>
              <w:spacing w:after="0" w:line="259" w:lineRule="auto"/>
              <w:ind w:left="0" w:firstLine="0"/>
              <w:jc w:val="left"/>
              <w:rPr>
                <w:color w:val="auto"/>
              </w:rPr>
            </w:pPr>
            <w:r w:rsidRPr="0073210C">
              <w:rPr>
                <w:color w:val="auto"/>
              </w:rPr>
              <w:t>9. Unidades consumidoras integrantes do projeto de Geração Distribuída:</w:t>
            </w:r>
          </w:p>
        </w:tc>
        <w:tc>
          <w:tcPr>
            <w:tcW w:w="6594" w:type="dxa"/>
            <w:tcBorders>
              <w:top w:val="single" w:sz="6" w:space="0" w:color="000000"/>
              <w:left w:val="single" w:sz="6" w:space="0" w:color="000000"/>
              <w:bottom w:val="single" w:sz="6" w:space="0" w:color="000000"/>
              <w:right w:val="single" w:sz="6" w:space="0" w:color="000000"/>
            </w:tcBorders>
            <w:vAlign w:val="center"/>
          </w:tcPr>
          <w:p w14:paraId="15343030" w14:textId="23EA97A8" w:rsidR="0073210C" w:rsidRPr="0073210C" w:rsidRDefault="004262DB">
            <w:pPr>
              <w:spacing w:after="0" w:line="259" w:lineRule="auto"/>
              <w:ind w:left="0" w:firstLine="0"/>
              <w:jc w:val="left"/>
              <w:rPr>
                <w:color w:val="auto"/>
              </w:rPr>
            </w:pPr>
            <w:r>
              <w:rPr>
                <w:noProof/>
                <w:color w:val="auto"/>
              </w:rPr>
              <w:t>{{uc}}</w:t>
            </w:r>
          </w:p>
        </w:tc>
      </w:tr>
      <w:tr w:rsidR="0073210C" w:rsidRPr="0073210C" w14:paraId="57A3F427" w14:textId="77777777">
        <w:trPr>
          <w:trHeight w:val="364"/>
        </w:trPr>
        <w:tc>
          <w:tcPr>
            <w:tcW w:w="3874" w:type="dxa"/>
            <w:tcBorders>
              <w:top w:val="single" w:sz="6" w:space="0" w:color="000000"/>
              <w:left w:val="single" w:sz="6" w:space="0" w:color="000000"/>
              <w:bottom w:val="single" w:sz="6" w:space="0" w:color="000000"/>
              <w:right w:val="single" w:sz="6" w:space="0" w:color="000000"/>
            </w:tcBorders>
          </w:tcPr>
          <w:p w14:paraId="61C850E5" w14:textId="77777777" w:rsidR="0073210C" w:rsidRPr="0073210C" w:rsidRDefault="0073210C">
            <w:pPr>
              <w:spacing w:after="0" w:line="259" w:lineRule="auto"/>
              <w:ind w:left="0" w:firstLine="0"/>
              <w:jc w:val="left"/>
              <w:rPr>
                <w:color w:val="auto"/>
              </w:rPr>
            </w:pPr>
            <w:r w:rsidRPr="0073210C">
              <w:rPr>
                <w:color w:val="auto"/>
              </w:rPr>
              <w:t>10. Grupo e Subgrupo:</w:t>
            </w:r>
          </w:p>
        </w:tc>
        <w:tc>
          <w:tcPr>
            <w:tcW w:w="6594" w:type="dxa"/>
            <w:tcBorders>
              <w:top w:val="single" w:sz="6" w:space="0" w:color="000000"/>
              <w:left w:val="single" w:sz="6" w:space="0" w:color="000000"/>
              <w:bottom w:val="single" w:sz="6" w:space="0" w:color="000000"/>
              <w:right w:val="single" w:sz="6" w:space="0" w:color="000000"/>
            </w:tcBorders>
          </w:tcPr>
          <w:p w14:paraId="5CD44D3D" w14:textId="58E8D66E" w:rsidR="0073210C" w:rsidRPr="0073210C" w:rsidRDefault="0073210C">
            <w:pPr>
              <w:spacing w:after="0" w:line="259" w:lineRule="auto"/>
              <w:ind w:left="0" w:firstLine="0"/>
              <w:jc w:val="left"/>
              <w:rPr>
                <w:color w:val="auto"/>
              </w:rPr>
            </w:pPr>
            <w:r w:rsidRPr="0073210C">
              <w:rPr>
                <w:color w:val="auto"/>
              </w:rPr>
              <w:t>GRUPO B – B</w:t>
            </w:r>
            <w:r w:rsidR="00FD6D02">
              <w:rPr>
                <w:color w:val="auto"/>
              </w:rPr>
              <w:t>1</w:t>
            </w:r>
          </w:p>
        </w:tc>
      </w:tr>
      <w:tr w:rsidR="0073210C" w:rsidRPr="0073210C" w14:paraId="3D0526E5" w14:textId="77777777">
        <w:trPr>
          <w:trHeight w:val="403"/>
        </w:trPr>
        <w:tc>
          <w:tcPr>
            <w:tcW w:w="3874" w:type="dxa"/>
            <w:tcBorders>
              <w:top w:val="single" w:sz="6" w:space="0" w:color="000000"/>
              <w:left w:val="single" w:sz="6" w:space="0" w:color="000000"/>
              <w:bottom w:val="single" w:sz="6" w:space="0" w:color="000000"/>
              <w:right w:val="single" w:sz="6" w:space="0" w:color="000000"/>
            </w:tcBorders>
          </w:tcPr>
          <w:p w14:paraId="47DA5196" w14:textId="77777777" w:rsidR="0073210C" w:rsidRPr="0073210C" w:rsidRDefault="0073210C">
            <w:pPr>
              <w:spacing w:after="0" w:line="259" w:lineRule="auto"/>
              <w:ind w:left="0" w:firstLine="0"/>
              <w:jc w:val="left"/>
              <w:rPr>
                <w:color w:val="auto"/>
              </w:rPr>
            </w:pPr>
            <w:r w:rsidRPr="0073210C">
              <w:rPr>
                <w:color w:val="auto"/>
              </w:rPr>
              <w:t>11. Modalidade de Tarifação:</w:t>
            </w:r>
          </w:p>
        </w:tc>
        <w:tc>
          <w:tcPr>
            <w:tcW w:w="6594" w:type="dxa"/>
            <w:tcBorders>
              <w:top w:val="single" w:sz="6" w:space="0" w:color="000000"/>
              <w:left w:val="single" w:sz="6" w:space="0" w:color="000000"/>
              <w:bottom w:val="single" w:sz="6" w:space="0" w:color="000000"/>
              <w:right w:val="single" w:sz="6" w:space="0" w:color="000000"/>
            </w:tcBorders>
          </w:tcPr>
          <w:p w14:paraId="1D78C408" w14:textId="26368B52" w:rsidR="0073210C" w:rsidRPr="0073210C" w:rsidRDefault="00FD6D02">
            <w:pPr>
              <w:spacing w:after="0" w:line="259" w:lineRule="auto"/>
              <w:ind w:left="0" w:firstLine="0"/>
              <w:jc w:val="left"/>
              <w:rPr>
                <w:color w:val="auto"/>
              </w:rPr>
            </w:pPr>
            <w:r>
              <w:rPr>
                <w:color w:val="auto"/>
              </w:rPr>
              <w:t>Residencial</w:t>
            </w:r>
          </w:p>
        </w:tc>
      </w:tr>
      <w:tr w:rsidR="0073210C" w:rsidRPr="0073210C" w14:paraId="0171A161" w14:textId="77777777">
        <w:trPr>
          <w:trHeight w:val="523"/>
        </w:trPr>
        <w:tc>
          <w:tcPr>
            <w:tcW w:w="3874" w:type="dxa"/>
            <w:tcBorders>
              <w:top w:val="single" w:sz="6" w:space="0" w:color="000000"/>
              <w:left w:val="single" w:sz="6" w:space="0" w:color="000000"/>
              <w:bottom w:val="single" w:sz="6" w:space="0" w:color="000000"/>
              <w:right w:val="single" w:sz="6" w:space="0" w:color="000000"/>
            </w:tcBorders>
            <w:vAlign w:val="center"/>
          </w:tcPr>
          <w:p w14:paraId="09B1FDAE" w14:textId="77777777" w:rsidR="0073210C" w:rsidRPr="0073210C" w:rsidRDefault="0073210C">
            <w:pPr>
              <w:spacing w:after="0" w:line="259" w:lineRule="auto"/>
              <w:ind w:left="0" w:firstLine="0"/>
              <w:jc w:val="left"/>
              <w:rPr>
                <w:color w:val="auto"/>
              </w:rPr>
            </w:pPr>
            <w:r w:rsidRPr="0073210C">
              <w:rPr>
                <w:color w:val="auto"/>
              </w:rPr>
              <w:t>12. Distribuidora local:</w:t>
            </w:r>
          </w:p>
        </w:tc>
        <w:tc>
          <w:tcPr>
            <w:tcW w:w="6594" w:type="dxa"/>
            <w:tcBorders>
              <w:top w:val="single" w:sz="6" w:space="0" w:color="000000"/>
              <w:left w:val="single" w:sz="6" w:space="0" w:color="000000"/>
              <w:bottom w:val="single" w:sz="6" w:space="0" w:color="000000"/>
              <w:right w:val="single" w:sz="6" w:space="0" w:color="000000"/>
            </w:tcBorders>
            <w:vAlign w:val="center"/>
          </w:tcPr>
          <w:p w14:paraId="0C5DB190" w14:textId="77777777" w:rsidR="0073210C" w:rsidRPr="0073210C" w:rsidRDefault="0073210C">
            <w:pPr>
              <w:spacing w:after="0" w:line="259" w:lineRule="auto"/>
              <w:ind w:left="0" w:firstLine="0"/>
              <w:jc w:val="left"/>
              <w:rPr>
                <w:color w:val="auto"/>
              </w:rPr>
            </w:pPr>
            <w:r w:rsidRPr="0073210C">
              <w:rPr>
                <w:color w:val="auto"/>
              </w:rPr>
              <w:t>Equatorial Goiás Distribuidora de Energia S.A.</w:t>
            </w:r>
          </w:p>
        </w:tc>
      </w:tr>
      <w:tr w:rsidR="0073210C" w:rsidRPr="0073210C" w14:paraId="5E35A139" w14:textId="77777777">
        <w:trPr>
          <w:trHeight w:val="284"/>
        </w:trPr>
        <w:tc>
          <w:tcPr>
            <w:tcW w:w="3874" w:type="dxa"/>
            <w:tcBorders>
              <w:top w:val="single" w:sz="6" w:space="0" w:color="000000"/>
              <w:left w:val="single" w:sz="6" w:space="0" w:color="000000"/>
              <w:bottom w:val="single" w:sz="6" w:space="0" w:color="000000"/>
              <w:right w:val="single" w:sz="6" w:space="0" w:color="000000"/>
            </w:tcBorders>
          </w:tcPr>
          <w:p w14:paraId="7F48C553" w14:textId="77777777" w:rsidR="0073210C" w:rsidRPr="0073210C" w:rsidRDefault="0073210C">
            <w:pPr>
              <w:spacing w:after="0" w:line="259" w:lineRule="auto"/>
              <w:ind w:left="0" w:firstLine="0"/>
              <w:jc w:val="left"/>
              <w:rPr>
                <w:color w:val="auto"/>
              </w:rPr>
            </w:pPr>
            <w:r w:rsidRPr="0073210C">
              <w:rPr>
                <w:color w:val="auto"/>
              </w:rPr>
              <w:t>13. CNPJ da Distribuidora:</w:t>
            </w:r>
          </w:p>
        </w:tc>
        <w:tc>
          <w:tcPr>
            <w:tcW w:w="6594" w:type="dxa"/>
            <w:tcBorders>
              <w:top w:val="single" w:sz="6" w:space="0" w:color="000000"/>
              <w:left w:val="single" w:sz="6" w:space="0" w:color="000000"/>
              <w:bottom w:val="single" w:sz="6" w:space="0" w:color="000000"/>
              <w:right w:val="single" w:sz="6" w:space="0" w:color="000000"/>
            </w:tcBorders>
          </w:tcPr>
          <w:p w14:paraId="25C6FF1C" w14:textId="77777777" w:rsidR="0073210C" w:rsidRPr="0073210C" w:rsidRDefault="0073210C">
            <w:pPr>
              <w:spacing w:after="0" w:line="259" w:lineRule="auto"/>
              <w:ind w:left="0" w:firstLine="0"/>
              <w:jc w:val="left"/>
              <w:rPr>
                <w:color w:val="auto"/>
              </w:rPr>
            </w:pPr>
            <w:r w:rsidRPr="0073210C">
              <w:rPr>
                <w:color w:val="auto"/>
              </w:rPr>
              <w:t>01.543.032/0001-04</w:t>
            </w:r>
          </w:p>
        </w:tc>
      </w:tr>
      <w:tr w:rsidR="0073210C" w:rsidRPr="0073210C" w14:paraId="2293595A" w14:textId="77777777">
        <w:trPr>
          <w:trHeight w:val="543"/>
        </w:trPr>
        <w:tc>
          <w:tcPr>
            <w:tcW w:w="3874" w:type="dxa"/>
            <w:tcBorders>
              <w:top w:val="single" w:sz="6" w:space="0" w:color="000000"/>
              <w:left w:val="single" w:sz="6" w:space="0" w:color="000000"/>
              <w:bottom w:val="single" w:sz="6" w:space="0" w:color="000000"/>
              <w:right w:val="single" w:sz="6" w:space="0" w:color="000000"/>
            </w:tcBorders>
            <w:vAlign w:val="center"/>
          </w:tcPr>
          <w:p w14:paraId="4A76EF8F" w14:textId="77777777" w:rsidR="0073210C" w:rsidRPr="0073210C" w:rsidRDefault="0073210C">
            <w:pPr>
              <w:spacing w:after="0" w:line="259" w:lineRule="auto"/>
              <w:ind w:left="0" w:firstLine="0"/>
              <w:jc w:val="left"/>
              <w:rPr>
                <w:color w:val="auto"/>
              </w:rPr>
            </w:pPr>
            <w:r w:rsidRPr="0073210C">
              <w:rPr>
                <w:color w:val="auto"/>
              </w:rPr>
              <w:t xml:space="preserve">14. Endereço da Distribuidora: </w:t>
            </w:r>
          </w:p>
        </w:tc>
        <w:tc>
          <w:tcPr>
            <w:tcW w:w="6594" w:type="dxa"/>
            <w:tcBorders>
              <w:top w:val="single" w:sz="6" w:space="0" w:color="000000"/>
              <w:left w:val="single" w:sz="6" w:space="0" w:color="000000"/>
              <w:bottom w:val="single" w:sz="6" w:space="0" w:color="000000"/>
              <w:right w:val="single" w:sz="6" w:space="0" w:color="000000"/>
            </w:tcBorders>
            <w:vAlign w:val="center"/>
          </w:tcPr>
          <w:p w14:paraId="4FD11159" w14:textId="77777777" w:rsidR="0073210C" w:rsidRPr="0073210C" w:rsidRDefault="0073210C">
            <w:pPr>
              <w:spacing w:after="0" w:line="259" w:lineRule="auto"/>
              <w:ind w:left="0" w:firstLine="0"/>
              <w:rPr>
                <w:color w:val="auto"/>
              </w:rPr>
            </w:pPr>
            <w:r w:rsidRPr="0073210C">
              <w:rPr>
                <w:color w:val="auto"/>
              </w:rPr>
              <w:t>Rua 2 Qd. A-37 S/N – Jardim Goiás – CEP 74.805-180 – Goiânia – Goiás</w:t>
            </w:r>
          </w:p>
        </w:tc>
      </w:tr>
      <w:tr w:rsidR="0073210C" w:rsidRPr="0073210C" w14:paraId="56E8731E" w14:textId="77777777">
        <w:trPr>
          <w:trHeight w:val="523"/>
        </w:trPr>
        <w:tc>
          <w:tcPr>
            <w:tcW w:w="3874" w:type="dxa"/>
            <w:tcBorders>
              <w:top w:val="single" w:sz="6" w:space="0" w:color="000000"/>
              <w:left w:val="single" w:sz="6" w:space="0" w:color="000000"/>
              <w:bottom w:val="single" w:sz="6" w:space="0" w:color="000000"/>
              <w:right w:val="single" w:sz="6" w:space="0" w:color="000000"/>
            </w:tcBorders>
            <w:vAlign w:val="center"/>
          </w:tcPr>
          <w:p w14:paraId="09D79941" w14:textId="77777777" w:rsidR="0073210C" w:rsidRPr="0073210C" w:rsidRDefault="0073210C">
            <w:pPr>
              <w:spacing w:after="0" w:line="259" w:lineRule="auto"/>
              <w:ind w:left="0" w:firstLine="0"/>
              <w:jc w:val="left"/>
              <w:rPr>
                <w:color w:val="auto"/>
              </w:rPr>
            </w:pPr>
            <w:r w:rsidRPr="0073210C">
              <w:rPr>
                <w:color w:val="auto"/>
              </w:rPr>
              <w:t>15. Vigência do CONTRATO:</w:t>
            </w:r>
          </w:p>
        </w:tc>
        <w:tc>
          <w:tcPr>
            <w:tcW w:w="6594" w:type="dxa"/>
            <w:tcBorders>
              <w:top w:val="single" w:sz="6" w:space="0" w:color="000000"/>
              <w:left w:val="single" w:sz="6" w:space="0" w:color="000000"/>
              <w:bottom w:val="single" w:sz="6" w:space="0" w:color="000000"/>
              <w:right w:val="single" w:sz="6" w:space="0" w:color="000000"/>
            </w:tcBorders>
            <w:vAlign w:val="center"/>
          </w:tcPr>
          <w:p w14:paraId="2F1F1800" w14:textId="77777777" w:rsidR="0073210C" w:rsidRPr="0073210C" w:rsidRDefault="0073210C">
            <w:pPr>
              <w:spacing w:after="0" w:line="259" w:lineRule="auto"/>
              <w:ind w:left="0" w:firstLine="0"/>
              <w:jc w:val="left"/>
              <w:rPr>
                <w:color w:val="auto"/>
              </w:rPr>
            </w:pPr>
            <w:r w:rsidRPr="0073210C">
              <w:rPr>
                <w:color w:val="auto"/>
              </w:rPr>
              <w:t>Da data de início de compensação por tempo indeterminado.</w:t>
            </w:r>
          </w:p>
        </w:tc>
      </w:tr>
      <w:tr w:rsidR="0073210C" w:rsidRPr="0073210C" w14:paraId="3AA499AA" w14:textId="77777777">
        <w:trPr>
          <w:trHeight w:val="404"/>
        </w:trPr>
        <w:tc>
          <w:tcPr>
            <w:tcW w:w="3874" w:type="dxa"/>
            <w:tcBorders>
              <w:top w:val="single" w:sz="6" w:space="0" w:color="000000"/>
              <w:left w:val="single" w:sz="6" w:space="0" w:color="000000"/>
              <w:bottom w:val="single" w:sz="6" w:space="0" w:color="000000"/>
              <w:right w:val="single" w:sz="6" w:space="0" w:color="000000"/>
            </w:tcBorders>
          </w:tcPr>
          <w:p w14:paraId="2E952BCD" w14:textId="77777777" w:rsidR="0073210C" w:rsidRPr="0073210C" w:rsidRDefault="0073210C">
            <w:pPr>
              <w:spacing w:after="0" w:line="259" w:lineRule="auto"/>
              <w:ind w:left="0" w:firstLine="0"/>
              <w:jc w:val="left"/>
              <w:rPr>
                <w:color w:val="auto"/>
              </w:rPr>
            </w:pPr>
            <w:r w:rsidRPr="0073210C">
              <w:rPr>
                <w:color w:val="auto"/>
              </w:rPr>
              <w:t>16. Previsão Mensal de Faturamento:</w:t>
            </w:r>
          </w:p>
        </w:tc>
        <w:tc>
          <w:tcPr>
            <w:tcW w:w="6594" w:type="dxa"/>
            <w:tcBorders>
              <w:top w:val="single" w:sz="6" w:space="0" w:color="000000"/>
              <w:left w:val="single" w:sz="6" w:space="0" w:color="000000"/>
              <w:bottom w:val="single" w:sz="6" w:space="0" w:color="000000"/>
              <w:right w:val="single" w:sz="6" w:space="0" w:color="000000"/>
            </w:tcBorders>
          </w:tcPr>
          <w:p w14:paraId="2BBE3283" w14:textId="77777777" w:rsidR="0073210C" w:rsidRPr="0073210C" w:rsidRDefault="0073210C">
            <w:pPr>
              <w:spacing w:after="0" w:line="259" w:lineRule="auto"/>
              <w:ind w:left="0" w:firstLine="0"/>
              <w:jc w:val="left"/>
              <w:rPr>
                <w:color w:val="auto"/>
              </w:rPr>
            </w:pPr>
            <w:r w:rsidRPr="0073210C">
              <w:rPr>
                <w:color w:val="auto"/>
              </w:rPr>
              <w:t>REMUNERAÇÃO, disposta na CLÁUSULA SEGUNDA.</w:t>
            </w:r>
          </w:p>
        </w:tc>
      </w:tr>
      <w:tr w:rsidR="0073210C" w:rsidRPr="0073210C" w14:paraId="187F36EB" w14:textId="77777777" w:rsidTr="00E932A9">
        <w:trPr>
          <w:trHeight w:val="540"/>
        </w:trPr>
        <w:tc>
          <w:tcPr>
            <w:tcW w:w="3874" w:type="dxa"/>
            <w:tcBorders>
              <w:top w:val="single" w:sz="6" w:space="0" w:color="000000"/>
              <w:left w:val="single" w:sz="6" w:space="0" w:color="000000"/>
              <w:bottom w:val="single" w:sz="6" w:space="0" w:color="000000"/>
              <w:right w:val="single" w:sz="6" w:space="0" w:color="000000"/>
            </w:tcBorders>
            <w:vAlign w:val="center"/>
          </w:tcPr>
          <w:p w14:paraId="57A7F2F0" w14:textId="0D8BC0C6" w:rsidR="0073210C" w:rsidRPr="0073210C" w:rsidRDefault="0073210C">
            <w:pPr>
              <w:spacing w:after="0" w:line="259" w:lineRule="auto"/>
              <w:ind w:left="0" w:firstLine="0"/>
              <w:jc w:val="left"/>
              <w:rPr>
                <w:color w:val="auto"/>
              </w:rPr>
            </w:pPr>
            <w:r w:rsidRPr="0073210C">
              <w:rPr>
                <w:color w:val="auto"/>
              </w:rPr>
              <w:t>17. Energia contratada (</w:t>
            </w:r>
            <w:r w:rsidR="00C47505">
              <w:rPr>
                <w:color w:val="auto"/>
              </w:rPr>
              <w:t>k</w:t>
            </w:r>
            <w:r w:rsidRPr="0073210C">
              <w:rPr>
                <w:color w:val="auto"/>
              </w:rPr>
              <w:t xml:space="preserve">Wh/ano): </w:t>
            </w:r>
          </w:p>
        </w:tc>
        <w:tc>
          <w:tcPr>
            <w:tcW w:w="6594" w:type="dxa"/>
            <w:tcBorders>
              <w:top w:val="single" w:sz="6" w:space="0" w:color="000000"/>
              <w:left w:val="single" w:sz="6" w:space="0" w:color="000000"/>
              <w:bottom w:val="single" w:sz="6" w:space="0" w:color="000000"/>
              <w:right w:val="single" w:sz="6" w:space="0" w:color="000000"/>
            </w:tcBorders>
            <w:vAlign w:val="center"/>
          </w:tcPr>
          <w:p w14:paraId="611FB568" w14:textId="466B7D15" w:rsidR="0073210C" w:rsidRPr="0073210C" w:rsidRDefault="004262DB">
            <w:pPr>
              <w:spacing w:after="0" w:line="259" w:lineRule="auto"/>
              <w:ind w:left="0" w:firstLine="0"/>
              <w:jc w:val="left"/>
              <w:rPr>
                <w:color w:val="auto"/>
              </w:rPr>
            </w:pPr>
            <w:r>
              <w:rPr>
                <w:color w:val="auto"/>
              </w:rPr>
              <w:t>{{energia_contratada_kwh_ano}}</w:t>
            </w:r>
          </w:p>
        </w:tc>
      </w:tr>
      <w:tr w:rsidR="0073210C" w:rsidRPr="0073210C" w14:paraId="44E1A481" w14:textId="77777777">
        <w:trPr>
          <w:trHeight w:val="603"/>
        </w:trPr>
        <w:tc>
          <w:tcPr>
            <w:tcW w:w="3874" w:type="dxa"/>
            <w:tcBorders>
              <w:top w:val="single" w:sz="6" w:space="0" w:color="000000"/>
              <w:left w:val="single" w:sz="6" w:space="0" w:color="000000"/>
              <w:bottom w:val="single" w:sz="6" w:space="0" w:color="000000"/>
              <w:right w:val="single" w:sz="6" w:space="0" w:color="000000"/>
            </w:tcBorders>
          </w:tcPr>
          <w:p w14:paraId="636A8A91" w14:textId="77777777" w:rsidR="0073210C" w:rsidRPr="0073210C" w:rsidRDefault="0073210C">
            <w:pPr>
              <w:spacing w:after="0" w:line="259" w:lineRule="auto"/>
              <w:ind w:left="0" w:firstLine="0"/>
              <w:jc w:val="left"/>
              <w:rPr>
                <w:color w:val="auto"/>
              </w:rPr>
            </w:pPr>
            <w:r w:rsidRPr="0073210C">
              <w:rPr>
                <w:color w:val="auto"/>
              </w:rPr>
              <w:t>18. Data de Início do Faturamento pela</w:t>
            </w:r>
          </w:p>
          <w:p w14:paraId="0952DB88" w14:textId="77777777" w:rsidR="0073210C" w:rsidRPr="0073210C" w:rsidRDefault="0073210C">
            <w:pPr>
              <w:spacing w:after="0" w:line="259" w:lineRule="auto"/>
              <w:ind w:left="0" w:firstLine="0"/>
              <w:jc w:val="left"/>
              <w:rPr>
                <w:color w:val="auto"/>
              </w:rPr>
            </w:pPr>
            <w:r w:rsidRPr="0073210C">
              <w:rPr>
                <w:color w:val="auto"/>
              </w:rPr>
              <w:t>LOCADORA:</w:t>
            </w:r>
          </w:p>
        </w:tc>
        <w:tc>
          <w:tcPr>
            <w:tcW w:w="6594" w:type="dxa"/>
            <w:tcBorders>
              <w:top w:val="single" w:sz="6" w:space="0" w:color="000000"/>
              <w:left w:val="single" w:sz="6" w:space="0" w:color="000000"/>
              <w:bottom w:val="single" w:sz="6" w:space="0" w:color="000000"/>
              <w:right w:val="single" w:sz="6" w:space="0" w:color="000000"/>
            </w:tcBorders>
          </w:tcPr>
          <w:p w14:paraId="4ABCB7BD" w14:textId="77777777" w:rsidR="0073210C" w:rsidRPr="0073210C" w:rsidRDefault="0073210C">
            <w:pPr>
              <w:spacing w:after="0" w:line="259" w:lineRule="auto"/>
              <w:ind w:left="0" w:firstLine="0"/>
              <w:jc w:val="left"/>
              <w:rPr>
                <w:color w:val="auto"/>
              </w:rPr>
            </w:pPr>
            <w:r w:rsidRPr="0073210C">
              <w:rPr>
                <w:color w:val="auto"/>
              </w:rPr>
              <w:t>O faturamento será realizado após o primeiro mês de compensação de energia nas faturas.</w:t>
            </w:r>
          </w:p>
        </w:tc>
      </w:tr>
      <w:tr w:rsidR="0073210C" w:rsidRPr="0073210C" w14:paraId="0404F8FE" w14:textId="77777777">
        <w:trPr>
          <w:trHeight w:val="963"/>
        </w:trPr>
        <w:tc>
          <w:tcPr>
            <w:tcW w:w="3874" w:type="dxa"/>
            <w:tcBorders>
              <w:top w:val="single" w:sz="6" w:space="0" w:color="000000"/>
              <w:left w:val="single" w:sz="6" w:space="0" w:color="000000"/>
              <w:bottom w:val="single" w:sz="6" w:space="0" w:color="000000"/>
              <w:right w:val="single" w:sz="6" w:space="0" w:color="000000"/>
            </w:tcBorders>
            <w:vAlign w:val="center"/>
          </w:tcPr>
          <w:p w14:paraId="1F70B059" w14:textId="77777777" w:rsidR="0073210C" w:rsidRPr="0073210C" w:rsidRDefault="0073210C">
            <w:pPr>
              <w:spacing w:after="0" w:line="259" w:lineRule="auto"/>
              <w:ind w:left="0" w:firstLine="0"/>
              <w:jc w:val="left"/>
              <w:rPr>
                <w:color w:val="auto"/>
              </w:rPr>
            </w:pPr>
            <w:r w:rsidRPr="0073210C">
              <w:rPr>
                <w:color w:val="auto"/>
              </w:rPr>
              <w:t>19. Vencimento das Faturas:</w:t>
            </w:r>
          </w:p>
        </w:tc>
        <w:tc>
          <w:tcPr>
            <w:tcW w:w="6594" w:type="dxa"/>
            <w:tcBorders>
              <w:top w:val="single" w:sz="6" w:space="0" w:color="000000"/>
              <w:left w:val="single" w:sz="6" w:space="0" w:color="000000"/>
              <w:bottom w:val="single" w:sz="6" w:space="0" w:color="000000"/>
              <w:right w:val="single" w:sz="6" w:space="0" w:color="000000"/>
            </w:tcBorders>
            <w:vAlign w:val="center"/>
          </w:tcPr>
          <w:p w14:paraId="412A04BF" w14:textId="77777777" w:rsidR="0073210C" w:rsidRPr="0073210C" w:rsidRDefault="0073210C">
            <w:pPr>
              <w:spacing w:after="0" w:line="259" w:lineRule="auto"/>
              <w:ind w:left="0" w:firstLine="0"/>
              <w:jc w:val="left"/>
              <w:rPr>
                <w:color w:val="auto"/>
              </w:rPr>
            </w:pPr>
            <w:r w:rsidRPr="0073210C">
              <w:rPr>
                <w:color w:val="auto"/>
              </w:rPr>
              <w:t>O vencimento do faturamento da Auri Energia da Unidade Consumidora será no dia 12 de cada mês.</w:t>
            </w:r>
          </w:p>
        </w:tc>
      </w:tr>
      <w:tr w:rsidR="0073210C" w:rsidRPr="0073210C" w14:paraId="08365D92" w14:textId="77777777">
        <w:trPr>
          <w:trHeight w:val="564"/>
        </w:trPr>
        <w:tc>
          <w:tcPr>
            <w:tcW w:w="3874" w:type="dxa"/>
            <w:tcBorders>
              <w:top w:val="single" w:sz="6" w:space="0" w:color="000000"/>
              <w:left w:val="single" w:sz="6" w:space="0" w:color="000000"/>
              <w:bottom w:val="single" w:sz="6" w:space="0" w:color="000000"/>
              <w:right w:val="single" w:sz="6" w:space="0" w:color="000000"/>
            </w:tcBorders>
            <w:vAlign w:val="center"/>
          </w:tcPr>
          <w:p w14:paraId="4DD0E770" w14:textId="77777777" w:rsidR="0073210C" w:rsidRPr="0073210C" w:rsidRDefault="0073210C">
            <w:pPr>
              <w:spacing w:after="0" w:line="259" w:lineRule="auto"/>
              <w:ind w:left="0" w:firstLine="0"/>
              <w:jc w:val="left"/>
              <w:rPr>
                <w:color w:val="auto"/>
              </w:rPr>
            </w:pPr>
            <w:r w:rsidRPr="0073210C">
              <w:rPr>
                <w:color w:val="auto"/>
              </w:rPr>
              <w:t>20. Forma de Pagamento:</w:t>
            </w:r>
          </w:p>
        </w:tc>
        <w:tc>
          <w:tcPr>
            <w:tcW w:w="6594" w:type="dxa"/>
            <w:tcBorders>
              <w:top w:val="single" w:sz="6" w:space="0" w:color="000000"/>
              <w:left w:val="single" w:sz="6" w:space="0" w:color="000000"/>
              <w:bottom w:val="single" w:sz="6" w:space="0" w:color="000000"/>
              <w:right w:val="single" w:sz="6" w:space="0" w:color="000000"/>
            </w:tcBorders>
          </w:tcPr>
          <w:p w14:paraId="624B923F" w14:textId="77777777" w:rsidR="0073210C" w:rsidRPr="0073210C" w:rsidRDefault="0073210C">
            <w:pPr>
              <w:spacing w:after="0" w:line="259" w:lineRule="auto"/>
              <w:ind w:left="0" w:firstLine="0"/>
              <w:jc w:val="left"/>
              <w:rPr>
                <w:color w:val="auto"/>
              </w:rPr>
            </w:pPr>
            <w:r w:rsidRPr="0073210C">
              <w:rPr>
                <w:color w:val="auto"/>
              </w:rPr>
              <w:t>Mediante boleto, PIX ou transferência bancária.</w:t>
            </w:r>
          </w:p>
        </w:tc>
      </w:tr>
      <w:tr w:rsidR="0073210C" w:rsidRPr="0073210C" w14:paraId="03E92B2A" w14:textId="77777777">
        <w:trPr>
          <w:trHeight w:val="563"/>
        </w:trPr>
        <w:tc>
          <w:tcPr>
            <w:tcW w:w="3874" w:type="dxa"/>
            <w:tcBorders>
              <w:top w:val="single" w:sz="6" w:space="0" w:color="000000"/>
              <w:left w:val="single" w:sz="6" w:space="0" w:color="000000"/>
              <w:bottom w:val="single" w:sz="6" w:space="0" w:color="000000"/>
              <w:right w:val="single" w:sz="6" w:space="0" w:color="000000"/>
            </w:tcBorders>
            <w:vAlign w:val="center"/>
          </w:tcPr>
          <w:p w14:paraId="28B065FC" w14:textId="77777777" w:rsidR="0073210C" w:rsidRPr="0073210C" w:rsidRDefault="0073210C">
            <w:pPr>
              <w:spacing w:after="0" w:line="259" w:lineRule="auto"/>
              <w:ind w:left="0" w:firstLine="0"/>
              <w:jc w:val="left"/>
              <w:rPr>
                <w:color w:val="auto"/>
              </w:rPr>
            </w:pPr>
            <w:r w:rsidRPr="0073210C">
              <w:rPr>
                <w:color w:val="auto"/>
              </w:rPr>
              <w:t>21. Data de Emissão das Faturas:</w:t>
            </w:r>
          </w:p>
        </w:tc>
        <w:tc>
          <w:tcPr>
            <w:tcW w:w="6594" w:type="dxa"/>
            <w:tcBorders>
              <w:top w:val="single" w:sz="6" w:space="0" w:color="000000"/>
              <w:left w:val="single" w:sz="6" w:space="0" w:color="000000"/>
              <w:bottom w:val="single" w:sz="6" w:space="0" w:color="000000"/>
              <w:right w:val="single" w:sz="6" w:space="0" w:color="000000"/>
            </w:tcBorders>
            <w:vAlign w:val="center"/>
          </w:tcPr>
          <w:p w14:paraId="12453404" w14:textId="77777777" w:rsidR="0073210C" w:rsidRPr="0073210C" w:rsidRDefault="0073210C">
            <w:pPr>
              <w:spacing w:after="0" w:line="259" w:lineRule="auto"/>
              <w:ind w:left="0" w:firstLine="0"/>
              <w:jc w:val="left"/>
              <w:rPr>
                <w:color w:val="auto"/>
              </w:rPr>
            </w:pPr>
            <w:r w:rsidRPr="0073210C">
              <w:rPr>
                <w:color w:val="auto"/>
              </w:rPr>
              <w:t>Em até 20 dias após medição da fatura de energia da UC do LOCATÁRIO(A).</w:t>
            </w:r>
          </w:p>
        </w:tc>
      </w:tr>
    </w:tbl>
    <w:p w14:paraId="0D6FD42A" w14:textId="77777777" w:rsidR="0073210C" w:rsidRPr="0073210C" w:rsidRDefault="0073210C" w:rsidP="0073210C">
      <w:pPr>
        <w:ind w:left="0" w:firstLine="0"/>
        <w:rPr>
          <w:color w:val="auto"/>
        </w:rPr>
      </w:pPr>
    </w:p>
    <w:sectPr w:rsidR="0073210C" w:rsidRPr="0073210C" w:rsidSect="0073210C">
      <w:headerReference w:type="default" r:id="rId9"/>
      <w:footerReference w:type="default" r:id="rId10"/>
      <w:headerReference w:type="first" r:id="rId11"/>
      <w:footerReference w:type="first" r:id="rId12"/>
      <w:headerReference w:type="even" r:id="rId13"/>
      <w:footerReference w:type="even" r:id="rId14"/>
      <w:type w:val="continuous"/>
      <w:pgSz w:w="11910" w:h="16845"/>
      <w:pgMar w:top="577" w:right="658" w:bottom="644" w:left="66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24F87C83"/>
    <w:multiLevelType w:val="hybridMultilevel"/>
    <w:tmpl w:val="06AAF5B0"/>
    <w:lvl w:ilvl="0" w:tplc="ED2A04F8">
      <w:start w:val="1"/>
      <w:numFmt w:val="lowerLetter"/>
      <w:lvlText w:val="%1)"/>
      <w:lvlJc w:val="left"/>
      <w:pPr>
        <w:ind w:left="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EF2571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234998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898E33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248A33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DF4069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ABCE77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74AA93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6BAD2C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1">
    <w:nsid w:val="25F20117"/>
    <w:multiLevelType w:val="multilevel"/>
    <w:tmpl w:val="E604EC24"/>
    <w:lvl w:ilvl="0">
      <w:start w:val="7"/>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2"/>
      <w:numFmt w:val="decimal"/>
      <w:lvlRestart w:val="0"/>
      <w:lvlText w:val="%1.%2."/>
      <w:lvlJc w:val="left"/>
      <w:pPr>
        <w:ind w:left="7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1">
    <w:nsid w:val="2D986E46"/>
    <w:multiLevelType w:val="hybridMultilevel"/>
    <w:tmpl w:val="9A2C0AE8"/>
    <w:lvl w:ilvl="0" w:tplc="C4EABBD8">
      <w:start w:val="1"/>
      <w:numFmt w:val="bullet"/>
      <w:lvlText w:val="•"/>
      <w:lvlJc w:val="left"/>
      <w:pPr>
        <w:ind w:left="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8AA6A46">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4E6F80E">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998619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7083B20">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782F11E">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264897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7CCFFD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63052EA">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1">
    <w:nsid w:val="32372703"/>
    <w:multiLevelType w:val="hybridMultilevel"/>
    <w:tmpl w:val="904C26AE"/>
    <w:lvl w:ilvl="0" w:tplc="44C0E37E">
      <w:start w:val="1"/>
      <w:numFmt w:val="lowerLetter"/>
      <w:lvlText w:val="%1)"/>
      <w:lvlJc w:val="left"/>
      <w:pPr>
        <w:ind w:left="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D22C1C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42095A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18EB38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022E72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A6AE97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254F34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9263DD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5ACD83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1">
    <w:nsid w:val="3E28339C"/>
    <w:multiLevelType w:val="hybridMultilevel"/>
    <w:tmpl w:val="6638FF58"/>
    <w:lvl w:ilvl="0" w:tplc="8FA06D42">
      <w:start w:val="1"/>
      <w:numFmt w:val="lowerLetter"/>
      <w:lvlText w:val="%1)"/>
      <w:lvlJc w:val="left"/>
      <w:pPr>
        <w:ind w:left="2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69C7FC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384D80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30EBE5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BDC3F0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65E509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F8848A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A6F82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FE8353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1">
    <w:nsid w:val="51805175"/>
    <w:multiLevelType w:val="multilevel"/>
    <w:tmpl w:val="60D8CCA8"/>
    <w:lvl w:ilvl="0">
      <w:start w:val="8"/>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Restart w:val="0"/>
      <w:lvlText w:val="%1.%2."/>
      <w:lvlJc w:val="left"/>
      <w:pPr>
        <w:ind w:left="7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1">
    <w:nsid w:val="58C7113E"/>
    <w:multiLevelType w:val="hybridMultilevel"/>
    <w:tmpl w:val="5D32AC92"/>
    <w:lvl w:ilvl="0" w:tplc="D6E6B388">
      <w:start w:val="7"/>
      <w:numFmt w:val="lowerLetter"/>
      <w:lvlText w:val="%1)"/>
      <w:lvlJc w:val="left"/>
      <w:pPr>
        <w:ind w:left="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CEAAA3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AB08EB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85CA0D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05A03C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D4AF00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9DE47D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F3E162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72A238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1">
    <w:nsid w:val="5D8167EE"/>
    <w:multiLevelType w:val="hybridMultilevel"/>
    <w:tmpl w:val="DF9AA802"/>
    <w:lvl w:ilvl="0" w:tplc="E0663946">
      <w:start w:val="4"/>
      <w:numFmt w:val="lowerLetter"/>
      <w:lvlText w:val="%1)"/>
      <w:lvlJc w:val="left"/>
      <w:pPr>
        <w:ind w:left="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9243F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B82C02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01AF33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1E0377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258F9A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C12F2B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BCCF4F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E60760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1">
    <w:nsid w:val="5DB06EA2"/>
    <w:multiLevelType w:val="hybridMultilevel"/>
    <w:tmpl w:val="07048770"/>
    <w:lvl w:ilvl="0" w:tplc="5BB24C12">
      <w:start w:val="1"/>
      <w:numFmt w:val="lowerLetter"/>
      <w:lvlText w:val="%1)"/>
      <w:lvlJc w:val="left"/>
      <w:pPr>
        <w:ind w:left="2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AC737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1683BF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4CAFD5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61A928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FDA853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2A0945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12A5C9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6BE0AB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1">
    <w:nsid w:val="67FB5CC6"/>
    <w:multiLevelType w:val="multilevel"/>
    <w:tmpl w:val="E0E438B6"/>
    <w:lvl w:ilvl="0">
      <w:start w:val="6"/>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Restart w:val="0"/>
      <w:lvlText w:val="%1.%2."/>
      <w:lvlJc w:val="left"/>
      <w:pPr>
        <w:ind w:left="7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1">
    <w:nsid w:val="686F2A7B"/>
    <w:multiLevelType w:val="hybridMultilevel"/>
    <w:tmpl w:val="D32CCE78"/>
    <w:lvl w:ilvl="0" w:tplc="9176F3E0">
      <w:start w:val="1"/>
      <w:numFmt w:val="lowerLetter"/>
      <w:lvlText w:val="%1)"/>
      <w:lvlJc w:val="left"/>
      <w:pPr>
        <w:ind w:left="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B38C47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95ED41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69617E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C4814D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364AED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038CA4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10857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45AF0F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226187271">
    <w:abstractNumId w:val="0"/>
  </w:num>
  <w:num w:numId="2" w16cid:durableId="1470518780">
    <w:abstractNumId w:val="8"/>
  </w:num>
  <w:num w:numId="3" w16cid:durableId="1142500230">
    <w:abstractNumId w:val="10"/>
  </w:num>
  <w:num w:numId="4" w16cid:durableId="414515859">
    <w:abstractNumId w:val="9"/>
  </w:num>
  <w:num w:numId="5" w16cid:durableId="843126656">
    <w:abstractNumId w:val="4"/>
  </w:num>
  <w:num w:numId="6" w16cid:durableId="1844583628">
    <w:abstractNumId w:val="5"/>
  </w:num>
  <w:num w:numId="7" w16cid:durableId="32117551">
    <w:abstractNumId w:val="1"/>
  </w:num>
  <w:num w:numId="8" w16cid:durableId="650255020">
    <w:abstractNumId w:val="3"/>
  </w:num>
  <w:num w:numId="9" w16cid:durableId="698243165">
    <w:abstractNumId w:val="2"/>
  </w:num>
  <w:num w:numId="10" w16cid:durableId="1388841685">
    <w:abstractNumId w:val="7"/>
  </w:num>
  <w:num w:numId="11" w16cid:durableId="13731919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62DF"/>
    <w:rsid w:val="00013328"/>
    <w:rsid w:val="00013DF1"/>
    <w:rsid w:val="000226BC"/>
    <w:rsid w:val="00036379"/>
    <w:rsid w:val="00044F28"/>
    <w:rsid w:val="00060C7F"/>
    <w:rsid w:val="000637BB"/>
    <w:rsid w:val="000707D6"/>
    <w:rsid w:val="00071AC8"/>
    <w:rsid w:val="000926BE"/>
    <w:rsid w:val="000A0C39"/>
    <w:rsid w:val="000A2B30"/>
    <w:rsid w:val="000A79B3"/>
    <w:rsid w:val="000D5900"/>
    <w:rsid w:val="000D6AB2"/>
    <w:rsid w:val="000E1982"/>
    <w:rsid w:val="000E39F8"/>
    <w:rsid w:val="000E57DE"/>
    <w:rsid w:val="000F05B1"/>
    <w:rsid w:val="000F0F6A"/>
    <w:rsid w:val="001038FC"/>
    <w:rsid w:val="00124E78"/>
    <w:rsid w:val="00125D03"/>
    <w:rsid w:val="00127A04"/>
    <w:rsid w:val="00140E32"/>
    <w:rsid w:val="00153F09"/>
    <w:rsid w:val="001544E7"/>
    <w:rsid w:val="00155127"/>
    <w:rsid w:val="00172337"/>
    <w:rsid w:val="0017360F"/>
    <w:rsid w:val="00190E5F"/>
    <w:rsid w:val="00196E28"/>
    <w:rsid w:val="001A68E9"/>
    <w:rsid w:val="001B4467"/>
    <w:rsid w:val="001C3248"/>
    <w:rsid w:val="001F3BE7"/>
    <w:rsid w:val="001F662F"/>
    <w:rsid w:val="00207B5D"/>
    <w:rsid w:val="00211DFA"/>
    <w:rsid w:val="002218FB"/>
    <w:rsid w:val="00245F0C"/>
    <w:rsid w:val="00255598"/>
    <w:rsid w:val="00260734"/>
    <w:rsid w:val="00261BDA"/>
    <w:rsid w:val="00281B01"/>
    <w:rsid w:val="00281D91"/>
    <w:rsid w:val="002827D3"/>
    <w:rsid w:val="00285278"/>
    <w:rsid w:val="002A3C2A"/>
    <w:rsid w:val="002B0915"/>
    <w:rsid w:val="002B6C05"/>
    <w:rsid w:val="002C1403"/>
    <w:rsid w:val="002C3B65"/>
    <w:rsid w:val="002D276D"/>
    <w:rsid w:val="002E104D"/>
    <w:rsid w:val="002E4434"/>
    <w:rsid w:val="002E6AFB"/>
    <w:rsid w:val="003058A6"/>
    <w:rsid w:val="003148F5"/>
    <w:rsid w:val="003228DD"/>
    <w:rsid w:val="00323816"/>
    <w:rsid w:val="00370896"/>
    <w:rsid w:val="003808CA"/>
    <w:rsid w:val="003951A6"/>
    <w:rsid w:val="003A4166"/>
    <w:rsid w:val="003A464A"/>
    <w:rsid w:val="003D5C45"/>
    <w:rsid w:val="003E0564"/>
    <w:rsid w:val="003E2C7B"/>
    <w:rsid w:val="003E63A9"/>
    <w:rsid w:val="003F5395"/>
    <w:rsid w:val="00413981"/>
    <w:rsid w:val="0041692F"/>
    <w:rsid w:val="004262DB"/>
    <w:rsid w:val="00430DA6"/>
    <w:rsid w:val="004318B7"/>
    <w:rsid w:val="00432065"/>
    <w:rsid w:val="00442193"/>
    <w:rsid w:val="00443C1A"/>
    <w:rsid w:val="00451932"/>
    <w:rsid w:val="004632F2"/>
    <w:rsid w:val="00492509"/>
    <w:rsid w:val="004A7A23"/>
    <w:rsid w:val="004B7539"/>
    <w:rsid w:val="004C1BB8"/>
    <w:rsid w:val="004C7831"/>
    <w:rsid w:val="004F350A"/>
    <w:rsid w:val="0050457D"/>
    <w:rsid w:val="0052038D"/>
    <w:rsid w:val="0052752D"/>
    <w:rsid w:val="0053185E"/>
    <w:rsid w:val="00547CAF"/>
    <w:rsid w:val="005621EE"/>
    <w:rsid w:val="00570F6B"/>
    <w:rsid w:val="00586D69"/>
    <w:rsid w:val="005C5FEE"/>
    <w:rsid w:val="005D1223"/>
    <w:rsid w:val="005E049F"/>
    <w:rsid w:val="005E0715"/>
    <w:rsid w:val="0062676C"/>
    <w:rsid w:val="00650835"/>
    <w:rsid w:val="0065753F"/>
    <w:rsid w:val="00673F79"/>
    <w:rsid w:val="006771C4"/>
    <w:rsid w:val="00690E74"/>
    <w:rsid w:val="006920CB"/>
    <w:rsid w:val="006921A5"/>
    <w:rsid w:val="00693811"/>
    <w:rsid w:val="00695449"/>
    <w:rsid w:val="00695A56"/>
    <w:rsid w:val="006B1A08"/>
    <w:rsid w:val="006D6E51"/>
    <w:rsid w:val="00714A17"/>
    <w:rsid w:val="0073210C"/>
    <w:rsid w:val="0074385E"/>
    <w:rsid w:val="00762E4A"/>
    <w:rsid w:val="007761AB"/>
    <w:rsid w:val="00777527"/>
    <w:rsid w:val="00792D25"/>
    <w:rsid w:val="007945CE"/>
    <w:rsid w:val="007963A8"/>
    <w:rsid w:val="00796B3E"/>
    <w:rsid w:val="007A2062"/>
    <w:rsid w:val="007B6873"/>
    <w:rsid w:val="007D0388"/>
    <w:rsid w:val="007D31B6"/>
    <w:rsid w:val="007F2531"/>
    <w:rsid w:val="007F701B"/>
    <w:rsid w:val="00806D01"/>
    <w:rsid w:val="008076BD"/>
    <w:rsid w:val="00824955"/>
    <w:rsid w:val="00845D1B"/>
    <w:rsid w:val="00850E3C"/>
    <w:rsid w:val="008565B3"/>
    <w:rsid w:val="0087492D"/>
    <w:rsid w:val="00883D4E"/>
    <w:rsid w:val="0088516D"/>
    <w:rsid w:val="00894B86"/>
    <w:rsid w:val="00897DAE"/>
    <w:rsid w:val="008D0F3E"/>
    <w:rsid w:val="008D5612"/>
    <w:rsid w:val="008E2945"/>
    <w:rsid w:val="008E2CF2"/>
    <w:rsid w:val="008F200A"/>
    <w:rsid w:val="00924A16"/>
    <w:rsid w:val="0094200B"/>
    <w:rsid w:val="00952D09"/>
    <w:rsid w:val="00960FBE"/>
    <w:rsid w:val="009649F7"/>
    <w:rsid w:val="00965B5A"/>
    <w:rsid w:val="009665E4"/>
    <w:rsid w:val="00974894"/>
    <w:rsid w:val="00981DFE"/>
    <w:rsid w:val="00992AF4"/>
    <w:rsid w:val="00994E34"/>
    <w:rsid w:val="009958C8"/>
    <w:rsid w:val="009A5556"/>
    <w:rsid w:val="009C0BAE"/>
    <w:rsid w:val="009C58E8"/>
    <w:rsid w:val="00A01532"/>
    <w:rsid w:val="00A10FB0"/>
    <w:rsid w:val="00A17999"/>
    <w:rsid w:val="00A54DD3"/>
    <w:rsid w:val="00A566FB"/>
    <w:rsid w:val="00A61547"/>
    <w:rsid w:val="00A658C9"/>
    <w:rsid w:val="00A74B70"/>
    <w:rsid w:val="00A75B72"/>
    <w:rsid w:val="00A809E4"/>
    <w:rsid w:val="00AA13FB"/>
    <w:rsid w:val="00AA56E8"/>
    <w:rsid w:val="00AE4521"/>
    <w:rsid w:val="00AE4EE2"/>
    <w:rsid w:val="00AF459A"/>
    <w:rsid w:val="00B0161C"/>
    <w:rsid w:val="00B12F6E"/>
    <w:rsid w:val="00B1380D"/>
    <w:rsid w:val="00B42B94"/>
    <w:rsid w:val="00B53507"/>
    <w:rsid w:val="00B563AE"/>
    <w:rsid w:val="00B751F9"/>
    <w:rsid w:val="00B778C2"/>
    <w:rsid w:val="00B9330B"/>
    <w:rsid w:val="00BB78E5"/>
    <w:rsid w:val="00BC3977"/>
    <w:rsid w:val="00BC49F6"/>
    <w:rsid w:val="00BD091B"/>
    <w:rsid w:val="00BD7D1C"/>
    <w:rsid w:val="00C265E2"/>
    <w:rsid w:val="00C33366"/>
    <w:rsid w:val="00C33DBC"/>
    <w:rsid w:val="00C44673"/>
    <w:rsid w:val="00C459BF"/>
    <w:rsid w:val="00C4698E"/>
    <w:rsid w:val="00C47505"/>
    <w:rsid w:val="00C616EF"/>
    <w:rsid w:val="00CA4551"/>
    <w:rsid w:val="00CA69EC"/>
    <w:rsid w:val="00CA7306"/>
    <w:rsid w:val="00CD01DE"/>
    <w:rsid w:val="00CD1D50"/>
    <w:rsid w:val="00CD3288"/>
    <w:rsid w:val="00CD4A01"/>
    <w:rsid w:val="00D011EE"/>
    <w:rsid w:val="00D035DB"/>
    <w:rsid w:val="00D21357"/>
    <w:rsid w:val="00D55D74"/>
    <w:rsid w:val="00D909B8"/>
    <w:rsid w:val="00DA0BEA"/>
    <w:rsid w:val="00DA2351"/>
    <w:rsid w:val="00DB6612"/>
    <w:rsid w:val="00DF1513"/>
    <w:rsid w:val="00DF40A0"/>
    <w:rsid w:val="00E03358"/>
    <w:rsid w:val="00E035BA"/>
    <w:rsid w:val="00E06C46"/>
    <w:rsid w:val="00E25BA7"/>
    <w:rsid w:val="00E262DF"/>
    <w:rsid w:val="00E30421"/>
    <w:rsid w:val="00E30657"/>
    <w:rsid w:val="00E459D5"/>
    <w:rsid w:val="00E47371"/>
    <w:rsid w:val="00E759B4"/>
    <w:rsid w:val="00E774B5"/>
    <w:rsid w:val="00E8484A"/>
    <w:rsid w:val="00E932A9"/>
    <w:rsid w:val="00E97B20"/>
    <w:rsid w:val="00EA078B"/>
    <w:rsid w:val="00EA5F8A"/>
    <w:rsid w:val="00EB4929"/>
    <w:rsid w:val="00EE288E"/>
    <w:rsid w:val="00EF4A5C"/>
    <w:rsid w:val="00EF5663"/>
    <w:rsid w:val="00F001D4"/>
    <w:rsid w:val="00F01311"/>
    <w:rsid w:val="00F02BC9"/>
    <w:rsid w:val="00F03F6B"/>
    <w:rsid w:val="00F11EC0"/>
    <w:rsid w:val="00F727F5"/>
    <w:rsid w:val="00F841D8"/>
    <w:rsid w:val="00F91D20"/>
    <w:rsid w:val="00FA0324"/>
    <w:rsid w:val="00FA19CD"/>
    <w:rsid w:val="00FA39B4"/>
    <w:rsid w:val="00FB5CE5"/>
    <w:rsid w:val="00FC2C44"/>
    <w:rsid w:val="00FD27A5"/>
    <w:rsid w:val="00FD6D02"/>
    <w:rsid w:val="00FE02A8"/>
    <w:rsid w:val="00FE7636"/>
    <w:rsid w:val="4186BE93"/>
    <w:rsid w:val="6F7E88E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880FB"/>
  <w15:docId w15:val="{3437A7C9-D258-4D4B-9BD1-15FD829D9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0" w:lineRule="auto"/>
      <w:ind w:left="10" w:hanging="10"/>
      <w:jc w:val="both"/>
    </w:pPr>
    <w:rPr>
      <w:rFonts w:ascii="Arial" w:eastAsia="Arial" w:hAnsi="Arial" w:cs="Arial"/>
      <w:color w:val="000000"/>
      <w:sz w:val="20"/>
    </w:rPr>
  </w:style>
  <w:style w:type="paragraph" w:styleId="Ttulo1">
    <w:name w:val="heading 1"/>
    <w:next w:val="Normal"/>
    <w:link w:val="Ttulo1Char"/>
    <w:uiPriority w:val="9"/>
    <w:qFormat/>
    <w:pPr>
      <w:keepNext/>
      <w:keepLines/>
      <w:spacing w:after="168"/>
      <w:ind w:right="71"/>
      <w:jc w:val="center"/>
      <w:outlineLvl w:val="0"/>
    </w:pPr>
    <w:rPr>
      <w:rFonts w:ascii="Arial" w:eastAsia="Arial" w:hAnsi="Arial" w:cs="Arial"/>
      <w:b/>
      <w:color w:val="00000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Arial" w:eastAsia="Arial" w:hAnsi="Arial" w:cs="Arial"/>
      <w:b/>
      <w:color w:val="000000"/>
      <w:sz w:val="22"/>
    </w:rPr>
  </w:style>
  <w:style w:type="table" w:customStyle="1" w:styleId="Tabelacomgrade1">
    <w:name w:val="Tabela com grade1"/>
    <w:pPr>
      <w:spacing w:after="0" w:line="240" w:lineRule="auto"/>
    </w:pPr>
    <w:tblPr>
      <w:tblCellMar>
        <w:top w:w="0" w:type="dxa"/>
        <w:left w:w="0" w:type="dxa"/>
        <w:bottom w:w="0" w:type="dxa"/>
        <w:right w:w="0" w:type="dxa"/>
      </w:tblCellMar>
    </w:tblPr>
  </w:style>
  <w:style w:type="character" w:styleId="Hyperlink">
    <w:name w:val="Hyperlink"/>
    <w:basedOn w:val="Fontepargpadro"/>
    <w:uiPriority w:val="99"/>
    <w:unhideWhenUsed/>
    <w:rsid w:val="00AF459A"/>
    <w:rPr>
      <w:color w:val="0563C1" w:themeColor="hyperlink"/>
      <w:u w:val="single"/>
    </w:rPr>
  </w:style>
  <w:style w:type="character" w:styleId="MenoPendente">
    <w:name w:val="Unresolved Mention"/>
    <w:basedOn w:val="Fontepargpadro"/>
    <w:uiPriority w:val="99"/>
    <w:semiHidden/>
    <w:unhideWhenUsed/>
    <w:rsid w:val="00AF459A"/>
    <w:rPr>
      <w:color w:val="605E5C"/>
      <w:shd w:val="clear" w:color="auto" w:fill="E1DFDD"/>
    </w:rPr>
  </w:style>
  <w:style w:type="paragraph" w:styleId="PargrafodaLista">
    <w:name w:val="List Paragraph"/>
    <w:basedOn w:val="Normal"/>
    <w:uiPriority w:val="34"/>
    <w:qFormat/>
    <w:rsid w:val="00245F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411285">
      <w:bodyDiv w:val="1"/>
      <w:marLeft w:val="0"/>
      <w:marRight w:val="0"/>
      <w:marTop w:val="0"/>
      <w:marBottom w:val="0"/>
      <w:divBdr>
        <w:top w:val="none" w:sz="0" w:space="0" w:color="auto"/>
        <w:left w:val="none" w:sz="0" w:space="0" w:color="auto"/>
        <w:bottom w:val="none" w:sz="0" w:space="0" w:color="auto"/>
        <w:right w:val="none" w:sz="0" w:space="0" w:color="auto"/>
      </w:divBdr>
      <w:divsChild>
        <w:div w:id="1189564859">
          <w:marLeft w:val="0"/>
          <w:marRight w:val="0"/>
          <w:marTop w:val="0"/>
          <w:marBottom w:val="300"/>
          <w:divBdr>
            <w:top w:val="none" w:sz="0" w:space="0" w:color="auto"/>
            <w:left w:val="none" w:sz="0" w:space="0" w:color="auto"/>
            <w:bottom w:val="none" w:sz="0" w:space="0" w:color="auto"/>
            <w:right w:val="none" w:sz="0" w:space="0" w:color="auto"/>
          </w:divBdr>
          <w:divsChild>
            <w:div w:id="162530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759299">
      <w:bodyDiv w:val="1"/>
      <w:marLeft w:val="0"/>
      <w:marRight w:val="0"/>
      <w:marTop w:val="0"/>
      <w:marBottom w:val="0"/>
      <w:divBdr>
        <w:top w:val="none" w:sz="0" w:space="0" w:color="auto"/>
        <w:left w:val="none" w:sz="0" w:space="0" w:color="auto"/>
        <w:bottom w:val="none" w:sz="0" w:space="0" w:color="auto"/>
        <w:right w:val="none" w:sz="0" w:space="0" w:color="auto"/>
      </w:divBdr>
      <w:divsChild>
        <w:div w:id="1157114991">
          <w:marLeft w:val="0"/>
          <w:marRight w:val="0"/>
          <w:marTop w:val="0"/>
          <w:marBottom w:val="300"/>
          <w:divBdr>
            <w:top w:val="none" w:sz="0" w:space="0" w:color="auto"/>
            <w:left w:val="none" w:sz="0" w:space="0" w:color="auto"/>
            <w:bottom w:val="none" w:sz="0" w:space="0" w:color="auto"/>
            <w:right w:val="none" w:sz="0" w:space="0" w:color="auto"/>
          </w:divBdr>
          <w:divsChild>
            <w:div w:id="143165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urienergia@outlook.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1DDBE4-83D3-4AB4-BDAB-173947DA9A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Pages>
  <Words>2363</Words>
  <Characters>12763</Characters>
  <Application>Microsoft Office Word</Application>
  <DocSecurity>0</DocSecurity>
  <Lines>106</Lines>
  <Paragraphs>30</Paragraphs>
  <ScaleCrop>false</ScaleCrop>
  <Company/>
  <LinksUpToDate>false</LinksUpToDate>
  <CharactersWithSpaces>15096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Henrique Silva</dc:creator>
  <cp:keywords/>
  <cp:lastModifiedBy>Gustavo Henrique Silva</cp:lastModifiedBy>
  <cp:revision>53</cp:revision>
  <cp:lastPrinted>2024-05-10T19:26:00Z</cp:lastPrinted>
  <dcterms:created xsi:type="dcterms:W3CDTF">2024-05-10T19:23:00Z</dcterms:created>
  <dcterms:modified xsi:type="dcterms:W3CDTF">2025-06-04T02:06:00Z</dcterms:modified>
</cp:coreProperties>
</file>