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FE" w:rsidRDefault="00362BFE" w:rsidP="001971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right"/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Communities Demo</w:t>
      </w:r>
    </w:p>
    <w:p w:rsidR="00362BFE" w:rsidRPr="00362BFE" w:rsidRDefault="00362BFE" w:rsidP="001971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jc w:val="right"/>
        <w:rPr>
          <w:rFonts w:ascii="Helvetica" w:hAnsi="Helvetica" w:cs="Helvetica"/>
          <w:b/>
          <w:sz w:val="32"/>
          <w:szCs w:val="32"/>
        </w:rPr>
      </w:pPr>
      <w:r w:rsidRPr="00362BFE">
        <w:rPr>
          <w:rFonts w:ascii="Helvetica" w:hAnsi="Helvetica" w:cs="Helvetica"/>
          <w:b/>
          <w:sz w:val="32"/>
          <w:szCs w:val="32"/>
        </w:rPr>
        <w:t>UX Feedback</w:t>
      </w:r>
    </w:p>
    <w:p w:rsidR="00362BFE" w:rsidRDefault="00362BFE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</w:p>
    <w:p w:rsidR="00C02628" w:rsidRPr="00E82D07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  <w:r w:rsidRPr="00E82D07">
        <w:rPr>
          <w:rFonts w:ascii="Helvetica" w:hAnsi="Helvetica" w:cs="Helvetica"/>
          <w:b/>
        </w:rPr>
        <w:t>Attendees: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Brendan Gualdoni (Director, 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Shafeeg Karadsheh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Hamid </w:t>
      </w:r>
      <w:proofErr w:type="spellStart"/>
      <w:r>
        <w:rPr>
          <w:rFonts w:ascii="Helvetica" w:hAnsi="Helvetica" w:cs="Helvetica"/>
        </w:rPr>
        <w:t>Shariff</w:t>
      </w:r>
      <w:proofErr w:type="spellEnd"/>
      <w:r>
        <w:rPr>
          <w:rFonts w:ascii="Helvetica" w:hAnsi="Helvetica" w:cs="Helvetica"/>
        </w:rPr>
        <w:t xml:space="preserve">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Sean Miller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Carl Albrecht-</w:t>
      </w:r>
      <w:r w:rsidR="00197174">
        <w:rPr>
          <w:rFonts w:ascii="Helvetica" w:hAnsi="Helvetica" w:cs="Helvetica"/>
        </w:rPr>
        <w:t>Buehler (</w:t>
      </w:r>
      <w:r>
        <w:rPr>
          <w:rFonts w:ascii="Helvetica" w:hAnsi="Helvetica" w:cs="Helvetica"/>
        </w:rPr>
        <w:t>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Tim Steele (PHP)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Kathryn Ferrell (PJM)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Shirley</w:t>
      </w:r>
      <w:r w:rsidR="002B2DB2">
        <w:rPr>
          <w:rFonts w:ascii="Helvetica" w:hAnsi="Helvetica" w:cs="Helvetica"/>
        </w:rPr>
        <w:t xml:space="preserve"> McClain</w:t>
      </w:r>
      <w:r>
        <w:rPr>
          <w:rFonts w:ascii="Helvetica" w:hAnsi="Helvetica" w:cs="Helvetica"/>
        </w:rPr>
        <w:t xml:space="preserve"> (UX)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Mike </w:t>
      </w:r>
      <w:r w:rsidR="002B2DB2">
        <w:rPr>
          <w:rFonts w:ascii="Helvetica" w:hAnsi="Helvetica" w:cs="Helvetica"/>
        </w:rPr>
        <w:t xml:space="preserve">O’Malley </w:t>
      </w:r>
      <w:bookmarkStart w:id="0" w:name="_GoBack"/>
      <w:bookmarkEnd w:id="0"/>
      <w:r>
        <w:rPr>
          <w:rFonts w:ascii="Helvetica" w:hAnsi="Helvetica" w:cs="Helvetica"/>
        </w:rPr>
        <w:t>(UX)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82D07">
        <w:rPr>
          <w:rFonts w:ascii="Helvetica" w:hAnsi="Helvetica" w:cs="Helvetica"/>
          <w:b/>
        </w:rPr>
        <w:t>Date:</w:t>
      </w:r>
      <w:r>
        <w:rPr>
          <w:rFonts w:ascii="Helvetica" w:hAnsi="Helvetica" w:cs="Helvetica"/>
        </w:rPr>
        <w:t xml:space="preserve"> 08/24/2012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82D07">
        <w:rPr>
          <w:rFonts w:ascii="Helvetica" w:hAnsi="Helvetica" w:cs="Helvetica"/>
          <w:b/>
        </w:rPr>
        <w:t>Time:</w:t>
      </w:r>
      <w:r>
        <w:rPr>
          <w:rFonts w:ascii="Helvetica" w:hAnsi="Helvetica" w:cs="Helvetica"/>
        </w:rPr>
        <w:t xml:space="preserve"> 1:00 p.m.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E82D07">
        <w:rPr>
          <w:rFonts w:ascii="Helvetica" w:hAnsi="Helvetica" w:cs="Helvetica"/>
          <w:b/>
        </w:rPr>
        <w:t>Location:</w:t>
      </w:r>
      <w:r>
        <w:rPr>
          <w:rFonts w:ascii="Helvetica" w:hAnsi="Helvetica" w:cs="Helvetica"/>
        </w:rPr>
        <w:t xml:space="preserve"> 1N Blue Room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E82D07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  <w:r w:rsidRPr="00E82D07">
        <w:rPr>
          <w:rFonts w:ascii="Helvetica" w:hAnsi="Helvetica" w:cs="Helvetica"/>
          <w:b/>
        </w:rPr>
        <w:t>Fee</w:t>
      </w:r>
      <w:r w:rsidR="00B2669D">
        <w:rPr>
          <w:rFonts w:ascii="Helvetica" w:hAnsi="Helvetica" w:cs="Helvetica"/>
          <w:b/>
        </w:rPr>
        <w:t>d</w:t>
      </w:r>
      <w:r w:rsidRPr="00E82D07">
        <w:rPr>
          <w:rFonts w:ascii="Helvetica" w:hAnsi="Helvetica" w:cs="Helvetica"/>
          <w:b/>
        </w:rPr>
        <w:t>back:</w:t>
      </w:r>
    </w:p>
    <w:p w:rsidR="00E82D07" w:rsidRPr="00E82D07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  <w:b/>
        </w:rPr>
      </w:pP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1. Discover ideas. Ask questions. Be you. Welcome to the Community. (Text should be larger)</w:t>
      </w:r>
      <w:r w:rsidR="0078229D">
        <w:rPr>
          <w:rFonts w:ascii="Helvetica" w:hAnsi="Helvetica" w:cs="Helvetica"/>
        </w:rPr>
        <w:t xml:space="preserve"> 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2. Meet the Community Team font sizes don't match comps.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3. Navigation menu for header and footer should match updated sears.com</w:t>
      </w:r>
      <w:r w:rsidR="0078229D">
        <w:rPr>
          <w:rFonts w:ascii="Helvetica" w:hAnsi="Helvetica" w:cs="Helvetica"/>
        </w:rPr>
        <w:t xml:space="preserve"> </w:t>
      </w:r>
      <w:r w:rsidR="00CA3BA3">
        <w:rPr>
          <w:rFonts w:ascii="Helvetica" w:hAnsi="Helvetica" w:cs="Helvetica"/>
        </w:rPr>
        <w:t xml:space="preserve">** </w:t>
      </w:r>
      <w:r w:rsidR="0078229D">
        <w:rPr>
          <w:rFonts w:ascii="Helvetica" w:hAnsi="Helvetica" w:cs="Helvetica"/>
        </w:rPr>
        <w:t>done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4. Share size is too large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5. Share being used should match that of  "Reviews and Ratings" called "Global Share". They should be under the post on the homepage. Should be 13pt font and inline.</w:t>
      </w:r>
      <w:r w:rsidR="0078229D">
        <w:rPr>
          <w:rFonts w:ascii="Helvetica" w:hAnsi="Helvetica" w:cs="Helvetica"/>
        </w:rPr>
        <w:t xml:space="preserve"> </w:t>
      </w:r>
      <w:r w:rsidR="00CA3BA3">
        <w:rPr>
          <w:rFonts w:ascii="Helvetica" w:hAnsi="Helvetica" w:cs="Helvetica"/>
        </w:rPr>
        <w:t xml:space="preserve">**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6. Shop Your Way not showing. Shirley feels it should stay removed.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in</w:t>
      </w:r>
      <w:proofErr w:type="gramEnd"/>
      <w:r w:rsidR="0078229D">
        <w:rPr>
          <w:rFonts w:ascii="Helvetica" w:hAnsi="Helvetica" w:cs="Helvetica"/>
        </w:rPr>
        <w:t xml:space="preserve"> progress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Drop Down on Search Results for Q&amp;A drop down does not have an associated style. By default, the drop down inherits the browser style. </w:t>
      </w:r>
      <w:r w:rsidR="0078229D">
        <w:rPr>
          <w:rFonts w:ascii="Helvetica" w:hAnsi="Helvetica" w:cs="Helvetica"/>
        </w:rPr>
        <w:t xml:space="preserve">– </w:t>
      </w:r>
      <w:proofErr w:type="gramStart"/>
      <w:r w:rsidR="0078229D">
        <w:rPr>
          <w:rFonts w:ascii="Helvetica" w:hAnsi="Helvetica" w:cs="Helvetica"/>
        </w:rPr>
        <w:t>need</w:t>
      </w:r>
      <w:proofErr w:type="gramEnd"/>
      <w:r w:rsidR="0078229D">
        <w:rPr>
          <w:rFonts w:ascii="Helvetica" w:hAnsi="Helvetica" w:cs="Helvetica"/>
        </w:rPr>
        <w:t xml:space="preserve"> design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8. Sort-by font text size/style should match comps. Keep UX updated on progress.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9. Force inline share across all users and don't allow editors, authors, or admins to change it.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10. De-activate login modal window animation.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ignore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11. Shorten and center fields in registration. They're a bit too long (wide). This should also be completed in login modal window. Make it as close as possible.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in</w:t>
      </w:r>
      <w:proofErr w:type="gramEnd"/>
      <w:r w:rsidR="0078229D">
        <w:rPr>
          <w:rFonts w:ascii="Helvetica" w:hAnsi="Helvetica" w:cs="Helvetica"/>
        </w:rPr>
        <w:t xml:space="preserve"> progress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12. Sign in page / Make Email and Password less bold.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similar</w:t>
      </w:r>
      <w:proofErr w:type="gramEnd"/>
      <w:r w:rsidR="0078229D">
        <w:rPr>
          <w:rFonts w:ascii="Helvetica" w:hAnsi="Helvetica" w:cs="Helvetica"/>
        </w:rPr>
        <w:t xml:space="preserve"> to 11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13. Reply to an answer (on Q&amp;A) popping out of boundaries. </w:t>
      </w:r>
      <w:r w:rsidR="00CA3BA3">
        <w:rPr>
          <w:rFonts w:ascii="Helvetica" w:hAnsi="Helvetica" w:cs="Helvetica"/>
        </w:rPr>
        <w:t xml:space="preserve">**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14. Add an "ALT" or "Title" on hover over FLAG.</w:t>
      </w:r>
      <w:r w:rsidR="0078229D">
        <w:rPr>
          <w:rFonts w:ascii="Helvetica" w:hAnsi="Helvetica" w:cs="Helvetica"/>
        </w:rPr>
        <w:t xml:space="preserve"> </w:t>
      </w:r>
      <w:r w:rsidR="00CA3BA3">
        <w:rPr>
          <w:rFonts w:ascii="Helvetica" w:hAnsi="Helvetica" w:cs="Helvetica"/>
        </w:rPr>
        <w:t xml:space="preserve">**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15. Reply button too large.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in</w:t>
      </w:r>
      <w:proofErr w:type="gramEnd"/>
      <w:r w:rsidR="0078229D">
        <w:rPr>
          <w:rFonts w:ascii="Helvetica" w:hAnsi="Helvetica" w:cs="Helvetica"/>
        </w:rPr>
        <w:t xml:space="preserve"> progress</w:t>
      </w:r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16. Helpful, Vote Up, </w:t>
      </w:r>
      <w:proofErr w:type="gramStart"/>
      <w:r>
        <w:rPr>
          <w:rFonts w:ascii="Helvetica" w:hAnsi="Helvetica" w:cs="Helvetica"/>
        </w:rPr>
        <w:t>Down</w:t>
      </w:r>
      <w:proofErr w:type="gramEnd"/>
      <w:r>
        <w:rPr>
          <w:rFonts w:ascii="Helvetica" w:hAnsi="Helvetica" w:cs="Helvetica"/>
        </w:rPr>
        <w:t xml:space="preserve"> buttons should be light blue upon selection. </w:t>
      </w:r>
      <w:r w:rsidR="0078229D">
        <w:rPr>
          <w:rFonts w:ascii="Helvetica" w:hAnsi="Helvetica" w:cs="Helvetica"/>
        </w:rPr>
        <w:t xml:space="preserve"> </w:t>
      </w:r>
      <w:r w:rsidR="00CA3BA3">
        <w:rPr>
          <w:rFonts w:ascii="Helvetica" w:hAnsi="Helvetica" w:cs="Helvetica"/>
        </w:rPr>
        <w:t xml:space="preserve">** </w:t>
      </w:r>
      <w:proofErr w:type="gramStart"/>
      <w:r w:rsidR="0078229D">
        <w:rPr>
          <w:rFonts w:ascii="Helvetica" w:hAnsi="Helvetica" w:cs="Helvetica"/>
        </w:rPr>
        <w:t>done</w:t>
      </w:r>
      <w:proofErr w:type="gramEnd"/>
    </w:p>
    <w:p w:rsidR="00C02628" w:rsidRDefault="00C02628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17. Profile cannot be broken down by action, instead of content type. Discuss tactics with Shirley and send</w:t>
      </w:r>
      <w:r w:rsidR="00064C17">
        <w:rPr>
          <w:rFonts w:ascii="Helvetica" w:hAnsi="Helvetica" w:cs="Helvetica"/>
        </w:rPr>
        <w:t xml:space="preserve"> her the post profile concerns G</w:t>
      </w:r>
      <w:r>
        <w:rPr>
          <w:rFonts w:ascii="Helvetica" w:hAnsi="Helvetica" w:cs="Helvetica"/>
        </w:rPr>
        <w:t>oogle doc.</w:t>
      </w:r>
      <w:r w:rsidR="0078229D">
        <w:rPr>
          <w:rFonts w:ascii="Helvetica" w:hAnsi="Helvetica" w:cs="Helvetica"/>
        </w:rPr>
        <w:t xml:space="preserve"> </w:t>
      </w:r>
      <w:r w:rsidR="00CA3BA3">
        <w:rPr>
          <w:rFonts w:ascii="Helvetica" w:hAnsi="Helvetica" w:cs="Helvetica"/>
        </w:rPr>
        <w:t xml:space="preserve">** </w:t>
      </w:r>
      <w:r w:rsidR="0078229D">
        <w:rPr>
          <w:rFonts w:ascii="Helvetica" w:hAnsi="Helvetica" w:cs="Helvetica"/>
        </w:rPr>
        <w:t>ignore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18</w:t>
      </w:r>
      <w:r w:rsidR="00C02628">
        <w:rPr>
          <w:rFonts w:ascii="Helvetica" w:hAnsi="Helvetica" w:cs="Helvetica"/>
        </w:rPr>
        <w:t>. Post A Question [Next] button may not be correct.</w:t>
      </w:r>
      <w:r w:rsidR="0078229D">
        <w:rPr>
          <w:rFonts w:ascii="Helvetica" w:hAnsi="Helvetica" w:cs="Helvetica"/>
        </w:rPr>
        <w:t xml:space="preserve"> – </w:t>
      </w:r>
      <w:proofErr w:type="gramStart"/>
      <w:r w:rsidR="0078229D">
        <w:rPr>
          <w:rFonts w:ascii="Helvetica" w:hAnsi="Helvetica" w:cs="Helvetica"/>
        </w:rPr>
        <w:t>need</w:t>
      </w:r>
      <w:proofErr w:type="gramEnd"/>
      <w:r w:rsidR="0078229D">
        <w:rPr>
          <w:rFonts w:ascii="Helvetica" w:hAnsi="Helvetica" w:cs="Helvetica"/>
        </w:rPr>
        <w:t xml:space="preserve"> to </w:t>
      </w:r>
      <w:proofErr w:type="spellStart"/>
      <w:r w:rsidR="0078229D">
        <w:rPr>
          <w:rFonts w:ascii="Helvetica" w:hAnsi="Helvetica" w:cs="Helvetica"/>
        </w:rPr>
        <w:t>verfiy</w:t>
      </w:r>
      <w:proofErr w:type="spellEnd"/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19</w:t>
      </w:r>
      <w:r w:rsidR="00C02628">
        <w:rPr>
          <w:rFonts w:ascii="Helvetica" w:hAnsi="Helvetica" w:cs="Helvetica"/>
        </w:rPr>
        <w:t>. Screen Name already exists message needs to be styled to match comps (or close)</w:t>
      </w:r>
      <w:r w:rsidR="0078229D">
        <w:rPr>
          <w:rFonts w:ascii="Helvetica" w:hAnsi="Helvetica" w:cs="Helvetica"/>
        </w:rPr>
        <w:t xml:space="preserve"> – Error messages. See Tim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</w:t>
      </w:r>
      <w:r w:rsidR="00C02628">
        <w:rPr>
          <w:rFonts w:ascii="Helvetica" w:hAnsi="Helvetica" w:cs="Helvetica"/>
        </w:rPr>
        <w:t>. Post a Question confirmation message font is too large (needs to be styled to match comps (or close).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21</w:t>
      </w:r>
      <w:r w:rsidR="00C02628">
        <w:rPr>
          <w:rFonts w:ascii="Helvetica" w:hAnsi="Helvetica" w:cs="Helvetica"/>
        </w:rPr>
        <w:t>. Kmart [Next] or login button (try to make it red)</w:t>
      </w:r>
      <w:r w:rsidR="0078229D">
        <w:rPr>
          <w:rFonts w:ascii="Helvetica" w:hAnsi="Helvetica" w:cs="Helvetica"/>
        </w:rPr>
        <w:t xml:space="preserve"> – change request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22</w:t>
      </w:r>
      <w:r w:rsidR="00C02628">
        <w:rPr>
          <w:rFonts w:ascii="Helvetica" w:hAnsi="Helvetica" w:cs="Helvetica"/>
        </w:rPr>
        <w:t>. User locations should be displayed if zip code is available on user profile</w:t>
      </w:r>
      <w:r w:rsidR="0078229D">
        <w:rPr>
          <w:rFonts w:ascii="Helvetica" w:hAnsi="Helvetica" w:cs="Helvetica"/>
        </w:rPr>
        <w:t xml:space="preserve"> – Brendan to follow up</w:t>
      </w:r>
    </w:p>
    <w:p w:rsidR="00C02628" w:rsidRDefault="00E82D07" w:rsidP="00C026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23</w:t>
      </w:r>
      <w:r w:rsidR="00C02628">
        <w:rPr>
          <w:rFonts w:ascii="Helvetica" w:hAnsi="Helvetica" w:cs="Helvetica"/>
        </w:rPr>
        <w:t xml:space="preserve">. Change Feedback link on </w:t>
      </w:r>
      <w:proofErr w:type="gramStart"/>
      <w:r w:rsidR="00C02628">
        <w:rPr>
          <w:rFonts w:ascii="Helvetica" w:hAnsi="Helvetica" w:cs="Helvetica"/>
        </w:rPr>
        <w:t>click(</w:t>
      </w:r>
      <w:proofErr w:type="gramEnd"/>
      <w:r w:rsidR="00C02628">
        <w:rPr>
          <w:rFonts w:ascii="Helvetica" w:hAnsi="Helvetica" w:cs="Helvetica"/>
        </w:rPr>
        <w:t>) to open a separate pop up window, instead of page turn.</w:t>
      </w:r>
      <w:r w:rsidR="0078229D">
        <w:rPr>
          <w:rFonts w:ascii="Helvetica" w:hAnsi="Helvetica" w:cs="Helvetica"/>
        </w:rPr>
        <w:t xml:space="preserve"> </w:t>
      </w:r>
      <w:r w:rsidR="00CA3BA3">
        <w:rPr>
          <w:rFonts w:ascii="Helvetica" w:hAnsi="Helvetica" w:cs="Helvetica"/>
        </w:rPr>
        <w:t>*</w:t>
      </w:r>
      <w:proofErr w:type="gramStart"/>
      <w:r w:rsidR="00CA3BA3">
        <w:rPr>
          <w:rFonts w:ascii="Helvetica" w:hAnsi="Helvetica" w:cs="Helvetica"/>
        </w:rPr>
        <w:t xml:space="preserve">* </w:t>
      </w:r>
      <w:r w:rsidR="0078229D">
        <w:rPr>
          <w:rFonts w:ascii="Helvetica" w:hAnsi="Helvetica" w:cs="Helvetica"/>
        </w:rPr>
        <w:t>?</w:t>
      </w:r>
      <w:proofErr w:type="gramEnd"/>
    </w:p>
    <w:p w:rsidR="00E82D07" w:rsidRDefault="00E82D07" w:rsidP="00C02628">
      <w:pPr>
        <w:rPr>
          <w:rFonts w:ascii="Helvetica" w:hAnsi="Helvetica" w:cs="Helvetica"/>
        </w:rPr>
      </w:pPr>
    </w:p>
    <w:p w:rsidR="00E82D07" w:rsidRDefault="00E82D07" w:rsidP="00F464E1"/>
    <w:sectPr w:rsidR="00E82D07" w:rsidSect="001C31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C02628"/>
    <w:rsid w:val="00064C17"/>
    <w:rsid w:val="00197174"/>
    <w:rsid w:val="001C3156"/>
    <w:rsid w:val="002B2DB2"/>
    <w:rsid w:val="003117AD"/>
    <w:rsid w:val="00362BFE"/>
    <w:rsid w:val="0078229D"/>
    <w:rsid w:val="00B2669D"/>
    <w:rsid w:val="00B415C6"/>
    <w:rsid w:val="00C02628"/>
    <w:rsid w:val="00C93E87"/>
    <w:rsid w:val="00CA3BA3"/>
    <w:rsid w:val="00E82D07"/>
    <w:rsid w:val="00F464E1"/>
  </w:rsids>
  <m:mathPr>
    <m:mathFont m:val="@ＭＳ ゴシック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8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349</Words>
  <Characters>1990</Characters>
  <Application>Microsoft Macintosh Word</Application>
  <DocSecurity>0</DocSecurity>
  <Lines>16</Lines>
  <Paragraphs>3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Gualdoni, Brendan F</dc:creator>
  <cp:keywords/>
  <dc:description/>
  <cp:lastModifiedBy>Gualdoni, Brendan F</cp:lastModifiedBy>
  <cp:revision>3</cp:revision>
  <dcterms:created xsi:type="dcterms:W3CDTF">2012-08-31T14:35:00Z</dcterms:created>
  <dcterms:modified xsi:type="dcterms:W3CDTF">2012-08-31T20:23:00Z</dcterms:modified>
</cp:coreProperties>
</file>