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013F9FA" w14:textId="40CF02BD" w:rsidR="001B2EA3" w:rsidRPr="001B2EA3" w:rsidRDefault="001B2EA3" w:rsidP="0010621C">
      <w:pPr>
        <w:pBdr>
          <w:bottom w:val="single" w:sz="12" w:space="1" w:color="auto"/>
        </w:pBdr>
        <w:rPr>
          <w:rFonts w:asciiTheme="majorHAnsi" w:hAnsiTheme="majorHAnsi" w:cstheme="majorHAnsi"/>
          <w:b/>
          <w:bCs/>
          <w:sz w:val="40"/>
          <w:szCs w:val="40"/>
        </w:rPr>
      </w:pPr>
      <w:r w:rsidRPr="001B2EA3">
        <w:rPr>
          <w:rFonts w:asciiTheme="majorHAnsi" w:hAnsiTheme="majorHAnsi" w:cstheme="majorHAnsi"/>
          <w:b/>
          <w:bCs/>
          <w:sz w:val="40"/>
          <w:szCs w:val="40"/>
        </w:rPr>
        <w:t>Solution to Self-Assessment #4</w:t>
      </w:r>
    </w:p>
    <w:p w14:paraId="15FADFEA" w14:textId="77777777" w:rsidR="0010621C" w:rsidRPr="00303E29" w:rsidRDefault="0010621C" w:rsidP="00D5769E">
      <w:pPr>
        <w:rPr>
          <w:rFonts w:asciiTheme="majorHAnsi" w:hAnsiTheme="majorHAnsi" w:cstheme="majorHAnsi"/>
        </w:rPr>
      </w:pPr>
    </w:p>
    <w:p w14:paraId="546CD38C" w14:textId="77777777" w:rsidR="00FD71AE" w:rsidRPr="00303E29" w:rsidRDefault="00FD71AE" w:rsidP="00D5769E">
      <w:pPr>
        <w:rPr>
          <w:rFonts w:asciiTheme="majorHAnsi" w:hAnsiTheme="majorHAnsi" w:cstheme="majorHAnsi"/>
          <w:b/>
          <w:bCs/>
        </w:rPr>
      </w:pPr>
      <w:r w:rsidRPr="00303E29">
        <w:rPr>
          <w:rFonts w:asciiTheme="majorHAnsi" w:hAnsiTheme="majorHAnsi" w:cstheme="majorHAnsi"/>
          <w:b/>
          <w:bCs/>
        </w:rPr>
        <w:t>Instructions for Q1 and Q2</w:t>
      </w:r>
    </w:p>
    <w:p w14:paraId="0A5051A2" w14:textId="3B5504EB" w:rsidR="00FD71AE" w:rsidRPr="00303E29" w:rsidRDefault="00FD71AE" w:rsidP="00D5769E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 xml:space="preserve">Estimate a one factor model by regressing Berkshire Hathaway’s return in excess of the </w:t>
      </w:r>
      <w:proofErr w:type="gramStart"/>
      <w:r w:rsidRPr="00303E29">
        <w:rPr>
          <w:rFonts w:asciiTheme="majorHAnsi" w:hAnsiTheme="majorHAnsi" w:cstheme="majorHAnsi"/>
        </w:rPr>
        <w:t>risk free</w:t>
      </w:r>
      <w:proofErr w:type="gramEnd"/>
      <w:r w:rsidRPr="00303E29">
        <w:rPr>
          <w:rFonts w:asciiTheme="majorHAnsi" w:hAnsiTheme="majorHAnsi" w:cstheme="majorHAnsi"/>
        </w:rPr>
        <w:t xml:space="preserve"> rate on the market excess return.</w:t>
      </w:r>
    </w:p>
    <w:p w14:paraId="465871D1" w14:textId="77777777" w:rsidR="0010621C" w:rsidRPr="00303E29" w:rsidRDefault="00FD71AE" w:rsidP="00D5769E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Q1. The regression intercept (i.e., Jensen’s Alpha) is:</w:t>
      </w:r>
    </w:p>
    <w:p w14:paraId="4A134115" w14:textId="77777777" w:rsidR="00FD71AE" w:rsidRPr="00303E29" w:rsidRDefault="00FD71AE" w:rsidP="00FD71AE">
      <w:pPr>
        <w:pStyle w:val="ListParagraph"/>
        <w:numPr>
          <w:ilvl w:val="0"/>
          <w:numId w:val="14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-0.2 % per month</w:t>
      </w:r>
    </w:p>
    <w:p w14:paraId="5FB49A85" w14:textId="77777777" w:rsidR="00FD71AE" w:rsidRPr="00303E29" w:rsidRDefault="00FD71AE" w:rsidP="00FD71AE">
      <w:pPr>
        <w:pStyle w:val="ListParagraph"/>
        <w:numPr>
          <w:ilvl w:val="0"/>
          <w:numId w:val="14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0.5 % per year</w:t>
      </w:r>
    </w:p>
    <w:p w14:paraId="2E98BCA1" w14:textId="77777777" w:rsidR="00FD71AE" w:rsidRPr="00303E29" w:rsidRDefault="00FD71AE" w:rsidP="00FD71AE">
      <w:pPr>
        <w:pStyle w:val="ListParagraph"/>
        <w:numPr>
          <w:ilvl w:val="0"/>
          <w:numId w:val="14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1.1 % per year</w:t>
      </w:r>
    </w:p>
    <w:p w14:paraId="34893DF0" w14:textId="77777777" w:rsidR="00FD71AE" w:rsidRPr="00303E29" w:rsidRDefault="00FD71AE" w:rsidP="00FD71AE">
      <w:pPr>
        <w:pStyle w:val="ListParagraph"/>
        <w:numPr>
          <w:ilvl w:val="0"/>
          <w:numId w:val="14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1.1% per month</w:t>
      </w:r>
    </w:p>
    <w:p w14:paraId="1019E4AD" w14:textId="77777777" w:rsidR="00FD71AE" w:rsidRPr="00303E29" w:rsidRDefault="00FD71AE" w:rsidP="00FD71AE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Answer: D</w:t>
      </w:r>
    </w:p>
    <w:p w14:paraId="4C667512" w14:textId="77777777" w:rsidR="00FD71AE" w:rsidRPr="00303E29" w:rsidRDefault="00FD71AE" w:rsidP="00FD71AE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Q2. Based on the intercept, Warren Buffett has skill and significantly outperforms the market</w:t>
      </w:r>
    </w:p>
    <w:p w14:paraId="11A62489" w14:textId="77777777" w:rsidR="00FD71AE" w:rsidRPr="00303E29" w:rsidRDefault="00FD71AE" w:rsidP="00FD71AE">
      <w:pPr>
        <w:pStyle w:val="ListParagraph"/>
        <w:numPr>
          <w:ilvl w:val="0"/>
          <w:numId w:val="15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True</w:t>
      </w:r>
    </w:p>
    <w:p w14:paraId="2DD44BF3" w14:textId="77777777" w:rsidR="00FD71AE" w:rsidRPr="00303E29" w:rsidRDefault="00FD71AE" w:rsidP="00FD71AE">
      <w:pPr>
        <w:pStyle w:val="ListParagraph"/>
        <w:numPr>
          <w:ilvl w:val="0"/>
          <w:numId w:val="15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False</w:t>
      </w:r>
    </w:p>
    <w:p w14:paraId="44727B40" w14:textId="77777777" w:rsidR="00FD71AE" w:rsidRPr="00303E29" w:rsidRDefault="00FD71AE" w:rsidP="00FD71AE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Answer: A</w:t>
      </w:r>
    </w:p>
    <w:p w14:paraId="4D0B36E9" w14:textId="77777777" w:rsidR="00FD71AE" w:rsidRPr="00303E29" w:rsidRDefault="00FD71AE" w:rsidP="00FD71AE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  <w:b/>
          <w:bCs/>
        </w:rPr>
        <w:t>Explanation for Q1 and Q2</w:t>
      </w:r>
      <w:r w:rsidRPr="00303E29">
        <w:rPr>
          <w:rFonts w:asciiTheme="majorHAnsi" w:hAnsiTheme="majorHAnsi" w:cstheme="majorHAnsi"/>
        </w:rPr>
        <w:t>:</w:t>
      </w:r>
    </w:p>
    <w:p w14:paraId="424655E5" w14:textId="77777777" w:rsidR="00FD71AE" w:rsidRPr="00303E29" w:rsidRDefault="00FD71AE" w:rsidP="00FD71AE">
      <w:pPr>
        <w:rPr>
          <w:rFonts w:asciiTheme="majorHAnsi" w:hAnsiTheme="majorHAnsi" w:cstheme="majorHAnsi"/>
          <w:b/>
          <w:bCs/>
        </w:rPr>
      </w:pPr>
      <w:r w:rsidRPr="00303E29">
        <w:rPr>
          <w:rFonts w:asciiTheme="majorHAnsi" w:hAnsiTheme="majorHAnsi" w:cstheme="majorHAnsi"/>
          <w:b/>
          <w:bCs/>
        </w:rPr>
        <w:t>Code</w:t>
      </w:r>
    </w:p>
    <w:p w14:paraId="1F5A1673" w14:textId="77777777" w:rsidR="00FD71AE" w:rsidRPr="001B2EA3" w:rsidRDefault="00FD71AE" w:rsidP="001B2EA3">
      <w:pPr>
        <w:spacing w:after="0"/>
        <w:rPr>
          <w:rFonts w:ascii="Courier New" w:hAnsi="Courier New" w:cs="Courier New"/>
          <w:sz w:val="20"/>
          <w:szCs w:val="20"/>
        </w:rPr>
      </w:pPr>
      <w:r w:rsidRPr="001B2EA3">
        <w:rPr>
          <w:rFonts w:ascii="Courier New" w:hAnsi="Courier New" w:cs="Courier New"/>
          <w:sz w:val="20"/>
          <w:szCs w:val="20"/>
        </w:rPr>
        <w:t>factors &lt;- read.csv("factors.csv")</w:t>
      </w:r>
    </w:p>
    <w:p w14:paraId="5E1BEE9A" w14:textId="77777777" w:rsidR="00FD71AE" w:rsidRPr="001B2EA3" w:rsidRDefault="00FD71AE" w:rsidP="001B2EA3">
      <w:pPr>
        <w:spacing w:after="0"/>
        <w:rPr>
          <w:rFonts w:ascii="Courier New" w:hAnsi="Courier New" w:cs="Courier New"/>
          <w:sz w:val="20"/>
          <w:szCs w:val="20"/>
        </w:rPr>
      </w:pPr>
      <w:proofErr w:type="spellStart"/>
      <w:r w:rsidRPr="001B2EA3">
        <w:rPr>
          <w:rFonts w:ascii="Courier New" w:hAnsi="Courier New" w:cs="Courier New"/>
          <w:sz w:val="20"/>
          <w:szCs w:val="20"/>
        </w:rPr>
        <w:t>one_factor</w:t>
      </w:r>
      <w:proofErr w:type="spellEnd"/>
      <w:r w:rsidRPr="001B2EA3">
        <w:rPr>
          <w:rFonts w:ascii="Courier New" w:hAnsi="Courier New" w:cs="Courier New"/>
          <w:sz w:val="20"/>
          <w:szCs w:val="20"/>
        </w:rPr>
        <w:t xml:space="preserve"> &lt;- </w:t>
      </w:r>
      <w:proofErr w:type="spellStart"/>
      <w:proofErr w:type="gramStart"/>
      <w:r w:rsidRPr="001B2EA3">
        <w:rPr>
          <w:rFonts w:ascii="Courier New" w:hAnsi="Courier New" w:cs="Courier New"/>
          <w:sz w:val="20"/>
          <w:szCs w:val="20"/>
        </w:rPr>
        <w:t>lm</w:t>
      </w:r>
      <w:proofErr w:type="spellEnd"/>
      <w:r w:rsidRPr="001B2EA3">
        <w:rPr>
          <w:rFonts w:ascii="Courier New" w:hAnsi="Courier New" w:cs="Courier New"/>
          <w:sz w:val="20"/>
          <w:szCs w:val="20"/>
        </w:rPr>
        <w:t>(</w:t>
      </w:r>
      <w:proofErr w:type="spellStart"/>
      <w:proofErr w:type="gramEnd"/>
      <w:r w:rsidRPr="001B2EA3">
        <w:rPr>
          <w:rFonts w:ascii="Courier New" w:hAnsi="Courier New" w:cs="Courier New"/>
          <w:sz w:val="20"/>
          <w:szCs w:val="20"/>
        </w:rPr>
        <w:t>Brk_exret</w:t>
      </w:r>
      <w:proofErr w:type="spellEnd"/>
      <w:r w:rsidRPr="001B2EA3">
        <w:rPr>
          <w:rFonts w:ascii="Courier New" w:hAnsi="Courier New" w:cs="Courier New"/>
          <w:sz w:val="20"/>
          <w:szCs w:val="20"/>
        </w:rPr>
        <w:t xml:space="preserve"> ~ </w:t>
      </w:r>
      <w:proofErr w:type="spellStart"/>
      <w:r w:rsidRPr="001B2EA3">
        <w:rPr>
          <w:rFonts w:ascii="Courier New" w:hAnsi="Courier New" w:cs="Courier New"/>
          <w:sz w:val="20"/>
          <w:szCs w:val="20"/>
        </w:rPr>
        <w:t>Mkt_rf,factors</w:t>
      </w:r>
      <w:proofErr w:type="spellEnd"/>
      <w:r w:rsidRPr="001B2EA3">
        <w:rPr>
          <w:rFonts w:ascii="Courier New" w:hAnsi="Courier New" w:cs="Courier New"/>
          <w:sz w:val="20"/>
          <w:szCs w:val="20"/>
        </w:rPr>
        <w:t>)</w:t>
      </w:r>
    </w:p>
    <w:p w14:paraId="709D65F4" w14:textId="77777777" w:rsidR="00FD71AE" w:rsidRPr="001B2EA3" w:rsidRDefault="00FD71AE" w:rsidP="001B2EA3">
      <w:pPr>
        <w:spacing w:after="0"/>
        <w:rPr>
          <w:rFonts w:ascii="Courier New" w:hAnsi="Courier New" w:cs="Courier New"/>
          <w:sz w:val="20"/>
          <w:szCs w:val="20"/>
        </w:rPr>
      </w:pPr>
      <w:r w:rsidRPr="001B2EA3">
        <w:rPr>
          <w:rFonts w:ascii="Courier New" w:hAnsi="Courier New" w:cs="Courier New"/>
          <w:sz w:val="20"/>
          <w:szCs w:val="20"/>
        </w:rPr>
        <w:t>summary(</w:t>
      </w:r>
      <w:proofErr w:type="spellStart"/>
      <w:r w:rsidRPr="001B2EA3">
        <w:rPr>
          <w:rFonts w:ascii="Courier New" w:hAnsi="Courier New" w:cs="Courier New"/>
          <w:sz w:val="20"/>
          <w:szCs w:val="20"/>
        </w:rPr>
        <w:t>one_factor</w:t>
      </w:r>
      <w:proofErr w:type="spellEnd"/>
      <w:r w:rsidRPr="001B2EA3">
        <w:rPr>
          <w:rFonts w:ascii="Courier New" w:hAnsi="Courier New" w:cs="Courier New"/>
          <w:sz w:val="20"/>
          <w:szCs w:val="20"/>
        </w:rPr>
        <w:t>)</w:t>
      </w:r>
    </w:p>
    <w:p w14:paraId="034FBB1A" w14:textId="77777777" w:rsidR="001B2EA3" w:rsidRDefault="001B2EA3" w:rsidP="00FD71AE">
      <w:pPr>
        <w:rPr>
          <w:rFonts w:asciiTheme="majorHAnsi" w:hAnsiTheme="majorHAnsi" w:cstheme="majorHAnsi"/>
          <w:b/>
          <w:bCs/>
        </w:rPr>
      </w:pPr>
    </w:p>
    <w:p w14:paraId="615D43F0" w14:textId="74EEAC2A" w:rsidR="00650872" w:rsidRPr="00303E29" w:rsidRDefault="00650872" w:rsidP="00FD71AE">
      <w:pPr>
        <w:rPr>
          <w:rFonts w:asciiTheme="majorHAnsi" w:hAnsiTheme="majorHAnsi" w:cstheme="majorHAnsi"/>
          <w:b/>
          <w:bCs/>
        </w:rPr>
      </w:pPr>
      <w:r w:rsidRPr="00303E29">
        <w:rPr>
          <w:rFonts w:asciiTheme="majorHAnsi" w:hAnsiTheme="majorHAnsi" w:cstheme="majorHAnsi"/>
          <w:b/>
          <w:bCs/>
        </w:rPr>
        <w:t>Output</w:t>
      </w:r>
    </w:p>
    <w:p w14:paraId="52044998" w14:textId="77777777" w:rsidR="00FD71AE" w:rsidRPr="001B2EA3" w:rsidRDefault="00FD71AE" w:rsidP="00FD71A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187" w:lineRule="atLeast"/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</w:pPr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>Call:</w:t>
      </w:r>
    </w:p>
    <w:p w14:paraId="09882C48" w14:textId="77777777" w:rsidR="00FD71AE" w:rsidRPr="001B2EA3" w:rsidRDefault="00FD71AE" w:rsidP="00FD71A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187" w:lineRule="atLeast"/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</w:pPr>
      <w:proofErr w:type="spellStart"/>
      <w:proofErr w:type="gramStart"/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>lm</w:t>
      </w:r>
      <w:proofErr w:type="spellEnd"/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>(</w:t>
      </w:r>
      <w:proofErr w:type="gramEnd"/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 xml:space="preserve">formula = </w:t>
      </w:r>
      <w:proofErr w:type="spellStart"/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>Brk_exret</w:t>
      </w:r>
      <w:proofErr w:type="spellEnd"/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 xml:space="preserve"> ~ </w:t>
      </w:r>
      <w:proofErr w:type="spellStart"/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>Mkt_rf</w:t>
      </w:r>
      <w:proofErr w:type="spellEnd"/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>, data = factors)</w:t>
      </w:r>
    </w:p>
    <w:p w14:paraId="48177463" w14:textId="77777777" w:rsidR="00FD71AE" w:rsidRPr="001B2EA3" w:rsidRDefault="00FD71AE" w:rsidP="00FD71A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187" w:lineRule="atLeast"/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</w:pPr>
    </w:p>
    <w:p w14:paraId="46D8D693" w14:textId="77777777" w:rsidR="00FD71AE" w:rsidRPr="001B2EA3" w:rsidRDefault="00FD71AE" w:rsidP="00FD71A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187" w:lineRule="atLeast"/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</w:pPr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>Residuals:</w:t>
      </w:r>
    </w:p>
    <w:p w14:paraId="07ACB2BA" w14:textId="77777777" w:rsidR="00FD71AE" w:rsidRPr="001B2EA3" w:rsidRDefault="00FD71AE" w:rsidP="00FD71A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187" w:lineRule="atLeast"/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</w:pPr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 xml:space="preserve">     Min       1Q   Median       3Q      Max </w:t>
      </w:r>
    </w:p>
    <w:p w14:paraId="07513D93" w14:textId="77777777" w:rsidR="00FD71AE" w:rsidRPr="001B2EA3" w:rsidRDefault="00FD71AE" w:rsidP="00FD71A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187" w:lineRule="atLeast"/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</w:pPr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>-0.17263 -0.03475 -0.</w:t>
      </w:r>
      <w:proofErr w:type="gramStart"/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>00688  0.02608</w:t>
      </w:r>
      <w:proofErr w:type="gramEnd"/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 xml:space="preserve">  0.33062 </w:t>
      </w:r>
    </w:p>
    <w:p w14:paraId="52B3E620" w14:textId="77777777" w:rsidR="00FD71AE" w:rsidRPr="001B2EA3" w:rsidRDefault="00FD71AE" w:rsidP="00FD71A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187" w:lineRule="atLeast"/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</w:pPr>
    </w:p>
    <w:p w14:paraId="5A903C87" w14:textId="77777777" w:rsidR="00FD71AE" w:rsidRPr="001B2EA3" w:rsidRDefault="00FD71AE" w:rsidP="00FD71A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187" w:lineRule="atLeast"/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</w:pPr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>Coefficients:</w:t>
      </w:r>
    </w:p>
    <w:p w14:paraId="6A6EFE40" w14:textId="77777777" w:rsidR="00FD71AE" w:rsidRPr="001B2EA3" w:rsidRDefault="00FD71AE" w:rsidP="00FD71A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187" w:lineRule="atLeast"/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</w:pPr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 xml:space="preserve">            Estimate Std. Error t value </w:t>
      </w:r>
      <w:proofErr w:type="spellStart"/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>Pr</w:t>
      </w:r>
      <w:proofErr w:type="spellEnd"/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 xml:space="preserve">(&gt;|t|)    </w:t>
      </w:r>
    </w:p>
    <w:p w14:paraId="3F1CDD14" w14:textId="77777777" w:rsidR="00FD71AE" w:rsidRPr="001B2EA3" w:rsidRDefault="00FD71AE" w:rsidP="00FD71A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187" w:lineRule="atLeast"/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</w:pPr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>(Intercept) 0.010829   0.002724   3.976 8.06e-05 ***</w:t>
      </w:r>
    </w:p>
    <w:p w14:paraId="515A1D75" w14:textId="77777777" w:rsidR="00FD71AE" w:rsidRPr="001B2EA3" w:rsidRDefault="00FD71AE" w:rsidP="00FD71A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187" w:lineRule="atLeast"/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</w:pPr>
      <w:proofErr w:type="spellStart"/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>Mkt_rf</w:t>
      </w:r>
      <w:proofErr w:type="spellEnd"/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 xml:space="preserve">      0.689758   </w:t>
      </w:r>
      <w:proofErr w:type="gramStart"/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>0.061777  11.165</w:t>
      </w:r>
      <w:proofErr w:type="gramEnd"/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 xml:space="preserve">  &lt; 2e-16 ***</w:t>
      </w:r>
    </w:p>
    <w:p w14:paraId="0928FF81" w14:textId="77777777" w:rsidR="00FD71AE" w:rsidRPr="001B2EA3" w:rsidRDefault="00FD71AE" w:rsidP="00FD71A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187" w:lineRule="atLeast"/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</w:pPr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>---</w:t>
      </w:r>
    </w:p>
    <w:p w14:paraId="04DE9DDB" w14:textId="77777777" w:rsidR="00FD71AE" w:rsidRPr="001B2EA3" w:rsidRDefault="00FD71AE" w:rsidP="00FD71A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187" w:lineRule="atLeast"/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</w:pPr>
      <w:proofErr w:type="spellStart"/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>Signif</w:t>
      </w:r>
      <w:proofErr w:type="spellEnd"/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 xml:space="preserve">. codes:  0 ‘***’ 0.001 ‘**’ 0.01 ‘*’ 0.05 ‘.’ 0.1 </w:t>
      </w:r>
      <w:proofErr w:type="gramStart"/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>‘ ’</w:t>
      </w:r>
      <w:proofErr w:type="gramEnd"/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 xml:space="preserve"> 1</w:t>
      </w:r>
    </w:p>
    <w:p w14:paraId="6B5A918E" w14:textId="77777777" w:rsidR="00FD71AE" w:rsidRPr="001B2EA3" w:rsidRDefault="00FD71AE" w:rsidP="00FD71A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187" w:lineRule="atLeast"/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</w:pPr>
    </w:p>
    <w:p w14:paraId="0C8EDADE" w14:textId="77777777" w:rsidR="00FD71AE" w:rsidRPr="001B2EA3" w:rsidRDefault="00FD71AE" w:rsidP="00FD71A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187" w:lineRule="atLeast"/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</w:pPr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>Residual standard error: 0.06025 on 498 degrees of freedom</w:t>
      </w:r>
    </w:p>
    <w:p w14:paraId="5F6F27E0" w14:textId="77777777" w:rsidR="00FD71AE" w:rsidRPr="001B2EA3" w:rsidRDefault="00FD71AE" w:rsidP="00FD71A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187" w:lineRule="atLeast"/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</w:pPr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>Multiple R-squared:  0.2002,</w:t>
      </w:r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ab/>
        <w:t xml:space="preserve">Adjusted R-squared:  0.1986 </w:t>
      </w:r>
    </w:p>
    <w:p w14:paraId="4659A32D" w14:textId="77777777" w:rsidR="00FD71AE" w:rsidRPr="001B2EA3" w:rsidRDefault="00FD71AE" w:rsidP="00FD71A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187" w:lineRule="atLeast"/>
        <w:rPr>
          <w:rFonts w:ascii="Courier New" w:eastAsia="Times New Roman" w:hAnsi="Courier New" w:cs="Courier New"/>
          <w:color w:val="000000"/>
          <w:sz w:val="20"/>
          <w:szCs w:val="20"/>
        </w:rPr>
      </w:pPr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 xml:space="preserve">F-statistic: 124.7 on 1 and 498 </w:t>
      </w:r>
      <w:proofErr w:type="gramStart"/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>DF,  p</w:t>
      </w:r>
      <w:proofErr w:type="gramEnd"/>
      <w:r w:rsidRPr="001B2EA3">
        <w:rPr>
          <w:rFonts w:ascii="Courier New" w:eastAsia="Times New Roman" w:hAnsi="Courier New" w:cs="Courier New"/>
          <w:color w:val="000000"/>
          <w:sz w:val="20"/>
          <w:szCs w:val="20"/>
          <w:bdr w:val="none" w:sz="0" w:space="0" w:color="auto" w:frame="1"/>
        </w:rPr>
        <w:t>-value: &lt; 2.2e-16</w:t>
      </w:r>
    </w:p>
    <w:p w14:paraId="77D5D747" w14:textId="77777777" w:rsidR="00FD71AE" w:rsidRPr="00303E29" w:rsidRDefault="00FD71AE" w:rsidP="00FD71AE">
      <w:pPr>
        <w:rPr>
          <w:rFonts w:asciiTheme="majorHAnsi" w:hAnsiTheme="majorHAnsi" w:cstheme="majorHAnsi"/>
        </w:rPr>
      </w:pPr>
    </w:p>
    <w:p w14:paraId="61B0A824" w14:textId="77777777" w:rsidR="00FD71AE" w:rsidRPr="00303E29" w:rsidRDefault="00FD71AE" w:rsidP="00FD71AE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lastRenderedPageBreak/>
        <w:t>Clearly from the above output, we can see the intercept is 1.1% per month and it is significant.</w:t>
      </w:r>
    </w:p>
    <w:p w14:paraId="512F55E7" w14:textId="77777777" w:rsidR="00FD71AE" w:rsidRPr="00303E29" w:rsidRDefault="00FD71AE" w:rsidP="00FD71AE">
      <w:pPr>
        <w:rPr>
          <w:rFonts w:asciiTheme="majorHAnsi" w:hAnsiTheme="majorHAnsi" w:cstheme="majorHAnsi"/>
        </w:rPr>
      </w:pPr>
    </w:p>
    <w:p w14:paraId="1FFF5D2E" w14:textId="77777777" w:rsidR="00FD71AE" w:rsidRPr="00303E29" w:rsidRDefault="00FD71AE" w:rsidP="00FD71AE">
      <w:pPr>
        <w:rPr>
          <w:rFonts w:asciiTheme="majorHAnsi" w:hAnsiTheme="majorHAnsi" w:cstheme="majorHAnsi"/>
          <w:b/>
          <w:bCs/>
        </w:rPr>
      </w:pPr>
      <w:r w:rsidRPr="00303E29">
        <w:rPr>
          <w:rFonts w:asciiTheme="majorHAnsi" w:hAnsiTheme="majorHAnsi" w:cstheme="majorHAnsi"/>
          <w:b/>
          <w:bCs/>
        </w:rPr>
        <w:t>Instructions for Q3, Q4</w:t>
      </w:r>
      <w:r w:rsidR="00650872" w:rsidRPr="00303E29">
        <w:rPr>
          <w:rFonts w:asciiTheme="majorHAnsi" w:hAnsiTheme="majorHAnsi" w:cstheme="majorHAnsi"/>
          <w:b/>
          <w:bCs/>
        </w:rPr>
        <w:t>, Q5</w:t>
      </w:r>
      <w:r w:rsidRPr="00303E29">
        <w:rPr>
          <w:rFonts w:asciiTheme="majorHAnsi" w:hAnsiTheme="majorHAnsi" w:cstheme="majorHAnsi"/>
          <w:b/>
          <w:bCs/>
        </w:rPr>
        <w:t xml:space="preserve"> and Q6</w:t>
      </w:r>
    </w:p>
    <w:p w14:paraId="66D0DEBE" w14:textId="2EAFD0DB" w:rsidR="00FD71AE" w:rsidRPr="00303E29" w:rsidRDefault="00FD71AE" w:rsidP="00FD71AE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 xml:space="preserve">Estimate a three-factor model by regressing Berkshire Hathaway’s return in excess of the </w:t>
      </w:r>
      <w:proofErr w:type="gramStart"/>
      <w:r w:rsidRPr="00303E29">
        <w:rPr>
          <w:rFonts w:asciiTheme="majorHAnsi" w:hAnsiTheme="majorHAnsi" w:cstheme="majorHAnsi"/>
        </w:rPr>
        <w:t>risk free</w:t>
      </w:r>
      <w:proofErr w:type="gramEnd"/>
      <w:r w:rsidRPr="00303E29">
        <w:rPr>
          <w:rFonts w:asciiTheme="majorHAnsi" w:hAnsiTheme="majorHAnsi" w:cstheme="majorHAnsi"/>
        </w:rPr>
        <w:t xml:space="preserve"> rate on </w:t>
      </w:r>
      <w:proofErr w:type="spellStart"/>
      <w:r w:rsidRPr="00303E29">
        <w:rPr>
          <w:rFonts w:asciiTheme="majorHAnsi" w:hAnsiTheme="majorHAnsi" w:cstheme="majorHAnsi"/>
        </w:rPr>
        <w:t>Mkt_rf</w:t>
      </w:r>
      <w:proofErr w:type="spellEnd"/>
      <w:r w:rsidRPr="00303E29">
        <w:rPr>
          <w:rFonts w:asciiTheme="majorHAnsi" w:hAnsiTheme="majorHAnsi" w:cstheme="majorHAnsi"/>
        </w:rPr>
        <w:t>; SMB; and HML.</w:t>
      </w:r>
    </w:p>
    <w:p w14:paraId="75FE0359" w14:textId="77777777" w:rsidR="00FD71AE" w:rsidRPr="00303E29" w:rsidRDefault="00FD71AE" w:rsidP="00FD71AE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Q3. The coefficient on HML suggests that:</w:t>
      </w:r>
    </w:p>
    <w:p w14:paraId="2CD375DA" w14:textId="77777777" w:rsidR="00FD71AE" w:rsidRPr="00303E29" w:rsidRDefault="00FD71AE" w:rsidP="00FD71AE">
      <w:pPr>
        <w:pStyle w:val="ListParagraph"/>
        <w:numPr>
          <w:ilvl w:val="0"/>
          <w:numId w:val="16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Berkshire Hathaway is tilted towards small cap stocks</w:t>
      </w:r>
    </w:p>
    <w:p w14:paraId="475D043C" w14:textId="77777777" w:rsidR="00650872" w:rsidRPr="00303E29" w:rsidRDefault="00650872" w:rsidP="00FD71AE">
      <w:pPr>
        <w:pStyle w:val="ListParagraph"/>
        <w:numPr>
          <w:ilvl w:val="0"/>
          <w:numId w:val="16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Berkshire Hathaway is tilted towards large cap stocks</w:t>
      </w:r>
    </w:p>
    <w:p w14:paraId="56785C0B" w14:textId="77777777" w:rsidR="00650872" w:rsidRPr="00303E29" w:rsidRDefault="00650872" w:rsidP="00650872">
      <w:pPr>
        <w:pStyle w:val="ListParagraph"/>
        <w:numPr>
          <w:ilvl w:val="0"/>
          <w:numId w:val="16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Berkshire Hathaway is tilted towards value stocks</w:t>
      </w:r>
    </w:p>
    <w:p w14:paraId="62700190" w14:textId="77777777" w:rsidR="00650872" w:rsidRPr="00303E29" w:rsidRDefault="00650872" w:rsidP="00650872">
      <w:pPr>
        <w:pStyle w:val="ListParagraph"/>
        <w:numPr>
          <w:ilvl w:val="0"/>
          <w:numId w:val="16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Berkshire Hathaway is tilted towards growth stocks</w:t>
      </w:r>
    </w:p>
    <w:p w14:paraId="7DF8DCE8" w14:textId="77777777" w:rsidR="0010621C" w:rsidRPr="00303E29" w:rsidRDefault="00650872" w:rsidP="00D5769E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Answer: C</w:t>
      </w:r>
    </w:p>
    <w:p w14:paraId="4F3FAA30" w14:textId="77777777" w:rsidR="00650872" w:rsidRPr="00303E29" w:rsidRDefault="00650872" w:rsidP="00650872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Q4. The coefficient on SMB suggests that:</w:t>
      </w:r>
    </w:p>
    <w:p w14:paraId="5870E1A8" w14:textId="77777777" w:rsidR="00650872" w:rsidRPr="00303E29" w:rsidRDefault="00650872" w:rsidP="00650872">
      <w:pPr>
        <w:pStyle w:val="ListParagraph"/>
        <w:numPr>
          <w:ilvl w:val="0"/>
          <w:numId w:val="17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Berkshire Hathaway is tilted towards small cap stocks</w:t>
      </w:r>
    </w:p>
    <w:p w14:paraId="7D8DCB49" w14:textId="77777777" w:rsidR="00650872" w:rsidRPr="00303E29" w:rsidRDefault="00650872" w:rsidP="00650872">
      <w:pPr>
        <w:pStyle w:val="ListParagraph"/>
        <w:numPr>
          <w:ilvl w:val="0"/>
          <w:numId w:val="17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Berkshire Hathaway is tilted towards large cap stocks</w:t>
      </w:r>
    </w:p>
    <w:p w14:paraId="43BCA6E1" w14:textId="77777777" w:rsidR="00650872" w:rsidRPr="00303E29" w:rsidRDefault="00650872" w:rsidP="00650872">
      <w:pPr>
        <w:pStyle w:val="ListParagraph"/>
        <w:numPr>
          <w:ilvl w:val="0"/>
          <w:numId w:val="17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Berkshire Hathaway is tilted towards value stocks</w:t>
      </w:r>
    </w:p>
    <w:p w14:paraId="375AED37" w14:textId="77777777" w:rsidR="00650872" w:rsidRPr="00303E29" w:rsidRDefault="00650872" w:rsidP="00650872">
      <w:pPr>
        <w:pStyle w:val="ListParagraph"/>
        <w:numPr>
          <w:ilvl w:val="0"/>
          <w:numId w:val="17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Berkshire Hathaway is tilted towards growth stocks</w:t>
      </w:r>
    </w:p>
    <w:p w14:paraId="364B2AE7" w14:textId="77777777" w:rsidR="00650872" w:rsidRPr="00303E29" w:rsidRDefault="00650872" w:rsidP="00650872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Answer: B</w:t>
      </w:r>
    </w:p>
    <w:p w14:paraId="7CB9A42D" w14:textId="77777777" w:rsidR="00650872" w:rsidRPr="00303E29" w:rsidRDefault="00650872" w:rsidP="00650872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Q5. After adjusting for these three factors, Warren Buffett still possesses investment skill.</w:t>
      </w:r>
    </w:p>
    <w:p w14:paraId="78DC3E64" w14:textId="77777777" w:rsidR="00650872" w:rsidRPr="00303E29" w:rsidRDefault="00650872" w:rsidP="00650872">
      <w:pPr>
        <w:pStyle w:val="ListParagraph"/>
        <w:numPr>
          <w:ilvl w:val="0"/>
          <w:numId w:val="18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True, the intercept is positive and statistically significant</w:t>
      </w:r>
    </w:p>
    <w:p w14:paraId="34527FD6" w14:textId="77777777" w:rsidR="00650872" w:rsidRPr="00303E29" w:rsidRDefault="00650872" w:rsidP="00650872">
      <w:pPr>
        <w:pStyle w:val="ListParagraph"/>
        <w:numPr>
          <w:ilvl w:val="0"/>
          <w:numId w:val="18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False, the intercept is not positive and significant</w:t>
      </w:r>
    </w:p>
    <w:p w14:paraId="5BFEF1CF" w14:textId="77777777" w:rsidR="00650872" w:rsidRPr="00303E29" w:rsidRDefault="00650872" w:rsidP="00650872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Answer: A</w:t>
      </w:r>
    </w:p>
    <w:p w14:paraId="5E8F6D76" w14:textId="77777777" w:rsidR="00650872" w:rsidRPr="00303E29" w:rsidRDefault="00650872" w:rsidP="00650872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 xml:space="preserve">Q6. Warren Buffett’s level of outperformance based on the </w:t>
      </w:r>
      <w:proofErr w:type="gramStart"/>
      <w:r w:rsidRPr="00303E29">
        <w:rPr>
          <w:rFonts w:asciiTheme="majorHAnsi" w:hAnsiTheme="majorHAnsi" w:cstheme="majorHAnsi"/>
        </w:rPr>
        <w:t>three factor</w:t>
      </w:r>
      <w:proofErr w:type="gramEnd"/>
      <w:r w:rsidRPr="00303E29">
        <w:rPr>
          <w:rFonts w:asciiTheme="majorHAnsi" w:hAnsiTheme="majorHAnsi" w:cstheme="majorHAnsi"/>
        </w:rPr>
        <w:t xml:space="preserve"> model is:</w:t>
      </w:r>
    </w:p>
    <w:p w14:paraId="3F672AD9" w14:textId="77777777" w:rsidR="00650872" w:rsidRPr="00303E29" w:rsidRDefault="00650872" w:rsidP="00650872">
      <w:pPr>
        <w:pStyle w:val="ListParagraph"/>
        <w:numPr>
          <w:ilvl w:val="0"/>
          <w:numId w:val="19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0.5 % per month</w:t>
      </w:r>
    </w:p>
    <w:p w14:paraId="73E39EA5" w14:textId="77777777" w:rsidR="00650872" w:rsidRPr="00303E29" w:rsidRDefault="00650872" w:rsidP="00650872">
      <w:pPr>
        <w:pStyle w:val="ListParagraph"/>
        <w:numPr>
          <w:ilvl w:val="0"/>
          <w:numId w:val="19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0.5 % per year</w:t>
      </w:r>
    </w:p>
    <w:p w14:paraId="7E4A1BA5" w14:textId="77777777" w:rsidR="00650872" w:rsidRPr="00303E29" w:rsidRDefault="00650872" w:rsidP="00650872">
      <w:pPr>
        <w:pStyle w:val="ListParagraph"/>
        <w:numPr>
          <w:ilvl w:val="0"/>
          <w:numId w:val="19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0.9 % per month</w:t>
      </w:r>
    </w:p>
    <w:p w14:paraId="7C1384F2" w14:textId="77777777" w:rsidR="00650872" w:rsidRPr="00303E29" w:rsidRDefault="00650872" w:rsidP="00650872">
      <w:pPr>
        <w:pStyle w:val="ListParagraph"/>
        <w:numPr>
          <w:ilvl w:val="0"/>
          <w:numId w:val="19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0.9 % per year</w:t>
      </w:r>
    </w:p>
    <w:p w14:paraId="13E0296F" w14:textId="77777777" w:rsidR="00650872" w:rsidRPr="00303E29" w:rsidRDefault="00650872" w:rsidP="00650872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Answer: C</w:t>
      </w:r>
    </w:p>
    <w:p w14:paraId="19A241FF" w14:textId="77777777" w:rsidR="007B14CD" w:rsidRPr="00303E29" w:rsidRDefault="007B14CD" w:rsidP="00650872">
      <w:pPr>
        <w:rPr>
          <w:rFonts w:asciiTheme="majorHAnsi" w:hAnsiTheme="majorHAnsi" w:cstheme="majorHAnsi"/>
          <w:b/>
          <w:bCs/>
        </w:rPr>
      </w:pPr>
    </w:p>
    <w:p w14:paraId="00CA8FBC" w14:textId="77777777" w:rsidR="00650872" w:rsidRPr="00303E29" w:rsidRDefault="00650872" w:rsidP="00650872">
      <w:pPr>
        <w:rPr>
          <w:rFonts w:asciiTheme="majorHAnsi" w:hAnsiTheme="majorHAnsi" w:cstheme="majorHAnsi"/>
          <w:b/>
          <w:bCs/>
        </w:rPr>
      </w:pPr>
      <w:r w:rsidRPr="00303E29">
        <w:rPr>
          <w:rFonts w:asciiTheme="majorHAnsi" w:hAnsiTheme="majorHAnsi" w:cstheme="majorHAnsi"/>
          <w:b/>
          <w:bCs/>
        </w:rPr>
        <w:t>Explanation for Q3-Q6</w:t>
      </w:r>
    </w:p>
    <w:p w14:paraId="75F8C655" w14:textId="77777777" w:rsidR="00EC6DCA" w:rsidRPr="00303E29" w:rsidRDefault="00650872" w:rsidP="00D5769E">
      <w:pPr>
        <w:rPr>
          <w:rFonts w:asciiTheme="majorHAnsi" w:hAnsiTheme="majorHAnsi" w:cstheme="majorHAnsi"/>
          <w:b/>
          <w:bCs/>
        </w:rPr>
      </w:pPr>
      <w:r w:rsidRPr="00303E29">
        <w:rPr>
          <w:rFonts w:asciiTheme="majorHAnsi" w:hAnsiTheme="majorHAnsi" w:cstheme="majorHAnsi"/>
          <w:b/>
          <w:bCs/>
        </w:rPr>
        <w:t>Code</w:t>
      </w:r>
    </w:p>
    <w:p w14:paraId="63DD9D12" w14:textId="77777777" w:rsidR="00650872" w:rsidRPr="001B2EA3" w:rsidRDefault="00650872" w:rsidP="001B2EA3">
      <w:pPr>
        <w:spacing w:after="0"/>
        <w:rPr>
          <w:rFonts w:ascii="Courier New" w:hAnsi="Courier New" w:cs="Courier New"/>
          <w:sz w:val="20"/>
          <w:szCs w:val="20"/>
        </w:rPr>
      </w:pPr>
      <w:r w:rsidRPr="001B2EA3">
        <w:rPr>
          <w:rFonts w:ascii="Courier New" w:hAnsi="Courier New" w:cs="Courier New"/>
          <w:sz w:val="20"/>
          <w:szCs w:val="20"/>
        </w:rPr>
        <w:t>factors &lt;- read.csv("factors.csv")</w:t>
      </w:r>
    </w:p>
    <w:p w14:paraId="47DF9A06" w14:textId="77777777" w:rsidR="00650872" w:rsidRPr="001B2EA3" w:rsidRDefault="00650872" w:rsidP="001B2EA3">
      <w:pPr>
        <w:spacing w:after="0"/>
        <w:rPr>
          <w:rFonts w:ascii="Courier New" w:hAnsi="Courier New" w:cs="Courier New"/>
          <w:sz w:val="20"/>
          <w:szCs w:val="20"/>
        </w:rPr>
      </w:pPr>
      <w:proofErr w:type="spellStart"/>
      <w:r w:rsidRPr="001B2EA3">
        <w:rPr>
          <w:rFonts w:ascii="Courier New" w:hAnsi="Courier New" w:cs="Courier New"/>
          <w:sz w:val="20"/>
          <w:szCs w:val="20"/>
        </w:rPr>
        <w:t>three_factor</w:t>
      </w:r>
      <w:proofErr w:type="spellEnd"/>
      <w:r w:rsidRPr="001B2EA3">
        <w:rPr>
          <w:rFonts w:ascii="Courier New" w:hAnsi="Courier New" w:cs="Courier New"/>
          <w:sz w:val="20"/>
          <w:szCs w:val="20"/>
        </w:rPr>
        <w:t xml:space="preserve"> &lt;- </w:t>
      </w:r>
      <w:proofErr w:type="spellStart"/>
      <w:proofErr w:type="gramStart"/>
      <w:r w:rsidRPr="001B2EA3">
        <w:rPr>
          <w:rFonts w:ascii="Courier New" w:hAnsi="Courier New" w:cs="Courier New"/>
          <w:sz w:val="20"/>
          <w:szCs w:val="20"/>
        </w:rPr>
        <w:t>lm</w:t>
      </w:r>
      <w:proofErr w:type="spellEnd"/>
      <w:r w:rsidRPr="001B2EA3">
        <w:rPr>
          <w:rFonts w:ascii="Courier New" w:hAnsi="Courier New" w:cs="Courier New"/>
          <w:sz w:val="20"/>
          <w:szCs w:val="20"/>
        </w:rPr>
        <w:t>(</w:t>
      </w:r>
      <w:proofErr w:type="spellStart"/>
      <w:proofErr w:type="gramEnd"/>
      <w:r w:rsidRPr="001B2EA3">
        <w:rPr>
          <w:rFonts w:ascii="Courier New" w:hAnsi="Courier New" w:cs="Courier New"/>
          <w:sz w:val="20"/>
          <w:szCs w:val="20"/>
        </w:rPr>
        <w:t>Brk_exret</w:t>
      </w:r>
      <w:proofErr w:type="spellEnd"/>
      <w:r w:rsidRPr="001B2EA3">
        <w:rPr>
          <w:rFonts w:ascii="Courier New" w:hAnsi="Courier New" w:cs="Courier New"/>
          <w:sz w:val="20"/>
          <w:szCs w:val="20"/>
        </w:rPr>
        <w:t xml:space="preserve"> ~ </w:t>
      </w:r>
      <w:proofErr w:type="spellStart"/>
      <w:r w:rsidRPr="001B2EA3">
        <w:rPr>
          <w:rFonts w:ascii="Courier New" w:hAnsi="Courier New" w:cs="Courier New"/>
          <w:sz w:val="20"/>
          <w:szCs w:val="20"/>
        </w:rPr>
        <w:t>Mkt_rf</w:t>
      </w:r>
      <w:proofErr w:type="spellEnd"/>
      <w:r w:rsidRPr="001B2EA3">
        <w:rPr>
          <w:rFonts w:ascii="Courier New" w:hAnsi="Courier New" w:cs="Courier New"/>
          <w:sz w:val="20"/>
          <w:szCs w:val="20"/>
        </w:rPr>
        <w:t xml:space="preserve"> + SMB + </w:t>
      </w:r>
      <w:proofErr w:type="spellStart"/>
      <w:r w:rsidRPr="001B2EA3">
        <w:rPr>
          <w:rFonts w:ascii="Courier New" w:hAnsi="Courier New" w:cs="Courier New"/>
          <w:sz w:val="20"/>
          <w:szCs w:val="20"/>
        </w:rPr>
        <w:t>HML,factors</w:t>
      </w:r>
      <w:proofErr w:type="spellEnd"/>
      <w:r w:rsidRPr="001B2EA3">
        <w:rPr>
          <w:rFonts w:ascii="Courier New" w:hAnsi="Courier New" w:cs="Courier New"/>
          <w:sz w:val="20"/>
          <w:szCs w:val="20"/>
        </w:rPr>
        <w:t>)</w:t>
      </w:r>
    </w:p>
    <w:p w14:paraId="6824B3E4" w14:textId="485951E9" w:rsidR="00650872" w:rsidRPr="001B2EA3" w:rsidRDefault="00650872" w:rsidP="001B2EA3">
      <w:pPr>
        <w:spacing w:after="0"/>
        <w:rPr>
          <w:rFonts w:ascii="Courier New" w:hAnsi="Courier New" w:cs="Courier New"/>
          <w:sz w:val="20"/>
          <w:szCs w:val="20"/>
        </w:rPr>
      </w:pPr>
      <w:r w:rsidRPr="001B2EA3">
        <w:rPr>
          <w:rFonts w:ascii="Courier New" w:hAnsi="Courier New" w:cs="Courier New"/>
          <w:sz w:val="20"/>
          <w:szCs w:val="20"/>
        </w:rPr>
        <w:t>summary(</w:t>
      </w:r>
      <w:proofErr w:type="spellStart"/>
      <w:r w:rsidRPr="001B2EA3">
        <w:rPr>
          <w:rFonts w:ascii="Courier New" w:hAnsi="Courier New" w:cs="Courier New"/>
          <w:sz w:val="20"/>
          <w:szCs w:val="20"/>
        </w:rPr>
        <w:t>three_factor</w:t>
      </w:r>
      <w:proofErr w:type="spellEnd"/>
      <w:r w:rsidRPr="001B2EA3">
        <w:rPr>
          <w:rFonts w:ascii="Courier New" w:hAnsi="Courier New" w:cs="Courier New"/>
          <w:sz w:val="20"/>
          <w:szCs w:val="20"/>
        </w:rPr>
        <w:t>)</w:t>
      </w:r>
    </w:p>
    <w:p w14:paraId="25A842DE" w14:textId="77777777" w:rsidR="001B2EA3" w:rsidRPr="001B2EA3" w:rsidRDefault="001B2EA3" w:rsidP="001B2EA3">
      <w:pPr>
        <w:spacing w:after="0"/>
        <w:rPr>
          <w:rFonts w:ascii="Courier New" w:hAnsi="Courier New" w:cs="Courier New"/>
        </w:rPr>
      </w:pPr>
    </w:p>
    <w:p w14:paraId="63161841" w14:textId="77777777" w:rsidR="00650872" w:rsidRPr="00303E29" w:rsidRDefault="00650872" w:rsidP="00650872">
      <w:pPr>
        <w:rPr>
          <w:rFonts w:asciiTheme="majorHAnsi" w:hAnsiTheme="majorHAnsi" w:cstheme="majorHAnsi"/>
          <w:b/>
          <w:bCs/>
        </w:rPr>
      </w:pPr>
      <w:r w:rsidRPr="00303E29">
        <w:rPr>
          <w:rFonts w:asciiTheme="majorHAnsi" w:hAnsiTheme="majorHAnsi" w:cstheme="majorHAnsi"/>
          <w:b/>
          <w:bCs/>
        </w:rPr>
        <w:lastRenderedPageBreak/>
        <w:t>Output</w:t>
      </w:r>
    </w:p>
    <w:p w14:paraId="61AD5B11" w14:textId="77777777" w:rsidR="00650872" w:rsidRPr="001B2EA3" w:rsidRDefault="00650872" w:rsidP="00650872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>Call:</w:t>
      </w:r>
    </w:p>
    <w:p w14:paraId="528B72C4" w14:textId="77777777" w:rsidR="00650872" w:rsidRPr="001B2EA3" w:rsidRDefault="00650872" w:rsidP="00650872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proofErr w:type="spellStart"/>
      <w:proofErr w:type="gramStart"/>
      <w:r w:rsidRPr="001B2EA3">
        <w:rPr>
          <w:rStyle w:val="gnkrckgcgsb"/>
          <w:color w:val="000000"/>
          <w:bdr w:val="none" w:sz="0" w:space="0" w:color="auto" w:frame="1"/>
        </w:rPr>
        <w:t>lm</w:t>
      </w:r>
      <w:proofErr w:type="spellEnd"/>
      <w:r w:rsidRPr="001B2EA3">
        <w:rPr>
          <w:rStyle w:val="gnkrckgcgsb"/>
          <w:color w:val="000000"/>
          <w:bdr w:val="none" w:sz="0" w:space="0" w:color="auto" w:frame="1"/>
        </w:rPr>
        <w:t>(</w:t>
      </w:r>
      <w:proofErr w:type="gramEnd"/>
      <w:r w:rsidRPr="001B2EA3">
        <w:rPr>
          <w:rStyle w:val="gnkrckgcgsb"/>
          <w:color w:val="000000"/>
          <w:bdr w:val="none" w:sz="0" w:space="0" w:color="auto" w:frame="1"/>
        </w:rPr>
        <w:t xml:space="preserve">formula = </w:t>
      </w:r>
      <w:proofErr w:type="spellStart"/>
      <w:r w:rsidRPr="001B2EA3">
        <w:rPr>
          <w:rStyle w:val="gnkrckgcgsb"/>
          <w:color w:val="000000"/>
          <w:bdr w:val="none" w:sz="0" w:space="0" w:color="auto" w:frame="1"/>
        </w:rPr>
        <w:t>Brk_exret</w:t>
      </w:r>
      <w:proofErr w:type="spellEnd"/>
      <w:r w:rsidRPr="001B2EA3">
        <w:rPr>
          <w:rStyle w:val="gnkrckgcgsb"/>
          <w:color w:val="000000"/>
          <w:bdr w:val="none" w:sz="0" w:space="0" w:color="auto" w:frame="1"/>
        </w:rPr>
        <w:t xml:space="preserve"> ~ </w:t>
      </w:r>
      <w:proofErr w:type="spellStart"/>
      <w:r w:rsidRPr="001B2EA3">
        <w:rPr>
          <w:rStyle w:val="gnkrckgcgsb"/>
          <w:color w:val="000000"/>
          <w:bdr w:val="none" w:sz="0" w:space="0" w:color="auto" w:frame="1"/>
        </w:rPr>
        <w:t>Mkt_rf</w:t>
      </w:r>
      <w:proofErr w:type="spellEnd"/>
      <w:r w:rsidRPr="001B2EA3">
        <w:rPr>
          <w:rStyle w:val="gnkrckgcgsb"/>
          <w:color w:val="000000"/>
          <w:bdr w:val="none" w:sz="0" w:space="0" w:color="auto" w:frame="1"/>
        </w:rPr>
        <w:t xml:space="preserve"> + SMB + HML, data = factors)</w:t>
      </w:r>
    </w:p>
    <w:p w14:paraId="4ABEB001" w14:textId="77777777" w:rsidR="00650872" w:rsidRPr="001B2EA3" w:rsidRDefault="00650872" w:rsidP="00650872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</w:p>
    <w:p w14:paraId="1072F84C" w14:textId="77777777" w:rsidR="00650872" w:rsidRPr="001B2EA3" w:rsidRDefault="00650872" w:rsidP="00650872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>Residuals:</w:t>
      </w:r>
    </w:p>
    <w:p w14:paraId="25AC3E99" w14:textId="77777777" w:rsidR="00650872" w:rsidRPr="001B2EA3" w:rsidRDefault="00650872" w:rsidP="00650872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 xml:space="preserve">     Min       1Q   Median       3Q      Max </w:t>
      </w:r>
    </w:p>
    <w:p w14:paraId="5BEA35E4" w14:textId="77777777" w:rsidR="00650872" w:rsidRPr="001B2EA3" w:rsidRDefault="00650872" w:rsidP="00650872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>-0.14769 -0.03547 -0.</w:t>
      </w:r>
      <w:proofErr w:type="gramStart"/>
      <w:r w:rsidRPr="001B2EA3">
        <w:rPr>
          <w:rStyle w:val="gnkrckgcgsb"/>
          <w:color w:val="000000"/>
          <w:bdr w:val="none" w:sz="0" w:space="0" w:color="auto" w:frame="1"/>
        </w:rPr>
        <w:t>01046  0.02657</w:t>
      </w:r>
      <w:proofErr w:type="gramEnd"/>
      <w:r w:rsidRPr="001B2EA3">
        <w:rPr>
          <w:rStyle w:val="gnkrckgcgsb"/>
          <w:color w:val="000000"/>
          <w:bdr w:val="none" w:sz="0" w:space="0" w:color="auto" w:frame="1"/>
        </w:rPr>
        <w:t xml:space="preserve">  0.32709 </w:t>
      </w:r>
    </w:p>
    <w:p w14:paraId="43226284" w14:textId="77777777" w:rsidR="00650872" w:rsidRPr="001B2EA3" w:rsidRDefault="00650872" w:rsidP="00650872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</w:p>
    <w:p w14:paraId="192A3101" w14:textId="77777777" w:rsidR="00650872" w:rsidRPr="001B2EA3" w:rsidRDefault="00650872" w:rsidP="00650872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>Coefficients:</w:t>
      </w:r>
    </w:p>
    <w:p w14:paraId="02A6BF0C" w14:textId="77777777" w:rsidR="00650872" w:rsidRPr="001B2EA3" w:rsidRDefault="00650872" w:rsidP="00650872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 xml:space="preserve">             Estimate Std. Error t value </w:t>
      </w:r>
      <w:proofErr w:type="spellStart"/>
      <w:r w:rsidRPr="001B2EA3">
        <w:rPr>
          <w:rStyle w:val="gnkrckgcgsb"/>
          <w:color w:val="000000"/>
          <w:bdr w:val="none" w:sz="0" w:space="0" w:color="auto" w:frame="1"/>
        </w:rPr>
        <w:t>Pr</w:t>
      </w:r>
      <w:proofErr w:type="spellEnd"/>
      <w:r w:rsidRPr="001B2EA3">
        <w:rPr>
          <w:rStyle w:val="gnkrckgcgsb"/>
          <w:color w:val="000000"/>
          <w:bdr w:val="none" w:sz="0" w:space="0" w:color="auto" w:frame="1"/>
        </w:rPr>
        <w:t xml:space="preserve">(&gt;|t|)    </w:t>
      </w:r>
    </w:p>
    <w:p w14:paraId="51FBCE01" w14:textId="77777777" w:rsidR="00650872" w:rsidRPr="001B2EA3" w:rsidRDefault="00650872" w:rsidP="00650872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>(</w:t>
      </w:r>
      <w:proofErr w:type="gramStart"/>
      <w:r w:rsidRPr="001B2EA3">
        <w:rPr>
          <w:rStyle w:val="gnkrckgcgsb"/>
          <w:color w:val="000000"/>
          <w:bdr w:val="none" w:sz="0" w:space="0" w:color="auto" w:frame="1"/>
        </w:rPr>
        <w:t>Intercept)  0.009479</w:t>
      </w:r>
      <w:proofErr w:type="gramEnd"/>
      <w:r w:rsidRPr="001B2EA3">
        <w:rPr>
          <w:rStyle w:val="gnkrckgcgsb"/>
          <w:color w:val="000000"/>
          <w:bdr w:val="none" w:sz="0" w:space="0" w:color="auto" w:frame="1"/>
        </w:rPr>
        <w:t xml:space="preserve">   0.002656   3.569 0.000394 ***</w:t>
      </w:r>
    </w:p>
    <w:p w14:paraId="441AE15E" w14:textId="77777777" w:rsidR="00650872" w:rsidRPr="001B2EA3" w:rsidRDefault="00650872" w:rsidP="00650872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proofErr w:type="spellStart"/>
      <w:r w:rsidRPr="001B2EA3">
        <w:rPr>
          <w:rStyle w:val="gnkrckgcgsb"/>
          <w:color w:val="000000"/>
          <w:bdr w:val="none" w:sz="0" w:space="0" w:color="auto" w:frame="1"/>
        </w:rPr>
        <w:t>Mkt_rf</w:t>
      </w:r>
      <w:proofErr w:type="spellEnd"/>
      <w:r w:rsidRPr="001B2EA3">
        <w:rPr>
          <w:rStyle w:val="gnkrckgcgsb"/>
          <w:color w:val="000000"/>
          <w:bdr w:val="none" w:sz="0" w:space="0" w:color="auto" w:frame="1"/>
        </w:rPr>
        <w:t xml:space="preserve">       0.819784   </w:t>
      </w:r>
      <w:proofErr w:type="gramStart"/>
      <w:r w:rsidRPr="001B2EA3">
        <w:rPr>
          <w:rStyle w:val="gnkrckgcgsb"/>
          <w:color w:val="000000"/>
          <w:bdr w:val="none" w:sz="0" w:space="0" w:color="auto" w:frame="1"/>
        </w:rPr>
        <w:t>0.062958  13.021</w:t>
      </w:r>
      <w:proofErr w:type="gramEnd"/>
      <w:r w:rsidRPr="001B2EA3">
        <w:rPr>
          <w:rStyle w:val="gnkrckgcgsb"/>
          <w:color w:val="000000"/>
          <w:bdr w:val="none" w:sz="0" w:space="0" w:color="auto" w:frame="1"/>
        </w:rPr>
        <w:t xml:space="preserve">  &lt; 2e-16 ***</w:t>
      </w:r>
    </w:p>
    <w:p w14:paraId="5644BE4B" w14:textId="77777777" w:rsidR="00650872" w:rsidRPr="001B2EA3" w:rsidRDefault="00650872" w:rsidP="00650872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 xml:space="preserve">SMB         -0.292105   </w:t>
      </w:r>
      <w:proofErr w:type="gramStart"/>
      <w:r w:rsidRPr="001B2EA3">
        <w:rPr>
          <w:rStyle w:val="gnkrckgcgsb"/>
          <w:color w:val="000000"/>
          <w:bdr w:val="none" w:sz="0" w:space="0" w:color="auto" w:frame="1"/>
        </w:rPr>
        <w:t>0.090797  -</w:t>
      </w:r>
      <w:proofErr w:type="gramEnd"/>
      <w:r w:rsidRPr="001B2EA3">
        <w:rPr>
          <w:rStyle w:val="gnkrckgcgsb"/>
          <w:color w:val="000000"/>
          <w:bdr w:val="none" w:sz="0" w:space="0" w:color="auto" w:frame="1"/>
        </w:rPr>
        <w:t xml:space="preserve">3.217 0.001379 ** </w:t>
      </w:r>
    </w:p>
    <w:p w14:paraId="264539B6" w14:textId="77777777" w:rsidR="00650872" w:rsidRPr="001B2EA3" w:rsidRDefault="00650872" w:rsidP="00650872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>HML          0.451674   0.096140   4.698 3.41e-06 ***</w:t>
      </w:r>
    </w:p>
    <w:p w14:paraId="48C3B543" w14:textId="77777777" w:rsidR="00650872" w:rsidRPr="001B2EA3" w:rsidRDefault="00650872" w:rsidP="00650872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>---</w:t>
      </w:r>
    </w:p>
    <w:p w14:paraId="170DA362" w14:textId="77777777" w:rsidR="00650872" w:rsidRPr="001B2EA3" w:rsidRDefault="00650872" w:rsidP="00650872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proofErr w:type="spellStart"/>
      <w:r w:rsidRPr="001B2EA3">
        <w:rPr>
          <w:rStyle w:val="gnkrckgcgsb"/>
          <w:color w:val="000000"/>
          <w:bdr w:val="none" w:sz="0" w:space="0" w:color="auto" w:frame="1"/>
        </w:rPr>
        <w:t>Signif</w:t>
      </w:r>
      <w:proofErr w:type="spellEnd"/>
      <w:r w:rsidRPr="001B2EA3">
        <w:rPr>
          <w:rStyle w:val="gnkrckgcgsb"/>
          <w:color w:val="000000"/>
          <w:bdr w:val="none" w:sz="0" w:space="0" w:color="auto" w:frame="1"/>
        </w:rPr>
        <w:t xml:space="preserve">. codes:  0 ‘***’ 0.001 ‘**’ 0.01 ‘*’ 0.05 ‘.’ 0.1 </w:t>
      </w:r>
      <w:proofErr w:type="gramStart"/>
      <w:r w:rsidRPr="001B2EA3">
        <w:rPr>
          <w:rStyle w:val="gnkrckgcgsb"/>
          <w:color w:val="000000"/>
          <w:bdr w:val="none" w:sz="0" w:space="0" w:color="auto" w:frame="1"/>
        </w:rPr>
        <w:t>‘ ’</w:t>
      </w:r>
      <w:proofErr w:type="gramEnd"/>
      <w:r w:rsidRPr="001B2EA3">
        <w:rPr>
          <w:rStyle w:val="gnkrckgcgsb"/>
          <w:color w:val="000000"/>
          <w:bdr w:val="none" w:sz="0" w:space="0" w:color="auto" w:frame="1"/>
        </w:rPr>
        <w:t xml:space="preserve"> 1</w:t>
      </w:r>
    </w:p>
    <w:p w14:paraId="0141AA7E" w14:textId="77777777" w:rsidR="00650872" w:rsidRPr="001B2EA3" w:rsidRDefault="00650872" w:rsidP="00650872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</w:p>
    <w:p w14:paraId="4F36469D" w14:textId="77777777" w:rsidR="00650872" w:rsidRPr="001B2EA3" w:rsidRDefault="00650872" w:rsidP="00650872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>Residual standard error: 0.05806 on 496 degrees of freedom</w:t>
      </w:r>
    </w:p>
    <w:p w14:paraId="703FE0A1" w14:textId="77777777" w:rsidR="00650872" w:rsidRPr="001B2EA3" w:rsidRDefault="00650872" w:rsidP="00650872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>Multiple R-squared:  0.2603,</w:t>
      </w:r>
      <w:r w:rsidRPr="001B2EA3">
        <w:rPr>
          <w:rStyle w:val="gnkrckgcgsb"/>
          <w:color w:val="000000"/>
          <w:bdr w:val="none" w:sz="0" w:space="0" w:color="auto" w:frame="1"/>
        </w:rPr>
        <w:tab/>
        <w:t xml:space="preserve">Adjusted R-squared:  0.2558 </w:t>
      </w:r>
    </w:p>
    <w:p w14:paraId="5D9985DC" w14:textId="77777777" w:rsidR="00650872" w:rsidRPr="001B2EA3" w:rsidRDefault="00650872" w:rsidP="00650872">
      <w:pPr>
        <w:pStyle w:val="HTMLPreformatted"/>
        <w:shd w:val="clear" w:color="auto" w:fill="FFFFFF"/>
        <w:wordWrap w:val="0"/>
        <w:spacing w:line="187" w:lineRule="atLeast"/>
        <w:rPr>
          <w:color w:val="000000"/>
        </w:rPr>
      </w:pPr>
      <w:r w:rsidRPr="001B2EA3">
        <w:rPr>
          <w:rStyle w:val="gnkrckgcgsb"/>
          <w:color w:val="000000"/>
          <w:bdr w:val="none" w:sz="0" w:space="0" w:color="auto" w:frame="1"/>
        </w:rPr>
        <w:t xml:space="preserve">F-statistic: 58.18 on 3 and 496 </w:t>
      </w:r>
      <w:proofErr w:type="gramStart"/>
      <w:r w:rsidRPr="001B2EA3">
        <w:rPr>
          <w:rStyle w:val="gnkrckgcgsb"/>
          <w:color w:val="000000"/>
          <w:bdr w:val="none" w:sz="0" w:space="0" w:color="auto" w:frame="1"/>
        </w:rPr>
        <w:t>DF,  p</w:t>
      </w:r>
      <w:proofErr w:type="gramEnd"/>
      <w:r w:rsidRPr="001B2EA3">
        <w:rPr>
          <w:rStyle w:val="gnkrckgcgsb"/>
          <w:color w:val="000000"/>
          <w:bdr w:val="none" w:sz="0" w:space="0" w:color="auto" w:frame="1"/>
        </w:rPr>
        <w:t>-value: &lt; 2.2e-16</w:t>
      </w:r>
    </w:p>
    <w:p w14:paraId="65B12F0C" w14:textId="77777777" w:rsidR="00650872" w:rsidRPr="00303E29" w:rsidRDefault="00650872" w:rsidP="00650872">
      <w:pPr>
        <w:rPr>
          <w:rFonts w:asciiTheme="majorHAnsi" w:hAnsiTheme="majorHAnsi" w:cstheme="majorHAnsi"/>
        </w:rPr>
      </w:pPr>
    </w:p>
    <w:p w14:paraId="5966CF4D" w14:textId="77777777" w:rsidR="00650872" w:rsidRPr="00303E29" w:rsidRDefault="00650872" w:rsidP="00650872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  <w:b/>
          <w:bCs/>
        </w:rPr>
        <w:t>Answer to Q3</w:t>
      </w:r>
      <w:r w:rsidRPr="00303E29">
        <w:rPr>
          <w:rFonts w:asciiTheme="majorHAnsi" w:hAnsiTheme="majorHAnsi" w:cstheme="majorHAnsi"/>
        </w:rPr>
        <w:t xml:space="preserve"> – From the above output, we can see that the coefficient of HML is 0.45 (positive) and significant. Thus, it suggests Berkshire Hathaway is tilted towards value stocks</w:t>
      </w:r>
    </w:p>
    <w:p w14:paraId="582BA50C" w14:textId="77777777" w:rsidR="00650872" w:rsidRPr="00303E29" w:rsidRDefault="00650872" w:rsidP="00650872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  <w:b/>
          <w:bCs/>
        </w:rPr>
        <w:t xml:space="preserve">Answer to Q4 - </w:t>
      </w:r>
      <w:r w:rsidRPr="00303E29">
        <w:rPr>
          <w:rFonts w:asciiTheme="majorHAnsi" w:hAnsiTheme="majorHAnsi" w:cstheme="majorHAnsi"/>
        </w:rPr>
        <w:t>From the above output, we can see that the coefficient of SMB is – 0.29 (negative) and significant. Thus, it suggests Berkshire Hathaway is tilted towards large cap stocks</w:t>
      </w:r>
    </w:p>
    <w:p w14:paraId="1D67A2AA" w14:textId="77777777" w:rsidR="00650872" w:rsidRPr="00303E29" w:rsidRDefault="00650872" w:rsidP="00650872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  <w:b/>
          <w:bCs/>
        </w:rPr>
        <w:t>Answer to Q</w:t>
      </w:r>
      <w:r w:rsidR="007B14CD" w:rsidRPr="00303E29">
        <w:rPr>
          <w:rFonts w:asciiTheme="majorHAnsi" w:hAnsiTheme="majorHAnsi" w:cstheme="majorHAnsi"/>
          <w:b/>
          <w:bCs/>
        </w:rPr>
        <w:t>5</w:t>
      </w:r>
      <w:r w:rsidRPr="00303E29">
        <w:rPr>
          <w:rFonts w:asciiTheme="majorHAnsi" w:hAnsiTheme="majorHAnsi" w:cstheme="majorHAnsi"/>
        </w:rPr>
        <w:t xml:space="preserve"> – True, because from the output above, intercept is still positive and statistically significant</w:t>
      </w:r>
    </w:p>
    <w:p w14:paraId="2BD81D6A" w14:textId="77777777" w:rsidR="007B14CD" w:rsidRPr="00303E29" w:rsidRDefault="007B14CD" w:rsidP="00650872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  <w:b/>
          <w:bCs/>
        </w:rPr>
        <w:t xml:space="preserve">Answer to Q6 </w:t>
      </w:r>
      <w:r w:rsidRPr="00303E29">
        <w:rPr>
          <w:rFonts w:asciiTheme="majorHAnsi" w:hAnsiTheme="majorHAnsi" w:cstheme="majorHAnsi"/>
        </w:rPr>
        <w:t>– From the model output above, we can observe that the intercept is 0.9% per month</w:t>
      </w:r>
    </w:p>
    <w:p w14:paraId="1CED3431" w14:textId="77777777" w:rsidR="007B14CD" w:rsidRPr="00303E29" w:rsidRDefault="007B14CD" w:rsidP="00650872">
      <w:pPr>
        <w:rPr>
          <w:rFonts w:asciiTheme="majorHAnsi" w:hAnsiTheme="majorHAnsi" w:cstheme="majorHAnsi"/>
        </w:rPr>
      </w:pPr>
    </w:p>
    <w:p w14:paraId="52F7F69E" w14:textId="77777777" w:rsidR="007B14CD" w:rsidRPr="00303E29" w:rsidRDefault="007B14CD" w:rsidP="00650872">
      <w:pPr>
        <w:rPr>
          <w:rFonts w:asciiTheme="majorHAnsi" w:hAnsiTheme="majorHAnsi" w:cstheme="majorHAnsi"/>
          <w:b/>
          <w:bCs/>
        </w:rPr>
      </w:pPr>
      <w:r w:rsidRPr="00303E29">
        <w:rPr>
          <w:rFonts w:asciiTheme="majorHAnsi" w:hAnsiTheme="majorHAnsi" w:cstheme="majorHAnsi"/>
          <w:b/>
          <w:bCs/>
        </w:rPr>
        <w:t>Instructions for Q7, Q8, Q9 and Q10</w:t>
      </w:r>
    </w:p>
    <w:p w14:paraId="0DBCFBCB" w14:textId="11AEC131" w:rsidR="00650872" w:rsidRPr="00303E29" w:rsidRDefault="007B14CD" w:rsidP="00650872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 xml:space="preserve">Now estimate a </w:t>
      </w:r>
      <w:r w:rsidR="001B2EA3" w:rsidRPr="00303E29">
        <w:rPr>
          <w:rFonts w:asciiTheme="majorHAnsi" w:hAnsiTheme="majorHAnsi" w:cstheme="majorHAnsi"/>
        </w:rPr>
        <w:t>six-factor</w:t>
      </w:r>
      <w:r w:rsidRPr="00303E29">
        <w:rPr>
          <w:rFonts w:asciiTheme="majorHAnsi" w:hAnsiTheme="majorHAnsi" w:cstheme="majorHAnsi"/>
        </w:rPr>
        <w:t xml:space="preserve"> model by regressing Berkshire Hathaway’s return in excess of the </w:t>
      </w:r>
      <w:proofErr w:type="gramStart"/>
      <w:r w:rsidRPr="00303E29">
        <w:rPr>
          <w:rFonts w:asciiTheme="majorHAnsi" w:hAnsiTheme="majorHAnsi" w:cstheme="majorHAnsi"/>
        </w:rPr>
        <w:t>risk free</w:t>
      </w:r>
      <w:proofErr w:type="gramEnd"/>
      <w:r w:rsidRPr="00303E29">
        <w:rPr>
          <w:rFonts w:asciiTheme="majorHAnsi" w:hAnsiTheme="majorHAnsi" w:cstheme="majorHAnsi"/>
        </w:rPr>
        <w:t xml:space="preserve"> rate on MKT-rf; SMB; HML; MOM; BAB; and QMJ. </w:t>
      </w:r>
    </w:p>
    <w:p w14:paraId="26145FE8" w14:textId="52E1A460" w:rsidR="00650872" w:rsidRPr="00303E29" w:rsidRDefault="007B14CD" w:rsidP="00650872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 xml:space="preserve">Q7. Based on the </w:t>
      </w:r>
      <w:r w:rsidR="001B2EA3" w:rsidRPr="00303E29">
        <w:rPr>
          <w:rFonts w:asciiTheme="majorHAnsi" w:hAnsiTheme="majorHAnsi" w:cstheme="majorHAnsi"/>
        </w:rPr>
        <w:t>six-factor</w:t>
      </w:r>
      <w:r w:rsidRPr="00303E29">
        <w:rPr>
          <w:rFonts w:asciiTheme="majorHAnsi" w:hAnsiTheme="majorHAnsi" w:cstheme="majorHAnsi"/>
        </w:rPr>
        <w:t xml:space="preserve"> model, Warren Buffett </w:t>
      </w:r>
      <w:proofErr w:type="gramStart"/>
      <w:r w:rsidRPr="00303E29">
        <w:rPr>
          <w:rFonts w:asciiTheme="majorHAnsi" w:hAnsiTheme="majorHAnsi" w:cstheme="majorHAnsi"/>
        </w:rPr>
        <w:t>has a preference for</w:t>
      </w:r>
      <w:proofErr w:type="gramEnd"/>
      <w:r w:rsidRPr="00303E29">
        <w:rPr>
          <w:rFonts w:asciiTheme="majorHAnsi" w:hAnsiTheme="majorHAnsi" w:cstheme="majorHAnsi"/>
        </w:rPr>
        <w:t xml:space="preserve"> high momentum stocks:</w:t>
      </w:r>
    </w:p>
    <w:p w14:paraId="76B013DB" w14:textId="77777777" w:rsidR="007B14CD" w:rsidRPr="00303E29" w:rsidRDefault="007B14CD" w:rsidP="007B14CD">
      <w:pPr>
        <w:pStyle w:val="ListParagraph"/>
        <w:numPr>
          <w:ilvl w:val="0"/>
          <w:numId w:val="21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True</w:t>
      </w:r>
    </w:p>
    <w:p w14:paraId="5BF6AAD3" w14:textId="77777777" w:rsidR="007B14CD" w:rsidRPr="00303E29" w:rsidRDefault="007B14CD" w:rsidP="007B14CD">
      <w:pPr>
        <w:pStyle w:val="ListParagraph"/>
        <w:numPr>
          <w:ilvl w:val="0"/>
          <w:numId w:val="21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False</w:t>
      </w:r>
    </w:p>
    <w:p w14:paraId="21043AA5" w14:textId="77777777" w:rsidR="007B14CD" w:rsidRPr="00303E29" w:rsidRDefault="007B14CD" w:rsidP="007B14CD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Answer: B</w:t>
      </w:r>
    </w:p>
    <w:p w14:paraId="3A4A8530" w14:textId="77777777" w:rsidR="007B14CD" w:rsidRPr="00303E29" w:rsidRDefault="007B14CD" w:rsidP="007B14CD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 xml:space="preserve">Q8. The </w:t>
      </w:r>
      <w:proofErr w:type="gramStart"/>
      <w:r w:rsidRPr="00303E29">
        <w:rPr>
          <w:rFonts w:asciiTheme="majorHAnsi" w:hAnsiTheme="majorHAnsi" w:cstheme="majorHAnsi"/>
        </w:rPr>
        <w:t>six factor</w:t>
      </w:r>
      <w:proofErr w:type="gramEnd"/>
      <w:r w:rsidRPr="00303E29">
        <w:rPr>
          <w:rFonts w:asciiTheme="majorHAnsi" w:hAnsiTheme="majorHAnsi" w:cstheme="majorHAnsi"/>
        </w:rPr>
        <w:t xml:space="preserve"> model produces a higher adjusted R2 than the three factor model:</w:t>
      </w:r>
    </w:p>
    <w:p w14:paraId="57E45395" w14:textId="77777777" w:rsidR="007B14CD" w:rsidRPr="00303E29" w:rsidRDefault="007B14CD" w:rsidP="007B14CD">
      <w:pPr>
        <w:pStyle w:val="ListParagraph"/>
        <w:numPr>
          <w:ilvl w:val="0"/>
          <w:numId w:val="22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True</w:t>
      </w:r>
    </w:p>
    <w:p w14:paraId="6D677077" w14:textId="77777777" w:rsidR="007B14CD" w:rsidRPr="00303E29" w:rsidRDefault="007B14CD" w:rsidP="007B14CD">
      <w:pPr>
        <w:pStyle w:val="ListParagraph"/>
        <w:numPr>
          <w:ilvl w:val="0"/>
          <w:numId w:val="22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False</w:t>
      </w:r>
    </w:p>
    <w:p w14:paraId="3452704E" w14:textId="77777777" w:rsidR="007B14CD" w:rsidRPr="00303E29" w:rsidRDefault="007B14CD" w:rsidP="007B14CD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Answer: A</w:t>
      </w:r>
    </w:p>
    <w:p w14:paraId="59AB298A" w14:textId="77777777" w:rsidR="007B14CD" w:rsidRPr="00303E29" w:rsidRDefault="007B14CD" w:rsidP="007B14CD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Q9. Warren Buffett’s investing style can best be described as:</w:t>
      </w:r>
    </w:p>
    <w:p w14:paraId="16657EBC" w14:textId="77777777" w:rsidR="007B14CD" w:rsidRPr="00303E29" w:rsidRDefault="007B14CD" w:rsidP="007B14CD">
      <w:pPr>
        <w:pStyle w:val="ListParagraph"/>
        <w:numPr>
          <w:ilvl w:val="0"/>
          <w:numId w:val="23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lastRenderedPageBreak/>
        <w:t>Buffett invests in high quality, safe, value stocks</w:t>
      </w:r>
    </w:p>
    <w:p w14:paraId="4EBB9F7A" w14:textId="77777777" w:rsidR="007B14CD" w:rsidRPr="00303E29" w:rsidRDefault="007B14CD" w:rsidP="007B14CD">
      <w:pPr>
        <w:pStyle w:val="ListParagraph"/>
        <w:numPr>
          <w:ilvl w:val="0"/>
          <w:numId w:val="23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Buffett invests in growth stocks with high momentum</w:t>
      </w:r>
    </w:p>
    <w:p w14:paraId="0EE1F978" w14:textId="77777777" w:rsidR="007B14CD" w:rsidRPr="00303E29" w:rsidRDefault="007B14CD" w:rsidP="007B14CD">
      <w:pPr>
        <w:pStyle w:val="ListParagraph"/>
        <w:numPr>
          <w:ilvl w:val="0"/>
          <w:numId w:val="23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Buffett invests in high quality, risky, growth stocks</w:t>
      </w:r>
    </w:p>
    <w:p w14:paraId="0E2C2486" w14:textId="77777777" w:rsidR="007B14CD" w:rsidRPr="00303E29" w:rsidRDefault="007B14CD" w:rsidP="007B14CD">
      <w:pPr>
        <w:pStyle w:val="ListParagraph"/>
        <w:numPr>
          <w:ilvl w:val="0"/>
          <w:numId w:val="23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Buffett invests in poorly performing value stocks</w:t>
      </w:r>
    </w:p>
    <w:p w14:paraId="4E81D76F" w14:textId="77777777" w:rsidR="007B14CD" w:rsidRPr="00303E29" w:rsidRDefault="007B14CD" w:rsidP="007B14CD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Answer: A</w:t>
      </w:r>
    </w:p>
    <w:p w14:paraId="6632A459" w14:textId="77777777" w:rsidR="007B14CD" w:rsidRPr="00303E29" w:rsidRDefault="007B14CD" w:rsidP="007B14CD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Q10. After adjusting for these six factors, Warren Buffett exhibits superior performance.</w:t>
      </w:r>
      <w:r w:rsidR="00612ECD" w:rsidRPr="00303E29">
        <w:rPr>
          <w:rFonts w:asciiTheme="majorHAnsi" w:hAnsiTheme="majorHAnsi" w:cstheme="majorHAnsi"/>
        </w:rPr>
        <w:t xml:space="preserve"> Select the most likely answer.</w:t>
      </w:r>
    </w:p>
    <w:p w14:paraId="3FD7E12B" w14:textId="77777777" w:rsidR="007B14CD" w:rsidRPr="00303E29" w:rsidRDefault="007B14CD" w:rsidP="007B14CD">
      <w:pPr>
        <w:pStyle w:val="ListParagraph"/>
        <w:numPr>
          <w:ilvl w:val="0"/>
          <w:numId w:val="24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True</w:t>
      </w:r>
    </w:p>
    <w:p w14:paraId="57E60B9B" w14:textId="77777777" w:rsidR="007B14CD" w:rsidRPr="00303E29" w:rsidRDefault="007B14CD" w:rsidP="007B14CD">
      <w:pPr>
        <w:pStyle w:val="ListParagraph"/>
        <w:numPr>
          <w:ilvl w:val="0"/>
          <w:numId w:val="24"/>
        </w:num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False</w:t>
      </w:r>
    </w:p>
    <w:p w14:paraId="2F58231C" w14:textId="77777777" w:rsidR="007B14CD" w:rsidRPr="00303E29" w:rsidRDefault="007B14CD" w:rsidP="007B14CD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</w:rPr>
        <w:t>Answer: B</w:t>
      </w:r>
    </w:p>
    <w:p w14:paraId="6347AEEE" w14:textId="77777777" w:rsidR="007B14CD" w:rsidRPr="00303E29" w:rsidRDefault="007B14CD" w:rsidP="007B14CD">
      <w:pPr>
        <w:rPr>
          <w:rFonts w:asciiTheme="majorHAnsi" w:hAnsiTheme="majorHAnsi" w:cstheme="majorHAnsi"/>
        </w:rPr>
      </w:pPr>
    </w:p>
    <w:p w14:paraId="500EBE6C" w14:textId="77777777" w:rsidR="007B14CD" w:rsidRPr="00303E29" w:rsidRDefault="007B14CD" w:rsidP="007B14CD">
      <w:pPr>
        <w:rPr>
          <w:rFonts w:asciiTheme="majorHAnsi" w:hAnsiTheme="majorHAnsi" w:cstheme="majorHAnsi"/>
          <w:b/>
          <w:bCs/>
        </w:rPr>
      </w:pPr>
      <w:r w:rsidRPr="00303E29">
        <w:rPr>
          <w:rFonts w:asciiTheme="majorHAnsi" w:hAnsiTheme="majorHAnsi" w:cstheme="majorHAnsi"/>
          <w:b/>
          <w:bCs/>
        </w:rPr>
        <w:t>Explanation for Q7-Q10</w:t>
      </w:r>
    </w:p>
    <w:p w14:paraId="60AC0688" w14:textId="77777777" w:rsidR="007B14CD" w:rsidRPr="00303E29" w:rsidRDefault="007B14CD" w:rsidP="007B14CD">
      <w:pPr>
        <w:rPr>
          <w:rFonts w:asciiTheme="majorHAnsi" w:hAnsiTheme="majorHAnsi" w:cstheme="majorHAnsi"/>
          <w:b/>
          <w:bCs/>
        </w:rPr>
      </w:pPr>
      <w:r w:rsidRPr="00303E29">
        <w:rPr>
          <w:rFonts w:asciiTheme="majorHAnsi" w:hAnsiTheme="majorHAnsi" w:cstheme="majorHAnsi"/>
          <w:b/>
          <w:bCs/>
        </w:rPr>
        <w:t>Code</w:t>
      </w:r>
    </w:p>
    <w:p w14:paraId="42836C51" w14:textId="77777777" w:rsidR="00650872" w:rsidRPr="001B2EA3" w:rsidRDefault="007B14CD" w:rsidP="001B2EA3">
      <w:pPr>
        <w:spacing w:after="0"/>
        <w:rPr>
          <w:rFonts w:ascii="Courier New" w:hAnsi="Courier New" w:cs="Courier New"/>
          <w:sz w:val="20"/>
          <w:szCs w:val="20"/>
        </w:rPr>
      </w:pPr>
      <w:r w:rsidRPr="001B2EA3">
        <w:rPr>
          <w:rFonts w:ascii="Courier New" w:hAnsi="Courier New" w:cs="Courier New"/>
          <w:sz w:val="20"/>
          <w:szCs w:val="20"/>
        </w:rPr>
        <w:t>factors &lt;- read.csv("factors.csv")</w:t>
      </w:r>
    </w:p>
    <w:p w14:paraId="46DF4242" w14:textId="77777777" w:rsidR="007B14CD" w:rsidRPr="001B2EA3" w:rsidRDefault="007B14CD" w:rsidP="001B2EA3">
      <w:pPr>
        <w:spacing w:after="0"/>
        <w:rPr>
          <w:rFonts w:ascii="Courier New" w:hAnsi="Courier New" w:cs="Courier New"/>
          <w:sz w:val="20"/>
          <w:szCs w:val="20"/>
        </w:rPr>
      </w:pPr>
      <w:proofErr w:type="spellStart"/>
      <w:r w:rsidRPr="001B2EA3">
        <w:rPr>
          <w:rFonts w:ascii="Courier New" w:hAnsi="Courier New" w:cs="Courier New"/>
          <w:sz w:val="20"/>
          <w:szCs w:val="20"/>
        </w:rPr>
        <w:t>six_factor</w:t>
      </w:r>
      <w:proofErr w:type="spellEnd"/>
      <w:r w:rsidRPr="001B2EA3">
        <w:rPr>
          <w:rFonts w:ascii="Courier New" w:hAnsi="Courier New" w:cs="Courier New"/>
          <w:sz w:val="20"/>
          <w:szCs w:val="20"/>
        </w:rPr>
        <w:t xml:space="preserve"> &lt;- </w:t>
      </w:r>
      <w:proofErr w:type="spellStart"/>
      <w:proofErr w:type="gramStart"/>
      <w:r w:rsidRPr="001B2EA3">
        <w:rPr>
          <w:rFonts w:ascii="Courier New" w:hAnsi="Courier New" w:cs="Courier New"/>
          <w:sz w:val="20"/>
          <w:szCs w:val="20"/>
        </w:rPr>
        <w:t>lm</w:t>
      </w:r>
      <w:proofErr w:type="spellEnd"/>
      <w:r w:rsidRPr="001B2EA3">
        <w:rPr>
          <w:rFonts w:ascii="Courier New" w:hAnsi="Courier New" w:cs="Courier New"/>
          <w:sz w:val="20"/>
          <w:szCs w:val="20"/>
        </w:rPr>
        <w:t>(</w:t>
      </w:r>
      <w:proofErr w:type="spellStart"/>
      <w:proofErr w:type="gramEnd"/>
      <w:r w:rsidRPr="001B2EA3">
        <w:rPr>
          <w:rFonts w:ascii="Courier New" w:hAnsi="Courier New" w:cs="Courier New"/>
          <w:sz w:val="20"/>
          <w:szCs w:val="20"/>
        </w:rPr>
        <w:t>Brk_exret</w:t>
      </w:r>
      <w:proofErr w:type="spellEnd"/>
      <w:r w:rsidRPr="001B2EA3">
        <w:rPr>
          <w:rFonts w:ascii="Courier New" w:hAnsi="Courier New" w:cs="Courier New"/>
          <w:sz w:val="20"/>
          <w:szCs w:val="20"/>
        </w:rPr>
        <w:t xml:space="preserve"> ~ </w:t>
      </w:r>
      <w:proofErr w:type="spellStart"/>
      <w:r w:rsidRPr="001B2EA3">
        <w:rPr>
          <w:rFonts w:ascii="Courier New" w:hAnsi="Courier New" w:cs="Courier New"/>
          <w:sz w:val="20"/>
          <w:szCs w:val="20"/>
        </w:rPr>
        <w:t>Mkt_rf</w:t>
      </w:r>
      <w:proofErr w:type="spellEnd"/>
      <w:r w:rsidRPr="001B2EA3">
        <w:rPr>
          <w:rFonts w:ascii="Courier New" w:hAnsi="Courier New" w:cs="Courier New"/>
          <w:sz w:val="20"/>
          <w:szCs w:val="20"/>
        </w:rPr>
        <w:t xml:space="preserve"> + SMB + HML + Mom + BAB + </w:t>
      </w:r>
      <w:proofErr w:type="spellStart"/>
      <w:r w:rsidRPr="001B2EA3">
        <w:rPr>
          <w:rFonts w:ascii="Courier New" w:hAnsi="Courier New" w:cs="Courier New"/>
          <w:sz w:val="20"/>
          <w:szCs w:val="20"/>
        </w:rPr>
        <w:t>QMJ,factors</w:t>
      </w:r>
      <w:proofErr w:type="spellEnd"/>
      <w:r w:rsidRPr="001B2EA3">
        <w:rPr>
          <w:rFonts w:ascii="Courier New" w:hAnsi="Courier New" w:cs="Courier New"/>
          <w:sz w:val="20"/>
          <w:szCs w:val="20"/>
        </w:rPr>
        <w:t>)</w:t>
      </w:r>
    </w:p>
    <w:p w14:paraId="7DFDA7DA" w14:textId="7326A825" w:rsidR="007B14CD" w:rsidRDefault="007B14CD" w:rsidP="001B2EA3">
      <w:pPr>
        <w:spacing w:after="0"/>
        <w:rPr>
          <w:rFonts w:ascii="Courier New" w:hAnsi="Courier New" w:cs="Courier New"/>
          <w:sz w:val="20"/>
          <w:szCs w:val="20"/>
        </w:rPr>
      </w:pPr>
      <w:r w:rsidRPr="001B2EA3">
        <w:rPr>
          <w:rFonts w:ascii="Courier New" w:hAnsi="Courier New" w:cs="Courier New"/>
          <w:sz w:val="20"/>
          <w:szCs w:val="20"/>
        </w:rPr>
        <w:t>summary(</w:t>
      </w:r>
      <w:proofErr w:type="spellStart"/>
      <w:r w:rsidRPr="001B2EA3">
        <w:rPr>
          <w:rFonts w:ascii="Courier New" w:hAnsi="Courier New" w:cs="Courier New"/>
          <w:sz w:val="20"/>
          <w:szCs w:val="20"/>
        </w:rPr>
        <w:t>six_factor</w:t>
      </w:r>
      <w:proofErr w:type="spellEnd"/>
      <w:r w:rsidRPr="001B2EA3">
        <w:rPr>
          <w:rFonts w:ascii="Courier New" w:hAnsi="Courier New" w:cs="Courier New"/>
          <w:sz w:val="20"/>
          <w:szCs w:val="20"/>
        </w:rPr>
        <w:t>)</w:t>
      </w:r>
    </w:p>
    <w:p w14:paraId="2D0D9A3D" w14:textId="77777777" w:rsidR="001B2EA3" w:rsidRPr="001B2EA3" w:rsidRDefault="001B2EA3" w:rsidP="001B2EA3">
      <w:pPr>
        <w:spacing w:after="0"/>
        <w:rPr>
          <w:rFonts w:ascii="Courier New" w:hAnsi="Courier New" w:cs="Courier New"/>
          <w:sz w:val="20"/>
          <w:szCs w:val="20"/>
        </w:rPr>
      </w:pPr>
    </w:p>
    <w:p w14:paraId="071D5A26" w14:textId="77777777" w:rsidR="007B14CD" w:rsidRPr="00303E29" w:rsidRDefault="007B14CD" w:rsidP="007B14CD">
      <w:pPr>
        <w:rPr>
          <w:rFonts w:asciiTheme="majorHAnsi" w:hAnsiTheme="majorHAnsi" w:cstheme="majorHAnsi"/>
          <w:b/>
          <w:bCs/>
        </w:rPr>
      </w:pPr>
      <w:r w:rsidRPr="00303E29">
        <w:rPr>
          <w:rFonts w:asciiTheme="majorHAnsi" w:hAnsiTheme="majorHAnsi" w:cstheme="majorHAnsi"/>
          <w:b/>
          <w:bCs/>
        </w:rPr>
        <w:t>Output</w:t>
      </w:r>
    </w:p>
    <w:p w14:paraId="0C181257" w14:textId="77777777" w:rsidR="007B14CD" w:rsidRPr="001B2EA3" w:rsidRDefault="007B14CD" w:rsidP="007B14CD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>Call:</w:t>
      </w:r>
    </w:p>
    <w:p w14:paraId="12843F5E" w14:textId="77777777" w:rsidR="007B14CD" w:rsidRPr="001B2EA3" w:rsidRDefault="007B14CD" w:rsidP="007B14CD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proofErr w:type="spellStart"/>
      <w:proofErr w:type="gramStart"/>
      <w:r w:rsidRPr="001B2EA3">
        <w:rPr>
          <w:rStyle w:val="gnkrckgcgsb"/>
          <w:color w:val="000000"/>
          <w:bdr w:val="none" w:sz="0" w:space="0" w:color="auto" w:frame="1"/>
        </w:rPr>
        <w:t>lm</w:t>
      </w:r>
      <w:proofErr w:type="spellEnd"/>
      <w:r w:rsidRPr="001B2EA3">
        <w:rPr>
          <w:rStyle w:val="gnkrckgcgsb"/>
          <w:color w:val="000000"/>
          <w:bdr w:val="none" w:sz="0" w:space="0" w:color="auto" w:frame="1"/>
        </w:rPr>
        <w:t>(</w:t>
      </w:r>
      <w:proofErr w:type="gramEnd"/>
      <w:r w:rsidRPr="001B2EA3">
        <w:rPr>
          <w:rStyle w:val="gnkrckgcgsb"/>
          <w:color w:val="000000"/>
          <w:bdr w:val="none" w:sz="0" w:space="0" w:color="auto" w:frame="1"/>
        </w:rPr>
        <w:t xml:space="preserve">formula = </w:t>
      </w:r>
      <w:proofErr w:type="spellStart"/>
      <w:r w:rsidRPr="001B2EA3">
        <w:rPr>
          <w:rStyle w:val="gnkrckgcgsb"/>
          <w:color w:val="000000"/>
          <w:bdr w:val="none" w:sz="0" w:space="0" w:color="auto" w:frame="1"/>
        </w:rPr>
        <w:t>Brk_exret</w:t>
      </w:r>
      <w:proofErr w:type="spellEnd"/>
      <w:r w:rsidRPr="001B2EA3">
        <w:rPr>
          <w:rStyle w:val="gnkrckgcgsb"/>
          <w:color w:val="000000"/>
          <w:bdr w:val="none" w:sz="0" w:space="0" w:color="auto" w:frame="1"/>
        </w:rPr>
        <w:t xml:space="preserve"> ~ </w:t>
      </w:r>
      <w:proofErr w:type="spellStart"/>
      <w:r w:rsidRPr="001B2EA3">
        <w:rPr>
          <w:rStyle w:val="gnkrckgcgsb"/>
          <w:color w:val="000000"/>
          <w:bdr w:val="none" w:sz="0" w:space="0" w:color="auto" w:frame="1"/>
        </w:rPr>
        <w:t>Mkt_rf</w:t>
      </w:r>
      <w:proofErr w:type="spellEnd"/>
      <w:r w:rsidRPr="001B2EA3">
        <w:rPr>
          <w:rStyle w:val="gnkrckgcgsb"/>
          <w:color w:val="000000"/>
          <w:bdr w:val="none" w:sz="0" w:space="0" w:color="auto" w:frame="1"/>
        </w:rPr>
        <w:t xml:space="preserve"> + SMB + HML + Mom + BAB + QMJ, </w:t>
      </w:r>
    </w:p>
    <w:p w14:paraId="767FAF9E" w14:textId="77777777" w:rsidR="007B14CD" w:rsidRPr="001B2EA3" w:rsidRDefault="007B14CD" w:rsidP="007B14CD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 xml:space="preserve">    data = factors)</w:t>
      </w:r>
    </w:p>
    <w:p w14:paraId="1B8142A0" w14:textId="77777777" w:rsidR="007B14CD" w:rsidRPr="001B2EA3" w:rsidRDefault="007B14CD" w:rsidP="007B14CD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</w:p>
    <w:p w14:paraId="48E5C246" w14:textId="77777777" w:rsidR="007B14CD" w:rsidRPr="001B2EA3" w:rsidRDefault="007B14CD" w:rsidP="007B14CD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>Residuals:</w:t>
      </w:r>
    </w:p>
    <w:p w14:paraId="315AE294" w14:textId="77777777" w:rsidR="007B14CD" w:rsidRPr="001B2EA3" w:rsidRDefault="007B14CD" w:rsidP="007B14CD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 xml:space="preserve">     Min       1Q   Median       3Q      Max </w:t>
      </w:r>
    </w:p>
    <w:p w14:paraId="06B317DE" w14:textId="77777777" w:rsidR="007B14CD" w:rsidRPr="001B2EA3" w:rsidRDefault="007B14CD" w:rsidP="007B14CD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>-0.14560 -0.03317 -0.</w:t>
      </w:r>
      <w:proofErr w:type="gramStart"/>
      <w:r w:rsidRPr="001B2EA3">
        <w:rPr>
          <w:rStyle w:val="gnkrckgcgsb"/>
          <w:color w:val="000000"/>
          <w:bdr w:val="none" w:sz="0" w:space="0" w:color="auto" w:frame="1"/>
        </w:rPr>
        <w:t>00769  0.02345</w:t>
      </w:r>
      <w:proofErr w:type="gramEnd"/>
      <w:r w:rsidRPr="001B2EA3">
        <w:rPr>
          <w:rStyle w:val="gnkrckgcgsb"/>
          <w:color w:val="000000"/>
          <w:bdr w:val="none" w:sz="0" w:space="0" w:color="auto" w:frame="1"/>
        </w:rPr>
        <w:t xml:space="preserve">  0.32308 </w:t>
      </w:r>
    </w:p>
    <w:p w14:paraId="1FA759CC" w14:textId="77777777" w:rsidR="007B14CD" w:rsidRPr="001B2EA3" w:rsidRDefault="007B14CD" w:rsidP="007B14CD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</w:p>
    <w:p w14:paraId="722C98C9" w14:textId="77777777" w:rsidR="007B14CD" w:rsidRPr="001B2EA3" w:rsidRDefault="007B14CD" w:rsidP="007B14CD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>Coefficients:</w:t>
      </w:r>
    </w:p>
    <w:p w14:paraId="33EE4145" w14:textId="77777777" w:rsidR="007B14CD" w:rsidRPr="001B2EA3" w:rsidRDefault="007B14CD" w:rsidP="007B14CD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 xml:space="preserve">             Estimate Std. Error t value </w:t>
      </w:r>
      <w:proofErr w:type="spellStart"/>
      <w:r w:rsidRPr="001B2EA3">
        <w:rPr>
          <w:rStyle w:val="gnkrckgcgsb"/>
          <w:color w:val="000000"/>
          <w:bdr w:val="none" w:sz="0" w:space="0" w:color="auto" w:frame="1"/>
        </w:rPr>
        <w:t>Pr</w:t>
      </w:r>
      <w:proofErr w:type="spellEnd"/>
      <w:r w:rsidRPr="001B2EA3">
        <w:rPr>
          <w:rStyle w:val="gnkrckgcgsb"/>
          <w:color w:val="000000"/>
          <w:bdr w:val="none" w:sz="0" w:space="0" w:color="auto" w:frame="1"/>
        </w:rPr>
        <w:t xml:space="preserve">(&gt;|t|)    </w:t>
      </w:r>
    </w:p>
    <w:p w14:paraId="564ABD6C" w14:textId="77777777" w:rsidR="007B14CD" w:rsidRPr="001B2EA3" w:rsidRDefault="007B14CD" w:rsidP="007B14CD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>(</w:t>
      </w:r>
      <w:proofErr w:type="gramStart"/>
      <w:r w:rsidRPr="001B2EA3">
        <w:rPr>
          <w:rStyle w:val="gnkrckgcgsb"/>
          <w:color w:val="000000"/>
          <w:bdr w:val="none" w:sz="0" w:space="0" w:color="auto" w:frame="1"/>
        </w:rPr>
        <w:t>Intercept)  0.004654</w:t>
      </w:r>
      <w:proofErr w:type="gramEnd"/>
      <w:r w:rsidRPr="001B2EA3">
        <w:rPr>
          <w:rStyle w:val="gnkrckgcgsb"/>
          <w:color w:val="000000"/>
          <w:bdr w:val="none" w:sz="0" w:space="0" w:color="auto" w:frame="1"/>
        </w:rPr>
        <w:t xml:space="preserve">   0.002843   1.637 0.102214    </w:t>
      </w:r>
    </w:p>
    <w:p w14:paraId="0C51AB69" w14:textId="77777777" w:rsidR="007B14CD" w:rsidRPr="001B2EA3" w:rsidRDefault="007B14CD" w:rsidP="007B14CD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proofErr w:type="spellStart"/>
      <w:r w:rsidRPr="001B2EA3">
        <w:rPr>
          <w:rStyle w:val="gnkrckgcgsb"/>
          <w:color w:val="000000"/>
          <w:bdr w:val="none" w:sz="0" w:space="0" w:color="auto" w:frame="1"/>
        </w:rPr>
        <w:t>Mkt_rf</w:t>
      </w:r>
      <w:proofErr w:type="spellEnd"/>
      <w:r w:rsidRPr="001B2EA3">
        <w:rPr>
          <w:rStyle w:val="gnkrckgcgsb"/>
          <w:color w:val="000000"/>
          <w:bdr w:val="none" w:sz="0" w:space="0" w:color="auto" w:frame="1"/>
        </w:rPr>
        <w:t xml:space="preserve">       0.936665   </w:t>
      </w:r>
      <w:proofErr w:type="gramStart"/>
      <w:r w:rsidRPr="001B2EA3">
        <w:rPr>
          <w:rStyle w:val="gnkrckgcgsb"/>
          <w:color w:val="000000"/>
          <w:bdr w:val="none" w:sz="0" w:space="0" w:color="auto" w:frame="1"/>
        </w:rPr>
        <w:t>0.073590  12.728</w:t>
      </w:r>
      <w:proofErr w:type="gramEnd"/>
      <w:r w:rsidRPr="001B2EA3">
        <w:rPr>
          <w:rStyle w:val="gnkrckgcgsb"/>
          <w:color w:val="000000"/>
          <w:bdr w:val="none" w:sz="0" w:space="0" w:color="auto" w:frame="1"/>
        </w:rPr>
        <w:t xml:space="preserve">  &lt; 2e-16 ***</w:t>
      </w:r>
    </w:p>
    <w:p w14:paraId="34298016" w14:textId="77777777" w:rsidR="007B14CD" w:rsidRPr="001B2EA3" w:rsidRDefault="007B14CD" w:rsidP="007B14CD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 xml:space="preserve">SMB         -0.175355   </w:t>
      </w:r>
      <w:proofErr w:type="gramStart"/>
      <w:r w:rsidRPr="001B2EA3">
        <w:rPr>
          <w:rStyle w:val="gnkrckgcgsb"/>
          <w:color w:val="000000"/>
          <w:bdr w:val="none" w:sz="0" w:space="0" w:color="auto" w:frame="1"/>
        </w:rPr>
        <w:t>0.101652  -</w:t>
      </w:r>
      <w:proofErr w:type="gramEnd"/>
      <w:r w:rsidRPr="001B2EA3">
        <w:rPr>
          <w:rStyle w:val="gnkrckgcgsb"/>
          <w:color w:val="000000"/>
          <w:bdr w:val="none" w:sz="0" w:space="0" w:color="auto" w:frame="1"/>
        </w:rPr>
        <w:t xml:space="preserve">1.725 0.085144 .  </w:t>
      </w:r>
    </w:p>
    <w:p w14:paraId="37239486" w14:textId="77777777" w:rsidR="007B14CD" w:rsidRPr="001B2EA3" w:rsidRDefault="007B14CD" w:rsidP="007B14CD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>HML          0.399838   0.109863   3.639 0.000302 ***</w:t>
      </w:r>
    </w:p>
    <w:p w14:paraId="6B05ABEC" w14:textId="77777777" w:rsidR="007B14CD" w:rsidRPr="001B2EA3" w:rsidRDefault="007B14CD" w:rsidP="007B14CD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 xml:space="preserve">Mom         -0.048168   </w:t>
      </w:r>
      <w:proofErr w:type="gramStart"/>
      <w:r w:rsidRPr="001B2EA3">
        <w:rPr>
          <w:rStyle w:val="gnkrckgcgsb"/>
          <w:color w:val="000000"/>
          <w:bdr w:val="none" w:sz="0" w:space="0" w:color="auto" w:frame="1"/>
        </w:rPr>
        <w:t>0.065350  -</w:t>
      </w:r>
      <w:proofErr w:type="gramEnd"/>
      <w:r w:rsidRPr="001B2EA3">
        <w:rPr>
          <w:rStyle w:val="gnkrckgcgsb"/>
          <w:color w:val="000000"/>
          <w:bdr w:val="none" w:sz="0" w:space="0" w:color="auto" w:frame="1"/>
        </w:rPr>
        <w:t xml:space="preserve">0.737 0.461432    </w:t>
      </w:r>
    </w:p>
    <w:p w14:paraId="53A1755E" w14:textId="77777777" w:rsidR="007B14CD" w:rsidRPr="001B2EA3" w:rsidRDefault="007B14CD" w:rsidP="007B14CD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 xml:space="preserve">BAB          0.274218   0.086524   3.169 0.001623 ** </w:t>
      </w:r>
    </w:p>
    <w:p w14:paraId="74208211" w14:textId="77777777" w:rsidR="007B14CD" w:rsidRPr="001B2EA3" w:rsidRDefault="007B14CD" w:rsidP="007B14CD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 xml:space="preserve">QMJ          0.406937   0.155085   2.624 0.008961 ** </w:t>
      </w:r>
    </w:p>
    <w:p w14:paraId="1E2ACE19" w14:textId="77777777" w:rsidR="007B14CD" w:rsidRPr="001B2EA3" w:rsidRDefault="007B14CD" w:rsidP="007B14CD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>---</w:t>
      </w:r>
    </w:p>
    <w:p w14:paraId="6B315BBD" w14:textId="77777777" w:rsidR="007B14CD" w:rsidRPr="001B2EA3" w:rsidRDefault="007B14CD" w:rsidP="007B14CD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proofErr w:type="spellStart"/>
      <w:r w:rsidRPr="001B2EA3">
        <w:rPr>
          <w:rStyle w:val="gnkrckgcgsb"/>
          <w:color w:val="000000"/>
          <w:bdr w:val="none" w:sz="0" w:space="0" w:color="auto" w:frame="1"/>
        </w:rPr>
        <w:t>Signif</w:t>
      </w:r>
      <w:proofErr w:type="spellEnd"/>
      <w:r w:rsidRPr="001B2EA3">
        <w:rPr>
          <w:rStyle w:val="gnkrckgcgsb"/>
          <w:color w:val="000000"/>
          <w:bdr w:val="none" w:sz="0" w:space="0" w:color="auto" w:frame="1"/>
        </w:rPr>
        <w:t xml:space="preserve">. codes:  0 ‘***’ 0.001 ‘**’ 0.01 ‘*’ 0.05 ‘.’ 0.1 </w:t>
      </w:r>
      <w:proofErr w:type="gramStart"/>
      <w:r w:rsidRPr="001B2EA3">
        <w:rPr>
          <w:rStyle w:val="gnkrckgcgsb"/>
          <w:color w:val="000000"/>
          <w:bdr w:val="none" w:sz="0" w:space="0" w:color="auto" w:frame="1"/>
        </w:rPr>
        <w:t>‘ ’</w:t>
      </w:r>
      <w:proofErr w:type="gramEnd"/>
      <w:r w:rsidRPr="001B2EA3">
        <w:rPr>
          <w:rStyle w:val="gnkrckgcgsb"/>
          <w:color w:val="000000"/>
          <w:bdr w:val="none" w:sz="0" w:space="0" w:color="auto" w:frame="1"/>
        </w:rPr>
        <w:t xml:space="preserve"> 1</w:t>
      </w:r>
    </w:p>
    <w:p w14:paraId="5F994683" w14:textId="77777777" w:rsidR="007B14CD" w:rsidRPr="001B2EA3" w:rsidRDefault="007B14CD" w:rsidP="007B14CD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</w:p>
    <w:p w14:paraId="1632FC50" w14:textId="77777777" w:rsidR="007B14CD" w:rsidRPr="001B2EA3" w:rsidRDefault="007B14CD" w:rsidP="007B14CD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>Residual standard error: 0.05694 on 493 degrees of freedom</w:t>
      </w:r>
    </w:p>
    <w:p w14:paraId="3D06520B" w14:textId="77777777" w:rsidR="007B14CD" w:rsidRPr="001B2EA3" w:rsidRDefault="007B14CD" w:rsidP="007B14CD">
      <w:pPr>
        <w:pStyle w:val="HTMLPreformatted"/>
        <w:shd w:val="clear" w:color="auto" w:fill="FFFFFF"/>
        <w:wordWrap w:val="0"/>
        <w:spacing w:line="187" w:lineRule="atLeast"/>
        <w:rPr>
          <w:rStyle w:val="gnkrckgcgsb"/>
          <w:color w:val="000000"/>
          <w:bdr w:val="none" w:sz="0" w:space="0" w:color="auto" w:frame="1"/>
        </w:rPr>
      </w:pPr>
      <w:r w:rsidRPr="001B2EA3">
        <w:rPr>
          <w:rStyle w:val="gnkrckgcgsb"/>
          <w:color w:val="000000"/>
          <w:bdr w:val="none" w:sz="0" w:space="0" w:color="auto" w:frame="1"/>
        </w:rPr>
        <w:t>Multiple R-squared:  0.2928,</w:t>
      </w:r>
      <w:r w:rsidRPr="001B2EA3">
        <w:rPr>
          <w:rStyle w:val="gnkrckgcgsb"/>
          <w:color w:val="000000"/>
          <w:bdr w:val="none" w:sz="0" w:space="0" w:color="auto" w:frame="1"/>
        </w:rPr>
        <w:tab/>
        <w:t>Adjusted R-squared:  0.28</w:t>
      </w:r>
      <w:bookmarkStart w:id="0" w:name="_GoBack"/>
      <w:bookmarkEnd w:id="0"/>
      <w:r w:rsidRPr="001B2EA3">
        <w:rPr>
          <w:rStyle w:val="gnkrckgcgsb"/>
          <w:color w:val="000000"/>
          <w:bdr w:val="none" w:sz="0" w:space="0" w:color="auto" w:frame="1"/>
        </w:rPr>
        <w:t xml:space="preserve">42 </w:t>
      </w:r>
    </w:p>
    <w:p w14:paraId="368646B0" w14:textId="77777777" w:rsidR="007B14CD" w:rsidRPr="001B2EA3" w:rsidRDefault="007B14CD" w:rsidP="007B14CD">
      <w:pPr>
        <w:pStyle w:val="HTMLPreformatted"/>
        <w:shd w:val="clear" w:color="auto" w:fill="FFFFFF"/>
        <w:wordWrap w:val="0"/>
        <w:spacing w:line="187" w:lineRule="atLeast"/>
        <w:rPr>
          <w:color w:val="000000"/>
        </w:rPr>
      </w:pPr>
      <w:r w:rsidRPr="001B2EA3">
        <w:rPr>
          <w:rStyle w:val="gnkrckgcgsb"/>
          <w:color w:val="000000"/>
          <w:bdr w:val="none" w:sz="0" w:space="0" w:color="auto" w:frame="1"/>
        </w:rPr>
        <w:t xml:space="preserve">F-statistic: 34.02 on 6 and 493 </w:t>
      </w:r>
      <w:proofErr w:type="gramStart"/>
      <w:r w:rsidRPr="001B2EA3">
        <w:rPr>
          <w:rStyle w:val="gnkrckgcgsb"/>
          <w:color w:val="000000"/>
          <w:bdr w:val="none" w:sz="0" w:space="0" w:color="auto" w:frame="1"/>
        </w:rPr>
        <w:t>DF,  p</w:t>
      </w:r>
      <w:proofErr w:type="gramEnd"/>
      <w:r w:rsidRPr="001B2EA3">
        <w:rPr>
          <w:rStyle w:val="gnkrckgcgsb"/>
          <w:color w:val="000000"/>
          <w:bdr w:val="none" w:sz="0" w:space="0" w:color="auto" w:frame="1"/>
        </w:rPr>
        <w:t>-value: &lt; 2.2e-16</w:t>
      </w:r>
    </w:p>
    <w:p w14:paraId="5852ADD8" w14:textId="77777777" w:rsidR="00650872" w:rsidRPr="00303E29" w:rsidRDefault="00650872" w:rsidP="00650872">
      <w:pPr>
        <w:rPr>
          <w:rFonts w:asciiTheme="majorHAnsi" w:hAnsiTheme="majorHAnsi" w:cstheme="majorHAnsi"/>
        </w:rPr>
      </w:pPr>
    </w:p>
    <w:p w14:paraId="76E4247D" w14:textId="77777777" w:rsidR="007B14CD" w:rsidRPr="00303E29" w:rsidRDefault="007B14CD" w:rsidP="007B14CD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  <w:b/>
          <w:bCs/>
        </w:rPr>
        <w:t>Answer to Q7</w:t>
      </w:r>
      <w:r w:rsidRPr="00303E29">
        <w:rPr>
          <w:rFonts w:asciiTheme="majorHAnsi" w:hAnsiTheme="majorHAnsi" w:cstheme="majorHAnsi"/>
        </w:rPr>
        <w:t xml:space="preserve"> – From the above output, we can see that the coefficient of Mom is not significant. Thus, it suggests Warren Buffett does not </w:t>
      </w:r>
      <w:proofErr w:type="gramStart"/>
      <w:r w:rsidRPr="00303E29">
        <w:rPr>
          <w:rFonts w:asciiTheme="majorHAnsi" w:hAnsiTheme="majorHAnsi" w:cstheme="majorHAnsi"/>
        </w:rPr>
        <w:t>have a preference for</w:t>
      </w:r>
      <w:proofErr w:type="gramEnd"/>
      <w:r w:rsidRPr="00303E29">
        <w:rPr>
          <w:rFonts w:asciiTheme="majorHAnsi" w:hAnsiTheme="majorHAnsi" w:cstheme="majorHAnsi"/>
        </w:rPr>
        <w:t xml:space="preserve"> high momentum stocks</w:t>
      </w:r>
    </w:p>
    <w:p w14:paraId="2958B444" w14:textId="77777777" w:rsidR="007B14CD" w:rsidRPr="00303E29" w:rsidRDefault="007B14CD" w:rsidP="007B14CD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  <w:b/>
          <w:bCs/>
        </w:rPr>
        <w:lastRenderedPageBreak/>
        <w:t xml:space="preserve">Answer to Q8 - </w:t>
      </w:r>
      <w:r w:rsidRPr="00303E29">
        <w:rPr>
          <w:rFonts w:asciiTheme="majorHAnsi" w:hAnsiTheme="majorHAnsi" w:cstheme="majorHAnsi"/>
        </w:rPr>
        <w:t xml:space="preserve">From the above output for three-factor </w:t>
      </w:r>
      <w:r w:rsidR="00612ECD" w:rsidRPr="00303E29">
        <w:rPr>
          <w:rFonts w:asciiTheme="majorHAnsi" w:hAnsiTheme="majorHAnsi" w:cstheme="majorHAnsi"/>
        </w:rPr>
        <w:t>(Q3-Q6) and six-factor model output above</w:t>
      </w:r>
      <w:r w:rsidRPr="00303E29">
        <w:rPr>
          <w:rFonts w:asciiTheme="majorHAnsi" w:hAnsiTheme="majorHAnsi" w:cstheme="majorHAnsi"/>
        </w:rPr>
        <w:t xml:space="preserve">, we can see that </w:t>
      </w:r>
      <w:r w:rsidR="00612ECD" w:rsidRPr="00303E29">
        <w:rPr>
          <w:rFonts w:asciiTheme="majorHAnsi" w:hAnsiTheme="majorHAnsi" w:cstheme="majorHAnsi"/>
        </w:rPr>
        <w:t>adjusted R2 for the six-factor model is higher</w:t>
      </w:r>
    </w:p>
    <w:p w14:paraId="4B085B0F" w14:textId="77777777" w:rsidR="007B14CD" w:rsidRPr="00303E29" w:rsidRDefault="007B14CD" w:rsidP="007B14CD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  <w:b/>
          <w:bCs/>
        </w:rPr>
        <w:t>Answer to Q9</w:t>
      </w:r>
      <w:r w:rsidRPr="00303E29">
        <w:rPr>
          <w:rFonts w:asciiTheme="majorHAnsi" w:hAnsiTheme="majorHAnsi" w:cstheme="majorHAnsi"/>
        </w:rPr>
        <w:t xml:space="preserve"> – </w:t>
      </w:r>
      <w:r w:rsidR="00612ECD" w:rsidRPr="00303E29">
        <w:rPr>
          <w:rFonts w:asciiTheme="majorHAnsi" w:hAnsiTheme="majorHAnsi" w:cstheme="majorHAnsi"/>
        </w:rPr>
        <w:t>We observe from the model output above that the coefficients for HML, BAB and QMJ are positive and significant. Hence, Buffet invests in high quality, safe, value stocks</w:t>
      </w:r>
    </w:p>
    <w:p w14:paraId="1A9A3DCC" w14:textId="77777777" w:rsidR="00612ECD" w:rsidRPr="00303E29" w:rsidRDefault="007B14CD" w:rsidP="00650872">
      <w:pPr>
        <w:rPr>
          <w:rFonts w:asciiTheme="majorHAnsi" w:hAnsiTheme="majorHAnsi" w:cstheme="majorHAnsi"/>
        </w:rPr>
      </w:pPr>
      <w:r w:rsidRPr="00303E29">
        <w:rPr>
          <w:rFonts w:asciiTheme="majorHAnsi" w:hAnsiTheme="majorHAnsi" w:cstheme="majorHAnsi"/>
          <w:b/>
          <w:bCs/>
        </w:rPr>
        <w:t xml:space="preserve">Answer to Q10 </w:t>
      </w:r>
      <w:r w:rsidRPr="00303E29">
        <w:rPr>
          <w:rFonts w:asciiTheme="majorHAnsi" w:hAnsiTheme="majorHAnsi" w:cstheme="majorHAnsi"/>
        </w:rPr>
        <w:t xml:space="preserve">– From the model output above, we observe that the intercept is </w:t>
      </w:r>
      <w:r w:rsidR="00612ECD" w:rsidRPr="00303E29">
        <w:rPr>
          <w:rFonts w:asciiTheme="majorHAnsi" w:hAnsiTheme="majorHAnsi" w:cstheme="majorHAnsi"/>
        </w:rPr>
        <w:t>not significant at the 0.05 or 0.10 significance level. Hence, after adjusting for these six factors, Buffet does not exhibit superior performance</w:t>
      </w:r>
    </w:p>
    <w:sectPr w:rsidR="00612ECD" w:rsidRPr="00303E2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97861A4"/>
    <w:multiLevelType w:val="hybridMultilevel"/>
    <w:tmpl w:val="BA4CA600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A3673FC"/>
    <w:multiLevelType w:val="hybridMultilevel"/>
    <w:tmpl w:val="CFE8B2A2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A6163B6"/>
    <w:multiLevelType w:val="hybridMultilevel"/>
    <w:tmpl w:val="D9A071E2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A6275B3"/>
    <w:multiLevelType w:val="hybridMultilevel"/>
    <w:tmpl w:val="6B306772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BF4509C"/>
    <w:multiLevelType w:val="hybridMultilevel"/>
    <w:tmpl w:val="ADF6647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F6D7613"/>
    <w:multiLevelType w:val="hybridMultilevel"/>
    <w:tmpl w:val="EA44CC8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2751D25"/>
    <w:multiLevelType w:val="hybridMultilevel"/>
    <w:tmpl w:val="8C425C84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6BB095E"/>
    <w:multiLevelType w:val="hybridMultilevel"/>
    <w:tmpl w:val="58C4D2A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9A85F1E"/>
    <w:multiLevelType w:val="hybridMultilevel"/>
    <w:tmpl w:val="EDBE1104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25536EE"/>
    <w:multiLevelType w:val="hybridMultilevel"/>
    <w:tmpl w:val="1ED67A8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529272D"/>
    <w:multiLevelType w:val="hybridMultilevel"/>
    <w:tmpl w:val="E20C8E2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5A37E57"/>
    <w:multiLevelType w:val="hybridMultilevel"/>
    <w:tmpl w:val="1ED67A8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A39587F"/>
    <w:multiLevelType w:val="hybridMultilevel"/>
    <w:tmpl w:val="69E8404E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AF46905"/>
    <w:multiLevelType w:val="hybridMultilevel"/>
    <w:tmpl w:val="EA44CC8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DE07479"/>
    <w:multiLevelType w:val="hybridMultilevel"/>
    <w:tmpl w:val="B5F039F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53543EE"/>
    <w:multiLevelType w:val="hybridMultilevel"/>
    <w:tmpl w:val="E454FE04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5A7508"/>
    <w:multiLevelType w:val="multilevel"/>
    <w:tmpl w:val="2D14CE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7" w15:restartNumberingAfterBreak="0">
    <w:nsid w:val="4D9B78C0"/>
    <w:multiLevelType w:val="hybridMultilevel"/>
    <w:tmpl w:val="0E380054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1E33A15"/>
    <w:multiLevelType w:val="hybridMultilevel"/>
    <w:tmpl w:val="2FB6B2C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E9D6697"/>
    <w:multiLevelType w:val="hybridMultilevel"/>
    <w:tmpl w:val="1C0EC20E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2814477"/>
    <w:multiLevelType w:val="hybridMultilevel"/>
    <w:tmpl w:val="3E023FA8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66367AC6"/>
    <w:multiLevelType w:val="hybridMultilevel"/>
    <w:tmpl w:val="C4CE98C4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89737D0"/>
    <w:multiLevelType w:val="hybridMultilevel"/>
    <w:tmpl w:val="E6260134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E213C63"/>
    <w:multiLevelType w:val="hybridMultilevel"/>
    <w:tmpl w:val="97C4B3C0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72806BDF"/>
    <w:multiLevelType w:val="hybridMultilevel"/>
    <w:tmpl w:val="E67232E0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A625502"/>
    <w:multiLevelType w:val="hybridMultilevel"/>
    <w:tmpl w:val="E99EF48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C01051C"/>
    <w:multiLevelType w:val="hybridMultilevel"/>
    <w:tmpl w:val="EA44CC8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5"/>
  </w:num>
  <w:num w:numId="2">
    <w:abstractNumId w:val="11"/>
  </w:num>
  <w:num w:numId="3">
    <w:abstractNumId w:val="14"/>
  </w:num>
  <w:num w:numId="4">
    <w:abstractNumId w:val="9"/>
  </w:num>
  <w:num w:numId="5">
    <w:abstractNumId w:val="23"/>
  </w:num>
  <w:num w:numId="6">
    <w:abstractNumId w:val="7"/>
  </w:num>
  <w:num w:numId="7">
    <w:abstractNumId w:val="20"/>
  </w:num>
  <w:num w:numId="8">
    <w:abstractNumId w:val="6"/>
  </w:num>
  <w:num w:numId="9">
    <w:abstractNumId w:val="0"/>
  </w:num>
  <w:num w:numId="10">
    <w:abstractNumId w:val="2"/>
  </w:num>
  <w:num w:numId="11">
    <w:abstractNumId w:val="1"/>
  </w:num>
  <w:num w:numId="12">
    <w:abstractNumId w:val="24"/>
  </w:num>
  <w:num w:numId="13">
    <w:abstractNumId w:val="16"/>
  </w:num>
  <w:num w:numId="14">
    <w:abstractNumId w:val="21"/>
  </w:num>
  <w:num w:numId="15">
    <w:abstractNumId w:val="19"/>
  </w:num>
  <w:num w:numId="16">
    <w:abstractNumId w:val="26"/>
  </w:num>
  <w:num w:numId="17">
    <w:abstractNumId w:val="5"/>
  </w:num>
  <w:num w:numId="18">
    <w:abstractNumId w:val="17"/>
  </w:num>
  <w:num w:numId="19">
    <w:abstractNumId w:val="4"/>
  </w:num>
  <w:num w:numId="20">
    <w:abstractNumId w:val="13"/>
  </w:num>
  <w:num w:numId="21">
    <w:abstractNumId w:val="12"/>
  </w:num>
  <w:num w:numId="22">
    <w:abstractNumId w:val="22"/>
  </w:num>
  <w:num w:numId="23">
    <w:abstractNumId w:val="8"/>
  </w:num>
  <w:num w:numId="24">
    <w:abstractNumId w:val="10"/>
  </w:num>
  <w:num w:numId="25">
    <w:abstractNumId w:val="15"/>
  </w:num>
  <w:num w:numId="26">
    <w:abstractNumId w:val="3"/>
  </w:num>
  <w:num w:numId="27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0300"/>
    <w:rsid w:val="0010621C"/>
    <w:rsid w:val="00130043"/>
    <w:rsid w:val="00154A3B"/>
    <w:rsid w:val="00160300"/>
    <w:rsid w:val="001B2EA3"/>
    <w:rsid w:val="00256F0A"/>
    <w:rsid w:val="00303E29"/>
    <w:rsid w:val="0033786E"/>
    <w:rsid w:val="004017A4"/>
    <w:rsid w:val="00612ECD"/>
    <w:rsid w:val="00650872"/>
    <w:rsid w:val="00724554"/>
    <w:rsid w:val="00742B00"/>
    <w:rsid w:val="007B14CD"/>
    <w:rsid w:val="008A75DA"/>
    <w:rsid w:val="00960453"/>
    <w:rsid w:val="00984725"/>
    <w:rsid w:val="00A1184F"/>
    <w:rsid w:val="00B2292D"/>
    <w:rsid w:val="00BD2AFB"/>
    <w:rsid w:val="00C8040C"/>
    <w:rsid w:val="00CE4A63"/>
    <w:rsid w:val="00D5769E"/>
    <w:rsid w:val="00D7481E"/>
    <w:rsid w:val="00DA22A8"/>
    <w:rsid w:val="00E5647C"/>
    <w:rsid w:val="00E825BE"/>
    <w:rsid w:val="00EC6DCA"/>
    <w:rsid w:val="00FD71AE"/>
    <w:rsid w:val="00FF5A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C38799"/>
  <w15:chartTrackingRefBased/>
  <w15:docId w15:val="{2BF3C7EA-0AD0-467E-B77A-2D16E8A680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56F0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C8040C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10621C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0621C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10621C"/>
    <w:rPr>
      <w:color w:val="954F72" w:themeColor="followed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FD71A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FD71AE"/>
    <w:rPr>
      <w:rFonts w:ascii="Courier New" w:eastAsia="Times New Roman" w:hAnsi="Courier New" w:cs="Courier New"/>
      <w:sz w:val="20"/>
      <w:szCs w:val="20"/>
    </w:rPr>
  </w:style>
  <w:style w:type="character" w:customStyle="1" w:styleId="gnkrckgcgsb">
    <w:name w:val="gnkrckgcgsb"/>
    <w:basedOn w:val="DefaultParagraphFont"/>
    <w:rsid w:val="00FD71AE"/>
  </w:style>
  <w:style w:type="character" w:customStyle="1" w:styleId="Heading1Char">
    <w:name w:val="Heading 1 Char"/>
    <w:basedOn w:val="DefaultParagraphFont"/>
    <w:link w:val="Heading1"/>
    <w:uiPriority w:val="9"/>
    <w:rsid w:val="00256F0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256F0A"/>
    <w:pPr>
      <w:outlineLvl w:val="9"/>
    </w:pPr>
  </w:style>
  <w:style w:type="paragraph" w:styleId="TOC1">
    <w:name w:val="toc 1"/>
    <w:basedOn w:val="Normal"/>
    <w:next w:val="Normal"/>
    <w:autoRedefine/>
    <w:uiPriority w:val="39"/>
    <w:unhideWhenUsed/>
    <w:rsid w:val="00256F0A"/>
    <w:pPr>
      <w:spacing w:after="100"/>
    </w:pPr>
  </w:style>
  <w:style w:type="character" w:customStyle="1" w:styleId="gnkrckgcmrb">
    <w:name w:val="gnkrckgcmrb"/>
    <w:basedOn w:val="DefaultParagraphFont"/>
    <w:rsid w:val="00DA22A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624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00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616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346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480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59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580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765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239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100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461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654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B94C1EB-90C3-4E8D-8B50-47F031DA0C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19</TotalTime>
  <Pages>5</Pages>
  <Words>948</Words>
  <Characters>5408</Characters>
  <Application>Microsoft Office Word</Application>
  <DocSecurity>0</DocSecurity>
  <Lines>45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Hardeep Singh</dc:creator>
  <cp:keywords/>
  <dc:description/>
  <cp:lastModifiedBy>Anmol Bharaj</cp:lastModifiedBy>
  <cp:revision>3</cp:revision>
  <dcterms:created xsi:type="dcterms:W3CDTF">2019-09-16T01:43:00Z</dcterms:created>
  <dcterms:modified xsi:type="dcterms:W3CDTF">2019-10-18T03:26:00Z</dcterms:modified>
</cp:coreProperties>
</file>