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C2B02" w:rsidRDefault="00351F42">
      <w:pPr>
        <w:pStyle w:val="Title"/>
        <w:spacing w:after="0" w:line="240" w:lineRule="auto"/>
        <w:jc w:val="center"/>
      </w:pPr>
      <w:r>
        <w:t>Disassembler Project</w:t>
      </w:r>
    </w:p>
    <w:p w:rsidR="007C2B02" w:rsidRPr="00D44FB5" w:rsidRDefault="00D74A26">
      <w:pPr>
        <w:pStyle w:val="Subtitle"/>
        <w:spacing w:after="0" w:line="240" w:lineRule="auto"/>
        <w:jc w:val="center"/>
        <w:rPr>
          <w:color w:val="44546A" w:themeColor="text2"/>
          <w:sz w:val="24"/>
          <w:szCs w:val="24"/>
        </w:rPr>
      </w:pPr>
      <w:bookmarkStart w:id="0" w:name="_gjdgxs" w:colFirst="0" w:colLast="0"/>
      <w:bookmarkEnd w:id="0"/>
      <w:r w:rsidRPr="00D44FB5">
        <w:rPr>
          <w:color w:val="44546A" w:themeColor="text2"/>
          <w:sz w:val="24"/>
          <w:szCs w:val="24"/>
        </w:rPr>
        <w:t xml:space="preserve">By: </w:t>
      </w:r>
      <w:r w:rsidR="00D44FB5" w:rsidRPr="00D44FB5">
        <w:rPr>
          <w:color w:val="44546A" w:themeColor="text2"/>
          <w:sz w:val="24"/>
          <w:szCs w:val="24"/>
        </w:rPr>
        <w:t xml:space="preserve"> Team </w:t>
      </w:r>
      <w:proofErr w:type="spellStart"/>
      <w:r w:rsidR="00D44FB5" w:rsidRPr="00D44FB5">
        <w:rPr>
          <w:color w:val="44546A" w:themeColor="text2"/>
          <w:sz w:val="24"/>
          <w:szCs w:val="24"/>
        </w:rPr>
        <w:t>Bazinga</w:t>
      </w:r>
      <w:proofErr w:type="spellEnd"/>
      <w:r w:rsidR="00D44FB5">
        <w:rPr>
          <w:color w:val="44546A" w:themeColor="text2"/>
          <w:sz w:val="24"/>
          <w:szCs w:val="24"/>
        </w:rPr>
        <w:t xml:space="preserve">  (</w:t>
      </w:r>
      <w:proofErr w:type="spellStart"/>
      <w:r w:rsidR="00D44FB5">
        <w:rPr>
          <w:color w:val="44546A" w:themeColor="text2"/>
          <w:sz w:val="24"/>
          <w:szCs w:val="24"/>
        </w:rPr>
        <w:t>Hyeon</w:t>
      </w:r>
      <w:proofErr w:type="spellEnd"/>
      <w:r w:rsidR="00D44FB5">
        <w:rPr>
          <w:color w:val="44546A" w:themeColor="text2"/>
          <w:sz w:val="24"/>
          <w:szCs w:val="24"/>
        </w:rPr>
        <w:t xml:space="preserve"> Hong, Jewel Chu, Kevin Kang)</w:t>
      </w:r>
    </w:p>
    <w:p w:rsidR="007C2B02" w:rsidRPr="00D74A26" w:rsidRDefault="00351F42" w:rsidP="00D74A26">
      <w:pPr>
        <w:pStyle w:val="Heading1"/>
        <w:rPr>
          <w:color w:val="FF0000"/>
        </w:rPr>
      </w:pPr>
      <w:bookmarkStart w:id="1" w:name="_30j0zll" w:colFirst="0" w:colLast="0"/>
      <w:bookmarkStart w:id="2" w:name="_1fob9te" w:colFirst="0" w:colLast="0"/>
      <w:bookmarkEnd w:id="1"/>
      <w:bookmarkEnd w:id="2"/>
      <w:r w:rsidRPr="00D44FB5">
        <w:rPr>
          <w:color w:val="222A35" w:themeColor="text2" w:themeShade="80"/>
        </w:rPr>
        <w:t># Program Description</w:t>
      </w:r>
    </w:p>
    <w:p w:rsidR="00D74A26" w:rsidRDefault="00D74A26">
      <w:pPr>
        <w:spacing w:after="0" w:line="240" w:lineRule="auto"/>
      </w:pPr>
    </w:p>
    <w:p w:rsidR="007C2B02" w:rsidRPr="00940FC4" w:rsidRDefault="00D74A26">
      <w:pPr>
        <w:spacing w:after="0" w:line="240" w:lineRule="auto"/>
        <w:rPr>
          <w:color w:val="FF0000"/>
          <w:sz w:val="32"/>
          <w:szCs w:val="32"/>
        </w:rPr>
      </w:pPr>
      <w:r w:rsidRPr="00940FC4">
        <w:rPr>
          <w:color w:val="FF0000"/>
          <w:sz w:val="32"/>
          <w:szCs w:val="32"/>
        </w:rPr>
        <w:t>Program Algorithm</w:t>
      </w:r>
    </w:p>
    <w:p w:rsidR="007C2B02" w:rsidRDefault="007C2B02">
      <w:pPr>
        <w:spacing w:after="0" w:line="240" w:lineRule="auto"/>
      </w:pPr>
    </w:p>
    <w:p w:rsidR="007C2B02" w:rsidRPr="00940FC4" w:rsidRDefault="00306A61">
      <w:pPr>
        <w:spacing w:after="0" w:line="240" w:lineRule="auto"/>
        <w:rPr>
          <w:sz w:val="28"/>
          <w:szCs w:val="28"/>
        </w:rPr>
      </w:pPr>
      <w:r>
        <w:rPr>
          <w:b/>
          <w:sz w:val="28"/>
          <w:szCs w:val="28"/>
        </w:rPr>
        <w:t>1.</w:t>
      </w:r>
      <w:r w:rsidR="00351F42" w:rsidRPr="00940FC4">
        <w:rPr>
          <w:b/>
          <w:sz w:val="28"/>
          <w:szCs w:val="28"/>
        </w:rPr>
        <w:t xml:space="preserve"> </w:t>
      </w:r>
      <w:r>
        <w:rPr>
          <w:b/>
          <w:sz w:val="28"/>
          <w:szCs w:val="28"/>
        </w:rPr>
        <w:t xml:space="preserve"> Main</w:t>
      </w:r>
    </w:p>
    <w:p w:rsidR="007C2B02" w:rsidRDefault="00351F42">
      <w:pPr>
        <w:spacing w:after="0" w:line="240" w:lineRule="auto"/>
      </w:pPr>
      <w:r>
        <w:rPr>
          <w:sz w:val="24"/>
          <w:szCs w:val="24"/>
        </w:rPr>
        <w:t>1. When the program starts, it first displays the welcome message.</w:t>
      </w:r>
    </w:p>
    <w:p w:rsidR="007C2B02" w:rsidRDefault="00351F42">
      <w:pPr>
        <w:spacing w:after="0" w:line="240" w:lineRule="auto"/>
      </w:pPr>
      <w:r>
        <w:rPr>
          <w:sz w:val="24"/>
          <w:szCs w:val="24"/>
        </w:rPr>
        <w:t>2. The call is made to I/O subroutine, which processes the user input for the start address.</w:t>
      </w:r>
    </w:p>
    <w:p w:rsidR="007C2B02" w:rsidRDefault="00351F42">
      <w:pPr>
        <w:spacing w:after="0" w:line="240" w:lineRule="auto"/>
      </w:pPr>
      <w:r>
        <w:rPr>
          <w:sz w:val="24"/>
          <w:szCs w:val="24"/>
        </w:rPr>
        <w:t>3. After I/O subroutine is returned, the memory variable (</w:t>
      </w:r>
      <w:proofErr w:type="spellStart"/>
      <w:r>
        <w:rPr>
          <w:sz w:val="24"/>
          <w:szCs w:val="24"/>
        </w:rPr>
        <w:t>start_addr</w:t>
      </w:r>
      <w:proofErr w:type="spellEnd"/>
      <w:r>
        <w:rPr>
          <w:sz w:val="24"/>
          <w:szCs w:val="24"/>
        </w:rPr>
        <w:t>) is set.</w:t>
      </w:r>
    </w:p>
    <w:p w:rsidR="007C2B02" w:rsidRDefault="00351F42">
      <w:pPr>
        <w:spacing w:after="0" w:line="240" w:lineRule="auto"/>
      </w:pPr>
      <w:r>
        <w:rPr>
          <w:sz w:val="24"/>
          <w:szCs w:val="24"/>
        </w:rPr>
        <w:t>4. The memory variable (</w:t>
      </w:r>
      <w:proofErr w:type="spellStart"/>
      <w:r>
        <w:rPr>
          <w:sz w:val="24"/>
          <w:szCs w:val="24"/>
        </w:rPr>
        <w:t>which_add</w:t>
      </w:r>
      <w:proofErr w:type="spellEnd"/>
      <w:r>
        <w:rPr>
          <w:sz w:val="24"/>
          <w:szCs w:val="24"/>
        </w:rPr>
        <w:t>) is flagged to indicate that it is now the turn for the end address.</w:t>
      </w:r>
    </w:p>
    <w:p w:rsidR="007C2B02" w:rsidRDefault="00351F42">
      <w:pPr>
        <w:spacing w:after="0" w:line="240" w:lineRule="auto"/>
      </w:pPr>
      <w:r>
        <w:rPr>
          <w:sz w:val="24"/>
          <w:szCs w:val="24"/>
        </w:rPr>
        <w:t>5. The call is made to I/O subroutine, which processes the user input for the end address.</w:t>
      </w:r>
    </w:p>
    <w:p w:rsidR="007C2B02" w:rsidRDefault="00351F42">
      <w:pPr>
        <w:spacing w:after="0" w:line="240" w:lineRule="auto"/>
      </w:pPr>
      <w:r>
        <w:rPr>
          <w:sz w:val="24"/>
          <w:szCs w:val="24"/>
        </w:rPr>
        <w:t>6. After I/O subroutine is returned, the memory variable (</w:t>
      </w:r>
      <w:proofErr w:type="spellStart"/>
      <w:r>
        <w:rPr>
          <w:sz w:val="24"/>
          <w:szCs w:val="24"/>
        </w:rPr>
        <w:t>end_addr</w:t>
      </w:r>
      <w:proofErr w:type="spellEnd"/>
      <w:r>
        <w:rPr>
          <w:sz w:val="24"/>
          <w:szCs w:val="24"/>
        </w:rPr>
        <w:t>) is set.</w:t>
      </w:r>
    </w:p>
    <w:p w:rsidR="007C2B02" w:rsidRDefault="00351F42">
      <w:pPr>
        <w:spacing w:after="0" w:line="240" w:lineRule="auto"/>
      </w:pPr>
      <w:r>
        <w:rPr>
          <w:sz w:val="24"/>
          <w:szCs w:val="24"/>
        </w:rPr>
        <w:t>7. The call is made to Op-Code subroutine, which writes one line of instruction to the buffer.</w:t>
      </w:r>
    </w:p>
    <w:p w:rsidR="007C2B02" w:rsidRDefault="00351F42">
      <w:pPr>
        <w:spacing w:after="0" w:line="240" w:lineRule="auto"/>
      </w:pPr>
      <w:r>
        <w:rPr>
          <w:sz w:val="24"/>
          <w:szCs w:val="24"/>
        </w:rPr>
        <w:t>8. Depending on the instruction, EA subroutine gets called during the span of Op-Code subroutine, and it writes EA to the buffer.</w:t>
      </w:r>
    </w:p>
    <w:p w:rsidR="007C2B02" w:rsidRDefault="00351F42">
      <w:pPr>
        <w:spacing w:after="0" w:line="240" w:lineRule="auto"/>
      </w:pPr>
      <w:r>
        <w:rPr>
          <w:sz w:val="24"/>
          <w:szCs w:val="24"/>
        </w:rPr>
        <w:t>9. After Op-Code subroutine is returned, the buffer is filled with one line of instruction and its operands.</w:t>
      </w:r>
    </w:p>
    <w:p w:rsidR="007C2B02" w:rsidRDefault="00351F42">
      <w:pPr>
        <w:spacing w:after="0" w:line="240" w:lineRule="auto"/>
      </w:pPr>
      <w:r>
        <w:rPr>
          <w:sz w:val="24"/>
          <w:szCs w:val="24"/>
        </w:rPr>
        <w:t>10. The buffer is printed to console.</w:t>
      </w:r>
    </w:p>
    <w:p w:rsidR="007C2B02" w:rsidRDefault="00351F42">
      <w:pPr>
        <w:spacing w:after="0" w:line="240" w:lineRule="auto"/>
      </w:pPr>
      <w:r>
        <w:rPr>
          <w:sz w:val="24"/>
          <w:szCs w:val="24"/>
        </w:rPr>
        <w:t>11. Check if the memory pointer has reached the end address.</w:t>
      </w:r>
    </w:p>
    <w:p w:rsidR="007C2B02" w:rsidRDefault="00351F42">
      <w:pPr>
        <w:spacing w:after="0" w:line="240" w:lineRule="auto"/>
      </w:pPr>
      <w:r>
        <w:rPr>
          <w:sz w:val="24"/>
          <w:szCs w:val="24"/>
        </w:rPr>
        <w:t>12. If not, loop through the step 7-11 until it reaches the end address.</w:t>
      </w:r>
    </w:p>
    <w:p w:rsidR="007C2B02" w:rsidRDefault="00351F42">
      <w:pPr>
        <w:spacing w:after="0" w:line="240" w:lineRule="auto"/>
      </w:pPr>
      <w:r>
        <w:rPr>
          <w:sz w:val="24"/>
          <w:szCs w:val="24"/>
        </w:rPr>
        <w:t>13. In every 25 calls to Op-Code subroutine, the message for pause (i.e., page break) is displayed.</w:t>
      </w:r>
    </w:p>
    <w:p w:rsidR="007C2B02" w:rsidRDefault="00351F42">
      <w:pPr>
        <w:spacing w:after="0" w:line="240" w:lineRule="auto"/>
      </w:pPr>
      <w:r>
        <w:rPr>
          <w:sz w:val="24"/>
          <w:szCs w:val="24"/>
        </w:rPr>
        <w:t>14. After the program reaches the end address, it asks the user to continue or not.</w:t>
      </w:r>
    </w:p>
    <w:p w:rsidR="007C2B02" w:rsidRDefault="00351F42">
      <w:pPr>
        <w:spacing w:after="0" w:line="240" w:lineRule="auto"/>
      </w:pPr>
      <w:r>
        <w:rPr>
          <w:sz w:val="24"/>
          <w:szCs w:val="24"/>
        </w:rPr>
        <w:t>15. If continue, go through the step 1 - 14 again. Otherwise the program terminates.</w:t>
      </w:r>
    </w:p>
    <w:p w:rsidR="007C2B02" w:rsidRDefault="007C2B02">
      <w:pPr>
        <w:spacing w:after="0" w:line="240" w:lineRule="auto"/>
      </w:pPr>
    </w:p>
    <w:p w:rsidR="007C2B02" w:rsidRPr="00940FC4" w:rsidRDefault="00306A61">
      <w:pPr>
        <w:spacing w:after="0" w:line="240" w:lineRule="auto"/>
        <w:rPr>
          <w:sz w:val="28"/>
          <w:szCs w:val="28"/>
        </w:rPr>
      </w:pPr>
      <w:r>
        <w:rPr>
          <w:b/>
          <w:sz w:val="28"/>
          <w:szCs w:val="28"/>
        </w:rPr>
        <w:t>2.</w:t>
      </w:r>
      <w:r w:rsidR="00351F42" w:rsidRPr="00940FC4">
        <w:rPr>
          <w:b/>
          <w:sz w:val="28"/>
          <w:szCs w:val="28"/>
        </w:rPr>
        <w:t xml:space="preserve"> </w:t>
      </w:r>
      <w:r>
        <w:rPr>
          <w:b/>
          <w:sz w:val="28"/>
          <w:szCs w:val="28"/>
        </w:rPr>
        <w:t xml:space="preserve"> </w:t>
      </w:r>
      <w:r w:rsidR="00351F42" w:rsidRPr="00940FC4">
        <w:rPr>
          <w:b/>
          <w:sz w:val="28"/>
          <w:szCs w:val="28"/>
        </w:rPr>
        <w:t>I/O subroutine</w:t>
      </w:r>
    </w:p>
    <w:p w:rsidR="007C2B02" w:rsidRDefault="00351F42">
      <w:pPr>
        <w:spacing w:after="0" w:line="240" w:lineRule="auto"/>
      </w:pPr>
      <w:r>
        <w:rPr>
          <w:sz w:val="24"/>
          <w:szCs w:val="24"/>
        </w:rPr>
        <w:t>1. Save the working registers on stack.</w:t>
      </w:r>
    </w:p>
    <w:p w:rsidR="007C2B02" w:rsidRDefault="00351F42">
      <w:pPr>
        <w:spacing w:after="0" w:line="240" w:lineRule="auto"/>
      </w:pPr>
      <w:r>
        <w:rPr>
          <w:sz w:val="24"/>
          <w:szCs w:val="24"/>
        </w:rPr>
        <w:t>2. Check for the flag to see if it's the start/end address.</w:t>
      </w:r>
    </w:p>
    <w:p w:rsidR="007C2B02" w:rsidRDefault="00351F42">
      <w:pPr>
        <w:spacing w:after="0" w:line="240" w:lineRule="auto"/>
      </w:pPr>
      <w:r>
        <w:rPr>
          <w:sz w:val="24"/>
          <w:szCs w:val="24"/>
        </w:rPr>
        <w:t>3. Prompt the user for entering the start/end address depending on the flag.</w:t>
      </w:r>
    </w:p>
    <w:p w:rsidR="007C2B02" w:rsidRDefault="00351F42">
      <w:pPr>
        <w:spacing w:after="0" w:line="240" w:lineRule="auto"/>
      </w:pPr>
      <w:r>
        <w:rPr>
          <w:sz w:val="24"/>
          <w:szCs w:val="24"/>
        </w:rPr>
        <w:t>4. Read the input from the user and save it into 'reader' memory variable.</w:t>
      </w:r>
    </w:p>
    <w:p w:rsidR="007C2B02" w:rsidRDefault="00351F42">
      <w:pPr>
        <w:spacing w:after="0" w:line="240" w:lineRule="auto"/>
      </w:pPr>
      <w:r>
        <w:rPr>
          <w:sz w:val="24"/>
          <w:szCs w:val="24"/>
        </w:rPr>
        <w:t>5. Check for the length of the input characters.</w:t>
      </w:r>
    </w:p>
    <w:p w:rsidR="007C2B02" w:rsidRDefault="00351F42">
      <w:pPr>
        <w:spacing w:after="0" w:line="240" w:lineRule="auto"/>
      </w:pPr>
      <w:r>
        <w:rPr>
          <w:sz w:val="24"/>
          <w:szCs w:val="24"/>
        </w:rPr>
        <w:t xml:space="preserve">6. If it's more than 8, display the message stating it's too long, then go back to the beginning to start over. </w:t>
      </w:r>
    </w:p>
    <w:p w:rsidR="007C2B02" w:rsidRDefault="00351F42">
      <w:pPr>
        <w:spacing w:after="0" w:line="240" w:lineRule="auto"/>
      </w:pPr>
      <w:r>
        <w:rPr>
          <w:sz w:val="24"/>
          <w:szCs w:val="24"/>
        </w:rPr>
        <w:t>7. If it's less than 8, fill the 0s in the front of characters to make it 8 characters.</w:t>
      </w:r>
    </w:p>
    <w:p w:rsidR="007C2B02" w:rsidRDefault="00351F42">
      <w:pPr>
        <w:spacing w:after="0" w:line="240" w:lineRule="auto"/>
      </w:pPr>
      <w:r>
        <w:rPr>
          <w:sz w:val="24"/>
          <w:szCs w:val="24"/>
        </w:rPr>
        <w:lastRenderedPageBreak/>
        <w:t>8. Check if the input characters are valid or not. (that is, hexadecimal or not)</w:t>
      </w:r>
    </w:p>
    <w:p w:rsidR="007C2B02" w:rsidRDefault="00351F42">
      <w:pPr>
        <w:spacing w:after="0" w:line="240" w:lineRule="auto"/>
      </w:pPr>
      <w:r>
        <w:rPr>
          <w:sz w:val="24"/>
          <w:szCs w:val="24"/>
        </w:rPr>
        <w:t>9. If there is a character that is non-hexadecimal, display the message stating it's invalid, then go back to the beginning to start over.</w:t>
      </w:r>
    </w:p>
    <w:p w:rsidR="007C2B02" w:rsidRDefault="00351F42">
      <w:pPr>
        <w:spacing w:after="0" w:line="240" w:lineRule="auto"/>
      </w:pPr>
      <w:r>
        <w:rPr>
          <w:sz w:val="24"/>
          <w:szCs w:val="24"/>
        </w:rPr>
        <w:t xml:space="preserve">10. Convert the input from the </w:t>
      </w:r>
      <w:proofErr w:type="spellStart"/>
      <w:r>
        <w:rPr>
          <w:sz w:val="24"/>
          <w:szCs w:val="24"/>
        </w:rPr>
        <w:t>ascii</w:t>
      </w:r>
      <w:proofErr w:type="spellEnd"/>
      <w:r>
        <w:rPr>
          <w:sz w:val="24"/>
          <w:szCs w:val="24"/>
        </w:rPr>
        <w:t>-hex to the hex value and write it into the '</w:t>
      </w:r>
      <w:proofErr w:type="spellStart"/>
      <w:r>
        <w:rPr>
          <w:sz w:val="24"/>
          <w:szCs w:val="24"/>
        </w:rPr>
        <w:t>start_addr</w:t>
      </w:r>
      <w:proofErr w:type="spellEnd"/>
      <w:r>
        <w:rPr>
          <w:sz w:val="24"/>
          <w:szCs w:val="24"/>
        </w:rPr>
        <w:t>'/'</w:t>
      </w:r>
      <w:proofErr w:type="spellStart"/>
      <w:r>
        <w:rPr>
          <w:sz w:val="24"/>
          <w:szCs w:val="24"/>
        </w:rPr>
        <w:t>end_addr</w:t>
      </w:r>
      <w:proofErr w:type="spellEnd"/>
      <w:r>
        <w:rPr>
          <w:sz w:val="24"/>
          <w:szCs w:val="24"/>
        </w:rPr>
        <w:t>' memory variable.</w:t>
      </w:r>
    </w:p>
    <w:p w:rsidR="007C2B02" w:rsidRDefault="00351F42">
      <w:pPr>
        <w:spacing w:after="0" w:line="240" w:lineRule="auto"/>
      </w:pPr>
      <w:r>
        <w:rPr>
          <w:sz w:val="24"/>
          <w:szCs w:val="24"/>
        </w:rPr>
        <w:t>11. Check if the address is even number or not.</w:t>
      </w:r>
    </w:p>
    <w:p w:rsidR="007C2B02" w:rsidRDefault="00351F42">
      <w:pPr>
        <w:spacing w:after="0" w:line="240" w:lineRule="auto"/>
      </w:pPr>
      <w:r>
        <w:rPr>
          <w:sz w:val="24"/>
          <w:szCs w:val="24"/>
        </w:rPr>
        <w:t>12. If the address is odd and it's the start address, convert it to an even number and display the message stating the program has changed the address boundary.</w:t>
      </w:r>
    </w:p>
    <w:p w:rsidR="007C2B02" w:rsidRDefault="00351F42">
      <w:pPr>
        <w:spacing w:after="0" w:line="240" w:lineRule="auto"/>
      </w:pPr>
      <w:r>
        <w:rPr>
          <w:sz w:val="24"/>
          <w:szCs w:val="24"/>
        </w:rPr>
        <w:t>13. Check for the memory range and if it's not in the range of 0 - FFFFFF (16MB), display the message stating it's out of range, then go back to the beginning to start over.</w:t>
      </w:r>
    </w:p>
    <w:p w:rsidR="007C2B02" w:rsidRDefault="00351F42">
      <w:pPr>
        <w:spacing w:after="0" w:line="240" w:lineRule="auto"/>
      </w:pPr>
      <w:r>
        <w:rPr>
          <w:sz w:val="24"/>
          <w:szCs w:val="24"/>
        </w:rPr>
        <w:t>14. If the flag is set as the end address, check if the end address is greater or equal to the start address.</w:t>
      </w:r>
    </w:p>
    <w:p w:rsidR="007C2B02" w:rsidRDefault="00351F42">
      <w:pPr>
        <w:spacing w:after="0" w:line="240" w:lineRule="auto"/>
      </w:pPr>
      <w:r>
        <w:rPr>
          <w:sz w:val="24"/>
          <w:szCs w:val="24"/>
        </w:rPr>
        <w:t>15. If not, display the message stating it's illegal to have a smaller end address, then go back to the beginning to start over.</w:t>
      </w:r>
    </w:p>
    <w:p w:rsidR="007C2B02" w:rsidRDefault="00351F42">
      <w:pPr>
        <w:spacing w:after="0" w:line="240" w:lineRule="auto"/>
      </w:pPr>
      <w:r>
        <w:rPr>
          <w:sz w:val="24"/>
          <w:szCs w:val="24"/>
        </w:rPr>
        <w:t>16. Restore the working registers from stack and return from subroutine.</w:t>
      </w:r>
    </w:p>
    <w:p w:rsidR="007C2B02" w:rsidRDefault="007C2B02">
      <w:pPr>
        <w:spacing w:after="0" w:line="240" w:lineRule="auto"/>
      </w:pPr>
    </w:p>
    <w:p w:rsidR="007C2B02" w:rsidRPr="00940FC4" w:rsidRDefault="00306A61">
      <w:pPr>
        <w:spacing w:after="0" w:line="240" w:lineRule="auto"/>
        <w:rPr>
          <w:sz w:val="28"/>
          <w:szCs w:val="28"/>
        </w:rPr>
      </w:pPr>
      <w:r>
        <w:rPr>
          <w:b/>
          <w:sz w:val="28"/>
          <w:szCs w:val="28"/>
        </w:rPr>
        <w:t>3.</w:t>
      </w:r>
      <w:r w:rsidR="00351F42" w:rsidRPr="00940FC4">
        <w:rPr>
          <w:b/>
          <w:sz w:val="28"/>
          <w:szCs w:val="28"/>
        </w:rPr>
        <w:t xml:space="preserve"> </w:t>
      </w:r>
      <w:r>
        <w:rPr>
          <w:b/>
          <w:sz w:val="28"/>
          <w:szCs w:val="28"/>
        </w:rPr>
        <w:t xml:space="preserve"> </w:t>
      </w:r>
      <w:r w:rsidR="00351F42" w:rsidRPr="00940FC4">
        <w:rPr>
          <w:b/>
          <w:sz w:val="28"/>
          <w:szCs w:val="28"/>
        </w:rPr>
        <w:t>Op-Code subroutine</w:t>
      </w:r>
    </w:p>
    <w:p w:rsidR="007C2B02" w:rsidRDefault="00351F42">
      <w:pPr>
        <w:spacing w:after="0" w:line="240" w:lineRule="auto"/>
      </w:pPr>
      <w:r>
        <w:rPr>
          <w:sz w:val="24"/>
          <w:szCs w:val="24"/>
        </w:rPr>
        <w:t>1. Save the working registers on stack.</w:t>
      </w:r>
    </w:p>
    <w:p w:rsidR="007C2B02" w:rsidRDefault="00351F42">
      <w:pPr>
        <w:spacing w:after="0" w:line="240" w:lineRule="auto"/>
      </w:pPr>
      <w:r>
        <w:rPr>
          <w:sz w:val="24"/>
          <w:szCs w:val="24"/>
        </w:rPr>
        <w:t>2. Read the memory location (Word size) that will be decoded.</w:t>
      </w:r>
    </w:p>
    <w:p w:rsidR="007C2B02" w:rsidRDefault="00351F42">
      <w:pPr>
        <w:spacing w:after="0" w:line="240" w:lineRule="auto"/>
      </w:pPr>
      <w:r>
        <w:rPr>
          <w:sz w:val="24"/>
          <w:szCs w:val="24"/>
        </w:rPr>
        <w:t>3. Write this memory address to the buffer.</w:t>
      </w:r>
    </w:p>
    <w:p w:rsidR="007C2B02" w:rsidRDefault="00351F42">
      <w:pPr>
        <w:spacing w:after="0" w:line="240" w:lineRule="auto"/>
      </w:pPr>
      <w:r>
        <w:rPr>
          <w:sz w:val="24"/>
          <w:szCs w:val="24"/>
        </w:rPr>
        <w:t>4. Apply the appropriate mask pattern (ANDing) to the word in order to remove the non op-code bits in the word.</w:t>
      </w:r>
    </w:p>
    <w:p w:rsidR="007C2B02" w:rsidRDefault="00351F42">
      <w:pPr>
        <w:spacing w:after="0" w:line="240" w:lineRule="auto"/>
      </w:pPr>
      <w:r>
        <w:rPr>
          <w:sz w:val="24"/>
          <w:szCs w:val="24"/>
        </w:rPr>
        <w:t>5. Read the first word in current row of the look-up table and compare it with the filtered op-code bits.</w:t>
      </w:r>
    </w:p>
    <w:p w:rsidR="007C2B02" w:rsidRDefault="00351F42">
      <w:pPr>
        <w:spacing w:after="0" w:line="240" w:lineRule="auto"/>
      </w:pPr>
      <w:r>
        <w:rPr>
          <w:sz w:val="24"/>
          <w:szCs w:val="24"/>
        </w:rPr>
        <w:t>5.1.1. If it's not the same word, the pointer moves to next row in the table.</w:t>
      </w:r>
    </w:p>
    <w:p w:rsidR="007C2B02" w:rsidRDefault="00351F42">
      <w:pPr>
        <w:spacing w:after="0" w:line="240" w:lineRule="auto"/>
      </w:pPr>
      <w:r>
        <w:rPr>
          <w:sz w:val="24"/>
          <w:szCs w:val="24"/>
        </w:rPr>
        <w:t>5.1.2. Check if the program has reached the next case in the look-up table. If not, it goes back to the beginning of the current loop. If it has reached, it goes out of current loop to compare with the next case.</w:t>
      </w:r>
    </w:p>
    <w:p w:rsidR="007C2B02" w:rsidRDefault="00351F42">
      <w:pPr>
        <w:spacing w:after="0" w:line="240" w:lineRule="auto"/>
      </w:pPr>
      <w:r>
        <w:rPr>
          <w:sz w:val="24"/>
          <w:szCs w:val="24"/>
        </w:rPr>
        <w:t>5.2. If it's the match, the pointer moves to the next column in the table.</w:t>
      </w:r>
    </w:p>
    <w:p w:rsidR="007C2B02" w:rsidRDefault="00351F42">
      <w:pPr>
        <w:spacing w:after="0" w:line="240" w:lineRule="auto"/>
      </w:pPr>
      <w:r>
        <w:rPr>
          <w:sz w:val="24"/>
          <w:szCs w:val="24"/>
        </w:rPr>
        <w:t>6. Read the next 4 words to the column direction and write them to the buffer, which are the characters of instruction name.</w:t>
      </w:r>
    </w:p>
    <w:p w:rsidR="007C2B02" w:rsidRDefault="00351F42">
      <w:pPr>
        <w:spacing w:after="0" w:line="240" w:lineRule="auto"/>
      </w:pPr>
      <w:r>
        <w:rPr>
          <w:sz w:val="24"/>
          <w:szCs w:val="24"/>
        </w:rPr>
        <w:t>7. The pointer moves to the next column to read the syntax pattern number.</w:t>
      </w:r>
    </w:p>
    <w:p w:rsidR="007C2B02" w:rsidRDefault="00351F42">
      <w:pPr>
        <w:spacing w:after="0" w:line="240" w:lineRule="auto"/>
      </w:pPr>
      <w:r>
        <w:rPr>
          <w:sz w:val="24"/>
          <w:szCs w:val="24"/>
        </w:rPr>
        <w:t>8. Go to the branch that matches the syntax pattern number.</w:t>
      </w:r>
    </w:p>
    <w:p w:rsidR="007C2B02" w:rsidRDefault="00351F42">
      <w:pPr>
        <w:spacing w:after="0" w:line="240" w:lineRule="auto"/>
      </w:pPr>
      <w:r>
        <w:rPr>
          <w:sz w:val="24"/>
          <w:szCs w:val="24"/>
        </w:rPr>
        <w:t>9. Write to the buffer the operands in a proper syntax form depending on the syntax pattern number.</w:t>
      </w:r>
    </w:p>
    <w:p w:rsidR="007C2B02" w:rsidRDefault="00351F42">
      <w:pPr>
        <w:spacing w:after="0" w:line="240" w:lineRule="auto"/>
      </w:pPr>
      <w:r>
        <w:rPr>
          <w:sz w:val="24"/>
          <w:szCs w:val="24"/>
        </w:rPr>
        <w:t>10. If E.A. operand exists in the instruction, the call is made to EA subroutine, which writes EA to the buffer and return the memory pointer that's pointing at the next instruction.</w:t>
      </w:r>
    </w:p>
    <w:p w:rsidR="007C2B02" w:rsidRDefault="00351F42">
      <w:pPr>
        <w:spacing w:after="0" w:line="240" w:lineRule="auto"/>
      </w:pPr>
      <w:r>
        <w:rPr>
          <w:sz w:val="24"/>
          <w:szCs w:val="24"/>
        </w:rPr>
        <w:t>11. Restore the working registers from stack</w:t>
      </w:r>
    </w:p>
    <w:p w:rsidR="007C2B02" w:rsidRDefault="007C2B02">
      <w:pPr>
        <w:spacing w:after="0" w:line="240" w:lineRule="auto"/>
      </w:pPr>
    </w:p>
    <w:p w:rsidR="007C2B02" w:rsidRPr="00940FC4" w:rsidRDefault="00306A61">
      <w:pPr>
        <w:spacing w:after="0" w:line="240" w:lineRule="auto"/>
        <w:rPr>
          <w:sz w:val="28"/>
          <w:szCs w:val="28"/>
        </w:rPr>
      </w:pPr>
      <w:r>
        <w:rPr>
          <w:b/>
          <w:sz w:val="28"/>
          <w:szCs w:val="28"/>
        </w:rPr>
        <w:t>4.</w:t>
      </w:r>
      <w:r w:rsidR="00351F42" w:rsidRPr="00940FC4">
        <w:rPr>
          <w:b/>
          <w:sz w:val="28"/>
          <w:szCs w:val="28"/>
        </w:rPr>
        <w:t xml:space="preserve"> </w:t>
      </w:r>
      <w:r>
        <w:rPr>
          <w:b/>
          <w:sz w:val="28"/>
          <w:szCs w:val="28"/>
        </w:rPr>
        <w:t xml:space="preserve"> </w:t>
      </w:r>
      <w:r w:rsidR="00351F42" w:rsidRPr="00940FC4">
        <w:rPr>
          <w:b/>
          <w:sz w:val="28"/>
          <w:szCs w:val="28"/>
        </w:rPr>
        <w:t>EA subroutine</w:t>
      </w:r>
    </w:p>
    <w:p w:rsidR="007C2B02" w:rsidRDefault="00351F42">
      <w:pPr>
        <w:spacing w:after="0" w:line="240" w:lineRule="auto"/>
      </w:pPr>
      <w:r>
        <w:rPr>
          <w:sz w:val="24"/>
          <w:szCs w:val="24"/>
        </w:rPr>
        <w:t>1. Save the working registers on stack.</w:t>
      </w:r>
    </w:p>
    <w:p w:rsidR="007C2B02" w:rsidRDefault="00351F42">
      <w:pPr>
        <w:spacing w:after="0" w:line="240" w:lineRule="auto"/>
      </w:pPr>
      <w:r>
        <w:rPr>
          <w:sz w:val="24"/>
          <w:szCs w:val="24"/>
        </w:rPr>
        <w:t>2. Check if the instruction is MOVE or not.</w:t>
      </w:r>
    </w:p>
    <w:p w:rsidR="007C2B02" w:rsidRDefault="00351F42">
      <w:pPr>
        <w:spacing w:after="0" w:line="240" w:lineRule="auto"/>
      </w:pPr>
      <w:r>
        <w:rPr>
          <w:sz w:val="24"/>
          <w:szCs w:val="24"/>
        </w:rPr>
        <w:lastRenderedPageBreak/>
        <w:t>2.1. If it's non-MOVE instruction, parse the EA bits into 1 set of mode and register number bits.</w:t>
      </w:r>
    </w:p>
    <w:p w:rsidR="007C2B02" w:rsidRDefault="00351F42">
      <w:pPr>
        <w:spacing w:after="0" w:line="240" w:lineRule="auto"/>
      </w:pPr>
      <w:r>
        <w:rPr>
          <w:sz w:val="24"/>
          <w:szCs w:val="24"/>
        </w:rPr>
        <w:t>2.2. If it's MOVE instruction, parse the EA bits into 2 sets of mode and register number bits, since there will be 2 EAs.</w:t>
      </w:r>
    </w:p>
    <w:p w:rsidR="007C2B02" w:rsidRDefault="00351F42">
      <w:pPr>
        <w:spacing w:after="0" w:line="240" w:lineRule="auto"/>
      </w:pPr>
      <w:r>
        <w:rPr>
          <w:sz w:val="24"/>
          <w:szCs w:val="24"/>
        </w:rPr>
        <w:t>3. Check if the mode is valid for the specified instruction, by comparing it with the value in the EA table.</w:t>
      </w:r>
    </w:p>
    <w:p w:rsidR="007C2B02" w:rsidRDefault="00351F42">
      <w:pPr>
        <w:spacing w:after="0" w:line="240" w:lineRule="auto"/>
      </w:pPr>
      <w:r>
        <w:rPr>
          <w:sz w:val="24"/>
          <w:szCs w:val="24"/>
        </w:rPr>
        <w:t>3.1. If the mode is valid, go to the next step.</w:t>
      </w:r>
    </w:p>
    <w:p w:rsidR="007C2B02" w:rsidRDefault="00351F42">
      <w:pPr>
        <w:spacing w:after="0" w:line="240" w:lineRule="auto"/>
      </w:pPr>
      <w:r>
        <w:rPr>
          <w:sz w:val="24"/>
          <w:szCs w:val="24"/>
        </w:rPr>
        <w:t xml:space="preserve">3.2. If the mode is not valid, set the </w:t>
      </w:r>
      <w:proofErr w:type="spellStart"/>
      <w:r>
        <w:rPr>
          <w:sz w:val="24"/>
          <w:szCs w:val="24"/>
        </w:rPr>
        <w:t>bad_flag</w:t>
      </w:r>
      <w:proofErr w:type="spellEnd"/>
      <w:r>
        <w:rPr>
          <w:sz w:val="24"/>
          <w:szCs w:val="24"/>
        </w:rPr>
        <w:t xml:space="preserve"> to 1 and get out of EA subroutine.</w:t>
      </w:r>
    </w:p>
    <w:p w:rsidR="007C2B02" w:rsidRDefault="00351F42">
      <w:pPr>
        <w:spacing w:after="0" w:line="240" w:lineRule="auto"/>
      </w:pPr>
      <w:r>
        <w:rPr>
          <w:sz w:val="24"/>
          <w:szCs w:val="24"/>
        </w:rPr>
        <w:t>4. Before reading additional memory for values (such as immediate values), check to see if the memory was already processed by Op-Code subroutine. (This is implemented by memory variable '</w:t>
      </w:r>
      <w:proofErr w:type="spellStart"/>
      <w:r>
        <w:rPr>
          <w:sz w:val="24"/>
          <w:szCs w:val="24"/>
        </w:rPr>
        <w:t>imme_flag</w:t>
      </w:r>
      <w:proofErr w:type="spellEnd"/>
      <w:r>
        <w:rPr>
          <w:sz w:val="24"/>
          <w:szCs w:val="24"/>
        </w:rPr>
        <w:t>')</w:t>
      </w:r>
    </w:p>
    <w:p w:rsidR="007C2B02" w:rsidRDefault="00351F42">
      <w:pPr>
        <w:spacing w:after="0" w:line="240" w:lineRule="auto"/>
      </w:pPr>
      <w:r>
        <w:rPr>
          <w:sz w:val="24"/>
          <w:szCs w:val="24"/>
        </w:rPr>
        <w:t xml:space="preserve">5. If there is additional memory that was already processed, then skip to next memory location. </w:t>
      </w:r>
    </w:p>
    <w:p w:rsidR="007C2B02" w:rsidRDefault="00351F42">
      <w:pPr>
        <w:spacing w:after="0" w:line="240" w:lineRule="auto"/>
      </w:pPr>
      <w:r>
        <w:rPr>
          <w:sz w:val="24"/>
          <w:szCs w:val="24"/>
        </w:rPr>
        <w:t>6. Process the mode and register bits and write the values to the buffer.</w:t>
      </w:r>
    </w:p>
    <w:p w:rsidR="007C2B02" w:rsidRDefault="00351F42">
      <w:pPr>
        <w:spacing w:after="0" w:line="240" w:lineRule="auto"/>
      </w:pPr>
      <w:r>
        <w:rPr>
          <w:sz w:val="24"/>
          <w:szCs w:val="24"/>
        </w:rPr>
        <w:t>7. Restore the working registers from stack.</w:t>
      </w:r>
    </w:p>
    <w:p w:rsidR="007C2B02" w:rsidRDefault="007C2B02">
      <w:pPr>
        <w:spacing w:after="0" w:line="240" w:lineRule="auto"/>
      </w:pPr>
    </w:p>
    <w:p w:rsidR="007356C7" w:rsidRDefault="007356C7">
      <w:pPr>
        <w:spacing w:after="0" w:line="240" w:lineRule="auto"/>
      </w:pPr>
    </w:p>
    <w:p w:rsidR="007C2B02" w:rsidRPr="00940FC4" w:rsidRDefault="00351F42">
      <w:pPr>
        <w:spacing w:after="0" w:line="240" w:lineRule="auto"/>
        <w:rPr>
          <w:sz w:val="32"/>
          <w:szCs w:val="32"/>
        </w:rPr>
      </w:pPr>
      <w:r w:rsidRPr="00940FC4">
        <w:rPr>
          <w:color w:val="FF0000"/>
          <w:sz w:val="32"/>
          <w:szCs w:val="32"/>
        </w:rPr>
        <w:t xml:space="preserve">Borrowed </w:t>
      </w:r>
      <w:r w:rsidR="007356C7" w:rsidRPr="00940FC4">
        <w:rPr>
          <w:color w:val="FF0000"/>
          <w:sz w:val="32"/>
          <w:szCs w:val="32"/>
        </w:rPr>
        <w:t>or</w:t>
      </w:r>
      <w:r w:rsidRPr="00940FC4">
        <w:rPr>
          <w:color w:val="FF0000"/>
          <w:sz w:val="32"/>
          <w:szCs w:val="32"/>
        </w:rPr>
        <w:t xml:space="preserve"> Ins</w:t>
      </w:r>
      <w:r w:rsidR="00D44FB5">
        <w:rPr>
          <w:color w:val="FF0000"/>
          <w:sz w:val="32"/>
          <w:szCs w:val="32"/>
        </w:rPr>
        <w:t>pired by the Alan Clements Book</w:t>
      </w:r>
    </w:p>
    <w:p w:rsidR="00D44FB5" w:rsidRDefault="00D44FB5">
      <w:pPr>
        <w:spacing w:after="0" w:line="240" w:lineRule="auto"/>
        <w:rPr>
          <w:b/>
          <w:sz w:val="24"/>
          <w:szCs w:val="24"/>
        </w:rPr>
      </w:pPr>
    </w:p>
    <w:p w:rsidR="007C2B02" w:rsidRPr="00306A61" w:rsidRDefault="00351F42">
      <w:pPr>
        <w:spacing w:after="0" w:line="240" w:lineRule="auto"/>
        <w:rPr>
          <w:b/>
          <w:sz w:val="28"/>
          <w:szCs w:val="28"/>
        </w:rPr>
      </w:pPr>
      <w:r w:rsidRPr="00306A61">
        <w:rPr>
          <w:b/>
          <w:sz w:val="28"/>
          <w:szCs w:val="28"/>
        </w:rPr>
        <w:t>1.</w:t>
      </w:r>
      <w:r w:rsidR="00306A61">
        <w:rPr>
          <w:b/>
          <w:sz w:val="28"/>
          <w:szCs w:val="28"/>
        </w:rPr>
        <w:t xml:space="preserve"> </w:t>
      </w:r>
      <w:r w:rsidRPr="00306A61">
        <w:rPr>
          <w:b/>
          <w:sz w:val="28"/>
          <w:szCs w:val="28"/>
        </w:rPr>
        <w:t xml:space="preserve"> Hex</w:t>
      </w:r>
      <w:r w:rsidR="007356C7" w:rsidRPr="00306A61">
        <w:rPr>
          <w:b/>
          <w:sz w:val="28"/>
          <w:szCs w:val="28"/>
        </w:rPr>
        <w:t xml:space="preserve"> </w:t>
      </w:r>
      <w:r w:rsidRPr="00306A61">
        <w:rPr>
          <w:b/>
          <w:sz w:val="28"/>
          <w:szCs w:val="28"/>
        </w:rPr>
        <w:t>-</w:t>
      </w:r>
      <w:r w:rsidR="007356C7" w:rsidRPr="00306A61">
        <w:rPr>
          <w:b/>
          <w:sz w:val="28"/>
          <w:szCs w:val="28"/>
        </w:rPr>
        <w:t xml:space="preserve"> </w:t>
      </w:r>
      <w:r w:rsidRPr="00306A61">
        <w:rPr>
          <w:b/>
          <w:sz w:val="28"/>
          <w:szCs w:val="28"/>
        </w:rPr>
        <w:t>A</w:t>
      </w:r>
      <w:r w:rsidR="007356C7" w:rsidRPr="00306A61">
        <w:rPr>
          <w:b/>
          <w:sz w:val="28"/>
          <w:szCs w:val="28"/>
        </w:rPr>
        <w:t>SCII</w:t>
      </w:r>
      <w:r w:rsidR="00D44FB5" w:rsidRPr="00306A61">
        <w:rPr>
          <w:b/>
          <w:sz w:val="28"/>
          <w:szCs w:val="28"/>
        </w:rPr>
        <w:t xml:space="preserve"> conversion</w:t>
      </w:r>
    </w:p>
    <w:p w:rsidR="007C2B02" w:rsidRDefault="00351F42">
      <w:pPr>
        <w:spacing w:after="0" w:line="240" w:lineRule="auto"/>
      </w:pPr>
      <w:r>
        <w:rPr>
          <w:sz w:val="24"/>
          <w:szCs w:val="24"/>
        </w:rPr>
        <w:t xml:space="preserve">The idea of Hex and ASCII conversion </w:t>
      </w:r>
      <w:r w:rsidR="007356C7">
        <w:rPr>
          <w:sz w:val="24"/>
          <w:szCs w:val="24"/>
        </w:rPr>
        <w:t>routine</w:t>
      </w:r>
      <w:r>
        <w:rPr>
          <w:sz w:val="24"/>
          <w:szCs w:val="24"/>
        </w:rPr>
        <w:t xml:space="preserve"> is from Clements’ book </w:t>
      </w:r>
      <w:r w:rsidR="007356C7">
        <w:rPr>
          <w:sz w:val="24"/>
          <w:szCs w:val="24"/>
        </w:rPr>
        <w:t>(</w:t>
      </w:r>
      <w:r>
        <w:rPr>
          <w:sz w:val="24"/>
          <w:szCs w:val="24"/>
        </w:rPr>
        <w:t>page 145</w:t>
      </w:r>
      <w:r w:rsidR="007356C7">
        <w:rPr>
          <w:sz w:val="24"/>
          <w:szCs w:val="24"/>
        </w:rPr>
        <w:t>)</w:t>
      </w:r>
      <w:r>
        <w:rPr>
          <w:sz w:val="24"/>
          <w:szCs w:val="24"/>
        </w:rPr>
        <w:t xml:space="preserve"> where it explains the algorithmic approach to convert 4-bit hex digit (</w:t>
      </w:r>
      <w:proofErr w:type="spellStart"/>
      <w:r>
        <w:rPr>
          <w:sz w:val="24"/>
          <w:szCs w:val="24"/>
        </w:rPr>
        <w:t>HexVal</w:t>
      </w:r>
      <w:proofErr w:type="spellEnd"/>
      <w:r>
        <w:rPr>
          <w:sz w:val="24"/>
          <w:szCs w:val="24"/>
        </w:rPr>
        <w:t>) into ASCII char (</w:t>
      </w:r>
      <w:proofErr w:type="spellStart"/>
      <w:r>
        <w:rPr>
          <w:sz w:val="24"/>
          <w:szCs w:val="24"/>
        </w:rPr>
        <w:t>HexChar</w:t>
      </w:r>
      <w:proofErr w:type="spellEnd"/>
      <w:r>
        <w:rPr>
          <w:sz w:val="24"/>
          <w:szCs w:val="24"/>
        </w:rPr>
        <w:t>).</w:t>
      </w:r>
    </w:p>
    <w:p w:rsidR="007C2B02" w:rsidRDefault="007C2B02">
      <w:pPr>
        <w:spacing w:after="0" w:line="240" w:lineRule="auto"/>
      </w:pPr>
    </w:p>
    <w:p w:rsidR="007C2B02" w:rsidRPr="007356C7" w:rsidRDefault="00351F42">
      <w:pPr>
        <w:spacing w:after="0" w:line="240" w:lineRule="auto"/>
        <w:ind w:left="720"/>
      </w:pPr>
      <w:proofErr w:type="spellStart"/>
      <w:r w:rsidRPr="007356C7">
        <w:rPr>
          <w:rFonts w:ascii="Courier New" w:eastAsia="Courier New" w:hAnsi="Courier New" w:cs="Courier New"/>
        </w:rPr>
        <w:t>HexChar</w:t>
      </w:r>
      <w:proofErr w:type="spellEnd"/>
      <w:r w:rsidRPr="007356C7">
        <w:rPr>
          <w:rFonts w:ascii="Courier New" w:eastAsia="Courier New" w:hAnsi="Courier New" w:cs="Courier New"/>
        </w:rPr>
        <w:t xml:space="preserve"> := </w:t>
      </w:r>
      <w:proofErr w:type="spellStart"/>
      <w:r w:rsidRPr="007356C7">
        <w:rPr>
          <w:rFonts w:ascii="Courier New" w:eastAsia="Courier New" w:hAnsi="Courier New" w:cs="Courier New"/>
        </w:rPr>
        <w:t>HexVal</w:t>
      </w:r>
      <w:proofErr w:type="spellEnd"/>
      <w:r w:rsidRPr="007356C7">
        <w:rPr>
          <w:rFonts w:ascii="Courier New" w:eastAsia="Courier New" w:hAnsi="Courier New" w:cs="Courier New"/>
        </w:rPr>
        <w:t xml:space="preserve"> + $30;</w:t>
      </w:r>
    </w:p>
    <w:p w:rsidR="007C2B02" w:rsidRPr="007356C7" w:rsidRDefault="00351F42">
      <w:pPr>
        <w:spacing w:after="0" w:line="240" w:lineRule="auto"/>
        <w:ind w:left="720"/>
      </w:pPr>
      <w:r w:rsidRPr="007356C7">
        <w:rPr>
          <w:rFonts w:ascii="Courier New" w:eastAsia="Courier New" w:hAnsi="Courier New" w:cs="Courier New"/>
        </w:rPr>
        <w:t xml:space="preserve">If </w:t>
      </w:r>
      <w:proofErr w:type="spellStart"/>
      <w:r w:rsidRPr="007356C7">
        <w:rPr>
          <w:rFonts w:ascii="Courier New" w:eastAsia="Courier New" w:hAnsi="Courier New" w:cs="Courier New"/>
        </w:rPr>
        <w:t>HexChar</w:t>
      </w:r>
      <w:proofErr w:type="spellEnd"/>
      <w:r w:rsidRPr="007356C7">
        <w:rPr>
          <w:rFonts w:ascii="Courier New" w:eastAsia="Courier New" w:hAnsi="Courier New" w:cs="Courier New"/>
        </w:rPr>
        <w:t xml:space="preserve"> &gt; $39 THEN </w:t>
      </w:r>
      <w:proofErr w:type="spellStart"/>
      <w:r w:rsidRPr="007356C7">
        <w:rPr>
          <w:rFonts w:ascii="Courier New" w:eastAsia="Courier New" w:hAnsi="Courier New" w:cs="Courier New"/>
        </w:rPr>
        <w:t>HexChar</w:t>
      </w:r>
      <w:proofErr w:type="spellEnd"/>
      <w:r w:rsidRPr="007356C7">
        <w:rPr>
          <w:rFonts w:ascii="Courier New" w:eastAsia="Courier New" w:hAnsi="Courier New" w:cs="Courier New"/>
        </w:rPr>
        <w:t xml:space="preserve"> := </w:t>
      </w:r>
      <w:proofErr w:type="spellStart"/>
      <w:r w:rsidRPr="007356C7">
        <w:rPr>
          <w:rFonts w:ascii="Courier New" w:eastAsia="Courier New" w:hAnsi="Courier New" w:cs="Courier New"/>
        </w:rPr>
        <w:t>HexChar</w:t>
      </w:r>
      <w:proofErr w:type="spellEnd"/>
      <w:r w:rsidRPr="007356C7">
        <w:rPr>
          <w:rFonts w:ascii="Courier New" w:eastAsia="Courier New" w:hAnsi="Courier New" w:cs="Courier New"/>
        </w:rPr>
        <w:t xml:space="preserve"> + $07 </w:t>
      </w:r>
    </w:p>
    <w:p w:rsidR="007C2B02" w:rsidRDefault="007C2B02">
      <w:pPr>
        <w:spacing w:after="0" w:line="240" w:lineRule="auto"/>
      </w:pPr>
    </w:p>
    <w:p w:rsidR="007C2B02" w:rsidRPr="00306A61" w:rsidRDefault="00351F42">
      <w:pPr>
        <w:spacing w:after="0" w:line="240" w:lineRule="auto"/>
        <w:rPr>
          <w:b/>
          <w:sz w:val="28"/>
          <w:szCs w:val="28"/>
        </w:rPr>
      </w:pPr>
      <w:r w:rsidRPr="00306A61">
        <w:rPr>
          <w:b/>
          <w:sz w:val="28"/>
          <w:szCs w:val="28"/>
        </w:rPr>
        <w:t xml:space="preserve">2. </w:t>
      </w:r>
      <w:r w:rsidR="00306A61" w:rsidRPr="00306A61">
        <w:rPr>
          <w:b/>
          <w:sz w:val="28"/>
          <w:szCs w:val="28"/>
        </w:rPr>
        <w:t xml:space="preserve"> </w:t>
      </w:r>
      <w:r w:rsidRPr="00306A61">
        <w:rPr>
          <w:b/>
          <w:sz w:val="28"/>
          <w:szCs w:val="28"/>
        </w:rPr>
        <w:t xml:space="preserve">DIVU &amp; SWAP instruction </w:t>
      </w:r>
    </w:p>
    <w:p w:rsidR="007C2B02" w:rsidRDefault="00F54589">
      <w:pPr>
        <w:spacing w:after="0" w:line="240" w:lineRule="auto"/>
      </w:pPr>
      <w:r>
        <w:rPr>
          <w:sz w:val="24"/>
          <w:szCs w:val="24"/>
        </w:rPr>
        <w:t>The technique we used for implement</w:t>
      </w:r>
      <w:r w:rsidR="00351F42">
        <w:rPr>
          <w:sz w:val="24"/>
          <w:szCs w:val="24"/>
        </w:rPr>
        <w:t xml:space="preserve">ing </w:t>
      </w:r>
      <w:r>
        <w:rPr>
          <w:sz w:val="24"/>
          <w:szCs w:val="24"/>
        </w:rPr>
        <w:t xml:space="preserve">the </w:t>
      </w:r>
      <w:r w:rsidR="00351F42">
        <w:rPr>
          <w:sz w:val="24"/>
          <w:szCs w:val="24"/>
        </w:rPr>
        <w:t>page</w:t>
      </w:r>
      <w:r>
        <w:rPr>
          <w:sz w:val="24"/>
          <w:szCs w:val="24"/>
        </w:rPr>
        <w:t xml:space="preserve"> </w:t>
      </w:r>
      <w:r w:rsidR="00351F42">
        <w:rPr>
          <w:sz w:val="24"/>
          <w:szCs w:val="24"/>
        </w:rPr>
        <w:t xml:space="preserve">break (25 lines in our case) is to use DIVU instruction and check </w:t>
      </w:r>
      <w:r>
        <w:rPr>
          <w:sz w:val="24"/>
          <w:szCs w:val="24"/>
        </w:rPr>
        <w:t xml:space="preserve">for </w:t>
      </w:r>
      <w:r w:rsidR="00351F42">
        <w:rPr>
          <w:sz w:val="24"/>
          <w:szCs w:val="24"/>
        </w:rPr>
        <w:t xml:space="preserve">the remainder. The DIVU (divide) idea is explained in Clements’ book page 185 and the routine we borrowed is in page 346. </w:t>
      </w:r>
    </w:p>
    <w:p w:rsidR="007C2B02" w:rsidRDefault="007C2B02">
      <w:pPr>
        <w:spacing w:after="0" w:line="240" w:lineRule="auto"/>
      </w:pPr>
    </w:p>
    <w:p w:rsidR="007C2B02" w:rsidRPr="007356C7" w:rsidRDefault="00351F42">
      <w:pPr>
        <w:spacing w:after="0" w:line="240" w:lineRule="auto"/>
        <w:ind w:left="720"/>
      </w:pPr>
      <w:r w:rsidRPr="007356C7">
        <w:rPr>
          <w:rFonts w:ascii="Courier New" w:eastAsia="Courier New" w:hAnsi="Courier New" w:cs="Courier New"/>
        </w:rPr>
        <w:t>DIVU</w:t>
      </w:r>
      <w:r w:rsidRPr="007356C7">
        <w:rPr>
          <w:rFonts w:ascii="Courier New" w:eastAsia="Courier New" w:hAnsi="Courier New" w:cs="Courier New"/>
        </w:rPr>
        <w:tab/>
      </w:r>
      <w:r w:rsidRPr="007356C7">
        <w:rPr>
          <w:rFonts w:ascii="Courier New" w:eastAsia="Courier New" w:hAnsi="Courier New" w:cs="Courier New"/>
        </w:rPr>
        <w:tab/>
        <w:t>#25, D2</w:t>
      </w:r>
      <w:r w:rsidRPr="007356C7">
        <w:rPr>
          <w:rFonts w:ascii="Courier New" w:eastAsia="Courier New" w:hAnsi="Courier New" w:cs="Courier New"/>
        </w:rPr>
        <w:tab/>
        <w:t>* Calculate quotient and remainder</w:t>
      </w:r>
    </w:p>
    <w:p w:rsidR="007C2B02" w:rsidRPr="007356C7" w:rsidRDefault="00351F42">
      <w:pPr>
        <w:spacing w:after="0" w:line="240" w:lineRule="auto"/>
        <w:ind w:left="720"/>
      </w:pPr>
      <w:r w:rsidRPr="007356C7">
        <w:rPr>
          <w:rFonts w:ascii="Courier New" w:eastAsia="Courier New" w:hAnsi="Courier New" w:cs="Courier New"/>
        </w:rPr>
        <w:t>SWAP</w:t>
      </w:r>
      <w:r w:rsidRPr="007356C7">
        <w:rPr>
          <w:rFonts w:ascii="Courier New" w:eastAsia="Courier New" w:hAnsi="Courier New" w:cs="Courier New"/>
        </w:rPr>
        <w:tab/>
      </w:r>
      <w:r w:rsidRPr="007356C7">
        <w:rPr>
          <w:rFonts w:ascii="Courier New" w:eastAsia="Courier New" w:hAnsi="Courier New" w:cs="Courier New"/>
        </w:rPr>
        <w:tab/>
        <w:t>D2</w:t>
      </w:r>
      <w:r w:rsidRPr="007356C7">
        <w:rPr>
          <w:rFonts w:ascii="Courier New" w:eastAsia="Courier New" w:hAnsi="Courier New" w:cs="Courier New"/>
        </w:rPr>
        <w:tab/>
      </w:r>
      <w:r w:rsidRPr="007356C7">
        <w:rPr>
          <w:rFonts w:ascii="Courier New" w:eastAsia="Courier New" w:hAnsi="Courier New" w:cs="Courier New"/>
        </w:rPr>
        <w:tab/>
        <w:t>* move remainder to the lower-order</w:t>
      </w:r>
    </w:p>
    <w:p w:rsidR="007C2B02" w:rsidRDefault="00F54589">
      <w:pPr>
        <w:spacing w:after="0" w:line="240" w:lineRule="auto"/>
        <w:ind w:left="720"/>
      </w:pPr>
      <w:r>
        <w:rPr>
          <w:rFonts w:ascii="Courier New" w:eastAsia="Courier New" w:hAnsi="Courier New" w:cs="Courier New"/>
        </w:rPr>
        <w:t>ANDI.L</w:t>
      </w:r>
      <w:r>
        <w:rPr>
          <w:rFonts w:ascii="Courier New" w:eastAsia="Courier New" w:hAnsi="Courier New" w:cs="Courier New"/>
        </w:rPr>
        <w:tab/>
      </w:r>
      <w:r w:rsidR="00351F42" w:rsidRPr="007356C7">
        <w:rPr>
          <w:rFonts w:ascii="Courier New" w:eastAsia="Courier New" w:hAnsi="Courier New" w:cs="Courier New"/>
        </w:rPr>
        <w:t>#$00FF, D2</w:t>
      </w:r>
      <w:r w:rsidR="00351F42" w:rsidRPr="007356C7">
        <w:rPr>
          <w:rFonts w:ascii="Courier New" w:eastAsia="Courier New" w:hAnsi="Courier New" w:cs="Courier New"/>
        </w:rPr>
        <w:tab/>
        <w:t>* Remove upper-order word (quotient)</w:t>
      </w:r>
    </w:p>
    <w:p w:rsidR="007C2B02" w:rsidRDefault="007C2B02">
      <w:pPr>
        <w:spacing w:after="0" w:line="240" w:lineRule="auto"/>
      </w:pPr>
    </w:p>
    <w:p w:rsidR="007C2B02" w:rsidRPr="00306A61" w:rsidRDefault="00351F42">
      <w:pPr>
        <w:spacing w:after="0" w:line="240" w:lineRule="auto"/>
        <w:rPr>
          <w:b/>
          <w:sz w:val="28"/>
          <w:szCs w:val="28"/>
        </w:rPr>
      </w:pPr>
      <w:r w:rsidRPr="00306A61">
        <w:rPr>
          <w:b/>
          <w:sz w:val="28"/>
          <w:szCs w:val="28"/>
        </w:rPr>
        <w:t xml:space="preserve">3. </w:t>
      </w:r>
      <w:r w:rsidR="00306A61" w:rsidRPr="00306A61">
        <w:rPr>
          <w:b/>
          <w:sz w:val="28"/>
          <w:szCs w:val="28"/>
        </w:rPr>
        <w:t xml:space="preserve"> </w:t>
      </w:r>
      <w:r w:rsidRPr="00306A61">
        <w:rPr>
          <w:b/>
          <w:sz w:val="28"/>
          <w:szCs w:val="28"/>
        </w:rPr>
        <w:t>Macros and Labels</w:t>
      </w:r>
    </w:p>
    <w:p w:rsidR="007C2B02" w:rsidRDefault="00351F42">
      <w:pPr>
        <w:spacing w:after="0" w:line="240" w:lineRule="auto"/>
      </w:pPr>
      <w:r>
        <w:rPr>
          <w:sz w:val="24"/>
          <w:szCs w:val="24"/>
        </w:rPr>
        <w:t xml:space="preserve">Macro routines </w:t>
      </w:r>
      <w:r w:rsidR="00F54589">
        <w:rPr>
          <w:sz w:val="24"/>
          <w:szCs w:val="24"/>
        </w:rPr>
        <w:t>are called multiple times in this program</w:t>
      </w:r>
      <w:r>
        <w:rPr>
          <w:sz w:val="24"/>
          <w:szCs w:val="24"/>
        </w:rPr>
        <w:t>. In writing macro routines we often use</w:t>
      </w:r>
      <w:r w:rsidR="005555DF">
        <w:rPr>
          <w:sz w:val="24"/>
          <w:szCs w:val="24"/>
        </w:rPr>
        <w:t>d</w:t>
      </w:r>
      <w:r>
        <w:rPr>
          <w:sz w:val="24"/>
          <w:szCs w:val="24"/>
        </w:rPr>
        <w:t xml:space="preserve"> labels </w:t>
      </w:r>
      <w:r w:rsidR="005555DF">
        <w:rPr>
          <w:sz w:val="24"/>
          <w:szCs w:val="24"/>
        </w:rPr>
        <w:t>inside the macro</w:t>
      </w:r>
      <w:r>
        <w:rPr>
          <w:sz w:val="24"/>
          <w:szCs w:val="24"/>
        </w:rPr>
        <w:t xml:space="preserve">. </w:t>
      </w:r>
      <w:r w:rsidR="005555DF">
        <w:rPr>
          <w:sz w:val="24"/>
          <w:szCs w:val="24"/>
        </w:rPr>
        <w:t>Since t</w:t>
      </w:r>
      <w:r>
        <w:rPr>
          <w:sz w:val="24"/>
          <w:szCs w:val="24"/>
        </w:rPr>
        <w:t>he</w:t>
      </w:r>
      <w:r w:rsidR="005555DF">
        <w:rPr>
          <w:sz w:val="24"/>
          <w:szCs w:val="24"/>
        </w:rPr>
        <w:t xml:space="preserve"> macro itself is replaced by the</w:t>
      </w:r>
      <w:r>
        <w:rPr>
          <w:sz w:val="24"/>
          <w:szCs w:val="24"/>
        </w:rPr>
        <w:t xml:space="preserve"> code </w:t>
      </w:r>
      <w:r w:rsidR="005555DF">
        <w:rPr>
          <w:sz w:val="24"/>
          <w:szCs w:val="24"/>
        </w:rPr>
        <w:t>block when it is called,</w:t>
      </w:r>
      <w:r>
        <w:rPr>
          <w:sz w:val="24"/>
          <w:szCs w:val="24"/>
        </w:rPr>
        <w:t xml:space="preserve"> </w:t>
      </w:r>
      <w:r w:rsidR="00F54589">
        <w:rPr>
          <w:sz w:val="24"/>
          <w:szCs w:val="24"/>
        </w:rPr>
        <w:t xml:space="preserve">the </w:t>
      </w:r>
      <w:r>
        <w:rPr>
          <w:sz w:val="24"/>
          <w:szCs w:val="24"/>
        </w:rPr>
        <w:t xml:space="preserve">same label </w:t>
      </w:r>
      <w:r w:rsidR="005555DF">
        <w:rPr>
          <w:sz w:val="24"/>
          <w:szCs w:val="24"/>
        </w:rPr>
        <w:t xml:space="preserve">could </w:t>
      </w:r>
      <w:r>
        <w:rPr>
          <w:sz w:val="24"/>
          <w:szCs w:val="24"/>
        </w:rPr>
        <w:t>appear in multiple places in the code</w:t>
      </w:r>
      <w:r w:rsidR="005555DF">
        <w:rPr>
          <w:sz w:val="24"/>
          <w:szCs w:val="24"/>
        </w:rPr>
        <w:t>, which would</w:t>
      </w:r>
      <w:r w:rsidR="005555DF">
        <w:rPr>
          <w:sz w:val="24"/>
          <w:szCs w:val="24"/>
        </w:rPr>
        <w:t xml:space="preserve"> cause errors</w:t>
      </w:r>
      <w:r>
        <w:rPr>
          <w:sz w:val="24"/>
          <w:szCs w:val="24"/>
        </w:rPr>
        <w:t>. Macro and label usage is introduced in Clements’ book page 343 where it shows how the macro assembler automatically renames the label each time the macro is called. The label in macro should be in the form of a user</w:t>
      </w:r>
      <w:r w:rsidR="005555DF">
        <w:rPr>
          <w:sz w:val="24"/>
          <w:szCs w:val="24"/>
        </w:rPr>
        <w:t xml:space="preserve">-defined </w:t>
      </w:r>
      <w:r>
        <w:rPr>
          <w:sz w:val="24"/>
          <w:szCs w:val="24"/>
        </w:rPr>
        <w:t xml:space="preserve">character string  with </w:t>
      </w:r>
      <w:r w:rsidRPr="005555DF">
        <w:rPr>
          <w:b/>
          <w:color w:val="000000" w:themeColor="text1"/>
          <w:sz w:val="24"/>
          <w:szCs w:val="24"/>
        </w:rPr>
        <w:t>\@</w:t>
      </w:r>
      <w:r w:rsidR="005555DF">
        <w:rPr>
          <w:sz w:val="24"/>
          <w:szCs w:val="24"/>
        </w:rPr>
        <w:t xml:space="preserve"> </w:t>
      </w:r>
      <w:r>
        <w:rPr>
          <w:sz w:val="24"/>
          <w:szCs w:val="24"/>
        </w:rPr>
        <w:t xml:space="preserve">such as </w:t>
      </w:r>
      <w:r w:rsidRPr="005555DF">
        <w:rPr>
          <w:rFonts w:ascii="Courier New" w:eastAsia="Courier New" w:hAnsi="Courier New" w:cs="Courier New"/>
          <w:sz w:val="24"/>
          <w:szCs w:val="24"/>
        </w:rPr>
        <w:t>SUM\@</w:t>
      </w:r>
      <w:r w:rsidR="005555DF">
        <w:rPr>
          <w:rFonts w:ascii="Courier New" w:eastAsia="Courier New" w:hAnsi="Courier New" w:cs="Courier New"/>
          <w:sz w:val="24"/>
          <w:szCs w:val="24"/>
        </w:rPr>
        <w:t xml:space="preserve"> </w:t>
      </w:r>
      <w:r>
        <w:rPr>
          <w:sz w:val="24"/>
          <w:szCs w:val="24"/>
        </w:rPr>
        <w:t xml:space="preserve">and the label will be translated into the form </w:t>
      </w:r>
      <w:proofErr w:type="spellStart"/>
      <w:r>
        <w:rPr>
          <w:sz w:val="24"/>
          <w:szCs w:val="24"/>
        </w:rPr>
        <w:t>SUM.nnn</w:t>
      </w:r>
      <w:proofErr w:type="spellEnd"/>
      <w:r>
        <w:rPr>
          <w:sz w:val="24"/>
          <w:szCs w:val="24"/>
        </w:rPr>
        <w:t xml:space="preserve"> where .</w:t>
      </w:r>
      <w:proofErr w:type="spellStart"/>
      <w:r>
        <w:rPr>
          <w:sz w:val="24"/>
          <w:szCs w:val="24"/>
        </w:rPr>
        <w:t>nnn</w:t>
      </w:r>
      <w:proofErr w:type="spellEnd"/>
      <w:r>
        <w:rPr>
          <w:sz w:val="24"/>
          <w:szCs w:val="24"/>
        </w:rPr>
        <w:t xml:space="preserve"> represents a 3 digit decimal number automat</w:t>
      </w:r>
      <w:r w:rsidR="00F54589">
        <w:rPr>
          <w:sz w:val="24"/>
          <w:szCs w:val="24"/>
        </w:rPr>
        <w:t>ically chosen by the assembler.</w:t>
      </w:r>
    </w:p>
    <w:p w:rsidR="003E337A" w:rsidRPr="00D44FB5" w:rsidRDefault="003E337A">
      <w:pPr>
        <w:spacing w:after="0" w:line="240" w:lineRule="auto"/>
        <w:rPr>
          <w:color w:val="FF0000"/>
          <w:sz w:val="32"/>
          <w:szCs w:val="32"/>
        </w:rPr>
      </w:pPr>
      <w:r w:rsidRPr="00D44FB5">
        <w:rPr>
          <w:color w:val="FF0000"/>
          <w:sz w:val="32"/>
          <w:szCs w:val="32"/>
        </w:rPr>
        <w:lastRenderedPageBreak/>
        <w:t>Flowchart</w:t>
      </w:r>
      <w:r w:rsidR="00F54589">
        <w:rPr>
          <w:color w:val="FF0000"/>
          <w:sz w:val="32"/>
          <w:szCs w:val="32"/>
        </w:rPr>
        <w:t>s</w:t>
      </w:r>
    </w:p>
    <w:p w:rsidR="00940FC4" w:rsidRDefault="000C2D7D" w:rsidP="003E337A">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78.6pt;margin-top:13.55pt;width:588.55pt;height:762.3pt;z-index:-251646464;mso-position-horizontal-relative:text;mso-position-vertical-relative:text;mso-width-relative:page;mso-height-relative:page">
            <v:imagedata r:id="rId8" o:title="overall"/>
          </v:shape>
        </w:pict>
      </w:r>
    </w:p>
    <w:p w:rsidR="00D74A26" w:rsidRPr="00306A61" w:rsidRDefault="00306A61" w:rsidP="003E337A">
      <w:pPr>
        <w:rPr>
          <w:b/>
          <w:sz w:val="28"/>
          <w:szCs w:val="28"/>
        </w:rPr>
      </w:pPr>
      <w:r w:rsidRPr="00306A61">
        <w:rPr>
          <w:b/>
          <w:sz w:val="28"/>
          <w:szCs w:val="28"/>
        </w:rPr>
        <w:t xml:space="preserve">1. </w:t>
      </w:r>
      <w:r>
        <w:rPr>
          <w:b/>
          <w:sz w:val="28"/>
          <w:szCs w:val="28"/>
        </w:rPr>
        <w:t xml:space="preserve"> </w:t>
      </w:r>
      <w:r w:rsidRPr="00306A61">
        <w:rPr>
          <w:b/>
          <w:sz w:val="28"/>
          <w:szCs w:val="28"/>
        </w:rPr>
        <w:t>Main</w:t>
      </w: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D44FB5" w:rsidRDefault="00D44FB5" w:rsidP="003E337A">
      <w:pPr>
        <w:rPr>
          <w:b/>
          <w:sz w:val="24"/>
          <w:szCs w:val="24"/>
        </w:rPr>
      </w:pPr>
    </w:p>
    <w:p w:rsidR="00306A61" w:rsidRDefault="00306A61" w:rsidP="003E337A">
      <w:pPr>
        <w:rPr>
          <w:b/>
          <w:sz w:val="28"/>
          <w:szCs w:val="28"/>
        </w:rPr>
      </w:pPr>
    </w:p>
    <w:p w:rsidR="00940FC4" w:rsidRPr="00306A61" w:rsidRDefault="000C2D7D" w:rsidP="003E337A">
      <w:pPr>
        <w:rPr>
          <w:b/>
          <w:sz w:val="28"/>
          <w:szCs w:val="28"/>
        </w:rPr>
      </w:pPr>
      <w:r>
        <w:rPr>
          <w:noProof/>
          <w:sz w:val="28"/>
          <w:szCs w:val="28"/>
        </w:rPr>
        <w:lastRenderedPageBreak/>
        <w:pict>
          <v:shape id="_x0000_s1027" type="#_x0000_t75" style="position:absolute;margin-left:-97.2pt;margin-top:-26.7pt;width:556.8pt;height:721.2pt;z-index:-251645440;mso-position-horizontal-relative:text;mso-position-vertical-relative:text;mso-width-relative:page;mso-height-relative:page">
            <v:imagedata r:id="rId9" o:title="IO"/>
          </v:shape>
        </w:pict>
      </w:r>
      <w:r w:rsidR="00306A61">
        <w:rPr>
          <w:b/>
          <w:sz w:val="28"/>
          <w:szCs w:val="28"/>
        </w:rPr>
        <w:t>2.</w:t>
      </w:r>
      <w:r w:rsidR="00D44FB5" w:rsidRPr="00306A61">
        <w:rPr>
          <w:b/>
          <w:sz w:val="28"/>
          <w:szCs w:val="28"/>
        </w:rPr>
        <w:t xml:space="preserve"> </w:t>
      </w:r>
      <w:r w:rsidR="00306A61">
        <w:rPr>
          <w:b/>
          <w:sz w:val="28"/>
          <w:szCs w:val="28"/>
        </w:rPr>
        <w:t xml:space="preserve"> </w:t>
      </w:r>
      <w:r w:rsidR="00D44FB5" w:rsidRPr="00306A61">
        <w:rPr>
          <w:b/>
          <w:sz w:val="28"/>
          <w:szCs w:val="28"/>
        </w:rPr>
        <w:t>I/O subroutine</w:t>
      </w: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8"/>
          <w:szCs w:val="28"/>
        </w:rPr>
      </w:pPr>
    </w:p>
    <w:p w:rsidR="00D44FB5" w:rsidRPr="00306A61" w:rsidRDefault="000C2D7D" w:rsidP="003E337A">
      <w:pPr>
        <w:rPr>
          <w:b/>
          <w:sz w:val="28"/>
          <w:szCs w:val="28"/>
        </w:rPr>
      </w:pPr>
      <w:r>
        <w:rPr>
          <w:noProof/>
        </w:rPr>
        <w:lastRenderedPageBreak/>
        <w:pict>
          <v:shape id="_x0000_s1028" type="#_x0000_t75" style="position:absolute;margin-left:-51.25pt;margin-top:-24.25pt;width:586.25pt;height:759.3pt;z-index:-251644416;mso-position-horizontal-relative:text;mso-position-vertical-relative:text;mso-width-relative:page;mso-height-relative:page">
            <v:imagedata r:id="rId10" o:title="Op-Code"/>
          </v:shape>
        </w:pict>
      </w:r>
      <w:r w:rsidR="00306A61" w:rsidRPr="00306A61">
        <w:rPr>
          <w:b/>
          <w:sz w:val="28"/>
          <w:szCs w:val="28"/>
        </w:rPr>
        <w:t>3.</w:t>
      </w:r>
      <w:r w:rsidR="00D44FB5" w:rsidRPr="00306A61">
        <w:rPr>
          <w:b/>
          <w:sz w:val="28"/>
          <w:szCs w:val="28"/>
        </w:rPr>
        <w:t xml:space="preserve"> </w:t>
      </w:r>
      <w:r w:rsidR="00306A61" w:rsidRPr="00306A61">
        <w:rPr>
          <w:b/>
          <w:sz w:val="28"/>
          <w:szCs w:val="28"/>
        </w:rPr>
        <w:t xml:space="preserve"> </w:t>
      </w:r>
      <w:r w:rsidR="00D44FB5" w:rsidRPr="00306A61">
        <w:rPr>
          <w:b/>
          <w:sz w:val="28"/>
          <w:szCs w:val="28"/>
        </w:rPr>
        <w:t>Op-Code subroutine</w:t>
      </w: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Default="00306A61" w:rsidP="003E337A">
      <w:pPr>
        <w:rPr>
          <w:b/>
          <w:sz w:val="24"/>
          <w:szCs w:val="24"/>
        </w:rPr>
      </w:pPr>
    </w:p>
    <w:p w:rsidR="00306A61" w:rsidRPr="00D44FB5" w:rsidRDefault="00306A61" w:rsidP="003E337A">
      <w:pPr>
        <w:rPr>
          <w:b/>
          <w:sz w:val="24"/>
          <w:szCs w:val="24"/>
        </w:rPr>
      </w:pPr>
    </w:p>
    <w:p w:rsidR="00D44FB5" w:rsidRPr="00306A61" w:rsidRDefault="000C2D7D" w:rsidP="003E337A">
      <w:pPr>
        <w:rPr>
          <w:b/>
          <w:sz w:val="28"/>
          <w:szCs w:val="28"/>
        </w:rPr>
      </w:pPr>
      <w:r>
        <w:rPr>
          <w:noProof/>
        </w:rPr>
        <w:lastRenderedPageBreak/>
        <w:pict>
          <v:shape id="_x0000_s1029" type="#_x0000_t75" style="position:absolute;margin-left:-32.15pt;margin-top:10.55pt;width:596.15pt;height:772.15pt;z-index:-251643392;mso-position-horizontal-relative:text;mso-position-vertical-relative:text;mso-width-relative:page;mso-height-relative:page">
            <v:imagedata r:id="rId11" o:title="EA"/>
          </v:shape>
        </w:pict>
      </w:r>
      <w:r w:rsidR="00306A61" w:rsidRPr="00306A61">
        <w:rPr>
          <w:b/>
          <w:sz w:val="28"/>
          <w:szCs w:val="28"/>
        </w:rPr>
        <w:t xml:space="preserve">4. </w:t>
      </w:r>
      <w:r w:rsidR="00D44FB5" w:rsidRPr="00306A61">
        <w:rPr>
          <w:b/>
          <w:sz w:val="28"/>
          <w:szCs w:val="28"/>
        </w:rPr>
        <w:t xml:space="preserve"> EA subroutine</w:t>
      </w:r>
    </w:p>
    <w:p w:rsidR="00940FC4" w:rsidRDefault="00940FC4" w:rsidP="003E337A"/>
    <w:p w:rsidR="003E337A" w:rsidRDefault="003E337A" w:rsidP="00940FC4">
      <w:r>
        <w:br w:type="page"/>
      </w:r>
    </w:p>
    <w:p w:rsidR="007C2B02" w:rsidRPr="00940FC4" w:rsidRDefault="00940FC4">
      <w:pPr>
        <w:spacing w:after="0" w:line="240" w:lineRule="auto"/>
        <w:rPr>
          <w:color w:val="FF0000"/>
          <w:sz w:val="32"/>
          <w:szCs w:val="32"/>
        </w:rPr>
      </w:pPr>
      <w:r>
        <w:rPr>
          <w:color w:val="FF0000"/>
          <w:sz w:val="32"/>
          <w:szCs w:val="32"/>
        </w:rPr>
        <w:lastRenderedPageBreak/>
        <w:t>Design Features</w:t>
      </w:r>
    </w:p>
    <w:p w:rsidR="00223684" w:rsidRDefault="00223684">
      <w:pPr>
        <w:spacing w:after="0" w:line="240" w:lineRule="auto"/>
      </w:pPr>
    </w:p>
    <w:p w:rsidR="007C2B02" w:rsidRDefault="00351F42">
      <w:pPr>
        <w:spacing w:after="0" w:line="240" w:lineRule="auto"/>
      </w:pPr>
      <w:r>
        <w:rPr>
          <w:sz w:val="24"/>
          <w:szCs w:val="24"/>
        </w:rPr>
        <w:t>- I/O subroutine handles the operation of taking the user input and saving it to memory variable.</w:t>
      </w:r>
    </w:p>
    <w:p w:rsidR="007C2B02" w:rsidRDefault="007C2B02">
      <w:pPr>
        <w:spacing w:after="0" w:line="240" w:lineRule="auto"/>
      </w:pPr>
    </w:p>
    <w:p w:rsidR="007C2B02" w:rsidRDefault="00351F42">
      <w:pPr>
        <w:spacing w:after="0" w:line="240" w:lineRule="auto"/>
      </w:pPr>
      <w:r>
        <w:rPr>
          <w:sz w:val="24"/>
          <w:szCs w:val="24"/>
        </w:rPr>
        <w:t>- Op-Code handles all the operations of writing to buffer.</w:t>
      </w:r>
    </w:p>
    <w:p w:rsidR="007C2B02" w:rsidRDefault="007C2B02">
      <w:pPr>
        <w:spacing w:after="0" w:line="240" w:lineRule="auto"/>
      </w:pPr>
    </w:p>
    <w:p w:rsidR="007C2B02" w:rsidRDefault="00351F42">
      <w:pPr>
        <w:spacing w:after="0" w:line="240" w:lineRule="auto"/>
      </w:pPr>
      <w:r>
        <w:rPr>
          <w:sz w:val="24"/>
          <w:szCs w:val="24"/>
        </w:rPr>
        <w:t>- Op-Code also handles the non-EA operands.</w:t>
      </w:r>
    </w:p>
    <w:p w:rsidR="007C2B02" w:rsidRDefault="007C2B02">
      <w:pPr>
        <w:spacing w:after="0" w:line="240" w:lineRule="auto"/>
      </w:pPr>
    </w:p>
    <w:p w:rsidR="007C2B02" w:rsidRDefault="00351F42">
      <w:pPr>
        <w:spacing w:after="0" w:line="240" w:lineRule="auto"/>
      </w:pPr>
      <w:r>
        <w:rPr>
          <w:sz w:val="24"/>
          <w:szCs w:val="24"/>
        </w:rPr>
        <w:t>- EA subroutine is called inside the Op-Code subroutine. (multi-layered)</w:t>
      </w:r>
    </w:p>
    <w:p w:rsidR="007C2B02" w:rsidRDefault="007C2B02">
      <w:pPr>
        <w:spacing w:after="0" w:line="240" w:lineRule="auto"/>
      </w:pPr>
    </w:p>
    <w:p w:rsidR="007C2B02" w:rsidRDefault="00351F42">
      <w:pPr>
        <w:spacing w:after="0" w:line="240" w:lineRule="auto"/>
        <w:rPr>
          <w:sz w:val="24"/>
          <w:szCs w:val="24"/>
        </w:rPr>
      </w:pPr>
      <w:r>
        <w:rPr>
          <w:sz w:val="24"/>
          <w:szCs w:val="24"/>
        </w:rPr>
        <w:t>- Op-Code subroutine writes into the buffer the ASCII-hex values.</w:t>
      </w:r>
    </w:p>
    <w:p w:rsidR="00966B01" w:rsidRDefault="00966B01">
      <w:pPr>
        <w:spacing w:after="0" w:line="240" w:lineRule="auto"/>
        <w:rPr>
          <w:sz w:val="24"/>
          <w:szCs w:val="24"/>
        </w:rPr>
      </w:pPr>
    </w:p>
    <w:p w:rsidR="00966B01" w:rsidRDefault="00966B01">
      <w:pPr>
        <w:spacing w:after="0" w:line="240" w:lineRule="auto"/>
        <w:rPr>
          <w:sz w:val="24"/>
          <w:szCs w:val="24"/>
        </w:rPr>
      </w:pPr>
      <w:r>
        <w:rPr>
          <w:sz w:val="24"/>
          <w:szCs w:val="24"/>
        </w:rPr>
        <w:t xml:space="preserve">- </w:t>
      </w:r>
      <w:r w:rsidRPr="00A552FE">
        <w:rPr>
          <w:sz w:val="24"/>
          <w:szCs w:val="24"/>
        </w:rPr>
        <w:t>All immediate values</w:t>
      </w:r>
      <w:r>
        <w:rPr>
          <w:sz w:val="24"/>
          <w:szCs w:val="24"/>
        </w:rPr>
        <w:t xml:space="preserve"> are printed </w:t>
      </w:r>
      <w:r w:rsidR="00A552FE">
        <w:rPr>
          <w:sz w:val="24"/>
          <w:szCs w:val="24"/>
        </w:rPr>
        <w:t xml:space="preserve">to console </w:t>
      </w:r>
      <w:r>
        <w:rPr>
          <w:sz w:val="24"/>
          <w:szCs w:val="24"/>
        </w:rPr>
        <w:t>as the form of hexadecimal</w:t>
      </w:r>
      <w:r w:rsidR="00A552FE">
        <w:rPr>
          <w:sz w:val="24"/>
          <w:szCs w:val="24"/>
        </w:rPr>
        <w:t xml:space="preserve"> only</w:t>
      </w:r>
      <w:r>
        <w:rPr>
          <w:sz w:val="24"/>
          <w:szCs w:val="24"/>
        </w:rPr>
        <w:t>.</w:t>
      </w:r>
    </w:p>
    <w:p w:rsidR="00940FC4" w:rsidRDefault="00940FC4">
      <w:pPr>
        <w:spacing w:after="0" w:line="240" w:lineRule="auto"/>
        <w:rPr>
          <w:sz w:val="24"/>
          <w:szCs w:val="24"/>
        </w:rPr>
      </w:pPr>
    </w:p>
    <w:p w:rsidR="00940FC4" w:rsidRDefault="00940FC4">
      <w:pPr>
        <w:spacing w:after="0" w:line="240" w:lineRule="auto"/>
      </w:pPr>
      <w:r>
        <w:rPr>
          <w:sz w:val="24"/>
          <w:szCs w:val="24"/>
        </w:rPr>
        <w:t>- A</w:t>
      </w:r>
      <w:r w:rsidR="00A552FE">
        <w:rPr>
          <w:sz w:val="24"/>
          <w:szCs w:val="24"/>
        </w:rPr>
        <w:t xml:space="preserve"> lot of MACROs are utilized</w:t>
      </w:r>
      <w:r w:rsidRPr="003E337A">
        <w:rPr>
          <w:sz w:val="24"/>
          <w:szCs w:val="24"/>
        </w:rPr>
        <w:t xml:space="preserve"> in our program to reuse blocks of code.</w:t>
      </w:r>
    </w:p>
    <w:p w:rsidR="007C2B02" w:rsidRDefault="007C2B02">
      <w:pPr>
        <w:spacing w:after="0" w:line="240" w:lineRule="auto"/>
      </w:pPr>
    </w:p>
    <w:p w:rsidR="007C2B02" w:rsidRPr="00966B01" w:rsidRDefault="00351F42">
      <w:pPr>
        <w:spacing w:after="0" w:line="240" w:lineRule="auto"/>
      </w:pPr>
      <w:r>
        <w:rPr>
          <w:sz w:val="24"/>
          <w:szCs w:val="24"/>
        </w:rPr>
        <w:t xml:space="preserve">- Two tables are utilized in this program:  1. Look-up table for instruction,  2. EA table </w:t>
      </w:r>
    </w:p>
    <w:p w:rsidR="00223684" w:rsidRDefault="00223684">
      <w:pPr>
        <w:spacing w:after="0" w:line="240" w:lineRule="auto"/>
        <w:rPr>
          <w:sz w:val="24"/>
          <w:szCs w:val="24"/>
        </w:rPr>
      </w:pPr>
    </w:p>
    <w:p w:rsidR="00940FC4" w:rsidRDefault="00223684">
      <w:pPr>
        <w:spacing w:after="0" w:line="240" w:lineRule="auto"/>
      </w:pPr>
      <w:r>
        <w:rPr>
          <w:sz w:val="24"/>
          <w:szCs w:val="24"/>
        </w:rPr>
        <w:t>-</w:t>
      </w:r>
      <w:r w:rsidR="00966B01">
        <w:rPr>
          <w:sz w:val="24"/>
          <w:szCs w:val="24"/>
        </w:rPr>
        <w:t xml:space="preserve"> The look-up table is carefully designed in a way that instructions of similar patterns are grouped together. The instructions </w:t>
      </w:r>
      <w:r w:rsidR="00966B01" w:rsidRPr="00966B01">
        <w:rPr>
          <w:sz w:val="24"/>
          <w:szCs w:val="24"/>
        </w:rPr>
        <w:t xml:space="preserve">are categorized into seven cases in the </w:t>
      </w:r>
      <w:r w:rsidR="00966B01">
        <w:rPr>
          <w:sz w:val="24"/>
          <w:szCs w:val="24"/>
        </w:rPr>
        <w:t xml:space="preserve">look-up </w:t>
      </w:r>
      <w:r w:rsidR="00966B01" w:rsidRPr="00966B01">
        <w:rPr>
          <w:sz w:val="24"/>
          <w:szCs w:val="24"/>
        </w:rPr>
        <w:t>table depending on the location of op-code, E.A., and register numbers. This approach minimizes the total volume of l</w:t>
      </w:r>
      <w:r w:rsidR="00966B01">
        <w:rPr>
          <w:sz w:val="24"/>
          <w:szCs w:val="24"/>
        </w:rPr>
        <w:t>ook-up table and hence, decrease</w:t>
      </w:r>
      <w:r w:rsidR="00966B01" w:rsidRPr="00966B01">
        <w:rPr>
          <w:sz w:val="24"/>
          <w:szCs w:val="24"/>
        </w:rPr>
        <w:t>s the search time.</w:t>
      </w:r>
    </w:p>
    <w:p w:rsidR="00940FC4" w:rsidRDefault="00940FC4">
      <w:pPr>
        <w:spacing w:after="0" w:line="240" w:lineRule="auto"/>
      </w:pPr>
    </w:p>
    <w:p w:rsidR="007C2B02" w:rsidRDefault="007356C7">
      <w:pPr>
        <w:spacing w:after="0" w:line="240" w:lineRule="auto"/>
      </w:pPr>
      <w:r w:rsidRPr="005C564A">
        <w:rPr>
          <w:b/>
          <w:sz w:val="28"/>
          <w:szCs w:val="28"/>
        </w:rPr>
        <w:t xml:space="preserve">- </w:t>
      </w:r>
      <w:r w:rsidR="00BB6551" w:rsidRPr="005C564A">
        <w:rPr>
          <w:b/>
          <w:sz w:val="28"/>
          <w:szCs w:val="28"/>
        </w:rPr>
        <w:t>Look-up table implementation</w:t>
      </w:r>
    </w:p>
    <w:p w:rsidR="007C2B02" w:rsidRDefault="00BD1BB4">
      <w:pPr>
        <w:spacing w:after="0" w:line="240" w:lineRule="auto"/>
      </w:pPr>
      <w:r>
        <w:rPr>
          <w:noProof/>
        </w:rPr>
        <mc:AlternateContent>
          <mc:Choice Requires="wps">
            <w:drawing>
              <wp:anchor distT="45720" distB="45720" distL="114300" distR="114300" simplePos="0" relativeHeight="251615232" behindDoc="0" locked="0" layoutInCell="1" allowOverlap="1">
                <wp:simplePos x="0" y="0"/>
                <wp:positionH relativeFrom="column">
                  <wp:posOffset>3878580</wp:posOffset>
                </wp:positionH>
                <wp:positionV relativeFrom="paragraph">
                  <wp:posOffset>312420</wp:posOffset>
                </wp:positionV>
                <wp:extent cx="777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1404620"/>
                        </a:xfrm>
                        <a:prstGeom prst="rect">
                          <a:avLst/>
                        </a:prstGeom>
                        <a:noFill/>
                        <a:ln w="9525">
                          <a:noFill/>
                          <a:miter lim="800000"/>
                          <a:headEnd/>
                          <a:tailEnd/>
                        </a:ln>
                      </wps:spPr>
                      <wps:txbx>
                        <w:txbxContent>
                          <w:p w:rsidR="00A9760E" w:rsidRPr="00A9760E" w:rsidRDefault="00A9760E">
                            <w:pPr>
                              <w:rPr>
                                <w:sz w:val="24"/>
                                <w:szCs w:val="24"/>
                              </w:rPr>
                            </w:pPr>
                            <w:r w:rsidRPr="00A9760E">
                              <w:rPr>
                                <w:sz w:val="24"/>
                                <w:szCs w:val="24"/>
                              </w:rPr>
                              <w:t xml:space="preserve">  D0C0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5.4pt;margin-top:24.6pt;width:61.2pt;height:110.6pt;z-index:251615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" filled="f" stroked="f">
                <v:textbox style="mso-fit-shape-to-text:t">
                  <w:txbxContent>
                    <w:p w:rsidR="00A9760E" w:rsidRPr="00A9760E" w:rsidRDefault="00A9760E">
                      <w:pPr>
                        <w:rPr>
                          <w:sz w:val="24"/>
                          <w:szCs w:val="24"/>
                        </w:rPr>
                      </w:pPr>
                      <w:r w:rsidRPr="00A9760E">
                        <w:rPr>
                          <w:sz w:val="24"/>
                          <w:szCs w:val="24"/>
                        </w:rPr>
                        <w:t xml:space="preserve">  D0C0</w:t>
                      </w:r>
                    </w:p>
                  </w:txbxContent>
                </v:textbox>
              </v:shape>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column">
                  <wp:posOffset>3169920</wp:posOffset>
                </wp:positionH>
                <wp:positionV relativeFrom="paragraph">
                  <wp:posOffset>467360</wp:posOffset>
                </wp:positionV>
                <wp:extent cx="670560" cy="0"/>
                <wp:effectExtent l="0" t="76200" r="15240" b="95250"/>
                <wp:wrapNone/>
                <wp:docPr id="15" name="Straight Arrow Connector 15"/>
                <wp:cNvGraphicFramePr/>
                <a:graphic xmlns:a="http://schemas.openxmlformats.org/drawingml/2006/main">
                  <a:graphicData uri="http://schemas.microsoft.com/office/word/2010/wordprocessingShape">
                    <wps:wsp>
                      <wps:cNvCnPr/>
                      <wps:spPr>
                        <a:xfrm>
                          <a:off x="0" y="0"/>
                          <a:ext cx="670560"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35E5915" id="_x0000_t32" coordsize="21600,21600" o:spt="32" o:oned="t" path="m,l21600,21600e" filled="f">
                <v:path arrowok="t" fillok="f" o:connecttype="none"/>
                <o:lock v:ext="edit" shapetype="t"/>
              </v:shapetype>
              <v:shape id="Straight Arrow Connector 15" o:spid="_x0000_s1026" type="#_x0000_t32" style="position:absolute;margin-left:249.6pt;margin-top:36.8pt;width:52.8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" strokecolor="black [3200]" strokeweight="1pt">
                <v:stroke endarrow="block" joinstyle="miter"/>
              </v:shape>
            </w:pict>
          </mc:Fallback>
        </mc:AlternateContent>
      </w:r>
      <w:r w:rsidR="00940FC4">
        <w:rPr>
          <w:noProof/>
        </w:rPr>
        <w:drawing>
          <wp:inline distT="0" distB="0" distL="0" distR="0" wp14:anchorId="4E22787A" wp14:editId="1B74CBD8">
            <wp:extent cx="5943600" cy="1935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35480"/>
                    </a:xfrm>
                    <a:prstGeom prst="rect">
                      <a:avLst/>
                    </a:prstGeom>
                    <a:noFill/>
                    <a:ln>
                      <a:noFill/>
                    </a:ln>
                  </pic:spPr>
                </pic:pic>
              </a:graphicData>
            </a:graphic>
          </wp:inline>
        </w:drawing>
      </w:r>
    </w:p>
    <w:p w:rsidR="007356C7" w:rsidRDefault="00940FC4">
      <w:pPr>
        <w:spacing w:after="0" w:line="240" w:lineRule="auto"/>
      </w:pPr>
      <w:r>
        <w:rPr>
          <w:noProof/>
        </w:rPr>
        <w:drawing>
          <wp:anchor distT="0" distB="0" distL="114300" distR="114300" simplePos="0" relativeHeight="251661312" behindDoc="1" locked="0" layoutInCell="1" allowOverlap="1">
            <wp:simplePos x="0" y="0"/>
            <wp:positionH relativeFrom="column">
              <wp:posOffset>-60960</wp:posOffset>
            </wp:positionH>
            <wp:positionV relativeFrom="paragraph">
              <wp:posOffset>153035</wp:posOffset>
            </wp:positionV>
            <wp:extent cx="4069080" cy="548640"/>
            <wp:effectExtent l="0" t="0" r="762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9080" cy="548640"/>
                    </a:xfrm>
                    <a:prstGeom prst="rect">
                      <a:avLst/>
                    </a:prstGeom>
                    <a:noFill/>
                    <a:ln>
                      <a:noFill/>
                    </a:ln>
                  </pic:spPr>
                </pic:pic>
              </a:graphicData>
            </a:graphic>
          </wp:anchor>
        </w:drawing>
      </w:r>
    </w:p>
    <w:p w:rsidR="007356C7" w:rsidRDefault="007356C7">
      <w:pPr>
        <w:spacing w:after="0" w:line="240" w:lineRule="auto"/>
      </w:pPr>
    </w:p>
    <w:p w:rsidR="007C2B02" w:rsidRDefault="00940FC4">
      <w:pPr>
        <w:spacing w:after="0" w:line="240" w:lineRule="auto"/>
      </w:pPr>
      <w:r>
        <w:rPr>
          <w:noProof/>
        </w:rPr>
        <mc:AlternateContent>
          <mc:Choice Requires="wps">
            <w:drawing>
              <wp:anchor distT="0" distB="0" distL="114300" distR="114300" simplePos="0" relativeHeight="251710464" behindDoc="0" locked="0" layoutInCell="1" allowOverlap="1" wp14:anchorId="08411AE0" wp14:editId="44B0C9A8">
                <wp:simplePos x="0" y="0"/>
                <wp:positionH relativeFrom="column">
                  <wp:posOffset>3756660</wp:posOffset>
                </wp:positionH>
                <wp:positionV relativeFrom="paragraph">
                  <wp:posOffset>156845</wp:posOffset>
                </wp:positionV>
                <wp:extent cx="838200" cy="350520"/>
                <wp:effectExtent l="0" t="0" r="19050" b="30480"/>
                <wp:wrapNone/>
                <wp:docPr id="27" name="Straight Connector 27"/>
                <wp:cNvGraphicFramePr/>
                <a:graphic xmlns:a="http://schemas.openxmlformats.org/drawingml/2006/main">
                  <a:graphicData uri="http://schemas.microsoft.com/office/word/2010/wordprocessingShape">
                    <wps:wsp>
                      <wps:cNvCnPr/>
                      <wps:spPr>
                        <a:xfrm>
                          <a:off x="0" y="0"/>
                          <a:ext cx="838200" cy="35052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32D0A" id="Straight Connector 27"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8pt,12.35pt" to="361.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" strokecolor="red" strokeweight=".5pt">
                <v:stroke joinstyle="miter"/>
              </v:line>
            </w:pict>
          </mc:Fallback>
        </mc:AlternateContent>
      </w:r>
      <w:r>
        <w:rPr>
          <w:noProof/>
        </w:rPr>
        <mc:AlternateContent>
          <mc:Choice Requires="wps">
            <w:drawing>
              <wp:anchor distT="0" distB="0" distL="114300" distR="114300" simplePos="0" relativeHeight="251699200" behindDoc="0" locked="0" layoutInCell="1" allowOverlap="1" wp14:anchorId="08411AE0" wp14:editId="44B0C9A8">
                <wp:simplePos x="0" y="0"/>
                <wp:positionH relativeFrom="column">
                  <wp:posOffset>3169920</wp:posOffset>
                </wp:positionH>
                <wp:positionV relativeFrom="paragraph">
                  <wp:posOffset>156845</wp:posOffset>
                </wp:positionV>
                <wp:extent cx="350520" cy="556260"/>
                <wp:effectExtent l="0" t="0" r="30480" b="34290"/>
                <wp:wrapNone/>
                <wp:docPr id="26" name="Straight Connector 26"/>
                <wp:cNvGraphicFramePr/>
                <a:graphic xmlns:a="http://schemas.openxmlformats.org/drawingml/2006/main">
                  <a:graphicData uri="http://schemas.microsoft.com/office/word/2010/wordprocessingShape">
                    <wps:wsp>
                      <wps:cNvCnPr/>
                      <wps:spPr>
                        <a:xfrm>
                          <a:off x="0" y="0"/>
                          <a:ext cx="350520" cy="55626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842BD" id="Straight Connector 26"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pt,12.35pt" to="277.2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" strokecolor="red"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682A320B" wp14:editId="35CEB7C6">
                <wp:simplePos x="0" y="0"/>
                <wp:positionH relativeFrom="column">
                  <wp:posOffset>2499360</wp:posOffset>
                </wp:positionH>
                <wp:positionV relativeFrom="paragraph">
                  <wp:posOffset>165735</wp:posOffset>
                </wp:positionV>
                <wp:extent cx="76200" cy="548640"/>
                <wp:effectExtent l="0" t="0" r="19050" b="22860"/>
                <wp:wrapNone/>
                <wp:docPr id="25" name="Straight Connector 25"/>
                <wp:cNvGraphicFramePr/>
                <a:graphic xmlns:a="http://schemas.openxmlformats.org/drawingml/2006/main">
                  <a:graphicData uri="http://schemas.microsoft.com/office/word/2010/wordprocessingShape">
                    <wps:wsp>
                      <wps:cNvCnPr/>
                      <wps:spPr>
                        <a:xfrm flipH="1">
                          <a:off x="0" y="0"/>
                          <a:ext cx="76200" cy="54864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8022B" id="Straight Connector 25"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8pt,13.05pt" to="202.8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" strokecolor="red"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1668780</wp:posOffset>
                </wp:positionH>
                <wp:positionV relativeFrom="paragraph">
                  <wp:posOffset>164465</wp:posOffset>
                </wp:positionV>
                <wp:extent cx="137160" cy="518160"/>
                <wp:effectExtent l="0" t="0" r="34290" b="34290"/>
                <wp:wrapNone/>
                <wp:docPr id="24" name="Straight Connector 24"/>
                <wp:cNvGraphicFramePr/>
                <a:graphic xmlns:a="http://schemas.openxmlformats.org/drawingml/2006/main">
                  <a:graphicData uri="http://schemas.microsoft.com/office/word/2010/wordprocessingShape">
                    <wps:wsp>
                      <wps:cNvCnPr/>
                      <wps:spPr>
                        <a:xfrm flipH="1">
                          <a:off x="0" y="0"/>
                          <a:ext cx="137160" cy="51816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68EF6C4" id="Straight Connector 24"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131.4pt,12.95pt" to="142.2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" strokecolor="red" strokeweight=".5pt">
                <v:stroke joinstyle="miter"/>
              </v:line>
            </w:pict>
          </mc:Fallback>
        </mc:AlternateContent>
      </w:r>
    </w:p>
    <w:p w:rsidR="00A9760E" w:rsidRDefault="00A9760E">
      <w:pPr>
        <w:spacing w:after="0" w:line="240" w:lineRule="auto"/>
      </w:pPr>
    </w:p>
    <w:p w:rsidR="00A9760E" w:rsidRDefault="00940FC4">
      <w:pPr>
        <w:spacing w:after="0" w:line="240" w:lineRule="auto"/>
      </w:pPr>
      <w:r>
        <w:rPr>
          <w:noProof/>
        </w:rPr>
        <mc:AlternateContent>
          <mc:Choice Requires="wps">
            <w:drawing>
              <wp:anchor distT="45720" distB="45720" distL="114300" distR="114300" simplePos="0" relativeHeight="251652096" behindDoc="1" locked="0" layoutInCell="1" allowOverlap="1" wp14:anchorId="551BF92E" wp14:editId="2D3339FF">
                <wp:simplePos x="0" y="0"/>
                <wp:positionH relativeFrom="column">
                  <wp:posOffset>4526280</wp:posOffset>
                </wp:positionH>
                <wp:positionV relativeFrom="paragraph">
                  <wp:posOffset>97155</wp:posOffset>
                </wp:positionV>
                <wp:extent cx="1889760" cy="1404620"/>
                <wp:effectExtent l="0" t="0" r="0" b="12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404620"/>
                        </a:xfrm>
                        <a:prstGeom prst="rect">
                          <a:avLst/>
                        </a:prstGeom>
                        <a:solidFill>
                          <a:srgbClr val="FFFFFF"/>
                        </a:solidFill>
                        <a:ln w="9525">
                          <a:noFill/>
                          <a:miter lim="800000"/>
                          <a:headEnd/>
                          <a:tailEnd/>
                        </a:ln>
                      </wps:spPr>
                      <wps:txbx>
                        <w:txbxContent>
                          <w:p w:rsidR="00A209C6" w:rsidRDefault="00A209C6" w:rsidP="00A209C6">
                            <w:r>
                              <w:t>Displacement to the beginning address of EA table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1BF92E" id="_x0000_s1027" type="#_x0000_t202" style="position:absolute;margin-left:356.4pt;margin-top:7.65pt;width:148.8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" stroked="f">
                <v:textbox style="mso-fit-shape-to-text:t">
                  <w:txbxContent>
                    <w:p w:rsidR="00A209C6" w:rsidRDefault="00A209C6" w:rsidP="00A209C6">
                      <w:r>
                        <w:t>Displacement to the beginning address of EA table</w:t>
                      </w:r>
                    </w:p>
                  </w:txbxContent>
                </v:textbox>
              </v:shape>
            </w:pict>
          </mc:Fallback>
        </mc:AlternateContent>
      </w:r>
    </w:p>
    <w:p w:rsidR="00A9760E" w:rsidRDefault="00940FC4">
      <w:pPr>
        <w:spacing w:after="0" w:line="240" w:lineRule="auto"/>
      </w:pPr>
      <w:r>
        <w:rPr>
          <w:noProof/>
        </w:rPr>
        <mc:AlternateContent>
          <mc:Choice Requires="wps">
            <w:drawing>
              <wp:anchor distT="45720" distB="45720" distL="114300" distR="114300" simplePos="0" relativeHeight="251624448" behindDoc="1" locked="0" layoutInCell="1" allowOverlap="1" wp14:anchorId="68804FBF" wp14:editId="1D804182">
                <wp:simplePos x="0" y="0"/>
                <wp:positionH relativeFrom="column">
                  <wp:posOffset>3360420</wp:posOffset>
                </wp:positionH>
                <wp:positionV relativeFrom="paragraph">
                  <wp:posOffset>125095</wp:posOffset>
                </wp:positionV>
                <wp:extent cx="1203960" cy="1404620"/>
                <wp:effectExtent l="0" t="0" r="0" b="127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404620"/>
                        </a:xfrm>
                        <a:prstGeom prst="rect">
                          <a:avLst/>
                        </a:prstGeom>
                        <a:solidFill>
                          <a:srgbClr val="FFFFFF"/>
                        </a:solidFill>
                        <a:ln w="9525">
                          <a:noFill/>
                          <a:miter lim="800000"/>
                          <a:headEnd/>
                          <a:tailEnd/>
                        </a:ln>
                      </wps:spPr>
                      <wps:txbx>
                        <w:txbxContent>
                          <w:p w:rsidR="007F1153" w:rsidRDefault="007F1153" w:rsidP="007F1153">
                            <w:r>
                              <w:t>Flag for Immediate value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804FBF" id="_x0000_s1028" type="#_x0000_t202" style="position:absolute;margin-left:264.6pt;margin-top:9.85pt;width:94.8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" stroked="f">
                <v:textbox style="mso-fit-shape-to-text:t">
                  <w:txbxContent>
                    <w:p w:rsidR="007F1153" w:rsidRDefault="007F1153" w:rsidP="007F1153">
                      <w:r>
                        <w:t>Flag for Immediate value</w:t>
                      </w:r>
                    </w:p>
                  </w:txbxContent>
                </v:textbox>
              </v:shape>
            </w:pict>
          </mc:Fallback>
        </mc:AlternateContent>
      </w:r>
      <w:r>
        <w:rPr>
          <w:noProof/>
        </w:rPr>
        <mc:AlternateContent>
          <mc:Choice Requires="wps">
            <w:drawing>
              <wp:anchor distT="45720" distB="45720" distL="114300" distR="114300" simplePos="0" relativeHeight="251643904" behindDoc="1" locked="0" layoutInCell="1" allowOverlap="1" wp14:anchorId="51C2A3F7" wp14:editId="33190CEE">
                <wp:simplePos x="0" y="0"/>
                <wp:positionH relativeFrom="column">
                  <wp:posOffset>2049780</wp:posOffset>
                </wp:positionH>
                <wp:positionV relativeFrom="paragraph">
                  <wp:posOffset>132715</wp:posOffset>
                </wp:positionV>
                <wp:extent cx="1203960" cy="1404620"/>
                <wp:effectExtent l="0" t="0" r="0" b="127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404620"/>
                        </a:xfrm>
                        <a:prstGeom prst="rect">
                          <a:avLst/>
                        </a:prstGeom>
                        <a:solidFill>
                          <a:srgbClr val="FFFFFF"/>
                        </a:solidFill>
                        <a:ln w="9525">
                          <a:noFill/>
                          <a:miter lim="800000"/>
                          <a:headEnd/>
                          <a:tailEnd/>
                        </a:ln>
                      </wps:spPr>
                      <wps:txbx>
                        <w:txbxContent>
                          <w:p w:rsidR="007F1153" w:rsidRDefault="007F1153" w:rsidP="007F1153">
                            <w:r>
                              <w:t>Syntax pattern number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C2A3F7" id="_x0000_s1029" type="#_x0000_t202" style="position:absolute;margin-left:161.4pt;margin-top:10.45pt;width:94.8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o/IwIAACQ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" stroked="f">
                <v:textbox style="mso-fit-shape-to-text:t">
                  <w:txbxContent>
                    <w:p w:rsidR="007F1153" w:rsidRDefault="007F1153" w:rsidP="007F1153">
                      <w:r>
                        <w:t>Syntax pattern number</w:t>
                      </w:r>
                    </w:p>
                  </w:txbxContent>
                </v:textbox>
              </v:shape>
            </w:pict>
          </mc:Fallback>
        </mc:AlternateContent>
      </w:r>
      <w:r>
        <w:rPr>
          <w:noProof/>
        </w:rPr>
        <mc:AlternateContent>
          <mc:Choice Requires="wps">
            <w:drawing>
              <wp:anchor distT="45720" distB="45720" distL="114300" distR="114300" simplePos="0" relativeHeight="251635712" behindDoc="1" locked="0" layoutInCell="1" allowOverlap="1">
                <wp:simplePos x="0" y="0"/>
                <wp:positionH relativeFrom="column">
                  <wp:posOffset>914400</wp:posOffset>
                </wp:positionH>
                <wp:positionV relativeFrom="paragraph">
                  <wp:posOffset>117475</wp:posOffset>
                </wp:positionV>
                <wp:extent cx="1203960" cy="140462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404620"/>
                        </a:xfrm>
                        <a:prstGeom prst="rect">
                          <a:avLst/>
                        </a:prstGeom>
                        <a:solidFill>
                          <a:srgbClr val="FFFFFF"/>
                        </a:solidFill>
                        <a:ln w="9525">
                          <a:noFill/>
                          <a:miter lim="800000"/>
                          <a:headEnd/>
                          <a:tailEnd/>
                        </a:ln>
                      </wps:spPr>
                      <wps:txbx>
                        <w:txbxContent>
                          <w:p w:rsidR="007F1153" w:rsidRDefault="007F1153">
                            <w:r>
                              <w:t>Instruction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1in;margin-top:9.25pt;width:94.8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" stroked="f">
                <v:textbox style="mso-fit-shape-to-text:t">
                  <w:txbxContent>
                    <w:p w:rsidR="007F1153" w:rsidRDefault="007F1153">
                      <w:r>
                        <w:t>Instruction name</w:t>
                      </w:r>
                    </w:p>
                  </w:txbxContent>
                </v:textbox>
              </v:shape>
            </w:pict>
          </mc:Fallback>
        </mc:AlternateContent>
      </w:r>
    </w:p>
    <w:p w:rsidR="00054474" w:rsidRDefault="00054474">
      <w:pPr>
        <w:spacing w:after="0" w:line="240" w:lineRule="auto"/>
      </w:pPr>
    </w:p>
    <w:p w:rsidR="007356C7" w:rsidRPr="005C564A" w:rsidRDefault="007356C7">
      <w:pPr>
        <w:spacing w:after="0" w:line="240" w:lineRule="auto"/>
        <w:rPr>
          <w:sz w:val="28"/>
          <w:szCs w:val="28"/>
        </w:rPr>
      </w:pPr>
      <w:r w:rsidRPr="005C564A">
        <w:rPr>
          <w:b/>
          <w:sz w:val="28"/>
          <w:szCs w:val="28"/>
        </w:rPr>
        <w:lastRenderedPageBreak/>
        <w:t xml:space="preserve">- EA table </w:t>
      </w:r>
      <w:r w:rsidR="00BB6551" w:rsidRPr="005C564A">
        <w:rPr>
          <w:b/>
          <w:sz w:val="28"/>
          <w:szCs w:val="28"/>
        </w:rPr>
        <w:t>implementation</w:t>
      </w:r>
    </w:p>
    <w:p w:rsidR="00054474" w:rsidRDefault="00054474">
      <w:pPr>
        <w:spacing w:after="0" w:line="240" w:lineRule="auto"/>
        <w:rPr>
          <w:sz w:val="24"/>
          <w:szCs w:val="24"/>
        </w:rPr>
      </w:pPr>
    </w:p>
    <w:p w:rsidR="007356C7" w:rsidRDefault="00B83D38">
      <w:pPr>
        <w:spacing w:after="0" w:line="240" w:lineRule="auto"/>
        <w:rPr>
          <w:sz w:val="24"/>
          <w:szCs w:val="24"/>
        </w:rPr>
      </w:pPr>
      <w:r w:rsidRPr="00B83D38">
        <w:rPr>
          <w:noProof/>
          <w:sz w:val="24"/>
          <w:szCs w:val="24"/>
        </w:rPr>
        <mc:AlternateContent>
          <mc:Choice Requires="wps">
            <w:drawing>
              <wp:anchor distT="45720" distB="45720" distL="114300" distR="114300" simplePos="0" relativeHeight="251648512" behindDoc="0" locked="0" layoutInCell="1" allowOverlap="1">
                <wp:simplePos x="0" y="0"/>
                <wp:positionH relativeFrom="column">
                  <wp:posOffset>3139440</wp:posOffset>
                </wp:positionH>
                <wp:positionV relativeFrom="paragraph">
                  <wp:posOffset>77470</wp:posOffset>
                </wp:positionV>
                <wp:extent cx="2360930" cy="1404620"/>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B83D38" w:rsidRDefault="00B83D38" w:rsidP="00B83D38">
                            <w:pPr>
                              <w:pStyle w:val="NoSpacing"/>
                              <w:rPr>
                                <w:color w:val="FF0000"/>
                                <w:sz w:val="24"/>
                                <w:szCs w:val="24"/>
                              </w:rPr>
                            </w:pPr>
                            <w:r w:rsidRPr="00B83D38">
                              <w:rPr>
                                <w:color w:val="FF0000"/>
                                <w:sz w:val="24"/>
                                <w:szCs w:val="24"/>
                              </w:rPr>
                              <w:t>Design</w:t>
                            </w:r>
                            <w:r>
                              <w:rPr>
                                <w:color w:val="FF0000"/>
                                <w:sz w:val="24"/>
                                <w:szCs w:val="24"/>
                              </w:rPr>
                              <w:t>ated Number</w:t>
                            </w:r>
                          </w:p>
                          <w:p w:rsidR="00B83D38" w:rsidRPr="00B83D38" w:rsidRDefault="00B83D38" w:rsidP="00B83D38">
                            <w:pPr>
                              <w:pStyle w:val="NoSpacing"/>
                              <w:rPr>
                                <w:color w:val="FF0000"/>
                                <w:sz w:val="24"/>
                                <w:szCs w:val="24"/>
                              </w:rPr>
                            </w:pPr>
                            <w:r w:rsidRPr="00B83D38">
                              <w:rPr>
                                <w:color w:val="FF0000"/>
                                <w:sz w:val="24"/>
                                <w:szCs w:val="24"/>
                              </w:rPr>
                              <w:t xml:space="preserve">for each mode in </w:t>
                            </w:r>
                            <w:proofErr w:type="spellStart"/>
                            <w:r w:rsidRPr="00B83D38">
                              <w:rPr>
                                <w:color w:val="FF0000"/>
                                <w:sz w:val="24"/>
                                <w:szCs w:val="24"/>
                              </w:rPr>
                              <w:t>EA_Table</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margin-left:247.2pt;margin-top:6.1pt;width:185.9pt;height:110.6pt;z-index:251648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" filled="f" stroked="f">
                <v:textbox style="mso-fit-shape-to-text:t">
                  <w:txbxContent>
                    <w:p w:rsidR="00B83D38" w:rsidRDefault="00B83D38" w:rsidP="00B83D38">
                      <w:pPr>
                        <w:pStyle w:val="NoSpacing"/>
                        <w:rPr>
                          <w:color w:val="FF0000"/>
                          <w:sz w:val="24"/>
                          <w:szCs w:val="24"/>
                        </w:rPr>
                      </w:pPr>
                      <w:r w:rsidRPr="00B83D38">
                        <w:rPr>
                          <w:color w:val="FF0000"/>
                          <w:sz w:val="24"/>
                          <w:szCs w:val="24"/>
                        </w:rPr>
                        <w:t>Design</w:t>
                      </w:r>
                      <w:r>
                        <w:rPr>
                          <w:color w:val="FF0000"/>
                          <w:sz w:val="24"/>
                          <w:szCs w:val="24"/>
                        </w:rPr>
                        <w:t>ated Number</w:t>
                      </w:r>
                    </w:p>
                    <w:p w:rsidR="00B83D38" w:rsidRPr="00B83D38" w:rsidRDefault="00B83D38" w:rsidP="00B83D38">
                      <w:pPr>
                        <w:pStyle w:val="NoSpacing"/>
                        <w:rPr>
                          <w:color w:val="FF0000"/>
                          <w:sz w:val="24"/>
                          <w:szCs w:val="24"/>
                        </w:rPr>
                      </w:pPr>
                      <w:r w:rsidRPr="00B83D38">
                        <w:rPr>
                          <w:color w:val="FF0000"/>
                          <w:sz w:val="24"/>
                          <w:szCs w:val="24"/>
                        </w:rPr>
                        <w:t xml:space="preserve">for each mode in </w:t>
                      </w:r>
                      <w:proofErr w:type="spellStart"/>
                      <w:r w:rsidRPr="00B83D38">
                        <w:rPr>
                          <w:color w:val="FF0000"/>
                          <w:sz w:val="24"/>
                          <w:szCs w:val="24"/>
                        </w:rPr>
                        <w:t>EA_Table</w:t>
                      </w:r>
                      <w:proofErr w:type="spellEnd"/>
                    </w:p>
                  </w:txbxContent>
                </v:textbox>
              </v:shape>
            </w:pict>
          </mc:Fallback>
        </mc:AlternateContent>
      </w:r>
    </w:p>
    <w:p w:rsidR="007356C7" w:rsidRDefault="00BB6551">
      <w:pPr>
        <w:spacing w:after="0" w:line="240" w:lineRule="auto"/>
        <w:rPr>
          <w:sz w:val="24"/>
          <w:szCs w:val="24"/>
        </w:rPr>
      </w:pPr>
      <w:r w:rsidRPr="00697F35">
        <w:rPr>
          <w:noProof/>
          <w:sz w:val="24"/>
          <w:szCs w:val="24"/>
        </w:rPr>
        <mc:AlternateContent>
          <mc:Choice Requires="wps">
            <w:drawing>
              <wp:anchor distT="45720" distB="45720" distL="114300" distR="114300" simplePos="0" relativeHeight="251617280" behindDoc="0" locked="0" layoutInCell="1" allowOverlap="1">
                <wp:simplePos x="0" y="0"/>
                <wp:positionH relativeFrom="column">
                  <wp:posOffset>3131820</wp:posOffset>
                </wp:positionH>
                <wp:positionV relativeFrom="paragraph">
                  <wp:posOffset>314960</wp:posOffset>
                </wp:positionV>
                <wp:extent cx="914400" cy="1920240"/>
                <wp:effectExtent l="0" t="0" r="0" b="38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920240"/>
                        </a:xfrm>
                        <a:prstGeom prst="rect">
                          <a:avLst/>
                        </a:prstGeom>
                        <a:noFill/>
                        <a:ln w="9525">
                          <a:noFill/>
                          <a:miter lim="800000"/>
                          <a:headEnd/>
                          <a:tailEnd/>
                        </a:ln>
                      </wps:spPr>
                      <wps:txbx>
                        <w:txbxContent>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0</w:t>
                            </w:r>
                          </w:p>
                          <w:p w:rsidR="00697F35" w:rsidRPr="00697F35" w:rsidRDefault="00697F35" w:rsidP="00697F35">
                            <w:pPr>
                              <w:pStyle w:val="NoSpacing"/>
                              <w:spacing w:line="276" w:lineRule="auto"/>
                              <w:rPr>
                                <w:color w:val="FF0000"/>
                                <w:sz w:val="24"/>
                                <w:szCs w:val="24"/>
                              </w:rPr>
                            </w:pPr>
                            <w:r w:rsidRPr="00697F35">
                              <w:rPr>
                                <w:color w:val="FF0000"/>
                                <w:sz w:val="24"/>
                                <w:szCs w:val="24"/>
                              </w:rPr>
                              <w:sym w:font="Wingdings" w:char="F0E8"/>
                            </w:r>
                            <w:r w:rsidRPr="00697F35">
                              <w:rPr>
                                <w:color w:val="FF0000"/>
                                <w:sz w:val="24"/>
                                <w:szCs w:val="24"/>
                              </w:rPr>
                              <w:t xml:space="preserve">  1</w:t>
                            </w:r>
                          </w:p>
                          <w:p w:rsidR="00697F35" w:rsidRPr="00697F35" w:rsidRDefault="00697F35" w:rsidP="00697F35">
                            <w:pPr>
                              <w:pStyle w:val="NoSpacing"/>
                              <w:spacing w:line="276" w:lineRule="auto"/>
                              <w:rPr>
                                <w:color w:val="FF0000"/>
                                <w:sz w:val="24"/>
                                <w:szCs w:val="24"/>
                              </w:rPr>
                            </w:pPr>
                            <w:r w:rsidRPr="00697F35">
                              <w:rPr>
                                <w:color w:val="FF0000"/>
                                <w:sz w:val="24"/>
                                <w:szCs w:val="24"/>
                              </w:rPr>
                              <w:sym w:font="Wingdings" w:char="F0E8"/>
                            </w:r>
                            <w:r>
                              <w:rPr>
                                <w:color w:val="FF0000"/>
                                <w:sz w:val="24"/>
                                <w:szCs w:val="24"/>
                              </w:rPr>
                              <w:t xml:space="preserve">  2</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3</w:t>
                            </w:r>
                          </w:p>
                          <w:p w:rsidR="00697F35" w:rsidRPr="00697F35" w:rsidRDefault="00697F35" w:rsidP="008261CD">
                            <w:pPr>
                              <w:pStyle w:val="NoSpacing"/>
                              <w:spacing w:line="276" w:lineRule="auto"/>
                              <w:rPr>
                                <w:color w:val="FF0000"/>
                                <w:sz w:val="24"/>
                                <w:szCs w:val="24"/>
                              </w:rPr>
                            </w:pPr>
                            <w:r w:rsidRPr="00697F35">
                              <w:rPr>
                                <w:color w:val="FF0000"/>
                                <w:sz w:val="24"/>
                                <w:szCs w:val="24"/>
                              </w:rPr>
                              <w:sym w:font="Wingdings" w:char="F0E8"/>
                            </w:r>
                            <w:r w:rsidRPr="00697F35">
                              <w:rPr>
                                <w:color w:val="FF0000"/>
                                <w:sz w:val="24"/>
                                <w:szCs w:val="24"/>
                              </w:rPr>
                              <w:t xml:space="preserve">  4</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5</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46.6pt;margin-top:24.8pt;width:1in;height:151.2pt;z-index:25161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" filled="f" stroked="f">
                <v:textbox>
                  <w:txbxContent>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0</w:t>
                      </w:r>
                    </w:p>
                    <w:p w:rsidR="00697F35" w:rsidRPr="00697F35" w:rsidRDefault="00697F35" w:rsidP="00697F35">
                      <w:pPr>
                        <w:pStyle w:val="NoSpacing"/>
                        <w:spacing w:line="276" w:lineRule="auto"/>
                        <w:rPr>
                          <w:color w:val="FF0000"/>
                          <w:sz w:val="24"/>
                          <w:szCs w:val="24"/>
                        </w:rPr>
                      </w:pPr>
                      <w:r w:rsidRPr="00697F35">
                        <w:rPr>
                          <w:color w:val="FF0000"/>
                          <w:sz w:val="24"/>
                          <w:szCs w:val="24"/>
                        </w:rPr>
                        <w:sym w:font="Wingdings" w:char="F0E8"/>
                      </w:r>
                      <w:r w:rsidRPr="00697F35">
                        <w:rPr>
                          <w:color w:val="FF0000"/>
                          <w:sz w:val="24"/>
                          <w:szCs w:val="24"/>
                        </w:rPr>
                        <w:t xml:space="preserve">  1</w:t>
                      </w:r>
                    </w:p>
                    <w:p w:rsidR="00697F35" w:rsidRPr="00697F35" w:rsidRDefault="00697F35" w:rsidP="00697F35">
                      <w:pPr>
                        <w:pStyle w:val="NoSpacing"/>
                        <w:spacing w:line="276" w:lineRule="auto"/>
                        <w:rPr>
                          <w:color w:val="FF0000"/>
                          <w:sz w:val="24"/>
                          <w:szCs w:val="24"/>
                        </w:rPr>
                      </w:pPr>
                      <w:r w:rsidRPr="00697F35">
                        <w:rPr>
                          <w:color w:val="FF0000"/>
                          <w:sz w:val="24"/>
                          <w:szCs w:val="24"/>
                        </w:rPr>
                        <w:sym w:font="Wingdings" w:char="F0E8"/>
                      </w:r>
                      <w:r>
                        <w:rPr>
                          <w:color w:val="FF0000"/>
                          <w:sz w:val="24"/>
                          <w:szCs w:val="24"/>
                        </w:rPr>
                        <w:t xml:space="preserve">  2</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3</w:t>
                      </w:r>
                    </w:p>
                    <w:p w:rsidR="00697F35" w:rsidRPr="00697F35" w:rsidRDefault="00697F35" w:rsidP="008261CD">
                      <w:pPr>
                        <w:pStyle w:val="NoSpacing"/>
                        <w:spacing w:line="276" w:lineRule="auto"/>
                        <w:rPr>
                          <w:color w:val="FF0000"/>
                          <w:sz w:val="24"/>
                          <w:szCs w:val="24"/>
                        </w:rPr>
                      </w:pPr>
                      <w:r w:rsidRPr="00697F35">
                        <w:rPr>
                          <w:color w:val="FF0000"/>
                          <w:sz w:val="24"/>
                          <w:szCs w:val="24"/>
                        </w:rPr>
                        <w:sym w:font="Wingdings" w:char="F0E8"/>
                      </w:r>
                      <w:r w:rsidRPr="00697F35">
                        <w:rPr>
                          <w:color w:val="FF0000"/>
                          <w:sz w:val="24"/>
                          <w:szCs w:val="24"/>
                        </w:rPr>
                        <w:t xml:space="preserve">  4</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5</w:t>
                      </w:r>
                    </w:p>
                    <w:p w:rsidR="00697F35" w:rsidRPr="00697F35" w:rsidRDefault="00697F35" w:rsidP="00697F35">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6</w:t>
                      </w:r>
                    </w:p>
                  </w:txbxContent>
                </v:textbox>
              </v:shape>
            </w:pict>
          </mc:Fallback>
        </mc:AlternateContent>
      </w:r>
      <w:r w:rsidR="008261CD" w:rsidRPr="00697F35">
        <w:rPr>
          <w:noProof/>
          <w:sz w:val="24"/>
          <w:szCs w:val="24"/>
        </w:rPr>
        <mc:AlternateContent>
          <mc:Choice Requires="wps">
            <w:drawing>
              <wp:anchor distT="45720" distB="45720" distL="114300" distR="114300" simplePos="0" relativeHeight="251619328" behindDoc="0" locked="0" layoutInCell="1" allowOverlap="1" wp14:anchorId="31A16A29" wp14:editId="187280BC">
                <wp:simplePos x="0" y="0"/>
                <wp:positionH relativeFrom="column">
                  <wp:posOffset>3131820</wp:posOffset>
                </wp:positionH>
                <wp:positionV relativeFrom="paragraph">
                  <wp:posOffset>2520315</wp:posOffset>
                </wp:positionV>
                <wp:extent cx="914400" cy="140462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04620"/>
                        </a:xfrm>
                        <a:prstGeom prst="rect">
                          <a:avLst/>
                        </a:prstGeom>
                        <a:noFill/>
                        <a:ln w="9525">
                          <a:noFill/>
                          <a:miter lim="800000"/>
                          <a:headEnd/>
                          <a:tailEnd/>
                        </a:ln>
                      </wps:spPr>
                      <wps:txbx>
                        <w:txbxContent>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w:t>
                            </w:r>
                            <w:r>
                              <w:rPr>
                                <w:color w:val="FF0000"/>
                                <w:sz w:val="24"/>
                                <w:szCs w:val="24"/>
                              </w:rPr>
                              <w:t>7</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w:t>
                            </w:r>
                            <w:r>
                              <w:rPr>
                                <w:color w:val="FF0000"/>
                                <w:sz w:val="24"/>
                                <w:szCs w:val="24"/>
                              </w:rPr>
                              <w:t>8</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11</w:t>
                            </w:r>
                          </w:p>
                          <w:p w:rsidR="008261CD" w:rsidRPr="008261CD" w:rsidRDefault="008261CD" w:rsidP="008261CD">
                            <w:pPr>
                              <w:pStyle w:val="NoSpacing"/>
                              <w:spacing w:line="360" w:lineRule="auto"/>
                              <w:rPr>
                                <w:color w:val="FF0000"/>
                                <w:sz w:val="20"/>
                                <w:szCs w:val="20"/>
                              </w:rPr>
                            </w:pPr>
                          </w:p>
                          <w:p w:rsidR="008261CD" w:rsidRPr="008261CD" w:rsidRDefault="008261CD" w:rsidP="008261CD">
                            <w:pPr>
                              <w:pStyle w:val="NoSpacing"/>
                              <w:spacing w:line="360" w:lineRule="auto"/>
                              <w:rPr>
                                <w:color w:val="FF0000"/>
                                <w:sz w:val="16"/>
                                <w:szCs w:val="16"/>
                              </w:rPr>
                            </w:pP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9</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A16A29" id="_x0000_s1033" type="#_x0000_t202" style="position:absolute;margin-left:246.6pt;margin-top:198.45pt;width:1in;height:110.6pt;z-index:251619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" filled="f" stroked="f">
                <v:textbox style="mso-fit-shape-to-text:t">
                  <w:txbxContent>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w:t>
                      </w:r>
                      <w:r>
                        <w:rPr>
                          <w:color w:val="FF0000"/>
                          <w:sz w:val="24"/>
                          <w:szCs w:val="24"/>
                        </w:rPr>
                        <w:t>7</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sidRPr="00697F35">
                        <w:rPr>
                          <w:color w:val="FF0000"/>
                          <w:sz w:val="24"/>
                          <w:szCs w:val="24"/>
                        </w:rPr>
                        <w:t xml:space="preserve">  </w:t>
                      </w:r>
                      <w:r>
                        <w:rPr>
                          <w:color w:val="FF0000"/>
                          <w:sz w:val="24"/>
                          <w:szCs w:val="24"/>
                        </w:rPr>
                        <w:t>8</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11</w:t>
                      </w:r>
                    </w:p>
                    <w:p w:rsidR="008261CD" w:rsidRPr="008261CD" w:rsidRDefault="008261CD" w:rsidP="008261CD">
                      <w:pPr>
                        <w:pStyle w:val="NoSpacing"/>
                        <w:spacing w:line="360" w:lineRule="auto"/>
                        <w:rPr>
                          <w:color w:val="FF0000"/>
                          <w:sz w:val="20"/>
                          <w:szCs w:val="20"/>
                        </w:rPr>
                      </w:pPr>
                    </w:p>
                    <w:p w:rsidR="008261CD" w:rsidRPr="008261CD" w:rsidRDefault="008261CD" w:rsidP="008261CD">
                      <w:pPr>
                        <w:pStyle w:val="NoSpacing"/>
                        <w:spacing w:line="360" w:lineRule="auto"/>
                        <w:rPr>
                          <w:color w:val="FF0000"/>
                          <w:sz w:val="16"/>
                          <w:szCs w:val="16"/>
                        </w:rPr>
                      </w:pP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9</w:t>
                      </w:r>
                    </w:p>
                    <w:p w:rsidR="008261CD" w:rsidRPr="00697F35" w:rsidRDefault="008261CD" w:rsidP="008261CD">
                      <w:pPr>
                        <w:pStyle w:val="NoSpacing"/>
                        <w:spacing w:line="360" w:lineRule="auto"/>
                        <w:rPr>
                          <w:color w:val="FF0000"/>
                          <w:sz w:val="24"/>
                          <w:szCs w:val="24"/>
                        </w:rPr>
                      </w:pPr>
                      <w:r w:rsidRPr="00697F35">
                        <w:rPr>
                          <w:color w:val="FF0000"/>
                          <w:sz w:val="24"/>
                          <w:szCs w:val="24"/>
                        </w:rPr>
                        <w:sym w:font="Wingdings" w:char="F0E8"/>
                      </w:r>
                      <w:r>
                        <w:rPr>
                          <w:color w:val="FF0000"/>
                          <w:sz w:val="24"/>
                          <w:szCs w:val="24"/>
                        </w:rPr>
                        <w:t xml:space="preserve">  10</w:t>
                      </w:r>
                    </w:p>
                  </w:txbxContent>
                </v:textbox>
              </v:shape>
            </w:pict>
          </mc:Fallback>
        </mc:AlternateContent>
      </w:r>
      <w:r w:rsidR="00A9760E">
        <w:rPr>
          <w:noProof/>
          <w:sz w:val="24"/>
          <w:szCs w:val="24"/>
        </w:rPr>
        <w:drawing>
          <wp:inline distT="0" distB="0" distL="0" distR="0">
            <wp:extent cx="3192780" cy="43586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2780" cy="4358640"/>
                    </a:xfrm>
                    <a:prstGeom prst="rect">
                      <a:avLst/>
                    </a:prstGeom>
                    <a:noFill/>
                    <a:ln>
                      <a:noFill/>
                    </a:ln>
                  </pic:spPr>
                </pic:pic>
              </a:graphicData>
            </a:graphic>
          </wp:inline>
        </w:drawing>
      </w:r>
    </w:p>
    <w:p w:rsidR="007356C7" w:rsidRDefault="007356C7">
      <w:pPr>
        <w:spacing w:after="0" w:line="240" w:lineRule="auto"/>
      </w:pPr>
    </w:p>
    <w:p w:rsidR="00B83D38" w:rsidRDefault="00B83D38">
      <w:pPr>
        <w:spacing w:after="0" w:line="240" w:lineRule="auto"/>
      </w:pPr>
    </w:p>
    <w:p w:rsidR="00B83D38" w:rsidRPr="000350D9" w:rsidRDefault="000350D9">
      <w:pPr>
        <w:spacing w:after="0" w:line="240" w:lineRule="auto"/>
        <w:rPr>
          <w:b/>
          <w:sz w:val="28"/>
          <w:szCs w:val="28"/>
        </w:rPr>
      </w:pPr>
      <w:r w:rsidRPr="000350D9">
        <w:rPr>
          <w:b/>
          <w:noProof/>
          <w:sz w:val="28"/>
          <w:szCs w:val="28"/>
        </w:rPr>
        <w:drawing>
          <wp:anchor distT="0" distB="0" distL="114300" distR="114300" simplePos="0" relativeHeight="251650560" behindDoc="0" locked="0" layoutInCell="1" allowOverlap="1">
            <wp:simplePos x="0" y="0"/>
            <wp:positionH relativeFrom="column">
              <wp:posOffset>-76200</wp:posOffset>
            </wp:positionH>
            <wp:positionV relativeFrom="paragraph">
              <wp:posOffset>221615</wp:posOffset>
            </wp:positionV>
            <wp:extent cx="4259580" cy="1485900"/>
            <wp:effectExtent l="0" t="0" r="7620" b="0"/>
            <wp:wrapThrough wrapText="bothSides">
              <wp:wrapPolygon edited="0">
                <wp:start x="0" y="0"/>
                <wp:lineTo x="0" y="21323"/>
                <wp:lineTo x="21542" y="21323"/>
                <wp:lineTo x="2154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9580" cy="1485900"/>
                    </a:xfrm>
                    <a:prstGeom prst="rect">
                      <a:avLst/>
                    </a:prstGeom>
                    <a:noFill/>
                    <a:ln>
                      <a:noFill/>
                    </a:ln>
                  </pic:spPr>
                </pic:pic>
              </a:graphicData>
            </a:graphic>
          </wp:anchor>
        </w:drawing>
      </w:r>
      <w:r w:rsidRPr="000350D9">
        <w:rPr>
          <w:b/>
          <w:sz w:val="28"/>
          <w:szCs w:val="28"/>
        </w:rPr>
        <w:t>ADDI</w:t>
      </w:r>
    </w:p>
    <w:p w:rsidR="00B83D38" w:rsidRDefault="00B83D38">
      <w:pPr>
        <w:spacing w:after="0" w:line="240" w:lineRule="auto"/>
      </w:pPr>
    </w:p>
    <w:p w:rsidR="00B83D38" w:rsidRDefault="00B83D38">
      <w:pPr>
        <w:spacing w:after="0" w:line="240" w:lineRule="auto"/>
      </w:pPr>
    </w:p>
    <w:p w:rsidR="00B83D38" w:rsidRDefault="000350D9">
      <w:pPr>
        <w:spacing w:after="0" w:line="240" w:lineRule="auto"/>
      </w:pPr>
      <w:r>
        <w:rPr>
          <w:noProof/>
        </w:rPr>
        <mc:AlternateContent>
          <mc:Choice Requires="wps">
            <w:drawing>
              <wp:anchor distT="0" distB="0" distL="114300" distR="114300" simplePos="0" relativeHeight="251651584" behindDoc="0" locked="0" layoutInCell="1" allowOverlap="1">
                <wp:simplePos x="0" y="0"/>
                <wp:positionH relativeFrom="column">
                  <wp:posOffset>-3378835</wp:posOffset>
                </wp:positionH>
                <wp:positionV relativeFrom="paragraph">
                  <wp:posOffset>100965</wp:posOffset>
                </wp:positionV>
                <wp:extent cx="259080" cy="106680"/>
                <wp:effectExtent l="0" t="0" r="26670" b="26670"/>
                <wp:wrapNone/>
                <wp:docPr id="9" name="Oval 9"/>
                <wp:cNvGraphicFramePr/>
                <a:graphic xmlns:a="http://schemas.openxmlformats.org/drawingml/2006/main">
                  <a:graphicData uri="http://schemas.microsoft.com/office/word/2010/wordprocessingShape">
                    <wps:wsp>
                      <wps:cNvSpPr/>
                      <wps:spPr>
                        <a:xfrm>
                          <a:off x="0" y="0"/>
                          <a:ext cx="25908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E0D7C2" id="Oval 9" o:spid="_x0000_s1026" style="position:absolute;margin-left:-266.05pt;margin-top:7.95pt;width:20.4pt;height:8.4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" filled="f" strokecolor="red" strokeweight="1pt">
                <v:stroke joinstyle="miter"/>
              </v:oval>
            </w:pict>
          </mc:Fallback>
        </mc:AlternateContent>
      </w:r>
    </w:p>
    <w:p w:rsidR="00B83D38" w:rsidRDefault="000350D9">
      <w:pPr>
        <w:spacing w:after="0" w:line="240" w:lineRule="auto"/>
      </w:pPr>
      <w:r>
        <w:rPr>
          <w:noProof/>
        </w:rPr>
        <mc:AlternateContent>
          <mc:Choice Requires="wps">
            <w:drawing>
              <wp:anchor distT="0" distB="0" distL="114300" distR="114300" simplePos="0" relativeHeight="251656704" behindDoc="0" locked="0" layoutInCell="1" allowOverlap="1">
                <wp:simplePos x="0" y="0"/>
                <wp:positionH relativeFrom="column">
                  <wp:posOffset>-3173095</wp:posOffset>
                </wp:positionH>
                <wp:positionV relativeFrom="paragraph">
                  <wp:posOffset>36830</wp:posOffset>
                </wp:positionV>
                <wp:extent cx="754380" cy="1470660"/>
                <wp:effectExtent l="0" t="0" r="26670" b="34290"/>
                <wp:wrapNone/>
                <wp:docPr id="13" name="Straight Connector 13"/>
                <wp:cNvGraphicFramePr/>
                <a:graphic xmlns:a="http://schemas.openxmlformats.org/drawingml/2006/main">
                  <a:graphicData uri="http://schemas.microsoft.com/office/word/2010/wordprocessingShape">
                    <wps:wsp>
                      <wps:cNvCnPr/>
                      <wps:spPr>
                        <a:xfrm>
                          <a:off x="0" y="0"/>
                          <a:ext cx="754380" cy="147066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FAB05" id="Straight Connector 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85pt,2.9pt" to="-190.45pt,1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" strokecolor="red" strokeweight=".5pt">
                <v:stroke joinstyle="miter"/>
              </v:line>
            </w:pict>
          </mc:Fallback>
        </mc:AlternateContent>
      </w:r>
      <w:r>
        <w:rPr>
          <w:noProof/>
        </w:rPr>
        <mc:AlternateContent>
          <mc:Choice Requires="wps">
            <w:drawing>
              <wp:anchor distT="0" distB="0" distL="114300" distR="114300" simplePos="0" relativeHeight="251652608" behindDoc="0" locked="0" layoutInCell="1" allowOverlap="1" wp14:anchorId="74A13C45" wp14:editId="68921422">
                <wp:simplePos x="0" y="0"/>
                <wp:positionH relativeFrom="column">
                  <wp:posOffset>-1290955</wp:posOffset>
                </wp:positionH>
                <wp:positionV relativeFrom="paragraph">
                  <wp:posOffset>90170</wp:posOffset>
                </wp:positionV>
                <wp:extent cx="259080" cy="106680"/>
                <wp:effectExtent l="0" t="0" r="26670" b="26670"/>
                <wp:wrapNone/>
                <wp:docPr id="10" name="Oval 10"/>
                <wp:cNvGraphicFramePr/>
                <a:graphic xmlns:a="http://schemas.openxmlformats.org/drawingml/2006/main">
                  <a:graphicData uri="http://schemas.microsoft.com/office/word/2010/wordprocessingShape">
                    <wps:wsp>
                      <wps:cNvSpPr/>
                      <wps:spPr>
                        <a:xfrm>
                          <a:off x="0" y="0"/>
                          <a:ext cx="25908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81EFA6" id="Oval 10" o:spid="_x0000_s1026" style="position:absolute;margin-left:-101.65pt;margin-top:7.1pt;width:20.4pt;height:8.4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" filled="f" strokecolor="red" strokeweight="1pt">
                <v:stroke joinstyle="miter"/>
              </v:oval>
            </w:pict>
          </mc:Fallback>
        </mc:AlternateContent>
      </w:r>
    </w:p>
    <w:p w:rsidR="00B83D38" w:rsidRDefault="000350D9">
      <w:pPr>
        <w:spacing w:after="0" w:line="240" w:lineRule="auto"/>
      </w:pPr>
      <w:r>
        <w:rPr>
          <w:noProof/>
        </w:rPr>
        <mc:AlternateContent>
          <mc:Choice Requires="wps">
            <w:drawing>
              <wp:anchor distT="0" distB="0" distL="114300" distR="114300" simplePos="0" relativeHeight="251657728" behindDoc="0" locked="0" layoutInCell="1" allowOverlap="1" wp14:anchorId="3D432889" wp14:editId="5476DD05">
                <wp:simplePos x="0" y="0"/>
                <wp:positionH relativeFrom="column">
                  <wp:posOffset>-1748155</wp:posOffset>
                </wp:positionH>
                <wp:positionV relativeFrom="paragraph">
                  <wp:posOffset>34290</wp:posOffset>
                </wp:positionV>
                <wp:extent cx="480060" cy="1310640"/>
                <wp:effectExtent l="0" t="0" r="34290" b="22860"/>
                <wp:wrapNone/>
                <wp:docPr id="14" name="Straight Connector 14"/>
                <wp:cNvGraphicFramePr/>
                <a:graphic xmlns:a="http://schemas.openxmlformats.org/drawingml/2006/main">
                  <a:graphicData uri="http://schemas.microsoft.com/office/word/2010/wordprocessingShape">
                    <wps:wsp>
                      <wps:cNvCnPr/>
                      <wps:spPr>
                        <a:xfrm flipH="1">
                          <a:off x="0" y="0"/>
                          <a:ext cx="480060" cy="131064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531561" id="Straight Connector 14"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65pt,2.7pt" to="-99.85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" strokecolor="red" strokeweight=".5pt">
                <v:stroke joinstyle="miter"/>
              </v:line>
            </w:pict>
          </mc:Fallback>
        </mc:AlternateContent>
      </w:r>
    </w:p>
    <w:p w:rsidR="00B83D38" w:rsidRDefault="00B83D38">
      <w:pPr>
        <w:spacing w:after="0" w:line="240" w:lineRule="auto"/>
      </w:pPr>
    </w:p>
    <w:p w:rsidR="00B83D38" w:rsidRDefault="000350D9">
      <w:pPr>
        <w:spacing w:after="0" w:line="240" w:lineRule="auto"/>
      </w:pPr>
      <w:r>
        <w:rPr>
          <w:noProof/>
        </w:rPr>
        <mc:AlternateContent>
          <mc:Choice Requires="wps">
            <w:drawing>
              <wp:anchor distT="0" distB="0" distL="114300" distR="114300" simplePos="0" relativeHeight="251659776" behindDoc="0" locked="0" layoutInCell="1" allowOverlap="1">
                <wp:simplePos x="0" y="0"/>
                <wp:positionH relativeFrom="column">
                  <wp:posOffset>-1405255</wp:posOffset>
                </wp:positionH>
                <wp:positionV relativeFrom="paragraph">
                  <wp:posOffset>50800</wp:posOffset>
                </wp:positionV>
                <wp:extent cx="403860" cy="1051560"/>
                <wp:effectExtent l="19050" t="0" r="0" b="15240"/>
                <wp:wrapNone/>
                <wp:docPr id="17" name="Arc 17"/>
                <wp:cNvGraphicFramePr/>
                <a:graphic xmlns:a="http://schemas.openxmlformats.org/drawingml/2006/main">
                  <a:graphicData uri="http://schemas.microsoft.com/office/word/2010/wordprocessingShape">
                    <wps:wsp>
                      <wps:cNvSpPr/>
                      <wps:spPr>
                        <a:xfrm rot="10800000">
                          <a:off x="0" y="0"/>
                          <a:ext cx="403860" cy="1051560"/>
                        </a:xfrm>
                        <a:prstGeom prst="arc">
                          <a:avLst>
                            <a:gd name="adj1" fmla="val 16367562"/>
                            <a:gd name="adj2" fmla="val 4642804"/>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631A6" id="Arc 17" o:spid="_x0000_s1026" style="position:absolute;margin-left:-110.65pt;margin-top:4pt;width:31.8pt;height:82.8pt;rotation:18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3860,105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" path="m227373,4190nsc325738,36721,400478,250393,403750,508429v2449,193159,-35997,374247,-100121,471581l201930,525780,227373,4190xem227373,4190nfc325738,36721,400478,250393,403750,508429v2449,193159,-35997,374247,-100121,471581e" filled="f" strokecolor="red" strokeweight=".5pt">
                <v:stroke joinstyle="miter"/>
                <v:path arrowok="t" o:connecttype="custom" o:connectlocs="227373,4190;403750,508429;303629,980010" o:connectangles="0,0,0"/>
              </v:shape>
            </w:pict>
          </mc:Fallback>
        </mc:AlternateContent>
      </w:r>
      <w:r>
        <w:rPr>
          <w:noProof/>
        </w:rPr>
        <mc:AlternateContent>
          <mc:Choice Requires="wps">
            <w:drawing>
              <wp:anchor distT="0" distB="0" distL="114300" distR="114300" simplePos="0" relativeHeight="251654656" behindDoc="0" locked="0" layoutInCell="1" allowOverlap="1" wp14:anchorId="74A13C45" wp14:editId="68921422">
                <wp:simplePos x="0" y="0"/>
                <wp:positionH relativeFrom="column">
                  <wp:posOffset>-1290955</wp:posOffset>
                </wp:positionH>
                <wp:positionV relativeFrom="paragraph">
                  <wp:posOffset>73660</wp:posOffset>
                </wp:positionV>
                <wp:extent cx="259080" cy="106680"/>
                <wp:effectExtent l="0" t="0" r="26670" b="26670"/>
                <wp:wrapNone/>
                <wp:docPr id="11" name="Oval 11"/>
                <wp:cNvGraphicFramePr/>
                <a:graphic xmlns:a="http://schemas.openxmlformats.org/drawingml/2006/main">
                  <a:graphicData uri="http://schemas.microsoft.com/office/word/2010/wordprocessingShape">
                    <wps:wsp>
                      <wps:cNvSpPr/>
                      <wps:spPr>
                        <a:xfrm>
                          <a:off x="0" y="0"/>
                          <a:ext cx="25908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F3260E" id="Oval 11" o:spid="_x0000_s1026" style="position:absolute;margin-left:-101.65pt;margin-top:5.8pt;width:20.4pt;height:8.4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" filled="f" strokecolor="red" strokeweight="1pt">
                <v:stroke joinstyle="miter"/>
              </v:oval>
            </w:pict>
          </mc:Fallback>
        </mc:AlternateContent>
      </w:r>
    </w:p>
    <w:p w:rsidR="00B83D38" w:rsidRDefault="000350D9">
      <w:pPr>
        <w:spacing w:after="0" w:line="240" w:lineRule="auto"/>
      </w:pPr>
      <w:r>
        <w:rPr>
          <w:noProof/>
        </w:rPr>
        <mc:AlternateContent>
          <mc:Choice Requires="wps">
            <w:drawing>
              <wp:anchor distT="0" distB="0" distL="114300" distR="114300" simplePos="0" relativeHeight="251658752" behindDoc="0" locked="0" layoutInCell="1" allowOverlap="1" wp14:anchorId="5F0C4917" wp14:editId="755CF070">
                <wp:simplePos x="0" y="0"/>
                <wp:positionH relativeFrom="column">
                  <wp:posOffset>-1115695</wp:posOffset>
                </wp:positionH>
                <wp:positionV relativeFrom="paragraph">
                  <wp:posOffset>162560</wp:posOffset>
                </wp:positionV>
                <wp:extent cx="525780" cy="708660"/>
                <wp:effectExtent l="0" t="0" r="26670" b="34290"/>
                <wp:wrapNone/>
                <wp:docPr id="16" name="Straight Connector 16"/>
                <wp:cNvGraphicFramePr/>
                <a:graphic xmlns:a="http://schemas.openxmlformats.org/drawingml/2006/main">
                  <a:graphicData uri="http://schemas.microsoft.com/office/word/2010/wordprocessingShape">
                    <wps:wsp>
                      <wps:cNvCnPr/>
                      <wps:spPr>
                        <a:xfrm>
                          <a:off x="0" y="0"/>
                          <a:ext cx="525780" cy="70866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A6AC" id="Straight Connector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85pt,12.8pt" to="-46.45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" strokecolor="red" strokeweight=".5pt">
                <v:stroke joinstyle="miter"/>
              </v:line>
            </w:pict>
          </mc:Fallback>
        </mc:AlternateContent>
      </w:r>
      <w:r>
        <w:rPr>
          <w:noProof/>
        </w:rPr>
        <mc:AlternateContent>
          <mc:Choice Requires="wps">
            <w:drawing>
              <wp:anchor distT="0" distB="0" distL="114300" distR="114300" simplePos="0" relativeHeight="251655680" behindDoc="0" locked="0" layoutInCell="1" allowOverlap="1" wp14:anchorId="74A13C45" wp14:editId="68921422">
                <wp:simplePos x="0" y="0"/>
                <wp:positionH relativeFrom="column">
                  <wp:posOffset>-1290955</wp:posOffset>
                </wp:positionH>
                <wp:positionV relativeFrom="paragraph">
                  <wp:posOffset>78740</wp:posOffset>
                </wp:positionV>
                <wp:extent cx="259080" cy="106680"/>
                <wp:effectExtent l="0" t="0" r="26670" b="26670"/>
                <wp:wrapNone/>
                <wp:docPr id="12" name="Oval 12"/>
                <wp:cNvGraphicFramePr/>
                <a:graphic xmlns:a="http://schemas.openxmlformats.org/drawingml/2006/main">
                  <a:graphicData uri="http://schemas.microsoft.com/office/word/2010/wordprocessingShape">
                    <wps:wsp>
                      <wps:cNvSpPr/>
                      <wps:spPr>
                        <a:xfrm>
                          <a:off x="0" y="0"/>
                          <a:ext cx="259080" cy="1066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E13F57" id="Oval 12" o:spid="_x0000_s1026" style="position:absolute;margin-left:-101.65pt;margin-top:6.2pt;width:20.4pt;height:8.4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" filled="f" strokecolor="red" strokeweight="1pt">
                <v:stroke joinstyle="miter"/>
              </v:oval>
            </w:pict>
          </mc:Fallback>
        </mc:AlternateContent>
      </w:r>
    </w:p>
    <w:p w:rsidR="000350D9" w:rsidRDefault="000350D9">
      <w:pPr>
        <w:spacing w:after="0" w:line="240" w:lineRule="auto"/>
      </w:pPr>
    </w:p>
    <w:p w:rsidR="000350D9" w:rsidRDefault="000350D9">
      <w:pPr>
        <w:spacing w:after="0" w:line="240" w:lineRule="auto"/>
      </w:pPr>
    </w:p>
    <w:p w:rsidR="000350D9" w:rsidRDefault="000350D9">
      <w:pPr>
        <w:spacing w:after="0" w:line="240" w:lineRule="auto"/>
      </w:pPr>
      <w:r>
        <w:rPr>
          <w:noProof/>
        </w:rPr>
        <w:drawing>
          <wp:anchor distT="0" distB="0" distL="114300" distR="114300" simplePos="0" relativeHeight="251649536" behindDoc="0" locked="0" layoutInCell="1" allowOverlap="1">
            <wp:simplePos x="0" y="0"/>
            <wp:positionH relativeFrom="column">
              <wp:posOffset>0</wp:posOffset>
            </wp:positionH>
            <wp:positionV relativeFrom="paragraph">
              <wp:posOffset>83185</wp:posOffset>
            </wp:positionV>
            <wp:extent cx="4503420" cy="403860"/>
            <wp:effectExtent l="0" t="0" r="0" b="0"/>
            <wp:wrapThrough wrapText="bothSides">
              <wp:wrapPolygon edited="0">
                <wp:start x="0" y="0"/>
                <wp:lineTo x="0" y="20377"/>
                <wp:lineTo x="21472" y="20377"/>
                <wp:lineTo x="2147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3420" cy="403860"/>
                    </a:xfrm>
                    <a:prstGeom prst="rect">
                      <a:avLst/>
                    </a:prstGeom>
                    <a:noFill/>
                    <a:ln>
                      <a:noFill/>
                    </a:ln>
                  </pic:spPr>
                </pic:pic>
              </a:graphicData>
            </a:graphic>
          </wp:anchor>
        </w:drawing>
      </w:r>
    </w:p>
    <w:p w:rsidR="000350D9" w:rsidRDefault="00054474">
      <w:pPr>
        <w:spacing w:after="0" w:line="240" w:lineRule="auto"/>
      </w:pPr>
      <w:r>
        <w:rPr>
          <w:noProof/>
        </w:rPr>
        <mc:AlternateContent>
          <mc:Choice Requires="wps">
            <w:drawing>
              <wp:anchor distT="45720" distB="45720" distL="114300" distR="114300" simplePos="0" relativeHeight="251663872" behindDoc="0" locked="0" layoutInCell="1" allowOverlap="1">
                <wp:simplePos x="0" y="0"/>
                <wp:positionH relativeFrom="column">
                  <wp:posOffset>-4643755</wp:posOffset>
                </wp:positionH>
                <wp:positionV relativeFrom="paragraph">
                  <wp:posOffset>74930</wp:posOffset>
                </wp:positionV>
                <wp:extent cx="6477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404620"/>
                        </a:xfrm>
                        <a:prstGeom prst="rect">
                          <a:avLst/>
                        </a:prstGeom>
                        <a:noFill/>
                        <a:ln w="9525">
                          <a:noFill/>
                          <a:miter lim="800000"/>
                          <a:headEnd/>
                          <a:tailEnd/>
                        </a:ln>
                      </wps:spPr>
                      <wps:txbx>
                        <w:txbxContent>
                          <w:p w:rsidR="00054474" w:rsidRPr="00054474" w:rsidRDefault="00054474">
                            <w:pPr>
                              <w:rPr>
                                <w:color w:val="FF0000"/>
                              </w:rPr>
                            </w:pPr>
                            <w:r w:rsidRPr="00054474">
                              <w:rPr>
                                <w:color w:val="FF0000"/>
                              </w:rPr>
                              <w:t>ADDI.W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margin-left:-365.65pt;margin-top:5.9pt;width:5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" filled="f" stroked="f">
                <v:textbox style="mso-fit-shape-to-text:t">
                  <w:txbxContent>
                    <w:p w:rsidR="00054474" w:rsidRPr="00054474" w:rsidRDefault="00054474">
                      <w:pPr>
                        <w:rPr>
                          <w:color w:val="FF0000"/>
                        </w:rPr>
                      </w:pPr>
                      <w:r w:rsidRPr="00054474">
                        <w:rPr>
                          <w:color w:val="FF0000"/>
                        </w:rPr>
                        <w:t>ADDI.W</w:t>
                      </w:r>
                    </w:p>
                  </w:txbxContent>
                </v:textbox>
              </v:shape>
            </w:pict>
          </mc:Fallback>
        </mc:AlternateContent>
      </w:r>
      <w:r>
        <w:rPr>
          <w:noProof/>
        </w:rPr>
        <mc:AlternateContent>
          <mc:Choice Requires="wps">
            <w:drawing>
              <wp:anchor distT="45720" distB="45720" distL="114300" distR="114300" simplePos="0" relativeHeight="251660800" behindDoc="1" locked="0" layoutInCell="1" allowOverlap="1">
                <wp:simplePos x="0" y="0"/>
                <wp:positionH relativeFrom="column">
                  <wp:posOffset>27305</wp:posOffset>
                </wp:positionH>
                <wp:positionV relativeFrom="paragraph">
                  <wp:posOffset>105410</wp:posOffset>
                </wp:positionV>
                <wp:extent cx="2103120" cy="1404620"/>
                <wp:effectExtent l="0" t="0" r="0" b="127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1404620"/>
                        </a:xfrm>
                        <a:prstGeom prst="rect">
                          <a:avLst/>
                        </a:prstGeom>
                        <a:solidFill>
                          <a:srgbClr val="FFFFFF"/>
                        </a:solidFill>
                        <a:ln w="9525">
                          <a:noFill/>
                          <a:miter lim="800000"/>
                          <a:headEnd/>
                          <a:tailEnd/>
                        </a:ln>
                      </wps:spPr>
                      <wps:txbx>
                        <w:txbxContent>
                          <w:p w:rsidR="00054474" w:rsidRPr="00054474" w:rsidRDefault="00054474">
                            <w:pPr>
                              <w:rPr>
                                <w:color w:val="FF0000"/>
                              </w:rPr>
                            </w:pPr>
                            <w:r w:rsidRPr="00054474">
                              <w:rPr>
                                <w:color w:val="FF0000"/>
                              </w:rPr>
                              <w:t>The number 15 indicates there’s no more invalid modes.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5" type="#_x0000_t202" style="position:absolute;margin-left:2.15pt;margin-top:8.3pt;width:165.6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" stroked="f">
                <v:textbox style="mso-fit-shape-to-text:t">
                  <w:txbxContent>
                    <w:p w:rsidR="00054474" w:rsidRPr="00054474" w:rsidRDefault="00054474">
                      <w:pPr>
                        <w:rPr>
                          <w:color w:val="FF0000"/>
                        </w:rPr>
                      </w:pPr>
                      <w:r w:rsidRPr="00054474">
                        <w:rPr>
                          <w:color w:val="FF0000"/>
                        </w:rPr>
                        <w:t>The number 15 indicates there’s no more invalid modes.</w:t>
                      </w:r>
                    </w:p>
                  </w:txbxContent>
                </v:textbox>
              </v:shape>
            </w:pict>
          </mc:Fallback>
        </mc:AlternateContent>
      </w:r>
    </w:p>
    <w:p w:rsidR="00B83D38" w:rsidRDefault="00054474">
      <w:pPr>
        <w:spacing w:after="0" w:line="240" w:lineRule="auto"/>
      </w:pPr>
      <w:r>
        <w:rPr>
          <w:noProof/>
        </w:rPr>
        <mc:AlternateContent>
          <mc:Choice Requires="wps">
            <w:drawing>
              <wp:anchor distT="0" distB="0" distL="114300" distR="114300" simplePos="0" relativeHeight="251662848" behindDoc="0" locked="0" layoutInCell="1" allowOverlap="1">
                <wp:simplePos x="0" y="0"/>
                <wp:positionH relativeFrom="column">
                  <wp:posOffset>-147955</wp:posOffset>
                </wp:positionH>
                <wp:positionV relativeFrom="paragraph">
                  <wp:posOffset>86995</wp:posOffset>
                </wp:positionV>
                <wp:extent cx="205740" cy="98425"/>
                <wp:effectExtent l="0" t="0" r="80010" b="53975"/>
                <wp:wrapNone/>
                <wp:docPr id="20" name="Straight Arrow Connector 20"/>
                <wp:cNvGraphicFramePr/>
                <a:graphic xmlns:a="http://schemas.openxmlformats.org/drawingml/2006/main">
                  <a:graphicData uri="http://schemas.microsoft.com/office/word/2010/wordprocessingShape">
                    <wps:wsp>
                      <wps:cNvCnPr/>
                      <wps:spPr>
                        <a:xfrm>
                          <a:off x="0" y="0"/>
                          <a:ext cx="205740" cy="98425"/>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1F606" id="Straight Arrow Connector 20" o:spid="_x0000_s1026" type="#_x0000_t32" style="position:absolute;margin-left:-11.65pt;margin-top:6.85pt;width:16.2pt;height:7.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" strokecolor="red" strokeweight=".5pt">
                <v:stroke endarrow="block" joinstyle="miter"/>
              </v:shape>
            </w:pict>
          </mc:Fallback>
        </mc:AlternateContent>
      </w:r>
    </w:p>
    <w:p w:rsidR="007C2B02" w:rsidRPr="00BB6551" w:rsidRDefault="00351F42">
      <w:pPr>
        <w:pStyle w:val="Heading1"/>
        <w:rPr>
          <w:color w:val="222A35" w:themeColor="text2" w:themeShade="80"/>
        </w:rPr>
      </w:pPr>
      <w:bookmarkStart w:id="3" w:name="_3znysh7" w:colFirst="0" w:colLast="0"/>
      <w:bookmarkEnd w:id="3"/>
      <w:r w:rsidRPr="00BB6551">
        <w:rPr>
          <w:color w:val="222A35" w:themeColor="text2" w:themeShade="80"/>
        </w:rPr>
        <w:lastRenderedPageBreak/>
        <w:t># Specification</w:t>
      </w:r>
    </w:p>
    <w:p w:rsidR="006A3068" w:rsidRDefault="006A3068" w:rsidP="006A3068">
      <w:pPr>
        <w:spacing w:after="0" w:line="240" w:lineRule="auto"/>
        <w:ind w:left="360"/>
        <w:contextualSpacing/>
      </w:pPr>
    </w:p>
    <w:p w:rsidR="006A3068" w:rsidRDefault="00351F42" w:rsidP="00E06517">
      <w:pPr>
        <w:pStyle w:val="ListParagraph"/>
        <w:numPr>
          <w:ilvl w:val="0"/>
          <w:numId w:val="5"/>
        </w:numPr>
        <w:spacing w:after="0" w:line="240" w:lineRule="auto"/>
        <w:rPr>
          <w:sz w:val="24"/>
          <w:szCs w:val="24"/>
        </w:rPr>
      </w:pPr>
      <w:r w:rsidRPr="00E06517">
        <w:rPr>
          <w:sz w:val="24"/>
          <w:szCs w:val="24"/>
        </w:rPr>
        <w:t>The program is loaded into memory at $1000 and display a welcome screen</w:t>
      </w:r>
    </w:p>
    <w:p w:rsidR="00F54589" w:rsidRPr="00E06517" w:rsidRDefault="00F54589" w:rsidP="00F54589">
      <w:pPr>
        <w:pStyle w:val="ListParagraph"/>
        <w:spacing w:after="0" w:line="240" w:lineRule="auto"/>
        <w:ind w:left="360"/>
        <w:rPr>
          <w:sz w:val="24"/>
          <w:szCs w:val="24"/>
        </w:rPr>
      </w:pPr>
    </w:p>
    <w:p w:rsidR="006A3068" w:rsidRDefault="006A3068" w:rsidP="00E06517">
      <w:pPr>
        <w:pStyle w:val="ListParagraph"/>
        <w:numPr>
          <w:ilvl w:val="0"/>
          <w:numId w:val="5"/>
        </w:numPr>
        <w:spacing w:after="0" w:line="240" w:lineRule="auto"/>
        <w:rPr>
          <w:sz w:val="24"/>
          <w:szCs w:val="24"/>
        </w:rPr>
      </w:pPr>
      <w:r w:rsidRPr="00E06517">
        <w:rPr>
          <w:sz w:val="24"/>
          <w:szCs w:val="24"/>
        </w:rPr>
        <w:t>P</w:t>
      </w:r>
      <w:r w:rsidR="00351F42" w:rsidRPr="00E06517">
        <w:rPr>
          <w:sz w:val="24"/>
          <w:szCs w:val="24"/>
        </w:rPr>
        <w:t>rompt user for the memory region they wish to decode (starting address and ending address)</w:t>
      </w:r>
    </w:p>
    <w:p w:rsidR="00F54589" w:rsidRPr="00E06517" w:rsidRDefault="00F54589" w:rsidP="00F54589">
      <w:pPr>
        <w:pStyle w:val="ListParagraph"/>
        <w:spacing w:after="0" w:line="240" w:lineRule="auto"/>
        <w:ind w:left="360"/>
        <w:rPr>
          <w:sz w:val="24"/>
          <w:szCs w:val="24"/>
        </w:rPr>
      </w:pPr>
    </w:p>
    <w:p w:rsidR="006A3068" w:rsidRPr="00E06517" w:rsidRDefault="006A3068" w:rsidP="00E06517">
      <w:pPr>
        <w:pStyle w:val="ListParagraph"/>
        <w:numPr>
          <w:ilvl w:val="0"/>
          <w:numId w:val="5"/>
        </w:numPr>
        <w:spacing w:after="0" w:line="240" w:lineRule="auto"/>
        <w:rPr>
          <w:sz w:val="24"/>
          <w:szCs w:val="24"/>
        </w:rPr>
      </w:pPr>
      <w:r w:rsidRPr="00E06517">
        <w:rPr>
          <w:sz w:val="24"/>
          <w:szCs w:val="24"/>
        </w:rPr>
        <w:t>S</w:t>
      </w:r>
      <w:r w:rsidR="00351F42" w:rsidRPr="00E06517">
        <w:rPr>
          <w:sz w:val="24"/>
          <w:szCs w:val="24"/>
        </w:rPr>
        <w:t>can the memory region and output the memory addresses of the instructions and the assembly language instructions contained in that region to the console. The decoded instruction will be displayed in this format line by line</w:t>
      </w:r>
      <w:r w:rsidR="00C14F72" w:rsidRPr="00E06517">
        <w:rPr>
          <w:sz w:val="24"/>
          <w:szCs w:val="24"/>
        </w:rPr>
        <w:t>:</w:t>
      </w:r>
    </w:p>
    <w:p w:rsidR="007C2B02" w:rsidRDefault="00C14F72">
      <w:pPr>
        <w:spacing w:after="0" w:line="240" w:lineRule="auto"/>
        <w:rPr>
          <w:b/>
          <w:sz w:val="24"/>
          <w:szCs w:val="24"/>
        </w:rPr>
      </w:pPr>
      <w:r>
        <w:rPr>
          <w:b/>
          <w:sz w:val="24"/>
          <w:szCs w:val="24"/>
        </w:rPr>
        <w:tab/>
      </w:r>
      <w:r w:rsidR="00351F42" w:rsidRPr="006A3068">
        <w:rPr>
          <w:b/>
          <w:sz w:val="24"/>
          <w:szCs w:val="24"/>
        </w:rPr>
        <w:t>[Memory location]    [Opcode]    [Operand]</w:t>
      </w:r>
    </w:p>
    <w:p w:rsidR="009F0E98" w:rsidRPr="006A3068" w:rsidRDefault="009F0E98">
      <w:pPr>
        <w:spacing w:after="0" w:line="240" w:lineRule="auto"/>
        <w:rPr>
          <w:sz w:val="24"/>
          <w:szCs w:val="24"/>
        </w:rPr>
      </w:pPr>
    </w:p>
    <w:p w:rsidR="007C2B02" w:rsidRPr="00E06517" w:rsidRDefault="00351F42" w:rsidP="00E06517">
      <w:pPr>
        <w:pStyle w:val="ListParagraph"/>
        <w:numPr>
          <w:ilvl w:val="0"/>
          <w:numId w:val="6"/>
        </w:numPr>
        <w:spacing w:after="0" w:line="240" w:lineRule="auto"/>
        <w:rPr>
          <w:sz w:val="24"/>
          <w:szCs w:val="24"/>
        </w:rPr>
      </w:pPr>
      <w:r w:rsidRPr="00E06517">
        <w:rPr>
          <w:sz w:val="24"/>
          <w:szCs w:val="24"/>
        </w:rPr>
        <w:t xml:space="preserve">Supported Opcode instructions: </w:t>
      </w:r>
    </w:p>
    <w:p w:rsidR="00E06517" w:rsidRDefault="00351F42" w:rsidP="00E06517">
      <w:pPr>
        <w:spacing w:after="0" w:line="240" w:lineRule="auto"/>
        <w:ind w:left="720"/>
        <w:contextualSpacing/>
        <w:rPr>
          <w:sz w:val="24"/>
          <w:szCs w:val="24"/>
        </w:rPr>
      </w:pPr>
      <w:r w:rsidRPr="006A3068">
        <w:rPr>
          <w:sz w:val="24"/>
          <w:szCs w:val="24"/>
        </w:rPr>
        <w:t>ADD, ADDA, ADDI, AND, ANDI, ASL, ASR, BSR</w:t>
      </w:r>
    </w:p>
    <w:p w:rsidR="00E06517" w:rsidRDefault="00351F42" w:rsidP="00E06517">
      <w:pPr>
        <w:spacing w:after="0" w:line="240" w:lineRule="auto"/>
        <w:ind w:left="720"/>
        <w:contextualSpacing/>
        <w:rPr>
          <w:sz w:val="24"/>
          <w:szCs w:val="24"/>
        </w:rPr>
      </w:pPr>
      <w:r w:rsidRPr="006A3068">
        <w:rPr>
          <w:sz w:val="24"/>
          <w:szCs w:val="24"/>
        </w:rPr>
        <w:t>CLR, CMP, CMPA, CMPI, EOR, EORI, EXG</w:t>
      </w:r>
    </w:p>
    <w:p w:rsidR="00E06517" w:rsidRDefault="00351F42" w:rsidP="00E06517">
      <w:pPr>
        <w:spacing w:after="0" w:line="240" w:lineRule="auto"/>
        <w:ind w:left="720"/>
        <w:contextualSpacing/>
        <w:rPr>
          <w:sz w:val="24"/>
          <w:szCs w:val="24"/>
        </w:rPr>
      </w:pPr>
      <w:r w:rsidRPr="006A3068">
        <w:rPr>
          <w:sz w:val="24"/>
          <w:szCs w:val="24"/>
        </w:rPr>
        <w:t>JMP, JSR, LEA, LSR,LSL, MOVE, MOVEA, MOVEM</w:t>
      </w:r>
    </w:p>
    <w:p w:rsidR="00E06517" w:rsidRDefault="00351F42" w:rsidP="00E06517">
      <w:pPr>
        <w:spacing w:after="0" w:line="240" w:lineRule="auto"/>
        <w:ind w:left="720"/>
        <w:contextualSpacing/>
        <w:rPr>
          <w:sz w:val="24"/>
          <w:szCs w:val="24"/>
        </w:rPr>
      </w:pPr>
      <w:r w:rsidRPr="006A3068">
        <w:rPr>
          <w:sz w:val="24"/>
          <w:szCs w:val="24"/>
        </w:rPr>
        <w:t>NEG, NOP, NOT, OR, ORI, ROL, ROR, RTS</w:t>
      </w:r>
    </w:p>
    <w:p w:rsidR="007C2B02" w:rsidRDefault="00351F42" w:rsidP="00E06517">
      <w:pPr>
        <w:spacing w:after="0" w:line="240" w:lineRule="auto"/>
        <w:ind w:left="720"/>
        <w:contextualSpacing/>
        <w:rPr>
          <w:sz w:val="24"/>
          <w:szCs w:val="24"/>
        </w:rPr>
      </w:pPr>
      <w:r w:rsidRPr="006A3068">
        <w:rPr>
          <w:sz w:val="24"/>
          <w:szCs w:val="24"/>
        </w:rPr>
        <w:t>SUB, SUBA, SUBI, SWAP</w:t>
      </w:r>
    </w:p>
    <w:p w:rsidR="00F54589" w:rsidRPr="006A3068" w:rsidRDefault="00F54589" w:rsidP="00E06517">
      <w:pPr>
        <w:spacing w:after="0" w:line="240" w:lineRule="auto"/>
        <w:ind w:left="720"/>
        <w:contextualSpacing/>
        <w:rPr>
          <w:sz w:val="24"/>
          <w:szCs w:val="24"/>
        </w:rPr>
      </w:pPr>
    </w:p>
    <w:p w:rsidR="007C2B02" w:rsidRPr="00E06517" w:rsidRDefault="00351F42" w:rsidP="00E06517">
      <w:pPr>
        <w:pStyle w:val="ListParagraph"/>
        <w:numPr>
          <w:ilvl w:val="0"/>
          <w:numId w:val="6"/>
        </w:numPr>
        <w:spacing w:after="0" w:line="240" w:lineRule="auto"/>
        <w:rPr>
          <w:sz w:val="24"/>
          <w:szCs w:val="24"/>
        </w:rPr>
      </w:pPr>
      <w:r w:rsidRPr="00E06517">
        <w:rPr>
          <w:sz w:val="24"/>
          <w:szCs w:val="24"/>
        </w:rPr>
        <w:t>Supported Effective Addressing modes:</w:t>
      </w:r>
    </w:p>
    <w:p w:rsidR="007C2B02" w:rsidRPr="00736E35" w:rsidRDefault="00351F42" w:rsidP="00736E35">
      <w:pPr>
        <w:pStyle w:val="ListParagraph"/>
        <w:numPr>
          <w:ilvl w:val="0"/>
          <w:numId w:val="7"/>
        </w:numPr>
        <w:spacing w:after="0" w:line="240" w:lineRule="auto"/>
        <w:rPr>
          <w:sz w:val="24"/>
          <w:szCs w:val="24"/>
        </w:rPr>
      </w:pPr>
      <w:r w:rsidRPr="00736E35">
        <w:rPr>
          <w:sz w:val="24"/>
          <w:szCs w:val="24"/>
        </w:rPr>
        <w:t>Data Register Direct</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Address Register Direct</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Address Register Indirect</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Immediate Data</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Absolute Long Address</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Absolute Word Address</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Address Register Indirect with Post incrementing</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Address Register Indirect with Pre decrementing</w:t>
      </w:r>
    </w:p>
    <w:p w:rsidR="007C2B02" w:rsidRPr="006A3068" w:rsidRDefault="00351F42">
      <w:pPr>
        <w:numPr>
          <w:ilvl w:val="1"/>
          <w:numId w:val="1"/>
        </w:numPr>
        <w:spacing w:after="0" w:line="240" w:lineRule="auto"/>
        <w:ind w:hanging="360"/>
        <w:contextualSpacing/>
        <w:rPr>
          <w:sz w:val="24"/>
          <w:szCs w:val="24"/>
        </w:rPr>
      </w:pPr>
      <w:r w:rsidRPr="006A3068">
        <w:rPr>
          <w:sz w:val="24"/>
          <w:szCs w:val="24"/>
        </w:rPr>
        <w:t>Program counter with displacement</w:t>
      </w:r>
    </w:p>
    <w:p w:rsidR="007C2B02" w:rsidRDefault="00351F42">
      <w:pPr>
        <w:numPr>
          <w:ilvl w:val="1"/>
          <w:numId w:val="1"/>
        </w:numPr>
        <w:spacing w:after="0" w:line="240" w:lineRule="auto"/>
        <w:ind w:hanging="360"/>
        <w:contextualSpacing/>
        <w:rPr>
          <w:sz w:val="24"/>
          <w:szCs w:val="24"/>
        </w:rPr>
      </w:pPr>
      <w:r w:rsidRPr="006A3068">
        <w:rPr>
          <w:sz w:val="24"/>
          <w:szCs w:val="24"/>
        </w:rPr>
        <w:t>Address register indirect with index</w:t>
      </w:r>
    </w:p>
    <w:p w:rsidR="00F54589" w:rsidRPr="006A3068" w:rsidRDefault="00F54589" w:rsidP="00F54589">
      <w:pPr>
        <w:spacing w:after="0" w:line="240" w:lineRule="auto"/>
        <w:ind w:left="1080"/>
        <w:contextualSpacing/>
        <w:rPr>
          <w:sz w:val="24"/>
          <w:szCs w:val="24"/>
        </w:rPr>
      </w:pPr>
    </w:p>
    <w:p w:rsidR="007C2B02" w:rsidRPr="006A3068" w:rsidRDefault="00351F42">
      <w:pPr>
        <w:numPr>
          <w:ilvl w:val="0"/>
          <w:numId w:val="1"/>
        </w:numPr>
        <w:spacing w:after="0" w:line="240" w:lineRule="auto"/>
        <w:ind w:hanging="360"/>
        <w:contextualSpacing/>
        <w:rPr>
          <w:sz w:val="24"/>
          <w:szCs w:val="24"/>
        </w:rPr>
      </w:pPr>
      <w:r w:rsidRPr="006A3068">
        <w:rPr>
          <w:sz w:val="24"/>
          <w:szCs w:val="24"/>
        </w:rPr>
        <w:t xml:space="preserve">Illegal instruction ( </w:t>
      </w:r>
      <w:proofErr w:type="spellStart"/>
      <w:r w:rsidRPr="006A3068">
        <w:rPr>
          <w:sz w:val="24"/>
          <w:szCs w:val="24"/>
        </w:rPr>
        <w:t>ie</w:t>
      </w:r>
      <w:proofErr w:type="spellEnd"/>
      <w:r w:rsidRPr="006A3068">
        <w:rPr>
          <w:sz w:val="24"/>
          <w:szCs w:val="24"/>
        </w:rPr>
        <w:t>, data ) and illegal addressing mode detection. If there are instructions or addressing mode that cannot be decoded, they will be displayed as:</w:t>
      </w:r>
    </w:p>
    <w:p w:rsidR="007C2B02" w:rsidRPr="006A3068" w:rsidRDefault="009F0E98">
      <w:pPr>
        <w:spacing w:after="0" w:line="240" w:lineRule="auto"/>
        <w:rPr>
          <w:sz w:val="24"/>
          <w:szCs w:val="24"/>
        </w:rPr>
      </w:pPr>
      <w:r>
        <w:rPr>
          <w:b/>
          <w:sz w:val="24"/>
          <w:szCs w:val="24"/>
        </w:rPr>
        <w:tab/>
      </w:r>
      <w:r w:rsidR="00351F42" w:rsidRPr="006A3068">
        <w:rPr>
          <w:b/>
          <w:sz w:val="24"/>
          <w:szCs w:val="24"/>
        </w:rPr>
        <w:t>[Memory location]    DATA    $WXYZ</w:t>
      </w:r>
    </w:p>
    <w:p w:rsidR="00223684" w:rsidRDefault="00223684">
      <w:pPr>
        <w:spacing w:after="0" w:line="240" w:lineRule="auto"/>
      </w:pPr>
    </w:p>
    <w:p w:rsidR="009F0E98" w:rsidRDefault="009F0E98">
      <w:pPr>
        <w:spacing w:after="0" w:line="240" w:lineRule="auto"/>
      </w:pPr>
    </w:p>
    <w:p w:rsidR="009F0E98" w:rsidRDefault="009F0E98">
      <w:pPr>
        <w:spacing w:after="0" w:line="240" w:lineRule="auto"/>
      </w:pPr>
    </w:p>
    <w:p w:rsidR="009F0E98" w:rsidRDefault="009F0E98">
      <w:pPr>
        <w:spacing w:after="0" w:line="240" w:lineRule="auto"/>
      </w:pPr>
    </w:p>
    <w:p w:rsidR="009F0E98" w:rsidRDefault="009F0E98">
      <w:pPr>
        <w:spacing w:after="0" w:line="240" w:lineRule="auto"/>
      </w:pPr>
    </w:p>
    <w:p w:rsidR="009F0E98" w:rsidRDefault="009F0E98">
      <w:pPr>
        <w:spacing w:after="0" w:line="240" w:lineRule="auto"/>
      </w:pPr>
    </w:p>
    <w:p w:rsidR="009F0E98" w:rsidRDefault="009F0E98">
      <w:pPr>
        <w:spacing w:after="0" w:line="240" w:lineRule="auto"/>
      </w:pPr>
    </w:p>
    <w:p w:rsidR="007C2B02" w:rsidRPr="00BB6551" w:rsidRDefault="00351F42">
      <w:pPr>
        <w:pStyle w:val="Heading1"/>
        <w:rPr>
          <w:color w:val="222A35" w:themeColor="text2" w:themeShade="80"/>
        </w:rPr>
      </w:pPr>
      <w:bookmarkStart w:id="4" w:name="_2et92p0" w:colFirst="0" w:colLast="0"/>
      <w:bookmarkEnd w:id="4"/>
      <w:r w:rsidRPr="00BB6551">
        <w:rPr>
          <w:color w:val="222A35" w:themeColor="text2" w:themeShade="80"/>
        </w:rPr>
        <w:lastRenderedPageBreak/>
        <w:t># Test Plan</w:t>
      </w:r>
    </w:p>
    <w:p w:rsidR="00F359CF" w:rsidRDefault="00F359CF">
      <w:pPr>
        <w:spacing w:after="0" w:line="240" w:lineRule="auto"/>
        <w:rPr>
          <w:sz w:val="24"/>
          <w:szCs w:val="24"/>
        </w:rPr>
      </w:pPr>
    </w:p>
    <w:p w:rsidR="007C2B02" w:rsidRPr="00F359CF" w:rsidRDefault="00351F42">
      <w:pPr>
        <w:spacing w:after="0" w:line="240" w:lineRule="auto"/>
        <w:rPr>
          <w:sz w:val="24"/>
          <w:szCs w:val="24"/>
        </w:rPr>
      </w:pPr>
      <w:r w:rsidRPr="00F359CF">
        <w:rPr>
          <w:sz w:val="24"/>
          <w:szCs w:val="24"/>
        </w:rPr>
        <w:t>1.       Write all possible combinations of instructions for the pro</w:t>
      </w:r>
      <w:r w:rsidR="00F359CF">
        <w:rPr>
          <w:sz w:val="24"/>
          <w:szCs w:val="24"/>
        </w:rPr>
        <w:t>ject using Excel and formulas. The instructions</w:t>
      </w:r>
      <w:r w:rsidRPr="00F359CF">
        <w:rPr>
          <w:sz w:val="24"/>
          <w:szCs w:val="24"/>
        </w:rPr>
        <w:t xml:space="preserve"> are listed </w:t>
      </w:r>
      <w:r w:rsidR="00F359CF">
        <w:rPr>
          <w:sz w:val="24"/>
          <w:szCs w:val="24"/>
        </w:rPr>
        <w:t xml:space="preserve">as </w:t>
      </w:r>
      <w:r w:rsidRPr="00F359CF">
        <w:rPr>
          <w:sz w:val="24"/>
          <w:szCs w:val="24"/>
        </w:rPr>
        <w:t>one instruction per column.  On the left side of the instructions, all 12 op-code formats are listed and replicated across the instructions to generate an entire spectrum of instructions for testing the project.  Not all combinations would apply to every instruction, but that is expected.</w:t>
      </w:r>
    </w:p>
    <w:p w:rsidR="007C2B02" w:rsidRPr="00F359CF" w:rsidRDefault="00351F42">
      <w:pPr>
        <w:spacing w:after="0" w:line="240" w:lineRule="auto"/>
        <w:rPr>
          <w:sz w:val="24"/>
          <w:szCs w:val="24"/>
        </w:rPr>
      </w:pPr>
      <w:r w:rsidRPr="00F359CF">
        <w:rPr>
          <w:sz w:val="24"/>
          <w:szCs w:val="24"/>
        </w:rPr>
        <w:t>2.       Copy and paste instructions into EASy68K Assembler’s test instructions area.  Eliminate the instructions that generate errors in the Assembler.</w:t>
      </w:r>
    </w:p>
    <w:p w:rsidR="007C2B02" w:rsidRPr="00F359CF" w:rsidRDefault="00351F42">
      <w:pPr>
        <w:spacing w:after="0" w:line="240" w:lineRule="auto"/>
        <w:rPr>
          <w:sz w:val="24"/>
          <w:szCs w:val="24"/>
        </w:rPr>
      </w:pPr>
      <w:r w:rsidRPr="00F359CF">
        <w:rPr>
          <w:sz w:val="24"/>
          <w:szCs w:val="24"/>
        </w:rPr>
        <w:t>3.       Run the compiled program, and compare the output of the decompiled instructions against the original instructions.</w:t>
      </w:r>
    </w:p>
    <w:p w:rsidR="007C2B02" w:rsidRPr="00F359CF" w:rsidRDefault="00351F42">
      <w:pPr>
        <w:spacing w:after="0" w:line="240" w:lineRule="auto"/>
        <w:rPr>
          <w:sz w:val="24"/>
          <w:szCs w:val="24"/>
        </w:rPr>
      </w:pPr>
      <w:r w:rsidRPr="00F359CF">
        <w:rPr>
          <w:sz w:val="24"/>
          <w:szCs w:val="24"/>
        </w:rPr>
        <w:t xml:space="preserve">4.       For instructions showing discrepancies, prepare a Word doc per instruction that has the instructions used along with screenshots of errors.  Taking screenshots is the only way to capture the errors since cut-and-paste functionality is not available from the output window of the </w:t>
      </w:r>
      <w:proofErr w:type="spellStart"/>
      <w:r w:rsidRPr="00F359CF">
        <w:rPr>
          <w:sz w:val="24"/>
          <w:szCs w:val="24"/>
        </w:rPr>
        <w:t>decompiler</w:t>
      </w:r>
      <w:proofErr w:type="spellEnd"/>
      <w:r w:rsidRPr="00F359CF">
        <w:rPr>
          <w:sz w:val="24"/>
          <w:szCs w:val="24"/>
        </w:rPr>
        <w:t>.</w:t>
      </w:r>
    </w:p>
    <w:p w:rsidR="007C2B02" w:rsidRPr="00F359CF" w:rsidRDefault="00351F42">
      <w:pPr>
        <w:spacing w:after="0" w:line="240" w:lineRule="auto"/>
        <w:rPr>
          <w:sz w:val="24"/>
          <w:szCs w:val="24"/>
        </w:rPr>
      </w:pPr>
      <w:r w:rsidRPr="00F359CF">
        <w:rPr>
          <w:sz w:val="24"/>
          <w:szCs w:val="24"/>
        </w:rPr>
        <w:t>5.       Save the Word documents in a Debug folder of the version controlled repository, and notify EA and OP-code programmers to review and correct.</w:t>
      </w:r>
    </w:p>
    <w:p w:rsidR="007C2B02" w:rsidRPr="00F359CF" w:rsidRDefault="00351F42">
      <w:pPr>
        <w:spacing w:after="0" w:line="240" w:lineRule="auto"/>
        <w:rPr>
          <w:sz w:val="24"/>
          <w:szCs w:val="24"/>
        </w:rPr>
      </w:pPr>
      <w:r w:rsidRPr="00F359CF">
        <w:rPr>
          <w:sz w:val="24"/>
          <w:szCs w:val="24"/>
        </w:rPr>
        <w:t xml:space="preserve">6.       Once an updated version of the </w:t>
      </w:r>
      <w:proofErr w:type="spellStart"/>
      <w:r w:rsidRPr="00F359CF">
        <w:rPr>
          <w:sz w:val="24"/>
          <w:szCs w:val="24"/>
        </w:rPr>
        <w:t>decompiler</w:t>
      </w:r>
      <w:proofErr w:type="spellEnd"/>
      <w:r w:rsidRPr="00F359CF">
        <w:rPr>
          <w:sz w:val="24"/>
          <w:szCs w:val="24"/>
        </w:rPr>
        <w:t xml:space="preserve"> is made available, test that showed errors</w:t>
      </w:r>
    </w:p>
    <w:p w:rsidR="007C2B02" w:rsidRPr="00F359CF" w:rsidRDefault="00351F42">
      <w:pPr>
        <w:spacing w:after="0" w:line="240" w:lineRule="auto"/>
        <w:rPr>
          <w:sz w:val="24"/>
          <w:szCs w:val="24"/>
        </w:rPr>
      </w:pPr>
      <w:r w:rsidRPr="00F359CF">
        <w:rPr>
          <w:sz w:val="24"/>
          <w:szCs w:val="24"/>
        </w:rPr>
        <w:t>7.       Also, check for any regression bugs by testing  the instructions that had passed previously</w:t>
      </w:r>
    </w:p>
    <w:p w:rsidR="007C2B02" w:rsidRDefault="00351F42">
      <w:pPr>
        <w:spacing w:after="0" w:line="240" w:lineRule="auto"/>
      </w:pPr>
      <w:r w:rsidRPr="00F359CF">
        <w:rPr>
          <w:sz w:val="24"/>
          <w:szCs w:val="24"/>
        </w:rPr>
        <w:t>8.       Repeat steps 2 through 7 until all errors are eliminated.</w:t>
      </w:r>
    </w:p>
    <w:p w:rsidR="007C2B02" w:rsidRDefault="007C2B02">
      <w:pPr>
        <w:spacing w:after="0" w:line="240" w:lineRule="auto"/>
      </w:pPr>
    </w:p>
    <w:p w:rsidR="00F359CF" w:rsidRPr="00F359CF" w:rsidRDefault="00F359CF">
      <w:pPr>
        <w:spacing w:after="0" w:line="240" w:lineRule="auto"/>
        <w:rPr>
          <w:b/>
          <w:sz w:val="24"/>
          <w:szCs w:val="24"/>
        </w:rPr>
      </w:pPr>
      <w:r>
        <w:t xml:space="preserve">   </w:t>
      </w:r>
      <w:r w:rsidRPr="00F359CF">
        <w:rPr>
          <w:b/>
          <w:sz w:val="24"/>
          <w:szCs w:val="24"/>
        </w:rPr>
        <w:t>Excerpts from the Excel spreadsheet for the test commands</w:t>
      </w:r>
    </w:p>
    <w:p w:rsidR="00F359CF" w:rsidRDefault="000C2D7D">
      <w:pPr>
        <w:spacing w:after="0" w:line="240" w:lineRule="auto"/>
      </w:pPr>
      <w:r>
        <w:rPr>
          <w:noProof/>
        </w:rPr>
        <w:pict>
          <v:shape id="_x0000_s1030" type="#_x0000_t75" style="position:absolute;margin-left:7.2pt;margin-top:5.9pt;width:363pt;height:237pt;z-index:-251601920;mso-position-horizontal-relative:text;mso-position-vertical-relative:text;mso-width-relative:page;mso-height-relative:page">
            <v:imagedata r:id="rId17" o:title="one more"/>
          </v:shape>
        </w:pict>
      </w: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F359CF" w:rsidRDefault="00F359CF">
      <w:pPr>
        <w:spacing w:after="0" w:line="240" w:lineRule="auto"/>
      </w:pPr>
    </w:p>
    <w:p w:rsidR="009F0E98" w:rsidRDefault="009F0E98">
      <w:pPr>
        <w:spacing w:after="0" w:line="240" w:lineRule="auto"/>
      </w:pPr>
    </w:p>
    <w:p w:rsidR="009F0E98" w:rsidRDefault="009F0E98">
      <w:pPr>
        <w:spacing w:after="0" w:line="240" w:lineRule="auto"/>
      </w:pPr>
    </w:p>
    <w:p w:rsidR="007C2B02" w:rsidRDefault="00351F42">
      <w:pPr>
        <w:pStyle w:val="Heading1"/>
      </w:pPr>
      <w:bookmarkStart w:id="5" w:name="_tyjcwt" w:colFirst="0" w:colLast="0"/>
      <w:bookmarkEnd w:id="5"/>
      <w:r w:rsidRPr="00BB6551">
        <w:rPr>
          <w:color w:val="222A35" w:themeColor="text2" w:themeShade="80"/>
        </w:rPr>
        <w:lastRenderedPageBreak/>
        <w:t># Exception Report</w:t>
      </w:r>
    </w:p>
    <w:p w:rsidR="00F359CF" w:rsidRDefault="00F359CF">
      <w:pPr>
        <w:spacing w:after="0" w:line="240" w:lineRule="auto"/>
        <w:rPr>
          <w:sz w:val="24"/>
          <w:szCs w:val="24"/>
        </w:rPr>
      </w:pPr>
    </w:p>
    <w:p w:rsidR="001A0494" w:rsidRPr="001A0494" w:rsidRDefault="00351F42">
      <w:pPr>
        <w:spacing w:after="0" w:line="240" w:lineRule="auto"/>
      </w:pPr>
      <w:r>
        <w:rPr>
          <w:sz w:val="24"/>
          <w:szCs w:val="24"/>
        </w:rPr>
        <w:t>- The instruction MOVEM has a shortened form for displaying operands, such as A1-A3 instead of A1/A2/A3, but we couldn’t implement this feature to the program.</w:t>
      </w:r>
    </w:p>
    <w:p w:rsidR="001A0494" w:rsidRDefault="001A0494">
      <w:pPr>
        <w:spacing w:after="0" w:line="240" w:lineRule="auto"/>
        <w:rPr>
          <w:sz w:val="24"/>
          <w:szCs w:val="24"/>
        </w:rPr>
      </w:pPr>
    </w:p>
    <w:p w:rsidR="007C2B02" w:rsidRDefault="00351F42">
      <w:pPr>
        <w:spacing w:after="0" w:line="240" w:lineRule="auto"/>
      </w:pPr>
      <w:r>
        <w:rPr>
          <w:sz w:val="24"/>
          <w:szCs w:val="24"/>
        </w:rPr>
        <w:t>- We found that the data immediately following the unrecognized instruction was frequently misinterpreted as the instruction ORI. We tried to come up with the solution for this issue, but due to time constraints we decided to leave out the instruction ORI to improve the overall performance of the program.</w:t>
      </w:r>
    </w:p>
    <w:p w:rsidR="007C2B02" w:rsidRDefault="007C2B02">
      <w:pPr>
        <w:spacing w:after="0" w:line="240" w:lineRule="auto"/>
      </w:pPr>
    </w:p>
    <w:p w:rsidR="001A0494" w:rsidRDefault="001A0494">
      <w:pPr>
        <w:spacing w:after="0" w:line="240" w:lineRule="auto"/>
      </w:pPr>
    </w:p>
    <w:p w:rsidR="007C2B02" w:rsidRDefault="00351F42">
      <w:pPr>
        <w:pStyle w:val="Heading1"/>
      </w:pPr>
      <w:bookmarkStart w:id="6" w:name="_3dy6vkm" w:colFirst="0" w:colLast="0"/>
      <w:bookmarkEnd w:id="6"/>
      <w:r w:rsidRPr="00BB6551">
        <w:rPr>
          <w:color w:val="222A35" w:themeColor="text2" w:themeShade="80"/>
        </w:rPr>
        <w:t># Team Assignments</w:t>
      </w:r>
    </w:p>
    <w:p w:rsidR="002B3EAA" w:rsidRDefault="002B3EAA" w:rsidP="002B3EAA">
      <w:pPr>
        <w:spacing w:after="0" w:line="240" w:lineRule="auto"/>
        <w:rPr>
          <w:sz w:val="24"/>
          <w:szCs w:val="24"/>
        </w:rPr>
      </w:pPr>
      <w:bookmarkStart w:id="7" w:name="_1t3h5sf" w:colFirst="0" w:colLast="0"/>
      <w:bookmarkEnd w:id="7"/>
    </w:p>
    <w:p w:rsidR="002B3EAA" w:rsidRPr="002B3EAA" w:rsidRDefault="002B3EAA" w:rsidP="002B3EAA">
      <w:pPr>
        <w:spacing w:after="0" w:line="240" w:lineRule="auto"/>
        <w:rPr>
          <w:sz w:val="24"/>
          <w:szCs w:val="24"/>
        </w:rPr>
      </w:pPr>
      <w:r w:rsidRPr="002B3EAA">
        <w:rPr>
          <w:sz w:val="24"/>
          <w:szCs w:val="24"/>
        </w:rPr>
        <w:t xml:space="preserve">Jewel </w:t>
      </w:r>
      <w:r w:rsidR="00E06517">
        <w:rPr>
          <w:sz w:val="24"/>
          <w:szCs w:val="24"/>
        </w:rPr>
        <w:t>(</w:t>
      </w:r>
      <w:r w:rsidR="00480245" w:rsidRPr="00480245">
        <w:rPr>
          <w:sz w:val="24"/>
          <w:szCs w:val="24"/>
        </w:rPr>
        <w:t>Yun-</w:t>
      </w:r>
      <w:proofErr w:type="spellStart"/>
      <w:r w:rsidR="00480245" w:rsidRPr="00480245">
        <w:rPr>
          <w:sz w:val="24"/>
          <w:szCs w:val="24"/>
        </w:rPr>
        <w:t>Hsuan</w:t>
      </w:r>
      <w:proofErr w:type="spellEnd"/>
      <w:r w:rsidR="00E06517">
        <w:rPr>
          <w:sz w:val="24"/>
          <w:szCs w:val="24"/>
        </w:rPr>
        <w:t xml:space="preserve">) </w:t>
      </w:r>
      <w:r w:rsidRPr="002B3EAA">
        <w:rPr>
          <w:sz w:val="24"/>
          <w:szCs w:val="24"/>
        </w:rPr>
        <w:t>Chu</w:t>
      </w:r>
    </w:p>
    <w:p w:rsidR="002B3EAA" w:rsidRPr="002B3EAA" w:rsidRDefault="002B3EAA" w:rsidP="002B3EAA">
      <w:pPr>
        <w:spacing w:after="0" w:line="240" w:lineRule="auto"/>
        <w:rPr>
          <w:sz w:val="24"/>
          <w:szCs w:val="24"/>
        </w:rPr>
      </w:pPr>
      <w:r w:rsidRPr="002B3EAA">
        <w:rPr>
          <w:sz w:val="24"/>
          <w:szCs w:val="24"/>
        </w:rPr>
        <w:t xml:space="preserve">- </w:t>
      </w:r>
      <w:r w:rsidR="00E06517">
        <w:rPr>
          <w:sz w:val="24"/>
          <w:szCs w:val="24"/>
        </w:rPr>
        <w:t>I/O design and implementation</w:t>
      </w:r>
    </w:p>
    <w:p w:rsidR="002B3EAA" w:rsidRDefault="002B3EAA" w:rsidP="002B3EAA">
      <w:pPr>
        <w:spacing w:after="0" w:line="240" w:lineRule="auto"/>
        <w:rPr>
          <w:sz w:val="24"/>
          <w:szCs w:val="24"/>
        </w:rPr>
      </w:pPr>
      <w:r w:rsidRPr="002B3EAA">
        <w:rPr>
          <w:sz w:val="24"/>
          <w:szCs w:val="24"/>
        </w:rPr>
        <w:t xml:space="preserve">- Project </w:t>
      </w:r>
      <w:r>
        <w:rPr>
          <w:sz w:val="24"/>
          <w:szCs w:val="24"/>
        </w:rPr>
        <w:t>R</w:t>
      </w:r>
      <w:r w:rsidRPr="002B3EAA">
        <w:rPr>
          <w:sz w:val="24"/>
          <w:szCs w:val="24"/>
        </w:rPr>
        <w:t>eport write-up</w:t>
      </w:r>
    </w:p>
    <w:p w:rsidR="00F6401E" w:rsidRPr="002B3EAA" w:rsidRDefault="00F6401E" w:rsidP="002B3EAA">
      <w:pPr>
        <w:spacing w:after="0" w:line="240" w:lineRule="auto"/>
        <w:rPr>
          <w:sz w:val="24"/>
          <w:szCs w:val="24"/>
        </w:rPr>
      </w:pPr>
      <w:r>
        <w:rPr>
          <w:sz w:val="24"/>
          <w:szCs w:val="24"/>
        </w:rPr>
        <w:t>- Managing the team schedule and milestone</w:t>
      </w:r>
    </w:p>
    <w:p w:rsidR="002B3EAA" w:rsidRPr="002B3EAA" w:rsidRDefault="002B3EAA" w:rsidP="002B3EAA">
      <w:pPr>
        <w:spacing w:after="0" w:line="240" w:lineRule="auto"/>
        <w:rPr>
          <w:sz w:val="24"/>
          <w:szCs w:val="24"/>
        </w:rPr>
      </w:pPr>
    </w:p>
    <w:p w:rsidR="002B3EAA" w:rsidRPr="002B3EAA" w:rsidRDefault="002B3EAA" w:rsidP="002B3EAA">
      <w:pPr>
        <w:spacing w:after="0" w:line="240" w:lineRule="auto"/>
        <w:rPr>
          <w:sz w:val="24"/>
          <w:szCs w:val="24"/>
        </w:rPr>
      </w:pPr>
      <w:proofErr w:type="spellStart"/>
      <w:r w:rsidRPr="002B3EAA">
        <w:rPr>
          <w:sz w:val="24"/>
          <w:szCs w:val="24"/>
        </w:rPr>
        <w:t>Hyeon</w:t>
      </w:r>
      <w:proofErr w:type="spellEnd"/>
      <w:r w:rsidRPr="002B3EAA">
        <w:rPr>
          <w:sz w:val="24"/>
          <w:szCs w:val="24"/>
        </w:rPr>
        <w:t xml:space="preserve"> Hong</w:t>
      </w:r>
    </w:p>
    <w:p w:rsidR="002B3EAA" w:rsidRPr="002B3EAA" w:rsidRDefault="00E06517" w:rsidP="002B3EAA">
      <w:pPr>
        <w:spacing w:after="0" w:line="240" w:lineRule="auto"/>
        <w:rPr>
          <w:sz w:val="24"/>
          <w:szCs w:val="24"/>
        </w:rPr>
      </w:pPr>
      <w:r>
        <w:rPr>
          <w:sz w:val="24"/>
          <w:szCs w:val="24"/>
        </w:rPr>
        <w:t xml:space="preserve">- </w:t>
      </w:r>
      <w:r w:rsidR="002B3EAA" w:rsidRPr="002B3EAA">
        <w:rPr>
          <w:sz w:val="24"/>
          <w:szCs w:val="24"/>
        </w:rPr>
        <w:t xml:space="preserve">Op-Code &amp; EA subroutine </w:t>
      </w:r>
      <w:r w:rsidR="00F6401E">
        <w:rPr>
          <w:sz w:val="24"/>
          <w:szCs w:val="24"/>
        </w:rPr>
        <w:t>design and</w:t>
      </w:r>
      <w:r w:rsidR="002B3EAA" w:rsidRPr="002B3EAA">
        <w:rPr>
          <w:sz w:val="24"/>
          <w:szCs w:val="24"/>
        </w:rPr>
        <w:t xml:space="preserve"> implementation</w:t>
      </w:r>
    </w:p>
    <w:p w:rsidR="002B3EAA" w:rsidRPr="002B3EAA" w:rsidRDefault="002B3EAA" w:rsidP="002B3EAA">
      <w:pPr>
        <w:spacing w:after="0" w:line="240" w:lineRule="auto"/>
        <w:rPr>
          <w:sz w:val="24"/>
          <w:szCs w:val="24"/>
        </w:rPr>
      </w:pPr>
      <w:r w:rsidRPr="002B3EAA">
        <w:rPr>
          <w:sz w:val="24"/>
          <w:szCs w:val="24"/>
        </w:rPr>
        <w:t>- Overall code structure, system logic</w:t>
      </w:r>
    </w:p>
    <w:p w:rsidR="002B3EAA" w:rsidRPr="002B3EAA" w:rsidRDefault="002B3EAA" w:rsidP="002B3EAA">
      <w:pPr>
        <w:spacing w:after="0" w:line="240" w:lineRule="auto"/>
        <w:rPr>
          <w:sz w:val="24"/>
          <w:szCs w:val="24"/>
        </w:rPr>
      </w:pPr>
      <w:r w:rsidRPr="002B3EAA">
        <w:rPr>
          <w:sz w:val="24"/>
          <w:szCs w:val="24"/>
        </w:rPr>
        <w:t>- Code integration, unit testing</w:t>
      </w:r>
    </w:p>
    <w:p w:rsidR="002B3EAA" w:rsidRPr="002B3EAA" w:rsidRDefault="002B3EAA" w:rsidP="002B3EAA">
      <w:pPr>
        <w:spacing w:after="0" w:line="240" w:lineRule="auto"/>
        <w:rPr>
          <w:sz w:val="24"/>
          <w:szCs w:val="24"/>
        </w:rPr>
      </w:pPr>
    </w:p>
    <w:p w:rsidR="002B3EAA" w:rsidRPr="002B3EAA" w:rsidRDefault="002B3EAA" w:rsidP="002B3EAA">
      <w:pPr>
        <w:spacing w:after="0" w:line="240" w:lineRule="auto"/>
        <w:rPr>
          <w:sz w:val="24"/>
          <w:szCs w:val="24"/>
        </w:rPr>
      </w:pPr>
      <w:r w:rsidRPr="002B3EAA">
        <w:rPr>
          <w:sz w:val="24"/>
          <w:szCs w:val="24"/>
        </w:rPr>
        <w:t>Kevin Kang</w:t>
      </w:r>
    </w:p>
    <w:p w:rsidR="007C2B02" w:rsidRDefault="002B3EAA" w:rsidP="002B3EAA">
      <w:pPr>
        <w:spacing w:after="0" w:line="240" w:lineRule="auto"/>
        <w:rPr>
          <w:sz w:val="24"/>
          <w:szCs w:val="24"/>
        </w:rPr>
      </w:pPr>
      <w:r w:rsidRPr="002B3EAA">
        <w:rPr>
          <w:sz w:val="24"/>
          <w:szCs w:val="24"/>
        </w:rPr>
        <w:t>- Te</w:t>
      </w:r>
      <w:r>
        <w:rPr>
          <w:sz w:val="24"/>
          <w:szCs w:val="24"/>
        </w:rPr>
        <w:t>sting plans &amp; executions for every possible combination of instructions</w:t>
      </w:r>
    </w:p>
    <w:p w:rsidR="002B3EAA" w:rsidRPr="002B3EAA" w:rsidRDefault="002B3EAA" w:rsidP="002B3EAA">
      <w:pPr>
        <w:spacing w:after="0" w:line="240" w:lineRule="auto"/>
        <w:rPr>
          <w:sz w:val="24"/>
          <w:szCs w:val="24"/>
        </w:rPr>
      </w:pPr>
      <w:r>
        <w:rPr>
          <w:sz w:val="24"/>
          <w:szCs w:val="24"/>
        </w:rPr>
        <w:t>- Discovering bugs and other exceptions in the program</w:t>
      </w:r>
    </w:p>
    <w:p w:rsidR="007C2B02" w:rsidRPr="00F6401E" w:rsidRDefault="00F6401E">
      <w:pPr>
        <w:spacing w:after="0" w:line="240" w:lineRule="auto"/>
        <w:rPr>
          <w:sz w:val="24"/>
          <w:szCs w:val="24"/>
        </w:rPr>
      </w:pPr>
      <w:r w:rsidRPr="00F6401E">
        <w:rPr>
          <w:sz w:val="24"/>
          <w:szCs w:val="24"/>
        </w:rPr>
        <w:t>- Regression testing</w:t>
      </w:r>
      <w:bookmarkStart w:id="8" w:name="_GoBack"/>
      <w:bookmarkEnd w:id="8"/>
    </w:p>
    <w:sectPr w:rsidR="007C2B02" w:rsidRPr="00F6401E">
      <w:head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D7D" w:rsidRDefault="000C2D7D">
      <w:pPr>
        <w:spacing w:after="0" w:line="240" w:lineRule="auto"/>
      </w:pPr>
      <w:r>
        <w:separator/>
      </w:r>
    </w:p>
  </w:endnote>
  <w:endnote w:type="continuationSeparator" w:id="0">
    <w:p w:rsidR="000C2D7D" w:rsidRDefault="000C2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B02" w:rsidRDefault="007C2B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D7D" w:rsidRDefault="000C2D7D">
      <w:pPr>
        <w:spacing w:after="0" w:line="240" w:lineRule="auto"/>
      </w:pPr>
      <w:r>
        <w:separator/>
      </w:r>
    </w:p>
  </w:footnote>
  <w:footnote w:type="continuationSeparator" w:id="0">
    <w:p w:rsidR="000C2D7D" w:rsidRDefault="000C2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B02" w:rsidRDefault="007C2B02">
    <w:pPr>
      <w:pStyle w:val="Subtitle"/>
      <w:spacing w:before="720" w:after="0" w:line="240" w:lineRule="auto"/>
    </w:pPr>
    <w:bookmarkStart w:id="9" w:name="_17dp8vu" w:colFirst="0" w:colLast="0"/>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B02" w:rsidRDefault="007C2B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1133"/>
    <w:multiLevelType w:val="hybridMultilevel"/>
    <w:tmpl w:val="026C6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7E5492"/>
    <w:multiLevelType w:val="hybridMultilevel"/>
    <w:tmpl w:val="18087394"/>
    <w:lvl w:ilvl="0" w:tplc="1856152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0EB5E8F"/>
    <w:multiLevelType w:val="multilevel"/>
    <w:tmpl w:val="9C0631A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408F7420"/>
    <w:multiLevelType w:val="multilevel"/>
    <w:tmpl w:val="B78CFC94"/>
    <w:lvl w:ilvl="0">
      <w:numFmt w:val="bullet"/>
      <w:lvlText w:val="-"/>
      <w:lvlJc w:val="left"/>
      <w:pPr>
        <w:ind w:left="360" w:firstLine="360"/>
      </w:pPr>
      <w:rPr>
        <w:rFonts w:ascii="Calibri" w:eastAsia="Calibri" w:hAnsi="Calibri" w:cs="Calibri" w:hint="default"/>
        <w:u w:val="none"/>
      </w:rPr>
    </w:lvl>
    <w:lvl w:ilvl="1">
      <w:start w:val="1"/>
      <w:numFmt w:val="bullet"/>
      <w:lvlText w:val=""/>
      <w:lvlJc w:val="left"/>
      <w:pPr>
        <w:ind w:left="1080" w:firstLine="1080"/>
      </w:pPr>
      <w:rPr>
        <w:rFonts w:ascii="Symbol" w:hAnsi="Symbol" w:hint="default"/>
        <w:u w:val="none"/>
      </w:rPr>
    </w:lvl>
    <w:lvl w:ilvl="2">
      <w:start w:val="1"/>
      <w:numFmt w:val="bullet"/>
      <w:lvlText w:val="■"/>
      <w:lvlJc w:val="left"/>
      <w:pPr>
        <w:ind w:left="1800" w:firstLine="1800"/>
      </w:pPr>
      <w:rPr>
        <w:u w:val="none"/>
      </w:rPr>
    </w:lvl>
    <w:lvl w:ilvl="3">
      <w:start w:val="1"/>
      <w:numFmt w:val="bullet"/>
      <w:lvlText w:val="●"/>
      <w:lvlJc w:val="left"/>
      <w:pPr>
        <w:ind w:left="2520" w:firstLine="2520"/>
      </w:pPr>
      <w:rPr>
        <w:u w:val="none"/>
      </w:rPr>
    </w:lvl>
    <w:lvl w:ilvl="4">
      <w:start w:val="1"/>
      <w:numFmt w:val="bullet"/>
      <w:lvlText w:val="○"/>
      <w:lvlJc w:val="left"/>
      <w:pPr>
        <w:ind w:left="3240" w:firstLine="3240"/>
      </w:pPr>
      <w:rPr>
        <w:u w:val="none"/>
      </w:rPr>
    </w:lvl>
    <w:lvl w:ilvl="5">
      <w:start w:val="1"/>
      <w:numFmt w:val="bullet"/>
      <w:lvlText w:val="■"/>
      <w:lvlJc w:val="left"/>
      <w:pPr>
        <w:ind w:left="3960" w:firstLine="3960"/>
      </w:pPr>
      <w:rPr>
        <w:u w:val="none"/>
      </w:rPr>
    </w:lvl>
    <w:lvl w:ilvl="6">
      <w:start w:val="1"/>
      <w:numFmt w:val="bullet"/>
      <w:lvlText w:val="●"/>
      <w:lvlJc w:val="left"/>
      <w:pPr>
        <w:ind w:left="4680" w:firstLine="4680"/>
      </w:pPr>
      <w:rPr>
        <w:u w:val="none"/>
      </w:rPr>
    </w:lvl>
    <w:lvl w:ilvl="7">
      <w:start w:val="1"/>
      <w:numFmt w:val="bullet"/>
      <w:lvlText w:val="○"/>
      <w:lvlJc w:val="left"/>
      <w:pPr>
        <w:ind w:left="5400" w:firstLine="5400"/>
      </w:pPr>
      <w:rPr>
        <w:u w:val="none"/>
      </w:rPr>
    </w:lvl>
    <w:lvl w:ilvl="8">
      <w:start w:val="1"/>
      <w:numFmt w:val="bullet"/>
      <w:lvlText w:val="■"/>
      <w:lvlJc w:val="left"/>
      <w:pPr>
        <w:ind w:left="6120" w:firstLine="6120"/>
      </w:pPr>
      <w:rPr>
        <w:u w:val="none"/>
      </w:rPr>
    </w:lvl>
  </w:abstractNum>
  <w:abstractNum w:abstractNumId="4" w15:restartNumberingAfterBreak="0">
    <w:nsid w:val="4C761DCC"/>
    <w:multiLevelType w:val="hybridMultilevel"/>
    <w:tmpl w:val="8D906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F522D0"/>
    <w:multiLevelType w:val="multilevel"/>
    <w:tmpl w:val="8482F6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5E10620F"/>
    <w:multiLevelType w:val="hybridMultilevel"/>
    <w:tmpl w:val="ADCE446A"/>
    <w:lvl w:ilvl="0" w:tplc="1856152A">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5"/>
  </w:num>
  <w:num w:numId="3">
    <w:abstractNumId w:val="2"/>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C2B02"/>
    <w:rsid w:val="000350D9"/>
    <w:rsid w:val="00054474"/>
    <w:rsid w:val="00056545"/>
    <w:rsid w:val="000C2D7D"/>
    <w:rsid w:val="001A0494"/>
    <w:rsid w:val="00223684"/>
    <w:rsid w:val="002B3EAA"/>
    <w:rsid w:val="00306A61"/>
    <w:rsid w:val="00351F42"/>
    <w:rsid w:val="003E337A"/>
    <w:rsid w:val="00480245"/>
    <w:rsid w:val="005555DF"/>
    <w:rsid w:val="005C564A"/>
    <w:rsid w:val="00697F35"/>
    <w:rsid w:val="006A3068"/>
    <w:rsid w:val="007356C7"/>
    <w:rsid w:val="00736E35"/>
    <w:rsid w:val="007C2B02"/>
    <w:rsid w:val="007F1153"/>
    <w:rsid w:val="008261CD"/>
    <w:rsid w:val="00883FB6"/>
    <w:rsid w:val="00940FC4"/>
    <w:rsid w:val="00966B01"/>
    <w:rsid w:val="009E5B77"/>
    <w:rsid w:val="009F0E98"/>
    <w:rsid w:val="00A209C6"/>
    <w:rsid w:val="00A552FE"/>
    <w:rsid w:val="00A62187"/>
    <w:rsid w:val="00A9760E"/>
    <w:rsid w:val="00B83D38"/>
    <w:rsid w:val="00BB6551"/>
    <w:rsid w:val="00BD1BB4"/>
    <w:rsid w:val="00C14F72"/>
    <w:rsid w:val="00CA41BE"/>
    <w:rsid w:val="00D44FB5"/>
    <w:rsid w:val="00D74A26"/>
    <w:rsid w:val="00E06517"/>
    <w:rsid w:val="00E66EB9"/>
    <w:rsid w:val="00F359CF"/>
    <w:rsid w:val="00F54589"/>
    <w:rsid w:val="00F64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D4249D1"/>
  <w15:docId w15:val="{1E42852F-52C6-40BB-8590-6C8CBC08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style>
  <w:style w:type="paragraph" w:styleId="Heading1">
    <w:name w:val="heading 1"/>
    <w:basedOn w:val="Normal"/>
    <w:next w:val="Normal"/>
    <w:pPr>
      <w:keepNext/>
      <w:keepLines/>
      <w:spacing w:before="360" w:after="0" w:line="240" w:lineRule="auto"/>
      <w:outlineLvl w:val="0"/>
    </w:pPr>
    <w:rPr>
      <w:rFonts w:ascii="Georgia" w:eastAsia="Georgia" w:hAnsi="Georgia" w:cs="Georgia"/>
      <w:i/>
      <w:color w:val="66666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697F35"/>
    <w:pPr>
      <w:spacing w:after="0" w:line="240" w:lineRule="auto"/>
    </w:pPr>
  </w:style>
  <w:style w:type="paragraph" w:styleId="ListParagraph">
    <w:name w:val="List Paragraph"/>
    <w:basedOn w:val="Normal"/>
    <w:uiPriority w:val="34"/>
    <w:qFormat/>
    <w:rsid w:val="00E06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EDD97-31D2-41F6-BAF9-73D125AE1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12</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Main</cp:lastModifiedBy>
  <cp:revision>17</cp:revision>
  <dcterms:created xsi:type="dcterms:W3CDTF">2016-12-14T00:25:00Z</dcterms:created>
  <dcterms:modified xsi:type="dcterms:W3CDTF">2016-12-14T18:05:00Z</dcterms:modified>
</cp:coreProperties>
</file>