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D8B0F8" w14:textId="29622144" w:rsidR="009A24A8" w:rsidRPr="009A24A8" w:rsidRDefault="009A24A8" w:rsidP="009A24A8">
      <w:pPr>
        <w:jc w:val="center"/>
        <w:rPr>
          <w:rFonts w:asciiTheme="majorEastAsia" w:eastAsiaTheme="majorEastAsia" w:hAnsiTheme="majorEastAsia" w:hint="eastAsia"/>
          <w:sz w:val="96"/>
        </w:rPr>
      </w:pPr>
      <w:r w:rsidRPr="009A24A8">
        <w:rPr>
          <w:rFonts w:asciiTheme="majorEastAsia" w:eastAsiaTheme="majorEastAsia" w:hAnsiTheme="majorEastAsia" w:hint="eastAsia"/>
          <w:sz w:val="96"/>
        </w:rPr>
        <w:t>途牛旅游</w:t>
      </w:r>
    </w:p>
    <w:p w14:paraId="3A0080E0" w14:textId="34A2FC27" w:rsidR="00A90DF6" w:rsidRPr="009A24A8" w:rsidRDefault="00C00DF4" w:rsidP="009A24A8">
      <w:pPr>
        <w:jc w:val="center"/>
        <w:rPr>
          <w:rFonts w:asciiTheme="majorEastAsia" w:eastAsiaTheme="majorEastAsia" w:hAnsiTheme="majorEastAsia"/>
          <w:sz w:val="96"/>
        </w:rPr>
      </w:pPr>
      <w:r w:rsidRPr="009A24A8">
        <w:rPr>
          <w:rFonts w:asciiTheme="majorEastAsia" w:eastAsiaTheme="majorEastAsia" w:hAnsiTheme="majorEastAsia" w:hint="eastAsia"/>
          <w:sz w:val="96"/>
        </w:rPr>
        <w:t>软件测试说明书</w:t>
      </w:r>
    </w:p>
    <w:p w14:paraId="6BB044D3" w14:textId="44E007AF" w:rsidR="009A24A8" w:rsidRDefault="009A24A8" w:rsidP="009A24A8">
      <w:pPr>
        <w:jc w:val="center"/>
        <w:rPr>
          <w:rFonts w:asciiTheme="majorEastAsia" w:eastAsiaTheme="majorEastAsia" w:hAnsiTheme="majorEastAsia"/>
          <w:sz w:val="36"/>
        </w:rPr>
      </w:pPr>
    </w:p>
    <w:p w14:paraId="6193A48E" w14:textId="781CCF92" w:rsidR="009A24A8" w:rsidRDefault="009A24A8" w:rsidP="009A24A8">
      <w:pPr>
        <w:jc w:val="center"/>
        <w:rPr>
          <w:rFonts w:asciiTheme="majorEastAsia" w:eastAsiaTheme="majorEastAsia" w:hAnsiTheme="majorEastAsia"/>
          <w:sz w:val="36"/>
        </w:rPr>
      </w:pPr>
    </w:p>
    <w:p w14:paraId="588CB36A" w14:textId="77777777" w:rsidR="009A24A8" w:rsidRPr="00177081" w:rsidRDefault="009A24A8" w:rsidP="009A24A8">
      <w:pPr>
        <w:jc w:val="center"/>
        <w:rPr>
          <w:rFonts w:asciiTheme="majorEastAsia" w:eastAsiaTheme="majorEastAsia" w:hAnsiTheme="majorEastAsia" w:hint="eastAsia"/>
          <w:sz w:val="44"/>
        </w:rPr>
      </w:pPr>
    </w:p>
    <w:p w14:paraId="447F3BF0" w14:textId="20D0576D" w:rsidR="00177081" w:rsidRPr="00177081" w:rsidRDefault="009A24A8">
      <w:pPr>
        <w:pStyle w:val="TOC1"/>
        <w:tabs>
          <w:tab w:val="left" w:pos="720"/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</w:rPr>
      </w:pPr>
      <w:r w:rsidRPr="00177081">
        <w:rPr>
          <w:rFonts w:asciiTheme="majorEastAsia" w:eastAsiaTheme="majorEastAsia" w:hAnsiTheme="majorEastAsia"/>
          <w:sz w:val="52"/>
        </w:rPr>
        <w:fldChar w:fldCharType="begin"/>
      </w:r>
      <w:r w:rsidRPr="00177081">
        <w:rPr>
          <w:rFonts w:asciiTheme="majorEastAsia" w:eastAsiaTheme="majorEastAsia" w:hAnsiTheme="majorEastAsia"/>
          <w:sz w:val="52"/>
        </w:rPr>
        <w:instrText xml:space="preserve"> TOC \o "1-3" \h \z \u </w:instrText>
      </w:r>
      <w:r w:rsidRPr="00177081">
        <w:rPr>
          <w:rFonts w:asciiTheme="majorEastAsia" w:eastAsiaTheme="majorEastAsia" w:hAnsiTheme="majorEastAsia"/>
          <w:sz w:val="52"/>
        </w:rPr>
        <w:fldChar w:fldCharType="separate"/>
      </w:r>
      <w:hyperlink w:anchor="_Toc532770286" w:history="1">
        <w:r w:rsidR="00177081" w:rsidRPr="00177081">
          <w:rPr>
            <w:rStyle w:val="a4"/>
            <w:noProof/>
            <w:sz w:val="32"/>
          </w:rPr>
          <w:t>一、</w:t>
        </w:r>
        <w:r w:rsidR="00177081" w:rsidRPr="00177081">
          <w:rPr>
            <w:rFonts w:eastAsiaTheme="minorEastAsia"/>
            <w:b w:val="0"/>
            <w:bCs w:val="0"/>
            <w:i w:val="0"/>
            <w:iCs w:val="0"/>
            <w:noProof/>
          </w:rPr>
          <w:tab/>
        </w:r>
        <w:r w:rsidR="00177081" w:rsidRPr="00177081">
          <w:rPr>
            <w:rStyle w:val="a4"/>
            <w:noProof/>
            <w:sz w:val="32"/>
          </w:rPr>
          <w:t>安装指南</w:t>
        </w:r>
        <w:r w:rsidR="00177081" w:rsidRPr="00177081">
          <w:rPr>
            <w:noProof/>
            <w:webHidden/>
            <w:sz w:val="32"/>
          </w:rPr>
          <w:tab/>
        </w:r>
        <w:r w:rsidR="00177081" w:rsidRPr="00177081">
          <w:rPr>
            <w:noProof/>
            <w:webHidden/>
            <w:sz w:val="32"/>
          </w:rPr>
          <w:fldChar w:fldCharType="begin"/>
        </w:r>
        <w:r w:rsidR="00177081" w:rsidRPr="00177081">
          <w:rPr>
            <w:noProof/>
            <w:webHidden/>
            <w:sz w:val="32"/>
          </w:rPr>
          <w:instrText xml:space="preserve"> PAGEREF _Toc532770286 \h </w:instrText>
        </w:r>
        <w:r w:rsidR="00177081" w:rsidRPr="00177081">
          <w:rPr>
            <w:noProof/>
            <w:webHidden/>
            <w:sz w:val="32"/>
          </w:rPr>
        </w:r>
        <w:r w:rsidR="00177081" w:rsidRPr="00177081">
          <w:rPr>
            <w:noProof/>
            <w:webHidden/>
            <w:sz w:val="32"/>
          </w:rPr>
          <w:fldChar w:fldCharType="separate"/>
        </w:r>
        <w:r w:rsidR="00177081" w:rsidRPr="00177081">
          <w:rPr>
            <w:noProof/>
            <w:webHidden/>
            <w:sz w:val="32"/>
          </w:rPr>
          <w:t>2</w:t>
        </w:r>
        <w:r w:rsidR="00177081" w:rsidRPr="00177081">
          <w:rPr>
            <w:noProof/>
            <w:webHidden/>
            <w:sz w:val="32"/>
          </w:rPr>
          <w:fldChar w:fldCharType="end"/>
        </w:r>
      </w:hyperlink>
    </w:p>
    <w:p w14:paraId="602B408D" w14:textId="09203CD1" w:rsidR="00177081" w:rsidRPr="00177081" w:rsidRDefault="00177081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32770287" w:history="1">
        <w:r w:rsidRPr="00177081">
          <w:rPr>
            <w:rStyle w:val="a4"/>
            <w:noProof/>
            <w:sz w:val="28"/>
          </w:rPr>
          <w:t>软件的安装</w:t>
        </w:r>
        <w:r w:rsidRPr="00177081">
          <w:rPr>
            <w:noProof/>
            <w:webHidden/>
            <w:sz w:val="28"/>
          </w:rPr>
          <w:tab/>
        </w:r>
        <w:r w:rsidRPr="00177081">
          <w:rPr>
            <w:noProof/>
            <w:webHidden/>
            <w:sz w:val="28"/>
          </w:rPr>
          <w:fldChar w:fldCharType="begin"/>
        </w:r>
        <w:r w:rsidRPr="00177081">
          <w:rPr>
            <w:noProof/>
            <w:webHidden/>
            <w:sz w:val="28"/>
          </w:rPr>
          <w:instrText xml:space="preserve"> PAGEREF _Toc532770287 \h </w:instrText>
        </w:r>
        <w:r w:rsidRPr="00177081">
          <w:rPr>
            <w:noProof/>
            <w:webHidden/>
            <w:sz w:val="28"/>
          </w:rPr>
        </w:r>
        <w:r w:rsidRPr="00177081">
          <w:rPr>
            <w:noProof/>
            <w:webHidden/>
            <w:sz w:val="28"/>
          </w:rPr>
          <w:fldChar w:fldCharType="separate"/>
        </w:r>
        <w:r w:rsidRPr="00177081">
          <w:rPr>
            <w:noProof/>
            <w:webHidden/>
            <w:sz w:val="28"/>
          </w:rPr>
          <w:t>2</w:t>
        </w:r>
        <w:r w:rsidRPr="00177081">
          <w:rPr>
            <w:noProof/>
            <w:webHidden/>
            <w:sz w:val="28"/>
          </w:rPr>
          <w:fldChar w:fldCharType="end"/>
        </w:r>
      </w:hyperlink>
    </w:p>
    <w:p w14:paraId="76583D4E" w14:textId="2BE92B7A" w:rsidR="00177081" w:rsidRPr="00177081" w:rsidRDefault="00177081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32770288" w:history="1">
        <w:r w:rsidRPr="00177081">
          <w:rPr>
            <w:rStyle w:val="a4"/>
            <w:noProof/>
            <w:sz w:val="28"/>
          </w:rPr>
          <w:t>软件本地运行方法</w:t>
        </w:r>
        <w:r w:rsidRPr="00177081">
          <w:rPr>
            <w:noProof/>
            <w:webHidden/>
            <w:sz w:val="28"/>
          </w:rPr>
          <w:tab/>
        </w:r>
        <w:r w:rsidRPr="00177081">
          <w:rPr>
            <w:noProof/>
            <w:webHidden/>
            <w:sz w:val="28"/>
          </w:rPr>
          <w:fldChar w:fldCharType="begin"/>
        </w:r>
        <w:r w:rsidRPr="00177081">
          <w:rPr>
            <w:noProof/>
            <w:webHidden/>
            <w:sz w:val="28"/>
          </w:rPr>
          <w:instrText xml:space="preserve"> PAGEREF _Toc532770288 \h </w:instrText>
        </w:r>
        <w:r w:rsidRPr="00177081">
          <w:rPr>
            <w:noProof/>
            <w:webHidden/>
            <w:sz w:val="28"/>
          </w:rPr>
        </w:r>
        <w:r w:rsidRPr="00177081">
          <w:rPr>
            <w:noProof/>
            <w:webHidden/>
            <w:sz w:val="28"/>
          </w:rPr>
          <w:fldChar w:fldCharType="separate"/>
        </w:r>
        <w:r w:rsidRPr="00177081">
          <w:rPr>
            <w:noProof/>
            <w:webHidden/>
            <w:sz w:val="28"/>
          </w:rPr>
          <w:t>2</w:t>
        </w:r>
        <w:r w:rsidRPr="00177081">
          <w:rPr>
            <w:noProof/>
            <w:webHidden/>
            <w:sz w:val="28"/>
          </w:rPr>
          <w:fldChar w:fldCharType="end"/>
        </w:r>
      </w:hyperlink>
    </w:p>
    <w:p w14:paraId="3234E29B" w14:textId="5FF6F1D6" w:rsidR="00177081" w:rsidRPr="00177081" w:rsidRDefault="00177081">
      <w:pPr>
        <w:pStyle w:val="TOC1"/>
        <w:tabs>
          <w:tab w:val="left" w:pos="720"/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</w:rPr>
      </w:pPr>
      <w:hyperlink w:anchor="_Toc532770289" w:history="1">
        <w:r w:rsidRPr="00177081">
          <w:rPr>
            <w:rStyle w:val="a4"/>
            <w:noProof/>
            <w:sz w:val="32"/>
          </w:rPr>
          <w:t>二、</w:t>
        </w:r>
        <w:r w:rsidRPr="00177081">
          <w:rPr>
            <w:rFonts w:eastAsiaTheme="minorEastAsia"/>
            <w:b w:val="0"/>
            <w:bCs w:val="0"/>
            <w:i w:val="0"/>
            <w:iCs w:val="0"/>
            <w:noProof/>
          </w:rPr>
          <w:tab/>
        </w:r>
        <w:r w:rsidRPr="00177081">
          <w:rPr>
            <w:rStyle w:val="a4"/>
            <w:noProof/>
            <w:sz w:val="32"/>
          </w:rPr>
          <w:t>整体界面测试</w:t>
        </w:r>
        <w:r w:rsidRPr="00177081">
          <w:rPr>
            <w:noProof/>
            <w:webHidden/>
            <w:sz w:val="32"/>
          </w:rPr>
          <w:tab/>
        </w:r>
        <w:r w:rsidRPr="00177081">
          <w:rPr>
            <w:noProof/>
            <w:webHidden/>
            <w:sz w:val="32"/>
          </w:rPr>
          <w:fldChar w:fldCharType="begin"/>
        </w:r>
        <w:r w:rsidRPr="00177081">
          <w:rPr>
            <w:noProof/>
            <w:webHidden/>
            <w:sz w:val="32"/>
          </w:rPr>
          <w:instrText xml:space="preserve"> PAGEREF _Toc532770289 \h </w:instrText>
        </w:r>
        <w:r w:rsidRPr="00177081">
          <w:rPr>
            <w:noProof/>
            <w:webHidden/>
            <w:sz w:val="32"/>
          </w:rPr>
        </w:r>
        <w:r w:rsidRPr="00177081">
          <w:rPr>
            <w:noProof/>
            <w:webHidden/>
            <w:sz w:val="32"/>
          </w:rPr>
          <w:fldChar w:fldCharType="separate"/>
        </w:r>
        <w:r w:rsidRPr="00177081">
          <w:rPr>
            <w:noProof/>
            <w:webHidden/>
            <w:sz w:val="32"/>
          </w:rPr>
          <w:t>3</w:t>
        </w:r>
        <w:r w:rsidRPr="00177081">
          <w:rPr>
            <w:noProof/>
            <w:webHidden/>
            <w:sz w:val="32"/>
          </w:rPr>
          <w:fldChar w:fldCharType="end"/>
        </w:r>
      </w:hyperlink>
    </w:p>
    <w:p w14:paraId="31E62528" w14:textId="192777C1" w:rsidR="00177081" w:rsidRPr="00177081" w:rsidRDefault="00177081">
      <w:pPr>
        <w:pStyle w:val="TOC1"/>
        <w:tabs>
          <w:tab w:val="left" w:pos="720"/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</w:rPr>
      </w:pPr>
      <w:hyperlink w:anchor="_Toc532770290" w:history="1">
        <w:r w:rsidRPr="00177081">
          <w:rPr>
            <w:rStyle w:val="a4"/>
            <w:noProof/>
            <w:sz w:val="32"/>
          </w:rPr>
          <w:t>三、</w:t>
        </w:r>
        <w:r w:rsidRPr="00177081">
          <w:rPr>
            <w:rFonts w:eastAsiaTheme="minorEastAsia"/>
            <w:b w:val="0"/>
            <w:bCs w:val="0"/>
            <w:i w:val="0"/>
            <w:iCs w:val="0"/>
            <w:noProof/>
          </w:rPr>
          <w:tab/>
        </w:r>
        <w:r w:rsidRPr="00177081">
          <w:rPr>
            <w:rStyle w:val="a4"/>
            <w:noProof/>
            <w:sz w:val="32"/>
          </w:rPr>
          <w:t>前端独立测试</w:t>
        </w:r>
        <w:r w:rsidRPr="00177081">
          <w:rPr>
            <w:noProof/>
            <w:webHidden/>
            <w:sz w:val="32"/>
          </w:rPr>
          <w:tab/>
        </w:r>
        <w:r w:rsidRPr="00177081">
          <w:rPr>
            <w:noProof/>
            <w:webHidden/>
            <w:sz w:val="32"/>
          </w:rPr>
          <w:fldChar w:fldCharType="begin"/>
        </w:r>
        <w:r w:rsidRPr="00177081">
          <w:rPr>
            <w:noProof/>
            <w:webHidden/>
            <w:sz w:val="32"/>
          </w:rPr>
          <w:instrText xml:space="preserve"> PAGEREF _Toc532770290 \h </w:instrText>
        </w:r>
        <w:r w:rsidRPr="00177081">
          <w:rPr>
            <w:noProof/>
            <w:webHidden/>
            <w:sz w:val="32"/>
          </w:rPr>
        </w:r>
        <w:r w:rsidRPr="00177081">
          <w:rPr>
            <w:noProof/>
            <w:webHidden/>
            <w:sz w:val="32"/>
          </w:rPr>
          <w:fldChar w:fldCharType="separate"/>
        </w:r>
        <w:r w:rsidRPr="00177081">
          <w:rPr>
            <w:noProof/>
            <w:webHidden/>
            <w:sz w:val="32"/>
          </w:rPr>
          <w:t>8</w:t>
        </w:r>
        <w:r w:rsidRPr="00177081">
          <w:rPr>
            <w:noProof/>
            <w:webHidden/>
            <w:sz w:val="32"/>
          </w:rPr>
          <w:fldChar w:fldCharType="end"/>
        </w:r>
      </w:hyperlink>
    </w:p>
    <w:p w14:paraId="652C48FE" w14:textId="3B8B7A3E" w:rsidR="00177081" w:rsidRPr="00177081" w:rsidRDefault="00177081">
      <w:pPr>
        <w:pStyle w:val="TOC1"/>
        <w:tabs>
          <w:tab w:val="left" w:pos="720"/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</w:rPr>
      </w:pPr>
      <w:hyperlink w:anchor="_Toc532770291" w:history="1">
        <w:r w:rsidRPr="00177081">
          <w:rPr>
            <w:rStyle w:val="a4"/>
            <w:noProof/>
            <w:sz w:val="32"/>
          </w:rPr>
          <w:t>四、</w:t>
        </w:r>
        <w:r w:rsidRPr="00177081">
          <w:rPr>
            <w:rFonts w:eastAsiaTheme="minorEastAsia"/>
            <w:b w:val="0"/>
            <w:bCs w:val="0"/>
            <w:i w:val="0"/>
            <w:iCs w:val="0"/>
            <w:noProof/>
          </w:rPr>
          <w:tab/>
        </w:r>
        <w:r w:rsidRPr="00177081">
          <w:rPr>
            <w:rStyle w:val="a4"/>
            <w:noProof/>
            <w:sz w:val="32"/>
          </w:rPr>
          <w:t>后端测试说明</w:t>
        </w:r>
        <w:r w:rsidRPr="00177081">
          <w:rPr>
            <w:noProof/>
            <w:webHidden/>
            <w:sz w:val="32"/>
          </w:rPr>
          <w:tab/>
        </w:r>
        <w:r w:rsidRPr="00177081">
          <w:rPr>
            <w:noProof/>
            <w:webHidden/>
            <w:sz w:val="32"/>
          </w:rPr>
          <w:fldChar w:fldCharType="begin"/>
        </w:r>
        <w:r w:rsidRPr="00177081">
          <w:rPr>
            <w:noProof/>
            <w:webHidden/>
            <w:sz w:val="32"/>
          </w:rPr>
          <w:instrText xml:space="preserve"> PAGEREF _Toc532770291 \h </w:instrText>
        </w:r>
        <w:r w:rsidRPr="00177081">
          <w:rPr>
            <w:noProof/>
            <w:webHidden/>
            <w:sz w:val="32"/>
          </w:rPr>
        </w:r>
        <w:r w:rsidRPr="00177081">
          <w:rPr>
            <w:noProof/>
            <w:webHidden/>
            <w:sz w:val="32"/>
          </w:rPr>
          <w:fldChar w:fldCharType="separate"/>
        </w:r>
        <w:r w:rsidRPr="00177081">
          <w:rPr>
            <w:noProof/>
            <w:webHidden/>
            <w:sz w:val="32"/>
          </w:rPr>
          <w:t>14</w:t>
        </w:r>
        <w:r w:rsidRPr="00177081">
          <w:rPr>
            <w:noProof/>
            <w:webHidden/>
            <w:sz w:val="32"/>
          </w:rPr>
          <w:fldChar w:fldCharType="end"/>
        </w:r>
      </w:hyperlink>
    </w:p>
    <w:p w14:paraId="6D7ED304" w14:textId="2B21A337" w:rsidR="009A24A8" w:rsidRPr="00177081" w:rsidRDefault="009A24A8" w:rsidP="009A24A8">
      <w:pPr>
        <w:jc w:val="center"/>
        <w:rPr>
          <w:rFonts w:asciiTheme="majorEastAsia" w:eastAsiaTheme="majorEastAsia" w:hAnsiTheme="majorEastAsia"/>
          <w:sz w:val="44"/>
        </w:rPr>
      </w:pPr>
      <w:r w:rsidRPr="00177081">
        <w:rPr>
          <w:rFonts w:asciiTheme="majorEastAsia" w:eastAsiaTheme="majorEastAsia" w:hAnsiTheme="majorEastAsia"/>
          <w:sz w:val="52"/>
        </w:rPr>
        <w:fldChar w:fldCharType="end"/>
      </w:r>
    </w:p>
    <w:p w14:paraId="3E3AD963" w14:textId="72B26D80" w:rsidR="009A24A8" w:rsidRDefault="009A24A8" w:rsidP="009A24A8">
      <w:pPr>
        <w:jc w:val="center"/>
        <w:rPr>
          <w:rFonts w:asciiTheme="majorEastAsia" w:eastAsiaTheme="majorEastAsia" w:hAnsiTheme="majorEastAsia"/>
          <w:sz w:val="36"/>
        </w:rPr>
      </w:pPr>
    </w:p>
    <w:p w14:paraId="421FACBA" w14:textId="49226303" w:rsidR="009A24A8" w:rsidRDefault="009A24A8" w:rsidP="009A24A8">
      <w:pPr>
        <w:jc w:val="center"/>
        <w:rPr>
          <w:rFonts w:asciiTheme="majorEastAsia" w:eastAsiaTheme="majorEastAsia" w:hAnsiTheme="majorEastAsia"/>
          <w:sz w:val="36"/>
        </w:rPr>
      </w:pPr>
    </w:p>
    <w:p w14:paraId="473D3804" w14:textId="3035AF03" w:rsidR="009A24A8" w:rsidRDefault="009A24A8" w:rsidP="009A24A8">
      <w:pPr>
        <w:jc w:val="center"/>
        <w:rPr>
          <w:rFonts w:asciiTheme="majorEastAsia" w:eastAsiaTheme="majorEastAsia" w:hAnsiTheme="majorEastAsia"/>
          <w:sz w:val="36"/>
        </w:rPr>
      </w:pPr>
    </w:p>
    <w:p w14:paraId="1687C256" w14:textId="1030CB4F" w:rsidR="009A24A8" w:rsidRDefault="009A24A8" w:rsidP="009A24A8">
      <w:pPr>
        <w:jc w:val="center"/>
        <w:rPr>
          <w:rFonts w:asciiTheme="majorEastAsia" w:eastAsiaTheme="majorEastAsia" w:hAnsiTheme="majorEastAsia"/>
          <w:sz w:val="36"/>
        </w:rPr>
      </w:pPr>
    </w:p>
    <w:p w14:paraId="3AF452FE" w14:textId="7241DC0A" w:rsidR="009A24A8" w:rsidRDefault="009A24A8" w:rsidP="009A24A8">
      <w:pPr>
        <w:jc w:val="center"/>
        <w:rPr>
          <w:rFonts w:asciiTheme="majorEastAsia" w:eastAsiaTheme="majorEastAsia" w:hAnsiTheme="majorEastAsia"/>
          <w:sz w:val="36"/>
        </w:rPr>
      </w:pPr>
    </w:p>
    <w:p w14:paraId="06A36924" w14:textId="77777777" w:rsidR="009A24A8" w:rsidRPr="009A24A8" w:rsidRDefault="009A24A8" w:rsidP="00177081">
      <w:pPr>
        <w:rPr>
          <w:rFonts w:asciiTheme="majorEastAsia" w:eastAsiaTheme="majorEastAsia" w:hAnsiTheme="majorEastAsia" w:hint="eastAsia"/>
          <w:sz w:val="36"/>
        </w:rPr>
      </w:pPr>
      <w:bookmarkStart w:id="0" w:name="_GoBack"/>
      <w:bookmarkEnd w:id="0"/>
    </w:p>
    <w:p w14:paraId="0420252A" w14:textId="47F472C2" w:rsidR="00F67290" w:rsidRDefault="00F67290" w:rsidP="00DF28EC">
      <w:pPr>
        <w:pStyle w:val="1"/>
        <w:numPr>
          <w:ilvl w:val="0"/>
          <w:numId w:val="5"/>
        </w:numPr>
      </w:pPr>
      <w:bookmarkStart w:id="1" w:name="_Toc532770286"/>
      <w:r>
        <w:rPr>
          <w:rFonts w:hint="eastAsia"/>
        </w:rPr>
        <w:lastRenderedPageBreak/>
        <w:t>安装指南</w:t>
      </w:r>
      <w:bookmarkEnd w:id="1"/>
    </w:p>
    <w:p w14:paraId="5A0CC7B3" w14:textId="77777777" w:rsidR="00F67290" w:rsidRDefault="00F67290" w:rsidP="00DF28EC">
      <w:pPr>
        <w:pStyle w:val="2"/>
      </w:pPr>
      <w:bookmarkStart w:id="2" w:name="_Toc532770287"/>
      <w:r>
        <w:rPr>
          <w:rFonts w:hint="eastAsia"/>
        </w:rPr>
        <w:t>软件的安装</w:t>
      </w:r>
      <w:bookmarkEnd w:id="2"/>
    </w:p>
    <w:p w14:paraId="37560248" w14:textId="77777777" w:rsidR="00F67290" w:rsidRDefault="00F67290" w:rsidP="00F67290">
      <w:pPr>
        <w:pStyle w:val="a3"/>
        <w:numPr>
          <w:ilvl w:val="0"/>
          <w:numId w:val="4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npm</w:t>
      </w:r>
      <w:proofErr w:type="spellEnd"/>
    </w:p>
    <w:p w14:paraId="79A25F57" w14:textId="77777777" w:rsidR="00F67290" w:rsidRPr="006F40DA" w:rsidRDefault="00F67290" w:rsidP="00F67290">
      <w:pPr>
        <w:ind w:left="360"/>
        <w:rPr>
          <w:shd w:val="pct15" w:color="auto" w:fill="FFFFFF"/>
        </w:rPr>
      </w:pPr>
      <w:proofErr w:type="spellStart"/>
      <w:r w:rsidRPr="006F40DA">
        <w:rPr>
          <w:rFonts w:hint="eastAsia"/>
          <w:shd w:val="pct15" w:color="auto" w:fill="FFFFFF"/>
        </w:rPr>
        <w:t>cnmp</w:t>
      </w:r>
      <w:proofErr w:type="spellEnd"/>
      <w:r w:rsidRPr="006F40DA">
        <w:rPr>
          <w:shd w:val="pct15" w:color="auto" w:fill="FFFFFF"/>
        </w:rPr>
        <w:t xml:space="preserve"> install </w:t>
      </w:r>
      <w:proofErr w:type="spellStart"/>
      <w:r w:rsidRPr="006F40DA">
        <w:rPr>
          <w:shd w:val="pct15" w:color="auto" w:fill="FFFFFF"/>
        </w:rPr>
        <w:t>npm</w:t>
      </w:r>
      <w:proofErr w:type="spellEnd"/>
      <w:r w:rsidRPr="006F40DA">
        <w:rPr>
          <w:shd w:val="pct15" w:color="auto" w:fill="FFFFFF"/>
        </w:rPr>
        <w:t xml:space="preserve"> -g</w:t>
      </w:r>
      <w:r>
        <w:rPr>
          <w:shd w:val="pct15" w:color="auto" w:fill="FFFFFF"/>
        </w:rPr>
        <w:t xml:space="preserve"> </w:t>
      </w:r>
    </w:p>
    <w:p w14:paraId="65308EFB" w14:textId="77777777" w:rsidR="00F67290" w:rsidRDefault="00F67290" w:rsidP="00F67290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安装 </w:t>
      </w:r>
      <w:proofErr w:type="spellStart"/>
      <w:r>
        <w:rPr>
          <w:rFonts w:hint="eastAsia"/>
        </w:rPr>
        <w:t>vue</w:t>
      </w:r>
      <w:proofErr w:type="spellEnd"/>
    </w:p>
    <w:p w14:paraId="12EA0F20" w14:textId="77777777" w:rsidR="00F67290" w:rsidRPr="00C268D4" w:rsidRDefault="00F67290" w:rsidP="00F67290">
      <w:pPr>
        <w:ind w:left="360"/>
        <w:rPr>
          <w:shd w:val="pct15" w:color="auto" w:fill="FFFFFF"/>
        </w:rPr>
      </w:pPr>
      <w:proofErr w:type="spellStart"/>
      <w:r w:rsidRPr="00C268D4">
        <w:rPr>
          <w:rFonts w:hint="eastAsia"/>
          <w:shd w:val="pct15" w:color="auto" w:fill="FFFFFF"/>
        </w:rPr>
        <w:t>cnmp</w:t>
      </w:r>
      <w:proofErr w:type="spellEnd"/>
      <w:r w:rsidRPr="00C268D4">
        <w:rPr>
          <w:shd w:val="pct15" w:color="auto" w:fill="FFFFFF"/>
        </w:rPr>
        <w:t xml:space="preserve"> install </w:t>
      </w:r>
      <w:proofErr w:type="spellStart"/>
      <w:r w:rsidRPr="00C268D4">
        <w:rPr>
          <w:shd w:val="pct15" w:color="auto" w:fill="FFFFFF"/>
        </w:rPr>
        <w:t>vue</w:t>
      </w:r>
      <w:proofErr w:type="spellEnd"/>
    </w:p>
    <w:p w14:paraId="3852ED3B" w14:textId="77777777" w:rsidR="00F67290" w:rsidRDefault="00F67290" w:rsidP="00F67290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全局安装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-cli</w:t>
      </w:r>
    </w:p>
    <w:p w14:paraId="6063C986" w14:textId="77777777" w:rsidR="00F67290" w:rsidRDefault="00F67290" w:rsidP="00F67290">
      <w:pPr>
        <w:pStyle w:val="a3"/>
        <w:ind w:left="360" w:firstLine="0"/>
        <w:rPr>
          <w:shd w:val="pct15" w:color="auto" w:fill="FFFFFF"/>
        </w:rPr>
      </w:pPr>
      <w:proofErr w:type="spellStart"/>
      <w:r w:rsidRPr="00C268D4">
        <w:rPr>
          <w:rFonts w:hint="eastAsia"/>
          <w:shd w:val="pct15" w:color="auto" w:fill="FFFFFF"/>
        </w:rPr>
        <w:t>cnmp</w:t>
      </w:r>
      <w:proofErr w:type="spellEnd"/>
      <w:r w:rsidRPr="00C268D4">
        <w:rPr>
          <w:shd w:val="pct15" w:color="auto" w:fill="FFFFFF"/>
        </w:rPr>
        <w:t xml:space="preserve"> </w:t>
      </w:r>
      <w:r w:rsidRPr="00C268D4">
        <w:rPr>
          <w:rFonts w:hint="eastAsia"/>
          <w:shd w:val="pct15" w:color="auto" w:fill="FFFFFF"/>
        </w:rPr>
        <w:t>install</w:t>
      </w:r>
      <w:r w:rsidRPr="00C268D4">
        <w:rPr>
          <w:shd w:val="pct15" w:color="auto" w:fill="FFFFFF"/>
        </w:rPr>
        <w:t xml:space="preserve"> </w:t>
      </w:r>
      <w:r w:rsidRPr="00C268D4">
        <w:rPr>
          <w:rFonts w:hint="eastAsia"/>
          <w:shd w:val="pct15" w:color="auto" w:fill="FFFFFF"/>
        </w:rPr>
        <w:t>--</w:t>
      </w:r>
      <w:r w:rsidRPr="00C268D4">
        <w:rPr>
          <w:shd w:val="pct15" w:color="auto" w:fill="FFFFFF"/>
        </w:rPr>
        <w:t xml:space="preserve"> </w:t>
      </w:r>
      <w:r w:rsidRPr="00C268D4">
        <w:rPr>
          <w:rFonts w:hint="eastAsia"/>
          <w:shd w:val="pct15" w:color="auto" w:fill="FFFFFF"/>
        </w:rPr>
        <w:t>global</w:t>
      </w:r>
      <w:r w:rsidRPr="00C268D4">
        <w:rPr>
          <w:shd w:val="pct15" w:color="auto" w:fill="FFFFFF"/>
        </w:rPr>
        <w:t xml:space="preserve"> </w:t>
      </w:r>
      <w:proofErr w:type="spellStart"/>
      <w:r w:rsidRPr="00C268D4">
        <w:rPr>
          <w:rFonts w:hint="eastAsia"/>
          <w:shd w:val="pct15" w:color="auto" w:fill="FFFFFF"/>
        </w:rPr>
        <w:t>vue</w:t>
      </w:r>
      <w:proofErr w:type="spellEnd"/>
      <w:r w:rsidRPr="00C268D4">
        <w:rPr>
          <w:rFonts w:hint="eastAsia"/>
          <w:shd w:val="pct15" w:color="auto" w:fill="FFFFFF"/>
        </w:rPr>
        <w:t>-cli</w:t>
      </w:r>
    </w:p>
    <w:p w14:paraId="6F36F264" w14:textId="77777777" w:rsidR="00F67290" w:rsidRDefault="00F67290" w:rsidP="00F67290">
      <w:pPr>
        <w:pStyle w:val="a3"/>
        <w:numPr>
          <w:ilvl w:val="0"/>
          <w:numId w:val="4"/>
        </w:numPr>
      </w:pPr>
      <w:r w:rsidRPr="0025189C">
        <w:rPr>
          <w:rFonts w:hint="eastAsia"/>
        </w:rPr>
        <w:t>安装</w:t>
      </w:r>
      <w:proofErr w:type="spellStart"/>
      <w:r>
        <w:rPr>
          <w:rFonts w:hint="eastAsia"/>
        </w:rPr>
        <w:t>mongodb</w:t>
      </w:r>
      <w:proofErr w:type="spellEnd"/>
      <w:r>
        <w:t xml:space="preserve"> </w:t>
      </w:r>
    </w:p>
    <w:p w14:paraId="29FDE8EE" w14:textId="77777777" w:rsidR="00F67290" w:rsidRDefault="00F67290" w:rsidP="00F67290">
      <w:pPr>
        <w:ind w:left="360"/>
      </w:pPr>
      <w:r w:rsidRPr="00F21A04">
        <w:rPr>
          <w:rFonts w:hint="eastAsia"/>
        </w:rPr>
        <w:t>在官网下载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压缩包</w:t>
      </w:r>
    </w:p>
    <w:p w14:paraId="0CDDBD05" w14:textId="77777777" w:rsidR="00F67290" w:rsidRDefault="00F67290" w:rsidP="00F67290">
      <w:pPr>
        <w:ind w:left="360"/>
      </w:pPr>
      <w:r>
        <w:rPr>
          <w:rFonts w:hint="eastAsia"/>
        </w:rPr>
        <w:t xml:space="preserve">命令行解压 </w:t>
      </w:r>
      <w:proofErr w:type="spellStart"/>
      <w:r w:rsidRPr="00F21A04">
        <w:rPr>
          <w:rFonts w:hint="eastAsia"/>
          <w:shd w:val="pct15" w:color="auto" w:fill="FFFFFF"/>
        </w:rPr>
        <w:t>sudo</w:t>
      </w:r>
      <w:proofErr w:type="spellEnd"/>
      <w:r w:rsidRPr="00F21A04">
        <w:rPr>
          <w:shd w:val="pct15" w:color="auto" w:fill="FFFFFF"/>
        </w:rPr>
        <w:t xml:space="preserve"> tar -</w:t>
      </w:r>
      <w:proofErr w:type="spellStart"/>
      <w:r w:rsidRPr="00F21A04">
        <w:rPr>
          <w:shd w:val="pct15" w:color="auto" w:fill="FFFFFF"/>
        </w:rPr>
        <w:t>zxvf</w:t>
      </w:r>
      <w:proofErr w:type="spellEnd"/>
      <w:r w:rsidRPr="00F21A04">
        <w:rPr>
          <w:shd w:val="pct15" w:color="auto" w:fill="FFFFFF"/>
        </w:rPr>
        <w:t xml:space="preserve"> mongodb-os-x86_64-3.4.2.tgz</w:t>
      </w:r>
    </w:p>
    <w:p w14:paraId="31A91207" w14:textId="77777777" w:rsidR="00F67290" w:rsidRPr="00F21A04" w:rsidRDefault="00F67290" w:rsidP="00F67290">
      <w:pPr>
        <w:ind w:left="360"/>
      </w:pPr>
      <w:r>
        <w:rPr>
          <w:rFonts w:hint="eastAsia"/>
        </w:rPr>
        <w:t xml:space="preserve">重命名为 </w:t>
      </w:r>
      <w:proofErr w:type="spellStart"/>
      <w:r>
        <w:rPr>
          <w:rFonts w:hint="eastAsia"/>
        </w:rPr>
        <w:t>mongodb</w:t>
      </w:r>
      <w:proofErr w:type="spellEnd"/>
      <w:r>
        <w:t xml:space="preserve"> </w:t>
      </w:r>
      <w:r>
        <w:rPr>
          <w:rFonts w:hint="eastAsia"/>
        </w:rPr>
        <w:t xml:space="preserve">目录 </w:t>
      </w:r>
      <w:proofErr w:type="spellStart"/>
      <w:r w:rsidRPr="00F21A04">
        <w:rPr>
          <w:rFonts w:hint="eastAsia"/>
          <w:shd w:val="pct15" w:color="auto" w:fill="FFFFFF"/>
        </w:rPr>
        <w:t>sudo</w:t>
      </w:r>
      <w:proofErr w:type="spellEnd"/>
      <w:r w:rsidRPr="00F21A04">
        <w:rPr>
          <w:shd w:val="pct15" w:color="auto" w:fill="FFFFFF"/>
        </w:rPr>
        <w:t xml:space="preserve"> mv mongodb-osx-x86_64-3.4.2 </w:t>
      </w:r>
      <w:proofErr w:type="spellStart"/>
      <w:r w:rsidRPr="00F21A04">
        <w:rPr>
          <w:shd w:val="pct15" w:color="auto" w:fill="FFFFFF"/>
        </w:rPr>
        <w:t>mongodb</w:t>
      </w:r>
      <w:proofErr w:type="spellEnd"/>
    </w:p>
    <w:p w14:paraId="3E256CA3" w14:textId="77777777" w:rsidR="00F67290" w:rsidRPr="00F21A04" w:rsidRDefault="00F67290" w:rsidP="00F67290">
      <w:pPr>
        <w:tabs>
          <w:tab w:val="center" w:pos="4333"/>
        </w:tabs>
        <w:ind w:left="360"/>
      </w:pPr>
      <w:r w:rsidRPr="00DE58C8">
        <w:rPr>
          <w:rFonts w:hint="eastAsia"/>
        </w:rPr>
        <w:t>创建一个数据库存储目录</w:t>
      </w:r>
      <w:r w:rsidRPr="00DE58C8">
        <w:t xml:space="preserve"> /data/</w:t>
      </w:r>
      <w:proofErr w:type="spellStart"/>
      <w:r w:rsidRPr="00DE58C8">
        <w:t>db</w:t>
      </w:r>
      <w:proofErr w:type="spellEnd"/>
      <w:r>
        <w:t xml:space="preserve">  </w:t>
      </w:r>
      <w:proofErr w:type="spellStart"/>
      <w:r w:rsidRPr="00DE58C8">
        <w:rPr>
          <w:shd w:val="pct15" w:color="auto" w:fill="FFFFFF"/>
        </w:rPr>
        <w:t>sudo</w:t>
      </w:r>
      <w:proofErr w:type="spellEnd"/>
      <w:r w:rsidRPr="00DE58C8">
        <w:rPr>
          <w:shd w:val="pct15" w:color="auto" w:fill="FFFFFF"/>
        </w:rPr>
        <w:t xml:space="preserve"> </w:t>
      </w:r>
      <w:proofErr w:type="spellStart"/>
      <w:r w:rsidRPr="00DE58C8">
        <w:rPr>
          <w:shd w:val="pct15" w:color="auto" w:fill="FFFFFF"/>
        </w:rPr>
        <w:t>mkdir</w:t>
      </w:r>
      <w:proofErr w:type="spellEnd"/>
      <w:r w:rsidRPr="00DE58C8">
        <w:rPr>
          <w:shd w:val="pct15" w:color="auto" w:fill="FFFFFF"/>
        </w:rPr>
        <w:t xml:space="preserve"> -p /data/</w:t>
      </w:r>
      <w:proofErr w:type="spellStart"/>
      <w:r w:rsidRPr="00DE58C8">
        <w:rPr>
          <w:shd w:val="pct15" w:color="auto" w:fill="FFFFFF"/>
        </w:rPr>
        <w:t>db</w:t>
      </w:r>
      <w:proofErr w:type="spellEnd"/>
      <w:r>
        <w:tab/>
      </w:r>
    </w:p>
    <w:p w14:paraId="3CC577BD" w14:textId="77777777" w:rsidR="00F67290" w:rsidRPr="0025189C" w:rsidRDefault="00F67290" w:rsidP="00F67290">
      <w:pPr>
        <w:ind w:left="360"/>
      </w:pPr>
    </w:p>
    <w:p w14:paraId="7E8F7548" w14:textId="77777777" w:rsidR="00F67290" w:rsidRDefault="00F67290" w:rsidP="00DF28EC">
      <w:pPr>
        <w:pStyle w:val="2"/>
      </w:pPr>
      <w:bookmarkStart w:id="3" w:name="_Toc532770288"/>
      <w:r>
        <w:rPr>
          <w:rFonts w:hint="eastAsia"/>
        </w:rPr>
        <w:t>软件本地运行方法</w:t>
      </w:r>
      <w:bookmarkEnd w:id="3"/>
    </w:p>
    <w:p w14:paraId="60935360" w14:textId="77777777" w:rsidR="00F67290" w:rsidRDefault="00F67290" w:rsidP="00F67290">
      <w:pPr>
        <w:pStyle w:val="a3"/>
        <w:numPr>
          <w:ilvl w:val="0"/>
          <w:numId w:val="3"/>
        </w:numPr>
      </w:pPr>
      <w:r>
        <w:rPr>
          <w:rFonts w:hint="eastAsia"/>
        </w:rPr>
        <w:t>打开命令行进入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下载文件的bin目录</w:t>
      </w:r>
    </w:p>
    <w:p w14:paraId="0EF26C69" w14:textId="77777777" w:rsidR="00F67290" w:rsidRPr="00D43B76" w:rsidRDefault="00F67290" w:rsidP="00F67290">
      <w:pPr>
        <w:pStyle w:val="a3"/>
        <w:ind w:left="360" w:firstLine="0"/>
        <w:rPr>
          <w:shd w:val="pct15" w:color="auto" w:fill="FFFFFF"/>
        </w:rPr>
      </w:pPr>
      <w:r>
        <w:rPr>
          <w:rFonts w:hint="eastAsia"/>
        </w:rPr>
        <w:t>执行</w:t>
      </w:r>
      <w:r w:rsidRPr="00D43B76">
        <w:rPr>
          <w:shd w:val="pct15" w:color="auto" w:fill="FFFFFF"/>
        </w:rPr>
        <w:t xml:space="preserve"> </w:t>
      </w:r>
      <w:proofErr w:type="spellStart"/>
      <w:r w:rsidRPr="00D43B76">
        <w:rPr>
          <w:rFonts w:hint="eastAsia"/>
          <w:shd w:val="pct15" w:color="auto" w:fill="FFFFFF"/>
        </w:rPr>
        <w:t>sudo</w:t>
      </w:r>
      <w:proofErr w:type="spellEnd"/>
      <w:r w:rsidRPr="00D43B76">
        <w:rPr>
          <w:shd w:val="pct15" w:color="auto" w:fill="FFFFFF"/>
        </w:rPr>
        <w:t xml:space="preserve"> </w:t>
      </w:r>
      <w:r w:rsidRPr="00D43B76">
        <w:rPr>
          <w:rFonts w:hint="eastAsia"/>
          <w:shd w:val="pct15" w:color="auto" w:fill="FFFFFF"/>
        </w:rPr>
        <w:t>.</w:t>
      </w:r>
      <w:r w:rsidRPr="00D43B76">
        <w:rPr>
          <w:shd w:val="pct15" w:color="auto" w:fill="FFFFFF"/>
        </w:rPr>
        <w:t>/</w:t>
      </w:r>
      <w:proofErr w:type="spellStart"/>
      <w:r w:rsidRPr="00D43B76">
        <w:rPr>
          <w:rFonts w:hint="eastAsia"/>
          <w:shd w:val="pct15" w:color="auto" w:fill="FFFFFF"/>
        </w:rPr>
        <w:t>mongod</w:t>
      </w:r>
      <w:proofErr w:type="spellEnd"/>
      <w:r>
        <w:rPr>
          <w:shd w:val="pct15" w:color="auto" w:fill="FFFFFF"/>
        </w:rPr>
        <w:t xml:space="preserve"> </w:t>
      </w:r>
    </w:p>
    <w:p w14:paraId="0535A628" w14:textId="77777777" w:rsidR="00F67290" w:rsidRDefault="00F67290" w:rsidP="00F67290">
      <w:pPr>
        <w:pStyle w:val="a3"/>
        <w:numPr>
          <w:ilvl w:val="0"/>
          <w:numId w:val="3"/>
        </w:numPr>
      </w:pPr>
      <w:r>
        <w:rPr>
          <w:rFonts w:hint="eastAsia"/>
        </w:rPr>
        <w:t>在另一命令行中进入bin目录</w:t>
      </w:r>
    </w:p>
    <w:p w14:paraId="7633EDDF" w14:textId="77777777" w:rsidR="00F67290" w:rsidRDefault="00F67290" w:rsidP="00F67290">
      <w:pPr>
        <w:pStyle w:val="a3"/>
        <w:ind w:left="360" w:firstLine="0"/>
      </w:pPr>
      <w:r>
        <w:rPr>
          <w:rFonts w:hint="eastAsia"/>
        </w:rPr>
        <w:t>输入</w:t>
      </w:r>
      <w:r w:rsidRPr="00D43B76">
        <w:rPr>
          <w:rFonts w:hint="eastAsia"/>
          <w:shd w:val="pct15" w:color="auto" w:fill="FFFFFF"/>
        </w:rPr>
        <w:t xml:space="preserve"> mongo</w:t>
      </w:r>
      <w:r w:rsidRPr="00D43B76">
        <w:rPr>
          <w:shd w:val="pct15" w:color="auto" w:fill="FFFFFF"/>
        </w:rPr>
        <w:t xml:space="preserve"> </w:t>
      </w:r>
      <w:r>
        <w:rPr>
          <w:rFonts w:hint="eastAsia"/>
        </w:rPr>
        <w:t>即可使用数据库</w:t>
      </w:r>
    </w:p>
    <w:p w14:paraId="41397DB2" w14:textId="77777777" w:rsidR="00F67290" w:rsidRDefault="00F67290" w:rsidP="00F67290">
      <w:pPr>
        <w:pStyle w:val="a3"/>
        <w:numPr>
          <w:ilvl w:val="0"/>
          <w:numId w:val="3"/>
        </w:numPr>
      </w:pPr>
      <w:r>
        <w:rPr>
          <w:rFonts w:hint="eastAsia"/>
        </w:rPr>
        <w:t>命令行进入项目文件/back-end目录</w:t>
      </w:r>
    </w:p>
    <w:p w14:paraId="5597EEE7" w14:textId="77777777" w:rsidR="00F67290" w:rsidRDefault="00F67290" w:rsidP="00F67290">
      <w:pPr>
        <w:ind w:firstLine="360"/>
      </w:pPr>
      <w:r>
        <w:rPr>
          <w:rFonts w:hint="eastAsia"/>
        </w:rPr>
        <w:lastRenderedPageBreak/>
        <w:t>执行</w:t>
      </w:r>
      <w:r w:rsidRPr="00DB5ECC">
        <w:rPr>
          <w:rFonts w:hint="eastAsia"/>
          <w:shd w:val="pct15" w:color="auto" w:fill="FFFFFF"/>
        </w:rPr>
        <w:t xml:space="preserve"> </w:t>
      </w:r>
      <w:proofErr w:type="spellStart"/>
      <w:r w:rsidRPr="00DB5ECC">
        <w:rPr>
          <w:rFonts w:hint="eastAsia"/>
          <w:shd w:val="pct15" w:color="auto" w:fill="FFFFFF"/>
        </w:rPr>
        <w:t>npm</w:t>
      </w:r>
      <w:proofErr w:type="spellEnd"/>
      <w:r w:rsidRPr="00DB5ECC">
        <w:rPr>
          <w:shd w:val="pct15" w:color="auto" w:fill="FFFFFF"/>
        </w:rPr>
        <w:t xml:space="preserve"> install </w:t>
      </w:r>
      <w:r w:rsidRPr="00DB5ECC">
        <w:rPr>
          <w:rFonts w:hint="eastAsia"/>
        </w:rPr>
        <w:t>导入依赖</w:t>
      </w:r>
    </w:p>
    <w:p w14:paraId="40B4FA92" w14:textId="77777777" w:rsidR="00F67290" w:rsidRDefault="00F67290" w:rsidP="00F67290">
      <w:pPr>
        <w:pStyle w:val="a3"/>
        <w:numPr>
          <w:ilvl w:val="0"/>
          <w:numId w:val="3"/>
        </w:numPr>
      </w:pPr>
      <w:r>
        <w:rPr>
          <w:rFonts w:hint="eastAsia"/>
        </w:rPr>
        <w:t>执行</w:t>
      </w:r>
      <w:r w:rsidRPr="00D43B76">
        <w:rPr>
          <w:rFonts w:hint="eastAsia"/>
          <w:shd w:val="pct15" w:color="auto" w:fill="FFFFFF"/>
        </w:rPr>
        <w:t xml:space="preserve"> </w:t>
      </w:r>
      <w:proofErr w:type="spellStart"/>
      <w:r w:rsidRPr="00D43B76">
        <w:rPr>
          <w:rFonts w:hint="eastAsia"/>
          <w:shd w:val="pct15" w:color="auto" w:fill="FFFFFF"/>
        </w:rPr>
        <w:t>npm</w:t>
      </w:r>
      <w:proofErr w:type="spellEnd"/>
      <w:r w:rsidRPr="00D43B76">
        <w:rPr>
          <w:shd w:val="pct15" w:color="auto" w:fill="FFFFFF"/>
        </w:rPr>
        <w:t xml:space="preserve"> </w:t>
      </w:r>
      <w:r w:rsidRPr="00D43B76">
        <w:rPr>
          <w:rFonts w:hint="eastAsia"/>
          <w:shd w:val="pct15" w:color="auto" w:fill="FFFFFF"/>
        </w:rPr>
        <w:t>start</w:t>
      </w:r>
      <w:r w:rsidRPr="00D43B76">
        <w:rPr>
          <w:shd w:val="pct15" w:color="auto" w:fill="FFFFFF"/>
        </w:rPr>
        <w:t xml:space="preserve"> </w:t>
      </w:r>
      <w:r>
        <w:rPr>
          <w:rFonts w:hint="eastAsia"/>
        </w:rPr>
        <w:t>启动服务（需保证3000端口不被占用）</w:t>
      </w:r>
    </w:p>
    <w:p w14:paraId="79FD8708" w14:textId="77777777" w:rsidR="00F67290" w:rsidRDefault="00F67290" w:rsidP="00F67290">
      <w:pPr>
        <w:pStyle w:val="a3"/>
        <w:numPr>
          <w:ilvl w:val="0"/>
          <w:numId w:val="3"/>
        </w:numPr>
      </w:pPr>
      <w:r>
        <w:rPr>
          <w:rFonts w:hint="eastAsia"/>
        </w:rPr>
        <w:t>命令行进入项目文件/front-end目录</w:t>
      </w:r>
    </w:p>
    <w:p w14:paraId="0E322F80" w14:textId="77777777" w:rsidR="00F67290" w:rsidRDefault="00F67290" w:rsidP="00F67290">
      <w:pPr>
        <w:ind w:firstLine="360"/>
      </w:pPr>
      <w:r>
        <w:rPr>
          <w:rFonts w:hint="eastAsia"/>
        </w:rPr>
        <w:t>执行</w:t>
      </w:r>
      <w:r w:rsidRPr="00DB5ECC">
        <w:rPr>
          <w:rFonts w:hint="eastAsia"/>
          <w:shd w:val="pct15" w:color="auto" w:fill="FFFFFF"/>
        </w:rPr>
        <w:t xml:space="preserve"> </w:t>
      </w:r>
      <w:proofErr w:type="spellStart"/>
      <w:r w:rsidRPr="00DB5ECC">
        <w:rPr>
          <w:rFonts w:hint="eastAsia"/>
          <w:shd w:val="pct15" w:color="auto" w:fill="FFFFFF"/>
        </w:rPr>
        <w:t>npm</w:t>
      </w:r>
      <w:proofErr w:type="spellEnd"/>
      <w:r w:rsidRPr="00DB5ECC">
        <w:rPr>
          <w:shd w:val="pct15" w:color="auto" w:fill="FFFFFF"/>
        </w:rPr>
        <w:t xml:space="preserve"> install </w:t>
      </w:r>
      <w:r w:rsidRPr="00DB5ECC">
        <w:rPr>
          <w:rFonts w:hint="eastAsia"/>
        </w:rPr>
        <w:t>导入依赖</w:t>
      </w:r>
    </w:p>
    <w:p w14:paraId="36550310" w14:textId="77777777" w:rsidR="00F67290" w:rsidRDefault="00F67290" w:rsidP="00F67290">
      <w:pPr>
        <w:pStyle w:val="a3"/>
        <w:numPr>
          <w:ilvl w:val="0"/>
          <w:numId w:val="3"/>
        </w:numPr>
      </w:pPr>
      <w:r>
        <w:rPr>
          <w:rFonts w:hint="eastAsia"/>
        </w:rPr>
        <w:t>执行</w:t>
      </w:r>
      <w:r w:rsidRPr="00D43B76">
        <w:rPr>
          <w:rFonts w:hint="eastAsia"/>
          <w:shd w:val="pct15" w:color="auto" w:fill="FFFFFF"/>
        </w:rPr>
        <w:t xml:space="preserve"> </w:t>
      </w:r>
      <w:proofErr w:type="spellStart"/>
      <w:r w:rsidRPr="00D43B76">
        <w:rPr>
          <w:rFonts w:hint="eastAsia"/>
          <w:shd w:val="pct15" w:color="auto" w:fill="FFFFFF"/>
        </w:rPr>
        <w:t>npm</w:t>
      </w:r>
      <w:proofErr w:type="spellEnd"/>
      <w:r w:rsidRPr="00D43B76">
        <w:rPr>
          <w:shd w:val="pct15" w:color="auto" w:fill="FFFFFF"/>
        </w:rPr>
        <w:t xml:space="preserve"> </w:t>
      </w:r>
      <w:r w:rsidRPr="00D43B76">
        <w:rPr>
          <w:rFonts w:hint="eastAsia"/>
          <w:shd w:val="pct15" w:color="auto" w:fill="FFFFFF"/>
        </w:rPr>
        <w:t>run</w:t>
      </w:r>
      <w:r w:rsidRPr="00D43B76">
        <w:rPr>
          <w:shd w:val="pct15" w:color="auto" w:fill="FFFFFF"/>
        </w:rPr>
        <w:t xml:space="preserve"> </w:t>
      </w:r>
      <w:r w:rsidRPr="00D43B76">
        <w:rPr>
          <w:rFonts w:hint="eastAsia"/>
          <w:shd w:val="pct15" w:color="auto" w:fill="FFFFFF"/>
        </w:rPr>
        <w:t>dev</w:t>
      </w:r>
      <w:r w:rsidRPr="00D43B76">
        <w:rPr>
          <w:shd w:val="pct15" w:color="auto" w:fill="FFFFFF"/>
        </w:rPr>
        <w:t xml:space="preserve"> </w:t>
      </w:r>
      <w:r>
        <w:rPr>
          <w:rFonts w:hint="eastAsia"/>
        </w:rPr>
        <w:t>启动服务（需保证8080端口不被占用）</w:t>
      </w:r>
    </w:p>
    <w:p w14:paraId="7663542D" w14:textId="77777777" w:rsidR="00F67290" w:rsidRDefault="00F67290" w:rsidP="00F67290">
      <w:pPr>
        <w:pStyle w:val="a3"/>
        <w:numPr>
          <w:ilvl w:val="0"/>
          <w:numId w:val="3"/>
        </w:numPr>
      </w:pPr>
      <w:r>
        <w:rPr>
          <w:rFonts w:hint="eastAsia"/>
        </w:rPr>
        <w:t>浏览器打开 localhost</w:t>
      </w:r>
      <w:r>
        <w:t xml:space="preserve">:8080 </w:t>
      </w:r>
      <w:r>
        <w:rPr>
          <w:rFonts w:hint="eastAsia"/>
        </w:rPr>
        <w:t>即可访问</w:t>
      </w:r>
    </w:p>
    <w:p w14:paraId="07E35712" w14:textId="77777777" w:rsidR="00F67290" w:rsidRPr="00F67290" w:rsidRDefault="00F67290" w:rsidP="00F67290">
      <w:pPr>
        <w:rPr>
          <w:rFonts w:asciiTheme="minorEastAsia" w:hAnsiTheme="minorEastAsia" w:hint="eastAsia"/>
        </w:rPr>
      </w:pPr>
    </w:p>
    <w:p w14:paraId="405CF6E7" w14:textId="0077846E" w:rsidR="00C00DF4" w:rsidRPr="00C95782" w:rsidRDefault="00AA4E0D" w:rsidP="00DF28EC">
      <w:pPr>
        <w:pStyle w:val="1"/>
        <w:numPr>
          <w:ilvl w:val="0"/>
          <w:numId w:val="5"/>
        </w:numPr>
      </w:pPr>
      <w:bookmarkStart w:id="4" w:name="_Toc532770289"/>
      <w:r w:rsidRPr="00C95782">
        <w:rPr>
          <w:rFonts w:hint="eastAsia"/>
        </w:rPr>
        <w:t>整体界面测试</w:t>
      </w:r>
      <w:bookmarkEnd w:id="4"/>
    </w:p>
    <w:p w14:paraId="4978DA7A" w14:textId="77777777" w:rsidR="00C00DF4" w:rsidRPr="00C95782" w:rsidRDefault="00AA4E0D" w:rsidP="00AA4E0D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用户登录界面</w:t>
      </w:r>
    </w:p>
    <w:p w14:paraId="3C625D00" w14:textId="6744CA6E" w:rsidR="00AA4E0D" w:rsidRPr="00C95782" w:rsidRDefault="00AA4E0D" w:rsidP="00AA4E0D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59264" behindDoc="0" locked="0" layoutInCell="1" allowOverlap="1" wp14:anchorId="35625C86" wp14:editId="1984562D">
            <wp:simplePos x="0" y="0"/>
            <wp:positionH relativeFrom="column">
              <wp:posOffset>3023235</wp:posOffset>
            </wp:positionH>
            <wp:positionV relativeFrom="paragraph">
              <wp:posOffset>680720</wp:posOffset>
            </wp:positionV>
            <wp:extent cx="2131060" cy="1718945"/>
            <wp:effectExtent l="0" t="0" r="2540" b="8255"/>
            <wp:wrapSquare wrapText="bothSides"/>
            <wp:docPr id="2" name="图片 2" descr="/Users/tangsong/Library/Containers/com.tencent.qq/Data/Library/Caches/Images/C5D3052912A1ECED8752838EA52478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angsong/Library/Containers/com.tencent.qq/Data/Library/Caches/Images/C5D3052912A1ECED8752838EA52478A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0C9" w:rsidRPr="00C95782">
        <w:rPr>
          <w:rFonts w:asciiTheme="minorEastAsia" w:hAnsiTheme="minorEastAsia" w:hint="eastAsia"/>
        </w:rPr>
        <w:t>包含对用户名和密码非法处理，若为空/输入错误都会提示信息。</w:t>
      </w:r>
    </w:p>
    <w:p w14:paraId="2496AB4F" w14:textId="77777777" w:rsidR="00AA4E0D" w:rsidRPr="00C95782" w:rsidRDefault="00AA4E0D" w:rsidP="00AA4E0D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58240" behindDoc="0" locked="0" layoutInCell="1" allowOverlap="1" wp14:anchorId="2BA539CD" wp14:editId="7CA73327">
            <wp:simplePos x="0" y="0"/>
            <wp:positionH relativeFrom="column">
              <wp:posOffset>50800</wp:posOffset>
            </wp:positionH>
            <wp:positionV relativeFrom="paragraph">
              <wp:posOffset>27940</wp:posOffset>
            </wp:positionV>
            <wp:extent cx="3239770" cy="2288540"/>
            <wp:effectExtent l="0" t="0" r="11430" b="0"/>
            <wp:wrapSquare wrapText="bothSides"/>
            <wp:docPr id="1" name="图片 1" descr="/Users/tangsong/Library/Containers/com.tencent.qq/Data/Library/Caches/Images/3F297574BEFD3472CDE952735948CF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angsong/Library/Containers/com.tencent.qq/Data/Library/Caches/Images/3F297574BEFD3472CDE952735948CFC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0E054" w14:textId="2997817C" w:rsidR="00AA4E0D" w:rsidRPr="00425073" w:rsidRDefault="00336DD7" w:rsidP="00425073">
      <w:pPr>
        <w:pStyle w:val="a3"/>
        <w:numPr>
          <w:ilvl w:val="1"/>
          <w:numId w:val="2"/>
        </w:numPr>
        <w:rPr>
          <w:rFonts w:asciiTheme="minorEastAsia" w:hAnsiTheme="minorEastAsia" w:hint="eastAsia"/>
        </w:rPr>
      </w:pPr>
      <w:r w:rsidRPr="00C95782">
        <w:rPr>
          <w:rFonts w:asciiTheme="minorEastAsia" w:hAnsiTheme="minorEastAsia" w:hint="eastAsia"/>
        </w:rPr>
        <w:t>用户</w:t>
      </w:r>
      <w:r w:rsidR="00AA4E0D" w:rsidRPr="00C95782">
        <w:rPr>
          <w:rFonts w:asciiTheme="minorEastAsia" w:hAnsiTheme="minorEastAsia" w:hint="eastAsia"/>
        </w:rPr>
        <w:t>首页</w:t>
      </w:r>
    </w:p>
    <w:p w14:paraId="7C3AC8B5" w14:textId="4E3E9F24" w:rsidR="00336DD7" w:rsidRPr="00C95782" w:rsidRDefault="00425073" w:rsidP="00AA4E0D">
      <w:pPr>
        <w:pStyle w:val="a3"/>
        <w:ind w:left="114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36C0D88" wp14:editId="1273842B">
            <wp:extent cx="4455268" cy="3718807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ueclien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164" cy="373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DD43" w14:textId="0FD74611" w:rsidR="005010C9" w:rsidRPr="00C95782" w:rsidRDefault="005010C9" w:rsidP="00AA4E0D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Banner 滚动周期为3s；用户可以通过地图查看某一个地区的全部旅行项目；右侧排行榜显示热度最高的三个地区，点击后跳转到该地区的全部旅行项目界面；登录后对用户身份进行判断，若为用户则有首页和个人中心两个版块，若为管理员则含有额外订单管理、路线管理、用户管理版块。</w:t>
      </w:r>
    </w:p>
    <w:p w14:paraId="7632D1EB" w14:textId="77777777" w:rsidR="00AA4E0D" w:rsidRPr="00C95782" w:rsidRDefault="00336DD7" w:rsidP="00AA4E0D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用户个人中心</w:t>
      </w:r>
    </w:p>
    <w:p w14:paraId="16AC227A" w14:textId="7D029092" w:rsidR="00AA1ADC" w:rsidRPr="00C95782" w:rsidRDefault="00425073" w:rsidP="00AA1ADC">
      <w:pPr>
        <w:pStyle w:val="a3"/>
        <w:ind w:left="114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67126AD" wp14:editId="2410EA78">
            <wp:extent cx="4357991" cy="374997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ueclient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496" cy="37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70C5" w14:textId="37FFC7D9" w:rsidR="00336DD7" w:rsidRPr="00C95782" w:rsidRDefault="00336DD7" w:rsidP="00336DD7">
      <w:pPr>
        <w:pStyle w:val="a3"/>
        <w:ind w:left="1140" w:firstLine="0"/>
        <w:rPr>
          <w:rFonts w:asciiTheme="minorEastAsia" w:hAnsiTheme="minorEastAsia" w:hint="eastAsia"/>
        </w:rPr>
      </w:pPr>
    </w:p>
    <w:p w14:paraId="52FA1639" w14:textId="7BE15D23" w:rsidR="00336DD7" w:rsidRPr="00C95782" w:rsidRDefault="005010C9" w:rsidP="00336DD7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列表显示用户所有订单，列表下方进行翻页。</w:t>
      </w:r>
      <w:r w:rsidR="00336DD7" w:rsidRPr="00C95782">
        <w:rPr>
          <w:rFonts w:asciiTheme="minorEastAsia" w:hAnsiTheme="minorEastAsia" w:hint="eastAsia"/>
        </w:rPr>
        <w:t>下方是热门推荐</w:t>
      </w:r>
      <w:r w:rsidRPr="00C95782">
        <w:rPr>
          <w:rFonts w:asciiTheme="minorEastAsia" w:hAnsiTheme="minorEastAsia" w:hint="eastAsia"/>
        </w:rPr>
        <w:t>，通过“换一换”系统会重新为用户push信息。</w:t>
      </w:r>
    </w:p>
    <w:p w14:paraId="5F336EAF" w14:textId="60BED597" w:rsidR="00336DD7" w:rsidRPr="00C95782" w:rsidRDefault="00336DD7" w:rsidP="00AA4E0D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搜索</w:t>
      </w:r>
      <w:r w:rsidR="009A24A8">
        <w:rPr>
          <w:rFonts w:asciiTheme="minorEastAsia" w:hAnsiTheme="minorEastAsia" w:hint="eastAsia"/>
        </w:rPr>
        <w:t>功能和搜索结果页</w:t>
      </w:r>
    </w:p>
    <w:p w14:paraId="532A1194" w14:textId="77777777" w:rsidR="00336DD7" w:rsidRPr="00C95782" w:rsidRDefault="00336DD7" w:rsidP="00336DD7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  <w:noProof/>
        </w:rPr>
        <w:drawing>
          <wp:inline distT="0" distB="0" distL="0" distR="0" wp14:anchorId="18ACFE55" wp14:editId="3FA5B24F">
            <wp:extent cx="5347295" cy="2428240"/>
            <wp:effectExtent l="0" t="0" r="12700" b="10160"/>
            <wp:docPr id="7" name="图片 7" descr="/Users/tangsong/Library/Containers/com.tencent.qq/Data/Library/Caches/Images/698C6E5E76BC93F8DC16C3A07F50F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tangsong/Library/Containers/com.tencent.qq/Data/Library/Caches/Images/698C6E5E76BC93F8DC16C3A07F50F45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043" cy="244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B878B" w14:textId="50D4C39A" w:rsidR="009A24A8" w:rsidRPr="009A24A8" w:rsidRDefault="009A24A8" w:rsidP="009A24A8">
      <w:pPr>
        <w:pStyle w:val="a3"/>
        <w:ind w:left="1140" w:firstLine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用户可直接从任意页面上方搜索框搜索路线。</w:t>
      </w:r>
    </w:p>
    <w:p w14:paraId="36DA492F" w14:textId="77777777" w:rsidR="00336DD7" w:rsidRPr="00C95782" w:rsidRDefault="00336DD7" w:rsidP="00AA4E0D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旅行项目界面</w:t>
      </w:r>
    </w:p>
    <w:p w14:paraId="6F3660C5" w14:textId="77777777" w:rsidR="00336DD7" w:rsidRPr="00C95782" w:rsidRDefault="00336DD7" w:rsidP="00336DD7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52B659B7" wp14:editId="389C933A">
            <wp:extent cx="4128135" cy="1934440"/>
            <wp:effectExtent l="0" t="0" r="12065" b="0"/>
            <wp:docPr id="8" name="图片 8" descr="/Users/tangsong/Library/Containers/com.tencent.qq/Data/Library/Caches/Images/88C156203502C5FED819C0D54861C6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tangsong/Library/Containers/com.tencent.qq/Data/Library/Caches/Images/88C156203502C5FED819C0D54861C6D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427" cy="193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B5776" w14:textId="77777777" w:rsidR="00336DD7" w:rsidRPr="00C95782" w:rsidRDefault="00336DD7" w:rsidP="00336DD7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点击列表项中的某个项目显示项目详情，可以进行订购操作。</w:t>
      </w:r>
    </w:p>
    <w:p w14:paraId="5DC700F0" w14:textId="77777777" w:rsidR="00336DD7" w:rsidRPr="00C95782" w:rsidRDefault="00336DD7" w:rsidP="00AA4E0D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管理员的用户管理界面</w:t>
      </w:r>
    </w:p>
    <w:p w14:paraId="367BE46F" w14:textId="77777777" w:rsidR="00336DD7" w:rsidRPr="00C95782" w:rsidRDefault="00336DD7" w:rsidP="00336DD7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  <w:noProof/>
        </w:rPr>
        <w:drawing>
          <wp:inline distT="0" distB="0" distL="0" distR="0" wp14:anchorId="69C8F86D" wp14:editId="5DEF5E10">
            <wp:extent cx="5130165" cy="2403990"/>
            <wp:effectExtent l="0" t="0" r="635" b="9525"/>
            <wp:docPr id="9" name="图片 9" descr="/Users/tangsong/Library/Containers/com.tencent.qq/Data/Library/Caches/Images/4C0ED051B76D4A7D84E451229F64C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tangsong/Library/Containers/com.tencent.qq/Data/Library/Caches/Images/4C0ED051B76D4A7D84E451229F64C37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35" cy="240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749B8" w14:textId="77777777" w:rsidR="00AA1ADC" w:rsidRPr="00C95782" w:rsidRDefault="00336DD7" w:rsidP="00AA1ADC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管理员可删除用户，可以查找用户并获取用户基本信息。</w:t>
      </w:r>
    </w:p>
    <w:p w14:paraId="2ED3F80E" w14:textId="77777777" w:rsidR="00336DD7" w:rsidRPr="00C95782" w:rsidRDefault="00AA1ADC" w:rsidP="00AA4E0D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管理员旅行项目管理</w:t>
      </w:r>
    </w:p>
    <w:p w14:paraId="14DFED42" w14:textId="77777777" w:rsidR="00AA1ADC" w:rsidRPr="00C95782" w:rsidRDefault="00AA1ADC" w:rsidP="00AA1ADC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  <w:noProof/>
        </w:rPr>
        <w:drawing>
          <wp:inline distT="0" distB="0" distL="0" distR="0" wp14:anchorId="42F87E4E" wp14:editId="52123ECA">
            <wp:extent cx="5257800" cy="2413000"/>
            <wp:effectExtent l="0" t="0" r="0" b="0"/>
            <wp:docPr id="10" name="图片 10" descr="/Users/tangsong/Library/Containers/com.tencent.qq/Data/Library/Caches/Images/732F3901883D99B363191BD85BCA15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tangsong/Library/Containers/com.tencent.qq/Data/Library/Caches/Images/732F3901883D99B363191BD85BCA150B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AAFB" w14:textId="77777777" w:rsidR="00AA1ADC" w:rsidRPr="00C95782" w:rsidRDefault="00AA1ADC" w:rsidP="00AA1ADC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lastRenderedPageBreak/>
        <w:t>管理员可增删改查旅行项目。</w:t>
      </w:r>
    </w:p>
    <w:p w14:paraId="54B54D41" w14:textId="77777777" w:rsidR="00AA1ADC" w:rsidRPr="00C95782" w:rsidRDefault="00AA1ADC" w:rsidP="00AA4E0D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管理员路线管理界面</w:t>
      </w:r>
    </w:p>
    <w:p w14:paraId="6A0E4C75" w14:textId="6A2C32C5" w:rsidR="005010C9" w:rsidRPr="00C95782" w:rsidRDefault="00AA1ADC" w:rsidP="005010C9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  <w:noProof/>
        </w:rPr>
        <w:drawing>
          <wp:inline distT="0" distB="0" distL="0" distR="0" wp14:anchorId="20FFBE06" wp14:editId="0E29C293">
            <wp:extent cx="5257800" cy="2489200"/>
            <wp:effectExtent l="0" t="0" r="0" b="0"/>
            <wp:docPr id="12" name="图片 12" descr="/Users/tangsong/Library/Containers/com.tencent.qq/Data/Library/Caches/Images/8029ACD983BCB355DBDCF9DCB68310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tangsong/Library/Containers/com.tencent.qq/Data/Library/Caches/Images/8029ACD983BCB355DBDCF9DCB683104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84EF0" w14:textId="77777777" w:rsidR="00AA1ADC" w:rsidRPr="00C95782" w:rsidRDefault="00AA1ADC" w:rsidP="00AA4E0D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我要吐槽界面</w:t>
      </w:r>
    </w:p>
    <w:p w14:paraId="42F9095B" w14:textId="77777777" w:rsidR="00AA1ADC" w:rsidRPr="00C95782" w:rsidRDefault="00AA1ADC" w:rsidP="00F365CE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  <w:noProof/>
        </w:rPr>
        <w:drawing>
          <wp:inline distT="0" distB="0" distL="0" distR="0" wp14:anchorId="13984590" wp14:editId="53B16646">
            <wp:extent cx="5257800" cy="2298700"/>
            <wp:effectExtent l="0" t="0" r="0" b="12700"/>
            <wp:docPr id="13" name="图片 13" descr="/Users/tangsong/Library/Containers/com.tencent.qq/Data/Library/Caches/Images/51BFB82565503CA68B700DEB3DBF6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tangsong/Library/Containers/com.tencent.qq/Data/Library/Caches/Images/51BFB82565503CA68B700DEB3DBF644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8BC6D" w14:textId="77777777" w:rsidR="00AA1ADC" w:rsidRPr="00C95782" w:rsidRDefault="00AA1ADC" w:rsidP="00AA1ADC">
      <w:pPr>
        <w:pStyle w:val="a3"/>
        <w:ind w:left="1140" w:firstLine="0"/>
        <w:rPr>
          <w:rFonts w:asciiTheme="minorEastAsia" w:hAnsiTheme="minorEastAsia"/>
        </w:rPr>
      </w:pPr>
    </w:p>
    <w:p w14:paraId="3CA4AEA5" w14:textId="31CF6ECA" w:rsidR="005010C9" w:rsidRPr="00C95782" w:rsidRDefault="005010C9" w:rsidP="005010C9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登出菜单</w:t>
      </w:r>
    </w:p>
    <w:p w14:paraId="553372FE" w14:textId="2C2F0F7F" w:rsidR="005010C9" w:rsidRPr="00C95782" w:rsidRDefault="005010C9" w:rsidP="005010C9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007A2EBC" wp14:editId="26ABE9A4">
            <wp:extent cx="2324100" cy="2806700"/>
            <wp:effectExtent l="0" t="0" r="12700" b="12700"/>
            <wp:docPr id="11" name="图片 11" descr="../Library/Containers/com.tencent.qq/Data/Library/Caches/Images/EA7EB1047FEE214BA7A6595724C5B3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Caches/Images/EA7EB1047FEE214BA7A6595724C5B3E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E8094" w14:textId="7CB2B758" w:rsidR="00DF28EC" w:rsidRDefault="005010C9" w:rsidP="00DF28EC">
      <w:pPr>
        <w:pStyle w:val="a3"/>
        <w:ind w:left="11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点击头像右侧列表可以弹出下拉菜单，三个二级菜单点击后分别：执行“登出”操作，进入我要吐槽界面，进入联系我们界面；点击头像会进入个人中心</w:t>
      </w:r>
    </w:p>
    <w:p w14:paraId="527CA863" w14:textId="4F4C86E1" w:rsidR="00DF28EC" w:rsidRDefault="009A24A8" w:rsidP="00DF28EC">
      <w:pPr>
        <w:pStyle w:val="a3"/>
        <w:numPr>
          <w:ilvl w:val="1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所有非“主页”的页面必须登录后查看，我们做了</w:t>
      </w:r>
      <w:r w:rsidR="00DF28EC">
        <w:rPr>
          <w:rFonts w:asciiTheme="minorEastAsia" w:hAnsiTheme="minorEastAsia" w:hint="eastAsia"/>
        </w:rPr>
        <w:t>防止用户通过URL直接访问模块操作</w:t>
      </w:r>
      <w:r>
        <w:rPr>
          <w:rFonts w:asciiTheme="minorEastAsia" w:hAnsiTheme="minorEastAsia" w:hint="eastAsia"/>
        </w:rPr>
        <w:t>的判定，</w:t>
      </w:r>
      <w:r w:rsidR="00DF28EC">
        <w:rPr>
          <w:rFonts w:asciiTheme="minorEastAsia" w:hAnsiTheme="minorEastAsia" w:hint="eastAsia"/>
        </w:rPr>
        <w:t>如果</w:t>
      </w:r>
      <w:r>
        <w:rPr>
          <w:rFonts w:asciiTheme="minorEastAsia" w:hAnsiTheme="minorEastAsia" w:hint="eastAsia"/>
        </w:rPr>
        <w:t>未登录时直接通过URL访问会看到这样的内容</w:t>
      </w:r>
    </w:p>
    <w:p w14:paraId="45DF56F4" w14:textId="0C867AD5" w:rsidR="009A24A8" w:rsidRPr="009A24A8" w:rsidRDefault="009A24A8" w:rsidP="009A24A8">
      <w:pPr>
        <w:jc w:val="center"/>
        <w:rPr>
          <w:rFonts w:asciiTheme="minorEastAsia" w:hAnsiTheme="minorEastAsia" w:hint="eastAsia"/>
        </w:rPr>
      </w:pPr>
      <w:r w:rsidRPr="009A24A8">
        <w:rPr>
          <w:rFonts w:asciiTheme="minorEastAsia" w:hAnsiTheme="minorEastAsia"/>
        </w:rPr>
        <w:drawing>
          <wp:inline distT="0" distB="0" distL="0" distR="0" wp14:anchorId="1E22FA5F" wp14:editId="3EEBE2CE">
            <wp:extent cx="3149600" cy="11811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8FAC" w14:textId="77777777" w:rsidR="00AA1ADC" w:rsidRPr="00C95782" w:rsidRDefault="00AA1ADC" w:rsidP="00DF28EC">
      <w:pPr>
        <w:pStyle w:val="1"/>
        <w:numPr>
          <w:ilvl w:val="0"/>
          <w:numId w:val="5"/>
        </w:numPr>
      </w:pPr>
      <w:bookmarkStart w:id="5" w:name="_Toc532770290"/>
      <w:r w:rsidRPr="00C95782">
        <w:rPr>
          <w:rFonts w:hint="eastAsia"/>
        </w:rPr>
        <w:t>前端独立测试</w:t>
      </w:r>
      <w:bookmarkEnd w:id="5"/>
    </w:p>
    <w:p w14:paraId="30416671" w14:textId="12532FCD" w:rsidR="00F365CE" w:rsidRPr="00C95782" w:rsidRDefault="00F365CE" w:rsidP="009A24A8">
      <w:pPr>
        <w:pStyle w:val="a3"/>
        <w:numPr>
          <w:ilvl w:val="0"/>
          <w:numId w:val="9"/>
        </w:num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地图导航功能</w:t>
      </w:r>
    </w:p>
    <w:p w14:paraId="5803D64A" w14:textId="77777777" w:rsidR="00AA1ADC" w:rsidRPr="00C95782" w:rsidRDefault="00F365CE" w:rsidP="00AA1ADC">
      <w:pPr>
        <w:pStyle w:val="a3"/>
        <w:ind w:left="72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 xml:space="preserve">   测试事件：首页地图导航点击事件</w:t>
      </w:r>
    </w:p>
    <w:p w14:paraId="2640BB89" w14:textId="77777777" w:rsidR="00F365CE" w:rsidRPr="00C95782" w:rsidRDefault="00F365CE" w:rsidP="00F365CE">
      <w:pPr>
        <w:pStyle w:val="a3"/>
        <w:ind w:left="8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 xml:space="preserve">  事件反馈：跳转到该地区全部旅游项目列表界面</w:t>
      </w:r>
    </w:p>
    <w:p w14:paraId="1C674AC4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hint="eastAsia"/>
        </w:rPr>
        <w:lastRenderedPageBreak/>
        <w:t xml:space="preserve">   异常说明：</w:t>
      </w:r>
      <w:r w:rsidRPr="00C95782">
        <w:rPr>
          <w:rFonts w:asciiTheme="minorEastAsia" w:hAnsiTheme="minorEastAsia" w:cs="MS Mincho" w:hint="eastAsia"/>
        </w:rPr>
        <w:t>无</w:t>
      </w:r>
    </w:p>
    <w:p w14:paraId="41AC0C6E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0065BFE4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drawing>
          <wp:inline distT="0" distB="0" distL="0" distR="0" wp14:anchorId="1A1A9873" wp14:editId="095728AE">
            <wp:extent cx="4164185" cy="3241040"/>
            <wp:effectExtent l="0" t="0" r="1905" b="10160"/>
            <wp:docPr id="15" name="图片 15" descr="/Users/tangsong/Library/Containers/com.tencent.qq/Data/Library/Caches/Images/C9C5CFC3F0FF2831CE3F275C3FD472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tangsong/Library/Containers/com.tencent.qq/Data/Library/Caches/Images/C9C5CFC3F0FF2831CE3F275C3FD472FF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566" cy="325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F3ED4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5E9A4347" w14:textId="3C2AB8F1" w:rsidR="00F365CE" w:rsidRPr="00C95782" w:rsidRDefault="009A24A8" w:rsidP="00AA1ADC">
      <w:pPr>
        <w:pStyle w:val="a3"/>
        <w:ind w:left="72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、</w:t>
      </w:r>
      <w:r w:rsidR="00F365CE" w:rsidRPr="00C95782">
        <w:rPr>
          <w:rFonts w:asciiTheme="minorEastAsia" w:hAnsiTheme="minorEastAsia" w:hint="eastAsia"/>
        </w:rPr>
        <w:t>排行榜功能</w:t>
      </w:r>
    </w:p>
    <w:p w14:paraId="5F13D11C" w14:textId="77777777" w:rsidR="00F365CE" w:rsidRPr="00C95782" w:rsidRDefault="00F365CE" w:rsidP="00F365CE">
      <w:pPr>
        <w:pStyle w:val="a3"/>
        <w:ind w:left="72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ab/>
        <w:t xml:space="preserve">  测试事件：热度城市排行榜点击事件</w:t>
      </w:r>
    </w:p>
    <w:p w14:paraId="164A029B" w14:textId="77777777" w:rsidR="00F365CE" w:rsidRPr="00C95782" w:rsidRDefault="00F365CE" w:rsidP="00F365CE">
      <w:pPr>
        <w:pStyle w:val="a3"/>
        <w:ind w:left="8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 xml:space="preserve">  事件反馈：跳转到该地区全部旅游项目列表界面</w:t>
      </w:r>
    </w:p>
    <w:p w14:paraId="3052A936" w14:textId="77777777" w:rsidR="00F365CE" w:rsidRPr="00C95782" w:rsidRDefault="00F365CE" w:rsidP="00F365CE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hint="eastAsia"/>
        </w:rPr>
        <w:t xml:space="preserve">   异常说明：</w:t>
      </w:r>
      <w:r w:rsidRPr="00C95782">
        <w:rPr>
          <w:rFonts w:asciiTheme="minorEastAsia" w:hAnsiTheme="minorEastAsia" w:cs="MS Mincho" w:hint="eastAsia"/>
        </w:rPr>
        <w:t>无</w:t>
      </w:r>
    </w:p>
    <w:p w14:paraId="6E32393B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ED63806" wp14:editId="2B3020DD">
            <wp:simplePos x="0" y="0"/>
            <wp:positionH relativeFrom="column">
              <wp:posOffset>394335</wp:posOffset>
            </wp:positionH>
            <wp:positionV relativeFrom="paragraph">
              <wp:posOffset>20320</wp:posOffset>
            </wp:positionV>
            <wp:extent cx="4311650" cy="3304540"/>
            <wp:effectExtent l="0" t="0" r="6350" b="0"/>
            <wp:wrapSquare wrapText="bothSides"/>
            <wp:docPr id="16" name="图片 16" descr="/Users/tangsong/Library/Containers/com.tencent.qq/Data/Library/Caches/Images/E39E457AC8430ED3B756F4B4EDE250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tangsong/Library/Containers/com.tencent.qq/Data/Library/Caches/Images/E39E457AC8430ED3B756F4B4EDE2503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A8A9E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50347E61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08E124CF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404DDD4F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062FFDD0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7A28CD6E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0A5DEFFF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50CCC701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5AFB4222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74250B35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4C2BEFEE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4CA06B15" w14:textId="77777777" w:rsidR="00F365CE" w:rsidRPr="00C95782" w:rsidRDefault="00F365CE" w:rsidP="00F365CE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61312" behindDoc="0" locked="0" layoutInCell="1" allowOverlap="1" wp14:anchorId="70697A4D" wp14:editId="1985C8C5">
            <wp:simplePos x="0" y="0"/>
            <wp:positionH relativeFrom="column">
              <wp:posOffset>139700</wp:posOffset>
            </wp:positionH>
            <wp:positionV relativeFrom="paragraph">
              <wp:posOffset>101600</wp:posOffset>
            </wp:positionV>
            <wp:extent cx="4969510" cy="1894840"/>
            <wp:effectExtent l="0" t="0" r="8890" b="10160"/>
            <wp:wrapSquare wrapText="bothSides"/>
            <wp:docPr id="18" name="图片 18" descr="/Users/tangsong/Library/Containers/com.tencent.qq/Data/Library/Caches/Images/18F1773363BD45DCB59AC93B8DE178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tangsong/Library/Containers/com.tencent.qq/Data/Library/Caches/Images/18F1773363BD45DCB59AC93B8DE1782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38D481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3C3D2477" w14:textId="5342E1C7" w:rsidR="00F365CE" w:rsidRPr="00C95782" w:rsidRDefault="009A24A8" w:rsidP="00AA1ADC">
      <w:pPr>
        <w:pStyle w:val="a3"/>
        <w:ind w:left="720" w:firstLine="0"/>
        <w:rPr>
          <w:rFonts w:asciiTheme="minorEastAsia" w:hAnsiTheme="minorEastAsia" w:cs="MS Mincho"/>
        </w:rPr>
      </w:pPr>
      <w:r>
        <w:rPr>
          <w:rFonts w:asciiTheme="minorEastAsia" w:hAnsiTheme="minorEastAsia" w:cs="MS Mincho"/>
        </w:rPr>
        <w:t>3</w:t>
      </w:r>
      <w:r>
        <w:rPr>
          <w:rFonts w:asciiTheme="minorEastAsia" w:hAnsiTheme="minorEastAsia" w:cs="MS Mincho" w:hint="eastAsia"/>
        </w:rPr>
        <w:t>、</w:t>
      </w:r>
      <w:r w:rsidR="00F365CE" w:rsidRPr="00C95782">
        <w:rPr>
          <w:rFonts w:asciiTheme="minorEastAsia" w:hAnsiTheme="minorEastAsia" w:cs="MS Mincho" w:hint="eastAsia"/>
        </w:rPr>
        <w:t xml:space="preserve"> </w:t>
      </w:r>
      <w:r w:rsidR="00F365CE" w:rsidRPr="00C95782">
        <w:rPr>
          <w:rFonts w:asciiTheme="minorEastAsia" w:hAnsiTheme="minorEastAsia" w:cs="宋体"/>
        </w:rPr>
        <w:t>产</w:t>
      </w:r>
      <w:r w:rsidR="00F365CE" w:rsidRPr="00C95782">
        <w:rPr>
          <w:rFonts w:asciiTheme="minorEastAsia" w:hAnsiTheme="minorEastAsia" w:cs="MS Mincho" w:hint="eastAsia"/>
        </w:rPr>
        <w:t>品</w:t>
      </w:r>
      <w:r w:rsidR="00F365CE" w:rsidRPr="00C95782">
        <w:rPr>
          <w:rFonts w:asciiTheme="minorEastAsia" w:hAnsiTheme="minorEastAsia" w:cs="宋体"/>
        </w:rPr>
        <w:t>经</w:t>
      </w:r>
      <w:r w:rsidR="00F365CE" w:rsidRPr="00C95782">
        <w:rPr>
          <w:rFonts w:asciiTheme="minorEastAsia" w:hAnsiTheme="minorEastAsia" w:cs="MS Mincho" w:hint="eastAsia"/>
        </w:rPr>
        <w:t>理推荐路</w:t>
      </w:r>
      <w:r w:rsidR="00F365CE" w:rsidRPr="00C95782">
        <w:rPr>
          <w:rFonts w:asciiTheme="minorEastAsia" w:hAnsiTheme="minorEastAsia" w:cs="宋体"/>
        </w:rPr>
        <w:t>线</w:t>
      </w:r>
      <w:r w:rsidR="00F365CE" w:rsidRPr="00C95782">
        <w:rPr>
          <w:rFonts w:asciiTheme="minorEastAsia" w:hAnsiTheme="minorEastAsia" w:cs="MS Mincho" w:hint="eastAsia"/>
        </w:rPr>
        <w:t>卡片功能</w:t>
      </w:r>
    </w:p>
    <w:p w14:paraId="10ACCDA3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</w:rPr>
        <w:tab/>
        <w:t xml:space="preserve">  功能</w:t>
      </w:r>
      <w:r w:rsidRPr="00C95782">
        <w:rPr>
          <w:rFonts w:asciiTheme="minorEastAsia" w:hAnsiTheme="minorEastAsia" w:cs="宋体"/>
        </w:rPr>
        <w:t>逻辑</w:t>
      </w:r>
      <w:r w:rsidRPr="00C95782">
        <w:rPr>
          <w:rFonts w:asciiTheme="minorEastAsia" w:hAnsiTheme="minorEastAsia" w:cs="MS Mincho" w:hint="eastAsia"/>
        </w:rPr>
        <w:t>：根据用</w:t>
      </w:r>
      <w:r w:rsidRPr="00C95782">
        <w:rPr>
          <w:rFonts w:asciiTheme="minorEastAsia" w:hAnsiTheme="minorEastAsia" w:cs="宋体"/>
        </w:rPr>
        <w:t>户</w:t>
      </w:r>
      <w:r w:rsidRPr="00C95782">
        <w:rPr>
          <w:rFonts w:asciiTheme="minorEastAsia" w:hAnsiTheme="minorEastAsia" w:cs="MS Mincho" w:hint="eastAsia"/>
        </w:rPr>
        <w:t>已有</w:t>
      </w:r>
      <w:r w:rsidRPr="00C95782">
        <w:rPr>
          <w:rFonts w:asciiTheme="minorEastAsia" w:hAnsiTheme="minorEastAsia" w:cs="宋体"/>
        </w:rPr>
        <w:t>订单查</w:t>
      </w:r>
      <w:r w:rsidRPr="00C95782">
        <w:rPr>
          <w:rFonts w:asciiTheme="minorEastAsia" w:hAnsiTheme="minorEastAsia" w:cs="MS Mincho" w:hint="eastAsia"/>
        </w:rPr>
        <w:t>找相似旅游</w:t>
      </w:r>
      <w:r w:rsidRPr="00C95782">
        <w:rPr>
          <w:rFonts w:asciiTheme="minorEastAsia" w:hAnsiTheme="minorEastAsia" w:cs="宋体"/>
        </w:rPr>
        <w:t>项</w:t>
      </w:r>
      <w:r w:rsidRPr="00C95782">
        <w:rPr>
          <w:rFonts w:asciiTheme="minorEastAsia" w:hAnsiTheme="minorEastAsia" w:cs="MS Mincho" w:hint="eastAsia"/>
        </w:rPr>
        <w:t>目在首</w:t>
      </w:r>
      <w:r w:rsidRPr="00C95782">
        <w:rPr>
          <w:rFonts w:asciiTheme="minorEastAsia" w:hAnsiTheme="minorEastAsia" w:cs="宋体"/>
        </w:rPr>
        <w:t>页</w:t>
      </w:r>
      <w:r w:rsidRPr="00C95782">
        <w:rPr>
          <w:rFonts w:asciiTheme="minorEastAsia" w:hAnsiTheme="minorEastAsia" w:cs="MS Mincho" w:hint="eastAsia"/>
        </w:rPr>
        <w:t>推荐</w:t>
      </w:r>
    </w:p>
    <w:p w14:paraId="5059A8FA" w14:textId="77777777" w:rsidR="00F365CE" w:rsidRPr="00C95782" w:rsidRDefault="00F365CE" w:rsidP="00F365CE">
      <w:pPr>
        <w:pStyle w:val="a3"/>
        <w:ind w:left="72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 xml:space="preserve">   测试事件：推荐卡片点击事件</w:t>
      </w:r>
    </w:p>
    <w:p w14:paraId="1AB45298" w14:textId="77777777" w:rsidR="00F365CE" w:rsidRPr="00C95782" w:rsidRDefault="00F365CE" w:rsidP="00F365CE">
      <w:pPr>
        <w:pStyle w:val="a3"/>
        <w:ind w:left="84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lastRenderedPageBreak/>
        <w:t xml:space="preserve">  事件反馈：跳转到该旅游详情界面</w:t>
      </w:r>
    </w:p>
    <w:p w14:paraId="12D1478B" w14:textId="77777777" w:rsidR="00F365CE" w:rsidRPr="00C95782" w:rsidRDefault="00F365CE" w:rsidP="00F365CE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hint="eastAsia"/>
        </w:rPr>
        <w:t xml:space="preserve">   异常说明：</w:t>
      </w:r>
      <w:r w:rsidRPr="00C95782">
        <w:rPr>
          <w:rFonts w:asciiTheme="minorEastAsia" w:hAnsiTheme="minorEastAsia" w:cs="MS Mincho" w:hint="eastAsia"/>
        </w:rPr>
        <w:t>无</w:t>
      </w:r>
    </w:p>
    <w:p w14:paraId="01B26D6D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drawing>
          <wp:inline distT="0" distB="0" distL="0" distR="0" wp14:anchorId="12A3FF68" wp14:editId="3889F09B">
            <wp:extent cx="5270500" cy="1803400"/>
            <wp:effectExtent l="0" t="0" r="12700" b="0"/>
            <wp:docPr id="19" name="图片 19" descr="/Users/tangsong/Library/Containers/com.tencent.qq/Data/Library/Caches/Images/9E578F87E7B39645BD957918067AF6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tangsong/Library/Containers/com.tencent.qq/Data/Library/Caches/Images/9E578F87E7B39645BD957918067AF65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9E7A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drawing>
          <wp:inline distT="0" distB="0" distL="0" distR="0" wp14:anchorId="1EE02A26" wp14:editId="18BDC45B">
            <wp:extent cx="5257800" cy="2197100"/>
            <wp:effectExtent l="0" t="0" r="0" b="12700"/>
            <wp:docPr id="20" name="图片 20" descr="/Users/tangsong/Library/Containers/com.tencent.qq/Data/Library/Caches/Images/D5007C2C48DE73EECD732A41D6772F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tangsong/Library/Containers/com.tencent.qq/Data/Library/Caches/Images/D5007C2C48DE73EECD732A41D6772FBC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8AC9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4AF1110B" w14:textId="77777777" w:rsidR="00F365CE" w:rsidRPr="00C95782" w:rsidRDefault="00F365CE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1D27AC8A" w14:textId="5F455A4A" w:rsidR="00F365CE" w:rsidRPr="00C95782" w:rsidRDefault="009A24A8" w:rsidP="00AA1ADC">
      <w:pPr>
        <w:pStyle w:val="a3"/>
        <w:ind w:left="720" w:firstLine="0"/>
        <w:rPr>
          <w:rFonts w:asciiTheme="minorEastAsia" w:hAnsiTheme="minorEastAsia" w:cs="宋体"/>
        </w:rPr>
      </w:pPr>
      <w:r>
        <w:rPr>
          <w:rFonts w:asciiTheme="minorEastAsia" w:hAnsiTheme="minorEastAsia" w:cs="MS Mincho"/>
        </w:rPr>
        <w:t>4</w:t>
      </w:r>
      <w:r>
        <w:rPr>
          <w:rFonts w:asciiTheme="minorEastAsia" w:hAnsiTheme="minorEastAsia" w:cs="MS Mincho" w:hint="eastAsia"/>
        </w:rPr>
        <w:t>、</w:t>
      </w:r>
      <w:r w:rsidR="008D6672" w:rsidRPr="00C95782">
        <w:rPr>
          <w:rFonts w:asciiTheme="minorEastAsia" w:hAnsiTheme="minorEastAsia" w:cs="MS Mincho" w:hint="eastAsia"/>
        </w:rPr>
        <w:t xml:space="preserve"> 用</w:t>
      </w:r>
      <w:r w:rsidR="008D6672" w:rsidRPr="00C95782">
        <w:rPr>
          <w:rFonts w:asciiTheme="minorEastAsia" w:hAnsiTheme="minorEastAsia" w:cs="宋体"/>
        </w:rPr>
        <w:t>户</w:t>
      </w:r>
      <w:r w:rsidR="008D6672" w:rsidRPr="00C95782">
        <w:rPr>
          <w:rFonts w:asciiTheme="minorEastAsia" w:hAnsiTheme="minorEastAsia" w:cs="MS Mincho" w:hint="eastAsia"/>
        </w:rPr>
        <w:t>修改个人信息</w:t>
      </w:r>
      <w:r w:rsidR="008D6672" w:rsidRPr="00C95782">
        <w:rPr>
          <w:rFonts w:asciiTheme="minorEastAsia" w:hAnsiTheme="minorEastAsia" w:cs="宋体" w:hint="eastAsia"/>
        </w:rPr>
        <w:t>功能</w:t>
      </w:r>
    </w:p>
    <w:p w14:paraId="1612DFEF" w14:textId="77777777" w:rsidR="008D6672" w:rsidRPr="00C95782" w:rsidRDefault="008D6672" w:rsidP="008D6672">
      <w:pPr>
        <w:pStyle w:val="a3"/>
        <w:ind w:left="720" w:firstLine="0"/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>测试事件：修改按钮点击事件</w:t>
      </w:r>
    </w:p>
    <w:p w14:paraId="6D259755" w14:textId="77777777" w:rsidR="008D6672" w:rsidRPr="00C95782" w:rsidRDefault="008D6672" w:rsidP="008D6672">
      <w:pPr>
        <w:rPr>
          <w:rFonts w:asciiTheme="minorEastAsia" w:hAnsiTheme="minorEastAsia"/>
        </w:rPr>
      </w:pPr>
      <w:r w:rsidRPr="00C95782">
        <w:rPr>
          <w:rFonts w:asciiTheme="minorEastAsia" w:hAnsiTheme="minorEastAsia" w:hint="eastAsia"/>
        </w:rPr>
        <w:t xml:space="preserve">      事件反馈：前端处理修改过程的用户交互</w:t>
      </w:r>
    </w:p>
    <w:p w14:paraId="562B8AF8" w14:textId="77777777" w:rsidR="008D6672" w:rsidRPr="00C95782" w:rsidRDefault="008D6672" w:rsidP="008D6672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hint="eastAsia"/>
        </w:rPr>
        <w:t>异常说明：</w:t>
      </w:r>
      <w:r w:rsidRPr="00C95782">
        <w:rPr>
          <w:rFonts w:asciiTheme="minorEastAsia" w:hAnsiTheme="minorEastAsia" w:cs="MS Mincho" w:hint="eastAsia"/>
        </w:rPr>
        <w:t>如果用</w:t>
      </w:r>
      <w:r w:rsidRPr="00C95782">
        <w:rPr>
          <w:rFonts w:asciiTheme="minorEastAsia" w:hAnsiTheme="minorEastAsia" w:cs="宋体"/>
        </w:rPr>
        <w:t>户输</w:t>
      </w:r>
      <w:r w:rsidRPr="00C95782">
        <w:rPr>
          <w:rFonts w:asciiTheme="minorEastAsia" w:hAnsiTheme="minorEastAsia" w:cs="MS Mincho" w:hint="eastAsia"/>
        </w:rPr>
        <w:t>入非法，</w:t>
      </w:r>
      <w:r w:rsidRPr="00C95782">
        <w:rPr>
          <w:rFonts w:asciiTheme="minorEastAsia" w:hAnsiTheme="minorEastAsia" w:cs="宋体"/>
        </w:rPr>
        <w:t>则</w:t>
      </w:r>
      <w:r w:rsidRPr="00C95782">
        <w:rPr>
          <w:rFonts w:asciiTheme="minorEastAsia" w:hAnsiTheme="minorEastAsia" w:cs="MS Mincho" w:hint="eastAsia"/>
        </w:rPr>
        <w:t>告知用</w:t>
      </w:r>
      <w:r w:rsidRPr="00C95782">
        <w:rPr>
          <w:rFonts w:asciiTheme="minorEastAsia" w:hAnsiTheme="minorEastAsia" w:cs="宋体"/>
        </w:rPr>
        <w:t>户</w:t>
      </w:r>
    </w:p>
    <w:p w14:paraId="5F7F25EE" w14:textId="77777777" w:rsidR="008D6672" w:rsidRPr="00C95782" w:rsidRDefault="008D6672" w:rsidP="008D6672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drawing>
          <wp:inline distT="0" distB="0" distL="0" distR="0" wp14:anchorId="432294A6" wp14:editId="20AD89FC">
            <wp:extent cx="5270500" cy="1244600"/>
            <wp:effectExtent l="0" t="0" r="12700" b="0"/>
            <wp:docPr id="21" name="图片 21" descr="/Users/tangsong/Library/Containers/com.tencent.qq/Data/Library/Caches/Images/7E2E050A51D11D862501AB4274F199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tangsong/Library/Containers/com.tencent.qq/Data/Library/Caches/Images/7E2E050A51D11D862501AB4274F199B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137F" w14:textId="77777777" w:rsidR="008D6672" w:rsidRPr="00C95782" w:rsidRDefault="008D6672" w:rsidP="008D6672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lastRenderedPageBreak/>
        <w:drawing>
          <wp:inline distT="0" distB="0" distL="0" distR="0" wp14:anchorId="3C934EAE" wp14:editId="7A3E43A5">
            <wp:extent cx="5257800" cy="1244600"/>
            <wp:effectExtent l="0" t="0" r="0" b="0"/>
            <wp:docPr id="22" name="图片 22" descr="/Users/tangsong/Library/Containers/com.tencent.qq/Data/Library/Caches/Images/7D13F67CC2F667BDBC63CD11F2D4FD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tangsong/Library/Containers/com.tencent.qq/Data/Library/Caches/Images/7D13F67CC2F667BDBC63CD11F2D4FDD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BC887" w14:textId="77777777" w:rsidR="008D6672" w:rsidRPr="00C95782" w:rsidRDefault="008D6672" w:rsidP="008D6672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drawing>
          <wp:inline distT="0" distB="0" distL="0" distR="0" wp14:anchorId="41B61A5C" wp14:editId="021E1A5C">
            <wp:extent cx="5270500" cy="2565400"/>
            <wp:effectExtent l="0" t="0" r="12700" b="0"/>
            <wp:docPr id="23" name="图片 23" descr="/Users/tangsong/Library/Containers/com.tencent.qq/Data/Library/Caches/Images/18AF73624315CF45C1BAF63214ECE1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tangsong/Library/Containers/com.tencent.qq/Data/Library/Caches/Images/18AF73624315CF45C1BAF63214ECE1E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8B146" w14:textId="77777777" w:rsidR="008D6672" w:rsidRPr="00C95782" w:rsidRDefault="008D6672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5CC56FD1" w14:textId="4416411F" w:rsidR="008D6672" w:rsidRPr="00C95782" w:rsidRDefault="009A24A8" w:rsidP="00AA1ADC">
      <w:pPr>
        <w:pStyle w:val="a3"/>
        <w:ind w:left="720" w:firstLine="0"/>
        <w:rPr>
          <w:rFonts w:asciiTheme="minorEastAsia" w:hAnsiTheme="minorEastAsia" w:cs="MS Mincho"/>
        </w:rPr>
      </w:pPr>
      <w:r>
        <w:rPr>
          <w:rFonts w:asciiTheme="minorEastAsia" w:hAnsiTheme="minorEastAsia" w:cs="MS Mincho"/>
        </w:rPr>
        <w:t>5</w:t>
      </w:r>
      <w:r>
        <w:rPr>
          <w:rFonts w:asciiTheme="minorEastAsia" w:hAnsiTheme="minorEastAsia" w:cs="MS Mincho" w:hint="eastAsia"/>
        </w:rPr>
        <w:t>、</w:t>
      </w:r>
      <w:r w:rsidR="008D6672" w:rsidRPr="00C95782">
        <w:rPr>
          <w:rFonts w:asciiTheme="minorEastAsia" w:hAnsiTheme="minorEastAsia" w:cs="MS Mincho" w:hint="eastAsia"/>
        </w:rPr>
        <w:t xml:space="preserve"> 管理</w:t>
      </w:r>
      <w:r w:rsidR="008D6672" w:rsidRPr="00C95782">
        <w:rPr>
          <w:rFonts w:asciiTheme="minorEastAsia" w:hAnsiTheme="minorEastAsia" w:cs="宋体"/>
        </w:rPr>
        <w:t>员</w:t>
      </w:r>
      <w:r w:rsidR="008D6672" w:rsidRPr="00C95782">
        <w:rPr>
          <w:rFonts w:asciiTheme="minorEastAsia" w:hAnsiTheme="minorEastAsia" w:cs="MS Mincho" w:hint="eastAsia"/>
        </w:rPr>
        <w:t>用</w:t>
      </w:r>
      <w:r w:rsidR="008D6672" w:rsidRPr="00C95782">
        <w:rPr>
          <w:rFonts w:asciiTheme="minorEastAsia" w:hAnsiTheme="minorEastAsia" w:cs="宋体"/>
        </w:rPr>
        <w:t>户</w:t>
      </w:r>
      <w:r w:rsidR="008D6672" w:rsidRPr="00C95782">
        <w:rPr>
          <w:rFonts w:asciiTheme="minorEastAsia" w:hAnsiTheme="minorEastAsia" w:cs="MS Mincho" w:hint="eastAsia"/>
        </w:rPr>
        <w:t>管理功能</w:t>
      </w:r>
    </w:p>
    <w:p w14:paraId="1D5F9745" w14:textId="77777777" w:rsidR="008D6672" w:rsidRPr="00C95782" w:rsidRDefault="008D6672" w:rsidP="00AA1ADC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宋体"/>
        </w:rPr>
        <w:t>删</w:t>
      </w:r>
    </w:p>
    <w:p w14:paraId="773AF80C" w14:textId="77777777" w:rsidR="008D6672" w:rsidRPr="00C95782" w:rsidRDefault="008D6672" w:rsidP="008D6672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drawing>
          <wp:inline distT="0" distB="0" distL="0" distR="0" wp14:anchorId="3C73FD84" wp14:editId="48D18386">
            <wp:extent cx="5257800" cy="596900"/>
            <wp:effectExtent l="0" t="0" r="0" b="12700"/>
            <wp:docPr id="24" name="图片 24" descr="/Users/tangsong/Library/Containers/com.tencent.qq/Data/Library/Caches/Images/A4F06C139B290012D8C9A07BAECE46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tangsong/Library/Containers/com.tencent.qq/Data/Library/Caches/Images/A4F06C139B290012D8C9A07BAECE460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AD73A" w14:textId="77777777" w:rsidR="008D6672" w:rsidRPr="00C95782" w:rsidRDefault="008D6672" w:rsidP="00AA1ADC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drawing>
          <wp:inline distT="0" distB="0" distL="0" distR="0" wp14:anchorId="6BDE62B3" wp14:editId="4D7D4CC9">
            <wp:extent cx="5270500" cy="317500"/>
            <wp:effectExtent l="0" t="0" r="12700" b="12700"/>
            <wp:docPr id="26" name="图片 26" descr="/Users/tangsong/Library/Containers/com.tencent.qq/Data/Library/Caches/Images/0F857BDC615AD023FC9F07A869DAA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tangsong/Library/Containers/com.tencent.qq/Data/Library/Caches/Images/0F857BDC615AD023FC9F07A869DAA11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F9114" w14:textId="40AF46FB" w:rsidR="008D6672" w:rsidRPr="00C95782" w:rsidRDefault="009A24A8" w:rsidP="008D6672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drawing>
          <wp:anchor distT="0" distB="0" distL="114300" distR="114300" simplePos="0" relativeHeight="251663360" behindDoc="0" locked="0" layoutInCell="1" allowOverlap="1" wp14:anchorId="5AF79A41" wp14:editId="0E84D138">
            <wp:simplePos x="0" y="0"/>
            <wp:positionH relativeFrom="column">
              <wp:posOffset>-301625</wp:posOffset>
            </wp:positionH>
            <wp:positionV relativeFrom="paragraph">
              <wp:posOffset>840105</wp:posOffset>
            </wp:positionV>
            <wp:extent cx="6007100" cy="1117600"/>
            <wp:effectExtent l="0" t="0" r="0" b="0"/>
            <wp:wrapSquare wrapText="bothSides"/>
            <wp:docPr id="29" name="图片 29" descr="/Users/tangsong/Library/Containers/com.tencent.qq/Data/Library/Caches/Images/EC663DE17994EB24DFD76CC19E7B9E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Users/tangsong/Library/Containers/com.tencent.qq/Data/Library/Caches/Images/EC663DE17994EB24DFD76CC19E7B9EDE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672" w:rsidRPr="00C95782">
        <w:rPr>
          <w:rFonts w:asciiTheme="minorEastAsia" w:hAnsiTheme="minorEastAsia" w:cs="MS Mincho" w:hint="eastAsia"/>
        </w:rPr>
        <w:t>增</w:t>
      </w:r>
    </w:p>
    <w:p w14:paraId="11DD9146" w14:textId="1733FE4B" w:rsidR="008D6672" w:rsidRPr="00C95782" w:rsidRDefault="008D6672" w:rsidP="00AA1ADC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MS Mincho" w:hint="eastAsia"/>
          <w:noProof/>
        </w:rPr>
        <w:drawing>
          <wp:anchor distT="0" distB="0" distL="114300" distR="114300" simplePos="0" relativeHeight="251662336" behindDoc="0" locked="0" layoutInCell="1" allowOverlap="1" wp14:anchorId="201A25E6" wp14:editId="262CB0B6">
            <wp:simplePos x="0" y="0"/>
            <wp:positionH relativeFrom="column">
              <wp:posOffset>-405765</wp:posOffset>
            </wp:positionH>
            <wp:positionV relativeFrom="paragraph">
              <wp:posOffset>91440</wp:posOffset>
            </wp:positionV>
            <wp:extent cx="6245860" cy="255270"/>
            <wp:effectExtent l="0" t="0" r="2540" b="0"/>
            <wp:wrapSquare wrapText="bothSides"/>
            <wp:docPr id="28" name="图片 28" descr="/Users/tangsong/Library/Containers/com.tencent.qq/Data/Library/Caches/Images/67AC482D345B50AD4F69AF51D0CBCD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Users/tangsong/Library/Containers/com.tencent.qq/Data/Library/Caches/Images/67AC482D345B50AD4F69AF51D0CBCD7C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86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AD835" w14:textId="3C24C7B5" w:rsidR="008D6672" w:rsidRPr="00C95782" w:rsidRDefault="005010C9" w:rsidP="00AA1ADC">
      <w:pPr>
        <w:pStyle w:val="a3"/>
        <w:ind w:left="720" w:firstLine="0"/>
        <w:rPr>
          <w:rFonts w:asciiTheme="minorEastAsia" w:hAnsiTheme="minorEastAsia" w:cs="MS Mincho"/>
        </w:rPr>
      </w:pPr>
      <w:r w:rsidRPr="00C95782">
        <w:rPr>
          <w:rFonts w:asciiTheme="minorEastAsia" w:hAnsiTheme="minorEastAsia" w:cs="宋体"/>
        </w:rPr>
        <w:lastRenderedPageBreak/>
        <w:t>进</w:t>
      </w:r>
      <w:r w:rsidRPr="00C95782">
        <w:rPr>
          <w:rFonts w:asciiTheme="minorEastAsia" w:hAnsiTheme="minorEastAsia" w:cs="MS Mincho" w:hint="eastAsia"/>
        </w:rPr>
        <w:t>行增操作</w:t>
      </w:r>
      <w:r w:rsidRPr="00C95782">
        <w:rPr>
          <w:rFonts w:asciiTheme="minorEastAsia" w:hAnsiTheme="minorEastAsia" w:cs="宋体"/>
        </w:rPr>
        <w:t>时</w:t>
      </w:r>
      <w:r w:rsidRPr="00C95782">
        <w:rPr>
          <w:rFonts w:asciiTheme="minorEastAsia" w:hAnsiTheme="minorEastAsia" w:cs="MS Mincho" w:hint="eastAsia"/>
        </w:rPr>
        <w:t>会</w:t>
      </w:r>
      <w:r w:rsidRPr="00C95782">
        <w:rPr>
          <w:rFonts w:asciiTheme="minorEastAsia" w:hAnsiTheme="minorEastAsia" w:cs="宋体"/>
        </w:rPr>
        <w:t>对</w:t>
      </w:r>
      <w:r w:rsidRPr="00C95782">
        <w:rPr>
          <w:rFonts w:asciiTheme="minorEastAsia" w:hAnsiTheme="minorEastAsia" w:cs="MS Mincho" w:hint="eastAsia"/>
        </w:rPr>
        <w:t>非法数据</w:t>
      </w:r>
      <w:r w:rsidRPr="00C95782">
        <w:rPr>
          <w:rFonts w:asciiTheme="minorEastAsia" w:hAnsiTheme="minorEastAsia" w:cs="宋体"/>
        </w:rPr>
        <w:t>进</w:t>
      </w:r>
      <w:r w:rsidRPr="00C95782">
        <w:rPr>
          <w:rFonts w:asciiTheme="minorEastAsia" w:hAnsiTheme="minorEastAsia" w:cs="MS Mincho" w:hint="eastAsia"/>
        </w:rPr>
        <w:t>行</w:t>
      </w:r>
      <w:r w:rsidRPr="00C95782">
        <w:rPr>
          <w:rFonts w:asciiTheme="minorEastAsia" w:hAnsiTheme="minorEastAsia" w:cs="宋体"/>
        </w:rPr>
        <w:t>检测</w:t>
      </w:r>
      <w:r w:rsidRPr="00C95782">
        <w:rPr>
          <w:rFonts w:asciiTheme="minorEastAsia" w:hAnsiTheme="minorEastAsia" w:cs="MS Mincho" w:hint="eastAsia"/>
        </w:rPr>
        <w:t>，不合法的数据无法通</w:t>
      </w:r>
      <w:r w:rsidRPr="00C95782">
        <w:rPr>
          <w:rFonts w:asciiTheme="minorEastAsia" w:hAnsiTheme="minorEastAsia" w:cs="宋体"/>
        </w:rPr>
        <w:t>过</w:t>
      </w:r>
      <w:r w:rsidRPr="00C95782">
        <w:rPr>
          <w:rFonts w:asciiTheme="minorEastAsia" w:hAnsiTheme="minorEastAsia" w:cs="MS Mincho" w:hint="eastAsia"/>
        </w:rPr>
        <w:t>。</w:t>
      </w:r>
    </w:p>
    <w:p w14:paraId="6283FD3B" w14:textId="77777777" w:rsidR="00C95782" w:rsidRPr="00C95782" w:rsidRDefault="00C95782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7C96AC7A" w14:textId="77777777" w:rsidR="00C95782" w:rsidRPr="00C95782" w:rsidRDefault="00C95782" w:rsidP="00AA1ADC">
      <w:pPr>
        <w:pStyle w:val="a3"/>
        <w:ind w:left="720" w:firstLine="0"/>
        <w:rPr>
          <w:rFonts w:asciiTheme="minorEastAsia" w:hAnsiTheme="minorEastAsia" w:cs="MS Mincho"/>
        </w:rPr>
      </w:pPr>
    </w:p>
    <w:p w14:paraId="2C06025B" w14:textId="23BA0BF5" w:rsidR="00C95782" w:rsidRPr="00C95782" w:rsidRDefault="009A24A8" w:rsidP="00C95782">
      <w:pPr>
        <w:pStyle w:val="a3"/>
        <w:ind w:left="720" w:firstLine="0"/>
        <w:rPr>
          <w:rFonts w:asciiTheme="minorEastAsia" w:hAnsiTheme="minorEastAsia" w:cs="MS Mincho" w:hint="eastAsia"/>
        </w:rPr>
      </w:pPr>
      <w:r>
        <w:rPr>
          <w:rFonts w:asciiTheme="minorEastAsia" w:hAnsiTheme="minorEastAsia" w:cs="MS Mincho"/>
        </w:rPr>
        <w:t>6</w:t>
      </w:r>
      <w:r>
        <w:rPr>
          <w:rFonts w:asciiTheme="minorEastAsia" w:hAnsiTheme="minorEastAsia" w:cs="MS Mincho" w:hint="eastAsia"/>
        </w:rPr>
        <w:t>、</w:t>
      </w:r>
      <w:r w:rsidR="00C95782" w:rsidRPr="00C95782">
        <w:rPr>
          <w:rFonts w:asciiTheme="minorEastAsia" w:hAnsiTheme="minorEastAsia" w:cs="MS Mincho" w:hint="eastAsia"/>
        </w:rPr>
        <w:t>短信</w:t>
      </w:r>
      <w:r w:rsidR="00C95782">
        <w:rPr>
          <w:rFonts w:asciiTheme="minorEastAsia" w:hAnsiTheme="minorEastAsia" w:cs="MS Mincho" w:hint="eastAsia"/>
        </w:rPr>
        <w:t>提醒</w:t>
      </w:r>
      <w:r w:rsidR="00C95782" w:rsidRPr="00C95782">
        <w:rPr>
          <w:rFonts w:asciiTheme="minorEastAsia" w:hAnsiTheme="minorEastAsia" w:cs="MS Mincho" w:hint="eastAsia"/>
        </w:rPr>
        <w:t>功能</w:t>
      </w:r>
      <w:r>
        <w:rPr>
          <w:rFonts w:asciiTheme="minorEastAsia" w:hAnsiTheme="minorEastAsia" w:cs="MS Mincho" w:hint="eastAsia"/>
        </w:rPr>
        <w:t>（腾讯云SMS接入）</w:t>
      </w:r>
    </w:p>
    <w:p w14:paraId="2CE568C9" w14:textId="7EA2D9CE" w:rsidR="00845C9A" w:rsidRDefault="00C95782" w:rsidP="00845C9A">
      <w:pPr>
        <w:pStyle w:val="a3"/>
        <w:ind w:left="72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用户订购时填写手机号可以发送短信提醒。</w:t>
      </w:r>
      <w:r w:rsidR="009A24A8">
        <w:rPr>
          <w:rFonts w:asciiTheme="minorEastAsia" w:hAnsiTheme="minorEastAsia" w:hint="eastAsia"/>
        </w:rPr>
        <w:t>（国内号码，默认+8</w:t>
      </w:r>
      <w:r w:rsidR="009A24A8">
        <w:rPr>
          <w:rFonts w:asciiTheme="minorEastAsia" w:hAnsiTheme="minorEastAsia"/>
        </w:rPr>
        <w:t>6</w:t>
      </w:r>
      <w:r w:rsidR="009A24A8">
        <w:rPr>
          <w:rFonts w:asciiTheme="minorEastAsia" w:hAnsiTheme="minorEastAsia" w:hint="eastAsia"/>
        </w:rPr>
        <w:t>区号）</w:t>
      </w:r>
    </w:p>
    <w:p w14:paraId="0484B26F" w14:textId="36AF957E" w:rsidR="00C95782" w:rsidRDefault="00C95782" w:rsidP="00845C9A">
      <w:pPr>
        <w:pStyle w:val="a3"/>
        <w:ind w:left="720" w:firstLine="0"/>
        <w:rPr>
          <w:noProof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198B900E" wp14:editId="2C9E77D5">
            <wp:extent cx="5270500" cy="2667000"/>
            <wp:effectExtent l="0" t="0" r="12700" b="0"/>
            <wp:docPr id="17" name="图片 17" descr="../Library/Containers/com.tencent.qq/Data/Library/Caches/Images/3330D2C2D11A5197C95C0DE94C779F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Caches/Images/3330D2C2D11A5197C95C0DE94C779F4B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4A8" w:rsidRPr="009A24A8">
        <w:rPr>
          <w:noProof/>
        </w:rPr>
        <w:t xml:space="preserve"> </w:t>
      </w:r>
      <w:r w:rsidR="009A24A8">
        <w:rPr>
          <w:rFonts w:asciiTheme="minorEastAsia" w:hAnsiTheme="minorEastAsia" w:hint="eastAsia"/>
          <w:noProof/>
        </w:rPr>
        <w:drawing>
          <wp:inline distT="0" distB="0" distL="0" distR="0" wp14:anchorId="0179AD4E" wp14:editId="3B5C5FB8">
            <wp:extent cx="5270500" cy="206946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81216-234106_Message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DE44" w14:textId="678981DC" w:rsidR="000C20DD" w:rsidRDefault="000C20DD" w:rsidP="00845C9A">
      <w:pPr>
        <w:pStyle w:val="a3"/>
        <w:ind w:left="720" w:firstLine="0"/>
        <w:rPr>
          <w:rFonts w:asciiTheme="minorEastAsia" w:hAnsiTheme="minorEastAsia"/>
        </w:rPr>
      </w:pPr>
    </w:p>
    <w:p w14:paraId="2147C6BD" w14:textId="59A01720" w:rsidR="000C20DD" w:rsidRDefault="000C20DD" w:rsidP="00845C9A">
      <w:pPr>
        <w:pStyle w:val="a3"/>
        <w:ind w:left="720" w:firstLine="0"/>
        <w:rPr>
          <w:rFonts w:asciiTheme="minorEastAsia" w:hAnsiTheme="minorEastAsia"/>
        </w:rPr>
      </w:pPr>
    </w:p>
    <w:p w14:paraId="6DA417FD" w14:textId="234C46D1" w:rsidR="000C20DD" w:rsidRDefault="000C20DD" w:rsidP="000C20DD">
      <w:pPr>
        <w:pStyle w:val="1"/>
        <w:numPr>
          <w:ilvl w:val="0"/>
          <w:numId w:val="5"/>
        </w:numPr>
      </w:pPr>
      <w:bookmarkStart w:id="6" w:name="_Toc532770291"/>
      <w:r>
        <w:rPr>
          <w:rFonts w:hint="eastAsia"/>
        </w:rPr>
        <w:lastRenderedPageBreak/>
        <w:t>后端测试说明</w:t>
      </w:r>
      <w:bookmarkEnd w:id="6"/>
    </w:p>
    <w:p w14:paraId="0CA00C94" w14:textId="1C677E0D" w:rsidR="00177081" w:rsidRPr="000C20DD" w:rsidRDefault="000C20DD" w:rsidP="00177081">
      <w:pPr>
        <w:pStyle w:val="a3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我们写了一个逻辑，只有当前端的请求函数</w:t>
      </w:r>
      <w:r w:rsidR="001069D4">
        <w:rPr>
          <w:rFonts w:hint="eastAsia"/>
        </w:rPr>
        <w:t>在后端登记过才能对数据库进行查询</w:t>
      </w:r>
      <w:r w:rsidR="00177081">
        <w:rPr>
          <w:rFonts w:hint="eastAsia"/>
        </w:rPr>
        <w:t>，防止用户直接对数据库查询。</w:t>
      </w:r>
    </w:p>
    <w:sectPr w:rsidR="00177081" w:rsidRPr="000C20DD" w:rsidSect="008E03B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97207"/>
    <w:multiLevelType w:val="hybridMultilevel"/>
    <w:tmpl w:val="B1C6A7EE"/>
    <w:lvl w:ilvl="0" w:tplc="ACEC5E1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9B64CA"/>
    <w:multiLevelType w:val="hybridMultilevel"/>
    <w:tmpl w:val="C1A08DDA"/>
    <w:lvl w:ilvl="0" w:tplc="86D2AB2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5D494E"/>
    <w:multiLevelType w:val="hybridMultilevel"/>
    <w:tmpl w:val="F990A7B6"/>
    <w:lvl w:ilvl="0" w:tplc="86D2AB2C">
      <w:start w:val="1"/>
      <w:numFmt w:val="decimal"/>
      <w:lvlText w:val="%1、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1F692697"/>
    <w:multiLevelType w:val="multilevel"/>
    <w:tmpl w:val="91804C46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14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eastAsia"/>
      </w:rPr>
    </w:lvl>
  </w:abstractNum>
  <w:abstractNum w:abstractNumId="4" w15:restartNumberingAfterBreak="0">
    <w:nsid w:val="269E2932"/>
    <w:multiLevelType w:val="hybridMultilevel"/>
    <w:tmpl w:val="1B68E006"/>
    <w:lvl w:ilvl="0" w:tplc="4920A6D0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E1434B"/>
    <w:multiLevelType w:val="hybridMultilevel"/>
    <w:tmpl w:val="8DCEBDD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7C368F"/>
    <w:multiLevelType w:val="hybridMultilevel"/>
    <w:tmpl w:val="C1186972"/>
    <w:lvl w:ilvl="0" w:tplc="667E5F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3E5E19"/>
    <w:multiLevelType w:val="hybridMultilevel"/>
    <w:tmpl w:val="1EF643A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E425FE7"/>
    <w:multiLevelType w:val="hybridMultilevel"/>
    <w:tmpl w:val="25FC9156"/>
    <w:lvl w:ilvl="0" w:tplc="CF56B3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3CB057D"/>
    <w:multiLevelType w:val="hybridMultilevel"/>
    <w:tmpl w:val="6882A16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62C467E"/>
    <w:multiLevelType w:val="hybridMultilevel"/>
    <w:tmpl w:val="258CB0E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6"/>
  </w:num>
  <w:num w:numId="5">
    <w:abstractNumId w:val="7"/>
  </w:num>
  <w:num w:numId="6">
    <w:abstractNumId w:val="9"/>
  </w:num>
  <w:num w:numId="7">
    <w:abstractNumId w:val="5"/>
  </w:num>
  <w:num w:numId="8">
    <w:abstractNumId w:val="1"/>
  </w:num>
  <w:num w:numId="9">
    <w:abstractNumId w:val="2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DF4"/>
    <w:rsid w:val="000C20DD"/>
    <w:rsid w:val="001069D4"/>
    <w:rsid w:val="001506A7"/>
    <w:rsid w:val="00177081"/>
    <w:rsid w:val="003305CD"/>
    <w:rsid w:val="00336DD7"/>
    <w:rsid w:val="00425073"/>
    <w:rsid w:val="0043111C"/>
    <w:rsid w:val="0043738A"/>
    <w:rsid w:val="005010C9"/>
    <w:rsid w:val="006662AD"/>
    <w:rsid w:val="00845C9A"/>
    <w:rsid w:val="008D6672"/>
    <w:rsid w:val="008E03BE"/>
    <w:rsid w:val="009A24A8"/>
    <w:rsid w:val="00A90DF6"/>
    <w:rsid w:val="00AA1ADC"/>
    <w:rsid w:val="00AA4E0D"/>
    <w:rsid w:val="00C00DF4"/>
    <w:rsid w:val="00C462FE"/>
    <w:rsid w:val="00C95782"/>
    <w:rsid w:val="00CD20C2"/>
    <w:rsid w:val="00D027EE"/>
    <w:rsid w:val="00DF28EC"/>
    <w:rsid w:val="00E24F6B"/>
    <w:rsid w:val="00F365CE"/>
    <w:rsid w:val="00F67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F20F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28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F28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0DF4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DF28E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F28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A24A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9A24A8"/>
    <w:pPr>
      <w:spacing w:before="120"/>
      <w:ind w:left="240"/>
      <w:jc w:val="left"/>
    </w:pPr>
    <w:rPr>
      <w:rFonts w:eastAsiaTheme="minorHAnsi"/>
      <w:b/>
      <w:bCs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9A24A8"/>
    <w:pPr>
      <w:spacing w:before="120"/>
      <w:jc w:val="left"/>
    </w:pPr>
    <w:rPr>
      <w:rFonts w:eastAsiaTheme="minorHAnsi"/>
      <w:b/>
      <w:bCs/>
      <w:i/>
      <w:iCs/>
    </w:rPr>
  </w:style>
  <w:style w:type="paragraph" w:styleId="TOC3">
    <w:name w:val="toc 3"/>
    <w:basedOn w:val="a"/>
    <w:next w:val="a"/>
    <w:autoRedefine/>
    <w:uiPriority w:val="39"/>
    <w:unhideWhenUsed/>
    <w:rsid w:val="009A24A8"/>
    <w:pPr>
      <w:ind w:left="48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9A24A8"/>
    <w:pPr>
      <w:ind w:left="72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9A24A8"/>
    <w:pPr>
      <w:ind w:left="96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9A24A8"/>
    <w:pPr>
      <w:ind w:left="120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9A24A8"/>
    <w:pPr>
      <w:ind w:left="144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9A24A8"/>
    <w:pPr>
      <w:ind w:left="168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9A24A8"/>
    <w:pPr>
      <w:ind w:left="1920"/>
      <w:jc w:val="left"/>
    </w:pPr>
    <w:rPr>
      <w:rFonts w:eastAsia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9A24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D787A6-0EDC-BE4C-A284-1E94CCCD0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14</Pages>
  <Words>312</Words>
  <Characters>1785</Characters>
  <Application>Microsoft Office Word</Application>
  <DocSecurity>0</DocSecurity>
  <Lines>14</Lines>
  <Paragraphs>4</Paragraphs>
  <ScaleCrop>false</ScaleCrop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何 书豪</cp:lastModifiedBy>
  <cp:revision>10</cp:revision>
  <dcterms:created xsi:type="dcterms:W3CDTF">2018-12-16T10:08:00Z</dcterms:created>
  <dcterms:modified xsi:type="dcterms:W3CDTF">2018-12-16T16:36:00Z</dcterms:modified>
</cp:coreProperties>
</file>