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2F5F" w14:textId="438B107B" w:rsidR="0001421B" w:rsidRPr="008D522C" w:rsidRDefault="002B4144" w:rsidP="00AE39A5">
      <w:pPr>
        <w:jc w:val="center"/>
        <w:rPr>
          <w:rFonts w:ascii="Avenir Book" w:hAnsi="Avenir Book"/>
          <w:sz w:val="32"/>
          <w:szCs w:val="32"/>
        </w:rPr>
      </w:pPr>
      <w:r w:rsidRPr="00AE39A5">
        <w:rPr>
          <w:rFonts w:ascii="Avenir Medium" w:hAnsi="Avenir Medium"/>
          <w:sz w:val="32"/>
          <w:szCs w:val="32"/>
        </w:rPr>
        <w:t>Introduction to Data Analysis &amp; Visualization with R</w:t>
      </w:r>
      <w:r w:rsidR="00AE39A5" w:rsidRPr="00AE39A5">
        <w:rPr>
          <w:rFonts w:ascii="Avenir Medium" w:hAnsi="Avenir Medium"/>
          <w:sz w:val="32"/>
          <w:szCs w:val="32"/>
        </w:rPr>
        <w:t xml:space="preserve"> </w:t>
      </w:r>
      <w:r w:rsidRPr="00AE39A5">
        <w:rPr>
          <w:rFonts w:ascii="Avenir Medium" w:hAnsi="Avenir Medium"/>
          <w:sz w:val="32"/>
          <w:szCs w:val="32"/>
        </w:rPr>
        <w:t>workshop handout</w:t>
      </w:r>
    </w:p>
    <w:p w14:paraId="5A32412D" w14:textId="77777777" w:rsidR="00EE4CDC" w:rsidRPr="00D151AD" w:rsidRDefault="00EE4CDC" w:rsidP="002B4144">
      <w:pPr>
        <w:rPr>
          <w:rFonts w:ascii="Avenir Book" w:hAnsi="Avenir Book"/>
          <w:sz w:val="10"/>
          <w:szCs w:val="10"/>
        </w:rPr>
      </w:pPr>
    </w:p>
    <w:p w14:paraId="54FB4A51" w14:textId="77777777" w:rsidR="002B4144" w:rsidRPr="008D522C" w:rsidRDefault="002B4144" w:rsidP="00AE39A5">
      <w:pPr>
        <w:jc w:val="center"/>
        <w:rPr>
          <w:rFonts w:ascii="Avenir Book" w:hAnsi="Avenir Book"/>
          <w:sz w:val="28"/>
          <w:szCs w:val="28"/>
        </w:rPr>
      </w:pPr>
      <w:r w:rsidRPr="008D522C">
        <w:rPr>
          <w:rFonts w:ascii="Avenir Book" w:hAnsi="Avenir Book"/>
          <w:sz w:val="28"/>
          <w:szCs w:val="28"/>
        </w:rPr>
        <w:t>Up and running with R</w:t>
      </w:r>
    </w:p>
    <w:tbl>
      <w:tblPr>
        <w:tblStyle w:val="TableGrid"/>
        <w:tblW w:w="1103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382"/>
        <w:gridCol w:w="5648"/>
      </w:tblGrid>
      <w:tr w:rsidR="00AE39A5" w:rsidRPr="00AE39A5" w14:paraId="79431EB7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75EDFA4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R website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1DB664BB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https://www.r-project.org/</w:t>
            </w:r>
          </w:p>
        </w:tc>
      </w:tr>
      <w:tr w:rsidR="00AE39A5" w:rsidRPr="00AE39A5" w14:paraId="0A60C55D" w14:textId="77777777" w:rsidTr="00AE39A5">
        <w:tc>
          <w:tcPr>
            <w:tcW w:w="5382" w:type="dxa"/>
            <w:shd w:val="clear" w:color="auto" w:fill="D9D9D9"/>
            <w:vAlign w:val="center"/>
          </w:tcPr>
          <w:p w14:paraId="1EFE48F2" w14:textId="317BCA78" w:rsidR="002B4144" w:rsidRPr="00AE39A5" w:rsidRDefault="006F20FE" w:rsidP="006F20FE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 xml:space="preserve">CRAN, </w:t>
            </w:r>
            <w:r w:rsidR="005C0395" w:rsidRPr="00AE39A5">
              <w:rPr>
                <w:rFonts w:ascii="Avenir Book" w:hAnsi="Avenir Book"/>
                <w:sz w:val="26"/>
                <w:szCs w:val="26"/>
              </w:rPr>
              <w:t>Comprehensive R Archive Network –</w:t>
            </w:r>
            <w:bookmarkStart w:id="0" w:name="_GoBack"/>
            <w:bookmarkEnd w:id="0"/>
            <w:r w:rsidR="005D5D51" w:rsidRPr="00AE39A5">
              <w:rPr>
                <w:rFonts w:ascii="Avenir Book" w:hAnsi="Avenir Book"/>
                <w:sz w:val="26"/>
                <w:szCs w:val="26"/>
              </w:rPr>
              <w:t>download R and additional 3</w:t>
            </w:r>
            <w:r w:rsidR="005D5D51" w:rsidRPr="00AE39A5">
              <w:rPr>
                <w:rFonts w:ascii="Avenir Book" w:hAnsi="Avenir Book"/>
                <w:sz w:val="26"/>
                <w:szCs w:val="26"/>
                <w:vertAlign w:val="superscript"/>
              </w:rPr>
              <w:t>rd</w:t>
            </w:r>
            <w:r w:rsidR="005D5D51" w:rsidRPr="00AE39A5">
              <w:rPr>
                <w:rFonts w:ascii="Avenir Book" w:hAnsi="Avenir Book"/>
                <w:sz w:val="26"/>
                <w:szCs w:val="26"/>
              </w:rPr>
              <w:t xml:space="preserve"> party </w:t>
            </w:r>
            <w:r w:rsidR="002B4144" w:rsidRPr="00AE39A5">
              <w:rPr>
                <w:rFonts w:ascii="Avenir Book" w:hAnsi="Avenir Book"/>
                <w:sz w:val="26"/>
                <w:szCs w:val="26"/>
              </w:rPr>
              <w:t>packages</w:t>
            </w:r>
          </w:p>
        </w:tc>
        <w:tc>
          <w:tcPr>
            <w:tcW w:w="5648" w:type="dxa"/>
            <w:shd w:val="clear" w:color="auto" w:fill="D9D9D9"/>
            <w:vAlign w:val="center"/>
          </w:tcPr>
          <w:p w14:paraId="1C412623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https://cran.r-project.org/</w:t>
            </w:r>
          </w:p>
        </w:tc>
      </w:tr>
      <w:tr w:rsidR="00AE39A5" w:rsidRPr="00AE39A5" w14:paraId="382BE28D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3D80408D" w14:textId="77777777" w:rsidR="002B4144" w:rsidRPr="00AE39A5" w:rsidRDefault="005C0395" w:rsidP="002B4144">
            <w:pPr>
              <w:rPr>
                <w:rFonts w:ascii="Avenir Book" w:hAnsi="Avenir Book"/>
                <w:sz w:val="26"/>
                <w:szCs w:val="26"/>
              </w:rPr>
            </w:pPr>
            <w:proofErr w:type="spellStart"/>
            <w:r w:rsidRPr="00AE39A5">
              <w:rPr>
                <w:rFonts w:ascii="Avenir Book" w:hAnsi="Avenir Book"/>
                <w:sz w:val="26"/>
                <w:szCs w:val="26"/>
              </w:rPr>
              <w:t>RStudio</w:t>
            </w:r>
            <w:proofErr w:type="spellEnd"/>
            <w:r w:rsidRPr="00AE39A5">
              <w:rPr>
                <w:rFonts w:ascii="Avenir Book" w:hAnsi="Avenir Book"/>
                <w:sz w:val="26"/>
                <w:szCs w:val="26"/>
              </w:rPr>
              <w:t xml:space="preserve"> – a 3</w:t>
            </w:r>
            <w:r w:rsidRPr="00AE39A5">
              <w:rPr>
                <w:rFonts w:ascii="Avenir Book" w:hAnsi="Avenir Book"/>
                <w:sz w:val="26"/>
                <w:szCs w:val="26"/>
                <w:vertAlign w:val="superscript"/>
              </w:rPr>
              <w:t>rd</w:t>
            </w:r>
            <w:r w:rsidRPr="00AE39A5">
              <w:rPr>
                <w:rFonts w:ascii="Avenir Book" w:hAnsi="Avenir Book"/>
                <w:sz w:val="26"/>
                <w:szCs w:val="26"/>
              </w:rPr>
              <w:t xml:space="preserve"> party integrated</w:t>
            </w:r>
            <w:r w:rsidR="002B4144" w:rsidRPr="00AE39A5">
              <w:rPr>
                <w:rFonts w:ascii="Avenir Book" w:hAnsi="Avenir Book"/>
                <w:sz w:val="26"/>
                <w:szCs w:val="26"/>
              </w:rPr>
              <w:t xml:space="preserve"> development environment fo</w:t>
            </w:r>
            <w:r w:rsidRPr="00AE39A5">
              <w:rPr>
                <w:rFonts w:ascii="Avenir Book" w:hAnsi="Avenir Book"/>
                <w:sz w:val="26"/>
                <w:szCs w:val="26"/>
              </w:rPr>
              <w:t xml:space="preserve">r R (install R before </w:t>
            </w:r>
            <w:proofErr w:type="spellStart"/>
            <w:r w:rsidRPr="00AE39A5">
              <w:rPr>
                <w:rFonts w:ascii="Avenir Book" w:hAnsi="Avenir Book"/>
                <w:sz w:val="26"/>
                <w:szCs w:val="26"/>
              </w:rPr>
              <w:t>RStudio</w:t>
            </w:r>
            <w:proofErr w:type="spellEnd"/>
            <w:r w:rsidRPr="00AE39A5">
              <w:rPr>
                <w:rFonts w:ascii="Avenir Book" w:hAnsi="Avenir Book"/>
                <w:sz w:val="26"/>
                <w:szCs w:val="26"/>
              </w:rPr>
              <w:t>)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7C392ACD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https://www.rstudio.com/</w:t>
            </w:r>
          </w:p>
        </w:tc>
      </w:tr>
      <w:tr w:rsidR="00AE39A5" w:rsidRPr="00AE39A5" w14:paraId="4BC0D194" w14:textId="77777777" w:rsidTr="00AE39A5">
        <w:tc>
          <w:tcPr>
            <w:tcW w:w="5382" w:type="dxa"/>
            <w:shd w:val="clear" w:color="auto" w:fill="D9D9D9"/>
            <w:vAlign w:val="center"/>
          </w:tcPr>
          <w:p w14:paraId="069EFA3E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All R packages avai</w:t>
            </w:r>
            <w:r w:rsidR="005C0395" w:rsidRPr="00AE39A5">
              <w:rPr>
                <w:rFonts w:ascii="Avenir Book" w:hAnsi="Avenir Book"/>
                <w:sz w:val="26"/>
                <w:szCs w:val="26"/>
              </w:rPr>
              <w:t>lable from CRAN, sorted by name</w:t>
            </w:r>
          </w:p>
        </w:tc>
        <w:tc>
          <w:tcPr>
            <w:tcW w:w="5648" w:type="dxa"/>
            <w:shd w:val="clear" w:color="auto" w:fill="D9D9D9"/>
            <w:vAlign w:val="center"/>
          </w:tcPr>
          <w:p w14:paraId="1BF2C6C9" w14:textId="77777777" w:rsidR="002B4144" w:rsidRPr="00AE39A5" w:rsidRDefault="002B4144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https://cran.r-project.org/web/packages/available_packages_by_name.html</w:t>
            </w:r>
          </w:p>
        </w:tc>
      </w:tr>
      <w:tr w:rsidR="00AE39A5" w:rsidRPr="00AE39A5" w14:paraId="73F8A44F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3F34FC53" w14:textId="77777777" w:rsidR="002B4144" w:rsidRPr="00AE39A5" w:rsidRDefault="005C0395" w:rsidP="005C0395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All R packages available from CRAN, sorted by date of publication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6EC0C2A8" w14:textId="77777777" w:rsidR="002B4144" w:rsidRPr="00AE39A5" w:rsidRDefault="005C0395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https://cran.r-project.org/web/packages/available_packages_by_date.html</w:t>
            </w:r>
          </w:p>
        </w:tc>
      </w:tr>
      <w:tr w:rsidR="00AE39A5" w:rsidRPr="00AE39A5" w14:paraId="028607BD" w14:textId="77777777" w:rsidTr="00AE39A5">
        <w:tc>
          <w:tcPr>
            <w:tcW w:w="5382" w:type="dxa"/>
            <w:shd w:val="clear" w:color="auto" w:fill="D9D9D9"/>
            <w:vAlign w:val="center"/>
          </w:tcPr>
          <w:p w14:paraId="24C45F84" w14:textId="77777777" w:rsidR="002B4144" w:rsidRPr="00AE39A5" w:rsidRDefault="005C0395" w:rsidP="005C0395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Browse CRAN packages by topic and tools to automatically install all packages for special areas of interest</w:t>
            </w:r>
          </w:p>
        </w:tc>
        <w:tc>
          <w:tcPr>
            <w:tcW w:w="5648" w:type="dxa"/>
            <w:shd w:val="clear" w:color="auto" w:fill="D9D9D9"/>
            <w:vAlign w:val="center"/>
          </w:tcPr>
          <w:p w14:paraId="1C910553" w14:textId="77777777" w:rsidR="002B4144" w:rsidRPr="00AE39A5" w:rsidRDefault="005C0395" w:rsidP="002B4144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https://cran.r-project.org/web/views/</w:t>
            </w:r>
          </w:p>
        </w:tc>
      </w:tr>
    </w:tbl>
    <w:p w14:paraId="6AE3952E" w14:textId="77777777" w:rsidR="00EE4CDC" w:rsidRPr="008D522C" w:rsidRDefault="00EE4CDC" w:rsidP="002B4144">
      <w:pPr>
        <w:rPr>
          <w:rFonts w:ascii="Avenir Book" w:hAnsi="Avenir Book"/>
          <w:sz w:val="26"/>
          <w:szCs w:val="26"/>
        </w:rPr>
      </w:pPr>
    </w:p>
    <w:p w14:paraId="37DEF668" w14:textId="77777777" w:rsidR="00EE4CDC" w:rsidRPr="008D522C" w:rsidRDefault="00EE4CDC" w:rsidP="00AE39A5">
      <w:pPr>
        <w:jc w:val="center"/>
        <w:rPr>
          <w:rFonts w:ascii="Avenir Book" w:hAnsi="Avenir Book"/>
          <w:sz w:val="28"/>
          <w:szCs w:val="28"/>
        </w:rPr>
      </w:pPr>
      <w:r w:rsidRPr="008D522C">
        <w:rPr>
          <w:rFonts w:ascii="Avenir Book" w:hAnsi="Avenir Book"/>
          <w:sz w:val="28"/>
          <w:szCs w:val="28"/>
        </w:rPr>
        <w:t>Recommended packages for common needs</w:t>
      </w:r>
    </w:p>
    <w:tbl>
      <w:tblPr>
        <w:tblStyle w:val="TableGrid"/>
        <w:tblW w:w="1103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382"/>
        <w:gridCol w:w="5648"/>
      </w:tblGrid>
      <w:tr w:rsidR="00EE4CDC" w:rsidRPr="00AE39A5" w14:paraId="19981E70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7F9FC586" w14:textId="77777777" w:rsidR="00EE4CDC" w:rsidRPr="00AE39A5" w:rsidRDefault="00EE4CDC" w:rsidP="00EE4CDC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Data wrangling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2F69AC67" w14:textId="77777777" w:rsidR="008870FF" w:rsidRPr="00AE39A5" w:rsidRDefault="008870FF" w:rsidP="00EE4CDC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data.table</w:t>
            </w:r>
            <w:proofErr w:type="spellEnd"/>
            <w:proofErr w:type="gramEnd"/>
          </w:p>
          <w:p w14:paraId="0407B5AD" w14:textId="77777777" w:rsidR="00EE4CDC" w:rsidRPr="00AE39A5" w:rsidRDefault="00EE4CDC" w:rsidP="00EE4CDC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dplyr</w:t>
            </w:r>
            <w:proofErr w:type="spellEnd"/>
            <w:proofErr w:type="gramEnd"/>
          </w:p>
          <w:p w14:paraId="36D1618D" w14:textId="77777777" w:rsidR="00EE4CDC" w:rsidRPr="00AE39A5" w:rsidRDefault="00EE4CDC" w:rsidP="008870FF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tidyr</w:t>
            </w:r>
            <w:proofErr w:type="spellEnd"/>
            <w:proofErr w:type="gramEnd"/>
            <w:r w:rsidRPr="00AE39A5">
              <w:rPr>
                <w:rFonts w:ascii="Avenir Book" w:hAnsi="Avenir Book"/>
                <w:sz w:val="26"/>
                <w:szCs w:val="26"/>
              </w:rPr>
              <w:t xml:space="preserve"> </w:t>
            </w:r>
          </w:p>
        </w:tc>
      </w:tr>
      <w:tr w:rsidR="00EE4CDC" w:rsidRPr="00AE39A5" w14:paraId="38FCA3B5" w14:textId="77777777" w:rsidTr="00AE39A5">
        <w:tc>
          <w:tcPr>
            <w:tcW w:w="5382" w:type="dxa"/>
            <w:shd w:val="clear" w:color="auto" w:fill="D9D9D9"/>
            <w:vAlign w:val="center"/>
          </w:tcPr>
          <w:p w14:paraId="7BD47BB6" w14:textId="77777777" w:rsidR="00EE4CDC" w:rsidRPr="00AE39A5" w:rsidRDefault="00EE4CDC" w:rsidP="00EE4CDC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Statistics</w:t>
            </w:r>
          </w:p>
        </w:tc>
        <w:tc>
          <w:tcPr>
            <w:tcW w:w="5648" w:type="dxa"/>
            <w:shd w:val="clear" w:color="auto" w:fill="D9D9D9"/>
            <w:vAlign w:val="center"/>
          </w:tcPr>
          <w:p w14:paraId="1A55E527" w14:textId="7FAA660A" w:rsidR="005759AE" w:rsidRDefault="005759AE" w:rsidP="00EE4CD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sz w:val="26"/>
                <w:szCs w:val="26"/>
              </w:rPr>
            </w:pPr>
            <w:proofErr w:type="gramStart"/>
            <w:r>
              <w:rPr>
                <w:rFonts w:ascii="Avenir Book" w:hAnsi="Avenir Book"/>
                <w:sz w:val="26"/>
                <w:szCs w:val="26"/>
              </w:rPr>
              <w:t>stats</w:t>
            </w:r>
            <w:proofErr w:type="gramEnd"/>
            <w:r>
              <w:rPr>
                <w:rFonts w:ascii="Avenir Book" w:hAnsi="Avenir Book"/>
                <w:sz w:val="26"/>
                <w:szCs w:val="26"/>
              </w:rPr>
              <w:t xml:space="preserve"> (available by default)</w:t>
            </w:r>
          </w:p>
          <w:p w14:paraId="219AEAD5" w14:textId="77777777" w:rsidR="00EE4CDC" w:rsidRPr="00AE39A5" w:rsidRDefault="008870FF" w:rsidP="00EE4CD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sz w:val="26"/>
                <w:szCs w:val="26"/>
              </w:rPr>
            </w:pPr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car</w:t>
            </w:r>
            <w:proofErr w:type="gramEnd"/>
          </w:p>
          <w:p w14:paraId="734BAB6F" w14:textId="4D8ED9F4" w:rsidR="00EE4CDC" w:rsidRPr="005759AE" w:rsidRDefault="008870FF" w:rsidP="005759AE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ez</w:t>
            </w:r>
            <w:proofErr w:type="spellEnd"/>
            <w:proofErr w:type="gramEnd"/>
          </w:p>
        </w:tc>
      </w:tr>
      <w:tr w:rsidR="00EE4CDC" w:rsidRPr="00AE39A5" w14:paraId="05E11598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F211D43" w14:textId="77777777" w:rsidR="00EE4CDC" w:rsidRPr="00AE39A5" w:rsidRDefault="00EE4CDC" w:rsidP="00EE4CDC">
            <w:pPr>
              <w:rPr>
                <w:rFonts w:ascii="Avenir Book" w:hAnsi="Avenir Book"/>
                <w:sz w:val="26"/>
                <w:szCs w:val="26"/>
              </w:rPr>
            </w:pPr>
            <w:r w:rsidRPr="00AE39A5">
              <w:rPr>
                <w:rFonts w:ascii="Avenir Book" w:hAnsi="Avenir Book"/>
                <w:sz w:val="26"/>
                <w:szCs w:val="26"/>
              </w:rPr>
              <w:t>Graphics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446C6A42" w14:textId="77777777" w:rsidR="008870FF" w:rsidRPr="00AE39A5" w:rsidRDefault="008870FF" w:rsidP="008870F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dygraphs</w:t>
            </w:r>
            <w:proofErr w:type="spellEnd"/>
            <w:proofErr w:type="gramEnd"/>
          </w:p>
          <w:p w14:paraId="0E35346E" w14:textId="77777777" w:rsidR="00EE4CDC" w:rsidRPr="00AE39A5" w:rsidRDefault="00EE4CDC" w:rsidP="008870F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ggplot2</w:t>
            </w:r>
            <w:proofErr w:type="gramEnd"/>
          </w:p>
          <w:p w14:paraId="2A291A42" w14:textId="77777777" w:rsidR="00EE4CDC" w:rsidRPr="00AE39A5" w:rsidRDefault="0034782B" w:rsidP="00EE4CDC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plotly</w:t>
            </w:r>
            <w:proofErr w:type="spellEnd"/>
            <w:proofErr w:type="gramEnd"/>
          </w:p>
        </w:tc>
      </w:tr>
      <w:tr w:rsidR="00AE39A5" w:rsidRPr="00AE39A5" w14:paraId="59C99B0E" w14:textId="77777777" w:rsidTr="00AE39A5">
        <w:tc>
          <w:tcPr>
            <w:tcW w:w="53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3B1500" w14:textId="1ADFD9F9" w:rsidR="00AE39A5" w:rsidRPr="00AE39A5" w:rsidRDefault="00AE39A5" w:rsidP="00EE4CDC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>Reproducibility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ECDD1A" w14:textId="77777777" w:rsidR="00AE39A5" w:rsidRPr="00AE39A5" w:rsidRDefault="00AE39A5" w:rsidP="008870F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AE39A5">
              <w:rPr>
                <w:rFonts w:ascii="Avenir Book" w:hAnsi="Avenir Book"/>
                <w:sz w:val="26"/>
                <w:szCs w:val="26"/>
              </w:rPr>
              <w:t>knitr</w:t>
            </w:r>
            <w:proofErr w:type="spellEnd"/>
            <w:proofErr w:type="gramEnd"/>
          </w:p>
          <w:p w14:paraId="0442B162" w14:textId="6AE93945" w:rsidR="00AE39A5" w:rsidRPr="00AE39A5" w:rsidRDefault="00AE39A5" w:rsidP="008870F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venir Book" w:hAnsi="Avenir Book"/>
                <w:sz w:val="26"/>
                <w:szCs w:val="26"/>
              </w:rPr>
              <w:t>r</w:t>
            </w:r>
            <w:r w:rsidRPr="00AE39A5">
              <w:rPr>
                <w:rFonts w:ascii="Avenir Book" w:hAnsi="Avenir Book"/>
                <w:sz w:val="26"/>
                <w:szCs w:val="26"/>
              </w:rPr>
              <w:t>markdown</w:t>
            </w:r>
            <w:proofErr w:type="spellEnd"/>
            <w:proofErr w:type="gramEnd"/>
          </w:p>
          <w:p w14:paraId="1DA18DCC" w14:textId="0F38D5A1" w:rsidR="00AE39A5" w:rsidRPr="00AE39A5" w:rsidRDefault="00AE39A5" w:rsidP="008870F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6"/>
                <w:szCs w:val="26"/>
              </w:rPr>
            </w:pPr>
            <w:proofErr w:type="gramStart"/>
            <w:r>
              <w:rPr>
                <w:rFonts w:ascii="Avenir Book" w:hAnsi="Avenir Book"/>
                <w:sz w:val="26"/>
                <w:szCs w:val="26"/>
              </w:rPr>
              <w:t>s</w:t>
            </w:r>
            <w:r w:rsidRPr="00AE39A5">
              <w:rPr>
                <w:rFonts w:ascii="Avenir Book" w:hAnsi="Avenir Book"/>
                <w:sz w:val="26"/>
                <w:szCs w:val="26"/>
              </w:rPr>
              <w:t>hiny</w:t>
            </w:r>
            <w:proofErr w:type="gramEnd"/>
          </w:p>
        </w:tc>
      </w:tr>
    </w:tbl>
    <w:p w14:paraId="319A9F3E" w14:textId="3719FE91" w:rsidR="008870FF" w:rsidRPr="008D522C" w:rsidRDefault="00D151AD" w:rsidP="00D151AD">
      <w:pPr>
        <w:jc w:val="center"/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32"/>
          <w:szCs w:val="32"/>
        </w:rPr>
        <w:br w:type="page"/>
      </w:r>
      <w:r w:rsidR="008870FF" w:rsidRPr="00AE39A5">
        <w:rPr>
          <w:rFonts w:ascii="Avenir Medium" w:hAnsi="Avenir Medium"/>
          <w:sz w:val="32"/>
          <w:szCs w:val="32"/>
        </w:rPr>
        <w:lastRenderedPageBreak/>
        <w:t>Introduction to Data Analysis &amp; Visualization with R</w:t>
      </w:r>
      <w:r w:rsidR="00AE39A5" w:rsidRPr="00AE39A5">
        <w:rPr>
          <w:rFonts w:ascii="Avenir Medium" w:hAnsi="Avenir Medium"/>
          <w:sz w:val="32"/>
          <w:szCs w:val="32"/>
        </w:rPr>
        <w:t xml:space="preserve"> </w:t>
      </w:r>
      <w:r w:rsidR="008870FF" w:rsidRPr="00AE39A5">
        <w:rPr>
          <w:rFonts w:ascii="Avenir Medium" w:hAnsi="Avenir Medium"/>
          <w:sz w:val="32"/>
          <w:szCs w:val="32"/>
        </w:rPr>
        <w:t>workshop handout</w:t>
      </w:r>
    </w:p>
    <w:p w14:paraId="2A331EE3" w14:textId="77777777" w:rsidR="00845E0C" w:rsidRPr="00D151AD" w:rsidRDefault="00845E0C" w:rsidP="002B4144">
      <w:pPr>
        <w:rPr>
          <w:rFonts w:ascii="Avenir Book" w:hAnsi="Avenir Book"/>
          <w:sz w:val="10"/>
          <w:szCs w:val="10"/>
        </w:rPr>
      </w:pPr>
    </w:p>
    <w:p w14:paraId="0634AB5B" w14:textId="2D9E8113" w:rsidR="00845E0C" w:rsidRDefault="00845E0C" w:rsidP="00AE39A5">
      <w:pPr>
        <w:jc w:val="center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Further R resources</w:t>
      </w:r>
    </w:p>
    <w:tbl>
      <w:tblPr>
        <w:tblStyle w:val="TableGrid"/>
        <w:tblW w:w="1103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382"/>
        <w:gridCol w:w="5648"/>
      </w:tblGrid>
      <w:tr w:rsidR="00CA5896" w:rsidRPr="008870FF" w14:paraId="798EAD7D" w14:textId="77777777" w:rsidTr="00AE39A5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196E2348" w14:textId="1DB097B9" w:rsidR="00CA5896" w:rsidRPr="00E567E0" w:rsidRDefault="00CA5896" w:rsidP="00CA5896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Official R manuals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center"/>
          </w:tcPr>
          <w:p w14:paraId="093CB8EA" w14:textId="15D62E63" w:rsidR="00CA5896" w:rsidRPr="00E567E0" w:rsidRDefault="004D6EEC" w:rsidP="00CA5896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https://cran.r-project.org/manuals.html</w:t>
            </w:r>
            <w:r w:rsidR="00CA5896" w:rsidRPr="00E567E0">
              <w:rPr>
                <w:rFonts w:ascii="Avenir Book" w:hAnsi="Avenir Book"/>
                <w:sz w:val="26"/>
                <w:szCs w:val="26"/>
              </w:rPr>
              <w:t xml:space="preserve"> </w:t>
            </w:r>
          </w:p>
        </w:tc>
      </w:tr>
      <w:tr w:rsidR="00CA5896" w:rsidRPr="00EE4CDC" w14:paraId="1DD5F1A9" w14:textId="77777777" w:rsidTr="00C71C93">
        <w:tc>
          <w:tcPr>
            <w:tcW w:w="53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A2955C" w14:textId="5E2029A9" w:rsidR="00CA5896" w:rsidRPr="00E567E0" w:rsidRDefault="004D6EEC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RSEEK – 3rd party search engine for R content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203674" w14:textId="16D5F08D" w:rsidR="00CA5896" w:rsidRPr="00E567E0" w:rsidRDefault="004D6EEC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http://rseek.org/</w:t>
            </w:r>
          </w:p>
        </w:tc>
      </w:tr>
      <w:tr w:rsidR="00E567E0" w:rsidRPr="00EE4CDC" w14:paraId="3D1EDDB0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9D43E" w14:textId="6C1C5BF2" w:rsidR="00E567E0" w:rsidRPr="00E567E0" w:rsidRDefault="00E567E0" w:rsidP="004D6EEC">
            <w:pPr>
              <w:rPr>
                <w:rFonts w:ascii="Avenir Book" w:hAnsi="Avenir Book"/>
                <w:sz w:val="26"/>
                <w:szCs w:val="26"/>
              </w:rPr>
            </w:pPr>
            <w:proofErr w:type="spellStart"/>
            <w:r>
              <w:rPr>
                <w:rFonts w:ascii="Avenir Book" w:hAnsi="Avenir Book"/>
                <w:sz w:val="26"/>
                <w:szCs w:val="26"/>
              </w:rPr>
              <w:t>RStudio</w:t>
            </w:r>
            <w:proofErr w:type="spellEnd"/>
            <w:r>
              <w:rPr>
                <w:rFonts w:ascii="Avenir Book" w:hAnsi="Avenir Book"/>
                <w:sz w:val="26"/>
                <w:szCs w:val="26"/>
              </w:rPr>
              <w:t xml:space="preserve"> cheat sheets</w:t>
            </w:r>
            <w:r w:rsidR="00C71C93">
              <w:rPr>
                <w:rFonts w:ascii="Avenir Book" w:hAnsi="Avenir Book"/>
                <w:sz w:val="26"/>
                <w:szCs w:val="26"/>
              </w:rPr>
              <w:t xml:space="preserve"> – quick reference guides for various packages and tasks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02F2E" w14:textId="0095C32A" w:rsidR="00E567E0" w:rsidRPr="00E567E0" w:rsidRDefault="00C71C93" w:rsidP="004D6EEC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>http</w:t>
            </w:r>
            <w:r w:rsidR="00E567E0" w:rsidRPr="00E567E0">
              <w:rPr>
                <w:rFonts w:ascii="Avenir Book" w:hAnsi="Avenir Book"/>
                <w:sz w:val="26"/>
                <w:szCs w:val="26"/>
              </w:rPr>
              <w:t>://www.rs</w:t>
            </w:r>
            <w:r>
              <w:rPr>
                <w:rFonts w:ascii="Avenir Book" w:hAnsi="Avenir Book"/>
                <w:sz w:val="26"/>
                <w:szCs w:val="26"/>
              </w:rPr>
              <w:t>tudio.com/resources/cheatsheets</w:t>
            </w:r>
          </w:p>
        </w:tc>
      </w:tr>
      <w:tr w:rsidR="00D151AD" w:rsidRPr="00EE4CDC" w14:paraId="6449D71F" w14:textId="77777777" w:rsidTr="00F623CC">
        <w:tc>
          <w:tcPr>
            <w:tcW w:w="5382" w:type="dxa"/>
            <w:shd w:val="clear" w:color="auto" w:fill="D9D9D9"/>
            <w:vAlign w:val="center"/>
          </w:tcPr>
          <w:p w14:paraId="39553B5D" w14:textId="59F69A69" w:rsidR="00D151AD" w:rsidRDefault="00D151AD" w:rsidP="00F623CC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>Google’s R Style Guide – good reference for m</w:t>
            </w:r>
            <w:r w:rsidR="00F623CC">
              <w:rPr>
                <w:rFonts w:ascii="Avenir Book" w:hAnsi="Avenir Book"/>
                <w:sz w:val="26"/>
                <w:szCs w:val="26"/>
              </w:rPr>
              <w:t>aking R code easier to read and share</w:t>
            </w:r>
          </w:p>
        </w:tc>
        <w:tc>
          <w:tcPr>
            <w:tcW w:w="5648" w:type="dxa"/>
            <w:shd w:val="clear" w:color="auto" w:fill="D9D9D9"/>
            <w:vAlign w:val="center"/>
          </w:tcPr>
          <w:p w14:paraId="15D33FF8" w14:textId="05560568" w:rsidR="00D151AD" w:rsidRDefault="00D151AD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D151AD">
              <w:rPr>
                <w:rFonts w:ascii="Avenir Book" w:hAnsi="Avenir Book"/>
                <w:sz w:val="26"/>
                <w:szCs w:val="26"/>
              </w:rPr>
              <w:t>https://google.github.io/styleguide/Rguide.xml</w:t>
            </w:r>
          </w:p>
        </w:tc>
      </w:tr>
      <w:tr w:rsidR="00274BED" w:rsidRPr="00EE4CDC" w14:paraId="20599720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F3C35" w14:textId="540FC4A3" w:rsidR="00274BED" w:rsidRPr="00E567E0" w:rsidRDefault="00274BED" w:rsidP="00E567E0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 xml:space="preserve">CodeSchool.com </w:t>
            </w:r>
            <w:r>
              <w:rPr>
                <w:rFonts w:ascii="Avenir Book" w:hAnsi="Avenir Book"/>
                <w:sz w:val="26"/>
                <w:szCs w:val="26"/>
              </w:rPr>
              <w:t>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567BD" w14:textId="7BF77BBA" w:rsidR="00274BED" w:rsidRPr="00E567E0" w:rsidRDefault="00274BED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https://www.codeschool.com/courses/try-r</w:t>
            </w:r>
          </w:p>
        </w:tc>
      </w:tr>
      <w:tr w:rsidR="00274BED" w:rsidRPr="00EE4CDC" w14:paraId="2A8FE7F9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BA016" w14:textId="60527898" w:rsidR="00274BED" w:rsidRPr="00E567E0" w:rsidRDefault="00274BED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Coursera.org</w:t>
            </w:r>
            <w:r>
              <w:rPr>
                <w:rFonts w:ascii="Avenir Book" w:hAnsi="Avenir Book"/>
                <w:sz w:val="26"/>
                <w:szCs w:val="26"/>
              </w:rPr>
              <w:t xml:space="preserve">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9495B" w14:textId="56E939F5" w:rsidR="00274BED" w:rsidRPr="00E567E0" w:rsidRDefault="00274BED" w:rsidP="004D6EEC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https://www.coursera.org/learn/r-programming</w:t>
            </w:r>
          </w:p>
        </w:tc>
      </w:tr>
      <w:tr w:rsidR="00274BED" w:rsidRPr="00EE4CDC" w14:paraId="760C30C1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E9B92" w14:textId="4C614492" w:rsidR="00274BED" w:rsidRPr="00E567E0" w:rsidRDefault="00274BED" w:rsidP="0062383E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DataCamp.com</w:t>
            </w:r>
            <w:r>
              <w:rPr>
                <w:rFonts w:ascii="Avenir Book" w:hAnsi="Avenir Book"/>
                <w:sz w:val="26"/>
                <w:szCs w:val="26"/>
              </w:rPr>
              <w:t xml:space="preserve">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F2E370" w14:textId="4A906357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https://www.datacamp.com/courses/free-introduction-to-r</w:t>
            </w:r>
          </w:p>
        </w:tc>
      </w:tr>
      <w:tr w:rsidR="00274BED" w:rsidRPr="00EE4CDC" w14:paraId="5C947661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AE4F05" w14:textId="203FD354" w:rsidR="00274BED" w:rsidRPr="00E567E0" w:rsidRDefault="00274BED" w:rsidP="00C71C93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>Harvard.edu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A3C9E" w14:textId="4B9B055F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http://online-learning.harvard.edu/course/statistics-and-r-life-sciences</w:t>
            </w:r>
          </w:p>
        </w:tc>
      </w:tr>
      <w:tr w:rsidR="00274BED" w:rsidRPr="00EE4CDC" w14:paraId="31BB6B3E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93F6F" w14:textId="1529EEC6" w:rsidR="00274BED" w:rsidRPr="00E567E0" w:rsidRDefault="00274BED" w:rsidP="00E54F8E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Lynda.com</w:t>
            </w:r>
            <w:r>
              <w:rPr>
                <w:rFonts w:ascii="Avenir Book" w:hAnsi="Avenir Book"/>
                <w:sz w:val="26"/>
                <w:szCs w:val="26"/>
              </w:rPr>
              <w:t xml:space="preserve">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C37DBC" w14:textId="04B9CC91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http://www.lynda.com/search?q=R</w:t>
            </w:r>
          </w:p>
        </w:tc>
      </w:tr>
      <w:tr w:rsidR="00274BED" w:rsidRPr="00EE4CDC" w14:paraId="339C6399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3072E5" w14:textId="6005E7F1" w:rsidR="00274BED" w:rsidRPr="00E567E0" w:rsidRDefault="00274BED" w:rsidP="00274BED">
            <w:pPr>
              <w:rPr>
                <w:rFonts w:ascii="Avenir Book" w:hAnsi="Avenir Book"/>
                <w:sz w:val="26"/>
                <w:szCs w:val="26"/>
              </w:rPr>
            </w:pPr>
            <w:r w:rsidRPr="00274BED">
              <w:rPr>
                <w:rFonts w:ascii="Avenir Book" w:hAnsi="Avenir Book"/>
                <w:sz w:val="26"/>
                <w:szCs w:val="26"/>
              </w:rPr>
              <w:t xml:space="preserve">R-Statistics blog 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45E8F" w14:textId="5D9FFE69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274BED">
              <w:rPr>
                <w:rFonts w:ascii="Avenir Book" w:hAnsi="Avenir Book"/>
                <w:sz w:val="26"/>
                <w:szCs w:val="26"/>
              </w:rPr>
              <w:t>http://www.r-statistics.com/</w:t>
            </w:r>
          </w:p>
        </w:tc>
      </w:tr>
      <w:tr w:rsidR="00274BED" w:rsidRPr="00EE4CDC" w14:paraId="78C665BC" w14:textId="77777777" w:rsidTr="00F623CC">
        <w:tc>
          <w:tcPr>
            <w:tcW w:w="5382" w:type="dxa"/>
            <w:shd w:val="clear" w:color="auto" w:fill="auto"/>
            <w:vAlign w:val="center"/>
          </w:tcPr>
          <w:p w14:paraId="42F494F8" w14:textId="7DFFBA97" w:rsidR="00274BED" w:rsidRPr="00E567E0" w:rsidRDefault="00274BED" w:rsidP="00274BED">
            <w:pPr>
              <w:rPr>
                <w:rFonts w:ascii="Avenir Book" w:hAnsi="Avenir Book"/>
                <w:sz w:val="26"/>
                <w:szCs w:val="26"/>
              </w:rPr>
            </w:pPr>
            <w:proofErr w:type="spellStart"/>
            <w:proofErr w:type="gramStart"/>
            <w:r w:rsidRPr="00274BED">
              <w:rPr>
                <w:rFonts w:ascii="Avenir Book" w:hAnsi="Avenir Book"/>
                <w:sz w:val="26"/>
                <w:szCs w:val="26"/>
              </w:rPr>
              <w:t>rOpenSci</w:t>
            </w:r>
            <w:proofErr w:type="spellEnd"/>
            <w:proofErr w:type="gramEnd"/>
            <w:r w:rsidRPr="00274BED">
              <w:rPr>
                <w:rFonts w:ascii="Avenir Book" w:hAnsi="Avenir Book"/>
                <w:sz w:val="26"/>
                <w:szCs w:val="26"/>
              </w:rPr>
              <w:t xml:space="preserve"> – community effort for creating open tools for open science </w:t>
            </w:r>
          </w:p>
        </w:tc>
        <w:tc>
          <w:tcPr>
            <w:tcW w:w="5648" w:type="dxa"/>
            <w:shd w:val="clear" w:color="auto" w:fill="auto"/>
            <w:vAlign w:val="center"/>
          </w:tcPr>
          <w:p w14:paraId="3C03CC6E" w14:textId="56A61DC7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274BED">
              <w:rPr>
                <w:rFonts w:ascii="Avenir Book" w:hAnsi="Avenir Book"/>
                <w:sz w:val="26"/>
                <w:szCs w:val="26"/>
              </w:rPr>
              <w:t>http://ropensci.org/</w:t>
            </w:r>
          </w:p>
        </w:tc>
      </w:tr>
      <w:tr w:rsidR="00274BED" w:rsidRPr="00EE4CDC" w14:paraId="7675CC76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0FC97" w14:textId="3EB44EFB" w:rsidR="00274BED" w:rsidRPr="00E567E0" w:rsidRDefault="00274BED" w:rsidP="00E54F8E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Stanford.edu</w:t>
            </w:r>
            <w:r>
              <w:rPr>
                <w:rFonts w:ascii="Avenir Book" w:hAnsi="Avenir Book"/>
                <w:sz w:val="26"/>
                <w:szCs w:val="26"/>
              </w:rPr>
              <w:t xml:space="preserve">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7069E" w14:textId="58ACCC72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http://online.stanford.edu/course/introduction-statistical-learning</w:t>
            </w:r>
          </w:p>
        </w:tc>
      </w:tr>
      <w:tr w:rsidR="00274BED" w:rsidRPr="00EE4CDC" w14:paraId="048B7D7D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FCB88" w14:textId="0AAE1E36" w:rsidR="00274BED" w:rsidRPr="00E567E0" w:rsidRDefault="00274BED" w:rsidP="00274BED">
            <w:pPr>
              <w:rPr>
                <w:rFonts w:ascii="Avenir Book" w:hAnsi="Avenir Book"/>
                <w:sz w:val="26"/>
                <w:szCs w:val="26"/>
              </w:rPr>
            </w:pPr>
            <w:r>
              <w:rPr>
                <w:rFonts w:ascii="Avenir Book" w:hAnsi="Avenir Book"/>
                <w:sz w:val="26"/>
                <w:szCs w:val="26"/>
              </w:rPr>
              <w:t>UCLA.edu – extensive set of guides for learning statistics and R from beginner to advanced levels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01A3E" w14:textId="3F5220FD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274BED">
              <w:rPr>
                <w:rFonts w:ascii="Avenir Book" w:hAnsi="Avenir Book"/>
                <w:sz w:val="26"/>
                <w:szCs w:val="26"/>
              </w:rPr>
              <w:t>http://www.ats.ucla.edu/stat/r/</w:t>
            </w:r>
          </w:p>
        </w:tc>
      </w:tr>
      <w:tr w:rsidR="00274BED" w:rsidRPr="00EE4CDC" w14:paraId="51B88F79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18CA6" w14:textId="13AABEE1" w:rsidR="00274BED" w:rsidRPr="00E567E0" w:rsidRDefault="00274BED" w:rsidP="00E54F8E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VarianceExplained.org</w:t>
            </w:r>
            <w:r>
              <w:rPr>
                <w:rFonts w:ascii="Avenir Book" w:hAnsi="Avenir Book"/>
                <w:sz w:val="26"/>
                <w:szCs w:val="26"/>
              </w:rPr>
              <w:t xml:space="preserve"> – free online course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D9CE3" w14:textId="1AF6E76A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http://varianceexplained.org/RData/</w:t>
            </w:r>
          </w:p>
        </w:tc>
      </w:tr>
      <w:tr w:rsidR="00274BED" w:rsidRPr="00EE4CDC" w14:paraId="7DC30C40" w14:textId="77777777" w:rsidTr="00F623CC">
        <w:tc>
          <w:tcPr>
            <w:tcW w:w="5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37F88" w14:textId="7647C8E9" w:rsidR="00274BED" w:rsidRPr="00E567E0" w:rsidRDefault="00274BED" w:rsidP="00C71C93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Vimeo.com</w:t>
            </w:r>
            <w:r>
              <w:rPr>
                <w:rFonts w:ascii="Avenir Book" w:hAnsi="Avenir Book"/>
                <w:sz w:val="26"/>
                <w:szCs w:val="26"/>
              </w:rPr>
              <w:t xml:space="preserve"> – many free video tutorials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04990" w14:textId="767C3625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https://vimeo.com/search?q=%22r+tutorial%22</w:t>
            </w:r>
          </w:p>
        </w:tc>
      </w:tr>
      <w:tr w:rsidR="00274BED" w:rsidRPr="00EE4CDC" w14:paraId="620791F8" w14:textId="77777777" w:rsidTr="00F623CC"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26F74729" w14:textId="0FBB2FD9" w:rsidR="00274BED" w:rsidRPr="00E567E0" w:rsidRDefault="00274BED" w:rsidP="00C71C93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YouTube.com</w:t>
            </w:r>
            <w:r>
              <w:rPr>
                <w:rFonts w:ascii="Avenir Book" w:hAnsi="Avenir Book"/>
                <w:sz w:val="26"/>
                <w:szCs w:val="26"/>
              </w:rPr>
              <w:t xml:space="preserve"> – many free video tutorials</w:t>
            </w:r>
          </w:p>
        </w:tc>
        <w:tc>
          <w:tcPr>
            <w:tcW w:w="5648" w:type="dxa"/>
            <w:shd w:val="clear" w:color="auto" w:fill="D9D9D9" w:themeFill="background1" w:themeFillShade="D9"/>
            <w:vAlign w:val="center"/>
          </w:tcPr>
          <w:p w14:paraId="7771C10A" w14:textId="3E12415E" w:rsidR="00274BED" w:rsidRPr="00E567E0" w:rsidRDefault="00274BED" w:rsidP="00B81FB7">
            <w:pPr>
              <w:rPr>
                <w:rFonts w:ascii="Avenir Book" w:hAnsi="Avenir Book"/>
                <w:sz w:val="26"/>
                <w:szCs w:val="26"/>
              </w:rPr>
            </w:pPr>
            <w:r w:rsidRPr="00E567E0">
              <w:rPr>
                <w:rFonts w:ascii="Avenir Book" w:hAnsi="Avenir Book"/>
                <w:sz w:val="26"/>
                <w:szCs w:val="26"/>
              </w:rPr>
              <w:t>https://www.youtube.com/results?search_query=%22R+tutorial%22</w:t>
            </w:r>
          </w:p>
        </w:tc>
      </w:tr>
    </w:tbl>
    <w:p w14:paraId="318A15AC" w14:textId="77777777" w:rsidR="00CA5896" w:rsidRPr="002B4144" w:rsidRDefault="00CA5896" w:rsidP="00D151AD">
      <w:pPr>
        <w:rPr>
          <w:rFonts w:ascii="Avenir Book" w:hAnsi="Avenir Book"/>
          <w:sz w:val="28"/>
          <w:szCs w:val="28"/>
        </w:rPr>
      </w:pPr>
    </w:p>
    <w:sectPr w:rsidR="00CA5896" w:rsidRPr="002B4144" w:rsidSect="008D522C">
      <w:footerReference w:type="default" r:id="rId8"/>
      <w:pgSz w:w="12240" w:h="15840"/>
      <w:pgMar w:top="720" w:right="720" w:bottom="720" w:left="72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B8284" w14:textId="77777777" w:rsidR="00C71C93" w:rsidRDefault="00C71C93" w:rsidP="008870FF">
      <w:r>
        <w:separator/>
      </w:r>
    </w:p>
  </w:endnote>
  <w:endnote w:type="continuationSeparator" w:id="0">
    <w:p w14:paraId="17A72BB8" w14:textId="77777777" w:rsidR="00C71C93" w:rsidRDefault="00C71C93" w:rsidP="0088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74D80" w14:textId="77777777" w:rsidR="00C71C93" w:rsidRPr="00AE39A5" w:rsidRDefault="00C71C93" w:rsidP="008870FF">
    <w:pPr>
      <w:pStyle w:val="Footer"/>
      <w:jc w:val="center"/>
      <w:rPr>
        <w:rFonts w:ascii="Avenir Light" w:hAnsi="Avenir Light"/>
        <w:sz w:val="20"/>
        <w:szCs w:val="20"/>
      </w:rPr>
    </w:pPr>
    <w:r w:rsidRPr="00AE39A5">
      <w:rPr>
        <w:rFonts w:ascii="Avenir Light" w:hAnsi="Avenir Light"/>
        <w:sz w:val="20"/>
        <w:szCs w:val="20"/>
      </w:rPr>
      <w:t xml:space="preserve">Created by Brian </w:t>
    </w:r>
    <w:proofErr w:type="spellStart"/>
    <w:r w:rsidRPr="00AE39A5">
      <w:rPr>
        <w:rFonts w:ascii="Avenir Light" w:hAnsi="Avenir Light"/>
        <w:sz w:val="20"/>
        <w:szCs w:val="20"/>
      </w:rPr>
      <w:t>Zelip</w:t>
    </w:r>
    <w:proofErr w:type="spellEnd"/>
    <w:r w:rsidRPr="00AE39A5">
      <w:rPr>
        <w:rFonts w:ascii="Avenir Light" w:hAnsi="Avenir Light"/>
        <w:sz w:val="20"/>
        <w:szCs w:val="20"/>
      </w:rPr>
      <w:t>, Emerging Technologies Librarian, bzelip@hshsl.umaryland.edu</w:t>
    </w:r>
  </w:p>
  <w:p w14:paraId="0434D523" w14:textId="77777777" w:rsidR="00C71C93" w:rsidRPr="00AE39A5" w:rsidRDefault="00C71C93" w:rsidP="008870FF">
    <w:pPr>
      <w:pStyle w:val="Footer"/>
      <w:jc w:val="center"/>
      <w:rPr>
        <w:rFonts w:ascii="Avenir Light" w:hAnsi="Avenir Light"/>
        <w:sz w:val="20"/>
        <w:szCs w:val="20"/>
      </w:rPr>
    </w:pPr>
    <w:r w:rsidRPr="00AE39A5">
      <w:rPr>
        <w:rFonts w:ascii="Avenir Light" w:hAnsi="Avenir Light"/>
        <w:sz w:val="20"/>
        <w:szCs w:val="20"/>
      </w:rPr>
      <w:t>University of Maryland Baltimore, Health Sciences &amp; Human Services Library, http://www.hshsl.umaryland.edu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C2D78" w14:textId="77777777" w:rsidR="00C71C93" w:rsidRDefault="00C71C93" w:rsidP="008870FF">
      <w:r>
        <w:separator/>
      </w:r>
    </w:p>
  </w:footnote>
  <w:footnote w:type="continuationSeparator" w:id="0">
    <w:p w14:paraId="2EB03756" w14:textId="77777777" w:rsidR="00C71C93" w:rsidRDefault="00C71C93" w:rsidP="0088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53A41"/>
    <w:multiLevelType w:val="hybridMultilevel"/>
    <w:tmpl w:val="FF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5017E"/>
    <w:multiLevelType w:val="hybridMultilevel"/>
    <w:tmpl w:val="EA86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662CC"/>
    <w:multiLevelType w:val="hybridMultilevel"/>
    <w:tmpl w:val="0D9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44"/>
    <w:rsid w:val="0001421B"/>
    <w:rsid w:val="00274BED"/>
    <w:rsid w:val="002B4144"/>
    <w:rsid w:val="0034782B"/>
    <w:rsid w:val="004D6EEC"/>
    <w:rsid w:val="005759AE"/>
    <w:rsid w:val="005C0395"/>
    <w:rsid w:val="005D5D51"/>
    <w:rsid w:val="0062383E"/>
    <w:rsid w:val="006F20FE"/>
    <w:rsid w:val="00820BEA"/>
    <w:rsid w:val="00845E0C"/>
    <w:rsid w:val="008870FF"/>
    <w:rsid w:val="008D522C"/>
    <w:rsid w:val="009625DD"/>
    <w:rsid w:val="00AE39A5"/>
    <w:rsid w:val="00B81FB7"/>
    <w:rsid w:val="00C71C93"/>
    <w:rsid w:val="00CA5896"/>
    <w:rsid w:val="00D151AD"/>
    <w:rsid w:val="00DF4664"/>
    <w:rsid w:val="00E54F8E"/>
    <w:rsid w:val="00E567E0"/>
    <w:rsid w:val="00EE4CDC"/>
    <w:rsid w:val="00F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EF1E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4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0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0FF"/>
  </w:style>
  <w:style w:type="paragraph" w:styleId="Footer">
    <w:name w:val="footer"/>
    <w:basedOn w:val="Normal"/>
    <w:link w:val="FooterChar"/>
    <w:uiPriority w:val="99"/>
    <w:unhideWhenUsed/>
    <w:rsid w:val="008870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0FF"/>
  </w:style>
  <w:style w:type="character" w:styleId="Hyperlink">
    <w:name w:val="Hyperlink"/>
    <w:basedOn w:val="DefaultParagraphFont"/>
    <w:uiPriority w:val="99"/>
    <w:unhideWhenUsed/>
    <w:rsid w:val="008870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4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0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0FF"/>
  </w:style>
  <w:style w:type="paragraph" w:styleId="Footer">
    <w:name w:val="footer"/>
    <w:basedOn w:val="Normal"/>
    <w:link w:val="FooterChar"/>
    <w:uiPriority w:val="99"/>
    <w:unhideWhenUsed/>
    <w:rsid w:val="008870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0FF"/>
  </w:style>
  <w:style w:type="character" w:styleId="Hyperlink">
    <w:name w:val="Hyperlink"/>
    <w:basedOn w:val="DefaultParagraphFont"/>
    <w:uiPriority w:val="99"/>
    <w:unhideWhenUsed/>
    <w:rsid w:val="00887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373</Words>
  <Characters>2131</Characters>
  <Application>Microsoft Macintosh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12</cp:revision>
  <cp:lastPrinted>2016-01-20T16:31:00Z</cp:lastPrinted>
  <dcterms:created xsi:type="dcterms:W3CDTF">2016-01-20T14:50:00Z</dcterms:created>
  <dcterms:modified xsi:type="dcterms:W3CDTF">2016-01-27T13:56:00Z</dcterms:modified>
</cp:coreProperties>
</file>