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test.R</w:t>
      </w:r>
    </w:p>
    <w:p>
      <w:pPr>
        <w:pStyle w:val="Author"/>
      </w:pPr>
      <w:r>
        <w:t xml:space="preserve">brianzelip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Jan</w:t>
      </w:r>
      <w:r>
        <w:t xml:space="preserve"> </w:t>
      </w:r>
      <w:r>
        <w:t xml:space="preserve">20</w:t>
      </w:r>
      <w:r>
        <w:t xml:space="preserve"> </w:t>
      </w:r>
      <w:r>
        <w:t xml:space="preserve">18:50:10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rd.csv&gt; ## using count.fields to handle unknown maximum number of fields</w:t>
      </w:r>
      <w:r>
        <w:br w:type="textWrapping"/>
      </w:r>
      <w:r>
        <w:rPr>
          <w:rStyle w:val="VerbatimChar"/>
        </w:rPr>
        <w:t xml:space="preserve">## rd.csv&gt; ## when fill = TRUE</w:t>
      </w:r>
      <w:r>
        <w:br w:type="textWrapping"/>
      </w:r>
      <w:r>
        <w:rPr>
          <w:rStyle w:val="VerbatimChar"/>
        </w:rPr>
        <w:t xml:space="preserve">## rd.csv&gt; test1 &lt;- c(1:5, "6,7", "8,9,10")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rd.csv&gt; tf &lt;- tempfile()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rd.csv&gt; writeLines(test1, 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rd.csv&gt; read.csv(tf, fill = TRUE) # 1 column</w:t>
      </w:r>
      <w:r>
        <w:br w:type="textWrapping"/>
      </w:r>
      <w:r>
        <w:rPr>
          <w:rStyle w:val="VerbatimChar"/>
        </w:rPr>
        <w:t xml:space="preserve">##   X1</w:t>
      </w:r>
      <w:r>
        <w:br w:type="textWrapping"/>
      </w:r>
      <w:r>
        <w:rPr>
          <w:rStyle w:val="VerbatimChar"/>
        </w:rPr>
        <w:t xml:space="preserve">## 1  2</w:t>
      </w:r>
      <w:r>
        <w:br w:type="textWrapping"/>
      </w:r>
      <w:r>
        <w:rPr>
          <w:rStyle w:val="VerbatimChar"/>
        </w:rPr>
        <w:t xml:space="preserve">## 2  3</w:t>
      </w:r>
      <w:r>
        <w:br w:type="textWrapping"/>
      </w:r>
      <w:r>
        <w:rPr>
          <w:rStyle w:val="VerbatimChar"/>
        </w:rPr>
        <w:t xml:space="preserve">## 3  4</w:t>
      </w:r>
      <w:r>
        <w:br w:type="textWrapping"/>
      </w:r>
      <w:r>
        <w:rPr>
          <w:rStyle w:val="VerbatimChar"/>
        </w:rPr>
        <w:t xml:space="preserve">## 4  5</w:t>
      </w:r>
      <w:r>
        <w:br w:type="textWrapping"/>
      </w:r>
      <w:r>
        <w:rPr>
          <w:rStyle w:val="VerbatimChar"/>
        </w:rPr>
        <w:t xml:space="preserve">## 5  6</w:t>
      </w:r>
      <w:r>
        <w:br w:type="textWrapping"/>
      </w:r>
      <w:r>
        <w:rPr>
          <w:rStyle w:val="VerbatimChar"/>
        </w:rPr>
        <w:t xml:space="preserve">## 6  7</w:t>
      </w:r>
      <w:r>
        <w:br w:type="textWrapping"/>
      </w:r>
      <w:r>
        <w:rPr>
          <w:rStyle w:val="VerbatimChar"/>
        </w:rPr>
        <w:t xml:space="preserve">## 7  8</w:t>
      </w:r>
      <w:r>
        <w:br w:type="textWrapping"/>
      </w:r>
      <w:r>
        <w:rPr>
          <w:rStyle w:val="VerbatimChar"/>
        </w:rPr>
        <w:t xml:space="preserve">## 8  9</w:t>
      </w:r>
      <w:r>
        <w:br w:type="textWrapping"/>
      </w:r>
      <w:r>
        <w:rPr>
          <w:rStyle w:val="VerbatimChar"/>
        </w:rPr>
        <w:t xml:space="preserve">## 9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rd.csv&gt; ncol &lt;- max(count.fields(tf, sep = ","))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rd.csv&gt; read.csv(tf, fill = TRUE, header = FALSE,</w:t>
      </w:r>
      <w:r>
        <w:br w:type="textWrapping"/>
      </w:r>
      <w:r>
        <w:rPr>
          <w:rStyle w:val="VerbatimChar"/>
        </w:rPr>
        <w:t xml:space="preserve">## rd.csv+          col.names = paste0("V", seq_len(ncol)))</w:t>
      </w:r>
      <w:r>
        <w:br w:type="textWrapping"/>
      </w:r>
      <w:r>
        <w:rPr>
          <w:rStyle w:val="VerbatimChar"/>
        </w:rPr>
        <w:t xml:space="preserve">##   V1 V2 V3</w:t>
      </w:r>
      <w:r>
        <w:br w:type="textWrapping"/>
      </w:r>
      <w:r>
        <w:rPr>
          <w:rStyle w:val="VerbatimChar"/>
        </w:rPr>
        <w:t xml:space="preserve">## 1  1 NA NA</w:t>
      </w:r>
      <w:r>
        <w:br w:type="textWrapping"/>
      </w:r>
      <w:r>
        <w:rPr>
          <w:rStyle w:val="VerbatimChar"/>
        </w:rPr>
        <w:t xml:space="preserve">## 2  2 NA NA</w:t>
      </w:r>
      <w:r>
        <w:br w:type="textWrapping"/>
      </w:r>
      <w:r>
        <w:rPr>
          <w:rStyle w:val="VerbatimChar"/>
        </w:rPr>
        <w:t xml:space="preserve">## 3  3 NA NA</w:t>
      </w:r>
      <w:r>
        <w:br w:type="textWrapping"/>
      </w:r>
      <w:r>
        <w:rPr>
          <w:rStyle w:val="VerbatimChar"/>
        </w:rPr>
        <w:t xml:space="preserve">## 4  4 NA NA</w:t>
      </w:r>
      <w:r>
        <w:br w:type="textWrapping"/>
      </w:r>
      <w:r>
        <w:rPr>
          <w:rStyle w:val="VerbatimChar"/>
        </w:rPr>
        <w:t xml:space="preserve">## 5  5 NA NA</w:t>
      </w:r>
      <w:r>
        <w:br w:type="textWrapping"/>
      </w:r>
      <w:r>
        <w:rPr>
          <w:rStyle w:val="VerbatimChar"/>
        </w:rPr>
        <w:t xml:space="preserve">## 6  6  7 NA</w:t>
      </w:r>
      <w:r>
        <w:br w:type="textWrapping"/>
      </w:r>
      <w:r>
        <w:rPr>
          <w:rStyle w:val="VerbatimChar"/>
        </w:rPr>
        <w:t xml:space="preserve">## 7  8  9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rd.csv&gt; unlink(tf)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rd.csv&gt; ## "Inline" data set, using text=</w:t>
      </w:r>
      <w:r>
        <w:br w:type="textWrapping"/>
      </w:r>
      <w:r>
        <w:rPr>
          <w:rStyle w:val="VerbatimChar"/>
        </w:rPr>
        <w:t xml:space="preserve">## rd.csv&gt; ## Notice that leading and trailing empty lines are auto-trimmed</w:t>
      </w:r>
      <w:r>
        <w:br w:type="textWrapping"/>
      </w:r>
      <w:r>
        <w:rPr>
          <w:rStyle w:val="VerbatimChar"/>
        </w:rPr>
        <w:t xml:space="preserve">## rd.csv&gt; </w:t>
      </w:r>
      <w:r>
        <w:br w:type="textWrapping"/>
      </w:r>
      <w:r>
        <w:rPr>
          <w:rStyle w:val="VerbatimChar"/>
        </w:rPr>
        <w:t xml:space="preserve">## rd.csv&gt; read.table(header = TRUE, text = "</w:t>
      </w:r>
      <w:r>
        <w:br w:type="textWrapping"/>
      </w:r>
      <w:r>
        <w:rPr>
          <w:rStyle w:val="VerbatimChar"/>
        </w:rPr>
        <w:t xml:space="preserve">## rd.csv+ a b</w:t>
      </w:r>
      <w:r>
        <w:br w:type="textWrapping"/>
      </w:r>
      <w:r>
        <w:rPr>
          <w:rStyle w:val="VerbatimChar"/>
        </w:rPr>
        <w:t xml:space="preserve">## rd.csv+ 1 2</w:t>
      </w:r>
      <w:r>
        <w:br w:type="textWrapping"/>
      </w:r>
      <w:r>
        <w:rPr>
          <w:rStyle w:val="VerbatimChar"/>
        </w:rPr>
        <w:t xml:space="preserve">## rd.csv+ 3 4</w:t>
      </w:r>
      <w:r>
        <w:br w:type="textWrapping"/>
      </w:r>
      <w:r>
        <w:rPr>
          <w:rStyle w:val="VerbatimChar"/>
        </w:rPr>
        <w:t xml:space="preserve">## rd.csv+ ")</w:t>
      </w:r>
      <w:r>
        <w:br w:type="textWrapping"/>
      </w:r>
      <w:r>
        <w:rPr>
          <w:rStyle w:val="VerbatimChar"/>
        </w:rPr>
        <w:t xml:space="preserve">##   a b</w:t>
      </w:r>
      <w:r>
        <w:br w:type="textWrapping"/>
      </w:r>
      <w:r>
        <w:rPr>
          <w:rStyle w:val="VerbatimChar"/>
        </w:rPr>
        <w:t xml:space="preserve">## 1 1 2</w:t>
      </w:r>
      <w:r>
        <w:br w:type="textWrapping"/>
      </w:r>
      <w:r>
        <w:rPr>
          <w:rStyle w:val="VerbatimChar"/>
        </w:rPr>
        <w:t xml:space="preserve">## 2 3 4</w:t>
      </w:r>
    </w:p>
    <w:p>
      <w:pPr>
        <w:pStyle w:val="SourceCode"/>
      </w:pPr>
      <w:r>
        <w:rPr>
          <w:rStyle w:val="KeywordTok"/>
        </w:rPr>
        <w:t xml:space="preserve">help.search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example("knit"): no help found for 'knit'</w:t>
      </w:r>
    </w:p>
    <w:p>
      <w:pPr>
        <w:pStyle w:val="SourceCode"/>
      </w:pPr>
      <w:r>
        <w:rPr>
          <w:rStyle w:val="NormalTok"/>
        </w:rPr>
        <w:t xml:space="preserve">newV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newV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(newV)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newV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2  4  6  8 10 12 14 16 18 20</w:t>
      </w:r>
    </w:p>
    <w:p>
      <w:pPr>
        <w:pStyle w:val="SourceCode"/>
      </w:pPr>
      <w:r>
        <w:rPr>
          <w:rStyle w:val="NormalTok"/>
        </w:rPr>
        <w:t xml:space="preserve">newW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newW</w:t>
      </w:r>
    </w:p>
    <w:p>
      <w:pPr>
        <w:pStyle w:val="SourceCode"/>
      </w:pPr>
      <w:r>
        <w:rPr>
          <w:rStyle w:val="VerbatimChar"/>
        </w:rPr>
        <w:t xml:space="preserve">##  [1]  1  2  3  4  5  6  7  8  9 10  4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(newW,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"newW.csv"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"newV.csv"                "newW.csv"               </w:t>
      </w:r>
      <w:r>
        <w:br w:type="textWrapping"/>
      </w:r>
      <w:r>
        <w:rPr>
          <w:rStyle w:val="VerbatimChar"/>
        </w:rPr>
        <w:t xml:space="preserve">##  [3] "R workshop handout.docx" "R workshop handout.pdf" </w:t>
      </w:r>
      <w:r>
        <w:br w:type="textWrapping"/>
      </w:r>
      <w:r>
        <w:rPr>
          <w:rStyle w:val="VerbatimChar"/>
        </w:rPr>
        <w:t xml:space="preserve">##  [5] "R workshop handout.pptx" "R workshop slides.pptx" </w:t>
      </w:r>
      <w:r>
        <w:br w:type="textWrapping"/>
      </w:r>
      <w:r>
        <w:rPr>
          <w:rStyle w:val="VerbatimChar"/>
        </w:rPr>
        <w:t xml:space="preserve">##  [7] "test.html"               "test.R"                 </w:t>
      </w:r>
      <w:r>
        <w:br w:type="textWrapping"/>
      </w:r>
      <w:r>
        <w:rPr>
          <w:rStyle w:val="VerbatimChar"/>
        </w:rPr>
        <w:t xml:space="preserve">##  [9] "test.spin.R"             "test.spin.Rmd"</w:t>
      </w:r>
    </w:p>
    <w:p>
      <w:pPr>
        <w:pStyle w:val="SourceCode"/>
      </w:pPr>
      <w:r>
        <w:rPr>
          <w:rStyle w:val="NormalTok"/>
        </w:rPr>
        <w:t xml:space="preserve">inTheFlesh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"newW.csv"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(inTheFlesh)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(diamonds)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carat       cut color clarity depth table price    x    y    z</w:t>
      </w:r>
      <w:r>
        <w:br w:type="textWrapping"/>
      </w:r>
      <w:r>
        <w:rPr>
          <w:rStyle w:val="VerbatimChar"/>
        </w:rPr>
        <w:t xml:space="preserve">## 1  0.23     Ideal     E     SI2  61.5    55   326 3.95 3.98 2.43</w:t>
      </w:r>
      <w:r>
        <w:br w:type="textWrapping"/>
      </w:r>
      <w:r>
        <w:rPr>
          <w:rStyle w:val="VerbatimChar"/>
        </w:rPr>
        <w:t xml:space="preserve">## 2  0.21   Premium     E     SI1  59.8    61   326 3.89 3.84 2.31</w:t>
      </w:r>
      <w:r>
        <w:br w:type="textWrapping"/>
      </w:r>
      <w:r>
        <w:rPr>
          <w:rStyle w:val="VerbatimChar"/>
        </w:rPr>
        <w:t xml:space="preserve">## 3  0.23      Good     E     VS1  56.9    65   327 4.05 4.07 2.31</w:t>
      </w:r>
      <w:r>
        <w:br w:type="textWrapping"/>
      </w:r>
      <w:r>
        <w:rPr>
          <w:rStyle w:val="VerbatimChar"/>
        </w:rPr>
        <w:t xml:space="preserve">## 4  0.29   Premium     I     VS2  62.4    58   334 4.20 4.23 2.63</w:t>
      </w:r>
      <w:r>
        <w:br w:type="textWrapping"/>
      </w:r>
      <w:r>
        <w:rPr>
          <w:rStyle w:val="VerbatimChar"/>
        </w:rPr>
        <w:t xml:space="preserve">## 5  0.31      Good     J     SI2  63.3    58   335 4.34 4.35 2.75</w:t>
      </w:r>
      <w:r>
        <w:br w:type="textWrapping"/>
      </w:r>
      <w:r>
        <w:rPr>
          <w:rStyle w:val="VerbatimChar"/>
        </w:rPr>
        <w:t xml:space="preserve">## 6  0.24 Very Good     J    VVS2  62.8    57   336 3.94 3.96 2.48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clarity,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cut))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Begin visualization w/ ggplot2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CommentTok"/>
        </w:rPr>
        <w:t xml:space="preserve"># Load the ggplot2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the diamonds dataset provided by ggplot2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Show only the first 6 rows of the diamonds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carat       cut color clarity depth table price    x    y    z</w:t>
      </w:r>
      <w:r>
        <w:br w:type="textWrapping"/>
      </w:r>
      <w:r>
        <w:rPr>
          <w:rStyle w:val="VerbatimChar"/>
        </w:rPr>
        <w:t xml:space="preserve">## 1  0.23     Ideal     E     SI2  61.5    55   326 3.95 3.98 2.43</w:t>
      </w:r>
      <w:r>
        <w:br w:type="textWrapping"/>
      </w:r>
      <w:r>
        <w:rPr>
          <w:rStyle w:val="VerbatimChar"/>
        </w:rPr>
        <w:t xml:space="preserve">## 2  0.21   Premium     E     SI1  59.8    61   326 3.89 3.84 2.31</w:t>
      </w:r>
      <w:r>
        <w:br w:type="textWrapping"/>
      </w:r>
      <w:r>
        <w:rPr>
          <w:rStyle w:val="VerbatimChar"/>
        </w:rPr>
        <w:t xml:space="preserve">## 3  0.23      Good     E     VS1  56.9    65   327 4.05 4.07 2.31</w:t>
      </w:r>
      <w:r>
        <w:br w:type="textWrapping"/>
      </w:r>
      <w:r>
        <w:rPr>
          <w:rStyle w:val="VerbatimChar"/>
        </w:rPr>
        <w:t xml:space="preserve">## 4  0.29   Premium     I     VS2  62.4    58   334 4.20 4.23 2.63</w:t>
      </w:r>
      <w:r>
        <w:br w:type="textWrapping"/>
      </w:r>
      <w:r>
        <w:rPr>
          <w:rStyle w:val="VerbatimChar"/>
        </w:rPr>
        <w:t xml:space="preserve">## 5  0.31      Good     J     SI2  63.3    58   335 4.34 4.35 2.75</w:t>
      </w:r>
      <w:r>
        <w:br w:type="textWrapping"/>
      </w:r>
      <w:r>
        <w:rPr>
          <w:rStyle w:val="VerbatimChar"/>
        </w:rPr>
        <w:t xml:space="preserve">## 6  0.24 Very Good     J    VVS2  62.8    57   336 3.94 3.96 2.48</w:t>
      </w:r>
    </w:p>
    <w:p>
      <w:pPr>
        <w:pStyle w:val="SourceCode"/>
      </w:pPr>
      <w:r>
        <w:rPr>
          <w:rStyle w:val="CommentTok"/>
        </w:rPr>
        <w:t xml:space="preserve"># Show all of the diamonds data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(diamonds)</w:t>
      </w:r>
      <w:r>
        <w:br w:type="textWrapping"/>
      </w:r>
      <w:r>
        <w:br w:type="textWrapping"/>
      </w:r>
      <w:r>
        <w:rPr>
          <w:rStyle w:val="CommentTok"/>
        </w:rPr>
        <w:t xml:space="preserve"># Show metadata about the diamonds data</w:t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(diamonds)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e2cc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test.R</dc:title>
  <dc:creator>brianzelip</dc:creator>
</cp:coreProperties>
</file>