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101EE" w14:textId="77777777" w:rsidR="00A4576A" w:rsidRPr="00285709" w:rsidRDefault="00A4576A" w:rsidP="00A4576A">
      <w:pPr>
        <w:pStyle w:val="papertitle"/>
        <w:rPr>
          <w:rFonts w:ascii="微軟正黑體" w:eastAsia="微軟正黑體" w:hAnsi="微軟正黑體"/>
        </w:rPr>
      </w:pPr>
      <w:r w:rsidRPr="00285709">
        <w:rPr>
          <w:rFonts w:ascii="微軟正黑體" w:eastAsia="微軟正黑體" w:hAnsi="微軟正黑體"/>
          <w:lang w:eastAsia="zh-TW"/>
        </w:rPr>
        <w:t>HW</w:t>
      </w:r>
      <w:r w:rsidR="000F5251">
        <w:rPr>
          <w:rFonts w:ascii="微軟正黑體" w:eastAsia="微軟正黑體" w:hAnsi="微軟正黑體"/>
          <w:lang w:eastAsia="zh-TW"/>
        </w:rPr>
        <w:t>2</w:t>
      </w:r>
      <w:r w:rsidRPr="00285709">
        <w:rPr>
          <w:rFonts w:ascii="微軟正黑體" w:eastAsia="微軟正黑體" w:hAnsi="微軟正黑體"/>
          <w:lang w:eastAsia="zh-TW"/>
        </w:rPr>
        <w:t xml:space="preserve"> REPORT</w:t>
      </w:r>
    </w:p>
    <w:p w14:paraId="5F63FFB8" w14:textId="77777777" w:rsidR="008A55B5" w:rsidRPr="00096011" w:rsidRDefault="00A4576A" w:rsidP="00A4576A">
      <w:pPr>
        <w:rPr>
          <w:lang w:eastAsia="zh-TW"/>
        </w:rPr>
      </w:pPr>
      <w:r w:rsidRPr="00285709">
        <w:rPr>
          <w:rFonts w:ascii="微軟正黑體" w:eastAsia="微軟正黑體" w:hAnsi="微軟正黑體" w:cs="新細明體" w:hint="eastAsia"/>
          <w:lang w:eastAsia="zh-TW"/>
        </w:rPr>
        <w:t>謝翔丞</w:t>
      </w:r>
      <w:r w:rsidRPr="00285709">
        <w:rPr>
          <w:rFonts w:ascii="微軟正黑體" w:eastAsia="微軟正黑體" w:hAnsi="微軟正黑體" w:hint="eastAsia"/>
          <w:lang w:eastAsia="zh-TW"/>
        </w:rPr>
        <w:t xml:space="preserve">, </w:t>
      </w:r>
      <w:r w:rsidRPr="00285709">
        <w:rPr>
          <w:rFonts w:ascii="微軟正黑體" w:eastAsia="微軟正黑體" w:hAnsi="微軟正黑體"/>
          <w:lang w:eastAsia="zh-TW"/>
        </w:rPr>
        <w:t>109550025</w:t>
      </w:r>
      <w:r w:rsidR="00096011">
        <w:rPr>
          <w:lang w:eastAsia="zh-TW"/>
        </w:rPr>
        <w:br/>
      </w:r>
    </w:p>
    <w:p w14:paraId="1A562424" w14:textId="77777777" w:rsidR="008A55B5" w:rsidRPr="00096011" w:rsidRDefault="008A55B5" w:rsidP="00096011">
      <w:pPr>
        <w:pStyle w:val="Author"/>
        <w:jc w:val="both"/>
        <w:rPr>
          <w:lang w:eastAsia="zh-TW"/>
        </w:rPr>
        <w:sectPr w:rsidR="008A55B5" w:rsidRPr="00096011" w:rsidSect="006C464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14:paraId="75B53AF0" w14:textId="77777777" w:rsidR="008A55B5" w:rsidRPr="00096011" w:rsidRDefault="008A55B5" w:rsidP="00096011">
      <w:pPr>
        <w:pStyle w:val="Affiliation"/>
        <w:jc w:val="both"/>
        <w:rPr>
          <w:lang w:eastAsia="zh-TW"/>
        </w:rPr>
      </w:pPr>
    </w:p>
    <w:p w14:paraId="44A2FC6D" w14:textId="77777777" w:rsidR="008A55B5" w:rsidRDefault="008A55B5">
      <w:pPr>
        <w:rPr>
          <w:rFonts w:eastAsia="MS Mincho"/>
        </w:rPr>
      </w:pPr>
    </w:p>
    <w:p w14:paraId="3BBAC986" w14:textId="77777777" w:rsidR="008A55B5" w:rsidRDefault="008A55B5">
      <w:pPr>
        <w:rPr>
          <w:rFonts w:eastAsia="MS Mincho"/>
        </w:rPr>
        <w:sectPr w:rsidR="008A55B5" w:rsidSect="006C4648">
          <w:type w:val="continuous"/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14:paraId="07D1F10D" w14:textId="27F18E3B" w:rsidR="008A55B5" w:rsidRPr="00F761A8" w:rsidRDefault="008A55B5" w:rsidP="00F761A8">
      <w:pPr>
        <w:pStyle w:val="Abstract"/>
        <w:rPr>
          <w:lang w:eastAsia="zh-TW"/>
        </w:rPr>
      </w:pPr>
      <w:r>
        <w:rPr>
          <w:rFonts w:eastAsia="MS Mincho"/>
          <w:i/>
          <w:iCs/>
        </w:rPr>
        <w:t>Abstract</w:t>
      </w:r>
      <w:proofErr w:type="gramStart"/>
      <w:r>
        <w:rPr>
          <w:rFonts w:eastAsia="MS Mincho"/>
        </w:rPr>
        <w:t>—</w:t>
      </w:r>
      <w:proofErr w:type="gramEnd"/>
      <w:r w:rsidR="00F761A8">
        <w:rPr>
          <w:rFonts w:hint="eastAsia"/>
          <w:lang w:eastAsia="zh-TW"/>
        </w:rPr>
        <w:t>本篇主要以</w:t>
      </w:r>
      <w:r w:rsidR="00A4576A">
        <w:rPr>
          <w:rFonts w:hint="eastAsia"/>
          <w:lang w:eastAsia="zh-TW"/>
        </w:rPr>
        <w:t>兩個部分</w:t>
      </w:r>
      <w:r w:rsidR="00F761A8">
        <w:rPr>
          <w:rFonts w:hint="eastAsia"/>
          <w:lang w:eastAsia="zh-TW"/>
        </w:rPr>
        <w:t>實行</w:t>
      </w:r>
      <w:r w:rsidR="00A4576A">
        <w:rPr>
          <w:rFonts w:hint="eastAsia"/>
          <w:lang w:eastAsia="zh-TW"/>
        </w:rPr>
        <w:t>，首先是針對</w:t>
      </w:r>
      <w:r w:rsidR="00A4576A">
        <w:rPr>
          <w:rFonts w:hint="eastAsia"/>
          <w:lang w:eastAsia="zh-TW"/>
        </w:rPr>
        <w:t xml:space="preserve"> branch </w:t>
      </w:r>
      <w:r w:rsidR="00A4576A">
        <w:rPr>
          <w:lang w:eastAsia="zh-TW"/>
        </w:rPr>
        <w:t xml:space="preserve">history table </w:t>
      </w:r>
      <w:r w:rsidR="00A4576A">
        <w:rPr>
          <w:rFonts w:hint="eastAsia"/>
          <w:lang w:eastAsia="zh-TW"/>
        </w:rPr>
        <w:t>進行分析，嘗試不同</w:t>
      </w:r>
      <w:r w:rsidR="00A4576A">
        <w:rPr>
          <w:rFonts w:hint="eastAsia"/>
          <w:lang w:eastAsia="zh-TW"/>
        </w:rPr>
        <w:t>entry size</w:t>
      </w:r>
      <w:r w:rsidR="00A4576A">
        <w:rPr>
          <w:lang w:eastAsia="zh-TW"/>
        </w:rPr>
        <w:t xml:space="preserve"> number </w:t>
      </w:r>
      <w:r w:rsidR="00A4576A">
        <w:rPr>
          <w:rFonts w:hint="eastAsia"/>
          <w:lang w:eastAsia="zh-TW"/>
        </w:rPr>
        <w:t>以及</w:t>
      </w:r>
      <w:r w:rsidR="00A4576A">
        <w:rPr>
          <w:rFonts w:hint="eastAsia"/>
          <w:lang w:eastAsia="zh-TW"/>
        </w:rPr>
        <w:t>b</w:t>
      </w:r>
      <w:r w:rsidR="00A4576A">
        <w:rPr>
          <w:lang w:eastAsia="zh-TW"/>
        </w:rPr>
        <w:t>ranch predict unit</w:t>
      </w:r>
      <w:r w:rsidR="00A4576A">
        <w:rPr>
          <w:rFonts w:hint="eastAsia"/>
          <w:lang w:eastAsia="zh-TW"/>
        </w:rPr>
        <w:t>的有無對於</w:t>
      </w:r>
      <w:r w:rsidR="00F761A8">
        <w:rPr>
          <w:rFonts w:hint="eastAsia"/>
          <w:lang w:eastAsia="zh-TW"/>
        </w:rPr>
        <w:t>程式</w:t>
      </w:r>
      <w:r w:rsidR="00A4576A">
        <w:rPr>
          <w:rFonts w:hint="eastAsia"/>
          <w:lang w:eastAsia="zh-TW"/>
        </w:rPr>
        <w:t>執行之影響，同時針對不同</w:t>
      </w:r>
      <w:r w:rsidR="00A4576A">
        <w:rPr>
          <w:rFonts w:hint="eastAsia"/>
          <w:lang w:eastAsia="zh-TW"/>
        </w:rPr>
        <w:t>branch</w:t>
      </w:r>
      <w:r w:rsidR="00A4576A">
        <w:rPr>
          <w:rFonts w:hint="eastAsia"/>
          <w:lang w:eastAsia="zh-TW"/>
        </w:rPr>
        <w:t>狀況也進行分析統計</w:t>
      </w:r>
      <w:r w:rsidR="00544DFC">
        <w:rPr>
          <w:rFonts w:hint="eastAsia"/>
          <w:lang w:eastAsia="zh-TW"/>
        </w:rPr>
        <w:t>，發現一旦</w:t>
      </w:r>
      <w:r w:rsidR="00544DFC">
        <w:rPr>
          <w:rFonts w:hint="eastAsia"/>
          <w:lang w:eastAsia="zh-TW"/>
        </w:rPr>
        <w:t>table size</w:t>
      </w:r>
      <w:r w:rsidR="00544DFC">
        <w:rPr>
          <w:rFonts w:hint="eastAsia"/>
          <w:lang w:eastAsia="zh-TW"/>
        </w:rPr>
        <w:t>大於單次</w:t>
      </w:r>
      <w:r w:rsidR="00544DFC">
        <w:rPr>
          <w:rFonts w:hint="eastAsia"/>
          <w:lang w:eastAsia="zh-TW"/>
        </w:rPr>
        <w:t>iteration</w:t>
      </w:r>
      <w:r w:rsidR="00544DFC">
        <w:rPr>
          <w:rFonts w:hint="eastAsia"/>
          <w:lang w:eastAsia="zh-TW"/>
        </w:rPr>
        <w:t>中</w:t>
      </w:r>
      <w:r w:rsidR="00544DFC">
        <w:rPr>
          <w:rFonts w:hint="eastAsia"/>
          <w:lang w:eastAsia="zh-TW"/>
        </w:rPr>
        <w:t>branch</w:t>
      </w:r>
      <w:r w:rsidR="00544DFC">
        <w:rPr>
          <w:rFonts w:hint="eastAsia"/>
          <w:lang w:eastAsia="zh-TW"/>
        </w:rPr>
        <w:t>指令出現次數，即會達到趨近表現優化的極限</w:t>
      </w:r>
      <w:r w:rsidR="00A4576A">
        <w:rPr>
          <w:rFonts w:hint="eastAsia"/>
          <w:lang w:eastAsia="zh-TW"/>
        </w:rPr>
        <w:t>;</w:t>
      </w:r>
      <w:r w:rsidR="00A4576A">
        <w:rPr>
          <w:lang w:eastAsia="zh-TW"/>
        </w:rPr>
        <w:t xml:space="preserve"> </w:t>
      </w:r>
      <w:r w:rsidR="00A4576A">
        <w:rPr>
          <w:rFonts w:hint="eastAsia"/>
          <w:lang w:eastAsia="zh-TW"/>
        </w:rPr>
        <w:t>第二部分是自行實作一個</w:t>
      </w:r>
      <w:r w:rsidR="00A4576A">
        <w:rPr>
          <w:rFonts w:hint="eastAsia"/>
          <w:lang w:eastAsia="zh-TW"/>
        </w:rPr>
        <w:t xml:space="preserve"> </w:t>
      </w:r>
      <w:r w:rsidR="00A4576A">
        <w:rPr>
          <w:lang w:eastAsia="zh-TW"/>
        </w:rPr>
        <w:t xml:space="preserve">two-level predictor </w:t>
      </w:r>
      <w:r w:rsidR="00A4576A">
        <w:rPr>
          <w:rFonts w:hint="eastAsia"/>
          <w:lang w:eastAsia="zh-TW"/>
        </w:rPr>
        <w:t>，並嘗試利用此</w:t>
      </w:r>
      <w:r w:rsidR="00A4576A">
        <w:rPr>
          <w:rFonts w:hint="eastAsia"/>
          <w:lang w:eastAsia="zh-TW"/>
        </w:rPr>
        <w:t>predictor</w:t>
      </w:r>
      <w:r w:rsidR="00A4576A">
        <w:rPr>
          <w:rFonts w:hint="eastAsia"/>
          <w:lang w:eastAsia="zh-TW"/>
        </w:rPr>
        <w:t>來優化整體的</w:t>
      </w:r>
      <w:r w:rsidR="00A4576A">
        <w:rPr>
          <w:rFonts w:hint="eastAsia"/>
          <w:lang w:eastAsia="zh-TW"/>
        </w:rPr>
        <w:t>performance</w:t>
      </w:r>
      <w:r w:rsidR="00A4576A">
        <w:rPr>
          <w:rFonts w:hint="eastAsia"/>
          <w:lang w:eastAsia="zh-TW"/>
        </w:rPr>
        <w:t>。</w:t>
      </w:r>
      <w:r w:rsidR="00544DFC">
        <w:rPr>
          <w:rFonts w:hint="eastAsia"/>
          <w:lang w:eastAsia="zh-TW"/>
        </w:rPr>
        <w:t>結果呈現</w:t>
      </w:r>
      <w:r w:rsidR="00544DFC">
        <w:rPr>
          <w:rFonts w:hint="eastAsia"/>
          <w:lang w:eastAsia="zh-TW"/>
        </w:rPr>
        <w:t>two level predictor</w:t>
      </w:r>
      <w:r w:rsidR="00544DFC">
        <w:rPr>
          <w:rFonts w:hint="eastAsia"/>
          <w:lang w:eastAsia="zh-TW"/>
        </w:rPr>
        <w:t>並非所有情況都能造成表現上升，反而可能因為考慮冗贅資訊導致</w:t>
      </w:r>
      <w:r w:rsidR="00544DFC">
        <w:rPr>
          <w:rFonts w:hint="eastAsia"/>
          <w:lang w:eastAsia="zh-TW"/>
        </w:rPr>
        <w:t>i</w:t>
      </w:r>
      <w:r w:rsidR="00544DFC">
        <w:rPr>
          <w:lang w:eastAsia="zh-TW"/>
        </w:rPr>
        <w:t>ndex</w:t>
      </w:r>
      <w:r w:rsidR="00544DFC">
        <w:rPr>
          <w:rFonts w:hint="eastAsia"/>
          <w:lang w:eastAsia="zh-TW"/>
        </w:rPr>
        <w:t>配對率大幅下降。</w:t>
      </w:r>
    </w:p>
    <w:p w14:paraId="1C192B42" w14:textId="42643FD4" w:rsidR="008A55B5" w:rsidRDefault="0072064C">
      <w:pPr>
        <w:pStyle w:val="keywords"/>
        <w:rPr>
          <w:rFonts w:eastAsia="MS Mincho"/>
          <w:lang w:eastAsia="zh-TW"/>
        </w:rPr>
      </w:pPr>
      <w:r>
        <w:rPr>
          <w:rFonts w:eastAsia="MS Mincho"/>
          <w:lang w:eastAsia="zh-TW"/>
        </w:rPr>
        <w:t>Keywords—</w:t>
      </w:r>
      <w:r w:rsidR="00A4576A">
        <w:rPr>
          <w:rFonts w:eastAsia="MS Mincho"/>
          <w:lang w:eastAsia="zh-TW"/>
        </w:rPr>
        <w:t xml:space="preserve">branch predictor , BHT, branch history table </w:t>
      </w:r>
      <w:r w:rsidR="00544DFC" w:rsidRPr="00544DFC">
        <w:rPr>
          <w:rFonts w:eastAsia="MS Mincho" w:hint="eastAsia"/>
          <w:lang w:eastAsia="zh-TW"/>
        </w:rPr>
        <w:t>,</w:t>
      </w:r>
      <w:r w:rsidR="00544DFC" w:rsidRPr="00544DFC">
        <w:rPr>
          <w:rFonts w:eastAsia="MS Mincho"/>
          <w:lang w:eastAsia="zh-TW"/>
        </w:rPr>
        <w:t xml:space="preserve"> Two level predictor </w:t>
      </w:r>
      <w:r w:rsidR="00A4576A">
        <w:rPr>
          <w:rFonts w:eastAsia="MS Mincho"/>
          <w:lang w:eastAsia="zh-TW"/>
        </w:rPr>
        <w:t>(keywords)</w:t>
      </w:r>
    </w:p>
    <w:p w14:paraId="0C9D4AE9" w14:textId="77777777" w:rsidR="008A55B5" w:rsidRDefault="0044388E">
      <w:pPr>
        <w:pStyle w:val="1"/>
        <w:rPr>
          <w:rFonts w:eastAsia="MS Mincho"/>
        </w:rPr>
      </w:pPr>
      <w:r>
        <w:rPr>
          <w:rFonts w:eastAsia="MS Mincho"/>
          <w:lang w:eastAsia="zh-TW"/>
        </w:rPr>
        <w:t xml:space="preserve"> </w:t>
      </w:r>
      <w:r>
        <w:rPr>
          <w:rFonts w:eastAsia="MS Mincho"/>
        </w:rPr>
        <w:t>Introduction</w:t>
      </w:r>
    </w:p>
    <w:p w14:paraId="094F8E83" w14:textId="77777777" w:rsidR="008A55B5" w:rsidRPr="00F761A8" w:rsidRDefault="00F761A8" w:rsidP="00F761A8">
      <w:pPr>
        <w:pStyle w:val="a3"/>
        <w:rPr>
          <w:rFonts w:ascii="微軟正黑體" w:eastAsia="微軟正黑體" w:hAnsi="微軟正黑體" w:cs="微軟正黑體"/>
          <w:lang w:eastAsia="zh-TW"/>
        </w:rPr>
      </w:pPr>
      <w:r>
        <w:rPr>
          <w:rFonts w:ascii="微軟正黑體" w:eastAsia="微軟正黑體" w:hAnsi="微軟正黑體" w:cs="微軟正黑體" w:hint="eastAsia"/>
          <w:lang w:eastAsia="zh-TW"/>
        </w:rPr>
        <w:t>本次作業可拆分為兩階段，第一階段先針對現有branch predict unit 進行嘗試開啟/關閉以及調整不同</w:t>
      </w:r>
      <w:r>
        <w:rPr>
          <w:rFonts w:ascii="微軟正黑體" w:eastAsia="微軟正黑體" w:hAnsi="微軟正黑體" w:cs="微軟正黑體"/>
          <w:lang w:eastAsia="zh-TW"/>
        </w:rPr>
        <w:t>en</w:t>
      </w:r>
      <w:r>
        <w:rPr>
          <w:rFonts w:ascii="微軟正黑體" w:eastAsia="微軟正黑體" w:hAnsi="微軟正黑體" w:cs="微軟正黑體" w:hint="eastAsia"/>
          <w:lang w:eastAsia="zh-TW"/>
        </w:rPr>
        <w:t>try size number (也就是b</w:t>
      </w:r>
      <w:r>
        <w:rPr>
          <w:rFonts w:ascii="微軟正黑體" w:eastAsia="微軟正黑體" w:hAnsi="微軟正黑體" w:cs="微軟正黑體"/>
          <w:lang w:eastAsia="zh-TW"/>
        </w:rPr>
        <w:t xml:space="preserve">ranch predict </w:t>
      </w:r>
      <w:r>
        <w:rPr>
          <w:rFonts w:ascii="微軟正黑體" w:eastAsia="微軟正黑體" w:hAnsi="微軟正黑體" w:cs="微軟正黑體" w:hint="eastAsia"/>
          <w:lang w:eastAsia="zh-TW"/>
        </w:rPr>
        <w:t>table大小) 並觀察、分析現象以及不同type的branch之hit</w:t>
      </w:r>
      <w:r w:rsidR="006374DC">
        <w:rPr>
          <w:rFonts w:ascii="微軟正黑體" w:eastAsia="微軟正黑體" w:hAnsi="微軟正黑體" w:cs="微軟正黑體" w:hint="eastAsia"/>
          <w:lang w:eastAsia="zh-TW"/>
        </w:rPr>
        <w:t xml:space="preserve"> </w:t>
      </w:r>
      <w:r>
        <w:rPr>
          <w:rFonts w:ascii="微軟正黑體" w:eastAsia="微軟正黑體" w:hAnsi="微軟正黑體" w:cs="微軟正黑體" w:hint="eastAsia"/>
          <w:lang w:eastAsia="zh-TW"/>
        </w:rPr>
        <w:t>/</w:t>
      </w:r>
      <w:r w:rsidR="006374DC">
        <w:rPr>
          <w:rFonts w:ascii="微軟正黑體" w:eastAsia="微軟正黑體" w:hAnsi="微軟正黑體" w:cs="微軟正黑體" w:hint="eastAsia"/>
          <w:lang w:eastAsia="zh-TW"/>
        </w:rPr>
        <w:t xml:space="preserve"> </w:t>
      </w:r>
      <w:r>
        <w:rPr>
          <w:rFonts w:ascii="微軟正黑體" w:eastAsia="微軟正黑體" w:hAnsi="微軟正黑體" w:cs="微軟正黑體"/>
          <w:lang w:eastAsia="zh-TW"/>
        </w:rPr>
        <w:t>miss rate</w:t>
      </w:r>
      <w:r>
        <w:rPr>
          <w:rFonts w:ascii="微軟正黑體" w:eastAsia="微軟正黑體" w:hAnsi="微軟正黑體" w:cs="微軟正黑體" w:hint="eastAsia"/>
          <w:lang w:eastAsia="zh-TW"/>
        </w:rPr>
        <w:t>; 第二階段則是自行實作出一個t</w:t>
      </w:r>
      <w:r>
        <w:rPr>
          <w:rFonts w:ascii="微軟正黑體" w:eastAsia="微軟正黑體" w:hAnsi="微軟正黑體" w:cs="微軟正黑體"/>
          <w:lang w:eastAsia="zh-TW"/>
        </w:rPr>
        <w:t xml:space="preserve">wo-level </w:t>
      </w:r>
      <w:r>
        <w:rPr>
          <w:rFonts w:ascii="微軟正黑體" w:eastAsia="微軟正黑體" w:hAnsi="微軟正黑體" w:cs="微軟正黑體" w:hint="eastAsia"/>
          <w:lang w:eastAsia="zh-TW"/>
        </w:rPr>
        <w:t>的b</w:t>
      </w:r>
      <w:r>
        <w:rPr>
          <w:rFonts w:ascii="微軟正黑體" w:eastAsia="微軟正黑體" w:hAnsi="微軟正黑體" w:cs="微軟正黑體"/>
          <w:lang w:eastAsia="zh-TW"/>
        </w:rPr>
        <w:t xml:space="preserve">ranch predictor </w:t>
      </w:r>
      <w:r>
        <w:rPr>
          <w:rFonts w:ascii="微軟正黑體" w:eastAsia="微軟正黑體" w:hAnsi="微軟正黑體" w:cs="微軟正黑體" w:hint="eastAsia"/>
          <w:lang w:eastAsia="zh-TW"/>
        </w:rPr>
        <w:t>，嘗試以此實現整體效能的優化</w:t>
      </w:r>
      <w:r w:rsidR="008A55B5">
        <w:t>.</w:t>
      </w:r>
    </w:p>
    <w:p w14:paraId="4C1ADE1A" w14:textId="77777777" w:rsidR="008A55B5" w:rsidRDefault="008A55B5">
      <w:pPr>
        <w:pStyle w:val="1"/>
        <w:rPr>
          <w:rFonts w:eastAsia="MS Mincho"/>
        </w:rPr>
      </w:pPr>
      <w:r>
        <w:rPr>
          <w:rFonts w:eastAsia="MS Mincho"/>
        </w:rPr>
        <w:t xml:space="preserve"> </w:t>
      </w:r>
      <w:r w:rsidR="006374DC">
        <w:rPr>
          <w:rFonts w:eastAsia="MS Mincho"/>
        </w:rPr>
        <w:t xml:space="preserve">Branch Analysis </w:t>
      </w:r>
      <w:r w:rsidR="00570420">
        <w:rPr>
          <w:rFonts w:ascii="微軟正黑體" w:eastAsia="微軟正黑體" w:hAnsi="微軟正黑體" w:cs="微軟正黑體" w:hint="eastAsia"/>
          <w:lang w:eastAsia="zh-TW"/>
        </w:rPr>
        <w:t>前置作業與構思</w:t>
      </w:r>
    </w:p>
    <w:p w14:paraId="3DC77339" w14:textId="77777777" w:rsidR="008A55B5" w:rsidRDefault="00874E07" w:rsidP="00EF3A1A">
      <w:pPr>
        <w:pStyle w:val="2"/>
      </w:pPr>
      <w:bookmarkStart w:id="0" w:name="_Ref118542050"/>
      <w:r>
        <w:rPr>
          <w:rFonts w:ascii="微軟正黑體" w:eastAsia="微軟正黑體" w:hAnsi="微軟正黑體" w:cs="微軟正黑體" w:hint="eastAsia"/>
          <w:lang w:eastAsia="zh-TW"/>
        </w:rPr>
        <w:t>初步想法</w:t>
      </w:r>
      <w:bookmarkEnd w:id="0"/>
    </w:p>
    <w:p w14:paraId="279C1B23" w14:textId="77777777" w:rsidR="006744DD" w:rsidRPr="00770C5D" w:rsidRDefault="006744DD" w:rsidP="00753F7B">
      <w:pPr>
        <w:pStyle w:val="a3"/>
        <w:rPr>
          <w:lang w:eastAsia="zh-TW"/>
        </w:rPr>
      </w:pPr>
      <w:bookmarkStart w:id="1" w:name="_Hlk118504241"/>
      <w:r>
        <w:rPr>
          <w:rFonts w:ascii="微軟正黑體" w:eastAsia="微軟正黑體" w:hAnsi="微軟正黑體" w:cs="微軟正黑體" w:hint="eastAsia"/>
          <w:lang w:eastAsia="zh-TW"/>
        </w:rPr>
        <w:t>觀察不同entry size導致的performance變化，我打算利用</w:t>
      </w:r>
      <w:proofErr w:type="spellStart"/>
      <w:r>
        <w:rPr>
          <w:rFonts w:ascii="微軟正黑體" w:eastAsia="微軟正黑體" w:hAnsi="微軟正黑體" w:cs="微軟正黑體" w:hint="eastAsia"/>
          <w:lang w:eastAsia="zh-TW"/>
        </w:rPr>
        <w:t>c</w:t>
      </w:r>
      <w:r>
        <w:rPr>
          <w:rFonts w:ascii="微軟正黑體" w:eastAsia="微軟正黑體" w:hAnsi="微軟正黑體" w:cs="微軟正黑體"/>
          <w:lang w:eastAsia="zh-TW"/>
        </w:rPr>
        <w:t>oremark</w:t>
      </w:r>
      <w:proofErr w:type="spellEnd"/>
      <w:r>
        <w:rPr>
          <w:rFonts w:ascii="微軟正黑體" w:eastAsia="微軟正黑體" w:hAnsi="微軟正黑體" w:cs="微軟正黑體" w:hint="eastAsia"/>
          <w:lang w:eastAsia="zh-TW"/>
        </w:rPr>
        <w:t>執行後計算出的</w:t>
      </w:r>
      <w:r>
        <w:t xml:space="preserve">Iteration / sec </w:t>
      </w:r>
      <w:r>
        <w:rPr>
          <w:rFonts w:ascii="微軟正黑體" w:eastAsia="微軟正黑體" w:hAnsi="微軟正黑體" w:cs="微軟正黑體" w:hint="eastAsia"/>
          <w:lang w:eastAsia="zh-TW"/>
        </w:rPr>
        <w:t>來做比較，照我初步的推論，執行performance應會隨著e</w:t>
      </w:r>
      <w:r>
        <w:rPr>
          <w:rFonts w:ascii="微軟正黑體" w:eastAsia="微軟正黑體" w:hAnsi="微軟正黑體" w:cs="微軟正黑體"/>
          <w:lang w:eastAsia="zh-TW"/>
        </w:rPr>
        <w:t>ntry size</w:t>
      </w:r>
      <w:r>
        <w:rPr>
          <w:rFonts w:ascii="微軟正黑體" w:eastAsia="微軟正黑體" w:hAnsi="微軟正黑體" w:cs="微軟正黑體" w:hint="eastAsia"/>
          <w:lang w:eastAsia="zh-TW"/>
        </w:rPr>
        <w:t>下降而隨之下降，因為這表示t</w:t>
      </w:r>
      <w:r w:rsidR="00770C5D">
        <w:rPr>
          <w:rFonts w:ascii="微軟正黑體" w:eastAsia="微軟正黑體" w:hAnsi="微軟正黑體" w:cs="微軟正黑體" w:hint="eastAsia"/>
          <w:lang w:eastAsia="zh-TW"/>
        </w:rPr>
        <w:t>able能儲存的組數越少，也就代表預測上更容易遇到table上不存在的案例，造成需要不斷置換table content、耗費操作及時間;反之也會隨著entry size上升而促使performance優化，但是達到某個上限之後表現會趨緩甚至可能持平，而這個上限就是每次</w:t>
      </w:r>
      <w:r w:rsidR="00770C5D">
        <w:rPr>
          <w:rFonts w:ascii="微軟正黑體" w:eastAsia="微軟正黑體" w:hAnsi="微軟正黑體" w:cs="微軟正黑體"/>
          <w:lang w:eastAsia="zh-TW"/>
        </w:rPr>
        <w:t>Iteration</w:t>
      </w:r>
      <w:r w:rsidR="00770C5D">
        <w:rPr>
          <w:rFonts w:ascii="微軟正黑體" w:eastAsia="微軟正黑體" w:hAnsi="微軟正黑體" w:cs="微軟正黑體" w:hint="eastAsia"/>
          <w:lang w:eastAsia="zh-TW"/>
        </w:rPr>
        <w:t>內會遇到的branch指令次數，一旦全部會遇到的案例都能夠被放入table</w:t>
      </w:r>
      <w:proofErr w:type="gramStart"/>
      <w:r w:rsidR="00770C5D">
        <w:rPr>
          <w:rFonts w:ascii="微軟正黑體" w:eastAsia="微軟正黑體" w:hAnsi="微軟正黑體" w:cs="微軟正黑體" w:hint="eastAsia"/>
          <w:lang w:eastAsia="zh-TW"/>
        </w:rPr>
        <w:t>內部，</w:t>
      </w:r>
      <w:proofErr w:type="gramEnd"/>
      <w:r w:rsidR="00770C5D">
        <w:rPr>
          <w:rFonts w:ascii="微軟正黑體" w:eastAsia="微軟正黑體" w:hAnsi="微軟正黑體" w:cs="微軟正黑體" w:hint="eastAsia"/>
          <w:lang w:eastAsia="zh-TW"/>
        </w:rPr>
        <w:t>那麼就不會有需要置換或是查找不到預測值的問題，也就表示假如 (</w:t>
      </w:r>
      <w:r w:rsidR="00770C5D">
        <w:rPr>
          <w:rFonts w:ascii="微軟正黑體" w:eastAsia="微軟正黑體" w:hAnsi="微軟正黑體" w:cs="微軟正黑體"/>
          <w:lang w:eastAsia="zh-TW"/>
        </w:rPr>
        <w:t xml:space="preserve">branch instruction / iteration </w:t>
      </w:r>
      <w:r w:rsidR="00770C5D">
        <w:rPr>
          <w:rFonts w:ascii="微軟正黑體" w:eastAsia="微軟正黑體" w:hAnsi="微軟正黑體" w:cs="微軟正黑體" w:hint="eastAsia"/>
          <w:lang w:eastAsia="zh-TW"/>
        </w:rPr>
        <w:t xml:space="preserve">) = </w:t>
      </w:r>
      <w:r w:rsidR="00770C5D">
        <w:rPr>
          <w:rFonts w:ascii="微軟正黑體" w:eastAsia="微軟正黑體" w:hAnsi="微軟正黑體" w:cs="微軟正黑體"/>
          <w:lang w:eastAsia="zh-TW"/>
        </w:rPr>
        <w:t xml:space="preserve">x </w:t>
      </w:r>
      <w:r w:rsidR="00770C5D">
        <w:rPr>
          <w:rFonts w:ascii="微軟正黑體" w:eastAsia="微軟正黑體" w:hAnsi="微軟正黑體" w:cs="微軟正黑體" w:hint="eastAsia"/>
          <w:lang w:eastAsia="zh-TW"/>
        </w:rPr>
        <w:t xml:space="preserve">而 </w:t>
      </w:r>
      <w:r w:rsidR="00770C5D">
        <w:rPr>
          <w:rFonts w:ascii="微軟正黑體" w:eastAsia="微軟正黑體" w:hAnsi="微軟正黑體" w:cs="微軟正黑體"/>
          <w:lang w:eastAsia="zh-TW"/>
        </w:rPr>
        <w:t xml:space="preserve">entry size </w:t>
      </w:r>
      <w:r w:rsidR="00770C5D">
        <w:rPr>
          <w:rFonts w:ascii="微軟正黑體" w:eastAsia="微軟正黑體" w:hAnsi="微軟正黑體" w:cs="微軟正黑體" w:hint="eastAsia"/>
          <w:lang w:eastAsia="zh-TW"/>
        </w:rPr>
        <w:t xml:space="preserve">= </w:t>
      </w:r>
      <w:r w:rsidR="00770C5D">
        <w:rPr>
          <w:rFonts w:ascii="微軟正黑體" w:eastAsia="微軟正黑體" w:hAnsi="微軟正黑體" w:cs="微軟正黑體"/>
          <w:lang w:eastAsia="zh-TW"/>
        </w:rPr>
        <w:t xml:space="preserve">y </w:t>
      </w:r>
      <w:r w:rsidR="00770C5D">
        <w:rPr>
          <w:rFonts w:ascii="微軟正黑體" w:eastAsia="微軟正黑體" w:hAnsi="微軟正黑體" w:cs="微軟正黑體" w:hint="eastAsia"/>
          <w:lang w:eastAsia="zh-TW"/>
        </w:rPr>
        <w:t>且 x &lt; y 的話，對於任何e</w:t>
      </w:r>
      <w:r w:rsidR="00770C5D">
        <w:rPr>
          <w:rFonts w:ascii="微軟正黑體" w:eastAsia="微軟正黑體" w:hAnsi="微軟正黑體" w:cs="微軟正黑體"/>
          <w:lang w:eastAsia="zh-TW"/>
        </w:rPr>
        <w:t>ntry size z &gt; y</w:t>
      </w:r>
      <w:r w:rsidR="00770C5D">
        <w:rPr>
          <w:rFonts w:ascii="微軟正黑體" w:eastAsia="微軟正黑體" w:hAnsi="微軟正黑體" w:cs="微軟正黑體" w:hint="eastAsia"/>
          <w:lang w:eastAsia="zh-TW"/>
        </w:rPr>
        <w:t>，其表現都與</w:t>
      </w:r>
      <w:r w:rsidR="00770C5D">
        <w:rPr>
          <w:rFonts w:ascii="微軟正黑體" w:eastAsia="微軟正黑體" w:hAnsi="微軟正黑體" w:cs="微軟正黑體"/>
          <w:lang w:eastAsia="zh-TW"/>
        </w:rPr>
        <w:t xml:space="preserve">entry size </w:t>
      </w:r>
      <w:r w:rsidR="00770C5D">
        <w:rPr>
          <w:rFonts w:ascii="微軟正黑體" w:eastAsia="微軟正黑體" w:hAnsi="微軟正黑體" w:cs="微軟正黑體" w:hint="eastAsia"/>
          <w:lang w:eastAsia="zh-TW"/>
        </w:rPr>
        <w:t xml:space="preserve">= </w:t>
      </w:r>
      <w:r w:rsidR="00770C5D">
        <w:rPr>
          <w:rFonts w:ascii="微軟正黑體" w:eastAsia="微軟正黑體" w:hAnsi="微軟正黑體" w:cs="微軟正黑體"/>
          <w:lang w:eastAsia="zh-TW"/>
        </w:rPr>
        <w:t>y</w:t>
      </w:r>
      <w:r w:rsidR="00770C5D">
        <w:rPr>
          <w:rFonts w:ascii="微軟正黑體" w:eastAsia="微軟正黑體" w:hAnsi="微軟正黑體" w:cs="微軟正黑體" w:hint="eastAsia"/>
          <w:lang w:eastAsia="zh-TW"/>
        </w:rPr>
        <w:t>相差無幾。以上為我個人初期的推論，詳細結果與驗證會在後續提及與說明。</w:t>
      </w:r>
    </w:p>
    <w:bookmarkEnd w:id="1"/>
    <w:p w14:paraId="2AC9E7DB" w14:textId="77777777" w:rsidR="008A55B5" w:rsidRDefault="00874E07" w:rsidP="00EF3A1A">
      <w:pPr>
        <w:pStyle w:val="2"/>
      </w:pPr>
      <w:r>
        <w:rPr>
          <w:rFonts w:ascii="微軟正黑體" w:eastAsia="微軟正黑體" w:hAnsi="微軟正黑體" w:cs="微軟正黑體" w:hint="eastAsia"/>
          <w:lang w:eastAsia="zh-TW"/>
        </w:rPr>
        <w:t>電路實作</w:t>
      </w:r>
    </w:p>
    <w:p w14:paraId="1ED083BE" w14:textId="659FBDB7" w:rsidR="008A55B5" w:rsidRDefault="006744DD" w:rsidP="006744DD">
      <w:pPr>
        <w:pStyle w:val="a3"/>
      </w:pPr>
      <w:r>
        <w:rPr>
          <w:rFonts w:ascii="微軟正黑體" w:eastAsia="微軟正黑體" w:hAnsi="微軟正黑體" w:cs="微軟正黑體" w:hint="eastAsia"/>
          <w:lang w:eastAsia="zh-TW"/>
        </w:rPr>
        <w:t>要調整entry size有幾個地方要修改，除了在</w:t>
      </w:r>
      <w:proofErr w:type="spellStart"/>
      <w:r>
        <w:rPr>
          <w:rFonts w:ascii="微軟正黑體" w:eastAsia="微軟正黑體" w:hAnsi="微軟正黑體" w:cs="微軟正黑體" w:hint="eastAsia"/>
          <w:lang w:eastAsia="zh-TW"/>
        </w:rPr>
        <w:t>bpu</w:t>
      </w:r>
      <w:r>
        <w:rPr>
          <w:rFonts w:ascii="微軟正黑體" w:eastAsia="微軟正黑體" w:hAnsi="微軟正黑體" w:cs="微軟正黑體"/>
          <w:lang w:eastAsia="zh-TW"/>
        </w:rPr>
        <w:t>.v</w:t>
      </w:r>
      <w:proofErr w:type="spellEnd"/>
      <w:r>
        <w:rPr>
          <w:rFonts w:ascii="微軟正黑體" w:eastAsia="微軟正黑體" w:hAnsi="微軟正黑體" w:cs="微軟正黑體" w:hint="eastAsia"/>
          <w:lang w:eastAsia="zh-TW"/>
        </w:rPr>
        <w:t>內將以ENTRY_</w:t>
      </w:r>
      <w:r>
        <w:rPr>
          <w:rFonts w:ascii="微軟正黑體" w:eastAsia="微軟正黑體" w:hAnsi="微軟正黑體" w:cs="微軟正黑體"/>
          <w:lang w:eastAsia="zh-TW"/>
        </w:rPr>
        <w:t>_NUM</w:t>
      </w:r>
      <w:r>
        <w:rPr>
          <w:rFonts w:ascii="微軟正黑體" w:eastAsia="微軟正黑體" w:hAnsi="微軟正黑體" w:cs="微軟正黑體" w:hint="eastAsia"/>
          <w:lang w:eastAsia="zh-TW"/>
        </w:rPr>
        <w:t>設置的</w:t>
      </w:r>
      <w:proofErr w:type="spellStart"/>
      <w:r>
        <w:rPr>
          <w:rFonts w:ascii="微軟正黑體" w:eastAsia="微軟正黑體" w:hAnsi="微軟正黑體" w:cs="微軟正黑體" w:hint="eastAsia"/>
          <w:lang w:eastAsia="zh-TW"/>
        </w:rPr>
        <w:t>a</w:t>
      </w:r>
      <w:r>
        <w:rPr>
          <w:rFonts w:ascii="微軟正黑體" w:eastAsia="微軟正黑體" w:hAnsi="微軟正黑體" w:cs="微軟正黑體"/>
          <w:lang w:eastAsia="zh-TW"/>
        </w:rPr>
        <w:t>ddr_hit_CPU</w:t>
      </w:r>
      <w:proofErr w:type="spellEnd"/>
      <w:r>
        <w:rPr>
          <w:rFonts w:ascii="微軟正黑體" w:eastAsia="微軟正黑體" w:hAnsi="微軟正黑體" w:cs="微軟正黑體"/>
          <w:lang w:eastAsia="zh-TW"/>
        </w:rPr>
        <w:t xml:space="preserve"> case</w:t>
      </w:r>
      <w:r>
        <w:rPr>
          <w:rFonts w:ascii="微軟正黑體" w:eastAsia="微軟正黑體" w:hAnsi="微軟正黑體" w:cs="微軟正黑體" w:hint="eastAsia"/>
          <w:lang w:eastAsia="zh-TW"/>
        </w:rPr>
        <w:t>選項都更改成希望的entry size例如32等等之外，還要將</w:t>
      </w:r>
      <w:proofErr w:type="spellStart"/>
      <w:r>
        <w:rPr>
          <w:rFonts w:ascii="微軟正黑體" w:eastAsia="微軟正黑體" w:hAnsi="微軟正黑體" w:cs="微軟正黑體" w:hint="eastAsia"/>
          <w:lang w:eastAsia="zh-TW"/>
        </w:rPr>
        <w:t>auila_top</w:t>
      </w:r>
      <w:proofErr w:type="spellEnd"/>
      <w:r>
        <w:rPr>
          <w:rFonts w:ascii="微軟正黑體" w:eastAsia="微軟正黑體" w:hAnsi="微軟正黑體" w:cs="微軟正黑體" w:hint="eastAsia"/>
          <w:lang w:eastAsia="zh-TW"/>
        </w:rPr>
        <w:t>中呼叫</w:t>
      </w:r>
      <w:proofErr w:type="spellStart"/>
      <w:r>
        <w:rPr>
          <w:rFonts w:ascii="微軟正黑體" w:eastAsia="微軟正黑體" w:hAnsi="微軟正黑體" w:cs="微軟正黑體" w:hint="eastAsia"/>
          <w:lang w:eastAsia="zh-TW"/>
        </w:rPr>
        <w:t>core_top</w:t>
      </w:r>
      <w:proofErr w:type="spellEnd"/>
      <w:r>
        <w:rPr>
          <w:rFonts w:ascii="微軟正黑體" w:eastAsia="微軟正黑體" w:hAnsi="微軟正黑體" w:cs="微軟正黑體" w:hint="eastAsia"/>
          <w:lang w:eastAsia="zh-TW"/>
        </w:rPr>
        <w:t xml:space="preserve"> module以及</w:t>
      </w:r>
      <w:proofErr w:type="spellStart"/>
      <w:r>
        <w:rPr>
          <w:rFonts w:ascii="微軟正黑體" w:eastAsia="微軟正黑體" w:hAnsi="微軟正黑體" w:cs="微軟正黑體" w:hint="eastAsia"/>
          <w:lang w:eastAsia="zh-TW"/>
        </w:rPr>
        <w:t>c</w:t>
      </w:r>
      <w:r>
        <w:rPr>
          <w:rFonts w:ascii="微軟正黑體" w:eastAsia="微軟正黑體" w:hAnsi="微軟正黑體" w:cs="微軟正黑體"/>
          <w:lang w:eastAsia="zh-TW"/>
        </w:rPr>
        <w:t>ore_top</w:t>
      </w:r>
      <w:proofErr w:type="spellEnd"/>
      <w:r>
        <w:rPr>
          <w:rFonts w:ascii="微軟正黑體" w:eastAsia="微軟正黑體" w:hAnsi="微軟正黑體" w:cs="微軟正黑體" w:hint="eastAsia"/>
          <w:lang w:eastAsia="zh-TW"/>
        </w:rPr>
        <w:t>呼叫</w:t>
      </w:r>
      <w:proofErr w:type="spellStart"/>
      <w:r>
        <w:rPr>
          <w:rFonts w:ascii="微軟正黑體" w:eastAsia="微軟正黑體" w:hAnsi="微軟正黑體" w:cs="微軟正黑體" w:hint="eastAsia"/>
          <w:lang w:eastAsia="zh-TW"/>
        </w:rPr>
        <w:t>b</w:t>
      </w:r>
      <w:r>
        <w:rPr>
          <w:rFonts w:ascii="微軟正黑體" w:eastAsia="微軟正黑體" w:hAnsi="微軟正黑體" w:cs="微軟正黑體"/>
          <w:lang w:eastAsia="zh-TW"/>
        </w:rPr>
        <w:t>pu</w:t>
      </w:r>
      <w:proofErr w:type="spellEnd"/>
      <w:r>
        <w:rPr>
          <w:rFonts w:ascii="微軟正黑體" w:eastAsia="微軟正黑體" w:hAnsi="微軟正黑體" w:cs="微軟正黑體"/>
          <w:lang w:eastAsia="zh-TW"/>
        </w:rPr>
        <w:t xml:space="preserve"> module</w:t>
      </w:r>
      <w:r>
        <w:rPr>
          <w:rFonts w:ascii="微軟正黑體" w:eastAsia="微軟正黑體" w:hAnsi="微軟正黑體" w:cs="微軟正黑體" w:hint="eastAsia"/>
          <w:lang w:eastAsia="zh-TW"/>
        </w:rPr>
        <w:t>時的參數也一併更改</w:t>
      </w:r>
      <w:r>
        <w:rPr>
          <w:rFonts w:asciiTheme="minorEastAsia" w:eastAsiaTheme="minorEastAsia" w:hAnsiTheme="minorEastAsia" w:hint="eastAsia"/>
          <w:lang w:eastAsia="zh-TW"/>
        </w:rPr>
        <w:t xml:space="preserve"> </w:t>
      </w:r>
      <w:r w:rsidR="008A55B5">
        <w:t>.</w:t>
      </w:r>
    </w:p>
    <w:p w14:paraId="3C3DFA42" w14:textId="77777777" w:rsidR="000C7802" w:rsidRDefault="000C7802" w:rsidP="006744DD">
      <w:pPr>
        <w:pStyle w:val="a3"/>
      </w:pPr>
    </w:p>
    <w:p w14:paraId="172595E4" w14:textId="252A1617" w:rsidR="00D06F8E" w:rsidRDefault="00D06F8E" w:rsidP="00D06F8E">
      <w:pPr>
        <w:pStyle w:val="a3"/>
      </w:pPr>
      <w:r>
        <w:t xml:space="preserve">// In </w:t>
      </w:r>
      <w:proofErr w:type="spellStart"/>
      <w:r>
        <w:t>auila_</w:t>
      </w:r>
      <w:proofErr w:type="gramStart"/>
      <w:r>
        <w:t>top.v</w:t>
      </w:r>
      <w:proofErr w:type="spellEnd"/>
      <w:proofErr w:type="gramEnd"/>
    </w:p>
    <w:p w14:paraId="17F3FC3C" w14:textId="01894045" w:rsidR="00D06F8E" w:rsidRDefault="00D06F8E" w:rsidP="00D06F8E">
      <w:pPr>
        <w:pStyle w:val="a3"/>
      </w:pPr>
      <w:proofErr w:type="spellStart"/>
      <w:r>
        <w:t>core_top</w:t>
      </w:r>
      <w:proofErr w:type="spellEnd"/>
      <w:proofErr w:type="gramStart"/>
      <w:r>
        <w:t>#( .</w:t>
      </w:r>
      <w:proofErr w:type="gramEnd"/>
      <w:r>
        <w:t>HART_ID( HART_ID ),  .XLEN( XLEN ),  .BPU_ENTRY_NUM( 32 ))</w:t>
      </w:r>
    </w:p>
    <w:p w14:paraId="06204A50" w14:textId="0F1B058E" w:rsidR="00D06F8E" w:rsidRDefault="00D06F8E" w:rsidP="00D06F8E">
      <w:pPr>
        <w:pStyle w:val="a3"/>
      </w:pPr>
      <w:r>
        <w:t xml:space="preserve">// In </w:t>
      </w:r>
      <w:proofErr w:type="spellStart"/>
      <w:r>
        <w:t>core_</w:t>
      </w:r>
      <w:proofErr w:type="gramStart"/>
      <w:r>
        <w:t>top.v</w:t>
      </w:r>
      <w:proofErr w:type="spellEnd"/>
      <w:proofErr w:type="gramEnd"/>
      <w:r>
        <w:tab/>
      </w:r>
    </w:p>
    <w:p w14:paraId="1FCFA19A" w14:textId="3418493D" w:rsidR="00D06F8E" w:rsidRDefault="00D06F8E" w:rsidP="00D06F8E">
      <w:pPr>
        <w:pStyle w:val="a3"/>
      </w:pPr>
      <w:r>
        <w:t xml:space="preserve">module </w:t>
      </w:r>
      <w:proofErr w:type="spellStart"/>
      <w:r>
        <w:t>core_top</w:t>
      </w:r>
      <w:proofErr w:type="spellEnd"/>
      <w:r>
        <w:t xml:space="preserve"> </w:t>
      </w:r>
      <w:proofErr w:type="gramStart"/>
      <w:r>
        <w:t>#(</w:t>
      </w:r>
      <w:proofErr w:type="gramEnd"/>
    </w:p>
    <w:p w14:paraId="7B774FCF" w14:textId="26170950" w:rsidR="00D06F8E" w:rsidRDefault="000C7802" w:rsidP="00D06F8E">
      <w:pPr>
        <w:pStyle w:val="a3"/>
      </w:pPr>
      <w:r>
        <w:tab/>
      </w:r>
      <w:r w:rsidR="00D06F8E">
        <w:t>parameter HART_ID                = 0,</w:t>
      </w:r>
    </w:p>
    <w:p w14:paraId="2B3DA140" w14:textId="52F8991F" w:rsidR="00D06F8E" w:rsidRDefault="000C7802" w:rsidP="00D06F8E">
      <w:pPr>
        <w:pStyle w:val="a3"/>
      </w:pPr>
      <w:r>
        <w:tab/>
      </w:r>
      <w:r w:rsidR="00D06F8E">
        <w:t>parameter XLEN                      = 32,</w:t>
      </w:r>
    </w:p>
    <w:p w14:paraId="765FE133" w14:textId="4A4D15E3" w:rsidR="00D06F8E" w:rsidRDefault="000C7802" w:rsidP="00D06F8E">
      <w:pPr>
        <w:pStyle w:val="a3"/>
      </w:pPr>
      <w:r>
        <w:tab/>
      </w:r>
      <w:r w:rsidR="00D06F8E">
        <w:t>parameter BPU_ENTRY_</w:t>
      </w:r>
      <w:proofErr w:type="gramStart"/>
      <w:r w:rsidR="00D06F8E">
        <w:t>NUM  =</w:t>
      </w:r>
      <w:proofErr w:type="gramEnd"/>
      <w:r w:rsidR="00D06F8E">
        <w:t xml:space="preserve"> 32  // &lt;= here </w:t>
      </w:r>
    </w:p>
    <w:p w14:paraId="574F5045" w14:textId="5F7F4B6C" w:rsidR="00D06F8E" w:rsidRDefault="00D06F8E" w:rsidP="00D06F8E">
      <w:pPr>
        <w:pStyle w:val="a3"/>
      </w:pPr>
      <w:r>
        <w:t xml:space="preserve">// In </w:t>
      </w:r>
      <w:proofErr w:type="spellStart"/>
      <w:proofErr w:type="gramStart"/>
      <w:r>
        <w:t>bpu.v</w:t>
      </w:r>
      <w:proofErr w:type="spellEnd"/>
      <w:proofErr w:type="gramEnd"/>
    </w:p>
    <w:p w14:paraId="18C752E4" w14:textId="1B7B833B" w:rsidR="00D06F8E" w:rsidRDefault="00D06F8E" w:rsidP="00D06F8E">
      <w:pPr>
        <w:pStyle w:val="a3"/>
      </w:pPr>
      <w:r>
        <w:t>case (</w:t>
      </w:r>
      <w:proofErr w:type="spellStart"/>
      <w:r>
        <w:t>addr_hit_PCU</w:t>
      </w:r>
      <w:proofErr w:type="spellEnd"/>
      <w:r>
        <w:t>)</w:t>
      </w:r>
    </w:p>
    <w:p w14:paraId="666F5309" w14:textId="0BF39DA5" w:rsidR="00D06F8E" w:rsidRDefault="00D06F8E" w:rsidP="00D06F8E">
      <w:pPr>
        <w:pStyle w:val="a3"/>
      </w:pPr>
      <w:r>
        <w:t xml:space="preserve">         32'h0000_0002: </w:t>
      </w:r>
      <w:proofErr w:type="spellStart"/>
      <w:r>
        <w:t>read_addr</w:t>
      </w:r>
      <w:proofErr w:type="spellEnd"/>
      <w:r>
        <w:t xml:space="preserve"> &lt;= </w:t>
      </w:r>
      <w:proofErr w:type="gramStart"/>
      <w:r>
        <w:t>1 ;</w:t>
      </w:r>
      <w:proofErr w:type="gramEnd"/>
    </w:p>
    <w:p w14:paraId="1BF3736C" w14:textId="77777777" w:rsidR="000C7802" w:rsidRDefault="000C7802" w:rsidP="00D06F8E">
      <w:pPr>
        <w:pStyle w:val="a3"/>
      </w:pPr>
    </w:p>
    <w:p w14:paraId="3CC428C1" w14:textId="30B69B95" w:rsidR="000C7802" w:rsidRDefault="000C7802" w:rsidP="000C7802">
      <w:pPr>
        <w:pStyle w:val="a3"/>
        <w:rPr>
          <w:rFonts w:ascii="微軟正黑體" w:eastAsia="微軟正黑體" w:hAnsi="微軟正黑體" w:cs="微軟正黑體"/>
          <w:lang w:eastAsia="zh-TW"/>
        </w:rPr>
      </w:pPr>
      <w:r w:rsidRPr="000C7802">
        <w:rPr>
          <w:rFonts w:ascii="微軟正黑體" w:eastAsia="微軟正黑體" w:hAnsi="微軟正黑體" w:cs="微軟正黑體" w:hint="eastAsia"/>
          <w:lang w:eastAsia="zh-TW"/>
        </w:rPr>
        <w:t xml:space="preserve">另外一部分是欲關閉 </w:t>
      </w:r>
      <w:r w:rsidRPr="000C7802">
        <w:rPr>
          <w:rFonts w:ascii="微軟正黑體" w:eastAsia="微軟正黑體" w:hAnsi="微軟正黑體" w:cs="微軟正黑體"/>
          <w:lang w:eastAsia="zh-TW"/>
        </w:rPr>
        <w:t>BPU</w:t>
      </w:r>
      <w:r w:rsidRPr="000C7802">
        <w:rPr>
          <w:rFonts w:ascii="微軟正黑體" w:eastAsia="微軟正黑體" w:hAnsi="微軟正黑體" w:cs="微軟正黑體" w:hint="eastAsia"/>
          <w:lang w:eastAsia="zh-TW"/>
        </w:rPr>
        <w:t>有幾個值要設定，分別是先在</w:t>
      </w:r>
      <w:proofErr w:type="spellStart"/>
      <w:r w:rsidRPr="000C7802">
        <w:rPr>
          <w:rFonts w:ascii="微軟正黑體" w:eastAsia="微軟正黑體" w:hAnsi="微軟正黑體" w:cs="微軟正黑體" w:hint="eastAsia"/>
          <w:lang w:eastAsia="zh-TW"/>
        </w:rPr>
        <w:t>core_top.</w:t>
      </w:r>
      <w:r w:rsidRPr="000C7802">
        <w:rPr>
          <w:rFonts w:ascii="微軟正黑體" w:eastAsia="微軟正黑體" w:hAnsi="微軟正黑體" w:cs="微軟正黑體"/>
          <w:lang w:eastAsia="zh-TW"/>
        </w:rPr>
        <w:t>v</w:t>
      </w:r>
      <w:proofErr w:type="spellEnd"/>
      <w:r w:rsidRPr="000C7802">
        <w:rPr>
          <w:rFonts w:ascii="微軟正黑體" w:eastAsia="微軟正黑體" w:hAnsi="微軟正黑體" w:cs="微軟正黑體" w:hint="eastAsia"/>
          <w:lang w:eastAsia="zh-TW"/>
        </w:rPr>
        <w:t>設定代表disable的參數為0，並在</w:t>
      </w:r>
      <w:proofErr w:type="spellStart"/>
      <w:r w:rsidRPr="000C7802">
        <w:rPr>
          <w:rFonts w:ascii="微軟正黑體" w:eastAsia="微軟正黑體" w:hAnsi="微軟正黑體" w:cs="微軟正黑體" w:hint="eastAsia"/>
          <w:lang w:eastAsia="zh-TW"/>
        </w:rPr>
        <w:t>program_counter.v</w:t>
      </w:r>
      <w:proofErr w:type="spellEnd"/>
      <w:r w:rsidRPr="000C7802">
        <w:rPr>
          <w:rFonts w:ascii="微軟正黑體" w:eastAsia="微軟正黑體" w:hAnsi="微軟正黑體" w:cs="微軟正黑體" w:hint="eastAsia"/>
          <w:lang w:eastAsia="zh-TW"/>
        </w:rPr>
        <w:t>與</w:t>
      </w:r>
      <w:proofErr w:type="spellStart"/>
      <w:r w:rsidRPr="000C7802">
        <w:rPr>
          <w:rFonts w:ascii="微軟正黑體" w:eastAsia="微軟正黑體" w:hAnsi="微軟正黑體" w:cs="微軟正黑體" w:hint="eastAsia"/>
          <w:lang w:eastAsia="zh-TW"/>
        </w:rPr>
        <w:t>pipeline</w:t>
      </w:r>
      <w:r w:rsidRPr="000C7802">
        <w:rPr>
          <w:rFonts w:ascii="微軟正黑體" w:eastAsia="微軟正黑體" w:hAnsi="微軟正黑體" w:cs="微軟正黑體"/>
          <w:lang w:eastAsia="zh-TW"/>
        </w:rPr>
        <w:t>_control</w:t>
      </w:r>
      <w:r w:rsidRPr="000C7802">
        <w:rPr>
          <w:rFonts w:ascii="微軟正黑體" w:eastAsia="微軟正黑體" w:hAnsi="微軟正黑體" w:cs="微軟正黑體" w:hint="eastAsia"/>
          <w:lang w:eastAsia="zh-TW"/>
        </w:rPr>
        <w:t>.v</w:t>
      </w:r>
      <w:proofErr w:type="spellEnd"/>
      <w:r w:rsidRPr="000C7802">
        <w:rPr>
          <w:rFonts w:ascii="微軟正黑體" w:eastAsia="微軟正黑體" w:hAnsi="微軟正黑體" w:cs="微軟正黑體"/>
          <w:lang w:eastAsia="zh-TW"/>
        </w:rPr>
        <w:t xml:space="preserve"> </w:t>
      </w:r>
      <w:r w:rsidRPr="000C7802">
        <w:rPr>
          <w:rFonts w:ascii="微軟正黑體" w:eastAsia="微軟正黑體" w:hAnsi="微軟正黑體" w:cs="微軟正黑體" w:hint="eastAsia"/>
          <w:lang w:eastAsia="zh-TW"/>
        </w:rPr>
        <w:t xml:space="preserve">將原先的 </w:t>
      </w:r>
      <w:r w:rsidRPr="000C7802">
        <w:rPr>
          <w:rFonts w:ascii="微軟正黑體" w:eastAsia="微軟正黑體" w:hAnsi="微軟正黑體" w:cs="微軟正黑體"/>
          <w:lang w:eastAsia="zh-TW"/>
        </w:rPr>
        <w:t>`ifdef ENABLE_BR</w:t>
      </w:r>
      <w:bookmarkStart w:id="2" w:name="_GoBack"/>
      <w:bookmarkEnd w:id="2"/>
      <w:r w:rsidRPr="000C7802">
        <w:rPr>
          <w:rFonts w:ascii="微軟正黑體" w:eastAsia="微軟正黑體" w:hAnsi="微軟正黑體" w:cs="微軟正黑體"/>
          <w:lang w:eastAsia="zh-TW"/>
        </w:rPr>
        <w:t>ANCH_PREDICTION</w:t>
      </w:r>
      <w:r w:rsidRPr="000C7802">
        <w:rPr>
          <w:rFonts w:ascii="微軟正黑體" w:eastAsia="微軟正黑體" w:hAnsi="微軟正黑體" w:cs="微軟正黑體" w:hint="eastAsia"/>
          <w:lang w:eastAsia="zh-TW"/>
        </w:rPr>
        <w:t xml:space="preserve"> 修改為該參數，以我為例便是更改如下圖</w:t>
      </w:r>
      <w:r w:rsidRPr="000C7802">
        <w:rPr>
          <w:rFonts w:ascii="微軟正黑體" w:eastAsia="微軟正黑體" w:hAnsi="微軟正黑體" w:cs="微軟正黑體"/>
          <w:lang w:eastAsia="zh-TW"/>
        </w:rPr>
        <w:t>:</w:t>
      </w:r>
    </w:p>
    <w:p w14:paraId="4B136F31" w14:textId="439D761B" w:rsidR="006B526B" w:rsidRPr="000C7802" w:rsidRDefault="006B526B" w:rsidP="006B526B">
      <w:pPr>
        <w:pStyle w:val="a3"/>
      </w:pPr>
      <w:proofErr w:type="spellStart"/>
      <w:r w:rsidRPr="006B526B">
        <w:rPr>
          <w:rFonts w:hint="eastAsia"/>
        </w:rPr>
        <w:t>取代</w:t>
      </w:r>
      <w:proofErr w:type="spellEnd"/>
      <w:r>
        <w:rPr>
          <w:rFonts w:asciiTheme="minorEastAsia" w:eastAsiaTheme="minorEastAsia" w:hAnsiTheme="minorEastAsia" w:hint="eastAsia"/>
          <w:lang w:eastAsia="zh-TW"/>
        </w:rPr>
        <w:t xml:space="preserve"> </w:t>
      </w:r>
      <w:r w:rsidRPr="006B526B">
        <w:t>`ifdef ENABLE_BRANCH_PREDICTION</w:t>
      </w:r>
    </w:p>
    <w:p w14:paraId="687B624B" w14:textId="77777777" w:rsidR="000C7802" w:rsidRDefault="000C7802" w:rsidP="000C7802">
      <w:pPr>
        <w:pStyle w:val="a3"/>
        <w:rPr>
          <w:rFonts w:ascii="微軟正黑體" w:eastAsia="微軟正黑體" w:hAnsi="微軟正黑體" w:cs="微軟正黑體"/>
          <w:lang w:eastAsia="zh-TW"/>
        </w:rPr>
      </w:pPr>
    </w:p>
    <w:p w14:paraId="76C6DCA1" w14:textId="3D212CE5" w:rsidR="000C7802" w:rsidRPr="000C7802" w:rsidRDefault="000C7802" w:rsidP="000C7802">
      <w:pPr>
        <w:pStyle w:val="a3"/>
      </w:pPr>
      <w:r w:rsidRPr="000C7802">
        <w:t xml:space="preserve">// In </w:t>
      </w:r>
      <w:proofErr w:type="spellStart"/>
      <w:r w:rsidRPr="000C7802">
        <w:t>core_</w:t>
      </w:r>
      <w:proofErr w:type="gramStart"/>
      <w:r w:rsidRPr="000C7802">
        <w:t>top.v</w:t>
      </w:r>
      <w:proofErr w:type="spellEnd"/>
      <w:proofErr w:type="gramEnd"/>
    </w:p>
    <w:p w14:paraId="460B14EF" w14:textId="4AE66ADF" w:rsidR="000C7802" w:rsidRPr="000C7802" w:rsidRDefault="000C7802" w:rsidP="000C7802">
      <w:pPr>
        <w:pStyle w:val="a3"/>
      </w:pPr>
      <w:r w:rsidRPr="000C7802">
        <w:t xml:space="preserve">`define </w:t>
      </w:r>
      <w:proofErr w:type="spellStart"/>
      <w:r w:rsidRPr="000C7802">
        <w:t>disable_b</w:t>
      </w:r>
      <w:r w:rsidR="003013D0" w:rsidRPr="003013D0">
        <w:rPr>
          <w:rFonts w:hint="eastAsia"/>
        </w:rPr>
        <w:t>p</w:t>
      </w:r>
      <w:r w:rsidR="003013D0" w:rsidRPr="003013D0">
        <w:t>u</w:t>
      </w:r>
      <w:proofErr w:type="spellEnd"/>
      <w:r w:rsidRPr="000C7802">
        <w:t xml:space="preserve"> 0;</w:t>
      </w:r>
    </w:p>
    <w:p w14:paraId="322EE5D3" w14:textId="3B5C6E3C" w:rsidR="000C7802" w:rsidRPr="000C7802" w:rsidRDefault="000C7802" w:rsidP="000C7802">
      <w:pPr>
        <w:pStyle w:val="a3"/>
      </w:pPr>
      <w:r w:rsidRPr="000C7802">
        <w:t xml:space="preserve">// In </w:t>
      </w:r>
      <w:proofErr w:type="spellStart"/>
      <w:r w:rsidRPr="000C7802">
        <w:t>program_</w:t>
      </w:r>
      <w:proofErr w:type="gramStart"/>
      <w:r w:rsidRPr="000C7802">
        <w:t>counter.v</w:t>
      </w:r>
      <w:proofErr w:type="spellEnd"/>
      <w:proofErr w:type="gramEnd"/>
    </w:p>
    <w:p w14:paraId="4C3390B1" w14:textId="1AEBFBFD" w:rsidR="000C7802" w:rsidRPr="000C7802" w:rsidRDefault="000C7802" w:rsidP="000C7802">
      <w:pPr>
        <w:pStyle w:val="a3"/>
      </w:pPr>
      <w:r w:rsidRPr="000C7802">
        <w:t>`</w:t>
      </w:r>
      <w:proofErr w:type="spellStart"/>
      <w:r w:rsidRPr="000C7802">
        <w:t>ifndef</w:t>
      </w:r>
      <w:proofErr w:type="spellEnd"/>
      <w:r w:rsidRPr="000C7802">
        <w:t xml:space="preserve"> </w:t>
      </w:r>
      <w:proofErr w:type="spellStart"/>
      <w:r w:rsidRPr="000C7802">
        <w:t>disable_b</w:t>
      </w:r>
      <w:r w:rsidR="003013D0">
        <w:t>pu</w:t>
      </w:r>
      <w:proofErr w:type="spellEnd"/>
    </w:p>
    <w:p w14:paraId="7142A340" w14:textId="5C1805D3" w:rsidR="000C7802" w:rsidRPr="000C7802" w:rsidRDefault="000C7802" w:rsidP="000C7802">
      <w:pPr>
        <w:pStyle w:val="a3"/>
      </w:pPr>
      <w:r w:rsidRPr="000C7802">
        <w:t xml:space="preserve">// In </w:t>
      </w:r>
      <w:proofErr w:type="spellStart"/>
      <w:r w:rsidRPr="000C7802">
        <w:t>pipeline_</w:t>
      </w:r>
      <w:proofErr w:type="gramStart"/>
      <w:r w:rsidRPr="000C7802">
        <w:t>control.v</w:t>
      </w:r>
      <w:proofErr w:type="spellEnd"/>
      <w:proofErr w:type="gramEnd"/>
    </w:p>
    <w:p w14:paraId="7B8F180E" w14:textId="6A68A1C8" w:rsidR="008A55B5" w:rsidRDefault="000C7802" w:rsidP="006B526B">
      <w:pPr>
        <w:pStyle w:val="a3"/>
      </w:pPr>
      <w:r w:rsidRPr="000C7802">
        <w:t>`</w:t>
      </w:r>
      <w:proofErr w:type="spellStart"/>
      <w:r w:rsidRPr="000C7802">
        <w:t>ifndef</w:t>
      </w:r>
      <w:proofErr w:type="spellEnd"/>
      <w:r w:rsidRPr="000C7802">
        <w:t xml:space="preserve"> </w:t>
      </w:r>
      <w:proofErr w:type="spellStart"/>
      <w:r w:rsidRPr="000C7802">
        <w:t>disable_b</w:t>
      </w:r>
      <w:r w:rsidR="003013D0">
        <w:t>pu</w:t>
      </w:r>
      <w:proofErr w:type="spellEnd"/>
      <w:r w:rsidR="006B526B" w:rsidRPr="006B526B">
        <w:rPr>
          <w:rFonts w:hint="eastAsia"/>
        </w:rPr>
        <w:t xml:space="preserve"> </w:t>
      </w:r>
      <w:r w:rsidR="009C0D4F">
        <w:rPr>
          <w:rFonts w:asciiTheme="minorEastAsia" w:hAnsiTheme="minorEastAsia"/>
          <w:lang w:eastAsia="zh-TW"/>
        </w:rPr>
        <w:t>A</w:t>
      </w:r>
      <w:r w:rsidR="00770C5D">
        <w:rPr>
          <w:rFonts w:ascii="微軟正黑體" w:eastAsia="微軟正黑體" w:hAnsi="微軟正黑體" w:cs="微軟正黑體" w:hint="eastAsia"/>
          <w:lang w:eastAsia="zh-TW"/>
        </w:rPr>
        <w:t>n</w:t>
      </w:r>
      <w:r w:rsidR="00770C5D">
        <w:rPr>
          <w:rFonts w:ascii="微軟正黑體" w:eastAsia="微軟正黑體" w:hAnsi="微軟正黑體" w:cs="微軟正黑體"/>
          <w:lang w:eastAsia="zh-TW"/>
        </w:rPr>
        <w:t xml:space="preserve">alysis of Different Entry </w:t>
      </w:r>
      <w:r w:rsidR="009C0D4F">
        <w:rPr>
          <w:rFonts w:ascii="微軟正黑體" w:eastAsia="微軟正黑體" w:hAnsi="微軟正黑體" w:cs="微軟正黑體"/>
          <w:lang w:eastAsia="zh-TW"/>
        </w:rPr>
        <w:t>S</w:t>
      </w:r>
      <w:r w:rsidR="00770C5D">
        <w:rPr>
          <w:rFonts w:ascii="微軟正黑體" w:eastAsia="微軟正黑體" w:hAnsi="微軟正黑體" w:cs="微軟正黑體"/>
          <w:lang w:eastAsia="zh-TW"/>
        </w:rPr>
        <w:t>ize</w:t>
      </w:r>
    </w:p>
    <w:p w14:paraId="3B9ACDFE" w14:textId="3CB6CB12" w:rsidR="004D0ABC" w:rsidRDefault="004D0ABC" w:rsidP="00E91219">
      <w:pPr>
        <w:pStyle w:val="a3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lastRenderedPageBreak/>
        <w:t>以下是我針對不同</w:t>
      </w:r>
      <w:r>
        <w:rPr>
          <w:rFonts w:eastAsiaTheme="minorEastAsia" w:hint="eastAsia"/>
          <w:lang w:eastAsia="zh-TW"/>
        </w:rPr>
        <w:t>BPU</w:t>
      </w:r>
      <w:r>
        <w:rPr>
          <w:rFonts w:eastAsiaTheme="minorEastAsia" w:hint="eastAsia"/>
          <w:lang w:eastAsia="zh-TW"/>
        </w:rPr>
        <w:t>情形進行的分析結果，可以分為幾點</w:t>
      </w:r>
      <w:r>
        <w:rPr>
          <w:rFonts w:eastAsiaTheme="minorEastAsia" w:hint="eastAsia"/>
          <w:lang w:eastAsia="zh-TW"/>
        </w:rPr>
        <w:t>:</w:t>
      </w:r>
    </w:p>
    <w:p w14:paraId="3CDD5B52" w14:textId="77777777" w:rsidR="008A55B5" w:rsidRDefault="003E037B" w:rsidP="00EF3A1A">
      <w:pPr>
        <w:pStyle w:val="2"/>
      </w:pPr>
      <w:r>
        <w:rPr>
          <w:rFonts w:asciiTheme="minorEastAsia" w:eastAsiaTheme="minorEastAsia" w:hAnsiTheme="minorEastAsia" w:hint="eastAsia"/>
          <w:lang w:eastAsia="zh-TW"/>
        </w:rPr>
        <w:t>BPU</w:t>
      </w:r>
      <w:r>
        <w:rPr>
          <w:rFonts w:ascii="微軟正黑體" w:eastAsia="微軟正黑體" w:hAnsi="微軟正黑體" w:cs="微軟正黑體" w:hint="eastAsia"/>
          <w:lang w:eastAsia="zh-TW"/>
        </w:rPr>
        <w:t>的使用與否對P</w:t>
      </w:r>
      <w:r>
        <w:rPr>
          <w:rFonts w:ascii="微軟正黑體" w:eastAsia="微軟正黑體" w:hAnsi="微軟正黑體" w:cs="微軟正黑體"/>
          <w:lang w:eastAsia="zh-TW"/>
        </w:rPr>
        <w:t>erformance</w:t>
      </w:r>
      <w:r>
        <w:rPr>
          <w:rFonts w:ascii="微軟正黑體" w:eastAsia="微軟正黑體" w:hAnsi="微軟正黑體" w:cs="微軟正黑體" w:hint="eastAsia"/>
          <w:lang w:eastAsia="zh-TW"/>
        </w:rPr>
        <w:t>之影響</w:t>
      </w:r>
    </w:p>
    <w:p w14:paraId="13052EA9" w14:textId="2A2F3EE8" w:rsidR="008A55B5" w:rsidRDefault="00D45670" w:rsidP="00D45670">
      <w:pPr>
        <w:pStyle w:val="a3"/>
        <w:ind w:firstLineChars="50" w:firstLine="99"/>
        <w:rPr>
          <w:lang w:eastAsia="zh-TW"/>
        </w:rPr>
      </w:pPr>
      <w:r>
        <w:rPr>
          <w:rFonts w:eastAsiaTheme="minorEastAsia" w:hint="eastAsia"/>
          <w:lang w:eastAsia="zh-TW"/>
        </w:rPr>
        <w:t>由</w:t>
      </w:r>
      <w:r w:rsidR="002E0F42">
        <w:rPr>
          <w:rFonts w:eastAsiaTheme="minorEastAsia"/>
          <w:lang w:eastAsia="zh-TW"/>
        </w:rPr>
        <w:fldChar w:fldCharType="begin"/>
      </w:r>
      <w:r w:rsidR="002E0F42">
        <w:rPr>
          <w:rFonts w:eastAsiaTheme="minorEastAsia"/>
          <w:lang w:eastAsia="zh-TW"/>
        </w:rPr>
        <w:instrText xml:space="preserve"> </w:instrText>
      </w:r>
      <w:r w:rsidR="002E0F42">
        <w:rPr>
          <w:rFonts w:eastAsiaTheme="minorEastAsia" w:hint="eastAsia"/>
          <w:lang w:eastAsia="zh-TW"/>
        </w:rPr>
        <w:instrText>REF _Ref119104206 \h</w:instrText>
      </w:r>
      <w:r w:rsidR="002E0F42">
        <w:rPr>
          <w:rFonts w:eastAsiaTheme="minorEastAsia"/>
          <w:lang w:eastAsia="zh-TW"/>
        </w:rPr>
        <w:instrText xml:space="preserve"> </w:instrText>
      </w:r>
      <w:r w:rsidR="002E0F42">
        <w:rPr>
          <w:rFonts w:eastAsiaTheme="minorEastAsia"/>
          <w:lang w:eastAsia="zh-TW"/>
        </w:rPr>
      </w:r>
      <w:r w:rsidR="002E0F42">
        <w:rPr>
          <w:rFonts w:eastAsiaTheme="minorEastAsia"/>
          <w:lang w:eastAsia="zh-TW"/>
        </w:rPr>
        <w:fldChar w:fldCharType="separate"/>
      </w:r>
      <w:r w:rsidR="00D65173">
        <w:rPr>
          <w:lang w:eastAsia="zh-TW"/>
        </w:rPr>
        <w:t xml:space="preserve">Figure </w:t>
      </w:r>
      <w:r w:rsidR="00D65173">
        <w:rPr>
          <w:noProof/>
          <w:lang w:eastAsia="zh-TW"/>
        </w:rPr>
        <w:t>1</w:t>
      </w:r>
      <w:r w:rsidR="002E0F42">
        <w:rPr>
          <w:rFonts w:eastAsiaTheme="minorEastAsia"/>
          <w:lang w:eastAsia="zh-TW"/>
        </w:rPr>
        <w:fldChar w:fldCharType="end"/>
      </w:r>
      <w:r w:rsidR="00F672B3">
        <w:rPr>
          <w:rFonts w:eastAsiaTheme="minorEastAsia" w:hint="eastAsia"/>
          <w:lang w:eastAsia="zh-TW"/>
        </w:rPr>
        <w:t>可見，</w:t>
      </w:r>
      <w:r w:rsidR="008A55B5">
        <w:rPr>
          <w:lang w:eastAsia="zh-TW"/>
        </w:rPr>
        <w:t>.</w:t>
      </w:r>
      <w:r w:rsidR="00F672B3">
        <w:rPr>
          <w:rFonts w:ascii="微軟正黑體" w:eastAsia="微軟正黑體" w:hAnsi="微軟正黑體" w:cs="微軟正黑體" w:hint="eastAsia"/>
          <w:lang w:eastAsia="zh-TW"/>
        </w:rPr>
        <w:t>一旦關閉BPU功能，每單位時間內能完成的iteration次數會大幅下降，也就表示無法藉由預測下步執行位置來達到加速的效果; 相較之下，一旦使用BPU可以有效地提升單位時間內的Iteration次數，這是因為藉由BHT的紀錄我們可以先行猜測該指令要跳到</w:t>
      </w:r>
      <w:r w:rsidR="009C0D4F">
        <w:rPr>
          <w:rFonts w:ascii="微軟正黑體" w:eastAsia="微軟正黑體" w:hAnsi="微軟正黑體" w:cs="微軟正黑體" w:hint="eastAsia"/>
          <w:lang w:eastAsia="zh-TW"/>
        </w:rPr>
        <w:t>何處</w:t>
      </w:r>
      <w:r w:rsidR="00F672B3">
        <w:rPr>
          <w:rFonts w:ascii="微軟正黑體" w:eastAsia="微軟正黑體" w:hAnsi="微軟正黑體" w:cs="微軟正黑體" w:hint="eastAsia"/>
          <w:lang w:eastAsia="zh-TW"/>
        </w:rPr>
        <w:t>，即使猜錯目的地，頂多也是變成和沒使用BPU一樣的執行過程，因此並不會造成增加cycle的反效果。</w:t>
      </w:r>
    </w:p>
    <w:p w14:paraId="48DBC304" w14:textId="77777777" w:rsidR="003E037B" w:rsidRDefault="00F672B3" w:rsidP="003E037B">
      <w:pPr>
        <w:pStyle w:val="a3"/>
        <w:keepNext/>
      </w:pPr>
      <w:r>
        <w:rPr>
          <w:noProof/>
        </w:rPr>
        <w:drawing>
          <wp:inline distT="0" distB="0" distL="0" distR="0" wp14:anchorId="24BF7A8C" wp14:editId="60CD0727">
            <wp:extent cx="2913321" cy="1956390"/>
            <wp:effectExtent l="0" t="0" r="1905" b="6350"/>
            <wp:docPr id="1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12799324-C489-4BBD-916F-1654A4E6B37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31D53E14" w14:textId="0BB9B99D" w:rsidR="003E037B" w:rsidRDefault="003E037B" w:rsidP="003E037B">
      <w:pPr>
        <w:pStyle w:val="a5"/>
        <w:jc w:val="both"/>
      </w:pPr>
      <w:bookmarkStart w:id="3" w:name="_Ref119104206"/>
      <w:bookmarkStart w:id="4" w:name="_Ref118541436"/>
      <w:r>
        <w:t xml:space="preserve">Figure </w:t>
      </w:r>
      <w:fldSimple w:instr=" SEQ Figure \* ARABIC ">
        <w:r w:rsidR="00D65173">
          <w:rPr>
            <w:noProof/>
          </w:rPr>
          <w:t>1</w:t>
        </w:r>
      </w:fldSimple>
      <w:bookmarkEnd w:id="3"/>
      <w:r>
        <w:t>.</w:t>
      </w:r>
      <w:r>
        <w:rPr>
          <w:lang w:eastAsia="zh-TW"/>
        </w:rPr>
        <w:t xml:space="preserve">Iteration / sec Performance Comparison of </w:t>
      </w:r>
      <w:r>
        <w:rPr>
          <w:rFonts w:hint="eastAsia"/>
          <w:lang w:eastAsia="zh-TW"/>
        </w:rPr>
        <w:t>W</w:t>
      </w:r>
      <w:r>
        <w:rPr>
          <w:lang w:eastAsia="zh-TW"/>
        </w:rPr>
        <w:t>ith and Without BPU</w:t>
      </w:r>
      <w:bookmarkEnd w:id="4"/>
    </w:p>
    <w:p w14:paraId="5CBB65FF" w14:textId="77777777" w:rsidR="008A55B5" w:rsidRDefault="003E037B" w:rsidP="00EF3A1A">
      <w:pPr>
        <w:pStyle w:val="2"/>
      </w:pPr>
      <w:r>
        <w:rPr>
          <w:rFonts w:ascii="微軟正黑體" w:eastAsia="微軟正黑體" w:hAnsi="微軟正黑體" w:cs="微軟正黑體" w:hint="eastAsia"/>
          <w:lang w:eastAsia="zh-TW"/>
        </w:rPr>
        <w:t>不同Entry Size 之BPU對P</w:t>
      </w:r>
      <w:r>
        <w:rPr>
          <w:rFonts w:ascii="微軟正黑體" w:eastAsia="微軟正黑體" w:hAnsi="微軟正黑體" w:cs="微軟正黑體"/>
          <w:lang w:eastAsia="zh-TW"/>
        </w:rPr>
        <w:t>erformance</w:t>
      </w:r>
      <w:r>
        <w:rPr>
          <w:rFonts w:ascii="微軟正黑體" w:eastAsia="微軟正黑體" w:hAnsi="微軟正黑體" w:cs="微軟正黑體" w:hint="eastAsia"/>
          <w:lang w:eastAsia="zh-TW"/>
        </w:rPr>
        <w:t>之影響</w:t>
      </w:r>
    </w:p>
    <w:p w14:paraId="179C3604" w14:textId="1F6B6578" w:rsidR="003E037B" w:rsidRDefault="00F672B3" w:rsidP="00841F23">
      <w:pPr>
        <w:pStyle w:val="a3"/>
      </w:pPr>
      <w:r>
        <w:rPr>
          <w:rFonts w:ascii="微軟正黑體" w:eastAsia="微軟正黑體" w:hAnsi="微軟正黑體" w:cs="微軟正黑體" w:hint="eastAsia"/>
          <w:lang w:eastAsia="zh-TW"/>
        </w:rPr>
        <w:t>參照</w:t>
      </w:r>
      <w:r w:rsidR="002E0F42">
        <w:rPr>
          <w:rFonts w:ascii="微軟正黑體" w:eastAsia="微軟正黑體" w:hAnsi="微軟正黑體" w:cs="微軟正黑體"/>
        </w:rPr>
        <w:fldChar w:fldCharType="begin"/>
      </w:r>
      <w:r w:rsidR="002E0F42">
        <w:rPr>
          <w:rFonts w:ascii="微軟正黑體" w:eastAsia="微軟正黑體" w:hAnsi="微軟正黑體" w:cs="微軟正黑體"/>
          <w:lang w:eastAsia="zh-TW"/>
        </w:rPr>
        <w:instrText xml:space="preserve"> </w:instrText>
      </w:r>
      <w:r w:rsidR="002E0F42">
        <w:rPr>
          <w:rFonts w:ascii="微軟正黑體" w:eastAsia="微軟正黑體" w:hAnsi="微軟正黑體" w:cs="微軟正黑體" w:hint="eastAsia"/>
          <w:lang w:eastAsia="zh-TW"/>
        </w:rPr>
        <w:instrText>REF _Ref119104276 \h</w:instrText>
      </w:r>
      <w:r w:rsidR="002E0F42">
        <w:rPr>
          <w:rFonts w:ascii="微軟正黑體" w:eastAsia="微軟正黑體" w:hAnsi="微軟正黑體" w:cs="微軟正黑體"/>
          <w:lang w:eastAsia="zh-TW"/>
        </w:rPr>
        <w:instrText xml:space="preserve"> </w:instrText>
      </w:r>
      <w:r w:rsidR="002E0F42">
        <w:rPr>
          <w:rFonts w:ascii="微軟正黑體" w:eastAsia="微軟正黑體" w:hAnsi="微軟正黑體" w:cs="微軟正黑體"/>
        </w:rPr>
      </w:r>
      <w:r w:rsidR="002E0F42">
        <w:rPr>
          <w:rFonts w:ascii="微軟正黑體" w:eastAsia="微軟正黑體" w:hAnsi="微軟正黑體" w:cs="微軟正黑體"/>
        </w:rPr>
        <w:fldChar w:fldCharType="separate"/>
      </w:r>
      <w:r w:rsidR="00D65173">
        <w:t xml:space="preserve">Figure </w:t>
      </w:r>
      <w:r w:rsidR="00D65173">
        <w:rPr>
          <w:noProof/>
        </w:rPr>
        <w:t>2</w:t>
      </w:r>
      <w:r w:rsidR="002E0F42">
        <w:rPr>
          <w:rFonts w:ascii="微軟正黑體" w:eastAsia="微軟正黑體" w:hAnsi="微軟正黑體" w:cs="微軟正黑體"/>
        </w:rPr>
        <w:fldChar w:fldCharType="end"/>
      </w:r>
      <w:r>
        <w:rPr>
          <w:rFonts w:ascii="微軟正黑體" w:eastAsia="微軟正黑體" w:hAnsi="微軟正黑體" w:cs="微軟正黑體" w:hint="eastAsia"/>
          <w:lang w:eastAsia="zh-TW"/>
        </w:rPr>
        <w:t>，可以發現單位時間內能完成的Iteration數量自從</w:t>
      </w:r>
      <w:r>
        <w:rPr>
          <w:rFonts w:ascii="微軟正黑體" w:eastAsia="微軟正黑體" w:hAnsi="微軟正黑體" w:cs="微軟正黑體"/>
          <w:lang w:eastAsia="zh-TW"/>
        </w:rPr>
        <w:t>Entry</w:t>
      </w:r>
      <w:r w:rsidR="00544DFC">
        <w:t xml:space="preserve"> </w:t>
      </w:r>
      <w:r>
        <w:t>Size</w:t>
      </w:r>
      <w:r>
        <w:rPr>
          <w:rFonts w:ascii="微軟正黑體" w:eastAsia="微軟正黑體" w:hAnsi="微軟正黑體" w:cs="微軟正黑體" w:hint="eastAsia"/>
          <w:lang w:eastAsia="zh-TW"/>
        </w:rPr>
        <w:t>超過32</w:t>
      </w:r>
      <w:r>
        <w:rPr>
          <w:rFonts w:ascii="微軟正黑體" w:eastAsia="微軟正黑體" w:hAnsi="微軟正黑體" w:cs="微軟正黑體"/>
          <w:lang w:eastAsia="zh-TW"/>
        </w:rPr>
        <w:t xml:space="preserve"> </w:t>
      </w:r>
      <w:r>
        <w:rPr>
          <w:rFonts w:ascii="微軟正黑體" w:eastAsia="微軟正黑體" w:hAnsi="微軟正黑體" w:cs="微軟正黑體"/>
        </w:rPr>
        <w:t>bit</w:t>
      </w:r>
      <w:r>
        <w:rPr>
          <w:rFonts w:ascii="微軟正黑體" w:eastAsia="微軟正黑體" w:hAnsi="微軟正黑體" w:cs="微軟正黑體" w:hint="eastAsia"/>
          <w:lang w:eastAsia="zh-TW"/>
        </w:rPr>
        <w:t>之後就有逐漸緩和的趨勢，這符合</w:t>
      </w:r>
      <w:r w:rsidR="00011082">
        <w:rPr>
          <w:rFonts w:ascii="微軟正黑體" w:eastAsia="微軟正黑體" w:hAnsi="微軟正黑體" w:cs="微軟正黑體" w:hint="eastAsia"/>
          <w:lang w:eastAsia="zh-TW"/>
        </w:rPr>
        <w:t>在</w:t>
      </w:r>
      <w:r w:rsidR="00011082">
        <w:rPr>
          <w:rFonts w:ascii="微軟正黑體" w:eastAsia="微軟正黑體" w:hAnsi="微軟正黑體" w:cs="微軟正黑體"/>
          <w:lang w:eastAsia="zh-TW"/>
        </w:rPr>
        <w:fldChar w:fldCharType="begin"/>
      </w:r>
      <w:r w:rsidR="00011082">
        <w:rPr>
          <w:rFonts w:ascii="微軟正黑體" w:eastAsia="微軟正黑體" w:hAnsi="微軟正黑體" w:cs="微軟正黑體"/>
          <w:lang w:eastAsia="zh-TW"/>
        </w:rPr>
        <w:instrText xml:space="preserve"> </w:instrText>
      </w:r>
      <w:r w:rsidR="00011082">
        <w:rPr>
          <w:rFonts w:ascii="微軟正黑體" w:eastAsia="微軟正黑體" w:hAnsi="微軟正黑體" w:cs="微軟正黑體" w:hint="eastAsia"/>
          <w:lang w:eastAsia="zh-TW"/>
        </w:rPr>
        <w:instrText>REF _Ref118542050 \w \h</w:instrText>
      </w:r>
      <w:r w:rsidR="00011082">
        <w:rPr>
          <w:rFonts w:ascii="微軟正黑體" w:eastAsia="微軟正黑體" w:hAnsi="微軟正黑體" w:cs="微軟正黑體"/>
          <w:lang w:eastAsia="zh-TW"/>
        </w:rPr>
        <w:instrText xml:space="preserve"> </w:instrText>
      </w:r>
      <w:r w:rsidR="00011082">
        <w:rPr>
          <w:rFonts w:ascii="微軟正黑體" w:eastAsia="微軟正黑體" w:hAnsi="微軟正黑體" w:cs="微軟正黑體"/>
          <w:lang w:eastAsia="zh-TW"/>
        </w:rPr>
      </w:r>
      <w:r w:rsidR="00011082">
        <w:rPr>
          <w:rFonts w:ascii="微軟正黑體" w:eastAsia="微軟正黑體" w:hAnsi="微軟正黑體" w:cs="微軟正黑體"/>
          <w:lang w:eastAsia="zh-TW"/>
        </w:rPr>
        <w:fldChar w:fldCharType="separate"/>
      </w:r>
      <w:r w:rsidR="00D65173">
        <w:rPr>
          <w:rFonts w:ascii="微軟正黑體" w:eastAsia="微軟正黑體" w:hAnsi="微軟正黑體" w:cs="微軟正黑體"/>
          <w:lang w:eastAsia="zh-TW"/>
        </w:rPr>
        <w:t>II.A</w:t>
      </w:r>
      <w:r w:rsidR="00011082">
        <w:rPr>
          <w:rFonts w:ascii="微軟正黑體" w:eastAsia="微軟正黑體" w:hAnsi="微軟正黑體" w:cs="微軟正黑體"/>
          <w:lang w:eastAsia="zh-TW"/>
        </w:rPr>
        <w:fldChar w:fldCharType="end"/>
      </w:r>
      <w:r w:rsidR="00011082">
        <w:rPr>
          <w:rFonts w:ascii="微軟正黑體" w:eastAsia="微軟正黑體" w:hAnsi="微軟正黑體" w:cs="微軟正黑體"/>
          <w:lang w:eastAsia="zh-TW"/>
        </w:rPr>
        <w:fldChar w:fldCharType="begin"/>
      </w:r>
      <w:r w:rsidR="00011082">
        <w:rPr>
          <w:rFonts w:ascii="微軟正黑體" w:eastAsia="微軟正黑體" w:hAnsi="微軟正黑體" w:cs="微軟正黑體"/>
          <w:lang w:eastAsia="zh-TW"/>
        </w:rPr>
        <w:instrText xml:space="preserve"> REF _Ref118542050 \h </w:instrText>
      </w:r>
      <w:r w:rsidR="00011082">
        <w:rPr>
          <w:rFonts w:ascii="微軟正黑體" w:eastAsia="微軟正黑體" w:hAnsi="微軟正黑體" w:cs="微軟正黑體"/>
          <w:lang w:eastAsia="zh-TW"/>
        </w:rPr>
      </w:r>
      <w:r w:rsidR="00011082">
        <w:rPr>
          <w:rFonts w:ascii="微軟正黑體" w:eastAsia="微軟正黑體" w:hAnsi="微軟正黑體" w:cs="微軟正黑體"/>
          <w:lang w:eastAsia="zh-TW"/>
        </w:rPr>
        <w:fldChar w:fldCharType="separate"/>
      </w:r>
      <w:r w:rsidR="00D65173">
        <w:rPr>
          <w:rFonts w:ascii="微軟正黑體" w:eastAsia="微軟正黑體" w:hAnsi="微軟正黑體" w:cs="微軟正黑體" w:hint="eastAsia"/>
          <w:lang w:eastAsia="zh-TW"/>
        </w:rPr>
        <w:t>初步想法</w:t>
      </w:r>
      <w:r w:rsidR="00011082">
        <w:rPr>
          <w:rFonts w:ascii="微軟正黑體" w:eastAsia="微軟正黑體" w:hAnsi="微軟正黑體" w:cs="微軟正黑體"/>
          <w:lang w:eastAsia="zh-TW"/>
        </w:rPr>
        <w:fldChar w:fldCharType="end"/>
      </w:r>
      <w:r w:rsidR="00011082">
        <w:rPr>
          <w:rFonts w:ascii="微軟正黑體" w:eastAsia="微軟正黑體" w:hAnsi="微軟正黑體" w:cs="微軟正黑體" w:hint="eastAsia"/>
          <w:lang w:eastAsia="zh-TW"/>
        </w:rPr>
        <w:t xml:space="preserve"> 提及的猜測，一旦Entry</w:t>
      </w:r>
      <w:r w:rsidR="00011082">
        <w:rPr>
          <w:rFonts w:ascii="微軟正黑體" w:eastAsia="微軟正黑體" w:hAnsi="微軟正黑體" w:cs="微軟正黑體"/>
          <w:lang w:eastAsia="zh-TW"/>
        </w:rPr>
        <w:t xml:space="preserve"> Size</w:t>
      </w:r>
      <w:r w:rsidR="00011082">
        <w:rPr>
          <w:rFonts w:ascii="微軟正黑體" w:eastAsia="微軟正黑體" w:hAnsi="微軟正黑體" w:cs="微軟正黑體" w:hint="eastAsia"/>
          <w:lang w:eastAsia="zh-TW"/>
        </w:rPr>
        <w:t>增加到某個臨界值，整體表現就會因為table已能容納所有案例而逐漸趨緩; 反觀</w:t>
      </w:r>
      <w:r>
        <w:rPr>
          <w:rFonts w:ascii="微軟正黑體" w:eastAsia="微軟正黑體" w:hAnsi="微軟正黑體" w:cs="微軟正黑體" w:hint="eastAsia"/>
          <w:lang w:eastAsia="zh-TW"/>
        </w:rPr>
        <w:t>在16</w:t>
      </w:r>
      <w:r>
        <w:rPr>
          <w:rFonts w:ascii="微軟正黑體" w:eastAsia="微軟正黑體" w:hAnsi="微軟正黑體" w:cs="微軟正黑體"/>
          <w:lang w:eastAsia="zh-TW"/>
        </w:rPr>
        <w:t xml:space="preserve"> bit </w:t>
      </w:r>
      <w:proofErr w:type="gramStart"/>
      <w:r>
        <w:rPr>
          <w:rFonts w:ascii="微軟正黑體" w:eastAsia="微軟正黑體" w:hAnsi="微軟正黑體" w:cs="微軟正黑體"/>
          <w:lang w:eastAsia="zh-TW"/>
        </w:rPr>
        <w:t>–</w:t>
      </w:r>
      <w:proofErr w:type="gramEnd"/>
      <w:r>
        <w:rPr>
          <w:rFonts w:ascii="微軟正黑體" w:eastAsia="微軟正黑體" w:hAnsi="微軟正黑體" w:cs="微軟正黑體"/>
          <w:lang w:eastAsia="zh-TW"/>
        </w:rPr>
        <w:t xml:space="preserve"> 32 bit</w:t>
      </w:r>
      <w:r>
        <w:rPr>
          <w:rFonts w:ascii="微軟正黑體" w:eastAsia="微軟正黑體" w:hAnsi="微軟正黑體" w:cs="微軟正黑體" w:hint="eastAsia"/>
          <w:lang w:eastAsia="zh-TW"/>
        </w:rPr>
        <w:t>這個range內有較大的落差，</w:t>
      </w:r>
      <w:r w:rsidR="00011082">
        <w:rPr>
          <w:rFonts w:ascii="微軟正黑體" w:eastAsia="微軟正黑體" w:hAnsi="微軟正黑體" w:cs="微軟正黑體" w:hint="eastAsia"/>
          <w:lang w:eastAsia="zh-TW"/>
        </w:rPr>
        <w:t>因此我猜測</w:t>
      </w:r>
      <w:r w:rsidR="00544DFC">
        <w:rPr>
          <w:rFonts w:ascii="微軟正黑體" w:eastAsia="微軟正黑體" w:hAnsi="微軟正黑體" w:cs="微軟正黑體"/>
          <w:lang w:eastAsia="zh-TW"/>
        </w:rPr>
        <w:t>C</w:t>
      </w:r>
      <w:r w:rsidR="00011082">
        <w:rPr>
          <w:rFonts w:ascii="微軟正黑體" w:eastAsia="微軟正黑體" w:hAnsi="微軟正黑體" w:cs="微軟正黑體"/>
          <w:lang w:eastAsia="zh-TW"/>
        </w:rPr>
        <w:t>oremark</w:t>
      </w:r>
      <w:r w:rsidR="00011082">
        <w:rPr>
          <w:rFonts w:ascii="微軟正黑體" w:eastAsia="微軟正黑體" w:hAnsi="微軟正黑體" w:cs="微軟正黑體" w:hint="eastAsia"/>
          <w:lang w:eastAsia="zh-TW"/>
        </w:rPr>
        <w:t>在每次iteration內所使用到branch instruction的次數可能在 16-32之間</w:t>
      </w:r>
      <w:r w:rsidR="00841F23">
        <w:rPr>
          <w:rFonts w:ascii="微軟正黑體" w:eastAsia="微軟正黑體" w:hAnsi="微軟正黑體" w:cs="微軟正黑體" w:hint="eastAsia"/>
          <w:lang w:eastAsia="zh-TW"/>
        </w:rPr>
        <w:t>。</w:t>
      </w:r>
      <w:r w:rsidR="00841F23" w:rsidRPr="009C0D4F">
        <w:rPr>
          <w:rFonts w:ascii="微軟正黑體" w:eastAsia="微軟正黑體" w:hAnsi="微軟正黑體" w:cs="微軟正黑體"/>
          <w:lang w:eastAsia="zh-TW"/>
        </w:rPr>
        <w:t xml:space="preserve"> </w:t>
      </w:r>
      <w:r w:rsidR="003E037B">
        <w:rPr>
          <w:noProof/>
        </w:rPr>
        <w:drawing>
          <wp:inline distT="0" distB="0" distL="0" distR="0" wp14:anchorId="602BE971" wp14:editId="5796E6C0">
            <wp:extent cx="3148642" cy="1794294"/>
            <wp:effectExtent l="0" t="0" r="13970" b="15875"/>
            <wp:docPr id="2" name="圖表 2">
              <a:extLst xmlns:a="http://schemas.openxmlformats.org/drawingml/2006/main">
                <a:ext uri="{FF2B5EF4-FFF2-40B4-BE49-F238E27FC236}">
                  <a16:creationId xmlns:a16="http://schemas.microsoft.com/office/drawing/2014/main" id="{92678392-B7C8-4C4D-88D8-01586D4747E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5ED101C8" w14:textId="54F0345E" w:rsidR="003E037B" w:rsidRDefault="003E037B" w:rsidP="003E037B">
      <w:pPr>
        <w:pStyle w:val="a5"/>
        <w:jc w:val="both"/>
      </w:pPr>
      <w:bookmarkStart w:id="5" w:name="_Ref119104276"/>
      <w:bookmarkStart w:id="6" w:name="_Ref118541843"/>
      <w:r>
        <w:t xml:space="preserve">Figure </w:t>
      </w:r>
      <w:fldSimple w:instr=" SEQ Figure \* ARABIC ">
        <w:r w:rsidR="00D65173">
          <w:rPr>
            <w:noProof/>
          </w:rPr>
          <w:t>2</w:t>
        </w:r>
      </w:fldSimple>
      <w:bookmarkEnd w:id="5"/>
      <w:r>
        <w:t>.</w:t>
      </w:r>
      <w:r w:rsidRPr="00D84160">
        <w:t xml:space="preserve">Iteration / sec Performance Comparison of </w:t>
      </w:r>
      <w:r>
        <w:t>Different Entry Size</w:t>
      </w:r>
      <w:bookmarkEnd w:id="6"/>
    </w:p>
    <w:p w14:paraId="133E36B1" w14:textId="6C35158F" w:rsidR="008A55B5" w:rsidRDefault="006015D0" w:rsidP="001A78B2">
      <w:pPr>
        <w:pStyle w:val="2"/>
      </w:pPr>
      <w:r>
        <w:rPr>
          <w:rFonts w:asciiTheme="minorEastAsia" w:eastAsiaTheme="minorEastAsia" w:hAnsiTheme="minorEastAsia" w:hint="eastAsia"/>
          <w:lang w:eastAsia="zh-TW"/>
        </w:rPr>
        <w:t>不同</w:t>
      </w:r>
      <w:r w:rsidR="00841F23">
        <w:rPr>
          <w:rFonts w:asciiTheme="minorEastAsia" w:eastAsiaTheme="minorEastAsia" w:hAnsiTheme="minorEastAsia" w:hint="eastAsia"/>
          <w:lang w:eastAsia="zh-TW"/>
        </w:rPr>
        <w:t>E</w:t>
      </w:r>
      <w:r w:rsidR="00841F23">
        <w:rPr>
          <w:rFonts w:asciiTheme="minorEastAsia" w:eastAsiaTheme="minorEastAsia" w:hAnsiTheme="minorEastAsia"/>
          <w:lang w:eastAsia="zh-TW"/>
        </w:rPr>
        <w:t>ntry Size</w:t>
      </w:r>
      <w:r>
        <w:rPr>
          <w:rFonts w:asciiTheme="minorEastAsia" w:eastAsiaTheme="minorEastAsia" w:hAnsiTheme="minorEastAsia" w:hint="eastAsia"/>
          <w:lang w:eastAsia="zh-TW"/>
        </w:rPr>
        <w:t>之 hit / miss rate 比較</w:t>
      </w:r>
    </w:p>
    <w:p w14:paraId="2E5C1683" w14:textId="77777777" w:rsidR="00841F23" w:rsidRDefault="00841F23" w:rsidP="00841F23">
      <w:pPr>
        <w:pStyle w:val="a3"/>
        <w:keepNext/>
      </w:pPr>
      <w:r>
        <w:rPr>
          <w:noProof/>
        </w:rPr>
        <w:drawing>
          <wp:inline distT="0" distB="0" distL="0" distR="0" wp14:anchorId="713BFC7D" wp14:editId="4393C124">
            <wp:extent cx="3286664" cy="1949570"/>
            <wp:effectExtent l="0" t="0" r="9525" b="12700"/>
            <wp:docPr id="16" name="圖表 16">
              <a:extLst xmlns:a="http://schemas.openxmlformats.org/drawingml/2006/main">
                <a:ext uri="{FF2B5EF4-FFF2-40B4-BE49-F238E27FC236}">
                  <a16:creationId xmlns:a16="http://schemas.microsoft.com/office/drawing/2014/main" id="{D83183D0-ECF0-4747-AF52-F8BB9763A07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35E0855F" w14:textId="18CCABB3" w:rsidR="00841F23" w:rsidRDefault="00841F23" w:rsidP="00841F23">
      <w:pPr>
        <w:pStyle w:val="a5"/>
        <w:jc w:val="both"/>
      </w:pPr>
      <w:r>
        <w:t xml:space="preserve">Figure </w:t>
      </w:r>
      <w:r w:rsidR="00021D2E">
        <w:fldChar w:fldCharType="begin"/>
      </w:r>
      <w:r w:rsidR="00021D2E">
        <w:instrText xml:space="preserve"> SEQ Figure \* ARABIC </w:instrText>
      </w:r>
      <w:r w:rsidR="00021D2E">
        <w:fldChar w:fldCharType="separate"/>
      </w:r>
      <w:r w:rsidR="00D65173">
        <w:rPr>
          <w:noProof/>
        </w:rPr>
        <w:t>3</w:t>
      </w:r>
      <w:r w:rsidR="00021D2E">
        <w:rPr>
          <w:noProof/>
        </w:rPr>
        <w:fldChar w:fldCharType="end"/>
      </w:r>
      <w:r>
        <w:t>.</w:t>
      </w:r>
      <w:r w:rsidRPr="00AD00AA">
        <w:t xml:space="preserve">Hit / Miss Rate of Different </w:t>
      </w:r>
      <w:r>
        <w:t>Entry Size</w:t>
      </w:r>
    </w:p>
    <w:p w14:paraId="284289AF" w14:textId="21F8129B" w:rsidR="00841F23" w:rsidRDefault="00841F23" w:rsidP="00841F23">
      <w:pPr>
        <w:pStyle w:val="2"/>
      </w:pPr>
      <w:r>
        <w:rPr>
          <w:rFonts w:asciiTheme="minorEastAsia" w:eastAsiaTheme="minorEastAsia" w:hAnsiTheme="minorEastAsia" w:hint="eastAsia"/>
          <w:lang w:eastAsia="zh-TW"/>
        </w:rPr>
        <w:t>不同</w:t>
      </w:r>
      <w:r>
        <w:rPr>
          <w:rFonts w:asciiTheme="minorEastAsia" w:eastAsiaTheme="minorEastAsia" w:hAnsiTheme="minorEastAsia"/>
          <w:lang w:eastAsia="zh-TW"/>
        </w:rPr>
        <w:t>Branch Type</w:t>
      </w:r>
      <w:r>
        <w:rPr>
          <w:rFonts w:asciiTheme="minorEastAsia" w:eastAsiaTheme="minorEastAsia" w:hAnsiTheme="minorEastAsia" w:hint="eastAsia"/>
          <w:lang w:eastAsia="zh-TW"/>
        </w:rPr>
        <w:t>之 hit / miss rate 比較</w:t>
      </w:r>
    </w:p>
    <w:p w14:paraId="6F44AF87" w14:textId="77777777" w:rsidR="00841F23" w:rsidRDefault="00841F23" w:rsidP="00841F23">
      <w:pPr>
        <w:pStyle w:val="a3"/>
        <w:keepNext/>
      </w:pPr>
      <w:r>
        <w:rPr>
          <w:noProof/>
        </w:rPr>
        <w:drawing>
          <wp:inline distT="0" distB="0" distL="0" distR="0" wp14:anchorId="4CFF4058" wp14:editId="2E29548F">
            <wp:extent cx="3200400" cy="2301690"/>
            <wp:effectExtent l="0" t="0" r="0" b="3810"/>
            <wp:docPr id="4" name="圖表 4">
              <a:extLst xmlns:a="http://schemas.openxmlformats.org/drawingml/2006/main">
                <a:ext uri="{FF2B5EF4-FFF2-40B4-BE49-F238E27FC236}">
                  <a16:creationId xmlns:a16="http://schemas.microsoft.com/office/drawing/2014/main" id="{633DEF5E-8B91-4A4D-89A6-A24FE048285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7E71951B" w14:textId="1FE256FA" w:rsidR="00841F23" w:rsidRDefault="00841F23" w:rsidP="00544DFC">
      <w:pPr>
        <w:pStyle w:val="a5"/>
        <w:jc w:val="both"/>
      </w:pPr>
      <w:r>
        <w:t xml:space="preserve">Figure </w:t>
      </w:r>
      <w:r w:rsidR="00021D2E">
        <w:fldChar w:fldCharType="begin"/>
      </w:r>
      <w:r w:rsidR="00021D2E">
        <w:instrText xml:space="preserve"> SEQ Figure \* ARABIC </w:instrText>
      </w:r>
      <w:r w:rsidR="00021D2E">
        <w:fldChar w:fldCharType="separate"/>
      </w:r>
      <w:r w:rsidR="00D65173">
        <w:rPr>
          <w:noProof/>
        </w:rPr>
        <w:t>4</w:t>
      </w:r>
      <w:r w:rsidR="00021D2E">
        <w:rPr>
          <w:noProof/>
        </w:rPr>
        <w:fldChar w:fldCharType="end"/>
      </w:r>
      <w:r>
        <w:t>.</w:t>
      </w:r>
      <w:r w:rsidRPr="00E0586A">
        <w:t>Hit / Miss Rate of Different Branch Type</w:t>
      </w:r>
    </w:p>
    <w:p w14:paraId="6EE5F1CD" w14:textId="77777777" w:rsidR="008A55B5" w:rsidRDefault="009C0D4F" w:rsidP="007919DE">
      <w:pPr>
        <w:pStyle w:val="1"/>
        <w:spacing w:before="120"/>
        <w:rPr>
          <w:rFonts w:eastAsia="MS Mincho"/>
        </w:rPr>
      </w:pPr>
      <w:r>
        <w:rPr>
          <w:rFonts w:asciiTheme="minorEastAsia" w:hAnsiTheme="minorEastAsia" w:hint="eastAsia"/>
          <w:lang w:eastAsia="zh-TW"/>
        </w:rPr>
        <w:t>T</w:t>
      </w:r>
      <w:r>
        <w:rPr>
          <w:rFonts w:eastAsia="MS Mincho"/>
        </w:rPr>
        <w:t>wo-Level Branch Predictor</w:t>
      </w:r>
    </w:p>
    <w:p w14:paraId="3E936D34" w14:textId="640BEBED" w:rsidR="00FC5C4E" w:rsidRPr="00FC5C4E" w:rsidRDefault="000E7959" w:rsidP="00FC5C4E">
      <w:pPr>
        <w:pStyle w:val="2"/>
        <w:rPr>
          <w:lang w:eastAsia="zh-TW"/>
        </w:rPr>
      </w:pPr>
      <w:r>
        <w:rPr>
          <w:rFonts w:ascii="微軟正黑體" w:eastAsia="微軟正黑體" w:hAnsi="微軟正黑體" w:cs="微軟正黑體" w:hint="eastAsia"/>
          <w:lang w:eastAsia="zh-TW"/>
        </w:rPr>
        <w:t>初步概念</w:t>
      </w:r>
      <w:r w:rsidR="00EE2B79">
        <w:rPr>
          <w:lang w:eastAsia="zh-TW"/>
        </w:rPr>
        <w:t>.</w:t>
      </w:r>
    </w:p>
    <w:p w14:paraId="457736F1" w14:textId="09244A70" w:rsidR="00FC5C4E" w:rsidRDefault="00252BFB" w:rsidP="008E5B66">
      <w:pPr>
        <w:pStyle w:val="a3"/>
        <w:rPr>
          <w:rFonts w:ascii="微軟正黑體" w:eastAsia="微軟正黑體" w:hAnsi="微軟正黑體" w:cs="微軟正黑體"/>
          <w:lang w:eastAsia="zh-TW"/>
        </w:rPr>
      </w:pPr>
      <w:r>
        <w:rPr>
          <w:rFonts w:ascii="微軟正黑體" w:eastAsia="微軟正黑體" w:hAnsi="微軟正黑體" w:cs="微軟正黑體" w:hint="eastAsia"/>
          <w:lang w:eastAsia="zh-TW"/>
        </w:rPr>
        <w:t>原始</w:t>
      </w:r>
      <w:r w:rsidR="000E7959">
        <w:rPr>
          <w:rFonts w:ascii="微軟正黑體" w:eastAsia="微軟正黑體" w:hAnsi="微軟正黑體" w:cs="微軟正黑體" w:hint="eastAsia"/>
          <w:lang w:eastAsia="zh-TW"/>
        </w:rPr>
        <w:t>2 bit predictor有它的</w:t>
      </w:r>
      <w:r>
        <w:rPr>
          <w:rFonts w:ascii="微軟正黑體" w:eastAsia="微軟正黑體" w:hAnsi="微軟正黑體" w:cs="微軟正黑體" w:hint="eastAsia"/>
          <w:lang w:eastAsia="zh-TW"/>
        </w:rPr>
        <w:t xml:space="preserve">限制在於它只local </w:t>
      </w:r>
      <w:r>
        <w:rPr>
          <w:rFonts w:ascii="微軟正黑體" w:eastAsia="微軟正黑體" w:hAnsi="微軟正黑體" w:cs="微軟正黑體"/>
          <w:lang w:eastAsia="zh-TW"/>
        </w:rPr>
        <w:t>branch prediction</w:t>
      </w:r>
      <w:r>
        <w:rPr>
          <w:rFonts w:ascii="微軟正黑體" w:eastAsia="微軟正黑體" w:hAnsi="微軟正黑體" w:cs="微軟正黑體" w:hint="eastAsia"/>
          <w:lang w:eastAsia="zh-TW"/>
        </w:rPr>
        <w:t>導致疏漏global的資訊</w:t>
      </w:r>
      <w:r w:rsidR="000E7959">
        <w:rPr>
          <w:rFonts w:ascii="微軟正黑體" w:eastAsia="微軟正黑體" w:hAnsi="微軟正黑體" w:cs="微軟正黑體" w:hint="eastAsia"/>
          <w:lang w:eastAsia="zh-TW"/>
        </w:rPr>
        <w:t>，我們可以嘗試實作2 level branch predictor，差別在於並不是直接拿a</w:t>
      </w:r>
      <w:r w:rsidR="000E7959">
        <w:rPr>
          <w:rFonts w:ascii="微軟正黑體" w:eastAsia="微軟正黑體" w:hAnsi="微軟正黑體" w:cs="微軟正黑體"/>
          <w:lang w:eastAsia="zh-TW"/>
        </w:rPr>
        <w:t>ddress</w:t>
      </w:r>
      <w:r w:rsidR="000E7959">
        <w:rPr>
          <w:rFonts w:ascii="微軟正黑體" w:eastAsia="微軟正黑體" w:hAnsi="微軟正黑體" w:cs="微軟正黑體" w:hint="eastAsia"/>
          <w:lang w:eastAsia="zh-TW"/>
        </w:rPr>
        <w:t>當作input，而是利用</w:t>
      </w:r>
      <w:r w:rsidR="00EB4AD2">
        <w:rPr>
          <w:rFonts w:ascii="微軟正黑體" w:eastAsia="微軟正黑體" w:hAnsi="微軟正黑體" w:cs="微軟正黑體"/>
          <w:lang w:eastAsia="zh-TW"/>
        </w:rPr>
        <w:t>Global Branch H</w:t>
      </w:r>
      <w:r w:rsidR="000E7959">
        <w:rPr>
          <w:rFonts w:ascii="微軟正黑體" w:eastAsia="微軟正黑體" w:hAnsi="微軟正黑體" w:cs="微軟正黑體" w:hint="eastAsia"/>
          <w:lang w:eastAsia="zh-TW"/>
        </w:rPr>
        <w:t>istory與address做XOR</w:t>
      </w:r>
      <w:proofErr w:type="gramStart"/>
      <w:r w:rsidR="000E7959">
        <w:rPr>
          <w:rFonts w:ascii="微軟正黑體" w:eastAsia="微軟正黑體" w:hAnsi="微軟正黑體" w:cs="微軟正黑體" w:hint="eastAsia"/>
          <w:lang w:eastAsia="zh-TW"/>
        </w:rPr>
        <w:t>來作</w:t>
      </w:r>
      <w:proofErr w:type="gramEnd"/>
      <w:r w:rsidR="000E7959">
        <w:rPr>
          <w:rFonts w:ascii="微軟正黑體" w:eastAsia="微軟正黑體" w:hAnsi="微軟正黑體" w:cs="微軟正黑體" w:hint="eastAsia"/>
          <w:lang w:eastAsia="zh-TW"/>
        </w:rPr>
        <w:t>為predictor的input</w:t>
      </w:r>
      <w:r w:rsidR="000E7959">
        <w:rPr>
          <w:rFonts w:ascii="微軟正黑體" w:eastAsia="微軟正黑體" w:hAnsi="微軟正黑體" w:cs="微軟正黑體"/>
          <w:lang w:eastAsia="zh-TW"/>
        </w:rPr>
        <w:t xml:space="preserve"> </w:t>
      </w:r>
      <w:r w:rsidR="000E7959">
        <w:rPr>
          <w:rFonts w:ascii="微軟正黑體" w:eastAsia="微軟正黑體" w:hAnsi="微軟正黑體" w:cs="微軟正黑體" w:hint="eastAsia"/>
          <w:lang w:eastAsia="zh-TW"/>
        </w:rPr>
        <w:t>。我預計此次作業將使用</w:t>
      </w:r>
      <w:r w:rsidR="002609BF">
        <w:rPr>
          <w:rFonts w:ascii="微軟正黑體" w:eastAsia="微軟正黑體" w:hAnsi="微軟正黑體" w:cs="微軟正黑體" w:hint="eastAsia"/>
          <w:lang w:eastAsia="zh-TW"/>
        </w:rPr>
        <w:t xml:space="preserve">講義第二種predictor的方式，將 </w:t>
      </w:r>
      <w:proofErr w:type="spellStart"/>
      <w:r w:rsidR="00EB4AD2">
        <w:rPr>
          <w:rFonts w:ascii="微軟正黑體" w:eastAsia="微軟正黑體" w:hAnsi="微軟正黑體" w:cs="微軟正黑體"/>
          <w:lang w:eastAsia="zh-TW"/>
        </w:rPr>
        <w:t>dec_pc_i</w:t>
      </w:r>
      <w:proofErr w:type="spellEnd"/>
      <w:r w:rsidR="00EB4AD2">
        <w:rPr>
          <w:rFonts w:ascii="微軟正黑體" w:eastAsia="微軟正黑體" w:hAnsi="微軟正黑體" w:cs="微軟正黑體" w:hint="eastAsia"/>
          <w:lang w:eastAsia="zh-TW"/>
        </w:rPr>
        <w:t xml:space="preserve"> 的其中6</w:t>
      </w:r>
      <w:r w:rsidR="002609BF">
        <w:rPr>
          <w:rFonts w:ascii="微軟正黑體" w:eastAsia="微軟正黑體" w:hAnsi="微軟正黑體" w:cs="微軟正黑體" w:hint="eastAsia"/>
          <w:lang w:eastAsia="zh-TW"/>
        </w:rPr>
        <w:t xml:space="preserve"> </w:t>
      </w:r>
      <w:r w:rsidR="000E7959">
        <w:rPr>
          <w:rFonts w:ascii="微軟正黑體" w:eastAsia="微軟正黑體" w:hAnsi="微軟正黑體" w:cs="微軟正黑體"/>
          <w:lang w:eastAsia="zh-TW"/>
        </w:rPr>
        <w:t>bit</w:t>
      </w:r>
      <w:r w:rsidR="000E7959">
        <w:rPr>
          <w:rFonts w:ascii="微軟正黑體" w:eastAsia="微軟正黑體" w:hAnsi="微軟正黑體" w:cs="微軟正黑體" w:hint="eastAsia"/>
          <w:lang w:eastAsia="zh-TW"/>
        </w:rPr>
        <w:t xml:space="preserve"> 與</w:t>
      </w:r>
      <w:r w:rsidR="002609BF">
        <w:rPr>
          <w:rFonts w:ascii="微軟正黑體" w:eastAsia="微軟正黑體" w:hAnsi="微軟正黑體" w:cs="微軟正黑體"/>
          <w:lang w:eastAsia="zh-TW"/>
        </w:rPr>
        <w:t>Global Branch H</w:t>
      </w:r>
      <w:r w:rsidR="002609BF">
        <w:rPr>
          <w:rFonts w:ascii="微軟正黑體" w:eastAsia="微軟正黑體" w:hAnsi="微軟正黑體" w:cs="微軟正黑體" w:hint="eastAsia"/>
          <w:lang w:eastAsia="zh-TW"/>
        </w:rPr>
        <w:t>istory</w:t>
      </w:r>
      <w:r w:rsidR="000E7959">
        <w:rPr>
          <w:rFonts w:ascii="微軟正黑體" w:eastAsia="微軟正黑體" w:hAnsi="微軟正黑體" w:cs="微軟正黑體"/>
          <w:lang w:eastAsia="zh-TW"/>
        </w:rPr>
        <w:t xml:space="preserve"> </w:t>
      </w:r>
      <w:r w:rsidR="000E7959">
        <w:rPr>
          <w:rFonts w:ascii="微軟正黑體" w:eastAsia="微軟正黑體" w:hAnsi="微軟正黑體" w:cs="微軟正黑體" w:hint="eastAsia"/>
          <w:lang w:eastAsia="zh-TW"/>
        </w:rPr>
        <w:t>做XOR</w:t>
      </w:r>
      <w:r w:rsidR="00EE2B79">
        <w:rPr>
          <w:rFonts w:ascii="微軟正黑體" w:eastAsia="微軟正黑體" w:hAnsi="微軟正黑體" w:cs="微軟正黑體" w:hint="eastAsia"/>
          <w:lang w:eastAsia="zh-TW"/>
        </w:rPr>
        <w:t>，並且這個</w:t>
      </w:r>
      <w:r w:rsidR="002609BF">
        <w:rPr>
          <w:rFonts w:ascii="微軟正黑體" w:eastAsia="微軟正黑體" w:hAnsi="微軟正黑體" w:cs="微軟正黑體"/>
          <w:lang w:eastAsia="zh-TW"/>
        </w:rPr>
        <w:t>Global Branch H</w:t>
      </w:r>
      <w:r w:rsidR="002609BF">
        <w:rPr>
          <w:rFonts w:ascii="微軟正黑體" w:eastAsia="微軟正黑體" w:hAnsi="微軟正黑體" w:cs="微軟正黑體" w:hint="eastAsia"/>
          <w:lang w:eastAsia="zh-TW"/>
        </w:rPr>
        <w:t>istory</w:t>
      </w:r>
      <w:r w:rsidR="00EE2B79">
        <w:rPr>
          <w:rFonts w:ascii="微軟正黑體" w:eastAsia="微軟正黑體" w:hAnsi="微軟正黑體" w:cs="微軟正黑體" w:hint="eastAsia"/>
          <w:lang w:eastAsia="zh-TW"/>
        </w:rPr>
        <w:t>值是由</w:t>
      </w:r>
      <w:r w:rsidR="002609BF">
        <w:rPr>
          <w:rFonts w:ascii="微軟正黑體" w:eastAsia="微軟正黑體" w:hAnsi="微軟正黑體" w:cs="微軟正黑體" w:hint="eastAsia"/>
          <w:lang w:eastAsia="zh-TW"/>
        </w:rPr>
        <w:t>每次的ta</w:t>
      </w:r>
      <w:r w:rsidR="00EE2B79">
        <w:rPr>
          <w:rFonts w:ascii="微軟正黑體" w:eastAsia="微軟正黑體" w:hAnsi="微軟正黑體" w:cs="微軟正黑體"/>
          <w:lang w:eastAsia="zh-TW"/>
        </w:rPr>
        <w:t xml:space="preserve">ken ( </w:t>
      </w:r>
      <w:r>
        <w:rPr>
          <w:rFonts w:ascii="微軟正黑體" w:eastAsia="微軟正黑體" w:hAnsi="微軟正黑體" w:cs="微軟正黑體" w:hint="eastAsia"/>
          <w:lang w:eastAsia="zh-TW"/>
        </w:rPr>
        <w:t>1</w:t>
      </w:r>
      <w:r w:rsidR="00EE2B79">
        <w:rPr>
          <w:rFonts w:ascii="微軟正黑體" w:eastAsia="微軟正黑體" w:hAnsi="微軟正黑體" w:cs="微軟正黑體"/>
          <w:lang w:eastAsia="zh-TW"/>
        </w:rPr>
        <w:t xml:space="preserve"> bit )</w:t>
      </w:r>
      <w:r w:rsidR="00EE2B79">
        <w:rPr>
          <w:rFonts w:ascii="微軟正黑體" w:eastAsia="微軟正黑體" w:hAnsi="微軟正黑體" w:cs="微軟正黑體" w:hint="eastAsia"/>
          <w:lang w:eastAsia="zh-TW"/>
        </w:rPr>
        <w:t>進行c</w:t>
      </w:r>
      <w:r w:rsidR="00EE2B79">
        <w:rPr>
          <w:rFonts w:ascii="微軟正黑體" w:eastAsia="微軟正黑體" w:hAnsi="微軟正黑體" w:cs="微軟正黑體"/>
          <w:lang w:eastAsia="zh-TW"/>
        </w:rPr>
        <w:t>oncatenate</w:t>
      </w:r>
      <w:proofErr w:type="gramStart"/>
      <w:r w:rsidR="002609BF">
        <w:rPr>
          <w:rFonts w:ascii="微軟正黑體" w:eastAsia="微軟正黑體" w:hAnsi="微軟正黑體" w:cs="微軟正黑體" w:hint="eastAsia"/>
          <w:lang w:eastAsia="zh-TW"/>
        </w:rPr>
        <w:t>並取末</w:t>
      </w:r>
      <w:proofErr w:type="gramEnd"/>
      <w:r w:rsidR="002609BF">
        <w:rPr>
          <w:rFonts w:ascii="微軟正黑體" w:eastAsia="微軟正黑體" w:hAnsi="微軟正黑體" w:cs="微軟正黑體" w:hint="eastAsia"/>
          <w:lang w:eastAsia="zh-TW"/>
        </w:rPr>
        <w:t>6 bit</w:t>
      </w:r>
      <w:r w:rsidR="00EE2B79">
        <w:rPr>
          <w:rFonts w:ascii="微軟正黑體" w:eastAsia="微軟正黑體" w:hAnsi="微軟正黑體" w:cs="微軟正黑體" w:hint="eastAsia"/>
          <w:lang w:eastAsia="zh-TW"/>
        </w:rPr>
        <w:t>的組</w:t>
      </w:r>
      <w:r w:rsidR="009226C8">
        <w:rPr>
          <w:rFonts w:ascii="微軟正黑體" w:eastAsia="微軟正黑體" w:hAnsi="微軟正黑體" w:cs="微軟正黑體" w:hint="eastAsia"/>
          <w:lang w:eastAsia="zh-TW"/>
        </w:rPr>
        <w:t>合。</w:t>
      </w:r>
      <w:r w:rsidR="00533BA6">
        <w:rPr>
          <w:rFonts w:ascii="微軟正黑體" w:eastAsia="微軟正黑體" w:hAnsi="微軟正黑體" w:cs="微軟正黑體" w:hint="eastAsia"/>
          <w:lang w:eastAsia="zh-TW"/>
        </w:rPr>
        <w:t>上述</w:t>
      </w:r>
      <w:proofErr w:type="gramStart"/>
      <w:r w:rsidR="00FC5C4E">
        <w:rPr>
          <w:rFonts w:ascii="微軟正黑體" w:eastAsia="微軟正黑體" w:hAnsi="微軟正黑體" w:cs="微軟正黑體" w:hint="eastAsia"/>
          <w:lang w:eastAsia="zh-TW"/>
        </w:rPr>
        <w:t>概念化簡為圖可</w:t>
      </w:r>
      <w:proofErr w:type="gramEnd"/>
      <w:r w:rsidR="00FC5C4E">
        <w:rPr>
          <w:rFonts w:ascii="微軟正黑體" w:eastAsia="微軟正黑體" w:hAnsi="微軟正黑體" w:cs="微軟正黑體" w:hint="eastAsia"/>
          <w:lang w:eastAsia="zh-TW"/>
        </w:rPr>
        <w:t>參考</w:t>
      </w:r>
      <w:r w:rsidR="007A606D">
        <w:rPr>
          <w:rFonts w:ascii="微軟正黑體" w:eastAsia="微軟正黑體" w:hAnsi="微軟正黑體" w:cs="微軟正黑體"/>
          <w:lang w:eastAsia="zh-TW"/>
        </w:rPr>
        <w:fldChar w:fldCharType="begin"/>
      </w:r>
      <w:r w:rsidR="007A606D">
        <w:rPr>
          <w:rFonts w:ascii="微軟正黑體" w:eastAsia="微軟正黑體" w:hAnsi="微軟正黑體" w:cs="微軟正黑體"/>
          <w:lang w:eastAsia="zh-TW"/>
        </w:rPr>
        <w:instrText xml:space="preserve"> </w:instrText>
      </w:r>
      <w:r w:rsidR="007A606D">
        <w:rPr>
          <w:rFonts w:ascii="微軟正黑體" w:eastAsia="微軟正黑體" w:hAnsi="微軟正黑體" w:cs="微軟正黑體" w:hint="eastAsia"/>
          <w:lang w:eastAsia="zh-TW"/>
        </w:rPr>
        <w:instrText>REF _Ref119106180 \h</w:instrText>
      </w:r>
      <w:r w:rsidR="007A606D">
        <w:rPr>
          <w:rFonts w:ascii="微軟正黑體" w:eastAsia="微軟正黑體" w:hAnsi="微軟正黑體" w:cs="微軟正黑體"/>
          <w:lang w:eastAsia="zh-TW"/>
        </w:rPr>
        <w:instrText xml:space="preserve"> </w:instrText>
      </w:r>
      <w:r w:rsidR="007A606D">
        <w:rPr>
          <w:rFonts w:ascii="微軟正黑體" w:eastAsia="微軟正黑體" w:hAnsi="微軟正黑體" w:cs="微軟正黑體"/>
          <w:lang w:eastAsia="zh-TW"/>
        </w:rPr>
      </w:r>
      <w:r w:rsidR="007A606D">
        <w:rPr>
          <w:rFonts w:ascii="微軟正黑體" w:eastAsia="微軟正黑體" w:hAnsi="微軟正黑體" w:cs="微軟正黑體"/>
          <w:lang w:eastAsia="zh-TW"/>
        </w:rPr>
        <w:fldChar w:fldCharType="separate"/>
      </w:r>
      <w:r w:rsidR="00D65173">
        <w:t xml:space="preserve">Figure </w:t>
      </w:r>
      <w:r w:rsidR="00D65173">
        <w:rPr>
          <w:noProof/>
        </w:rPr>
        <w:t>5</w:t>
      </w:r>
      <w:r w:rsidR="007A606D">
        <w:rPr>
          <w:rFonts w:ascii="微軟正黑體" w:eastAsia="微軟正黑體" w:hAnsi="微軟正黑體" w:cs="微軟正黑體"/>
          <w:lang w:eastAsia="zh-TW"/>
        </w:rPr>
        <w:fldChar w:fldCharType="end"/>
      </w:r>
    </w:p>
    <w:p w14:paraId="6AB8F161" w14:textId="27D2749A" w:rsidR="00533BA6" w:rsidRDefault="00533BA6" w:rsidP="00533BA6">
      <w:pPr>
        <w:rPr>
          <w:lang w:eastAsia="zh-TW"/>
        </w:rPr>
      </w:pPr>
    </w:p>
    <w:p w14:paraId="1E5569AD" w14:textId="77777777" w:rsidR="00841F23" w:rsidRDefault="00533BA6" w:rsidP="00841F23">
      <w:pPr>
        <w:pStyle w:val="2"/>
        <w:numPr>
          <w:ilvl w:val="0"/>
          <w:numId w:val="0"/>
        </w:numPr>
        <w:ind w:left="288"/>
      </w:pPr>
      <w:r>
        <w:lastRenderedPageBreak/>
        <w:drawing>
          <wp:inline distT="0" distB="0" distL="0" distR="0" wp14:anchorId="07B14FA4" wp14:editId="1CC8A48C">
            <wp:extent cx="3200400" cy="181864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69629" w14:textId="2A9A0244" w:rsidR="00533BA6" w:rsidRDefault="00841F23" w:rsidP="00841F23">
      <w:pPr>
        <w:pStyle w:val="a5"/>
        <w:jc w:val="left"/>
      </w:pPr>
      <w:bookmarkStart w:id="7" w:name="_Ref119106180"/>
      <w:bookmarkStart w:id="8" w:name="_Ref119106213"/>
      <w:r>
        <w:t xml:space="preserve">Figure </w:t>
      </w:r>
      <w:r w:rsidR="00021D2E">
        <w:fldChar w:fldCharType="begin"/>
      </w:r>
      <w:r w:rsidR="00021D2E">
        <w:instrText xml:space="preserve"> SEQ Figure \* ARABIC </w:instrText>
      </w:r>
      <w:r w:rsidR="00021D2E">
        <w:fldChar w:fldCharType="separate"/>
      </w:r>
      <w:r w:rsidR="00D65173">
        <w:rPr>
          <w:noProof/>
        </w:rPr>
        <w:t>5</w:t>
      </w:r>
      <w:r w:rsidR="00021D2E">
        <w:rPr>
          <w:noProof/>
        </w:rPr>
        <w:fldChar w:fldCharType="end"/>
      </w:r>
      <w:bookmarkEnd w:id="7"/>
      <w:r w:rsidRPr="007D1E1D">
        <w:t>.Two level predictor (2nd)</w:t>
      </w:r>
      <w:bookmarkEnd w:id="8"/>
    </w:p>
    <w:p w14:paraId="79811DA2" w14:textId="70D5D4C6" w:rsidR="00533BA6" w:rsidRDefault="00533BA6" w:rsidP="00533BA6">
      <w:pPr>
        <w:pStyle w:val="2"/>
        <w:rPr>
          <w:rFonts w:ascii="微軟正黑體" w:eastAsia="微軟正黑體" w:hAnsi="微軟正黑體" w:cs="微軟正黑體"/>
          <w:lang w:eastAsia="zh-TW"/>
        </w:rPr>
      </w:pPr>
      <w:r>
        <w:rPr>
          <w:rFonts w:ascii="微軟正黑體" w:eastAsia="微軟正黑體" w:hAnsi="微軟正黑體" w:cs="微軟正黑體" w:hint="eastAsia"/>
          <w:lang w:eastAsia="zh-TW"/>
        </w:rPr>
        <w:t>電路實作</w:t>
      </w:r>
    </w:p>
    <w:p w14:paraId="66A18EF6" w14:textId="5205DC98" w:rsidR="00672DB0" w:rsidRPr="00672DB0" w:rsidRDefault="00672DB0" w:rsidP="00672DB0">
      <w:pPr>
        <w:ind w:firstLine="288"/>
        <w:jc w:val="left"/>
        <w:rPr>
          <w:rFonts w:ascii="微軟正黑體" w:eastAsia="微軟正黑體" w:hAnsi="微軟正黑體" w:cs="微軟正黑體"/>
          <w:spacing w:val="-1"/>
          <w:lang w:eastAsia="zh-TW"/>
        </w:rPr>
      </w:pPr>
      <w:r w:rsidRPr="00672DB0">
        <w:rPr>
          <w:rFonts w:ascii="微軟正黑體" w:eastAsia="微軟正黑體" w:hAnsi="微軟正黑體" w:cs="微軟正黑體" w:hint="eastAsia"/>
          <w:spacing w:val="-1"/>
          <w:lang w:eastAsia="zh-TW"/>
        </w:rPr>
        <w:t>依照</w:t>
      </w:r>
      <w:r w:rsidR="00841F23">
        <w:rPr>
          <w:rFonts w:ascii="微軟正黑體" w:eastAsia="微軟正黑體" w:hAnsi="微軟正黑體" w:cs="微軟正黑體"/>
          <w:spacing w:val="-1"/>
          <w:lang w:eastAsia="zh-TW"/>
        </w:rPr>
        <w:fldChar w:fldCharType="begin"/>
      </w:r>
      <w:r w:rsidR="00841F23">
        <w:rPr>
          <w:rFonts w:ascii="微軟正黑體" w:eastAsia="微軟正黑體" w:hAnsi="微軟正黑體" w:cs="微軟正黑體"/>
          <w:spacing w:val="-1"/>
          <w:lang w:eastAsia="zh-TW"/>
        </w:rPr>
        <w:instrText xml:space="preserve"> </w:instrText>
      </w:r>
      <w:r w:rsidR="00841F23">
        <w:rPr>
          <w:rFonts w:ascii="微軟正黑體" w:eastAsia="微軟正黑體" w:hAnsi="微軟正黑體" w:cs="微軟正黑體" w:hint="eastAsia"/>
          <w:spacing w:val="-1"/>
          <w:lang w:eastAsia="zh-TW"/>
        </w:rPr>
        <w:instrText>REF _Ref119106213 \h</w:instrText>
      </w:r>
      <w:r w:rsidR="00841F23">
        <w:rPr>
          <w:rFonts w:ascii="微軟正黑體" w:eastAsia="微軟正黑體" w:hAnsi="微軟正黑體" w:cs="微軟正黑體"/>
          <w:spacing w:val="-1"/>
          <w:lang w:eastAsia="zh-TW"/>
        </w:rPr>
        <w:instrText xml:space="preserve"> </w:instrText>
      </w:r>
      <w:r w:rsidR="00841F23">
        <w:rPr>
          <w:rFonts w:ascii="微軟正黑體" w:eastAsia="微軟正黑體" w:hAnsi="微軟正黑體" w:cs="微軟正黑體"/>
          <w:spacing w:val="-1"/>
          <w:lang w:eastAsia="zh-TW"/>
        </w:rPr>
      </w:r>
      <w:r w:rsidR="00841F23">
        <w:rPr>
          <w:rFonts w:ascii="微軟正黑體" w:eastAsia="微軟正黑體" w:hAnsi="微軟正黑體" w:cs="微軟正黑體"/>
          <w:spacing w:val="-1"/>
          <w:lang w:eastAsia="zh-TW"/>
        </w:rPr>
        <w:fldChar w:fldCharType="separate"/>
      </w:r>
      <w:r w:rsidR="00D65173">
        <w:t xml:space="preserve">Figure </w:t>
      </w:r>
      <w:r w:rsidR="00D65173">
        <w:rPr>
          <w:noProof/>
        </w:rPr>
        <w:t>5</w:t>
      </w:r>
      <w:r w:rsidR="00D65173" w:rsidRPr="007D1E1D">
        <w:t>.Two level predictor (2nd)</w:t>
      </w:r>
      <w:r w:rsidR="00841F23">
        <w:rPr>
          <w:rFonts w:ascii="微軟正黑體" w:eastAsia="微軟正黑體" w:hAnsi="微軟正黑體" w:cs="微軟正黑體"/>
          <w:spacing w:val="-1"/>
          <w:lang w:eastAsia="zh-TW"/>
        </w:rPr>
        <w:fldChar w:fldCharType="end"/>
      </w:r>
      <w:r w:rsidRPr="00672DB0">
        <w:rPr>
          <w:rFonts w:ascii="微軟正黑體" w:eastAsia="微軟正黑體" w:hAnsi="微軟正黑體" w:cs="微軟正黑體" w:hint="eastAsia"/>
          <w:spacing w:val="-1"/>
          <w:lang w:eastAsia="zh-TW"/>
        </w:rPr>
        <w:t xml:space="preserve">，我另外設置6 </w:t>
      </w:r>
      <w:r w:rsidRPr="00672DB0">
        <w:rPr>
          <w:rFonts w:ascii="微軟正黑體" w:eastAsia="微軟正黑體" w:hAnsi="微軟正黑體" w:cs="微軟正黑體"/>
          <w:spacing w:val="-1"/>
          <w:lang w:eastAsia="zh-TW"/>
        </w:rPr>
        <w:t>bit</w:t>
      </w:r>
      <w:r w:rsidRPr="00672DB0">
        <w:rPr>
          <w:rFonts w:ascii="微軟正黑體" w:eastAsia="微軟正黑體" w:hAnsi="微軟正黑體" w:cs="微軟正黑體" w:hint="eastAsia"/>
          <w:spacing w:val="-1"/>
          <w:lang w:eastAsia="zh-TW"/>
        </w:rPr>
        <w:t>的</w:t>
      </w:r>
      <w:proofErr w:type="spellStart"/>
      <w:r w:rsidRPr="00672DB0">
        <w:rPr>
          <w:rFonts w:ascii="微軟正黑體" w:eastAsia="微軟正黑體" w:hAnsi="微軟正黑體" w:cs="微軟正黑體"/>
          <w:spacing w:val="-1"/>
          <w:lang w:eastAsia="zh-TW"/>
        </w:rPr>
        <w:t>global_branch_history</w:t>
      </w:r>
      <w:proofErr w:type="spellEnd"/>
      <w:r w:rsidRPr="00672DB0">
        <w:rPr>
          <w:rFonts w:ascii="微軟正黑體" w:eastAsia="微軟正黑體" w:hAnsi="微軟正黑體" w:cs="微軟正黑體" w:hint="eastAsia"/>
          <w:spacing w:val="-1"/>
          <w:lang w:eastAsia="zh-TW"/>
        </w:rPr>
        <w:t>以及</w:t>
      </w:r>
      <w:proofErr w:type="spellStart"/>
      <w:r w:rsidRPr="00672DB0">
        <w:rPr>
          <w:rFonts w:ascii="微軟正黑體" w:eastAsia="微軟正黑體" w:hAnsi="微軟正黑體" w:cs="微軟正黑體" w:hint="eastAsia"/>
          <w:spacing w:val="-1"/>
          <w:lang w:eastAsia="zh-TW"/>
        </w:rPr>
        <w:t>h</w:t>
      </w:r>
      <w:r w:rsidRPr="00672DB0">
        <w:rPr>
          <w:rFonts w:ascii="微軟正黑體" w:eastAsia="微軟正黑體" w:hAnsi="微軟正黑體" w:cs="微軟正黑體"/>
          <w:spacing w:val="-1"/>
          <w:lang w:eastAsia="zh-TW"/>
        </w:rPr>
        <w:t>ash_pc</w:t>
      </w:r>
      <w:proofErr w:type="spellEnd"/>
      <w:r w:rsidRPr="00672DB0">
        <w:rPr>
          <w:rFonts w:ascii="微軟正黑體" w:eastAsia="微軟正黑體" w:hAnsi="微軟正黑體" w:cs="微軟正黑體" w:hint="eastAsia"/>
          <w:spacing w:val="-1"/>
          <w:lang w:eastAsia="zh-TW"/>
        </w:rPr>
        <w:t>、</w:t>
      </w:r>
      <w:proofErr w:type="spellStart"/>
      <w:r w:rsidRPr="00672DB0">
        <w:rPr>
          <w:rFonts w:ascii="微軟正黑體" w:eastAsia="微軟正黑體" w:hAnsi="微軟正黑體" w:cs="微軟正黑體" w:hint="eastAsia"/>
          <w:spacing w:val="-1"/>
          <w:lang w:eastAsia="zh-TW"/>
        </w:rPr>
        <w:t>h</w:t>
      </w:r>
      <w:r w:rsidRPr="00672DB0">
        <w:rPr>
          <w:rFonts w:ascii="微軟正黑體" w:eastAsia="微軟正黑體" w:hAnsi="微軟正黑體" w:cs="微軟正黑體"/>
          <w:spacing w:val="-1"/>
          <w:lang w:eastAsia="zh-TW"/>
        </w:rPr>
        <w:t>ash_dec_pc</w:t>
      </w:r>
      <w:proofErr w:type="spellEnd"/>
      <w:r w:rsidRPr="00672DB0">
        <w:rPr>
          <w:rFonts w:ascii="微軟正黑體" w:eastAsia="微軟正黑體" w:hAnsi="微軟正黑體" w:cs="微軟正黑體" w:hint="eastAsia"/>
          <w:spacing w:val="-1"/>
          <w:lang w:eastAsia="zh-TW"/>
        </w:rPr>
        <w:t>。</w:t>
      </w:r>
    </w:p>
    <w:p w14:paraId="257117BE" w14:textId="60F2B679" w:rsidR="00672DB0" w:rsidRPr="00672DB0" w:rsidRDefault="00672DB0" w:rsidP="00672DB0">
      <w:pPr>
        <w:ind w:firstLine="288"/>
        <w:jc w:val="left"/>
        <w:rPr>
          <w:rFonts w:ascii="微軟正黑體" w:eastAsia="微軟正黑體" w:hAnsi="微軟正黑體" w:cs="微軟正黑體"/>
          <w:spacing w:val="-1"/>
          <w:lang w:eastAsia="zh-TW"/>
        </w:rPr>
      </w:pPr>
      <w:r w:rsidRPr="00672DB0">
        <w:rPr>
          <w:rFonts w:ascii="微軟正黑體" w:eastAsia="微軟正黑體" w:hAnsi="微軟正黑體" w:cs="微軟正黑體"/>
          <w:spacing w:val="-1"/>
          <w:lang w:eastAsia="zh-TW"/>
        </w:rPr>
        <w:t>Hash</w:t>
      </w:r>
      <w:r w:rsidRPr="00672DB0">
        <w:rPr>
          <w:rFonts w:ascii="微軟正黑體" w:eastAsia="微軟正黑體" w:hAnsi="微軟正黑體" w:cs="微軟正黑體" w:hint="eastAsia"/>
          <w:spacing w:val="-1"/>
          <w:lang w:eastAsia="zh-TW"/>
        </w:rPr>
        <w:t>的方式是由如下</w:t>
      </w:r>
      <w:r>
        <w:rPr>
          <w:rFonts w:ascii="微軟正黑體" w:eastAsia="微軟正黑體" w:hAnsi="微軟正黑體" w:cs="微軟正黑體" w:hint="eastAsia"/>
          <w:spacing w:val="-1"/>
          <w:lang w:eastAsia="zh-TW"/>
        </w:rPr>
        <w:t>:</w:t>
      </w:r>
    </w:p>
    <w:p w14:paraId="1EC181C0" w14:textId="0D320A85" w:rsidR="00672DB0" w:rsidRPr="00672DB0" w:rsidRDefault="00672DB0" w:rsidP="00672DB0">
      <w:pPr>
        <w:jc w:val="left"/>
        <w:rPr>
          <w:rFonts w:eastAsia="微軟正黑體"/>
          <w:spacing w:val="-1"/>
          <w:lang w:eastAsia="zh-TW"/>
        </w:rPr>
      </w:pPr>
      <w:proofErr w:type="spellStart"/>
      <w:r w:rsidRPr="00672DB0">
        <w:rPr>
          <w:rFonts w:eastAsia="微軟正黑體"/>
          <w:spacing w:val="-1"/>
          <w:lang w:eastAsia="zh-TW"/>
        </w:rPr>
        <w:t>hash_dec_pc</w:t>
      </w:r>
      <w:proofErr w:type="spellEnd"/>
      <w:r w:rsidR="00AD5B9E">
        <w:rPr>
          <w:rFonts w:eastAsia="微軟正黑體"/>
          <w:spacing w:val="-1"/>
          <w:lang w:eastAsia="zh-TW"/>
        </w:rPr>
        <w:t xml:space="preserve"> </w:t>
      </w:r>
      <w:r w:rsidRPr="00672DB0">
        <w:rPr>
          <w:rFonts w:eastAsia="微軟正黑體"/>
          <w:spacing w:val="-1"/>
          <w:lang w:eastAsia="zh-TW"/>
        </w:rPr>
        <w:t>&lt;=</w:t>
      </w:r>
      <w:r w:rsidR="00AD5B9E">
        <w:rPr>
          <w:rFonts w:eastAsia="微軟正黑體"/>
          <w:spacing w:val="-1"/>
          <w:lang w:eastAsia="zh-TW"/>
        </w:rPr>
        <w:t xml:space="preserve"> </w:t>
      </w:r>
      <w:r w:rsidRPr="00672DB0">
        <w:rPr>
          <w:rFonts w:eastAsia="微軟正黑體"/>
          <w:spacing w:val="-1"/>
          <w:lang w:eastAsia="zh-TW"/>
        </w:rPr>
        <w:t>(</w:t>
      </w:r>
      <w:proofErr w:type="spellStart"/>
      <w:r w:rsidRPr="00672DB0">
        <w:rPr>
          <w:rFonts w:eastAsia="微軟正黑體"/>
          <w:spacing w:val="-1"/>
          <w:lang w:eastAsia="zh-TW"/>
        </w:rPr>
        <w:t>global_branch_history^dec_pc_</w:t>
      </w:r>
      <w:proofErr w:type="gramStart"/>
      <w:r w:rsidRPr="00672DB0">
        <w:rPr>
          <w:rFonts w:eastAsia="微軟正黑體"/>
          <w:spacing w:val="-1"/>
          <w:lang w:eastAsia="zh-TW"/>
        </w:rPr>
        <w:t>i</w:t>
      </w:r>
      <w:proofErr w:type="spellEnd"/>
      <w:r w:rsidRPr="00672DB0">
        <w:rPr>
          <w:rFonts w:eastAsia="微軟正黑體"/>
          <w:spacing w:val="-1"/>
          <w:lang w:eastAsia="zh-TW"/>
        </w:rPr>
        <w:t>[</w:t>
      </w:r>
      <w:proofErr w:type="gramEnd"/>
      <w:r w:rsidRPr="00672DB0">
        <w:rPr>
          <w:rFonts w:eastAsia="微軟正黑體"/>
          <w:spacing w:val="-1"/>
          <w:lang w:eastAsia="zh-TW"/>
        </w:rPr>
        <w:t>8:3]);</w:t>
      </w:r>
    </w:p>
    <w:p w14:paraId="775E3195" w14:textId="354C8596" w:rsidR="00672DB0" w:rsidRPr="00672DB0" w:rsidRDefault="00672DB0" w:rsidP="00672DB0">
      <w:pPr>
        <w:jc w:val="left"/>
        <w:rPr>
          <w:rFonts w:ascii="微軟正黑體" w:eastAsia="微軟正黑體" w:hAnsi="微軟正黑體" w:cs="微軟正黑體"/>
          <w:spacing w:val="-1"/>
          <w:lang w:eastAsia="zh-TW"/>
        </w:rPr>
      </w:pPr>
      <w:r w:rsidRPr="00672DB0">
        <w:rPr>
          <w:rFonts w:ascii="微軟正黑體" w:eastAsia="微軟正黑體" w:hAnsi="微軟正黑體" w:cs="微軟正黑體" w:hint="eastAsia"/>
          <w:spacing w:val="-1"/>
          <w:lang w:eastAsia="zh-TW"/>
        </w:rPr>
        <w:t>(對於</w:t>
      </w:r>
      <w:proofErr w:type="gramStart"/>
      <w:r w:rsidRPr="00672DB0">
        <w:rPr>
          <w:rFonts w:ascii="微軟正黑體" w:eastAsia="微軟正黑體" w:hAnsi="微軟正黑體" w:cs="微軟正黑體" w:hint="eastAsia"/>
          <w:spacing w:val="-1"/>
          <w:lang w:eastAsia="zh-TW"/>
        </w:rPr>
        <w:t>要取哪</w:t>
      </w:r>
      <w:proofErr w:type="gramEnd"/>
      <w:r w:rsidRPr="00672DB0">
        <w:rPr>
          <w:rFonts w:ascii="微軟正黑體" w:eastAsia="微軟正黑體" w:hAnsi="微軟正黑體" w:cs="微軟正黑體" w:hint="eastAsia"/>
          <w:spacing w:val="-1"/>
          <w:lang w:eastAsia="zh-TW"/>
        </w:rPr>
        <w:t>6 bit後續有詳細實驗)</w:t>
      </w:r>
    </w:p>
    <w:p w14:paraId="4481E405" w14:textId="5A4F391D" w:rsidR="00533BA6" w:rsidRPr="00672DB0" w:rsidRDefault="00672DB0" w:rsidP="00672DB0">
      <w:pPr>
        <w:jc w:val="left"/>
        <w:rPr>
          <w:rFonts w:ascii="微軟正黑體" w:eastAsia="微軟正黑體" w:hAnsi="微軟正黑體" w:cs="微軟正黑體"/>
          <w:spacing w:val="-1"/>
          <w:lang w:eastAsia="zh-TW"/>
        </w:rPr>
      </w:pPr>
      <w:r w:rsidRPr="00672DB0">
        <w:rPr>
          <w:rFonts w:ascii="微軟正黑體" w:eastAsia="微軟正黑體" w:hAnsi="微軟正黑體" w:cs="微軟正黑體" w:hint="eastAsia"/>
          <w:spacing w:val="-1"/>
          <w:lang w:eastAsia="zh-TW"/>
        </w:rPr>
        <w:t>而原先</w:t>
      </w:r>
      <w:proofErr w:type="spellStart"/>
      <w:r w:rsidRPr="00672DB0">
        <w:rPr>
          <w:rFonts w:ascii="微軟正黑體" w:eastAsia="微軟正黑體" w:hAnsi="微軟正黑體" w:cs="微軟正黑體" w:hint="eastAsia"/>
          <w:spacing w:val="-1"/>
          <w:lang w:eastAsia="zh-TW"/>
        </w:rPr>
        <w:t>b</w:t>
      </w:r>
      <w:r w:rsidRPr="00672DB0">
        <w:rPr>
          <w:rFonts w:ascii="微軟正黑體" w:eastAsia="微軟正黑體" w:hAnsi="微軟正黑體" w:cs="微軟正黑體"/>
          <w:spacing w:val="-1"/>
          <w:lang w:eastAsia="zh-TW"/>
        </w:rPr>
        <w:t>ranch_likelihood</w:t>
      </w:r>
      <w:proofErr w:type="spellEnd"/>
      <w:r w:rsidRPr="00672DB0">
        <w:rPr>
          <w:rFonts w:ascii="微軟正黑體" w:eastAsia="微軟正黑體" w:hAnsi="微軟正黑體" w:cs="微軟正黑體" w:hint="eastAsia"/>
          <w:spacing w:val="-1"/>
          <w:lang w:eastAsia="zh-TW"/>
        </w:rPr>
        <w:t>要放入的</w:t>
      </w:r>
      <w:proofErr w:type="spellStart"/>
      <w:r w:rsidRPr="00672DB0">
        <w:rPr>
          <w:rFonts w:ascii="微軟正黑體" w:eastAsia="微軟正黑體" w:hAnsi="微軟正黑體" w:cs="微軟正黑體" w:hint="eastAsia"/>
          <w:spacing w:val="-1"/>
          <w:lang w:eastAsia="zh-TW"/>
        </w:rPr>
        <w:t>u</w:t>
      </w:r>
      <w:r w:rsidRPr="00672DB0">
        <w:rPr>
          <w:rFonts w:ascii="微軟正黑體" w:eastAsia="微軟正黑體" w:hAnsi="微軟正黑體" w:cs="微軟正黑體"/>
          <w:spacing w:val="-1"/>
          <w:lang w:eastAsia="zh-TW"/>
        </w:rPr>
        <w:t>pdate_addr</w:t>
      </w:r>
      <w:proofErr w:type="spellEnd"/>
      <w:r w:rsidRPr="00672DB0">
        <w:rPr>
          <w:rFonts w:ascii="微軟正黑體" w:eastAsia="微軟正黑體" w:hAnsi="微軟正黑體" w:cs="微軟正黑體" w:hint="eastAsia"/>
          <w:spacing w:val="-1"/>
          <w:lang w:eastAsia="zh-TW"/>
        </w:rPr>
        <w:t>，改成上述XOR過後的值</w:t>
      </w:r>
      <w:r>
        <w:rPr>
          <w:rFonts w:ascii="微軟正黑體" w:eastAsia="微軟正黑體" w:hAnsi="微軟正黑體" w:cs="微軟正黑體" w:hint="eastAsia"/>
          <w:spacing w:val="-1"/>
          <w:lang w:eastAsia="zh-TW"/>
        </w:rPr>
        <w:t>:</w:t>
      </w:r>
    </w:p>
    <w:p w14:paraId="40BA8515" w14:textId="282CFD00" w:rsidR="00672DB0" w:rsidRPr="00672DB0" w:rsidRDefault="00672DB0" w:rsidP="00672DB0">
      <w:pPr>
        <w:jc w:val="left"/>
        <w:rPr>
          <w:rFonts w:eastAsia="微軟正黑體"/>
          <w:spacing w:val="-1"/>
          <w:lang w:eastAsia="zh-TW"/>
        </w:rPr>
      </w:pPr>
      <w:r w:rsidRPr="00672DB0">
        <w:rPr>
          <w:rFonts w:eastAsia="微軟正黑體"/>
          <w:spacing w:val="-1"/>
          <w:lang w:eastAsia="zh-TW"/>
        </w:rPr>
        <w:t xml:space="preserve">// </w:t>
      </w:r>
      <w:proofErr w:type="spellStart"/>
      <w:r w:rsidRPr="00672DB0">
        <w:rPr>
          <w:rFonts w:eastAsia="微軟正黑體"/>
          <w:spacing w:val="-1"/>
          <w:lang w:eastAsia="zh-TW"/>
        </w:rPr>
        <w:t>branch_likelihood</w:t>
      </w:r>
      <w:proofErr w:type="spellEnd"/>
      <w:r w:rsidRPr="00672DB0">
        <w:rPr>
          <w:rFonts w:eastAsia="微軟正黑體"/>
          <w:spacing w:val="-1"/>
          <w:lang w:eastAsia="zh-TW"/>
        </w:rPr>
        <w:t>[</w:t>
      </w:r>
      <w:proofErr w:type="spellStart"/>
      <w:r w:rsidRPr="00672DB0">
        <w:rPr>
          <w:rFonts w:eastAsia="微軟正黑體"/>
          <w:spacing w:val="-1"/>
          <w:lang w:eastAsia="zh-TW"/>
        </w:rPr>
        <w:t>update_addr</w:t>
      </w:r>
      <w:proofErr w:type="spellEnd"/>
      <w:r w:rsidRPr="00672DB0">
        <w:rPr>
          <w:rFonts w:eastAsia="微軟正黑體"/>
          <w:spacing w:val="-1"/>
          <w:lang w:eastAsia="zh-TW"/>
        </w:rPr>
        <w:t>] &lt;= 2'b01;</w:t>
      </w:r>
    </w:p>
    <w:p w14:paraId="7ECA3E79" w14:textId="0089BE8B" w:rsidR="00672DB0" w:rsidRDefault="00672DB0" w:rsidP="00672DB0">
      <w:pPr>
        <w:jc w:val="left"/>
        <w:rPr>
          <w:rFonts w:eastAsia="微軟正黑體"/>
          <w:spacing w:val="-1"/>
          <w:lang w:eastAsia="zh-TW"/>
        </w:rPr>
      </w:pPr>
      <w:proofErr w:type="spellStart"/>
      <w:r w:rsidRPr="00672DB0">
        <w:rPr>
          <w:rFonts w:eastAsia="微軟正黑體"/>
          <w:spacing w:val="-1"/>
          <w:lang w:eastAsia="zh-TW"/>
        </w:rPr>
        <w:t>branch_likelihood</w:t>
      </w:r>
      <w:proofErr w:type="spellEnd"/>
      <w:r w:rsidRPr="00672DB0">
        <w:rPr>
          <w:rFonts w:eastAsia="微軟正黑體"/>
          <w:spacing w:val="-1"/>
          <w:lang w:eastAsia="zh-TW"/>
        </w:rPr>
        <w:t>[</w:t>
      </w:r>
      <w:proofErr w:type="spellStart"/>
      <w:r w:rsidRPr="00672DB0">
        <w:rPr>
          <w:rFonts w:eastAsia="微軟正黑體"/>
          <w:spacing w:val="-1"/>
          <w:lang w:eastAsia="zh-TW"/>
        </w:rPr>
        <w:t>hash_dec_pc</w:t>
      </w:r>
      <w:proofErr w:type="spellEnd"/>
      <w:r w:rsidRPr="00672DB0">
        <w:rPr>
          <w:rFonts w:eastAsia="微軟正黑體"/>
          <w:spacing w:val="-1"/>
          <w:lang w:eastAsia="zh-TW"/>
        </w:rPr>
        <w:t>] &lt;= 2'b01;</w:t>
      </w:r>
    </w:p>
    <w:p w14:paraId="385712DB" w14:textId="142FCC53" w:rsidR="00770BD3" w:rsidRDefault="00770BD3" w:rsidP="00770BD3">
      <w:pPr>
        <w:pStyle w:val="2"/>
        <w:rPr>
          <w:rFonts w:ascii="微軟正黑體" w:eastAsia="微軟正黑體" w:hAnsi="微軟正黑體" w:cs="微軟正黑體"/>
          <w:lang w:eastAsia="zh-TW"/>
        </w:rPr>
      </w:pPr>
      <w:bookmarkStart w:id="9" w:name="_Ref119104723"/>
      <w:r>
        <w:rPr>
          <w:rFonts w:ascii="微軟正黑體" w:eastAsia="微軟正黑體" w:hAnsi="微軟正黑體" w:cs="微軟正黑體" w:hint="eastAsia"/>
          <w:lang w:eastAsia="zh-TW"/>
        </w:rPr>
        <w:t>實驗結果</w:t>
      </w:r>
      <w:bookmarkEnd w:id="9"/>
    </w:p>
    <w:p w14:paraId="08BE543D" w14:textId="63FAFD78" w:rsidR="00770BD3" w:rsidRPr="00770BD3" w:rsidRDefault="00770BD3" w:rsidP="00770BD3">
      <w:pPr>
        <w:ind w:left="288" w:firstLine="432"/>
        <w:jc w:val="left"/>
        <w:rPr>
          <w:rFonts w:ascii="微軟正黑體" w:eastAsia="微軟正黑體" w:hAnsi="微軟正黑體"/>
          <w:lang w:eastAsia="zh-TW"/>
        </w:rPr>
      </w:pPr>
      <w:r w:rsidRPr="00770BD3">
        <w:rPr>
          <w:rFonts w:ascii="微軟正黑體" w:eastAsia="微軟正黑體" w:hAnsi="微軟正黑體" w:hint="eastAsia"/>
          <w:lang w:eastAsia="zh-TW"/>
        </w:rPr>
        <w:t>我首先嘗試使用</w:t>
      </w:r>
      <w:proofErr w:type="spellStart"/>
      <w:r w:rsidRPr="00770BD3">
        <w:rPr>
          <w:rFonts w:ascii="微軟正黑體" w:eastAsia="微軟正黑體" w:hAnsi="微軟正黑體" w:hint="eastAsia"/>
          <w:lang w:eastAsia="zh-TW"/>
        </w:rPr>
        <w:t>d</w:t>
      </w:r>
      <w:r w:rsidRPr="00770BD3">
        <w:rPr>
          <w:rFonts w:ascii="微軟正黑體" w:eastAsia="微軟正黑體" w:hAnsi="微軟正黑體"/>
          <w:lang w:eastAsia="zh-TW"/>
        </w:rPr>
        <w:t>ec_pc_i</w:t>
      </w:r>
      <w:proofErr w:type="spellEnd"/>
      <w:r w:rsidRPr="00770BD3">
        <w:rPr>
          <w:rFonts w:ascii="微軟正黑體" w:eastAsia="微軟正黑體" w:hAnsi="微軟正黑體"/>
          <w:lang w:eastAsia="zh-TW"/>
        </w:rPr>
        <w:t>[5:0]</w:t>
      </w:r>
      <w:r>
        <w:rPr>
          <w:rFonts w:ascii="微軟正黑體" w:eastAsia="微軟正黑體" w:hAnsi="微軟正黑體" w:hint="eastAsia"/>
          <w:lang w:eastAsia="zh-TW"/>
        </w:rPr>
        <w:t xml:space="preserve"> </w:t>
      </w:r>
      <w:r w:rsidRPr="00770BD3">
        <w:rPr>
          <w:rFonts w:ascii="微軟正黑體" w:eastAsia="微軟正黑體" w:hAnsi="微軟正黑體" w:hint="eastAsia"/>
          <w:lang w:eastAsia="zh-TW"/>
        </w:rPr>
        <w:t>作為XOR的對象</w:t>
      </w:r>
      <w:r>
        <w:rPr>
          <w:rFonts w:ascii="微軟正黑體" w:eastAsia="微軟正黑體" w:hAnsi="微軟正黑體" w:hint="eastAsia"/>
          <w:lang w:eastAsia="zh-TW"/>
        </w:rPr>
        <w:t>。</w:t>
      </w:r>
      <w:r w:rsidRPr="00770BD3">
        <w:rPr>
          <w:rFonts w:ascii="微軟正黑體" w:eastAsia="微軟正黑體" w:hAnsi="微軟正黑體" w:hint="eastAsia"/>
          <w:lang w:eastAsia="zh-TW"/>
        </w:rPr>
        <w:t>在我原先的猜測，t</w:t>
      </w:r>
      <w:r w:rsidRPr="00770BD3">
        <w:rPr>
          <w:rFonts w:ascii="微軟正黑體" w:eastAsia="微軟正黑體" w:hAnsi="微軟正黑體"/>
          <w:lang w:eastAsia="zh-TW"/>
        </w:rPr>
        <w:t>wo level predictor</w:t>
      </w:r>
      <w:r w:rsidRPr="00770BD3">
        <w:rPr>
          <w:rFonts w:ascii="微軟正黑體" w:eastAsia="微軟正黑體" w:hAnsi="微軟正黑體" w:hint="eastAsia"/>
          <w:lang w:eastAsia="zh-TW"/>
        </w:rPr>
        <w:t>應該要比原始的saturating predictor擁有更好的performance憶及更高的iteration/sec</w:t>
      </w:r>
      <w:r>
        <w:rPr>
          <w:rFonts w:ascii="微軟正黑體" w:eastAsia="微軟正黑體" w:hAnsi="微軟正黑體" w:hint="eastAsia"/>
          <w:lang w:eastAsia="zh-TW"/>
        </w:rPr>
        <w:t xml:space="preserve"> </w:t>
      </w:r>
      <w:r w:rsidRPr="00770BD3">
        <w:rPr>
          <w:rFonts w:ascii="微軟正黑體" w:eastAsia="微軟正黑體" w:hAnsi="微軟正黑體" w:hint="eastAsia"/>
          <w:lang w:eastAsia="zh-TW"/>
        </w:rPr>
        <w:t>; 但結果</w:t>
      </w:r>
      <w:r w:rsidR="00841F23">
        <w:rPr>
          <w:rFonts w:ascii="微軟正黑體" w:eastAsia="微軟正黑體" w:hAnsi="微軟正黑體"/>
          <w:lang w:eastAsia="zh-TW"/>
        </w:rPr>
        <w:fldChar w:fldCharType="begin"/>
      </w:r>
      <w:r w:rsidR="00841F23">
        <w:rPr>
          <w:rFonts w:ascii="微軟正黑體" w:eastAsia="微軟正黑體" w:hAnsi="微軟正黑體"/>
          <w:lang w:eastAsia="zh-TW"/>
        </w:rPr>
        <w:instrText xml:space="preserve"> </w:instrText>
      </w:r>
      <w:r w:rsidR="00841F23">
        <w:rPr>
          <w:rFonts w:ascii="微軟正黑體" w:eastAsia="微軟正黑體" w:hAnsi="微軟正黑體" w:hint="eastAsia"/>
          <w:lang w:eastAsia="zh-TW"/>
        </w:rPr>
        <w:instrText>REF _Ref119106250 \h</w:instrText>
      </w:r>
      <w:r w:rsidR="00841F23">
        <w:rPr>
          <w:rFonts w:ascii="微軟正黑體" w:eastAsia="微軟正黑體" w:hAnsi="微軟正黑體"/>
          <w:lang w:eastAsia="zh-TW"/>
        </w:rPr>
        <w:instrText xml:space="preserve"> </w:instrText>
      </w:r>
      <w:r w:rsidR="00841F23">
        <w:rPr>
          <w:rFonts w:ascii="微軟正黑體" w:eastAsia="微軟正黑體" w:hAnsi="微軟正黑體"/>
          <w:lang w:eastAsia="zh-TW"/>
        </w:rPr>
      </w:r>
      <w:r w:rsidR="00841F23">
        <w:rPr>
          <w:rFonts w:ascii="微軟正黑體" w:eastAsia="微軟正黑體" w:hAnsi="微軟正黑體"/>
          <w:lang w:eastAsia="zh-TW"/>
        </w:rPr>
        <w:fldChar w:fldCharType="separate"/>
      </w:r>
      <w:r w:rsidR="00D65173">
        <w:rPr>
          <w:lang w:eastAsia="zh-TW"/>
        </w:rPr>
        <w:t xml:space="preserve">Figure </w:t>
      </w:r>
      <w:r w:rsidR="00D65173">
        <w:rPr>
          <w:noProof/>
          <w:lang w:eastAsia="zh-TW"/>
        </w:rPr>
        <w:t>6</w:t>
      </w:r>
      <w:r w:rsidR="00841F23">
        <w:rPr>
          <w:rFonts w:ascii="微軟正黑體" w:eastAsia="微軟正黑體" w:hAnsi="微軟正黑體"/>
          <w:lang w:eastAsia="zh-TW"/>
        </w:rPr>
        <w:fldChar w:fldCharType="end"/>
      </w:r>
      <w:r w:rsidRPr="00770BD3">
        <w:rPr>
          <w:rFonts w:ascii="微軟正黑體" w:eastAsia="微軟正黑體" w:hAnsi="微軟正黑體" w:hint="eastAsia"/>
          <w:lang w:eastAsia="zh-TW"/>
        </w:rPr>
        <w:t>出乎意料的表現下降不少</w:t>
      </w:r>
      <w:r>
        <w:rPr>
          <w:rFonts w:ascii="微軟正黑體" w:eastAsia="微軟正黑體" w:hAnsi="微軟正黑體" w:hint="eastAsia"/>
          <w:lang w:eastAsia="zh-TW"/>
        </w:rPr>
        <w:t>，因此我又嘗試各種不同</w:t>
      </w:r>
      <w:proofErr w:type="spellStart"/>
      <w:r>
        <w:rPr>
          <w:rFonts w:ascii="微軟正黑體" w:eastAsia="微軟正黑體" w:hAnsi="微軟正黑體" w:hint="eastAsia"/>
          <w:lang w:eastAsia="zh-TW"/>
        </w:rPr>
        <w:t>d</w:t>
      </w:r>
      <w:r>
        <w:rPr>
          <w:rFonts w:ascii="微軟正黑體" w:eastAsia="微軟正黑體" w:hAnsi="微軟正黑體"/>
          <w:lang w:eastAsia="zh-TW"/>
        </w:rPr>
        <w:t>ec_pc</w:t>
      </w:r>
      <w:proofErr w:type="spellEnd"/>
      <w:r>
        <w:rPr>
          <w:rFonts w:ascii="微軟正黑體" w:eastAsia="微軟正黑體" w:hAnsi="微軟正黑體" w:hint="eastAsia"/>
          <w:lang w:eastAsia="zh-TW"/>
        </w:rPr>
        <w:t xml:space="preserve"> </w:t>
      </w:r>
      <w:r>
        <w:rPr>
          <w:rFonts w:ascii="微軟正黑體" w:eastAsia="微軟正黑體" w:hAnsi="微軟正黑體"/>
          <w:lang w:eastAsia="zh-TW"/>
        </w:rPr>
        <w:t>bit</w:t>
      </w:r>
      <w:r>
        <w:rPr>
          <w:rFonts w:ascii="微軟正黑體" w:eastAsia="微軟正黑體" w:hAnsi="微軟正黑體" w:hint="eastAsia"/>
          <w:lang w:eastAsia="zh-TW"/>
        </w:rPr>
        <w:t>的組合，而數據</w:t>
      </w:r>
      <w:r w:rsidR="00841F23">
        <w:rPr>
          <w:rFonts w:ascii="微軟正黑體" w:eastAsia="微軟正黑體" w:hAnsi="微軟正黑體"/>
          <w:lang w:eastAsia="zh-TW"/>
        </w:rPr>
        <w:fldChar w:fldCharType="begin"/>
      </w:r>
      <w:r w:rsidR="00841F23">
        <w:rPr>
          <w:rFonts w:ascii="微軟正黑體" w:eastAsia="微軟正黑體" w:hAnsi="微軟正黑體"/>
          <w:lang w:eastAsia="zh-TW"/>
        </w:rPr>
        <w:instrText xml:space="preserve"> </w:instrText>
      </w:r>
      <w:r w:rsidR="00841F23">
        <w:rPr>
          <w:rFonts w:ascii="微軟正黑體" w:eastAsia="微軟正黑體" w:hAnsi="微軟正黑體" w:hint="eastAsia"/>
          <w:lang w:eastAsia="zh-TW"/>
        </w:rPr>
        <w:instrText>REF _Ref119106260 \h</w:instrText>
      </w:r>
      <w:r w:rsidR="00841F23">
        <w:rPr>
          <w:rFonts w:ascii="微軟正黑體" w:eastAsia="微軟正黑體" w:hAnsi="微軟正黑體"/>
          <w:lang w:eastAsia="zh-TW"/>
        </w:rPr>
        <w:instrText xml:space="preserve"> </w:instrText>
      </w:r>
      <w:r w:rsidR="00841F23">
        <w:rPr>
          <w:rFonts w:ascii="微軟正黑體" w:eastAsia="微軟正黑體" w:hAnsi="微軟正黑體"/>
          <w:lang w:eastAsia="zh-TW"/>
        </w:rPr>
        <w:fldChar w:fldCharType="separate"/>
      </w:r>
      <w:r w:rsidR="00D65173">
        <w:rPr>
          <w:rFonts w:ascii="微軟正黑體" w:eastAsia="微軟正黑體" w:hAnsi="微軟正黑體" w:hint="eastAsia"/>
          <w:b/>
          <w:bCs/>
          <w:lang w:eastAsia="zh-TW"/>
        </w:rPr>
        <w:t>錯誤! 找不到參照來源。</w:t>
      </w:r>
      <w:r w:rsidR="00841F23">
        <w:rPr>
          <w:rFonts w:ascii="微軟正黑體" w:eastAsia="微軟正黑體" w:hAnsi="微軟正黑體"/>
          <w:lang w:eastAsia="zh-TW"/>
        </w:rPr>
        <w:fldChar w:fldCharType="end"/>
      </w:r>
      <w:r>
        <w:rPr>
          <w:rFonts w:ascii="微軟正黑體" w:eastAsia="微軟正黑體" w:hAnsi="微軟正黑體" w:hint="eastAsia"/>
          <w:lang w:eastAsia="zh-TW"/>
        </w:rPr>
        <w:t>顯示即使這些組合裡最好的表現</w:t>
      </w:r>
      <w:r w:rsidR="00AD5B9E">
        <w:rPr>
          <w:rFonts w:ascii="微軟正黑體" w:eastAsia="微軟正黑體" w:hAnsi="微軟正黑體" w:hint="eastAsia"/>
          <w:lang w:eastAsia="zh-TW"/>
        </w:rPr>
        <w:t>(</w:t>
      </w:r>
      <w:r w:rsidR="00AD5B9E">
        <w:rPr>
          <w:rFonts w:ascii="微軟正黑體" w:eastAsia="微軟正黑體" w:hAnsi="微軟正黑體"/>
          <w:lang w:eastAsia="zh-TW"/>
        </w:rPr>
        <w:t xml:space="preserve"> </w:t>
      </w:r>
      <w:r w:rsidR="00AD5B9E">
        <w:rPr>
          <w:rFonts w:ascii="微軟正黑體" w:eastAsia="微軟正黑體" w:hAnsi="微軟正黑體" w:hint="eastAsia"/>
          <w:lang w:eastAsia="zh-TW"/>
        </w:rPr>
        <w:t>選用</w:t>
      </w:r>
      <w:proofErr w:type="spellStart"/>
      <w:r w:rsidR="00AD5B9E">
        <w:rPr>
          <w:rFonts w:ascii="微軟正黑體" w:eastAsia="微軟正黑體" w:hAnsi="微軟正黑體" w:hint="eastAsia"/>
          <w:lang w:eastAsia="zh-TW"/>
        </w:rPr>
        <w:t>d</w:t>
      </w:r>
      <w:r w:rsidR="00AD5B9E">
        <w:rPr>
          <w:rFonts w:ascii="微軟正黑體" w:eastAsia="微軟正黑體" w:hAnsi="微軟正黑體"/>
          <w:lang w:eastAsia="zh-TW"/>
        </w:rPr>
        <w:t>ec_pc_i</w:t>
      </w:r>
      <w:proofErr w:type="spellEnd"/>
      <w:r w:rsidR="00AD5B9E">
        <w:rPr>
          <w:rFonts w:ascii="微軟正黑體" w:eastAsia="微軟正黑體" w:hAnsi="微軟正黑體"/>
          <w:lang w:eastAsia="zh-TW"/>
        </w:rPr>
        <w:t xml:space="preserve"> [</w:t>
      </w:r>
      <w:r w:rsidR="00544DFC">
        <w:rPr>
          <w:rFonts w:ascii="微軟正黑體" w:eastAsia="微軟正黑體" w:hAnsi="微軟正黑體"/>
          <w:lang w:eastAsia="zh-TW"/>
        </w:rPr>
        <w:t>6</w:t>
      </w:r>
      <w:r w:rsidR="00AD5B9E">
        <w:rPr>
          <w:rFonts w:ascii="微軟正黑體" w:eastAsia="微軟正黑體" w:hAnsi="微軟正黑體"/>
          <w:lang w:eastAsia="zh-TW"/>
        </w:rPr>
        <w:t>:</w:t>
      </w:r>
      <w:r w:rsidR="00544DFC">
        <w:rPr>
          <w:rFonts w:ascii="微軟正黑體" w:eastAsia="微軟正黑體" w:hAnsi="微軟正黑體"/>
          <w:lang w:eastAsia="zh-TW"/>
        </w:rPr>
        <w:t>1</w:t>
      </w:r>
      <w:r w:rsidR="00AD5B9E">
        <w:rPr>
          <w:rFonts w:ascii="微軟正黑體" w:eastAsia="微軟正黑體" w:hAnsi="微軟正黑體"/>
          <w:lang w:eastAsia="zh-TW"/>
        </w:rPr>
        <w:t>]</w:t>
      </w:r>
      <w:r w:rsidR="00AD5B9E">
        <w:rPr>
          <w:rFonts w:ascii="微軟正黑體" w:eastAsia="微軟正黑體" w:hAnsi="微軟正黑體" w:hint="eastAsia"/>
          <w:lang w:eastAsia="zh-TW"/>
        </w:rPr>
        <w:t>作為XOR operand )</w:t>
      </w:r>
      <w:r>
        <w:rPr>
          <w:rFonts w:ascii="微軟正黑體" w:eastAsia="微軟正黑體" w:hAnsi="微軟正黑體" w:hint="eastAsia"/>
          <w:lang w:eastAsia="zh-TW"/>
        </w:rPr>
        <w:t>依舊遠遠不及原始p</w:t>
      </w:r>
      <w:r>
        <w:rPr>
          <w:rFonts w:ascii="微軟正黑體" w:eastAsia="微軟正黑體" w:hAnsi="微軟正黑體"/>
          <w:lang w:eastAsia="zh-TW"/>
        </w:rPr>
        <w:t>redictor</w:t>
      </w:r>
      <w:r>
        <w:rPr>
          <w:rFonts w:ascii="微軟正黑體" w:eastAsia="微軟正黑體" w:hAnsi="微軟正黑體" w:hint="eastAsia"/>
          <w:lang w:eastAsia="zh-TW"/>
        </w:rPr>
        <w:t>帶來的成果，</w:t>
      </w:r>
      <w:r w:rsidR="002E0F42">
        <w:rPr>
          <w:rFonts w:ascii="微軟正黑體" w:eastAsia="微軟正黑體" w:hAnsi="微軟正黑體" w:hint="eastAsia"/>
          <w:lang w:eastAsia="zh-TW"/>
        </w:rPr>
        <w:t>因此我對這樣的數據進行一些分析與推論。</w:t>
      </w:r>
    </w:p>
    <w:p w14:paraId="171AC0E9" w14:textId="77777777" w:rsidR="00841F23" w:rsidRDefault="00770BD3" w:rsidP="00841F23">
      <w:pPr>
        <w:keepNext/>
        <w:ind w:left="288"/>
        <w:jc w:val="left"/>
      </w:pPr>
      <w:r>
        <w:rPr>
          <w:noProof/>
        </w:rPr>
        <w:drawing>
          <wp:inline distT="0" distB="0" distL="0" distR="0" wp14:anchorId="3C91A296" wp14:editId="54322A85">
            <wp:extent cx="2579298" cy="1475117"/>
            <wp:effectExtent l="0" t="0" r="12065" b="10795"/>
            <wp:docPr id="12" name="圖表 12">
              <a:extLst xmlns:a="http://schemas.openxmlformats.org/drawingml/2006/main">
                <a:ext uri="{FF2B5EF4-FFF2-40B4-BE49-F238E27FC236}">
                  <a16:creationId xmlns:a16="http://schemas.microsoft.com/office/drawing/2014/main" id="{9FC09174-82A2-4F63-ADB6-4157983B848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03F278D4" w14:textId="1D03EF38" w:rsidR="002E0F42" w:rsidRDefault="00841F23" w:rsidP="00841F23">
      <w:pPr>
        <w:pStyle w:val="a5"/>
        <w:jc w:val="left"/>
      </w:pPr>
      <w:bookmarkStart w:id="10" w:name="_Ref119106250"/>
      <w:r>
        <w:t xml:space="preserve">Figure </w:t>
      </w:r>
      <w:r w:rsidR="00021D2E">
        <w:fldChar w:fldCharType="begin"/>
      </w:r>
      <w:r w:rsidR="00021D2E">
        <w:instrText xml:space="preserve"> SEQ Figure \* ARABIC </w:instrText>
      </w:r>
      <w:r w:rsidR="00021D2E">
        <w:fldChar w:fldCharType="separate"/>
      </w:r>
      <w:r w:rsidR="00D65173">
        <w:rPr>
          <w:noProof/>
        </w:rPr>
        <w:t>6</w:t>
      </w:r>
      <w:r w:rsidR="00021D2E">
        <w:rPr>
          <w:noProof/>
        </w:rPr>
        <w:fldChar w:fldCharType="end"/>
      </w:r>
      <w:bookmarkEnd w:id="10"/>
      <w:r w:rsidRPr="00831669">
        <w:t xml:space="preserve">.Performance Between Origin Predictor and </w:t>
      </w:r>
      <w:proofErr w:type="gramStart"/>
      <w:r w:rsidRPr="00831669">
        <w:t>Two Level</w:t>
      </w:r>
      <w:proofErr w:type="gramEnd"/>
      <w:r w:rsidRPr="00831669">
        <w:t xml:space="preserve"> Predictor</w:t>
      </w:r>
    </w:p>
    <w:p w14:paraId="5D074371" w14:textId="77777777" w:rsidR="00841F23" w:rsidRDefault="00841F23" w:rsidP="00841F23">
      <w:pPr>
        <w:keepNext/>
        <w:ind w:left="288"/>
        <w:jc w:val="left"/>
      </w:pPr>
      <w:r>
        <w:rPr>
          <w:noProof/>
        </w:rPr>
        <w:drawing>
          <wp:inline distT="0" distB="0" distL="0" distR="0" wp14:anchorId="7ACA9473" wp14:editId="796E37D9">
            <wp:extent cx="3269412" cy="2389517"/>
            <wp:effectExtent l="0" t="0" r="7620" b="10795"/>
            <wp:docPr id="17" name="圖表 17">
              <a:extLst xmlns:a="http://schemas.openxmlformats.org/drawingml/2006/main">
                <a:ext uri="{FF2B5EF4-FFF2-40B4-BE49-F238E27FC236}">
                  <a16:creationId xmlns:a16="http://schemas.microsoft.com/office/drawing/2014/main" id="{7D0BFA1B-7784-4DF6-A141-05588F1DCF3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34447043" w14:textId="64F7E1A0" w:rsidR="00841F23" w:rsidRDefault="00841F23" w:rsidP="00841F23">
      <w:pPr>
        <w:pStyle w:val="a5"/>
        <w:jc w:val="left"/>
      </w:pPr>
      <w:r>
        <w:t xml:space="preserve">Figure </w:t>
      </w:r>
      <w:r w:rsidR="00021D2E">
        <w:fldChar w:fldCharType="begin"/>
      </w:r>
      <w:r w:rsidR="00021D2E">
        <w:instrText xml:space="preserve"> SEQ Figure \* ARABIC </w:instrText>
      </w:r>
      <w:r w:rsidR="00021D2E">
        <w:fldChar w:fldCharType="separate"/>
      </w:r>
      <w:r w:rsidR="00D65173">
        <w:rPr>
          <w:noProof/>
        </w:rPr>
        <w:t>7</w:t>
      </w:r>
      <w:r w:rsidR="00021D2E">
        <w:rPr>
          <w:noProof/>
        </w:rPr>
        <w:fldChar w:fldCharType="end"/>
      </w:r>
      <w:r>
        <w:t>.</w:t>
      </w:r>
      <w:r w:rsidRPr="00173A6F">
        <w:t>Performance Between Different Bit Combination</w:t>
      </w:r>
    </w:p>
    <w:p w14:paraId="6DBF60C6" w14:textId="41D9F994" w:rsidR="002E0F42" w:rsidRPr="008E5B66" w:rsidRDefault="002E0F42" w:rsidP="002E0F42">
      <w:pPr>
        <w:pStyle w:val="2"/>
        <w:rPr>
          <w:rFonts w:ascii="微軟正黑體" w:eastAsia="微軟正黑體" w:hAnsi="微軟正黑體" w:cs="微軟正黑體"/>
          <w:lang w:eastAsia="zh-TW"/>
        </w:rPr>
      </w:pPr>
      <w:r w:rsidRPr="008E5B66">
        <w:rPr>
          <w:rFonts w:ascii="微軟正黑體" w:eastAsia="微軟正黑體" w:hAnsi="微軟正黑體" w:cs="微軟正黑體" w:hint="eastAsia"/>
          <w:lang w:eastAsia="zh-TW"/>
        </w:rPr>
        <w:t>分析與討論</w:t>
      </w:r>
    </w:p>
    <w:p w14:paraId="62487BEE" w14:textId="17A0CE63" w:rsidR="002E0F42" w:rsidRPr="008E5B66" w:rsidRDefault="00AD5B9E" w:rsidP="00AD5B9E">
      <w:pPr>
        <w:ind w:left="288"/>
        <w:jc w:val="left"/>
        <w:rPr>
          <w:rFonts w:ascii="微軟正黑體" w:eastAsia="微軟正黑體" w:hAnsi="微軟正黑體"/>
          <w:lang w:eastAsia="zh-TW"/>
        </w:rPr>
      </w:pPr>
      <w:r w:rsidRPr="008E5B66">
        <w:rPr>
          <w:rFonts w:ascii="微軟正黑體" w:eastAsia="微軟正黑體" w:hAnsi="微軟正黑體" w:hint="eastAsia"/>
          <w:lang w:eastAsia="zh-TW"/>
        </w:rPr>
        <w:t>針對</w:t>
      </w:r>
      <w:r w:rsidRPr="008E5B66">
        <w:rPr>
          <w:rFonts w:ascii="微軟正黑體" w:eastAsia="微軟正黑體" w:hAnsi="微軟正黑體"/>
          <w:lang w:eastAsia="zh-TW"/>
        </w:rPr>
        <w:fldChar w:fldCharType="begin"/>
      </w:r>
      <w:r w:rsidRPr="008E5B66">
        <w:rPr>
          <w:rFonts w:ascii="微軟正黑體" w:eastAsia="微軟正黑體" w:hAnsi="微軟正黑體"/>
          <w:lang w:eastAsia="zh-TW"/>
        </w:rPr>
        <w:instrText xml:space="preserve"> </w:instrText>
      </w:r>
      <w:r w:rsidRPr="008E5B66">
        <w:rPr>
          <w:rFonts w:ascii="微軟正黑體" w:eastAsia="微軟正黑體" w:hAnsi="微軟正黑體" w:hint="eastAsia"/>
          <w:lang w:eastAsia="zh-TW"/>
        </w:rPr>
        <w:instrText>REF _Ref119104723 \w \h</w:instrText>
      </w:r>
      <w:r w:rsidRPr="008E5B66">
        <w:rPr>
          <w:rFonts w:ascii="微軟正黑體" w:eastAsia="微軟正黑體" w:hAnsi="微軟正黑體"/>
          <w:lang w:eastAsia="zh-TW"/>
        </w:rPr>
        <w:instrText xml:space="preserve">  \* MERGEFORMAT </w:instrText>
      </w:r>
      <w:r w:rsidRPr="008E5B66">
        <w:rPr>
          <w:rFonts w:ascii="微軟正黑體" w:eastAsia="微軟正黑體" w:hAnsi="微軟正黑體"/>
          <w:lang w:eastAsia="zh-TW"/>
        </w:rPr>
      </w:r>
      <w:r w:rsidRPr="008E5B66">
        <w:rPr>
          <w:rFonts w:ascii="微軟正黑體" w:eastAsia="微軟正黑體" w:hAnsi="微軟正黑體"/>
          <w:lang w:eastAsia="zh-TW"/>
        </w:rPr>
        <w:fldChar w:fldCharType="separate"/>
      </w:r>
      <w:r w:rsidR="00D65173">
        <w:rPr>
          <w:rFonts w:ascii="微軟正黑體" w:eastAsia="微軟正黑體" w:hAnsi="微軟正黑體"/>
          <w:lang w:eastAsia="zh-TW"/>
        </w:rPr>
        <w:t>III.C</w:t>
      </w:r>
      <w:r w:rsidRPr="008E5B66">
        <w:rPr>
          <w:rFonts w:ascii="微軟正黑體" w:eastAsia="微軟正黑體" w:hAnsi="微軟正黑體"/>
          <w:lang w:eastAsia="zh-TW"/>
        </w:rPr>
        <w:fldChar w:fldCharType="end"/>
      </w:r>
      <w:r w:rsidRPr="008E5B66">
        <w:rPr>
          <w:rFonts w:ascii="微軟正黑體" w:eastAsia="微軟正黑體" w:hAnsi="微軟正黑體" w:hint="eastAsia"/>
          <w:lang w:eastAsia="zh-TW"/>
        </w:rPr>
        <w:t>現象的成因，我有以下推</w:t>
      </w:r>
      <w:r w:rsidR="00340883" w:rsidRPr="008E5B66">
        <w:rPr>
          <w:rFonts w:ascii="微軟正黑體" w:eastAsia="微軟正黑體" w:hAnsi="微軟正黑體" w:hint="eastAsia"/>
          <w:lang w:eastAsia="zh-TW"/>
        </w:rPr>
        <w:t>論</w:t>
      </w:r>
      <w:r w:rsidRPr="008E5B66">
        <w:rPr>
          <w:rFonts w:ascii="微軟正黑體" w:eastAsia="微軟正黑體" w:hAnsi="微軟正黑體" w:hint="eastAsia"/>
          <w:lang w:eastAsia="zh-TW"/>
        </w:rPr>
        <w:t>:</w:t>
      </w:r>
    </w:p>
    <w:p w14:paraId="08F4B265" w14:textId="66C1FE24" w:rsidR="00340883" w:rsidRPr="008E5B66" w:rsidRDefault="00AD5B9E" w:rsidP="008E5B66">
      <w:pPr>
        <w:pStyle w:val="aa"/>
        <w:ind w:leftChars="0" w:left="720" w:firstLine="720"/>
        <w:jc w:val="left"/>
        <w:rPr>
          <w:rFonts w:ascii="微軟正黑體" w:eastAsia="微軟正黑體" w:hAnsi="微軟正黑體"/>
          <w:lang w:eastAsia="zh-TW"/>
        </w:rPr>
      </w:pPr>
      <w:r w:rsidRPr="008E5B66">
        <w:rPr>
          <w:rFonts w:ascii="微軟正黑體" w:eastAsia="微軟正黑體" w:hAnsi="微軟正黑體" w:hint="eastAsia"/>
          <w:lang w:eastAsia="zh-TW"/>
        </w:rPr>
        <w:t>C</w:t>
      </w:r>
      <w:r w:rsidRPr="008E5B66">
        <w:rPr>
          <w:rFonts w:ascii="微軟正黑體" w:eastAsia="微軟正黑體" w:hAnsi="微軟正黑體"/>
          <w:lang w:eastAsia="zh-TW"/>
        </w:rPr>
        <w:t>oremark</w:t>
      </w:r>
      <w:r w:rsidRPr="008E5B66">
        <w:rPr>
          <w:rFonts w:ascii="微軟正黑體" w:eastAsia="微軟正黑體" w:hAnsi="微軟正黑體" w:hint="eastAsia"/>
          <w:lang w:eastAsia="zh-TW"/>
        </w:rPr>
        <w:t>執行過程較少或是不需要考慮G</w:t>
      </w:r>
      <w:r w:rsidRPr="008E5B66">
        <w:rPr>
          <w:rFonts w:ascii="微軟正黑體" w:eastAsia="微軟正黑體" w:hAnsi="微軟正黑體"/>
          <w:lang w:eastAsia="zh-TW"/>
        </w:rPr>
        <w:t>lobal Data</w:t>
      </w:r>
      <w:r w:rsidRPr="008E5B66">
        <w:rPr>
          <w:rFonts w:ascii="微軟正黑體" w:eastAsia="微軟正黑體" w:hAnsi="微軟正黑體" w:hint="eastAsia"/>
          <w:lang w:eastAsia="zh-TW"/>
        </w:rPr>
        <w:t>。若是Coremark其實只需將local data納入考量，那麼我實作的</w:t>
      </w:r>
      <w:r w:rsidR="00340883" w:rsidRPr="008E5B66">
        <w:rPr>
          <w:rFonts w:ascii="微軟正黑體" w:eastAsia="微軟正黑體" w:hAnsi="微軟正黑體" w:hint="eastAsia"/>
          <w:lang w:eastAsia="zh-TW"/>
        </w:rPr>
        <w:t>T</w:t>
      </w:r>
      <w:r w:rsidRPr="008E5B66">
        <w:rPr>
          <w:rFonts w:ascii="微軟正黑體" w:eastAsia="微軟正黑體" w:hAnsi="微軟正黑體"/>
          <w:lang w:eastAsia="zh-TW"/>
        </w:rPr>
        <w:t xml:space="preserve">wo </w:t>
      </w:r>
      <w:r w:rsidR="00340883" w:rsidRPr="008E5B66">
        <w:rPr>
          <w:rFonts w:ascii="微軟正黑體" w:eastAsia="微軟正黑體" w:hAnsi="微軟正黑體" w:hint="eastAsia"/>
          <w:lang w:eastAsia="zh-TW"/>
        </w:rPr>
        <w:t>L</w:t>
      </w:r>
      <w:r w:rsidRPr="008E5B66">
        <w:rPr>
          <w:rFonts w:ascii="微軟正黑體" w:eastAsia="微軟正黑體" w:hAnsi="微軟正黑體"/>
          <w:lang w:eastAsia="zh-TW"/>
        </w:rPr>
        <w:t xml:space="preserve">evel </w:t>
      </w:r>
      <w:r w:rsidR="00340883" w:rsidRPr="008E5B66">
        <w:rPr>
          <w:rFonts w:ascii="微軟正黑體" w:eastAsia="微軟正黑體" w:hAnsi="微軟正黑體" w:hint="eastAsia"/>
          <w:lang w:eastAsia="zh-TW"/>
        </w:rPr>
        <w:t>P</w:t>
      </w:r>
      <w:r w:rsidRPr="008E5B66">
        <w:rPr>
          <w:rFonts w:ascii="微軟正黑體" w:eastAsia="微軟正黑體" w:hAnsi="微軟正黑體"/>
          <w:lang w:eastAsia="zh-TW"/>
        </w:rPr>
        <w:t>redictor</w:t>
      </w:r>
      <w:r w:rsidRPr="008E5B66">
        <w:rPr>
          <w:rFonts w:ascii="微軟正黑體" w:eastAsia="微軟正黑體" w:hAnsi="微軟正黑體" w:hint="eastAsia"/>
          <w:lang w:eastAsia="zh-TW"/>
        </w:rPr>
        <w:t>反而是將不必要的資訊考慮進去，</w:t>
      </w:r>
      <w:r w:rsidR="00340883" w:rsidRPr="008E5B66">
        <w:rPr>
          <w:rFonts w:ascii="微軟正黑體" w:eastAsia="微軟正黑體" w:hAnsi="微軟正黑體" w:hint="eastAsia"/>
          <w:lang w:eastAsia="zh-TW"/>
        </w:rPr>
        <w:t>複雜化的index 導致</w:t>
      </w:r>
      <w:r w:rsidRPr="008E5B66">
        <w:rPr>
          <w:rFonts w:ascii="微軟正黑體" w:eastAsia="微軟正黑體" w:hAnsi="微軟正黑體" w:hint="eastAsia"/>
          <w:lang w:eastAsia="zh-TW"/>
        </w:rPr>
        <w:t>branch table的</w:t>
      </w:r>
      <w:r w:rsidR="00340883" w:rsidRPr="008E5B66">
        <w:rPr>
          <w:rFonts w:ascii="微軟正黑體" w:eastAsia="微軟正黑體" w:hAnsi="微軟正黑體"/>
          <w:lang w:eastAsia="zh-TW"/>
        </w:rPr>
        <w:t>match</w:t>
      </w:r>
      <w:r w:rsidR="00340883" w:rsidRPr="008E5B66">
        <w:rPr>
          <w:rFonts w:ascii="微軟正黑體" w:eastAsia="微軟正黑體" w:hAnsi="微軟正黑體" w:hint="eastAsia"/>
          <w:lang w:eastAsia="zh-TW"/>
        </w:rPr>
        <w:t xml:space="preserve">率大幅下降 </w:t>
      </w:r>
      <w:r w:rsidR="00691915">
        <w:rPr>
          <w:rFonts w:ascii="微軟正黑體" w:eastAsia="微軟正黑體" w:hAnsi="微軟正黑體" w:hint="eastAsia"/>
          <w:lang w:eastAsia="zh-TW"/>
        </w:rPr>
        <w:t>。</w:t>
      </w:r>
    </w:p>
    <w:p w14:paraId="611CCA41" w14:textId="0D298754" w:rsidR="00AD5B9E" w:rsidRPr="008E5B66" w:rsidRDefault="00340883" w:rsidP="008E5B66">
      <w:pPr>
        <w:pStyle w:val="aa"/>
        <w:ind w:leftChars="0" w:left="720" w:firstLine="720"/>
        <w:jc w:val="left"/>
        <w:rPr>
          <w:rFonts w:ascii="微軟正黑體" w:eastAsia="微軟正黑體" w:hAnsi="微軟正黑體"/>
          <w:lang w:eastAsia="zh-TW"/>
        </w:rPr>
      </w:pPr>
      <w:r w:rsidRPr="008E5B66">
        <w:rPr>
          <w:rFonts w:ascii="微軟正黑體" w:eastAsia="微軟正黑體" w:hAnsi="微軟正黑體" w:hint="eastAsia"/>
          <w:lang w:eastAsia="zh-TW"/>
        </w:rPr>
        <w:t>當然，與</w:t>
      </w:r>
      <w:r w:rsidRPr="008E5B66">
        <w:rPr>
          <w:rFonts w:ascii="微軟正黑體" w:eastAsia="微軟正黑體" w:hAnsi="微軟正黑體"/>
          <w:lang w:eastAsia="zh-TW"/>
        </w:rPr>
        <w:fldChar w:fldCharType="begin"/>
      </w:r>
      <w:r w:rsidRPr="008E5B66">
        <w:rPr>
          <w:rFonts w:ascii="微軟正黑體" w:eastAsia="微軟正黑體" w:hAnsi="微軟正黑體"/>
          <w:lang w:eastAsia="zh-TW"/>
        </w:rPr>
        <w:instrText xml:space="preserve"> </w:instrText>
      </w:r>
      <w:r w:rsidRPr="008E5B66">
        <w:rPr>
          <w:rFonts w:ascii="微軟正黑體" w:eastAsia="微軟正黑體" w:hAnsi="微軟正黑體" w:hint="eastAsia"/>
          <w:lang w:eastAsia="zh-TW"/>
        </w:rPr>
        <w:instrText>REF _Ref119104206 \h</w:instrText>
      </w:r>
      <w:r w:rsidRPr="008E5B66">
        <w:rPr>
          <w:rFonts w:ascii="微軟正黑體" w:eastAsia="微軟正黑體" w:hAnsi="微軟正黑體"/>
          <w:lang w:eastAsia="zh-TW"/>
        </w:rPr>
        <w:instrText xml:space="preserve"> </w:instrText>
      </w:r>
      <w:r w:rsidR="008E5B66">
        <w:rPr>
          <w:rFonts w:ascii="微軟正黑體" w:eastAsia="微軟正黑體" w:hAnsi="微軟正黑體"/>
          <w:lang w:eastAsia="zh-TW"/>
        </w:rPr>
        <w:instrText xml:space="preserve"> \* MERGEFORMAT </w:instrText>
      </w:r>
      <w:r w:rsidRPr="008E5B66">
        <w:rPr>
          <w:rFonts w:ascii="微軟正黑體" w:eastAsia="微軟正黑體" w:hAnsi="微軟正黑體"/>
          <w:lang w:eastAsia="zh-TW"/>
        </w:rPr>
      </w:r>
      <w:r w:rsidRPr="008E5B66">
        <w:rPr>
          <w:rFonts w:ascii="微軟正黑體" w:eastAsia="微軟正黑體" w:hAnsi="微軟正黑體"/>
          <w:lang w:eastAsia="zh-TW"/>
        </w:rPr>
        <w:fldChar w:fldCharType="separate"/>
      </w:r>
      <w:r w:rsidR="00D65173" w:rsidRPr="00D65173">
        <w:rPr>
          <w:rFonts w:ascii="微軟正黑體" w:eastAsia="微軟正黑體" w:hAnsi="微軟正黑體"/>
          <w:lang w:eastAsia="zh-TW"/>
        </w:rPr>
        <w:t xml:space="preserve">Figure </w:t>
      </w:r>
      <w:r w:rsidR="00D65173" w:rsidRPr="00D65173">
        <w:rPr>
          <w:rFonts w:ascii="微軟正黑體" w:eastAsia="微軟正黑體" w:hAnsi="微軟正黑體"/>
          <w:noProof/>
          <w:lang w:eastAsia="zh-TW"/>
        </w:rPr>
        <w:t>1</w:t>
      </w:r>
      <w:r w:rsidRPr="008E5B66">
        <w:rPr>
          <w:rFonts w:ascii="微軟正黑體" w:eastAsia="微軟正黑體" w:hAnsi="微軟正黑體"/>
          <w:lang w:eastAsia="zh-TW"/>
        </w:rPr>
        <w:fldChar w:fldCharType="end"/>
      </w:r>
      <w:r w:rsidRPr="008E5B66">
        <w:rPr>
          <w:rFonts w:ascii="微軟正黑體" w:eastAsia="微軟正黑體" w:hAnsi="微軟正黑體" w:hint="eastAsia"/>
          <w:lang w:eastAsia="zh-TW"/>
        </w:rPr>
        <w:t>呈現w</w:t>
      </w:r>
      <w:r w:rsidRPr="008E5B66">
        <w:rPr>
          <w:rFonts w:ascii="微軟正黑體" w:eastAsia="微軟正黑體" w:hAnsi="微軟正黑體"/>
          <w:lang w:eastAsia="zh-TW"/>
        </w:rPr>
        <w:t>ithout BPU</w:t>
      </w:r>
      <w:r w:rsidRPr="008E5B66">
        <w:rPr>
          <w:rFonts w:ascii="微軟正黑體" w:eastAsia="微軟正黑體" w:hAnsi="微軟正黑體" w:hint="eastAsia"/>
          <w:lang w:eastAsia="zh-TW"/>
        </w:rPr>
        <w:t>的數據相比，</w:t>
      </w:r>
      <w:r w:rsidR="00691915">
        <w:rPr>
          <w:rFonts w:ascii="微軟正黑體" w:eastAsia="微軟正黑體" w:hAnsi="微軟正黑體" w:hint="eastAsia"/>
          <w:lang w:eastAsia="zh-TW"/>
        </w:rPr>
        <w:t>該</w:t>
      </w:r>
      <w:r w:rsidRPr="008E5B66">
        <w:rPr>
          <w:rFonts w:ascii="微軟正黑體" w:eastAsia="微軟正黑體" w:hAnsi="微軟正黑體"/>
          <w:lang w:eastAsia="zh-TW"/>
        </w:rPr>
        <w:t>Two Level Predictor</w:t>
      </w:r>
      <w:r w:rsidRPr="008E5B66">
        <w:rPr>
          <w:rFonts w:ascii="微軟正黑體" w:eastAsia="微軟正黑體" w:hAnsi="微軟正黑體" w:hint="eastAsia"/>
          <w:lang w:eastAsia="zh-TW"/>
        </w:rPr>
        <w:t>仍然有表現上的提升，代表此預測器仍有一定效力，只是相對單純使用local branch history的預測器反而考慮冗贅資訊index的hash致使配對率下降。</w:t>
      </w:r>
    </w:p>
    <w:p w14:paraId="524D33D2" w14:textId="539E830E" w:rsidR="00340883" w:rsidRPr="008E5B66" w:rsidRDefault="00340883" w:rsidP="00340883">
      <w:pPr>
        <w:pStyle w:val="2"/>
        <w:rPr>
          <w:rFonts w:ascii="微軟正黑體" w:eastAsia="微軟正黑體" w:hAnsi="微軟正黑體" w:cs="微軟正黑體"/>
          <w:lang w:eastAsia="zh-TW"/>
        </w:rPr>
      </w:pPr>
      <w:r w:rsidRPr="008E5B66">
        <w:rPr>
          <w:rFonts w:ascii="微軟正黑體" w:eastAsia="微軟正黑體" w:hAnsi="微軟正黑體" w:cs="微軟正黑體" w:hint="eastAsia"/>
          <w:lang w:eastAsia="zh-TW"/>
        </w:rPr>
        <w:t>結論</w:t>
      </w:r>
    </w:p>
    <w:p w14:paraId="5B18DC2F" w14:textId="28811FB7" w:rsidR="00F56F30" w:rsidRPr="00F56F30" w:rsidRDefault="00340883" w:rsidP="00F56F30">
      <w:pPr>
        <w:ind w:left="288" w:firstLine="432"/>
        <w:jc w:val="left"/>
        <w:rPr>
          <w:rFonts w:ascii="微軟正黑體" w:eastAsia="微軟正黑體" w:hAnsi="微軟正黑體"/>
          <w:lang w:eastAsia="zh-TW"/>
        </w:rPr>
        <w:sectPr w:rsidR="00F56F30" w:rsidRPr="00F56F30" w:rsidSect="004445B3">
          <w:type w:val="continuous"/>
          <w:pgSz w:w="11909" w:h="16834" w:code="9"/>
          <w:pgMar w:top="1080" w:right="734" w:bottom="2434" w:left="734" w:header="720" w:footer="720" w:gutter="0"/>
          <w:cols w:num="2" w:space="360"/>
          <w:docGrid w:linePitch="360"/>
        </w:sectPr>
      </w:pPr>
      <w:r w:rsidRPr="008E5B66">
        <w:rPr>
          <w:rFonts w:ascii="微軟正黑體" w:eastAsia="微軟正黑體" w:hAnsi="微軟正黑體" w:hint="eastAsia"/>
          <w:lang w:eastAsia="zh-TW"/>
        </w:rPr>
        <w:t>在某些情況下，T</w:t>
      </w:r>
      <w:r w:rsidRPr="008E5B66">
        <w:rPr>
          <w:rFonts w:ascii="微軟正黑體" w:eastAsia="微軟正黑體" w:hAnsi="微軟正黑體"/>
          <w:lang w:eastAsia="zh-TW"/>
        </w:rPr>
        <w:t>wo Level Predictor</w:t>
      </w:r>
      <w:r w:rsidRPr="008E5B66">
        <w:rPr>
          <w:rFonts w:ascii="微軟正黑體" w:eastAsia="微軟正黑體" w:hAnsi="微軟正黑體" w:hint="eastAsia"/>
          <w:lang w:eastAsia="zh-TW"/>
        </w:rPr>
        <w:t>因為多考慮到Gl</w:t>
      </w:r>
      <w:r w:rsidRPr="008E5B66">
        <w:rPr>
          <w:rFonts w:ascii="微軟正黑體" w:eastAsia="微軟正黑體" w:hAnsi="微軟正黑體"/>
          <w:lang w:eastAsia="zh-TW"/>
        </w:rPr>
        <w:t>obal Branch History</w:t>
      </w:r>
      <w:r w:rsidRPr="008E5B66">
        <w:rPr>
          <w:rFonts w:ascii="微軟正黑體" w:eastAsia="微軟正黑體" w:hAnsi="微軟正黑體" w:hint="eastAsia"/>
          <w:lang w:eastAsia="zh-TW"/>
        </w:rPr>
        <w:t>，使t</w:t>
      </w:r>
      <w:r w:rsidRPr="008E5B66">
        <w:rPr>
          <w:rFonts w:ascii="微軟正黑體" w:eastAsia="微軟正黑體" w:hAnsi="微軟正黑體"/>
          <w:lang w:eastAsia="zh-TW"/>
        </w:rPr>
        <w:t>able</w:t>
      </w:r>
      <w:r w:rsidRPr="008E5B66">
        <w:rPr>
          <w:rFonts w:ascii="微軟正黑體" w:eastAsia="微軟正黑體" w:hAnsi="微軟正黑體" w:hint="eastAsia"/>
          <w:lang w:eastAsia="zh-TW"/>
        </w:rPr>
        <w:t>能將更多資訊納入範圍，同時避免l</w:t>
      </w:r>
      <w:r w:rsidRPr="008E5B66">
        <w:rPr>
          <w:rFonts w:ascii="微軟正黑體" w:eastAsia="微軟正黑體" w:hAnsi="微軟正黑體"/>
          <w:lang w:eastAsia="zh-TW"/>
        </w:rPr>
        <w:t>ikelihood</w:t>
      </w:r>
      <w:r w:rsidRPr="008E5B66">
        <w:rPr>
          <w:rFonts w:ascii="微軟正黑體" w:eastAsia="微軟正黑體" w:hAnsi="微軟正黑體" w:hint="eastAsia"/>
          <w:lang w:eastAsia="zh-TW"/>
        </w:rPr>
        <w:t>輕易地被改變 ;</w:t>
      </w:r>
      <w:r w:rsidRPr="008E5B66">
        <w:rPr>
          <w:rFonts w:ascii="微軟正黑體" w:eastAsia="微軟正黑體" w:hAnsi="微軟正黑體"/>
          <w:lang w:eastAsia="zh-TW"/>
        </w:rPr>
        <w:t xml:space="preserve"> </w:t>
      </w:r>
      <w:r w:rsidR="007A606D">
        <w:rPr>
          <w:rFonts w:ascii="微軟正黑體" w:eastAsia="微軟正黑體" w:hAnsi="微軟正黑體" w:hint="eastAsia"/>
          <w:lang w:eastAsia="zh-TW"/>
        </w:rPr>
        <w:t>但</w:t>
      </w:r>
      <w:r w:rsidRPr="008E5B66">
        <w:rPr>
          <w:rFonts w:ascii="微軟正黑體" w:eastAsia="微軟正黑體" w:hAnsi="微軟正黑體" w:hint="eastAsia"/>
          <w:lang w:eastAsia="zh-TW"/>
        </w:rPr>
        <w:t>在面</w:t>
      </w:r>
      <w:r w:rsidR="00544DFC" w:rsidRPr="008E5B66">
        <w:rPr>
          <w:rFonts w:ascii="微軟正黑體" w:eastAsia="微軟正黑體" w:hAnsi="微軟正黑體" w:hint="eastAsia"/>
          <w:lang w:eastAsia="zh-TW"/>
        </w:rPr>
        <w:t>對只</w:t>
      </w:r>
      <w:r w:rsidRPr="008E5B66">
        <w:rPr>
          <w:rFonts w:ascii="微軟正黑體" w:eastAsia="微軟正黑體" w:hAnsi="微軟正黑體" w:hint="eastAsia"/>
          <w:lang w:eastAsia="zh-TW"/>
        </w:rPr>
        <w:t>須考慮l</w:t>
      </w:r>
      <w:r w:rsidR="00841F23" w:rsidRPr="008E5B66">
        <w:rPr>
          <w:rFonts w:ascii="微軟正黑體" w:eastAsia="微軟正黑體" w:hAnsi="微軟正黑體" w:hint="eastAsia"/>
          <w:lang w:eastAsia="zh-TW"/>
        </w:rPr>
        <w:t>ocal data的狀況下，這個做法反而造成累贅，導致index更難被配對table必須不斷更新，重複移除與塞入不同值作為index</w:t>
      </w:r>
      <w:r w:rsidR="00544DFC" w:rsidRPr="008E5B66">
        <w:rPr>
          <w:rFonts w:ascii="微軟正黑體" w:eastAsia="微軟正黑體" w:hAnsi="微軟正黑體" w:hint="eastAsia"/>
          <w:lang w:eastAsia="zh-TW"/>
        </w:rPr>
        <w:t>致使c</w:t>
      </w:r>
      <w:r w:rsidR="00544DFC" w:rsidRPr="008E5B66">
        <w:rPr>
          <w:rFonts w:ascii="微軟正黑體" w:eastAsia="微軟正黑體" w:hAnsi="微軟正黑體"/>
          <w:lang w:eastAsia="zh-TW"/>
        </w:rPr>
        <w:t>ycle</w:t>
      </w:r>
      <w:proofErr w:type="gramStart"/>
      <w:r w:rsidR="00544DFC" w:rsidRPr="008E5B66">
        <w:rPr>
          <w:rFonts w:ascii="微軟正黑體" w:eastAsia="微軟正黑體" w:hAnsi="微軟正黑體" w:hint="eastAsia"/>
          <w:lang w:eastAsia="zh-TW"/>
        </w:rPr>
        <w:t>數量往沒</w:t>
      </w:r>
      <w:proofErr w:type="gramEnd"/>
      <w:r w:rsidR="00544DFC" w:rsidRPr="008E5B66">
        <w:rPr>
          <w:rFonts w:ascii="微軟正黑體" w:eastAsia="微軟正黑體" w:hAnsi="微軟正黑體" w:hint="eastAsia"/>
          <w:lang w:eastAsia="zh-TW"/>
        </w:rPr>
        <w:t>predict的表現</w:t>
      </w:r>
      <w:r w:rsidR="00F56F30">
        <w:rPr>
          <w:rFonts w:ascii="微軟正黑體" w:eastAsia="微軟正黑體" w:hAnsi="微軟正黑體" w:hint="eastAsia"/>
          <w:lang w:eastAsia="zh-TW"/>
        </w:rPr>
        <w:t>靠攏</w:t>
      </w:r>
      <w:r w:rsidR="007A606D">
        <w:rPr>
          <w:rFonts w:ascii="微軟正黑體" w:eastAsia="微軟正黑體" w:hAnsi="微軟正黑體" w:hint="eastAsia"/>
          <w:lang w:eastAsia="zh-TW"/>
        </w:rPr>
        <w:t>。</w:t>
      </w:r>
    </w:p>
    <w:p w14:paraId="63C3CBAB" w14:textId="0BC89ED1" w:rsidR="008A55B5" w:rsidRPr="00544DFC" w:rsidRDefault="008A55B5" w:rsidP="008E5B66">
      <w:pPr>
        <w:jc w:val="left"/>
        <w:rPr>
          <w:rFonts w:ascii="微軟正黑體" w:eastAsia="微軟正黑體" w:hAnsi="微軟正黑體" w:cs="微軟正黑體"/>
          <w:spacing w:val="-1"/>
          <w:lang w:eastAsia="zh-TW"/>
        </w:rPr>
      </w:pPr>
    </w:p>
    <w:sectPr w:rsidR="008A55B5" w:rsidRPr="00544DFC" w:rsidSect="00533BA6">
      <w:type w:val="continuous"/>
      <w:pgSz w:w="11909" w:h="16834" w:code="9"/>
      <w:pgMar w:top="1080" w:right="734" w:bottom="2434" w:left="734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E395DE" w14:textId="77777777" w:rsidR="00021D2E" w:rsidRDefault="00021D2E" w:rsidP="00EB4AD2">
      <w:r>
        <w:separator/>
      </w:r>
    </w:p>
  </w:endnote>
  <w:endnote w:type="continuationSeparator" w:id="0">
    <w:p w14:paraId="288415E7" w14:textId="77777777" w:rsidR="00021D2E" w:rsidRDefault="00021D2E" w:rsidP="00EB4A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5D3C42" w14:textId="77777777" w:rsidR="00533BA6" w:rsidRDefault="00533BA6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D45363" w14:textId="77777777" w:rsidR="00533BA6" w:rsidRDefault="00533BA6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3AE427" w14:textId="77777777" w:rsidR="00533BA6" w:rsidRDefault="00533BA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CB018D" w14:textId="77777777" w:rsidR="00021D2E" w:rsidRDefault="00021D2E" w:rsidP="00EB4AD2">
      <w:r>
        <w:separator/>
      </w:r>
    </w:p>
  </w:footnote>
  <w:footnote w:type="continuationSeparator" w:id="0">
    <w:p w14:paraId="6CCE3FEC" w14:textId="77777777" w:rsidR="00021D2E" w:rsidRDefault="00021D2E" w:rsidP="00EB4A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BD7A37" w14:textId="77777777" w:rsidR="00533BA6" w:rsidRDefault="00533BA6" w:rsidP="00533BA6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4A83A8" w14:textId="77777777" w:rsidR="00533BA6" w:rsidRDefault="00533BA6" w:rsidP="00533BA6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295F0" w14:textId="77777777" w:rsidR="00533BA6" w:rsidRDefault="00533BA6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843A3"/>
    <w:multiLevelType w:val="multilevel"/>
    <w:tmpl w:val="336C1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B86F7E"/>
    <w:multiLevelType w:val="hybridMultilevel"/>
    <w:tmpl w:val="8730B6B8"/>
    <w:lvl w:ilvl="0" w:tplc="ED72B224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8" w:hanging="480"/>
      </w:pPr>
    </w:lvl>
    <w:lvl w:ilvl="2" w:tplc="0409001B" w:tentative="1">
      <w:start w:val="1"/>
      <w:numFmt w:val="lowerRoman"/>
      <w:lvlText w:val="%3."/>
      <w:lvlJc w:val="right"/>
      <w:pPr>
        <w:ind w:left="1728" w:hanging="480"/>
      </w:pPr>
    </w:lvl>
    <w:lvl w:ilvl="3" w:tplc="0409000F" w:tentative="1">
      <w:start w:val="1"/>
      <w:numFmt w:val="decimal"/>
      <w:lvlText w:val="%4."/>
      <w:lvlJc w:val="left"/>
      <w:pPr>
        <w:ind w:left="22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8" w:hanging="480"/>
      </w:pPr>
    </w:lvl>
    <w:lvl w:ilvl="5" w:tplc="0409001B" w:tentative="1">
      <w:start w:val="1"/>
      <w:numFmt w:val="lowerRoman"/>
      <w:lvlText w:val="%6."/>
      <w:lvlJc w:val="right"/>
      <w:pPr>
        <w:ind w:left="3168" w:hanging="480"/>
      </w:pPr>
    </w:lvl>
    <w:lvl w:ilvl="6" w:tplc="0409000F" w:tentative="1">
      <w:start w:val="1"/>
      <w:numFmt w:val="decimal"/>
      <w:lvlText w:val="%7."/>
      <w:lvlJc w:val="left"/>
      <w:pPr>
        <w:ind w:left="36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8" w:hanging="480"/>
      </w:pPr>
    </w:lvl>
    <w:lvl w:ilvl="8" w:tplc="0409001B" w:tentative="1">
      <w:start w:val="1"/>
      <w:numFmt w:val="lowerRoman"/>
      <w:lvlText w:val="%9."/>
      <w:lvlJc w:val="right"/>
      <w:pPr>
        <w:ind w:left="4608" w:hanging="480"/>
      </w:pPr>
    </w:lvl>
  </w:abstractNum>
  <w:abstractNum w:abstractNumId="2" w15:restartNumberingAfterBreak="0">
    <w:nsid w:val="1E3A59AE"/>
    <w:multiLevelType w:val="multilevel"/>
    <w:tmpl w:val="7B0CDE7C"/>
    <w:lvl w:ilvl="0">
      <w:start w:val="1"/>
      <w:numFmt w:val="decimal"/>
      <w:lvlText w:val="%1."/>
      <w:lvlJc w:val="left"/>
      <w:pPr>
        <w:tabs>
          <w:tab w:val="num" w:pos="3960"/>
        </w:tabs>
        <w:ind w:left="3960" w:hanging="360"/>
      </w:pPr>
    </w:lvl>
    <w:lvl w:ilvl="1" w:tentative="1">
      <w:start w:val="1"/>
      <w:numFmt w:val="decimal"/>
      <w:lvlText w:val="%2."/>
      <w:lvlJc w:val="left"/>
      <w:pPr>
        <w:tabs>
          <w:tab w:val="num" w:pos="4680"/>
        </w:tabs>
        <w:ind w:left="4680" w:hanging="360"/>
      </w:pPr>
    </w:lvl>
    <w:lvl w:ilvl="2" w:tentative="1">
      <w:start w:val="1"/>
      <w:numFmt w:val="decimal"/>
      <w:lvlText w:val="%3."/>
      <w:lvlJc w:val="left"/>
      <w:pPr>
        <w:tabs>
          <w:tab w:val="num" w:pos="5400"/>
        </w:tabs>
        <w:ind w:left="5400" w:hanging="360"/>
      </w:pPr>
    </w:lvl>
    <w:lvl w:ilvl="3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entative="1">
      <w:start w:val="1"/>
      <w:numFmt w:val="decimal"/>
      <w:lvlText w:val="%5."/>
      <w:lvlJc w:val="left"/>
      <w:pPr>
        <w:tabs>
          <w:tab w:val="num" w:pos="6840"/>
        </w:tabs>
        <w:ind w:left="6840" w:hanging="360"/>
      </w:pPr>
    </w:lvl>
    <w:lvl w:ilvl="5" w:tentative="1">
      <w:start w:val="1"/>
      <w:numFmt w:val="decimal"/>
      <w:lvlText w:val="%6."/>
      <w:lvlJc w:val="left"/>
      <w:pPr>
        <w:tabs>
          <w:tab w:val="num" w:pos="7560"/>
        </w:tabs>
        <w:ind w:left="7560" w:hanging="360"/>
      </w:pPr>
    </w:lvl>
    <w:lvl w:ilvl="6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entative="1">
      <w:start w:val="1"/>
      <w:numFmt w:val="decimal"/>
      <w:lvlText w:val="%8."/>
      <w:lvlJc w:val="left"/>
      <w:pPr>
        <w:tabs>
          <w:tab w:val="num" w:pos="9000"/>
        </w:tabs>
        <w:ind w:left="9000" w:hanging="360"/>
      </w:pPr>
    </w:lvl>
    <w:lvl w:ilvl="8" w:tentative="1">
      <w:start w:val="1"/>
      <w:numFmt w:val="decimal"/>
      <w:lvlText w:val="%9."/>
      <w:lvlJc w:val="left"/>
      <w:pPr>
        <w:tabs>
          <w:tab w:val="num" w:pos="9720"/>
        </w:tabs>
        <w:ind w:left="9720" w:hanging="360"/>
      </w:pPr>
    </w:lvl>
  </w:abstractNum>
  <w:abstractNum w:abstractNumId="3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7" w15:restartNumberingAfterBreak="0">
    <w:nsid w:val="4189603E"/>
    <w:multiLevelType w:val="multilevel"/>
    <w:tmpl w:val="85907AB4"/>
    <w:lvl w:ilvl="0">
      <w:start w:val="1"/>
      <w:numFmt w:val="upperRoman"/>
      <w:pStyle w:val="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8" w15:restartNumberingAfterBreak="0">
    <w:nsid w:val="52CA544A"/>
    <w:multiLevelType w:val="singleLevel"/>
    <w:tmpl w:val="987C499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9" w15:restartNumberingAfterBreak="0">
    <w:nsid w:val="5E0367EC"/>
    <w:multiLevelType w:val="multilevel"/>
    <w:tmpl w:val="47947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5104B0"/>
    <w:multiLevelType w:val="multilevel"/>
    <w:tmpl w:val="26305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402C58"/>
    <w:multiLevelType w:val="hybridMultilevel"/>
    <w:tmpl w:val="3C0611EA"/>
    <w:lvl w:ilvl="0" w:tplc="26887F82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3" w15:restartNumberingAfterBreak="0">
    <w:nsid w:val="7CD255F0"/>
    <w:multiLevelType w:val="hybridMultilevel"/>
    <w:tmpl w:val="1BBC66D6"/>
    <w:lvl w:ilvl="0" w:tplc="BB425798">
      <w:start w:val="1"/>
      <w:numFmt w:val="lowerLetter"/>
      <w:pStyle w:val="tablefootnote"/>
      <w:lvlText w:val="%1."/>
      <w:lvlJc w:val="right"/>
      <w:pPr>
        <w:ind w:left="74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num w:numId="1">
    <w:abstractNumId w:val="5"/>
  </w:num>
  <w:num w:numId="2">
    <w:abstractNumId w:val="11"/>
  </w:num>
  <w:num w:numId="3">
    <w:abstractNumId w:val="4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8"/>
  </w:num>
  <w:num w:numId="9">
    <w:abstractNumId w:val="12"/>
  </w:num>
  <w:num w:numId="10">
    <w:abstractNumId w:val="6"/>
  </w:num>
  <w:num w:numId="11">
    <w:abstractNumId w:val="3"/>
  </w:num>
  <w:num w:numId="12">
    <w:abstractNumId w:val="13"/>
  </w:num>
  <w:num w:numId="13">
    <w:abstractNumId w:val="2"/>
  </w:num>
  <w:num w:numId="14">
    <w:abstractNumId w:val="9"/>
  </w:num>
  <w:num w:numId="15">
    <w:abstractNumId w:val="10"/>
  </w:num>
  <w:num w:numId="16">
    <w:abstractNumId w:val="0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59A6"/>
    <w:rsid w:val="00011082"/>
    <w:rsid w:val="00021D2E"/>
    <w:rsid w:val="00042570"/>
    <w:rsid w:val="0004390D"/>
    <w:rsid w:val="00096011"/>
    <w:rsid w:val="000A0E16"/>
    <w:rsid w:val="000B4641"/>
    <w:rsid w:val="000C7802"/>
    <w:rsid w:val="000D77E2"/>
    <w:rsid w:val="000E410B"/>
    <w:rsid w:val="000E7959"/>
    <w:rsid w:val="000F5251"/>
    <w:rsid w:val="0010711E"/>
    <w:rsid w:val="00127EDD"/>
    <w:rsid w:val="001A78B2"/>
    <w:rsid w:val="0024364C"/>
    <w:rsid w:val="00252BFB"/>
    <w:rsid w:val="002609BF"/>
    <w:rsid w:val="00276735"/>
    <w:rsid w:val="002864A3"/>
    <w:rsid w:val="002B3B81"/>
    <w:rsid w:val="002E0F42"/>
    <w:rsid w:val="003013D0"/>
    <w:rsid w:val="00340883"/>
    <w:rsid w:val="003A47B5"/>
    <w:rsid w:val="003A59A6"/>
    <w:rsid w:val="003E037B"/>
    <w:rsid w:val="004059FE"/>
    <w:rsid w:val="0044388E"/>
    <w:rsid w:val="004445B3"/>
    <w:rsid w:val="004D0ABC"/>
    <w:rsid w:val="00533BA6"/>
    <w:rsid w:val="00544DFC"/>
    <w:rsid w:val="00570420"/>
    <w:rsid w:val="005B520E"/>
    <w:rsid w:val="005B535B"/>
    <w:rsid w:val="006015D0"/>
    <w:rsid w:val="006108A4"/>
    <w:rsid w:val="006374DC"/>
    <w:rsid w:val="00672DB0"/>
    <w:rsid w:val="006744DD"/>
    <w:rsid w:val="00691915"/>
    <w:rsid w:val="006B526B"/>
    <w:rsid w:val="006C4648"/>
    <w:rsid w:val="0072064C"/>
    <w:rsid w:val="007442B3"/>
    <w:rsid w:val="00753F7B"/>
    <w:rsid w:val="00770BD3"/>
    <w:rsid w:val="00770C5D"/>
    <w:rsid w:val="00787C5A"/>
    <w:rsid w:val="007919DE"/>
    <w:rsid w:val="007A606D"/>
    <w:rsid w:val="007C0308"/>
    <w:rsid w:val="007E34CD"/>
    <w:rsid w:val="008014D2"/>
    <w:rsid w:val="00803FC1"/>
    <w:rsid w:val="008054BC"/>
    <w:rsid w:val="00837888"/>
    <w:rsid w:val="00841F23"/>
    <w:rsid w:val="00874E07"/>
    <w:rsid w:val="008A55B5"/>
    <w:rsid w:val="008A75C8"/>
    <w:rsid w:val="008E5B66"/>
    <w:rsid w:val="009226C8"/>
    <w:rsid w:val="0097508D"/>
    <w:rsid w:val="009C0D4F"/>
    <w:rsid w:val="00A06346"/>
    <w:rsid w:val="00A4576A"/>
    <w:rsid w:val="00A45E78"/>
    <w:rsid w:val="00A510F7"/>
    <w:rsid w:val="00AC6519"/>
    <w:rsid w:val="00AD5B9E"/>
    <w:rsid w:val="00CB66E6"/>
    <w:rsid w:val="00CC5FFF"/>
    <w:rsid w:val="00D06F8E"/>
    <w:rsid w:val="00D45670"/>
    <w:rsid w:val="00D65173"/>
    <w:rsid w:val="00D9156D"/>
    <w:rsid w:val="00DF25A0"/>
    <w:rsid w:val="00E91219"/>
    <w:rsid w:val="00EA506F"/>
    <w:rsid w:val="00EB4AD2"/>
    <w:rsid w:val="00EE2B79"/>
    <w:rsid w:val="00EE4362"/>
    <w:rsid w:val="00EF18D7"/>
    <w:rsid w:val="00EF1E8A"/>
    <w:rsid w:val="00EF3A1A"/>
    <w:rsid w:val="00F56F30"/>
    <w:rsid w:val="00F672B3"/>
    <w:rsid w:val="00F761A8"/>
    <w:rsid w:val="00F94ACD"/>
    <w:rsid w:val="00FC2471"/>
    <w:rsid w:val="00FC5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4AFF3E"/>
  <w15:docId w15:val="{F802D240-3D02-4DC9-ADDF-17361CCB8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B535B"/>
    <w:pPr>
      <w:jc w:val="center"/>
    </w:pPr>
    <w:rPr>
      <w:rFonts w:ascii="Times New Roman" w:hAnsi="Times New Roman"/>
      <w:lang w:eastAsia="en-US"/>
    </w:rPr>
  </w:style>
  <w:style w:type="paragraph" w:styleId="1">
    <w:name w:val="heading 1"/>
    <w:basedOn w:val="a"/>
    <w:next w:val="a"/>
    <w:link w:val="10"/>
    <w:uiPriority w:val="99"/>
    <w:qFormat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2">
    <w:name w:val="heading 2"/>
    <w:basedOn w:val="a"/>
    <w:next w:val="a"/>
    <w:link w:val="20"/>
    <w:uiPriority w:val="99"/>
    <w:qFormat/>
    <w:rsid w:val="00EF3A1A"/>
    <w:pPr>
      <w:keepNext/>
      <w:keepLines/>
      <w:numPr>
        <w:ilvl w:val="1"/>
        <w:numId w:val="5"/>
      </w:numPr>
      <w:tabs>
        <w:tab w:val="clear" w:pos="360"/>
        <w:tab w:val="num" w:pos="288"/>
      </w:tabs>
      <w:spacing w:before="120" w:after="60"/>
      <w:jc w:val="left"/>
      <w:outlineLvl w:val="1"/>
    </w:pPr>
    <w:rPr>
      <w:rFonts w:eastAsia="MS Mincho"/>
      <w:i/>
      <w:iCs/>
      <w:noProof/>
    </w:rPr>
  </w:style>
  <w:style w:type="paragraph" w:styleId="3">
    <w:name w:val="heading 3"/>
    <w:basedOn w:val="a"/>
    <w:next w:val="a"/>
    <w:link w:val="30"/>
    <w:uiPriority w:val="99"/>
    <w:qFormat/>
    <w:rsid w:val="004059FE"/>
    <w:pPr>
      <w:numPr>
        <w:ilvl w:val="2"/>
        <w:numId w:val="6"/>
      </w:numPr>
      <w:spacing w:line="240" w:lineRule="exact"/>
      <w:ind w:firstLine="288"/>
      <w:jc w:val="both"/>
      <w:outlineLvl w:val="2"/>
    </w:pPr>
    <w:rPr>
      <w:rFonts w:eastAsia="MS Mincho"/>
      <w:i/>
      <w:iCs/>
      <w:noProof/>
    </w:rPr>
  </w:style>
  <w:style w:type="paragraph" w:styleId="4">
    <w:name w:val="heading 4"/>
    <w:basedOn w:val="a"/>
    <w:next w:val="a"/>
    <w:link w:val="40"/>
    <w:uiPriority w:val="99"/>
    <w:qFormat/>
    <w:rsid w:val="004059FE"/>
    <w:pPr>
      <w:numPr>
        <w:ilvl w:val="3"/>
        <w:numId w:val="7"/>
      </w:numPr>
      <w:tabs>
        <w:tab w:val="left" w:pos="821"/>
      </w:tabs>
      <w:spacing w:before="40" w:after="40"/>
      <w:ind w:firstLine="504"/>
      <w:jc w:val="both"/>
      <w:outlineLvl w:val="3"/>
    </w:pPr>
    <w:rPr>
      <w:rFonts w:eastAsia="MS Mincho"/>
      <w:i/>
      <w:iCs/>
      <w:noProof/>
    </w:rPr>
  </w:style>
  <w:style w:type="paragraph" w:styleId="5">
    <w:name w:val="heading 5"/>
    <w:basedOn w:val="a"/>
    <w:next w:val="a"/>
    <w:link w:val="50"/>
    <w:uiPriority w:val="99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標題 2 字元"/>
    <w:basedOn w:val="a0"/>
    <w:link w:val="2"/>
    <w:uiPriority w:val="99"/>
    <w:locked/>
    <w:rsid w:val="00EF3A1A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30">
    <w:name w:val="標題 3 字元"/>
    <w:basedOn w:val="a0"/>
    <w:link w:val="3"/>
    <w:uiPriority w:val="99"/>
    <w:locked/>
    <w:rsid w:val="004059FE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40">
    <w:name w:val="標題 4 字元"/>
    <w:basedOn w:val="a0"/>
    <w:link w:val="4"/>
    <w:uiPriority w:val="99"/>
    <w:locked/>
    <w:rsid w:val="004059FE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50">
    <w:name w:val="標題 5 字元"/>
    <w:basedOn w:val="a0"/>
    <w:link w:val="5"/>
    <w:uiPriority w:val="9"/>
    <w:semiHidden/>
    <w:locked/>
    <w:rPr>
      <w:rFonts w:cs="Times New Roman"/>
      <w:b/>
      <w:bCs/>
      <w:i/>
      <w:iCs/>
      <w:sz w:val="26"/>
      <w:szCs w:val="26"/>
    </w:rPr>
  </w:style>
  <w:style w:type="paragraph" w:customStyle="1" w:styleId="Abstract">
    <w:name w:val="Abstract"/>
    <w:uiPriority w:val="99"/>
    <w:rsid w:val="0097508D"/>
    <w:pPr>
      <w:spacing w:after="200"/>
      <w:ind w:firstLine="274"/>
      <w:jc w:val="both"/>
    </w:pPr>
    <w:rPr>
      <w:rFonts w:ascii="Times New Roman" w:hAnsi="Times New Roman"/>
      <w:b/>
      <w:bCs/>
      <w:sz w:val="18"/>
      <w:szCs w:val="18"/>
      <w:lang w:eastAsia="en-US"/>
    </w:rPr>
  </w:style>
  <w:style w:type="paragraph" w:customStyle="1" w:styleId="Affiliation">
    <w:name w:val="Affiliation"/>
    <w:uiPriority w:val="99"/>
    <w:pPr>
      <w:jc w:val="center"/>
    </w:pPr>
    <w:rPr>
      <w:rFonts w:ascii="Times New Roman" w:hAnsi="Times New Roman"/>
      <w:lang w:eastAsia="en-US"/>
    </w:rPr>
  </w:style>
  <w:style w:type="paragraph" w:customStyle="1" w:styleId="Author">
    <w:name w:val="Author"/>
    <w:uiPriority w:val="99"/>
    <w:pPr>
      <w:spacing w:before="360" w:after="40"/>
      <w:jc w:val="center"/>
    </w:pPr>
    <w:rPr>
      <w:rFonts w:ascii="Times New Roman" w:hAnsi="Times New Roman"/>
      <w:noProof/>
      <w:sz w:val="22"/>
      <w:szCs w:val="22"/>
      <w:lang w:eastAsia="en-US"/>
    </w:rPr>
  </w:style>
  <w:style w:type="paragraph" w:styleId="a3">
    <w:name w:val="Body Text"/>
    <w:basedOn w:val="a"/>
    <w:link w:val="a4"/>
    <w:uiPriority w:val="99"/>
    <w:rsid w:val="00753F7B"/>
    <w:pPr>
      <w:tabs>
        <w:tab w:val="left" w:pos="288"/>
      </w:tabs>
      <w:spacing w:after="120" w:line="228" w:lineRule="auto"/>
      <w:ind w:firstLine="288"/>
      <w:jc w:val="both"/>
    </w:pPr>
    <w:rPr>
      <w:rFonts w:eastAsia="MS Mincho"/>
      <w:spacing w:val="-1"/>
    </w:rPr>
  </w:style>
  <w:style w:type="character" w:customStyle="1" w:styleId="a4">
    <w:name w:val="本文 字元"/>
    <w:basedOn w:val="a0"/>
    <w:link w:val="a3"/>
    <w:uiPriority w:val="99"/>
    <w:locked/>
    <w:rsid w:val="00753F7B"/>
    <w:rPr>
      <w:rFonts w:ascii="Times New Roman" w:eastAsia="MS Mincho" w:hAnsi="Times New Roman" w:cs="Times New Roman"/>
      <w:sz w:val="20"/>
      <w:szCs w:val="20"/>
    </w:rPr>
  </w:style>
  <w:style w:type="paragraph" w:customStyle="1" w:styleId="bulletlist">
    <w:name w:val="bullet list"/>
    <w:basedOn w:val="a3"/>
    <w:rsid w:val="008054B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a"/>
    <w:uiPriority w:val="99"/>
    <w:rsid w:val="00127ED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3A47B5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rFonts w:ascii="Times New Roman" w:hAnsi="Times New Roman"/>
      <w:noProof/>
      <w:sz w:val="16"/>
      <w:szCs w:val="16"/>
      <w:lang w:eastAsia="en-US"/>
    </w:rPr>
  </w:style>
  <w:style w:type="paragraph" w:customStyle="1" w:styleId="footnote">
    <w:name w:val="footnote"/>
    <w:uiPriority w:val="99"/>
    <w:pPr>
      <w:framePr w:hSpace="187" w:vSpace="187" w:wrap="notBeside" w:vAnchor="text" w:hAnchor="page" w:x="6121" w:y="577"/>
      <w:numPr>
        <w:numId w:val="3"/>
      </w:numPr>
      <w:spacing w:after="40"/>
    </w:pPr>
    <w:rPr>
      <w:rFonts w:ascii="Times New Roman" w:hAnsi="Times New Roman"/>
      <w:sz w:val="16"/>
      <w:szCs w:val="16"/>
      <w:lang w:eastAsia="en-US"/>
    </w:rPr>
  </w:style>
  <w:style w:type="paragraph" w:customStyle="1" w:styleId="keywords">
    <w:name w:val="key words"/>
    <w:uiPriority w:val="99"/>
    <w:rsid w:val="0097508D"/>
    <w:pPr>
      <w:spacing w:after="120"/>
      <w:ind w:firstLine="274"/>
      <w:jc w:val="both"/>
    </w:pPr>
    <w:rPr>
      <w:rFonts w:ascii="Times New Roman" w:hAnsi="Times New Roman"/>
      <w:b/>
      <w:bCs/>
      <w:i/>
      <w:iCs/>
      <w:noProof/>
      <w:sz w:val="18"/>
      <w:szCs w:val="18"/>
      <w:lang w:eastAsia="en-US"/>
    </w:rPr>
  </w:style>
  <w:style w:type="paragraph" w:customStyle="1" w:styleId="papersubtitle">
    <w:name w:val="paper sub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28"/>
      <w:szCs w:val="28"/>
      <w:lang w:eastAsia="en-US"/>
    </w:rPr>
  </w:style>
  <w:style w:type="paragraph" w:customStyle="1" w:styleId="papertitle">
    <w:name w:val="paper 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48"/>
      <w:szCs w:val="48"/>
      <w:lang w:eastAsia="en-US"/>
    </w:rPr>
  </w:style>
  <w:style w:type="paragraph" w:customStyle="1" w:styleId="references">
    <w:name w:val="references"/>
    <w:uiPriority w:val="99"/>
    <w:rsid w:val="004445B3"/>
    <w:pPr>
      <w:numPr>
        <w:numId w:val="8"/>
      </w:numPr>
      <w:spacing w:after="50" w:line="180" w:lineRule="exact"/>
      <w:jc w:val="both"/>
    </w:pPr>
    <w:rPr>
      <w:rFonts w:ascii="Times New Roman" w:hAnsi="Times New Roman"/>
      <w:noProof/>
      <w:sz w:val="16"/>
      <w:szCs w:val="16"/>
      <w:lang w:eastAsia="en-US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rFonts w:ascii="Times New Roman" w:hAnsi="Times New Roman"/>
      <w:sz w:val="16"/>
      <w:szCs w:val="16"/>
      <w:lang w:eastAsia="en-US"/>
    </w:rPr>
  </w:style>
  <w:style w:type="paragraph" w:customStyle="1" w:styleId="tablecolhead">
    <w:name w:val="table col head"/>
    <w:basedOn w:val="a"/>
    <w:uiPriority w:val="99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uiPriority w:val="99"/>
    <w:rPr>
      <w:i/>
      <w:iCs/>
      <w:sz w:val="15"/>
      <w:szCs w:val="15"/>
    </w:rPr>
  </w:style>
  <w:style w:type="paragraph" w:customStyle="1" w:styleId="tablecopy">
    <w:name w:val="table copy"/>
    <w:uiPriority w:val="99"/>
    <w:pPr>
      <w:jc w:val="both"/>
    </w:pPr>
    <w:rPr>
      <w:rFonts w:ascii="Times New Roman" w:hAnsi="Times New Roman"/>
      <w:noProof/>
      <w:sz w:val="16"/>
      <w:szCs w:val="16"/>
      <w:lang w:eastAsia="en-US"/>
    </w:rPr>
  </w:style>
  <w:style w:type="paragraph" w:customStyle="1" w:styleId="tablefootnote">
    <w:name w:val="table footnote"/>
    <w:uiPriority w:val="99"/>
    <w:rsid w:val="00CB66E6"/>
    <w:pPr>
      <w:numPr>
        <w:numId w:val="12"/>
      </w:numPr>
      <w:tabs>
        <w:tab w:val="left" w:pos="29"/>
      </w:tabs>
      <w:spacing w:before="60" w:after="30"/>
      <w:ind w:left="360"/>
      <w:jc w:val="right"/>
    </w:pPr>
    <w:rPr>
      <w:rFonts w:ascii="Times New Roman" w:eastAsia="MS Mincho" w:hAnsi="Times New Roman"/>
      <w:sz w:val="12"/>
      <w:szCs w:val="12"/>
      <w:lang w:eastAsia="en-US"/>
    </w:rPr>
  </w:style>
  <w:style w:type="paragraph" w:customStyle="1" w:styleId="tablehead">
    <w:name w:val="table head"/>
    <w:uiPriority w:val="99"/>
    <w:pPr>
      <w:numPr>
        <w:numId w:val="9"/>
      </w:numPr>
      <w:spacing w:before="240" w:after="120" w:line="216" w:lineRule="auto"/>
      <w:jc w:val="center"/>
    </w:pPr>
    <w:rPr>
      <w:rFonts w:ascii="Times New Roman" w:hAnsi="Times New Roman"/>
      <w:smallCaps/>
      <w:noProof/>
      <w:sz w:val="16"/>
      <w:szCs w:val="16"/>
      <w:lang w:eastAsia="en-US"/>
    </w:rPr>
  </w:style>
  <w:style w:type="paragraph" w:styleId="a5">
    <w:name w:val="caption"/>
    <w:basedOn w:val="a"/>
    <w:next w:val="a"/>
    <w:uiPriority w:val="35"/>
    <w:unhideWhenUsed/>
    <w:qFormat/>
    <w:rsid w:val="003E037B"/>
  </w:style>
  <w:style w:type="paragraph" w:styleId="a6">
    <w:name w:val="header"/>
    <w:basedOn w:val="a"/>
    <w:link w:val="a7"/>
    <w:uiPriority w:val="99"/>
    <w:unhideWhenUsed/>
    <w:rsid w:val="00EB4AD2"/>
    <w:pPr>
      <w:tabs>
        <w:tab w:val="center" w:pos="4153"/>
        <w:tab w:val="right" w:pos="8306"/>
      </w:tabs>
      <w:snapToGrid w:val="0"/>
    </w:pPr>
  </w:style>
  <w:style w:type="character" w:customStyle="1" w:styleId="a7">
    <w:name w:val="頁首 字元"/>
    <w:basedOn w:val="a0"/>
    <w:link w:val="a6"/>
    <w:uiPriority w:val="99"/>
    <w:rsid w:val="00EB4AD2"/>
    <w:rPr>
      <w:rFonts w:ascii="Times New Roman" w:hAnsi="Times New Roman"/>
      <w:lang w:eastAsia="en-US"/>
    </w:rPr>
  </w:style>
  <w:style w:type="paragraph" w:styleId="a8">
    <w:name w:val="footer"/>
    <w:basedOn w:val="a"/>
    <w:link w:val="a9"/>
    <w:uiPriority w:val="99"/>
    <w:unhideWhenUsed/>
    <w:rsid w:val="00EB4AD2"/>
    <w:pPr>
      <w:tabs>
        <w:tab w:val="center" w:pos="4153"/>
        <w:tab w:val="right" w:pos="8306"/>
      </w:tabs>
      <w:snapToGrid w:val="0"/>
    </w:pPr>
  </w:style>
  <w:style w:type="character" w:customStyle="1" w:styleId="a9">
    <w:name w:val="頁尾 字元"/>
    <w:basedOn w:val="a0"/>
    <w:link w:val="a8"/>
    <w:uiPriority w:val="99"/>
    <w:rsid w:val="00EB4AD2"/>
    <w:rPr>
      <w:rFonts w:ascii="Times New Roman" w:hAnsi="Times New Roman"/>
      <w:lang w:eastAsia="en-US"/>
    </w:rPr>
  </w:style>
  <w:style w:type="paragraph" w:styleId="aa">
    <w:name w:val="List Paragraph"/>
    <w:basedOn w:val="a"/>
    <w:uiPriority w:val="34"/>
    <w:qFormat/>
    <w:rsid w:val="00AD5B9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3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8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1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9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0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4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hart" Target="charts/chart4.xml"/><Relationship Id="rId2" Type="http://schemas.openxmlformats.org/officeDocument/2006/relationships/numbering" Target="numbering.xml"/><Relationship Id="rId16" Type="http://schemas.openxmlformats.org/officeDocument/2006/relationships/chart" Target="charts/chart3.xml"/><Relationship Id="rId20" Type="http://schemas.openxmlformats.org/officeDocument/2006/relationships/chart" Target="charts/chart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hart" Target="charts/chart2.xml"/><Relationship Id="rId10" Type="http://schemas.openxmlformats.org/officeDocument/2006/relationships/footer" Target="footer1.xml"/><Relationship Id="rId19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chart" Target="charts/chart1.xm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_Class\111_Sem_1\Microprocesser\2022_Fall_Microprocessor_Systems_Principles_and_Implementation\HW2\&#27963;&#38913;&#31807;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27963;&#38913;&#31807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_Class\111_Sem_1\Microprocesser\2022_Fall_Microprocessor_Systems_Principles_and_Implementation\HW2\&#27963;&#38913;&#31807;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_Class\111_Sem_1\Microprocesser\2022_Fall_Microprocessor_Systems_Principles_and_Implementation\HW2\&#27963;&#38913;&#31807;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_Class\111_Sem_1\Microprocesser\2022_Fall_Microprocessor_Systems_Principles_and_Implementation\HW2\&#27963;&#38913;&#31807;1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_Class\111_Sem_1\Microprocesser\2022_Fall_Microprocessor_Systems_Principles_and_Implementation\HW2\&#27963;&#38913;&#31807;1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工作表1!$D$7</c:f>
              <c:strCache>
                <c:ptCount val="1"/>
                <c:pt idx="0">
                  <c:v>Iteration / sec</c:v>
                </c:pt>
              </c:strCache>
            </c:strRef>
          </c:tx>
          <c:spPr>
            <a:solidFill>
              <a:srgbClr val="92D050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layout>
                <c:manualLayout>
                  <c:x val="0.20555555555555555"/>
                  <c:y val="4.1714947856315139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3F5B-463D-A826-D7017EEF757B}"/>
                </c:ext>
              </c:extLst>
            </c:dLbl>
            <c:dLbl>
              <c:idx val="1"/>
              <c:layout>
                <c:manualLayout>
                  <c:x val="0.20555555555555555"/>
                  <c:y val="3.2444959443800693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3F5B-463D-A826-D7017EEF757B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工作表1!$E$6:$F$6</c:f>
              <c:strCache>
                <c:ptCount val="2"/>
                <c:pt idx="0">
                  <c:v>With BPU ( 64 bit )</c:v>
                </c:pt>
                <c:pt idx="1">
                  <c:v>Without BPU</c:v>
                </c:pt>
              </c:strCache>
            </c:strRef>
          </c:cat>
          <c:val>
            <c:numRef>
              <c:f>工作表1!$E$7:$F$7</c:f>
              <c:numCache>
                <c:formatCode>General</c:formatCode>
                <c:ptCount val="2"/>
                <c:pt idx="0">
                  <c:v>84.366153999999995</c:v>
                </c:pt>
                <c:pt idx="1">
                  <c:v>74.461085999999995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F5B-463D-A826-D7017EEF75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412545344"/>
        <c:axId val="1408831952"/>
        <c:axId val="0"/>
      </c:bar3DChart>
      <c:catAx>
        <c:axId val="14125453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408831952"/>
        <c:crosses val="autoZero"/>
        <c:auto val="1"/>
        <c:lblAlgn val="ctr"/>
        <c:lblOffset val="100"/>
        <c:noMultiLvlLbl val="0"/>
      </c:catAx>
      <c:valAx>
        <c:axId val="1408831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4125453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tx>
            <c:strRef>
              <c:f>工作表1!$D$16</c:f>
              <c:strCache>
                <c:ptCount val="1"/>
                <c:pt idx="0">
                  <c:v>Iteration / sec</c:v>
                </c:pt>
              </c:strCache>
            </c:strRef>
          </c:tx>
          <c:spPr>
            <a:solidFill>
              <a:srgbClr val="FF9966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layout>
                <c:manualLayout>
                  <c:x val="2.7777777777777523E-3"/>
                  <c:y val="-0.2407407407407407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AA33-48B2-B158-3E7EBFA39A88}"/>
                </c:ext>
              </c:extLst>
            </c:dLbl>
            <c:dLbl>
              <c:idx val="1"/>
              <c:layout>
                <c:manualLayout>
                  <c:x val="-2.7777777777778286E-3"/>
                  <c:y val="-0.34722222222222221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AA33-48B2-B158-3E7EBFA39A88}"/>
                </c:ext>
              </c:extLst>
            </c:dLbl>
            <c:dLbl>
              <c:idx val="2"/>
              <c:layout>
                <c:manualLayout>
                  <c:x val="2.7777777777777676E-2"/>
                  <c:y val="-0.31018518518518517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AA33-48B2-B158-3E7EBFA39A88}"/>
                </c:ext>
              </c:extLst>
            </c:dLbl>
            <c:dLbl>
              <c:idx val="3"/>
              <c:layout>
                <c:manualLayout>
                  <c:x val="8.8888888888888989E-2"/>
                  <c:y val="-0.3194444444444444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AA33-48B2-B158-3E7EBFA39A88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工作表1!$E$15:$H$15</c:f>
              <c:strCache>
                <c:ptCount val="4"/>
                <c:pt idx="0">
                  <c:v>16 bit</c:v>
                </c:pt>
                <c:pt idx="1">
                  <c:v>32 bit</c:v>
                </c:pt>
                <c:pt idx="2">
                  <c:v>64 bit</c:v>
                </c:pt>
                <c:pt idx="3">
                  <c:v>128 bit</c:v>
                </c:pt>
              </c:strCache>
            </c:strRef>
          </c:cat>
          <c:val>
            <c:numRef>
              <c:f>工作表1!$E$16:$H$16</c:f>
              <c:numCache>
                <c:formatCode>General</c:formatCode>
                <c:ptCount val="4"/>
                <c:pt idx="0">
                  <c:v>83.000006999999997</c:v>
                </c:pt>
                <c:pt idx="1">
                  <c:v>84.122484999999998</c:v>
                </c:pt>
                <c:pt idx="2">
                  <c:v>84.366153999999995</c:v>
                </c:pt>
                <c:pt idx="3">
                  <c:v>84.414328999999995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AA33-48B2-B158-3E7EBFA39A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125077568"/>
        <c:axId val="1416304592"/>
        <c:axId val="0"/>
      </c:bar3DChart>
      <c:catAx>
        <c:axId val="11250775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Entry</a:t>
                </a:r>
                <a:r>
                  <a:rPr lang="en-US" altLang="zh-TW" baseline="0"/>
                  <a:t> SIze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416304592"/>
        <c:crosses val="autoZero"/>
        <c:auto val="1"/>
        <c:lblAlgn val="ctr"/>
        <c:lblOffset val="100"/>
        <c:noMultiLvlLbl val="0"/>
      </c:catAx>
      <c:valAx>
        <c:axId val="1416304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1250775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4"/>
          <c:order val="0"/>
          <c:tx>
            <c:strRef>
              <c:f>工作表1!$C$38:$D$38</c:f>
              <c:strCache>
                <c:ptCount val="2"/>
                <c:pt idx="0">
                  <c:v>forward</c:v>
                </c:pt>
                <c:pt idx="1">
                  <c:v>hit rate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工作表1!$E$37:$H$37</c:f>
              <c:strCache>
                <c:ptCount val="4"/>
                <c:pt idx="0">
                  <c:v>16 bit</c:v>
                </c:pt>
                <c:pt idx="1">
                  <c:v>32 bit</c:v>
                </c:pt>
                <c:pt idx="2">
                  <c:v>64 bit</c:v>
                </c:pt>
                <c:pt idx="3">
                  <c:v>128 bit</c:v>
                </c:pt>
              </c:strCache>
            </c:strRef>
          </c:cat>
          <c:val>
            <c:numRef>
              <c:f>工作表1!$E$38:$H$38</c:f>
              <c:numCache>
                <c:formatCode>0.000</c:formatCode>
                <c:ptCount val="4"/>
                <c:pt idx="0">
                  <c:v>0.67711374660867418</c:v>
                </c:pt>
                <c:pt idx="1">
                  <c:v>0.81851281745439108</c:v>
                </c:pt>
                <c:pt idx="2">
                  <c:v>0.85210021506944411</c:v>
                </c:pt>
                <c:pt idx="3">
                  <c:v>0.85539092404907846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4A2-4002-B636-797DB0EF99A6}"/>
            </c:ext>
          </c:extLst>
        </c:ser>
        <c:ser>
          <c:idx val="5"/>
          <c:order val="1"/>
          <c:tx>
            <c:strRef>
              <c:f>工作表1!$C$41:$D$41</c:f>
              <c:strCache>
                <c:ptCount val="2"/>
                <c:pt idx="0">
                  <c:v>backward</c:v>
                </c:pt>
                <c:pt idx="1">
                  <c:v>hit rate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工作表1!$E$37:$H$37</c:f>
              <c:strCache>
                <c:ptCount val="4"/>
                <c:pt idx="0">
                  <c:v>16 bit</c:v>
                </c:pt>
                <c:pt idx="1">
                  <c:v>32 bit</c:v>
                </c:pt>
                <c:pt idx="2">
                  <c:v>64 bit</c:v>
                </c:pt>
                <c:pt idx="3">
                  <c:v>128 bit</c:v>
                </c:pt>
              </c:strCache>
            </c:strRef>
          </c:cat>
          <c:val>
            <c:numRef>
              <c:f>工作表1!$E$41:$H$41</c:f>
              <c:numCache>
                <c:formatCode>0.000</c:formatCode>
                <c:ptCount val="4"/>
                <c:pt idx="0">
                  <c:v>0.8737778274433915</c:v>
                </c:pt>
                <c:pt idx="1">
                  <c:v>0.88184928116844585</c:v>
                </c:pt>
                <c:pt idx="2">
                  <c:v>0.91371045548922192</c:v>
                </c:pt>
                <c:pt idx="3">
                  <c:v>0.91888132957379565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4A2-4002-B636-797DB0EF99A6}"/>
            </c:ext>
          </c:extLst>
        </c:ser>
        <c:ser>
          <c:idx val="6"/>
          <c:order val="2"/>
          <c:tx>
            <c:strRef>
              <c:f>工作表1!$C$44:$D$44</c:f>
              <c:strCache>
                <c:ptCount val="2"/>
                <c:pt idx="0">
                  <c:v>unconditional</c:v>
                </c:pt>
                <c:pt idx="1">
                  <c:v>hit rate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工作表1!$E$37:$H$37</c:f>
              <c:strCache>
                <c:ptCount val="4"/>
                <c:pt idx="0">
                  <c:v>16 bit</c:v>
                </c:pt>
                <c:pt idx="1">
                  <c:v>32 bit</c:v>
                </c:pt>
                <c:pt idx="2">
                  <c:v>64 bit</c:v>
                </c:pt>
                <c:pt idx="3">
                  <c:v>128 bit</c:v>
                </c:pt>
              </c:strCache>
            </c:strRef>
          </c:cat>
          <c:val>
            <c:numRef>
              <c:f>工作表1!$E$44:$H$44</c:f>
              <c:numCache>
                <c:formatCode>0.000</c:formatCode>
                <c:ptCount val="4"/>
                <c:pt idx="0">
                  <c:v>0.72686754349981197</c:v>
                </c:pt>
                <c:pt idx="1">
                  <c:v>0.90443849965751366</c:v>
                </c:pt>
                <c:pt idx="2">
                  <c:v>0.96868535649564003</c:v>
                </c:pt>
                <c:pt idx="3">
                  <c:v>0.98303089620993755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4A2-4002-B636-797DB0EF99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33719216"/>
        <c:axId val="1632387392"/>
      </c:lineChart>
      <c:catAx>
        <c:axId val="18337192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632387392"/>
        <c:crosses val="autoZero"/>
        <c:auto val="1"/>
        <c:lblAlgn val="ctr"/>
        <c:lblOffset val="100"/>
        <c:noMultiLvlLbl val="0"/>
      </c:catAx>
      <c:valAx>
        <c:axId val="1632387392"/>
        <c:scaling>
          <c:orientation val="minMax"/>
          <c:max val="1"/>
          <c:min val="0.60000000000000009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833719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工作表1!$D$126</c:f>
              <c:strCache>
                <c:ptCount val="1"/>
                <c:pt idx="0">
                  <c:v>hit rate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layout>
                <c:manualLayout>
                  <c:x val="3.0555555555555555E-2"/>
                  <c:y val="-2.3148148148148147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1A9D-45F9-8980-C171E3B80AF3}"/>
                </c:ext>
              </c:extLst>
            </c:dLbl>
            <c:dLbl>
              <c:idx val="1"/>
              <c:layout>
                <c:manualLayout>
                  <c:x val="3.0555555555555555E-2"/>
                  <c:y val="-1.388888888888891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1A9D-45F9-8980-C171E3B80AF3}"/>
                </c:ext>
              </c:extLst>
            </c:dLbl>
            <c:dLbl>
              <c:idx val="2"/>
              <c:layout>
                <c:manualLayout>
                  <c:x val="0.12222222222222222"/>
                  <c:y val="9.2592592592592379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1A9D-45F9-8980-C171E3B80AF3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工作表1!$E$125:$G$125</c:f>
              <c:strCache>
                <c:ptCount val="3"/>
                <c:pt idx="0">
                  <c:v>forward</c:v>
                </c:pt>
                <c:pt idx="1">
                  <c:v>backward</c:v>
                </c:pt>
                <c:pt idx="2">
                  <c:v>unconditional</c:v>
                </c:pt>
              </c:strCache>
            </c:strRef>
          </c:cat>
          <c:val>
            <c:numRef>
              <c:f>工作表1!$E$126:$G$126</c:f>
              <c:numCache>
                <c:formatCode>0.000</c:formatCode>
                <c:ptCount val="3"/>
                <c:pt idx="0">
                  <c:v>0.85210021506944411</c:v>
                </c:pt>
                <c:pt idx="1">
                  <c:v>0.91371045548922192</c:v>
                </c:pt>
                <c:pt idx="2">
                  <c:v>0.96868535649564003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A9D-45F9-8980-C171E3B80AF3}"/>
            </c:ext>
          </c:extLst>
        </c:ser>
        <c:ser>
          <c:idx val="1"/>
          <c:order val="1"/>
          <c:tx>
            <c:strRef>
              <c:f>工作表1!$D$127</c:f>
              <c:strCache>
                <c:ptCount val="1"/>
                <c:pt idx="0">
                  <c:v>miss rate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layout>
                <c:manualLayout>
                  <c:x val="7.4999999999999997E-2"/>
                  <c:y val="-6.0185185185185272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1A9D-45F9-8980-C171E3B80AF3}"/>
                </c:ext>
              </c:extLst>
            </c:dLbl>
            <c:dLbl>
              <c:idx val="1"/>
              <c:layout>
                <c:manualLayout>
                  <c:x val="6.6666666666666666E-2"/>
                  <c:y val="-2.3148148148148147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1A9D-45F9-8980-C171E3B80AF3}"/>
                </c:ext>
              </c:extLst>
            </c:dLbl>
            <c:dLbl>
              <c:idx val="2"/>
              <c:layout>
                <c:manualLayout>
                  <c:x val="8.3333333333333329E-2"/>
                  <c:y val="-1.851851851851860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1A9D-45F9-8980-C171E3B80AF3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工作表1!$E$125:$G$125</c:f>
              <c:strCache>
                <c:ptCount val="3"/>
                <c:pt idx="0">
                  <c:v>forward</c:v>
                </c:pt>
                <c:pt idx="1">
                  <c:v>backward</c:v>
                </c:pt>
                <c:pt idx="2">
                  <c:v>unconditional</c:v>
                </c:pt>
              </c:strCache>
            </c:strRef>
          </c:cat>
          <c:val>
            <c:numRef>
              <c:f>工作表1!$E$127:$G$127</c:f>
              <c:numCache>
                <c:formatCode>0.000</c:formatCode>
                <c:ptCount val="3"/>
                <c:pt idx="0">
                  <c:v>0.14789978493055594</c:v>
                </c:pt>
                <c:pt idx="1">
                  <c:v>8.6289544510778068E-2</c:v>
                </c:pt>
                <c:pt idx="2">
                  <c:v>3.1314643504360022E-2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1A9D-45F9-8980-C171E3B80A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620168015"/>
        <c:axId val="1596448431"/>
        <c:axId val="0"/>
      </c:bar3DChart>
      <c:catAx>
        <c:axId val="162016801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596448431"/>
        <c:crosses val="autoZero"/>
        <c:auto val="1"/>
        <c:lblAlgn val="ctr"/>
        <c:lblOffset val="100"/>
        <c:noMultiLvlLbl val="0"/>
      </c:catAx>
      <c:valAx>
        <c:axId val="15964484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6201680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工作表1!$E$75</c:f>
              <c:strCache>
                <c:ptCount val="1"/>
                <c:pt idx="0">
                  <c:v>Origin BPU ( 64 bit 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layout>
                <c:manualLayout>
                  <c:x val="6.1026352288488211E-2"/>
                  <c:y val="-8.333333333333337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0B58-44EC-A749-A2C949C177A8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工作表1!$D$76</c:f>
              <c:strCache>
                <c:ptCount val="1"/>
                <c:pt idx="0">
                  <c:v>Iteration / sec</c:v>
                </c:pt>
              </c:strCache>
            </c:strRef>
          </c:cat>
          <c:val>
            <c:numRef>
              <c:f>工作表1!$E$76</c:f>
              <c:numCache>
                <c:formatCode>0.0000</c:formatCode>
                <c:ptCount val="1"/>
                <c:pt idx="0">
                  <c:v>84.366153999999995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B58-44EC-A749-A2C949C177A8}"/>
            </c:ext>
          </c:extLst>
        </c:ser>
        <c:ser>
          <c:idx val="1"/>
          <c:order val="1"/>
          <c:tx>
            <c:strRef>
              <c:f>工作表1!$F$75</c:f>
              <c:strCache>
                <c:ptCount val="1"/>
                <c:pt idx="0">
                  <c:v> dec_pc_i[5:0]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layout>
                <c:manualLayout>
                  <c:x val="0.10263522884882108"/>
                  <c:y val="-0.11574074074074074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0B58-44EC-A749-A2C949C177A8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工作表1!$D$76</c:f>
              <c:strCache>
                <c:ptCount val="1"/>
                <c:pt idx="0">
                  <c:v>Iteration / sec</c:v>
                </c:pt>
              </c:strCache>
            </c:strRef>
          </c:cat>
          <c:val>
            <c:numRef>
              <c:f>工作表1!$F$76</c:f>
              <c:numCache>
                <c:formatCode>0.0000</c:formatCode>
                <c:ptCount val="1"/>
                <c:pt idx="0">
                  <c:v>79.580117999999999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B58-44EC-A749-A2C949C177A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198629695"/>
        <c:axId val="1205102815"/>
        <c:axId val="0"/>
      </c:bar3DChart>
      <c:catAx>
        <c:axId val="119862969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205102815"/>
        <c:crosses val="autoZero"/>
        <c:auto val="1"/>
        <c:lblAlgn val="ctr"/>
        <c:lblOffset val="100"/>
        <c:noMultiLvlLbl val="0"/>
      </c:catAx>
      <c:valAx>
        <c:axId val="12051028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1986296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工作表1!$E$75</c:f>
              <c:strCache>
                <c:ptCount val="1"/>
                <c:pt idx="0">
                  <c:v>Origin BPU ( 64 bit 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layout>
                <c:manualLayout>
                  <c:x val="1.6702830559867043E-2"/>
                  <c:y val="-3.1651045267759297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5A33-41BC-AAEA-D5DBCE5A013C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工作表1!$D$76</c:f>
              <c:strCache>
                <c:ptCount val="1"/>
                <c:pt idx="0">
                  <c:v>Iteration / sec</c:v>
                </c:pt>
              </c:strCache>
            </c:strRef>
          </c:cat>
          <c:val>
            <c:numRef>
              <c:f>工作表1!$E$76</c:f>
              <c:numCache>
                <c:formatCode>0.0000</c:formatCode>
                <c:ptCount val="1"/>
                <c:pt idx="0">
                  <c:v>84.366153999999995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A33-41BC-AAEA-D5DBCE5A013C}"/>
            </c:ext>
          </c:extLst>
        </c:ser>
        <c:ser>
          <c:idx val="1"/>
          <c:order val="1"/>
          <c:tx>
            <c:strRef>
              <c:f>工作表1!$F$75</c:f>
              <c:strCache>
                <c:ptCount val="1"/>
                <c:pt idx="0">
                  <c:v> dec_pc_i[5:0]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layout>
                <c:manualLayout>
                  <c:x val="3.8973271306356437E-2"/>
                  <c:y val="-4.973735684933608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5A33-41BC-AAEA-D5DBCE5A013C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工作表1!$D$76</c:f>
              <c:strCache>
                <c:ptCount val="1"/>
                <c:pt idx="0">
                  <c:v>Iteration / sec</c:v>
                </c:pt>
              </c:strCache>
            </c:strRef>
          </c:cat>
          <c:val>
            <c:numRef>
              <c:f>工作表1!$F$76</c:f>
              <c:numCache>
                <c:formatCode>0.0000</c:formatCode>
                <c:ptCount val="1"/>
                <c:pt idx="0">
                  <c:v>79.580117999999999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5A33-41BC-AAEA-D5DBCE5A013C}"/>
            </c:ext>
          </c:extLst>
        </c:ser>
        <c:ser>
          <c:idx val="2"/>
          <c:order val="2"/>
          <c:tx>
            <c:strRef>
              <c:f>工作表1!$G$75</c:f>
              <c:strCache>
                <c:ptCount val="1"/>
                <c:pt idx="0">
                  <c:v>dec_pc_i[6:1]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layout>
                <c:manualLayout>
                  <c:x val="1.9486635653178219E-2"/>
                  <c:y val="-0.10851786948946045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5A33-41BC-AAEA-D5DBCE5A013C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工作表1!$D$76</c:f>
              <c:strCache>
                <c:ptCount val="1"/>
                <c:pt idx="0">
                  <c:v>Iteration / sec</c:v>
                </c:pt>
              </c:strCache>
            </c:strRef>
          </c:cat>
          <c:val>
            <c:numRef>
              <c:f>工作表1!$G$76</c:f>
              <c:numCache>
                <c:formatCode>0.0000</c:formatCode>
                <c:ptCount val="1"/>
                <c:pt idx="0">
                  <c:v>79.874948000000003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5A33-41BC-AAEA-D5DBCE5A013C}"/>
            </c:ext>
          </c:extLst>
        </c:ser>
        <c:ser>
          <c:idx val="3"/>
          <c:order val="3"/>
          <c:tx>
            <c:strRef>
              <c:f>工作表1!$H$75</c:f>
              <c:strCache>
                <c:ptCount val="1"/>
                <c:pt idx="0">
                  <c:v>dec_pc_i[7:2]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layout>
                <c:manualLayout>
                  <c:x val="1.391902546655587E-2"/>
                  <c:y val="-8.590998001248952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5A33-41BC-AAEA-D5DBCE5A013C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工作表1!$D$76</c:f>
              <c:strCache>
                <c:ptCount val="1"/>
                <c:pt idx="0">
                  <c:v>Iteration / sec</c:v>
                </c:pt>
              </c:strCache>
            </c:strRef>
          </c:cat>
          <c:val>
            <c:numRef>
              <c:f>工作表1!$H$76</c:f>
              <c:numCache>
                <c:formatCode>0.0000</c:formatCode>
                <c:ptCount val="1"/>
                <c:pt idx="0">
                  <c:v>78.623679999999993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5A33-41BC-AAEA-D5DBCE5A013C}"/>
            </c:ext>
          </c:extLst>
        </c:ser>
        <c:ser>
          <c:idx val="4"/>
          <c:order val="4"/>
          <c:tx>
            <c:strRef>
              <c:f>工作表1!$I$75</c:f>
              <c:strCache>
                <c:ptCount val="1"/>
                <c:pt idx="0">
                  <c:v>dec_pc_i[8:3]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layout>
                <c:manualLayout>
                  <c:x val="3.6189466213045259E-2"/>
                  <c:y val="-0.10851786948946049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5A33-41BC-AAEA-D5DBCE5A013C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工作表1!$D$76</c:f>
              <c:strCache>
                <c:ptCount val="1"/>
                <c:pt idx="0">
                  <c:v>Iteration / sec</c:v>
                </c:pt>
              </c:strCache>
            </c:strRef>
          </c:cat>
          <c:val>
            <c:numRef>
              <c:f>工作表1!$I$76</c:f>
              <c:numCache>
                <c:formatCode>0.0000</c:formatCode>
                <c:ptCount val="1"/>
                <c:pt idx="0">
                  <c:v>79.695615000000004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5A33-41BC-AAEA-D5DBCE5A013C}"/>
            </c:ext>
          </c:extLst>
        </c:ser>
        <c:ser>
          <c:idx val="5"/>
          <c:order val="5"/>
          <c:tx>
            <c:strRef>
              <c:f>工作表1!$J$75</c:f>
              <c:strCache>
                <c:ptCount val="1"/>
                <c:pt idx="0">
                  <c:v>dec_pc_i[9:4]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layout>
                <c:manualLayout>
                  <c:x val="0.11135220373244696"/>
                  <c:y val="-4.521577895394185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A-5A33-41BC-AAEA-D5DBCE5A013C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工作表1!$D$76</c:f>
              <c:strCache>
                <c:ptCount val="1"/>
                <c:pt idx="0">
                  <c:v>Iteration / sec</c:v>
                </c:pt>
              </c:strCache>
            </c:strRef>
          </c:cat>
          <c:val>
            <c:numRef>
              <c:f>工作表1!$J$76</c:f>
              <c:numCache>
                <c:formatCode>0.0000</c:formatCode>
                <c:ptCount val="1"/>
                <c:pt idx="0">
                  <c:v>78.894694000000001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5A33-41BC-AAEA-D5DBCE5A01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388220863"/>
        <c:axId val="1304654687"/>
        <c:axId val="0"/>
      </c:bar3DChart>
      <c:catAx>
        <c:axId val="13882208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304654687"/>
        <c:crosses val="autoZero"/>
        <c:auto val="1"/>
        <c:lblAlgn val="ctr"/>
        <c:lblOffset val="100"/>
        <c:noMultiLvlLbl val="0"/>
      </c:catAx>
      <c:valAx>
        <c:axId val="13046546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3882208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45F7C-0C4B-4D01-BB8E-4D13E78EF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creator>IEEE</dc:creator>
  <cp:lastModifiedBy>謝翔丞</cp:lastModifiedBy>
  <cp:revision>30</cp:revision>
  <cp:lastPrinted>2022-11-11T17:13:00Z</cp:lastPrinted>
  <dcterms:created xsi:type="dcterms:W3CDTF">2013-10-11T00:15:00Z</dcterms:created>
  <dcterms:modified xsi:type="dcterms:W3CDTF">2022-11-11T17:18:00Z</dcterms:modified>
</cp:coreProperties>
</file>