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97E" w:rsidRPr="0084004D" w:rsidRDefault="006B297E" w:rsidP="006B297E">
      <w:pPr>
        <w:spacing w:line="360" w:lineRule="auto"/>
        <w:jc w:val="center"/>
        <w:rPr>
          <w:rFonts w:ascii="Times New Roman" w:eastAsia="標楷體" w:hAnsi="Times New Roman"/>
          <w:sz w:val="52"/>
          <w:szCs w:val="96"/>
        </w:rPr>
      </w:pPr>
      <w:r w:rsidRPr="0084004D">
        <w:rPr>
          <w:rFonts w:ascii="Times New Roman" w:eastAsia="標楷體" w:hAnsi="Times New Roman" w:hint="eastAsia"/>
          <w:sz w:val="52"/>
          <w:szCs w:val="96"/>
        </w:rPr>
        <w:t>國立雲林科技大學</w:t>
      </w:r>
    </w:p>
    <w:p w:rsidR="006B297E" w:rsidRPr="0084004D" w:rsidRDefault="006B297E" w:rsidP="006B297E">
      <w:pPr>
        <w:spacing w:line="360" w:lineRule="auto"/>
        <w:jc w:val="center"/>
        <w:rPr>
          <w:rFonts w:ascii="Times New Roman" w:eastAsia="標楷體" w:hAnsi="Times New Roman"/>
          <w:sz w:val="44"/>
          <w:szCs w:val="44"/>
        </w:rPr>
      </w:pPr>
    </w:p>
    <w:p w:rsidR="006B297E" w:rsidRPr="0084004D" w:rsidRDefault="006B297E" w:rsidP="006B297E">
      <w:pPr>
        <w:spacing w:line="360" w:lineRule="auto"/>
        <w:jc w:val="center"/>
        <w:rPr>
          <w:rFonts w:ascii="Times New Roman" w:eastAsia="標楷體" w:hAnsi="Times New Roman"/>
          <w:sz w:val="44"/>
          <w:szCs w:val="44"/>
        </w:rPr>
      </w:pPr>
    </w:p>
    <w:p w:rsidR="006B297E" w:rsidRPr="0084004D" w:rsidRDefault="006B297E" w:rsidP="006B297E">
      <w:pPr>
        <w:spacing w:line="360" w:lineRule="auto"/>
        <w:jc w:val="center"/>
        <w:rPr>
          <w:rFonts w:ascii="Times New Roman" w:eastAsia="標楷體" w:hAnsi="Times New Roman"/>
          <w:sz w:val="44"/>
          <w:szCs w:val="44"/>
        </w:rPr>
      </w:pPr>
    </w:p>
    <w:p w:rsidR="006B297E" w:rsidRPr="0084004D" w:rsidRDefault="006B297E" w:rsidP="006B297E">
      <w:pPr>
        <w:spacing w:line="360" w:lineRule="auto"/>
        <w:jc w:val="center"/>
        <w:rPr>
          <w:rFonts w:ascii="Times New Roman" w:eastAsia="標楷體" w:hAnsi="Times New Roman"/>
          <w:sz w:val="44"/>
          <w:szCs w:val="44"/>
        </w:rPr>
      </w:pPr>
    </w:p>
    <w:p w:rsidR="006B297E" w:rsidRPr="0084004D" w:rsidRDefault="006B297E" w:rsidP="006B297E">
      <w:pPr>
        <w:spacing w:line="360" w:lineRule="auto"/>
        <w:jc w:val="center"/>
        <w:rPr>
          <w:rFonts w:ascii="Times New Roman" w:eastAsia="標楷體" w:hAnsi="Times New Roman"/>
          <w:sz w:val="40"/>
          <w:szCs w:val="44"/>
        </w:rPr>
      </w:pPr>
      <w:r w:rsidRPr="0084004D">
        <w:rPr>
          <w:rFonts w:ascii="Times New Roman" w:eastAsia="標楷體" w:hAnsi="Times New Roman" w:hint="eastAsia"/>
          <w:sz w:val="40"/>
          <w:szCs w:val="44"/>
        </w:rPr>
        <w:t>資料探</w:t>
      </w:r>
      <w:proofErr w:type="gramStart"/>
      <w:r w:rsidRPr="0084004D">
        <w:rPr>
          <w:rFonts w:ascii="Times New Roman" w:eastAsia="標楷體" w:hAnsi="Times New Roman" w:hint="eastAsia"/>
          <w:sz w:val="40"/>
          <w:szCs w:val="44"/>
        </w:rPr>
        <w:t>勘</w:t>
      </w:r>
      <w:proofErr w:type="gramEnd"/>
      <w:r w:rsidRPr="0084004D">
        <w:rPr>
          <w:rFonts w:ascii="Times New Roman" w:eastAsia="標楷體" w:hAnsi="Times New Roman" w:hint="eastAsia"/>
          <w:sz w:val="40"/>
          <w:szCs w:val="44"/>
        </w:rPr>
        <w:t>專案作業</w:t>
      </w:r>
      <w:proofErr w:type="gramStart"/>
      <w:r w:rsidR="00050EE8" w:rsidRPr="0084004D">
        <w:rPr>
          <w:rFonts w:ascii="Times New Roman" w:eastAsia="標楷體" w:hAnsi="Times New Roman" w:hint="eastAsia"/>
          <w:sz w:val="40"/>
          <w:szCs w:val="44"/>
        </w:rPr>
        <w:t>三</w:t>
      </w:r>
      <w:proofErr w:type="gramEnd"/>
    </w:p>
    <w:p w:rsidR="006B297E" w:rsidRPr="0084004D" w:rsidRDefault="006B297E" w:rsidP="006B297E">
      <w:pPr>
        <w:spacing w:line="360" w:lineRule="auto"/>
        <w:jc w:val="center"/>
        <w:rPr>
          <w:rFonts w:ascii="Times New Roman" w:eastAsia="標楷體" w:hAnsi="Times New Roman"/>
          <w:sz w:val="44"/>
          <w:szCs w:val="44"/>
        </w:rPr>
      </w:pPr>
    </w:p>
    <w:p w:rsidR="006B297E" w:rsidRPr="0084004D" w:rsidRDefault="00050EE8" w:rsidP="006B297E">
      <w:pPr>
        <w:spacing w:line="360" w:lineRule="auto"/>
        <w:jc w:val="center"/>
        <w:rPr>
          <w:rFonts w:ascii="Times New Roman" w:eastAsia="標楷體" w:hAnsi="Times New Roman"/>
          <w:kern w:val="0"/>
          <w:sz w:val="40"/>
          <w:szCs w:val="44"/>
        </w:rPr>
      </w:pPr>
      <w:r w:rsidRPr="0084004D">
        <w:rPr>
          <w:rFonts w:ascii="Times New Roman" w:eastAsia="標楷體" w:hAnsi="Times New Roman" w:cs="Times New Roman" w:hint="eastAsia"/>
          <w:kern w:val="0"/>
          <w:sz w:val="40"/>
          <w:szCs w:val="44"/>
        </w:rPr>
        <w:t>Python</w:t>
      </w:r>
      <w:r w:rsidRPr="0084004D">
        <w:rPr>
          <w:rFonts w:ascii="Times New Roman" w:eastAsia="標楷體" w:hAnsi="Times New Roman" w:cs="Times New Roman" w:hint="eastAsia"/>
          <w:kern w:val="0"/>
          <w:sz w:val="40"/>
          <w:szCs w:val="44"/>
        </w:rPr>
        <w:t>軟體實作群聚分析</w:t>
      </w:r>
    </w:p>
    <w:p w:rsidR="006B297E" w:rsidRPr="0084004D" w:rsidRDefault="006B297E" w:rsidP="006B297E">
      <w:pPr>
        <w:spacing w:line="360" w:lineRule="auto"/>
        <w:jc w:val="center"/>
        <w:rPr>
          <w:rFonts w:ascii="Times New Roman" w:eastAsia="標楷體" w:hAnsi="Times New Roman"/>
          <w:kern w:val="0"/>
          <w:sz w:val="44"/>
          <w:szCs w:val="44"/>
        </w:rPr>
      </w:pPr>
    </w:p>
    <w:p w:rsidR="006B297E" w:rsidRPr="0084004D" w:rsidRDefault="006B297E" w:rsidP="006B297E">
      <w:pPr>
        <w:spacing w:line="360" w:lineRule="auto"/>
        <w:jc w:val="center"/>
        <w:rPr>
          <w:rFonts w:ascii="Times New Roman" w:eastAsia="標楷體" w:hAnsi="Times New Roman"/>
          <w:kern w:val="0"/>
          <w:sz w:val="44"/>
          <w:szCs w:val="44"/>
        </w:rPr>
      </w:pPr>
    </w:p>
    <w:p w:rsidR="006B297E" w:rsidRPr="0084004D" w:rsidRDefault="006B297E" w:rsidP="006B297E">
      <w:pPr>
        <w:spacing w:line="360" w:lineRule="auto"/>
        <w:jc w:val="center"/>
        <w:rPr>
          <w:rFonts w:ascii="Times New Roman" w:eastAsia="標楷體" w:hAnsi="Times New Roman"/>
          <w:kern w:val="0"/>
          <w:sz w:val="44"/>
          <w:szCs w:val="44"/>
        </w:rPr>
      </w:pPr>
    </w:p>
    <w:p w:rsidR="006B297E" w:rsidRPr="0084004D" w:rsidRDefault="006B297E" w:rsidP="006B297E">
      <w:pPr>
        <w:spacing w:line="360" w:lineRule="auto"/>
        <w:jc w:val="center"/>
        <w:rPr>
          <w:rFonts w:ascii="Times New Roman" w:eastAsia="標楷體" w:hAnsi="Times New Roman"/>
          <w:kern w:val="0"/>
          <w:sz w:val="44"/>
          <w:szCs w:val="44"/>
        </w:rPr>
      </w:pPr>
    </w:p>
    <w:p w:rsidR="006B297E" w:rsidRPr="0084004D" w:rsidRDefault="006B297E" w:rsidP="006B297E">
      <w:pPr>
        <w:spacing w:line="360" w:lineRule="auto"/>
        <w:jc w:val="center"/>
        <w:rPr>
          <w:rFonts w:ascii="Times New Roman" w:eastAsia="標楷體" w:hAnsi="Times New Roman"/>
          <w:kern w:val="0"/>
          <w:sz w:val="44"/>
          <w:szCs w:val="44"/>
        </w:rPr>
      </w:pPr>
    </w:p>
    <w:p w:rsidR="006B297E" w:rsidRPr="0084004D" w:rsidRDefault="006B297E" w:rsidP="006B297E">
      <w:pPr>
        <w:spacing w:line="360" w:lineRule="auto"/>
        <w:jc w:val="center"/>
        <w:rPr>
          <w:rFonts w:ascii="Times New Roman" w:eastAsia="標楷體" w:hAnsi="Times New Roman"/>
          <w:kern w:val="0"/>
          <w:sz w:val="44"/>
          <w:szCs w:val="44"/>
        </w:rPr>
      </w:pPr>
    </w:p>
    <w:p w:rsidR="006B297E" w:rsidRPr="0084004D" w:rsidRDefault="006B297E" w:rsidP="006B297E">
      <w:pPr>
        <w:spacing w:line="480" w:lineRule="auto"/>
        <w:jc w:val="center"/>
        <w:rPr>
          <w:rFonts w:ascii="Times New Roman" w:eastAsia="標楷體" w:hAnsi="Times New Roman"/>
          <w:kern w:val="0"/>
          <w:sz w:val="28"/>
          <w:szCs w:val="28"/>
        </w:rPr>
      </w:pPr>
      <w:r w:rsidRPr="0084004D">
        <w:rPr>
          <w:rFonts w:ascii="Times New Roman" w:eastAsia="標楷體" w:hAnsi="Times New Roman" w:hint="eastAsia"/>
          <w:kern w:val="0"/>
          <w:sz w:val="28"/>
          <w:szCs w:val="28"/>
        </w:rPr>
        <w:t>指導教授：許中川　教授</w:t>
      </w:r>
    </w:p>
    <w:p w:rsidR="006B297E" w:rsidRPr="0084004D" w:rsidRDefault="006B297E" w:rsidP="006B297E">
      <w:pPr>
        <w:spacing w:line="480" w:lineRule="auto"/>
        <w:jc w:val="center"/>
        <w:rPr>
          <w:rFonts w:ascii="Times New Roman" w:eastAsia="標楷體" w:hAnsi="Times New Roman"/>
          <w:kern w:val="0"/>
          <w:sz w:val="28"/>
          <w:szCs w:val="28"/>
        </w:rPr>
      </w:pPr>
      <w:r w:rsidRPr="0084004D">
        <w:rPr>
          <w:rFonts w:ascii="Times New Roman" w:eastAsia="標楷體" w:hAnsi="Times New Roman" w:hint="eastAsia"/>
          <w:kern w:val="0"/>
          <w:sz w:val="28"/>
          <w:szCs w:val="28"/>
        </w:rPr>
        <w:t>學生：</w:t>
      </w:r>
      <w:r w:rsidRPr="0084004D">
        <w:rPr>
          <w:rFonts w:ascii="Times New Roman" w:eastAsia="標楷體" w:hAnsi="Times New Roman"/>
          <w:kern w:val="0"/>
          <w:sz w:val="28"/>
          <w:szCs w:val="28"/>
        </w:rPr>
        <w:t>M10921002</w:t>
      </w:r>
      <w:r w:rsidRPr="0084004D">
        <w:rPr>
          <w:rFonts w:ascii="Times New Roman" w:eastAsia="標楷體" w:hAnsi="Times New Roman" w:hint="eastAsia"/>
          <w:kern w:val="0"/>
          <w:sz w:val="28"/>
          <w:szCs w:val="28"/>
        </w:rPr>
        <w:t>宋沂芸</w:t>
      </w:r>
    </w:p>
    <w:p w:rsidR="006B297E" w:rsidRPr="0084004D" w:rsidRDefault="006B297E" w:rsidP="006B297E">
      <w:pPr>
        <w:spacing w:line="480" w:lineRule="auto"/>
        <w:jc w:val="center"/>
        <w:rPr>
          <w:rFonts w:ascii="Times New Roman" w:eastAsia="標楷體" w:hAnsi="Times New Roman"/>
          <w:kern w:val="0"/>
          <w:sz w:val="28"/>
          <w:szCs w:val="28"/>
        </w:rPr>
      </w:pPr>
      <w:r w:rsidRPr="0084004D">
        <w:rPr>
          <w:rFonts w:ascii="Times New Roman" w:eastAsia="標楷體" w:hAnsi="Times New Roman" w:hint="eastAsia"/>
          <w:kern w:val="0"/>
          <w:sz w:val="28"/>
          <w:szCs w:val="28"/>
        </w:rPr>
        <w:t xml:space="preserve">　　　</w:t>
      </w:r>
      <w:r w:rsidRPr="0084004D">
        <w:rPr>
          <w:rFonts w:ascii="Times New Roman" w:eastAsia="標楷體" w:hAnsi="Times New Roman"/>
          <w:kern w:val="0"/>
          <w:sz w:val="28"/>
          <w:szCs w:val="28"/>
        </w:rPr>
        <w:t>M10921032</w:t>
      </w:r>
      <w:proofErr w:type="gramStart"/>
      <w:r w:rsidRPr="0084004D">
        <w:rPr>
          <w:rFonts w:ascii="Times New Roman" w:eastAsia="標楷體" w:hAnsi="Times New Roman" w:hint="eastAsia"/>
          <w:kern w:val="0"/>
          <w:sz w:val="28"/>
          <w:szCs w:val="28"/>
        </w:rPr>
        <w:t>林師弘</w:t>
      </w:r>
      <w:proofErr w:type="gramEnd"/>
    </w:p>
    <w:p w:rsidR="006B297E" w:rsidRPr="0084004D" w:rsidRDefault="006B297E" w:rsidP="006B297E">
      <w:pPr>
        <w:spacing w:line="480" w:lineRule="auto"/>
        <w:jc w:val="center"/>
        <w:rPr>
          <w:rFonts w:ascii="Times New Roman" w:eastAsia="標楷體" w:hAnsi="Times New Roman"/>
          <w:sz w:val="28"/>
          <w:szCs w:val="28"/>
        </w:rPr>
      </w:pPr>
      <w:r w:rsidRPr="0084004D">
        <w:rPr>
          <w:rFonts w:ascii="Times New Roman" w:eastAsia="標楷體" w:hAnsi="Times New Roman" w:hint="eastAsia"/>
          <w:kern w:val="0"/>
          <w:sz w:val="28"/>
          <w:szCs w:val="28"/>
        </w:rPr>
        <w:t xml:space="preserve">　　　</w:t>
      </w:r>
      <w:r w:rsidRPr="0084004D">
        <w:rPr>
          <w:rFonts w:ascii="Times New Roman" w:eastAsia="標楷體" w:hAnsi="Times New Roman"/>
          <w:kern w:val="0"/>
          <w:sz w:val="28"/>
          <w:szCs w:val="28"/>
        </w:rPr>
        <w:t>M10921036</w:t>
      </w:r>
      <w:proofErr w:type="gramStart"/>
      <w:r w:rsidRPr="0084004D">
        <w:rPr>
          <w:rFonts w:ascii="Times New Roman" w:eastAsia="標楷體" w:hAnsi="Times New Roman" w:hint="eastAsia"/>
          <w:kern w:val="0"/>
          <w:sz w:val="28"/>
          <w:szCs w:val="28"/>
        </w:rPr>
        <w:t>童湘庭</w:t>
      </w:r>
      <w:proofErr w:type="gramEnd"/>
    </w:p>
    <w:p w:rsidR="006B297E" w:rsidRPr="0084004D" w:rsidRDefault="006B297E" w:rsidP="006B297E">
      <w:pPr>
        <w:spacing w:line="480" w:lineRule="auto"/>
        <w:jc w:val="center"/>
        <w:rPr>
          <w:rFonts w:ascii="Times New Roman" w:eastAsia="標楷體" w:hAnsi="Times New Roman"/>
          <w:kern w:val="0"/>
          <w:sz w:val="28"/>
          <w:szCs w:val="28"/>
        </w:rPr>
      </w:pPr>
      <w:r w:rsidRPr="0084004D">
        <w:rPr>
          <w:rFonts w:ascii="Times New Roman" w:eastAsia="標楷體" w:hAnsi="Times New Roman" w:hint="eastAsia"/>
          <w:kern w:val="0"/>
          <w:sz w:val="28"/>
          <w:szCs w:val="28"/>
        </w:rPr>
        <w:t xml:space="preserve">　　　</w:t>
      </w:r>
      <w:r w:rsidRPr="0084004D">
        <w:rPr>
          <w:rFonts w:ascii="Times New Roman" w:eastAsia="標楷體" w:hAnsi="Times New Roman"/>
          <w:kern w:val="0"/>
          <w:sz w:val="28"/>
          <w:szCs w:val="28"/>
        </w:rPr>
        <w:t>M10921038</w:t>
      </w:r>
      <w:r w:rsidRPr="0084004D">
        <w:rPr>
          <w:rFonts w:ascii="Times New Roman" w:eastAsia="標楷體" w:hAnsi="Times New Roman" w:hint="eastAsia"/>
          <w:kern w:val="0"/>
          <w:sz w:val="28"/>
          <w:szCs w:val="28"/>
        </w:rPr>
        <w:t>張</w:t>
      </w:r>
      <w:proofErr w:type="gramStart"/>
      <w:r w:rsidRPr="0084004D">
        <w:rPr>
          <w:rFonts w:ascii="Times New Roman" w:eastAsia="標楷體" w:hAnsi="Times New Roman" w:hint="eastAsia"/>
          <w:kern w:val="0"/>
          <w:sz w:val="28"/>
          <w:szCs w:val="28"/>
        </w:rPr>
        <w:t>珮</w:t>
      </w:r>
      <w:proofErr w:type="gramEnd"/>
      <w:r w:rsidRPr="0084004D">
        <w:rPr>
          <w:rFonts w:ascii="Times New Roman" w:eastAsia="標楷體" w:hAnsi="Times New Roman" w:hint="eastAsia"/>
          <w:kern w:val="0"/>
          <w:sz w:val="28"/>
          <w:szCs w:val="28"/>
        </w:rPr>
        <w:t>柔</w:t>
      </w:r>
    </w:p>
    <w:p w:rsidR="006B297E" w:rsidRPr="0084004D" w:rsidRDefault="006B297E" w:rsidP="006B297E">
      <w:pPr>
        <w:spacing w:line="480" w:lineRule="auto"/>
        <w:jc w:val="center"/>
        <w:rPr>
          <w:rFonts w:ascii="Times New Roman" w:eastAsia="標楷體" w:hAnsi="Times New Roman"/>
          <w:b/>
          <w:bCs/>
          <w:sz w:val="32"/>
          <w:szCs w:val="32"/>
        </w:rPr>
      </w:pPr>
      <w:r w:rsidRPr="0084004D">
        <w:rPr>
          <w:rFonts w:ascii="Times New Roman" w:eastAsia="標楷體" w:hAnsi="Times New Roman" w:hint="eastAsia"/>
          <w:b/>
          <w:bCs/>
          <w:sz w:val="32"/>
          <w:szCs w:val="32"/>
        </w:rPr>
        <w:lastRenderedPageBreak/>
        <w:t>摘要</w:t>
      </w:r>
    </w:p>
    <w:p w:rsidR="00FD159C" w:rsidRPr="0084004D" w:rsidRDefault="006B297E" w:rsidP="00FD159C">
      <w:pPr>
        <w:overflowPunct w:val="0"/>
        <w:jc w:val="both"/>
        <w:rPr>
          <w:rFonts w:ascii="Times New Roman" w:eastAsia="標楷體" w:hAnsi="Times New Roman"/>
          <w:kern w:val="0"/>
        </w:rPr>
      </w:pPr>
      <w:r w:rsidRPr="0084004D">
        <w:rPr>
          <w:rFonts w:ascii="Times New Roman" w:eastAsia="標楷體" w:hAnsi="Times New Roman" w:hint="eastAsia"/>
          <w:kern w:val="0"/>
        </w:rPr>
        <w:t xml:space="preserve">　　</w:t>
      </w:r>
      <w:r w:rsidR="00FD159C" w:rsidRPr="0084004D">
        <w:rPr>
          <w:rFonts w:ascii="Times New Roman" w:eastAsia="標楷體" w:hAnsi="Times New Roman" w:hint="eastAsia"/>
          <w:kern w:val="0"/>
        </w:rPr>
        <w:t>隨著網路的發展，一打開手機、電腦並連上網路，新聞文章隨時皆可被閱覽，而面對大量的新聞內容很難使用人工一一進行新聞的分類，因此，本研究欲探討哪些新聞類別會有群聚的效果，故選用</w:t>
      </w:r>
      <w:r w:rsidR="00FD159C" w:rsidRPr="0084004D">
        <w:rPr>
          <w:rFonts w:ascii="Times New Roman" w:eastAsia="標楷體" w:hAnsi="Times New Roman" w:hint="eastAsia"/>
          <w:kern w:val="0"/>
        </w:rPr>
        <w:t>mini 20 Newsgroups</w:t>
      </w:r>
      <w:r w:rsidR="00FD159C" w:rsidRPr="0084004D">
        <w:rPr>
          <w:rFonts w:ascii="Times New Roman" w:eastAsia="標楷體" w:hAnsi="Times New Roman" w:hint="eastAsia"/>
          <w:kern w:val="0"/>
        </w:rPr>
        <w:t>資料集，使用</w:t>
      </w:r>
      <w:r w:rsidR="00FD159C" w:rsidRPr="0084004D">
        <w:rPr>
          <w:rFonts w:ascii="Times New Roman" w:eastAsia="標楷體" w:hAnsi="Times New Roman" w:hint="eastAsia"/>
          <w:kern w:val="0"/>
        </w:rPr>
        <w:t>K-means</w:t>
      </w:r>
      <w:r w:rsidR="00FD159C" w:rsidRPr="0084004D">
        <w:rPr>
          <w:rFonts w:ascii="Times New Roman" w:eastAsia="標楷體" w:hAnsi="Times New Roman" w:hint="eastAsia"/>
          <w:kern w:val="0"/>
        </w:rPr>
        <w:t>、</w:t>
      </w:r>
      <w:r w:rsidR="00FD159C" w:rsidRPr="0084004D">
        <w:rPr>
          <w:rFonts w:ascii="Times New Roman" w:eastAsia="標楷體" w:hAnsi="Times New Roman" w:hint="eastAsia"/>
          <w:kern w:val="0"/>
        </w:rPr>
        <w:t>Hierarchical clustering</w:t>
      </w:r>
      <w:r w:rsidR="00FD159C" w:rsidRPr="0084004D">
        <w:rPr>
          <w:rFonts w:ascii="Times New Roman" w:eastAsia="標楷體" w:hAnsi="Times New Roman" w:hint="eastAsia"/>
          <w:kern w:val="0"/>
        </w:rPr>
        <w:t>及</w:t>
      </w:r>
      <w:r w:rsidR="00FD159C" w:rsidRPr="0084004D">
        <w:rPr>
          <w:rFonts w:ascii="Times New Roman" w:eastAsia="標楷體" w:hAnsi="Times New Roman" w:hint="eastAsia"/>
          <w:kern w:val="0"/>
        </w:rPr>
        <w:t>DBSCAN</w:t>
      </w:r>
      <w:r w:rsidR="00FD159C" w:rsidRPr="0084004D">
        <w:rPr>
          <w:rFonts w:ascii="Times New Roman" w:eastAsia="標楷體" w:hAnsi="Times New Roman" w:hint="eastAsia"/>
          <w:kern w:val="0"/>
        </w:rPr>
        <w:t>研究新聞類別的分群，</w:t>
      </w:r>
      <w:r w:rsidR="00FD159C" w:rsidRPr="0084004D">
        <w:rPr>
          <w:rFonts w:ascii="Times New Roman" w:eastAsia="標楷體" w:hAnsi="Times New Roman" w:hint="eastAsia"/>
          <w:kern w:val="0"/>
        </w:rPr>
        <w:t xml:space="preserve"> </w:t>
      </w:r>
      <w:r w:rsidR="00FD159C" w:rsidRPr="0084004D">
        <w:rPr>
          <w:rFonts w:ascii="Times New Roman" w:eastAsia="標楷體" w:hAnsi="Times New Roman" w:hint="eastAsia"/>
          <w:kern w:val="0"/>
        </w:rPr>
        <w:t>且以</w:t>
      </w:r>
      <w:r w:rsidR="00FD159C" w:rsidRPr="0084004D">
        <w:rPr>
          <w:rFonts w:ascii="Times New Roman" w:eastAsia="標楷體" w:hAnsi="Times New Roman" w:hint="eastAsia"/>
          <w:kern w:val="0"/>
        </w:rPr>
        <w:t>Purity</w:t>
      </w:r>
      <w:r w:rsidR="00FD159C" w:rsidRPr="0084004D">
        <w:rPr>
          <w:rFonts w:ascii="Times New Roman" w:eastAsia="標楷體" w:hAnsi="Times New Roman" w:hint="eastAsia"/>
          <w:kern w:val="0"/>
        </w:rPr>
        <w:t>進行評估，而研究顯示</w:t>
      </w:r>
      <w:r w:rsidR="00FD159C" w:rsidRPr="0084004D">
        <w:rPr>
          <w:rFonts w:ascii="Times New Roman" w:eastAsia="標楷體" w:hAnsi="Times New Roman" w:hint="eastAsia"/>
          <w:kern w:val="0"/>
        </w:rPr>
        <w:t xml:space="preserve"> K-means</w:t>
      </w:r>
      <w:r w:rsidR="00FD159C" w:rsidRPr="0084004D">
        <w:rPr>
          <w:rFonts w:ascii="Times New Roman" w:eastAsia="標楷體" w:hAnsi="Times New Roman" w:hint="eastAsia"/>
          <w:kern w:val="0"/>
        </w:rPr>
        <w:t>的</w:t>
      </w:r>
      <w:r w:rsidR="00FD159C" w:rsidRPr="0084004D">
        <w:rPr>
          <w:rFonts w:ascii="Times New Roman" w:eastAsia="標楷體" w:hAnsi="Times New Roman" w:hint="eastAsia"/>
          <w:kern w:val="0"/>
        </w:rPr>
        <w:t>Purity</w:t>
      </w:r>
      <w:r w:rsidR="00FD159C" w:rsidRPr="0084004D">
        <w:rPr>
          <w:rFonts w:ascii="Times New Roman" w:eastAsia="標楷體" w:hAnsi="Times New Roman" w:hint="eastAsia"/>
          <w:kern w:val="0"/>
        </w:rPr>
        <w:t>為</w:t>
      </w:r>
      <w:r w:rsidR="00FD159C" w:rsidRPr="0084004D">
        <w:rPr>
          <w:rFonts w:ascii="Times New Roman" w:eastAsia="標楷體" w:hAnsi="Times New Roman" w:hint="eastAsia"/>
          <w:kern w:val="0"/>
        </w:rPr>
        <w:t>0.30005</w:t>
      </w:r>
      <w:r w:rsidR="00FD159C" w:rsidRPr="0084004D">
        <w:rPr>
          <w:rFonts w:ascii="Times New Roman" w:eastAsia="標楷體" w:hAnsi="Times New Roman" w:hint="eastAsia"/>
          <w:kern w:val="0"/>
        </w:rPr>
        <w:t>，</w:t>
      </w:r>
      <w:r w:rsidR="00FD159C" w:rsidRPr="0084004D">
        <w:rPr>
          <w:rFonts w:ascii="Times New Roman" w:eastAsia="標楷體" w:hAnsi="Times New Roman" w:hint="eastAsia"/>
          <w:kern w:val="0"/>
        </w:rPr>
        <w:t>Hierarchical clustering</w:t>
      </w:r>
      <w:r w:rsidR="00FD159C" w:rsidRPr="0084004D">
        <w:rPr>
          <w:rFonts w:ascii="Times New Roman" w:eastAsia="標楷體" w:hAnsi="Times New Roman" w:hint="eastAsia"/>
          <w:kern w:val="0"/>
        </w:rPr>
        <w:t>的</w:t>
      </w:r>
      <w:r w:rsidR="00FD159C" w:rsidRPr="0084004D">
        <w:rPr>
          <w:rFonts w:ascii="Times New Roman" w:eastAsia="標楷體" w:hAnsi="Times New Roman" w:hint="eastAsia"/>
          <w:kern w:val="0"/>
        </w:rPr>
        <w:t>Purity</w:t>
      </w:r>
      <w:r w:rsidR="00FD159C" w:rsidRPr="0084004D">
        <w:rPr>
          <w:rFonts w:ascii="Times New Roman" w:eastAsia="標楷體" w:hAnsi="Times New Roman" w:hint="eastAsia"/>
          <w:kern w:val="0"/>
        </w:rPr>
        <w:t>為</w:t>
      </w:r>
      <w:r w:rsidR="00FD159C" w:rsidRPr="0084004D">
        <w:rPr>
          <w:rFonts w:ascii="Times New Roman" w:eastAsia="標楷體" w:hAnsi="Times New Roman" w:hint="eastAsia"/>
          <w:kern w:val="0"/>
        </w:rPr>
        <w:t>0.07</w:t>
      </w:r>
      <w:r w:rsidR="00FD159C" w:rsidRPr="0084004D">
        <w:rPr>
          <w:rFonts w:ascii="Times New Roman" w:eastAsia="標楷體" w:hAnsi="Times New Roman" w:hint="eastAsia"/>
          <w:kern w:val="0"/>
        </w:rPr>
        <w:t>，</w:t>
      </w:r>
      <w:r w:rsidR="00FD159C" w:rsidRPr="0084004D">
        <w:rPr>
          <w:rFonts w:ascii="Times New Roman" w:eastAsia="標楷體" w:hAnsi="Times New Roman" w:hint="eastAsia"/>
          <w:kern w:val="0"/>
        </w:rPr>
        <w:t>DBSCAN</w:t>
      </w:r>
      <w:r w:rsidR="00FD159C" w:rsidRPr="0084004D">
        <w:rPr>
          <w:rFonts w:ascii="Times New Roman" w:eastAsia="標楷體" w:hAnsi="Times New Roman" w:hint="eastAsia"/>
          <w:kern w:val="0"/>
        </w:rPr>
        <w:t>的</w:t>
      </w:r>
      <w:r w:rsidR="00FD159C" w:rsidRPr="0084004D">
        <w:rPr>
          <w:rFonts w:ascii="Times New Roman" w:eastAsia="標楷體" w:hAnsi="Times New Roman" w:hint="eastAsia"/>
          <w:kern w:val="0"/>
        </w:rPr>
        <w:t>Purity</w:t>
      </w:r>
      <w:r w:rsidR="00FD159C" w:rsidRPr="0084004D">
        <w:rPr>
          <w:rFonts w:ascii="Times New Roman" w:eastAsia="標楷體" w:hAnsi="Times New Roman" w:hint="eastAsia"/>
          <w:kern w:val="0"/>
        </w:rPr>
        <w:t>為</w:t>
      </w:r>
      <w:r w:rsidR="00FD159C" w:rsidRPr="0084004D">
        <w:rPr>
          <w:rFonts w:ascii="Times New Roman" w:eastAsia="標楷體" w:hAnsi="Times New Roman" w:hint="eastAsia"/>
          <w:kern w:val="0"/>
        </w:rPr>
        <w:t>0.05</w:t>
      </w:r>
      <w:r w:rsidR="00FD159C" w:rsidRPr="0084004D">
        <w:rPr>
          <w:rFonts w:ascii="Times New Roman" w:eastAsia="標楷體" w:hAnsi="Times New Roman" w:hint="eastAsia"/>
          <w:kern w:val="0"/>
        </w:rPr>
        <w:t>，其中</w:t>
      </w:r>
      <w:r w:rsidR="00FD159C" w:rsidRPr="0084004D">
        <w:rPr>
          <w:rFonts w:ascii="Times New Roman" w:eastAsia="標楷體" w:hAnsi="Times New Roman" w:hint="eastAsia"/>
          <w:kern w:val="0"/>
        </w:rPr>
        <w:t xml:space="preserve"> K-means</w:t>
      </w:r>
      <w:r w:rsidR="00FD159C" w:rsidRPr="0084004D">
        <w:rPr>
          <w:rFonts w:ascii="Times New Roman" w:eastAsia="標楷體" w:hAnsi="Times New Roman" w:hint="eastAsia"/>
          <w:kern w:val="0"/>
        </w:rPr>
        <w:t>的群聚效果最佳。</w:t>
      </w:r>
    </w:p>
    <w:p w:rsidR="00FD159C" w:rsidRPr="0084004D" w:rsidRDefault="00FD159C" w:rsidP="00FD159C">
      <w:pPr>
        <w:overflowPunct w:val="0"/>
        <w:jc w:val="both"/>
        <w:rPr>
          <w:rFonts w:ascii="Times New Roman" w:eastAsia="標楷體" w:hAnsi="Times New Roman"/>
          <w:kern w:val="0"/>
        </w:rPr>
      </w:pPr>
    </w:p>
    <w:p w:rsidR="006B297E" w:rsidRPr="0084004D" w:rsidRDefault="00FD159C" w:rsidP="00FD159C">
      <w:pPr>
        <w:overflowPunct w:val="0"/>
        <w:jc w:val="both"/>
        <w:rPr>
          <w:rFonts w:ascii="Times New Roman" w:eastAsia="標楷體" w:hAnsi="Times New Roman"/>
          <w:kern w:val="0"/>
        </w:rPr>
      </w:pPr>
      <w:r w:rsidRPr="0084004D">
        <w:rPr>
          <w:rFonts w:ascii="Times New Roman" w:eastAsia="標楷體" w:hAnsi="Times New Roman" w:hint="eastAsia"/>
          <w:kern w:val="0"/>
        </w:rPr>
        <w:t xml:space="preserve">　　近年來越來越多的賣家</w:t>
      </w:r>
      <w:proofErr w:type="gramStart"/>
      <w:r w:rsidRPr="0084004D">
        <w:rPr>
          <w:rFonts w:ascii="Times New Roman" w:eastAsia="標楷體" w:hAnsi="Times New Roman" w:hint="eastAsia"/>
          <w:kern w:val="0"/>
        </w:rPr>
        <w:t>透過臉書直播</w:t>
      </w:r>
      <w:proofErr w:type="gramEnd"/>
      <w:r w:rsidRPr="0084004D">
        <w:rPr>
          <w:rFonts w:ascii="Times New Roman" w:eastAsia="標楷體" w:hAnsi="Times New Roman" w:hint="eastAsia"/>
          <w:kern w:val="0"/>
        </w:rPr>
        <w:t>功能來吸引顧客並銷售商品，因商品可被無死角的檢閱，使得消費者在觀看直播後購買的意願增加，因此，欲探討在商家的直播當中消費者在不同時段及不同參與度的指標是否有群聚的效果，故選用</w:t>
      </w:r>
      <w:r w:rsidRPr="0084004D">
        <w:rPr>
          <w:rFonts w:ascii="Times New Roman" w:eastAsia="標楷體" w:hAnsi="Times New Roman" w:hint="eastAsia"/>
          <w:kern w:val="0"/>
        </w:rPr>
        <w:t>Facebook Live Sellers in Thailand</w:t>
      </w:r>
      <w:r w:rsidRPr="0084004D">
        <w:rPr>
          <w:rFonts w:ascii="Times New Roman" w:eastAsia="標楷體" w:hAnsi="Times New Roman" w:hint="eastAsia"/>
          <w:kern w:val="0"/>
        </w:rPr>
        <w:t>資料集，使用</w:t>
      </w:r>
      <w:r w:rsidRPr="0084004D">
        <w:rPr>
          <w:rFonts w:ascii="Times New Roman" w:eastAsia="標楷體" w:hAnsi="Times New Roman" w:hint="eastAsia"/>
          <w:kern w:val="0"/>
        </w:rPr>
        <w:t>K-means</w:t>
      </w:r>
      <w:r w:rsidRPr="0084004D">
        <w:rPr>
          <w:rFonts w:ascii="Times New Roman" w:eastAsia="標楷體" w:hAnsi="Times New Roman" w:hint="eastAsia"/>
          <w:kern w:val="0"/>
        </w:rPr>
        <w:t>、</w:t>
      </w:r>
      <w:r w:rsidRPr="0084004D">
        <w:rPr>
          <w:rFonts w:ascii="Times New Roman" w:eastAsia="標楷體" w:hAnsi="Times New Roman" w:hint="eastAsia"/>
          <w:kern w:val="0"/>
        </w:rPr>
        <w:t>Hierarchical clustering,</w:t>
      </w:r>
      <w:r w:rsidRPr="0084004D">
        <w:rPr>
          <w:rFonts w:ascii="Times New Roman" w:eastAsia="標楷體" w:hAnsi="Times New Roman" w:hint="eastAsia"/>
          <w:kern w:val="0"/>
        </w:rPr>
        <w:t>及</w:t>
      </w:r>
      <w:r w:rsidRPr="0084004D">
        <w:rPr>
          <w:rFonts w:ascii="Times New Roman" w:eastAsia="標楷體" w:hAnsi="Times New Roman" w:hint="eastAsia"/>
          <w:kern w:val="0"/>
        </w:rPr>
        <w:t>DBSCAN</w:t>
      </w:r>
      <w:r w:rsidRPr="0084004D">
        <w:rPr>
          <w:rFonts w:ascii="Times New Roman" w:eastAsia="標楷體" w:hAnsi="Times New Roman" w:hint="eastAsia"/>
          <w:kern w:val="0"/>
        </w:rPr>
        <w:t>研究消費者參與度指標是否有群聚性，並透過</w:t>
      </w:r>
      <w:r w:rsidRPr="0084004D">
        <w:rPr>
          <w:rFonts w:ascii="Times New Roman" w:eastAsia="標楷體" w:hAnsi="Times New Roman" w:hint="eastAsia"/>
          <w:kern w:val="0"/>
        </w:rPr>
        <w:t>Purity</w:t>
      </w:r>
      <w:r w:rsidRPr="0084004D">
        <w:rPr>
          <w:rFonts w:ascii="Times New Roman" w:eastAsia="標楷體" w:hAnsi="Times New Roman" w:hint="eastAsia"/>
          <w:kern w:val="0"/>
        </w:rPr>
        <w:t>進行評估，研究顯示</w:t>
      </w:r>
      <w:r w:rsidRPr="0084004D">
        <w:rPr>
          <w:rFonts w:ascii="Times New Roman" w:eastAsia="標楷體" w:hAnsi="Times New Roman" w:hint="eastAsia"/>
          <w:kern w:val="0"/>
        </w:rPr>
        <w:t>K-means</w:t>
      </w:r>
      <w:r w:rsidRPr="0084004D">
        <w:rPr>
          <w:rFonts w:ascii="Times New Roman" w:eastAsia="標楷體" w:hAnsi="Times New Roman" w:hint="eastAsia"/>
          <w:kern w:val="0"/>
        </w:rPr>
        <w:t>的</w:t>
      </w:r>
      <w:r w:rsidRPr="0084004D">
        <w:rPr>
          <w:rFonts w:ascii="Times New Roman" w:eastAsia="標楷體" w:hAnsi="Times New Roman" w:hint="eastAsia"/>
          <w:kern w:val="0"/>
        </w:rPr>
        <w:t>Purity</w:t>
      </w:r>
      <w:r w:rsidRPr="0084004D">
        <w:rPr>
          <w:rFonts w:ascii="Times New Roman" w:eastAsia="標楷體" w:hAnsi="Times New Roman" w:hint="eastAsia"/>
          <w:kern w:val="0"/>
        </w:rPr>
        <w:t>為</w:t>
      </w:r>
      <w:r w:rsidRPr="0084004D">
        <w:rPr>
          <w:rFonts w:ascii="Times New Roman" w:eastAsia="標楷體" w:hAnsi="Times New Roman" w:hint="eastAsia"/>
          <w:kern w:val="0"/>
        </w:rPr>
        <w:t>0.402</w:t>
      </w:r>
      <w:r w:rsidRPr="0084004D">
        <w:rPr>
          <w:rFonts w:ascii="Times New Roman" w:eastAsia="標楷體" w:hAnsi="Times New Roman" w:hint="eastAsia"/>
          <w:kern w:val="0"/>
        </w:rPr>
        <w:t>，</w:t>
      </w:r>
      <w:r w:rsidRPr="0084004D">
        <w:rPr>
          <w:rFonts w:ascii="Times New Roman" w:eastAsia="標楷體" w:hAnsi="Times New Roman" w:hint="eastAsia"/>
          <w:kern w:val="0"/>
        </w:rPr>
        <w:t>Hierarchical clustering</w:t>
      </w:r>
      <w:r w:rsidRPr="0084004D">
        <w:rPr>
          <w:rFonts w:ascii="Times New Roman" w:eastAsia="標楷體" w:hAnsi="Times New Roman" w:hint="eastAsia"/>
          <w:kern w:val="0"/>
        </w:rPr>
        <w:t>的</w:t>
      </w:r>
      <w:r w:rsidRPr="0084004D">
        <w:rPr>
          <w:rFonts w:ascii="Times New Roman" w:eastAsia="標楷體" w:hAnsi="Times New Roman" w:hint="eastAsia"/>
          <w:kern w:val="0"/>
        </w:rPr>
        <w:t>Purity</w:t>
      </w:r>
      <w:r w:rsidRPr="0084004D">
        <w:rPr>
          <w:rFonts w:ascii="Times New Roman" w:eastAsia="標楷體" w:hAnsi="Times New Roman" w:hint="eastAsia"/>
          <w:kern w:val="0"/>
        </w:rPr>
        <w:t>為</w:t>
      </w:r>
      <w:r w:rsidRPr="0084004D">
        <w:rPr>
          <w:rFonts w:ascii="Times New Roman" w:eastAsia="標楷體" w:hAnsi="Times New Roman" w:hint="eastAsia"/>
          <w:kern w:val="0"/>
        </w:rPr>
        <w:t>0.394</w:t>
      </w:r>
      <w:r w:rsidRPr="0084004D">
        <w:rPr>
          <w:rFonts w:ascii="Times New Roman" w:eastAsia="標楷體" w:hAnsi="Times New Roman" w:hint="eastAsia"/>
          <w:kern w:val="0"/>
        </w:rPr>
        <w:t>，</w:t>
      </w:r>
      <w:r w:rsidRPr="0084004D">
        <w:rPr>
          <w:rFonts w:ascii="Times New Roman" w:eastAsia="標楷體" w:hAnsi="Times New Roman" w:hint="eastAsia"/>
          <w:kern w:val="0"/>
        </w:rPr>
        <w:t>DBSCAN</w:t>
      </w:r>
      <w:r w:rsidRPr="0084004D">
        <w:rPr>
          <w:rFonts w:ascii="Times New Roman" w:eastAsia="標楷體" w:hAnsi="Times New Roman" w:hint="eastAsia"/>
          <w:kern w:val="0"/>
        </w:rPr>
        <w:t>的</w:t>
      </w:r>
      <w:r w:rsidRPr="0084004D">
        <w:rPr>
          <w:rFonts w:ascii="Times New Roman" w:eastAsia="標楷體" w:hAnsi="Times New Roman" w:hint="eastAsia"/>
          <w:kern w:val="0"/>
        </w:rPr>
        <w:t>Purity</w:t>
      </w:r>
      <w:r w:rsidRPr="0084004D">
        <w:rPr>
          <w:rFonts w:ascii="Times New Roman" w:eastAsia="標楷體" w:hAnsi="Times New Roman" w:hint="eastAsia"/>
          <w:kern w:val="0"/>
        </w:rPr>
        <w:t>為</w:t>
      </w:r>
      <w:r w:rsidRPr="0084004D">
        <w:rPr>
          <w:rFonts w:ascii="Times New Roman" w:eastAsia="標楷體" w:hAnsi="Times New Roman" w:hint="eastAsia"/>
          <w:kern w:val="0"/>
        </w:rPr>
        <w:t>0.0062</w:t>
      </w:r>
      <w:r w:rsidRPr="0084004D">
        <w:rPr>
          <w:rFonts w:ascii="Times New Roman" w:eastAsia="標楷體" w:hAnsi="Times New Roman" w:hint="eastAsia"/>
          <w:kern w:val="0"/>
        </w:rPr>
        <w:t>，其中</w:t>
      </w:r>
      <w:r w:rsidRPr="0084004D">
        <w:rPr>
          <w:rFonts w:ascii="Times New Roman" w:eastAsia="標楷體" w:hAnsi="Times New Roman" w:hint="eastAsia"/>
          <w:kern w:val="0"/>
        </w:rPr>
        <w:t>K-means</w:t>
      </w:r>
      <w:r w:rsidRPr="0084004D">
        <w:rPr>
          <w:rFonts w:ascii="Times New Roman" w:eastAsia="標楷體" w:hAnsi="Times New Roman" w:hint="eastAsia"/>
          <w:kern w:val="0"/>
        </w:rPr>
        <w:t>的群聚效果最佳。</w:t>
      </w:r>
    </w:p>
    <w:p w:rsidR="006B297E" w:rsidRPr="0084004D" w:rsidRDefault="006B297E" w:rsidP="00FD159C">
      <w:pPr>
        <w:overflowPunct w:val="0"/>
        <w:jc w:val="both"/>
        <w:rPr>
          <w:rFonts w:ascii="Times New Roman" w:eastAsia="標楷體" w:hAnsi="Times New Roman"/>
          <w:kern w:val="0"/>
        </w:rPr>
      </w:pPr>
    </w:p>
    <w:p w:rsidR="006B297E" w:rsidRPr="0084004D" w:rsidRDefault="006B297E" w:rsidP="00FD159C">
      <w:pPr>
        <w:overflowPunct w:val="0"/>
        <w:jc w:val="both"/>
        <w:rPr>
          <w:rFonts w:ascii="Times New Roman" w:eastAsia="標楷體" w:hAnsi="Times New Roman"/>
          <w:kern w:val="0"/>
        </w:rPr>
      </w:pPr>
      <w:r w:rsidRPr="0084004D">
        <w:rPr>
          <w:rFonts w:ascii="Times New Roman" w:eastAsia="標楷體" w:hAnsi="Times New Roman" w:hint="eastAsia"/>
          <w:kern w:val="0"/>
        </w:rPr>
        <w:t>關鍵字：</w:t>
      </w:r>
      <w:r w:rsidR="00050EE8" w:rsidRPr="0084004D">
        <w:rPr>
          <w:rFonts w:ascii="Times New Roman" w:eastAsia="標楷體" w:hAnsi="Times New Roman" w:hint="eastAsia"/>
          <w:kern w:val="0"/>
        </w:rPr>
        <w:t>機器學習、</w:t>
      </w:r>
      <w:r w:rsidR="00050EE8" w:rsidRPr="0084004D">
        <w:rPr>
          <w:rFonts w:ascii="Times New Roman" w:eastAsia="標楷體" w:hAnsi="Times New Roman" w:hint="eastAsia"/>
          <w:kern w:val="0"/>
        </w:rPr>
        <w:t>K-means</w:t>
      </w:r>
      <w:r w:rsidR="00050EE8" w:rsidRPr="0084004D">
        <w:rPr>
          <w:rFonts w:ascii="Times New Roman" w:eastAsia="標楷體" w:hAnsi="Times New Roman" w:hint="eastAsia"/>
          <w:kern w:val="0"/>
        </w:rPr>
        <w:t>、</w:t>
      </w:r>
      <w:r w:rsidR="00050EE8" w:rsidRPr="0084004D">
        <w:rPr>
          <w:rFonts w:ascii="Times New Roman" w:eastAsia="標楷體" w:hAnsi="Times New Roman" w:hint="eastAsia"/>
          <w:kern w:val="0"/>
        </w:rPr>
        <w:t>Hierarchical</w:t>
      </w:r>
      <w:r w:rsidR="00050EE8" w:rsidRPr="0084004D">
        <w:rPr>
          <w:rFonts w:ascii="Times New Roman" w:eastAsia="標楷體" w:hAnsi="Times New Roman" w:hint="eastAsia"/>
          <w:kern w:val="0"/>
        </w:rPr>
        <w:t>、</w:t>
      </w:r>
      <w:r w:rsidR="00050EE8" w:rsidRPr="0084004D">
        <w:rPr>
          <w:rFonts w:ascii="Times New Roman" w:eastAsia="標楷體" w:hAnsi="Times New Roman" w:hint="eastAsia"/>
          <w:kern w:val="0"/>
        </w:rPr>
        <w:t>DBSCAN</w:t>
      </w:r>
    </w:p>
    <w:p w:rsidR="006B297E" w:rsidRPr="0084004D" w:rsidRDefault="006B297E" w:rsidP="006B297E">
      <w:pPr>
        <w:rPr>
          <w:rFonts w:ascii="Times New Roman" w:eastAsia="標楷體" w:hAnsi="Times New Roman"/>
          <w:kern w:val="0"/>
        </w:rPr>
      </w:pPr>
      <w:r w:rsidRPr="0084004D">
        <w:rPr>
          <w:rFonts w:ascii="Times New Roman" w:eastAsia="標楷體" w:hAnsi="Times New Roman"/>
          <w:kern w:val="0"/>
        </w:rPr>
        <w:br w:type="page"/>
      </w:r>
    </w:p>
    <w:p w:rsidR="004D5644" w:rsidRPr="0084004D" w:rsidRDefault="006B297E" w:rsidP="006B297E">
      <w:pPr>
        <w:pStyle w:val="a7"/>
        <w:numPr>
          <w:ilvl w:val="0"/>
          <w:numId w:val="1"/>
        </w:numPr>
        <w:ind w:leftChars="0"/>
        <w:rPr>
          <w:rFonts w:ascii="Times New Roman" w:eastAsia="標楷體" w:hAnsi="Times New Roman"/>
          <w:b/>
          <w:sz w:val="28"/>
        </w:rPr>
      </w:pPr>
      <w:r w:rsidRPr="0084004D">
        <w:rPr>
          <w:rFonts w:ascii="Times New Roman" w:eastAsia="標楷體" w:hAnsi="Times New Roman" w:hint="eastAsia"/>
          <w:b/>
          <w:sz w:val="28"/>
        </w:rPr>
        <w:lastRenderedPageBreak/>
        <w:t>緒論</w:t>
      </w:r>
    </w:p>
    <w:p w:rsidR="006B297E" w:rsidRPr="0084004D" w:rsidRDefault="006B297E" w:rsidP="006B297E">
      <w:pPr>
        <w:rPr>
          <w:rFonts w:ascii="Times New Roman" w:eastAsia="標楷體" w:hAnsi="Times New Roman"/>
        </w:rPr>
      </w:pPr>
      <w:r w:rsidRPr="0084004D">
        <w:rPr>
          <w:rFonts w:ascii="Times New Roman" w:eastAsia="標楷體" w:hAnsi="Times New Roman" w:hint="eastAsia"/>
        </w:rPr>
        <w:t>1</w:t>
      </w:r>
      <w:r w:rsidRPr="0084004D">
        <w:rPr>
          <w:rFonts w:ascii="Times New Roman" w:eastAsia="標楷體" w:hAnsi="Times New Roman"/>
        </w:rPr>
        <w:t>.1</w:t>
      </w:r>
      <w:r w:rsidRPr="0084004D">
        <w:rPr>
          <w:rFonts w:ascii="Times New Roman" w:eastAsia="標楷體" w:hAnsi="Times New Roman" w:hint="eastAsia"/>
        </w:rPr>
        <w:t>動機</w:t>
      </w:r>
    </w:p>
    <w:p w:rsidR="00117EA0" w:rsidRPr="0084004D" w:rsidRDefault="00BE3816" w:rsidP="00BE3816">
      <w:pPr>
        <w:ind w:leftChars="150" w:left="360"/>
        <w:rPr>
          <w:rFonts w:ascii="Times New Roman" w:eastAsia="標楷體" w:hAnsi="Times New Roman"/>
        </w:rPr>
      </w:pPr>
      <w:r w:rsidRPr="0084004D">
        <w:rPr>
          <w:rFonts w:ascii="Times New Roman" w:eastAsia="標楷體" w:hAnsi="Times New Roman"/>
        </w:rPr>
        <w:t xml:space="preserve">1.1.1 </w:t>
      </w:r>
      <w:r w:rsidRPr="0084004D">
        <w:rPr>
          <w:rFonts w:ascii="Times New Roman" w:eastAsia="標楷體" w:hAnsi="Times New Roman" w:hint="eastAsia"/>
        </w:rPr>
        <w:t>M</w:t>
      </w:r>
      <w:r w:rsidRPr="0084004D">
        <w:rPr>
          <w:rFonts w:ascii="Times New Roman" w:eastAsia="標楷體" w:hAnsi="Times New Roman"/>
        </w:rPr>
        <w:t>ini</w:t>
      </w:r>
      <w:r w:rsidRPr="0084004D">
        <w:rPr>
          <w:rFonts w:ascii="Times New Roman" w:eastAsia="標楷體" w:hAnsi="Times New Roman" w:hint="eastAsia"/>
        </w:rPr>
        <w:t xml:space="preserve"> </w:t>
      </w:r>
      <w:r w:rsidRPr="0084004D">
        <w:rPr>
          <w:rFonts w:ascii="Times New Roman" w:eastAsia="標楷體" w:hAnsi="Times New Roman"/>
        </w:rPr>
        <w:t>Twenty Newsgroups Data</w:t>
      </w:r>
      <w:r w:rsidRPr="0084004D">
        <w:rPr>
          <w:rFonts w:ascii="Times New Roman" w:eastAsia="標楷體" w:hAnsi="Times New Roman" w:hint="eastAsia"/>
        </w:rPr>
        <w:t>s</w:t>
      </w:r>
      <w:r w:rsidRPr="0084004D">
        <w:rPr>
          <w:rFonts w:ascii="Times New Roman" w:eastAsia="標楷體" w:hAnsi="Times New Roman"/>
        </w:rPr>
        <w:t>et</w:t>
      </w:r>
    </w:p>
    <w:p w:rsidR="00BE3816" w:rsidRPr="0084004D" w:rsidRDefault="00FD159C" w:rsidP="00FD159C">
      <w:pPr>
        <w:ind w:leftChars="350" w:left="840"/>
        <w:jc w:val="both"/>
        <w:rPr>
          <w:rFonts w:ascii="Times New Roman" w:eastAsia="標楷體" w:hAnsi="Times New Roman"/>
        </w:rPr>
      </w:pPr>
      <w:r w:rsidRPr="0084004D">
        <w:rPr>
          <w:rFonts w:ascii="Times New Roman" w:eastAsia="標楷體" w:hAnsi="Times New Roman" w:hint="eastAsia"/>
        </w:rPr>
        <w:t xml:space="preserve">　　</w:t>
      </w:r>
      <w:r w:rsidR="00442B14" w:rsidRPr="00442B14">
        <w:rPr>
          <w:rFonts w:ascii="Times New Roman" w:eastAsia="標楷體" w:hAnsi="Times New Roman" w:hint="eastAsia"/>
        </w:rPr>
        <w:t>在資訊爆炸的時代，我們只要打開手機、電腦並連上網路，大量的資料將顯現在我們面前，只要你想查詢甚麼資料，在網路的搜尋引擎幾乎能找到你想要的資料，而又因現代人經常瀏覽社群網站，如</w:t>
      </w:r>
      <w:r w:rsidR="00442B14" w:rsidRPr="00442B14">
        <w:rPr>
          <w:rFonts w:ascii="Times New Roman" w:eastAsia="標楷體" w:hAnsi="Times New Roman" w:hint="eastAsia"/>
        </w:rPr>
        <w:t>Facebook</w:t>
      </w:r>
      <w:r w:rsidR="00442B14" w:rsidRPr="00442B14">
        <w:rPr>
          <w:rFonts w:ascii="Times New Roman" w:eastAsia="標楷體" w:hAnsi="Times New Roman" w:hint="eastAsia"/>
        </w:rPr>
        <w:t>、</w:t>
      </w:r>
      <w:r w:rsidR="00442B14" w:rsidRPr="00442B14">
        <w:rPr>
          <w:rFonts w:ascii="Times New Roman" w:eastAsia="標楷體" w:hAnsi="Times New Roman" w:hint="eastAsia"/>
        </w:rPr>
        <w:t xml:space="preserve">Instagram </w:t>
      </w:r>
      <w:r w:rsidR="00442B14" w:rsidRPr="00442B14">
        <w:rPr>
          <w:rFonts w:ascii="Times New Roman" w:eastAsia="標楷體" w:hAnsi="Times New Roman" w:hint="eastAsia"/>
        </w:rPr>
        <w:t>及</w:t>
      </w:r>
      <w:r w:rsidR="00442B14" w:rsidRPr="00442B14">
        <w:rPr>
          <w:rFonts w:ascii="Times New Roman" w:eastAsia="標楷體" w:hAnsi="Times New Roman" w:hint="eastAsia"/>
        </w:rPr>
        <w:t xml:space="preserve">Line </w:t>
      </w:r>
      <w:r w:rsidR="00442B14" w:rsidRPr="00442B14">
        <w:rPr>
          <w:rFonts w:ascii="Times New Roman" w:eastAsia="標楷體" w:hAnsi="Times New Roman" w:hint="eastAsia"/>
        </w:rPr>
        <w:t>等等，一打開就會有朋友的動態、照片、連結等，甚至是各種新聞，而以新聞來看，目前新聞是處於一個娛樂化的時代</w:t>
      </w:r>
      <w:r w:rsidR="00442B14" w:rsidRPr="00442B14">
        <w:rPr>
          <w:rFonts w:ascii="Times New Roman" w:eastAsia="標楷體" w:hAnsi="Times New Roman" w:hint="eastAsia"/>
        </w:rPr>
        <w:t>[22]</w:t>
      </w:r>
      <w:r w:rsidR="00442B14" w:rsidRPr="00442B14">
        <w:rPr>
          <w:rFonts w:ascii="Times New Roman" w:eastAsia="標楷體" w:hAnsi="Times New Roman" w:hint="eastAsia"/>
        </w:rPr>
        <w:t>，雖然新聞已不再像以前具有高度價值，但裡頭的內容卻是更加的多元，寵物、美妝、旅遊及遊戲</w:t>
      </w:r>
      <w:proofErr w:type="gramStart"/>
      <w:r w:rsidR="00442B14" w:rsidRPr="00442B14">
        <w:rPr>
          <w:rFonts w:ascii="Times New Roman" w:eastAsia="標楷體" w:hAnsi="Times New Roman" w:hint="eastAsia"/>
        </w:rPr>
        <w:t>動漫各式各樣</w:t>
      </w:r>
      <w:proofErr w:type="gramEnd"/>
      <w:r w:rsidR="00442B14" w:rsidRPr="00442B14">
        <w:rPr>
          <w:rFonts w:ascii="Times New Roman" w:eastAsia="標楷體" w:hAnsi="Times New Roman" w:hint="eastAsia"/>
        </w:rPr>
        <w:t>的新聞文章充斥在我們的生活裡，但是當你打開新聞網頁不見得會跳出自己想看的新聞類別，有可能是些不必要的新聞，如哪位藝人跟誰離婚、誰</w:t>
      </w:r>
      <w:proofErr w:type="gramStart"/>
      <w:r w:rsidR="00442B14" w:rsidRPr="00442B14">
        <w:rPr>
          <w:rFonts w:ascii="Times New Roman" w:eastAsia="標楷體" w:hAnsi="Times New Roman" w:hint="eastAsia"/>
        </w:rPr>
        <w:t>的車違停</w:t>
      </w:r>
      <w:proofErr w:type="gramEnd"/>
      <w:r w:rsidR="00442B14" w:rsidRPr="00442B14">
        <w:rPr>
          <w:rFonts w:ascii="Times New Roman" w:eastAsia="標楷體" w:hAnsi="Times New Roman" w:hint="eastAsia"/>
        </w:rPr>
        <w:t>，這些跟我們自身生活不相關的新聞內容對於我們來說反而是增加了資訊的負荷，必須多花一點心力去過濾掉這些對自身毫無意義的新聞，因此本研究欲了解</w:t>
      </w:r>
      <w:proofErr w:type="gramStart"/>
      <w:r w:rsidR="00442B14" w:rsidRPr="00442B14">
        <w:rPr>
          <w:rFonts w:ascii="Times New Roman" w:eastAsia="標楷體" w:hAnsi="Times New Roman" w:hint="eastAsia"/>
        </w:rPr>
        <w:t>對於閱</w:t>
      </w:r>
      <w:proofErr w:type="gramEnd"/>
      <w:r w:rsidR="00442B14" w:rsidRPr="00442B14">
        <w:rPr>
          <w:rFonts w:ascii="Times New Roman" w:eastAsia="標楷體" w:hAnsi="Times New Roman" w:hint="eastAsia"/>
        </w:rPr>
        <w:t>聽人來說，哪些新聞類別會有群聚的效果，以利將來作為個人化新聞推薦之基礎。</w:t>
      </w:r>
    </w:p>
    <w:p w:rsidR="00FF7CE8" w:rsidRPr="0084004D" w:rsidRDefault="00FF7CE8" w:rsidP="00FD159C">
      <w:pPr>
        <w:ind w:leftChars="350" w:left="840"/>
        <w:jc w:val="both"/>
        <w:rPr>
          <w:rFonts w:ascii="Times New Roman" w:eastAsia="標楷體" w:hAnsi="Times New Roman"/>
        </w:rPr>
      </w:pPr>
    </w:p>
    <w:p w:rsidR="00BE3816" w:rsidRPr="0084004D" w:rsidRDefault="00BE3816" w:rsidP="00BE3816">
      <w:pPr>
        <w:ind w:leftChars="150" w:left="360"/>
        <w:rPr>
          <w:rFonts w:ascii="Times New Roman" w:eastAsia="標楷體" w:hAnsi="Times New Roman"/>
        </w:rPr>
      </w:pPr>
      <w:r w:rsidRPr="0084004D">
        <w:rPr>
          <w:rFonts w:ascii="Times New Roman" w:eastAsia="標楷體" w:hAnsi="Times New Roman"/>
        </w:rPr>
        <w:t>1.1.2 Facebook Live Sellers in Thailand Dataset</w:t>
      </w:r>
    </w:p>
    <w:p w:rsidR="00BE3816" w:rsidRPr="0084004D" w:rsidRDefault="00FD159C" w:rsidP="00FD159C">
      <w:pPr>
        <w:ind w:leftChars="350" w:left="840"/>
        <w:jc w:val="both"/>
        <w:rPr>
          <w:rFonts w:ascii="Times New Roman" w:eastAsia="標楷體" w:hAnsi="Times New Roman"/>
        </w:rPr>
      </w:pPr>
      <w:r w:rsidRPr="0084004D">
        <w:rPr>
          <w:rFonts w:ascii="Times New Roman" w:eastAsia="標楷體" w:hAnsi="Times New Roman" w:hint="eastAsia"/>
        </w:rPr>
        <w:t xml:space="preserve">　　</w:t>
      </w:r>
      <w:r w:rsidR="00442B14" w:rsidRPr="00442B14">
        <w:rPr>
          <w:rFonts w:ascii="Times New Roman" w:eastAsia="標楷體" w:hAnsi="Times New Roman" w:hint="eastAsia"/>
        </w:rPr>
        <w:t>隨著社群媒體演算法的改變</w:t>
      </w:r>
      <w:r w:rsidR="00442B14" w:rsidRPr="00442B14">
        <w:rPr>
          <w:rFonts w:ascii="Times New Roman" w:eastAsia="標楷體" w:hAnsi="Times New Roman" w:hint="eastAsia"/>
        </w:rPr>
        <w:t>[1]</w:t>
      </w:r>
      <w:r w:rsidR="00442B14" w:rsidRPr="00442B14">
        <w:rPr>
          <w:rFonts w:ascii="Times New Roman" w:eastAsia="標楷體" w:hAnsi="Times New Roman" w:hint="eastAsia"/>
        </w:rPr>
        <w:t>，以</w:t>
      </w:r>
      <w:r w:rsidR="00442B14" w:rsidRPr="00442B14">
        <w:rPr>
          <w:rFonts w:ascii="Times New Roman" w:eastAsia="標楷體" w:hAnsi="Times New Roman" w:hint="eastAsia"/>
        </w:rPr>
        <w:t>Facebook</w:t>
      </w:r>
      <w:proofErr w:type="gramStart"/>
      <w:r w:rsidR="00442B14" w:rsidRPr="00442B14">
        <w:rPr>
          <w:rFonts w:ascii="Times New Roman" w:eastAsia="標楷體" w:hAnsi="Times New Roman" w:hint="eastAsia"/>
        </w:rPr>
        <w:t>臉書來</w:t>
      </w:r>
      <w:proofErr w:type="gramEnd"/>
      <w:r w:rsidR="00442B14" w:rsidRPr="00442B14">
        <w:rPr>
          <w:rFonts w:ascii="Times New Roman" w:eastAsia="標楷體" w:hAnsi="Times New Roman" w:hint="eastAsia"/>
        </w:rPr>
        <w:t>說，當我們一打開社群的首頁時，除了能看見好友動態外，更多的</w:t>
      </w:r>
      <w:proofErr w:type="gramStart"/>
      <w:r w:rsidR="00442B14" w:rsidRPr="00442B14">
        <w:rPr>
          <w:rFonts w:ascii="Times New Roman" w:eastAsia="標楷體" w:hAnsi="Times New Roman" w:hint="eastAsia"/>
        </w:rPr>
        <w:t>是臉書推薦</w:t>
      </w:r>
      <w:proofErr w:type="gramEnd"/>
      <w:r w:rsidR="00442B14" w:rsidRPr="00442B14">
        <w:rPr>
          <w:rFonts w:ascii="Times New Roman" w:eastAsia="標楷體" w:hAnsi="Times New Roman" w:hint="eastAsia"/>
        </w:rPr>
        <w:t>的內容，透過演算法，</w:t>
      </w:r>
      <w:proofErr w:type="gramStart"/>
      <w:r w:rsidR="00442B14" w:rsidRPr="00442B14">
        <w:rPr>
          <w:rFonts w:ascii="Times New Roman" w:eastAsia="標楷體" w:hAnsi="Times New Roman" w:hint="eastAsia"/>
        </w:rPr>
        <w:t>臉書能</w:t>
      </w:r>
      <w:proofErr w:type="gramEnd"/>
      <w:r w:rsidR="00442B14" w:rsidRPr="00442B14">
        <w:rPr>
          <w:rFonts w:ascii="Times New Roman" w:eastAsia="標楷體" w:hAnsi="Times New Roman" w:hint="eastAsia"/>
        </w:rPr>
        <w:t>蒐集每一個人平常喜歡點閱的內容並進行分析，藉此將符合其興趣的內容推薦給使用者，也能對使用者進行精</w:t>
      </w:r>
      <w:proofErr w:type="gramStart"/>
      <w:r w:rsidR="00442B14" w:rsidRPr="00442B14">
        <w:rPr>
          <w:rFonts w:ascii="Times New Roman" w:eastAsia="標楷體" w:hAnsi="Times New Roman" w:hint="eastAsia"/>
        </w:rPr>
        <w:t>準</w:t>
      </w:r>
      <w:proofErr w:type="gramEnd"/>
      <w:r w:rsidR="00442B14" w:rsidRPr="00442B14">
        <w:rPr>
          <w:rFonts w:ascii="Times New Roman" w:eastAsia="標楷體" w:hAnsi="Times New Roman" w:hint="eastAsia"/>
        </w:rPr>
        <w:t>行銷。而近幾</w:t>
      </w:r>
      <w:proofErr w:type="gramStart"/>
      <w:r w:rsidR="00442B14" w:rsidRPr="00442B14">
        <w:rPr>
          <w:rFonts w:ascii="Times New Roman" w:eastAsia="標楷體" w:hAnsi="Times New Roman" w:hint="eastAsia"/>
        </w:rPr>
        <w:t>年來臉書</w:t>
      </w:r>
      <w:proofErr w:type="gramEnd"/>
      <w:r w:rsidR="00442B14" w:rsidRPr="00442B14">
        <w:rPr>
          <w:rFonts w:ascii="Times New Roman" w:eastAsia="標楷體" w:hAnsi="Times New Roman" w:hint="eastAsia"/>
        </w:rPr>
        <w:t>也開放所有的使用者都能使用直播功能，有了直播，就能即時拍攝並同步讓其他人觀看他人當下的畫面，也因此縮短了人與人之間的距離，更讓腦筋動得快的賣家看到了新的商機</w:t>
      </w:r>
      <w:r w:rsidR="00442B14" w:rsidRPr="00442B14">
        <w:rPr>
          <w:rFonts w:ascii="Times New Roman" w:eastAsia="標楷體" w:hAnsi="Times New Roman" w:hint="eastAsia"/>
        </w:rPr>
        <w:t>[2]</w:t>
      </w:r>
      <w:r w:rsidR="00442B14" w:rsidRPr="00442B14">
        <w:rPr>
          <w:rFonts w:ascii="Times New Roman" w:eastAsia="標楷體" w:hAnsi="Times New Roman" w:hint="eastAsia"/>
        </w:rPr>
        <w:t>，利用直播賣起商品，</w:t>
      </w:r>
      <w:proofErr w:type="gramStart"/>
      <w:r w:rsidR="00442B14" w:rsidRPr="00442B14">
        <w:rPr>
          <w:rFonts w:ascii="Times New Roman" w:eastAsia="標楷體" w:hAnsi="Times New Roman" w:hint="eastAsia"/>
        </w:rPr>
        <w:t>因臉書的</w:t>
      </w:r>
      <w:proofErr w:type="gramEnd"/>
      <w:r w:rsidR="00442B14" w:rsidRPr="00442B14">
        <w:rPr>
          <w:rFonts w:ascii="Times New Roman" w:eastAsia="標楷體" w:hAnsi="Times New Roman" w:hint="eastAsia"/>
        </w:rPr>
        <w:t>病毒式傳播，讓直播被更多的人看見，而直播可以</w:t>
      </w:r>
      <w:r w:rsidR="00442B14" w:rsidRPr="00442B14">
        <w:rPr>
          <w:rFonts w:ascii="Times New Roman" w:eastAsia="標楷體" w:hAnsi="Times New Roman" w:hint="eastAsia"/>
        </w:rPr>
        <w:t>360</w:t>
      </w:r>
      <w:r w:rsidR="00442B14" w:rsidRPr="00442B14">
        <w:rPr>
          <w:rFonts w:ascii="Times New Roman" w:eastAsia="標楷體" w:hAnsi="Times New Roman" w:hint="eastAsia"/>
        </w:rPr>
        <w:t>度真實地呈現商品，賣家也會放大商品優點，且直播的商品通常會比實體店面的價格來的低，許多消費者就會在直播的留言區留下</w:t>
      </w:r>
      <w:r w:rsidR="00442B14" w:rsidRPr="00442B14">
        <w:rPr>
          <w:rFonts w:ascii="Times New Roman" w:eastAsia="標楷體" w:hAnsi="Times New Roman" w:hint="eastAsia"/>
        </w:rPr>
        <w:t>+1</w:t>
      </w:r>
      <w:r w:rsidR="00442B14" w:rsidRPr="00442B14">
        <w:rPr>
          <w:rFonts w:ascii="Times New Roman" w:eastAsia="標楷體" w:hAnsi="Times New Roman" w:hint="eastAsia"/>
        </w:rPr>
        <w:t>購買</w:t>
      </w:r>
      <w:r w:rsidR="00442B14" w:rsidRPr="00442B14">
        <w:rPr>
          <w:rFonts w:ascii="Times New Roman" w:eastAsia="標楷體" w:hAnsi="Times New Roman" w:hint="eastAsia"/>
        </w:rPr>
        <w:t>[3]</w:t>
      </w:r>
      <w:r w:rsidR="00442B14" w:rsidRPr="00442B14">
        <w:rPr>
          <w:rFonts w:ascii="Times New Roman" w:eastAsia="標楷體" w:hAnsi="Times New Roman" w:hint="eastAsia"/>
        </w:rPr>
        <w:t>，當看見許多人留言購買時，也會覺得這商品是值得信任可被購買的</w:t>
      </w:r>
      <w:r w:rsidR="00442B14" w:rsidRPr="00442B14">
        <w:rPr>
          <w:rFonts w:ascii="Times New Roman" w:eastAsia="標楷體" w:hAnsi="Times New Roman" w:hint="eastAsia"/>
        </w:rPr>
        <w:t>[4]</w:t>
      </w:r>
      <w:r w:rsidR="00442B14" w:rsidRPr="00442B14">
        <w:rPr>
          <w:rFonts w:ascii="Times New Roman" w:eastAsia="標楷體" w:hAnsi="Times New Roman" w:hint="eastAsia"/>
        </w:rPr>
        <w:t>，因此透過直播賣商品的商機愈來愈不容小覷，越來越多的商家也開始加入直播的行列，而本</w:t>
      </w:r>
      <w:proofErr w:type="gramStart"/>
      <w:r w:rsidR="00442B14" w:rsidRPr="00442B14">
        <w:rPr>
          <w:rFonts w:ascii="Times New Roman" w:eastAsia="標楷體" w:hAnsi="Times New Roman" w:hint="eastAsia"/>
        </w:rPr>
        <w:t>研究欲了在</w:t>
      </w:r>
      <w:proofErr w:type="gramEnd"/>
      <w:r w:rsidR="00442B14" w:rsidRPr="00442B14">
        <w:rPr>
          <w:rFonts w:ascii="Times New Roman" w:eastAsia="標楷體" w:hAnsi="Times New Roman" w:hint="eastAsia"/>
        </w:rPr>
        <w:t>商家的直播當中消費者的參與度得群聚效果。</w:t>
      </w:r>
      <w:bookmarkStart w:id="0" w:name="_GoBack"/>
      <w:bookmarkEnd w:id="0"/>
    </w:p>
    <w:p w:rsidR="00FF7CE8" w:rsidRPr="0084004D" w:rsidRDefault="00FF7CE8" w:rsidP="006B297E">
      <w:pPr>
        <w:rPr>
          <w:rFonts w:ascii="Times New Roman" w:eastAsia="標楷體" w:hAnsi="Times New Roman"/>
        </w:rPr>
      </w:pPr>
      <w:r w:rsidRPr="0084004D">
        <w:rPr>
          <w:rFonts w:ascii="Times New Roman" w:eastAsia="標楷體" w:hAnsi="Times New Roman"/>
        </w:rPr>
        <w:br w:type="page"/>
      </w:r>
    </w:p>
    <w:p w:rsidR="006B297E" w:rsidRPr="0084004D" w:rsidRDefault="006B297E" w:rsidP="006B297E">
      <w:pPr>
        <w:rPr>
          <w:rFonts w:ascii="Times New Roman" w:eastAsia="標楷體" w:hAnsi="Times New Roman"/>
        </w:rPr>
      </w:pPr>
      <w:r w:rsidRPr="0084004D">
        <w:rPr>
          <w:rFonts w:ascii="Times New Roman" w:eastAsia="標楷體" w:hAnsi="Times New Roman" w:hint="eastAsia"/>
        </w:rPr>
        <w:lastRenderedPageBreak/>
        <w:t>1</w:t>
      </w:r>
      <w:r w:rsidRPr="0084004D">
        <w:rPr>
          <w:rFonts w:ascii="Times New Roman" w:eastAsia="標楷體" w:hAnsi="Times New Roman"/>
        </w:rPr>
        <w:t>.2</w:t>
      </w:r>
      <w:r w:rsidRPr="0084004D">
        <w:rPr>
          <w:rFonts w:ascii="Times New Roman" w:eastAsia="標楷體" w:hAnsi="Times New Roman" w:hint="eastAsia"/>
        </w:rPr>
        <w:t>目的</w:t>
      </w:r>
    </w:p>
    <w:p w:rsidR="00BE3816" w:rsidRPr="0084004D" w:rsidRDefault="00BE3816" w:rsidP="00BE3816">
      <w:pPr>
        <w:ind w:leftChars="150" w:left="360"/>
        <w:rPr>
          <w:rFonts w:ascii="Times New Roman" w:eastAsia="標楷體" w:hAnsi="Times New Roman"/>
        </w:rPr>
      </w:pPr>
      <w:r w:rsidRPr="0084004D">
        <w:rPr>
          <w:rFonts w:ascii="Times New Roman" w:eastAsia="標楷體" w:hAnsi="Times New Roman" w:hint="eastAsia"/>
        </w:rPr>
        <w:t>1.</w:t>
      </w:r>
      <w:r w:rsidRPr="0084004D">
        <w:rPr>
          <w:rFonts w:ascii="Times New Roman" w:eastAsia="標楷體" w:hAnsi="Times New Roman"/>
        </w:rPr>
        <w:t>2</w:t>
      </w:r>
      <w:r w:rsidRPr="0084004D">
        <w:rPr>
          <w:rFonts w:ascii="Times New Roman" w:eastAsia="標楷體" w:hAnsi="Times New Roman" w:hint="eastAsia"/>
        </w:rPr>
        <w:t>.1 Mini Twenty Newsgroups Dataset</w:t>
      </w:r>
    </w:p>
    <w:p w:rsidR="00BE3816" w:rsidRPr="0084004D" w:rsidRDefault="00FD159C" w:rsidP="00FD159C">
      <w:pPr>
        <w:ind w:leftChars="350" w:left="840"/>
        <w:jc w:val="both"/>
        <w:rPr>
          <w:rFonts w:ascii="Times New Roman" w:eastAsia="標楷體" w:hAnsi="Times New Roman"/>
        </w:rPr>
      </w:pPr>
      <w:r w:rsidRPr="0084004D">
        <w:rPr>
          <w:rFonts w:ascii="Times New Roman" w:eastAsia="標楷體" w:hAnsi="Times New Roman" w:hint="eastAsia"/>
        </w:rPr>
        <w:t xml:space="preserve">　　本研究欲探討哪些新聞類別會有群聚的效果，故利用</w:t>
      </w:r>
      <w:r w:rsidRPr="0084004D">
        <w:rPr>
          <w:rFonts w:ascii="Times New Roman" w:eastAsia="標楷體" w:hAnsi="Times New Roman" w:hint="eastAsia"/>
        </w:rPr>
        <w:t>mini 20 Newsgroups</w:t>
      </w:r>
      <w:r w:rsidRPr="0084004D">
        <w:rPr>
          <w:rFonts w:ascii="Times New Roman" w:eastAsia="標楷體" w:hAnsi="Times New Roman" w:hint="eastAsia"/>
        </w:rPr>
        <w:t>資料集，並透過</w:t>
      </w:r>
      <w:r w:rsidRPr="0084004D">
        <w:rPr>
          <w:rFonts w:ascii="Times New Roman" w:eastAsia="標楷體" w:hAnsi="Times New Roman" w:hint="eastAsia"/>
        </w:rPr>
        <w:t>K-means</w:t>
      </w:r>
      <w:r w:rsidRPr="0084004D">
        <w:rPr>
          <w:rFonts w:ascii="Times New Roman" w:eastAsia="標楷體" w:hAnsi="Times New Roman" w:hint="eastAsia"/>
        </w:rPr>
        <w:t>、</w:t>
      </w:r>
      <w:r w:rsidRPr="0084004D">
        <w:rPr>
          <w:rFonts w:ascii="Times New Roman" w:eastAsia="標楷體" w:hAnsi="Times New Roman" w:hint="eastAsia"/>
        </w:rPr>
        <w:t>Hierarchical clustering</w:t>
      </w:r>
      <w:r w:rsidRPr="0084004D">
        <w:rPr>
          <w:rFonts w:ascii="Times New Roman" w:eastAsia="標楷體" w:hAnsi="Times New Roman" w:hint="eastAsia"/>
        </w:rPr>
        <w:t>及</w:t>
      </w:r>
      <w:r w:rsidRPr="0084004D">
        <w:rPr>
          <w:rFonts w:ascii="Times New Roman" w:eastAsia="標楷體" w:hAnsi="Times New Roman" w:hint="eastAsia"/>
        </w:rPr>
        <w:t>DBSCAN</w:t>
      </w:r>
      <w:r w:rsidRPr="0084004D">
        <w:rPr>
          <w:rFonts w:ascii="Times New Roman" w:eastAsia="標楷體" w:hAnsi="Times New Roman" w:hint="eastAsia"/>
        </w:rPr>
        <w:t>研究新聞類別的分群，且以</w:t>
      </w:r>
      <w:r w:rsidRPr="0084004D">
        <w:rPr>
          <w:rFonts w:ascii="Times New Roman" w:eastAsia="標楷體" w:hAnsi="Times New Roman" w:hint="eastAsia"/>
        </w:rPr>
        <w:t>Purity</w:t>
      </w:r>
      <w:r w:rsidRPr="0084004D">
        <w:rPr>
          <w:rFonts w:ascii="Times New Roman" w:eastAsia="標楷體" w:hAnsi="Times New Roman" w:hint="eastAsia"/>
        </w:rPr>
        <w:t>進行評估，藉此更加快速了解新聞文章時各是屬於哪些新聞類別。</w:t>
      </w:r>
    </w:p>
    <w:p w:rsidR="00FF7CE8" w:rsidRPr="0084004D" w:rsidRDefault="00FF7CE8" w:rsidP="00FD159C">
      <w:pPr>
        <w:ind w:leftChars="350" w:left="840"/>
        <w:jc w:val="both"/>
        <w:rPr>
          <w:rFonts w:ascii="Times New Roman" w:eastAsia="標楷體" w:hAnsi="Times New Roman"/>
        </w:rPr>
      </w:pPr>
    </w:p>
    <w:p w:rsidR="00117EA0" w:rsidRPr="0084004D" w:rsidRDefault="00BE3816" w:rsidP="00BE3816">
      <w:pPr>
        <w:ind w:leftChars="150" w:left="360"/>
        <w:rPr>
          <w:rFonts w:ascii="Times New Roman" w:eastAsia="標楷體" w:hAnsi="Times New Roman"/>
        </w:rPr>
      </w:pPr>
      <w:r w:rsidRPr="0084004D">
        <w:rPr>
          <w:rFonts w:ascii="Times New Roman" w:eastAsia="標楷體" w:hAnsi="Times New Roman" w:hint="eastAsia"/>
        </w:rPr>
        <w:t>1.</w:t>
      </w:r>
      <w:r w:rsidRPr="0084004D">
        <w:rPr>
          <w:rFonts w:ascii="Times New Roman" w:eastAsia="標楷體" w:hAnsi="Times New Roman"/>
        </w:rPr>
        <w:t>2</w:t>
      </w:r>
      <w:r w:rsidRPr="0084004D">
        <w:rPr>
          <w:rFonts w:ascii="Times New Roman" w:eastAsia="標楷體" w:hAnsi="Times New Roman" w:hint="eastAsia"/>
        </w:rPr>
        <w:t>.2 Facebook Live Sellers in Thailand Dataset</w:t>
      </w:r>
    </w:p>
    <w:p w:rsidR="00BE3816" w:rsidRPr="0084004D" w:rsidRDefault="00FD159C" w:rsidP="00FD159C">
      <w:pPr>
        <w:ind w:leftChars="350" w:left="840"/>
        <w:jc w:val="both"/>
        <w:rPr>
          <w:rFonts w:ascii="Times New Roman" w:eastAsia="標楷體" w:hAnsi="Times New Roman"/>
        </w:rPr>
      </w:pPr>
      <w:r w:rsidRPr="0084004D">
        <w:rPr>
          <w:rFonts w:ascii="Times New Roman" w:eastAsia="標楷體" w:hAnsi="Times New Roman" w:hint="eastAsia"/>
        </w:rPr>
        <w:t xml:space="preserve">　　本研究欲探討在商家的直播當中消費者在不同時段及不同參與度的指標是否有群聚的效果，故選用</w:t>
      </w:r>
      <w:r w:rsidRPr="0084004D">
        <w:rPr>
          <w:rFonts w:ascii="Times New Roman" w:eastAsia="標楷體" w:hAnsi="Times New Roman" w:hint="eastAsia"/>
        </w:rPr>
        <w:t>Facebook Live Sellers in Thailand</w:t>
      </w:r>
      <w:r w:rsidRPr="0084004D">
        <w:rPr>
          <w:rFonts w:ascii="Times New Roman" w:eastAsia="標楷體" w:hAnsi="Times New Roman" w:hint="eastAsia"/>
        </w:rPr>
        <w:t>資料集，並使用</w:t>
      </w:r>
      <w:r w:rsidRPr="0084004D">
        <w:rPr>
          <w:rFonts w:ascii="Times New Roman" w:eastAsia="標楷體" w:hAnsi="Times New Roman" w:hint="eastAsia"/>
        </w:rPr>
        <w:t>K-means</w:t>
      </w:r>
      <w:r w:rsidRPr="0084004D">
        <w:rPr>
          <w:rFonts w:ascii="Times New Roman" w:eastAsia="標楷體" w:hAnsi="Times New Roman" w:hint="eastAsia"/>
        </w:rPr>
        <w:t>、</w:t>
      </w:r>
      <w:r w:rsidRPr="0084004D">
        <w:rPr>
          <w:rFonts w:ascii="Times New Roman" w:eastAsia="標楷體" w:hAnsi="Times New Roman" w:hint="eastAsia"/>
        </w:rPr>
        <w:t>Hierarchical clustering</w:t>
      </w:r>
      <w:r w:rsidRPr="0084004D">
        <w:rPr>
          <w:rFonts w:ascii="Times New Roman" w:eastAsia="標楷體" w:hAnsi="Times New Roman" w:hint="eastAsia"/>
        </w:rPr>
        <w:t>及</w:t>
      </w:r>
      <w:r w:rsidRPr="0084004D">
        <w:rPr>
          <w:rFonts w:ascii="Times New Roman" w:eastAsia="標楷體" w:hAnsi="Times New Roman" w:hint="eastAsia"/>
        </w:rPr>
        <w:t>DBSCAN</w:t>
      </w:r>
      <w:r w:rsidRPr="0084004D">
        <w:rPr>
          <w:rFonts w:ascii="Times New Roman" w:eastAsia="標楷體" w:hAnsi="Times New Roman" w:hint="eastAsia"/>
        </w:rPr>
        <w:t>進行分群，且以</w:t>
      </w:r>
      <w:r w:rsidRPr="0084004D">
        <w:rPr>
          <w:rFonts w:ascii="Times New Roman" w:eastAsia="標楷體" w:hAnsi="Times New Roman" w:hint="eastAsia"/>
        </w:rPr>
        <w:t>Purity</w:t>
      </w:r>
      <w:r w:rsidRPr="0084004D">
        <w:rPr>
          <w:rFonts w:ascii="Times New Roman" w:eastAsia="標楷體" w:hAnsi="Times New Roman" w:hint="eastAsia"/>
        </w:rPr>
        <w:t>進行評估，藉此更</w:t>
      </w:r>
      <w:proofErr w:type="gramStart"/>
      <w:r w:rsidRPr="0084004D">
        <w:rPr>
          <w:rFonts w:ascii="Times New Roman" w:eastAsia="標楷體" w:hAnsi="Times New Roman" w:hint="eastAsia"/>
        </w:rPr>
        <w:t>清楚消費者</w:t>
      </w:r>
      <w:proofErr w:type="gramEnd"/>
      <w:r w:rsidRPr="0084004D">
        <w:rPr>
          <w:rFonts w:ascii="Times New Roman" w:eastAsia="標楷體" w:hAnsi="Times New Roman" w:hint="eastAsia"/>
        </w:rPr>
        <w:t>參與度指標是否有群聚性。</w:t>
      </w:r>
    </w:p>
    <w:p w:rsidR="006B297E" w:rsidRPr="0084004D" w:rsidRDefault="006B297E" w:rsidP="006B297E">
      <w:pPr>
        <w:pStyle w:val="a7"/>
        <w:numPr>
          <w:ilvl w:val="0"/>
          <w:numId w:val="1"/>
        </w:numPr>
        <w:ind w:leftChars="0"/>
        <w:rPr>
          <w:rFonts w:ascii="Times New Roman" w:eastAsia="標楷體" w:hAnsi="Times New Roman"/>
          <w:b/>
          <w:sz w:val="28"/>
        </w:rPr>
      </w:pPr>
      <w:r w:rsidRPr="0084004D">
        <w:rPr>
          <w:rFonts w:ascii="Times New Roman" w:eastAsia="標楷體" w:hAnsi="Times New Roman" w:hint="eastAsia"/>
          <w:b/>
          <w:sz w:val="28"/>
        </w:rPr>
        <w:t>資料集</w:t>
      </w:r>
    </w:p>
    <w:p w:rsidR="006B297E" w:rsidRPr="0084004D" w:rsidRDefault="006B297E" w:rsidP="006B297E">
      <w:pPr>
        <w:rPr>
          <w:rFonts w:ascii="Times New Roman" w:eastAsia="標楷體" w:hAnsi="Times New Roman"/>
        </w:rPr>
      </w:pPr>
      <w:r w:rsidRPr="0084004D">
        <w:rPr>
          <w:rFonts w:ascii="Times New Roman" w:eastAsia="標楷體" w:hAnsi="Times New Roman" w:hint="eastAsia"/>
        </w:rPr>
        <w:t>2</w:t>
      </w:r>
      <w:r w:rsidRPr="0084004D">
        <w:rPr>
          <w:rFonts w:ascii="Times New Roman" w:eastAsia="標楷體" w:hAnsi="Times New Roman"/>
        </w:rPr>
        <w:t>.1</w:t>
      </w:r>
      <w:r w:rsidRPr="0084004D">
        <w:rPr>
          <w:rFonts w:ascii="Times New Roman" w:eastAsia="標楷體" w:hAnsi="Times New Roman" w:hint="eastAsia"/>
        </w:rPr>
        <w:t>真實資料集</w:t>
      </w:r>
    </w:p>
    <w:p w:rsidR="00BE2DC4" w:rsidRPr="0084004D" w:rsidRDefault="00117EA0" w:rsidP="00BE2DC4">
      <w:pPr>
        <w:ind w:leftChars="150" w:left="360"/>
        <w:rPr>
          <w:rFonts w:ascii="Times New Roman" w:eastAsia="標楷體" w:hAnsi="Times New Roman"/>
        </w:rPr>
      </w:pPr>
      <w:r w:rsidRPr="0084004D">
        <w:rPr>
          <w:rFonts w:ascii="Times New Roman" w:eastAsia="標楷體" w:hAnsi="Times New Roman" w:hint="eastAsia"/>
        </w:rPr>
        <w:t>2</w:t>
      </w:r>
      <w:r w:rsidRPr="0084004D">
        <w:rPr>
          <w:rFonts w:ascii="Times New Roman" w:eastAsia="標楷體" w:hAnsi="Times New Roman"/>
        </w:rPr>
        <w:t>.1.1</w:t>
      </w:r>
      <w:r w:rsidR="00BE2DC4" w:rsidRPr="0084004D">
        <w:rPr>
          <w:rFonts w:ascii="Times New Roman" w:eastAsia="標楷體" w:hAnsi="Times New Roman"/>
        </w:rPr>
        <w:t xml:space="preserve"> </w:t>
      </w:r>
      <w:r w:rsidR="00A90108" w:rsidRPr="0084004D">
        <w:rPr>
          <w:rFonts w:ascii="Times New Roman" w:eastAsia="標楷體" w:hAnsi="Times New Roman" w:hint="eastAsia"/>
        </w:rPr>
        <w:t>M</w:t>
      </w:r>
      <w:r w:rsidR="00A90108" w:rsidRPr="0084004D">
        <w:rPr>
          <w:rFonts w:ascii="Times New Roman" w:eastAsia="標楷體" w:hAnsi="Times New Roman"/>
        </w:rPr>
        <w:t>ini</w:t>
      </w:r>
      <w:r w:rsidR="00A90108" w:rsidRPr="0084004D">
        <w:rPr>
          <w:rFonts w:ascii="Times New Roman" w:eastAsia="標楷體" w:hAnsi="Times New Roman" w:hint="eastAsia"/>
        </w:rPr>
        <w:t xml:space="preserve"> </w:t>
      </w:r>
      <w:r w:rsidR="00BE2DC4" w:rsidRPr="0084004D">
        <w:rPr>
          <w:rFonts w:ascii="Times New Roman" w:eastAsia="標楷體" w:hAnsi="Times New Roman"/>
        </w:rPr>
        <w:t>Twenty Newsgroups Data</w:t>
      </w:r>
      <w:r w:rsidR="00BE2DC4" w:rsidRPr="0084004D">
        <w:rPr>
          <w:rFonts w:ascii="Times New Roman" w:eastAsia="標楷體" w:hAnsi="Times New Roman" w:hint="eastAsia"/>
        </w:rPr>
        <w:t>s</w:t>
      </w:r>
      <w:r w:rsidR="00BE2DC4" w:rsidRPr="0084004D">
        <w:rPr>
          <w:rFonts w:ascii="Times New Roman" w:eastAsia="標楷體" w:hAnsi="Times New Roman"/>
        </w:rPr>
        <w:t>et</w:t>
      </w:r>
      <w:r w:rsidR="00BE2DC4" w:rsidRPr="0084004D">
        <w:rPr>
          <w:rFonts w:ascii="Times New Roman" w:eastAsia="標楷體" w:hAnsi="Times New Roman" w:hint="eastAsia"/>
        </w:rPr>
        <w:t>說明</w:t>
      </w:r>
    </w:p>
    <w:p w:rsidR="00BE2DC4" w:rsidRPr="0084004D" w:rsidRDefault="00FF7CE8" w:rsidP="007D3849">
      <w:pPr>
        <w:ind w:leftChars="350" w:left="840"/>
        <w:jc w:val="both"/>
        <w:rPr>
          <w:rFonts w:ascii="Times New Roman" w:eastAsia="標楷體" w:hAnsi="Times New Roman"/>
        </w:rPr>
      </w:pPr>
      <w:r w:rsidRPr="0084004D">
        <w:rPr>
          <w:rFonts w:ascii="Times New Roman" w:eastAsia="標楷體" w:hAnsi="Times New Roman" w:hint="eastAsia"/>
        </w:rPr>
        <w:t xml:space="preserve">　　</w:t>
      </w:r>
      <w:r w:rsidR="00BE2DC4" w:rsidRPr="0084004D">
        <w:rPr>
          <w:rFonts w:ascii="Times New Roman" w:eastAsia="標楷體" w:hAnsi="Times New Roman" w:hint="eastAsia"/>
        </w:rPr>
        <w:t>此資料集建立於</w:t>
      </w:r>
      <w:r w:rsidR="00BE2DC4" w:rsidRPr="0084004D">
        <w:rPr>
          <w:rFonts w:ascii="Times New Roman" w:eastAsia="標楷體" w:hAnsi="Times New Roman" w:hint="eastAsia"/>
        </w:rPr>
        <w:t>1</w:t>
      </w:r>
      <w:r w:rsidR="00BE2DC4" w:rsidRPr="0084004D">
        <w:rPr>
          <w:rFonts w:ascii="Times New Roman" w:eastAsia="標楷體" w:hAnsi="Times New Roman"/>
        </w:rPr>
        <w:t>99</w:t>
      </w:r>
      <w:r w:rsidR="007D3849" w:rsidRPr="0084004D">
        <w:rPr>
          <w:rFonts w:ascii="Times New Roman" w:eastAsia="標楷體" w:hAnsi="Times New Roman" w:hint="eastAsia"/>
        </w:rPr>
        <w:t>9</w:t>
      </w:r>
      <w:r w:rsidR="007D3849" w:rsidRPr="0084004D">
        <w:rPr>
          <w:rFonts w:ascii="Times New Roman" w:eastAsia="標楷體" w:hAnsi="Times New Roman" w:hint="eastAsia"/>
        </w:rPr>
        <w:t>年</w:t>
      </w:r>
      <w:r w:rsidR="007D3849" w:rsidRPr="0084004D">
        <w:rPr>
          <w:rFonts w:ascii="Times New Roman" w:eastAsia="標楷體" w:hAnsi="Times New Roman" w:hint="eastAsia"/>
        </w:rPr>
        <w:t>9</w:t>
      </w:r>
      <w:r w:rsidR="007D3849" w:rsidRPr="0084004D">
        <w:rPr>
          <w:rFonts w:ascii="Times New Roman" w:eastAsia="標楷體" w:hAnsi="Times New Roman" w:hint="eastAsia"/>
        </w:rPr>
        <w:t>月</w:t>
      </w:r>
      <w:r w:rsidR="007D3849" w:rsidRPr="0084004D">
        <w:rPr>
          <w:rFonts w:ascii="Times New Roman" w:eastAsia="標楷體" w:hAnsi="Times New Roman" w:hint="eastAsia"/>
        </w:rPr>
        <w:t>9</w:t>
      </w:r>
      <w:r w:rsidR="007D3849" w:rsidRPr="0084004D">
        <w:rPr>
          <w:rFonts w:ascii="Times New Roman" w:eastAsia="標楷體" w:hAnsi="Times New Roman" w:hint="eastAsia"/>
        </w:rPr>
        <w:t>日</w:t>
      </w:r>
      <w:r w:rsidR="00BE2DC4" w:rsidRPr="0084004D">
        <w:rPr>
          <w:rFonts w:ascii="Times New Roman" w:eastAsia="標楷體" w:hAnsi="Times New Roman" w:hint="eastAsia"/>
        </w:rPr>
        <w:t>，</w:t>
      </w:r>
      <w:r w:rsidR="007D3849" w:rsidRPr="0084004D">
        <w:rPr>
          <w:rFonts w:ascii="Times New Roman" w:eastAsia="標楷體" w:hAnsi="Times New Roman" w:hint="eastAsia"/>
        </w:rPr>
        <w:t>有</w:t>
      </w:r>
      <w:r w:rsidR="00BE2DC4" w:rsidRPr="0084004D">
        <w:rPr>
          <w:rFonts w:ascii="Times New Roman" w:eastAsia="標楷體" w:hAnsi="Times New Roman" w:hint="eastAsia"/>
        </w:rPr>
        <w:t>二十</w:t>
      </w:r>
      <w:proofErr w:type="gramStart"/>
      <w:r w:rsidR="00BE2DC4" w:rsidRPr="0084004D">
        <w:rPr>
          <w:rFonts w:ascii="Times New Roman" w:eastAsia="標楷體" w:hAnsi="Times New Roman" w:hint="eastAsia"/>
        </w:rPr>
        <w:t>個</w:t>
      </w:r>
      <w:proofErr w:type="gramEnd"/>
      <w:r w:rsidR="00BE2DC4" w:rsidRPr="0084004D">
        <w:rPr>
          <w:rFonts w:ascii="Times New Roman" w:eastAsia="標楷體" w:hAnsi="Times New Roman" w:hint="eastAsia"/>
        </w:rPr>
        <w:t>新聞</w:t>
      </w:r>
      <w:r w:rsidR="00A90108" w:rsidRPr="0084004D">
        <w:rPr>
          <w:rFonts w:ascii="Times New Roman" w:eastAsia="標楷體" w:hAnsi="Times New Roman" w:hint="eastAsia"/>
        </w:rPr>
        <w:t>分類的</w:t>
      </w:r>
      <w:r w:rsidR="00BE2DC4" w:rsidRPr="0084004D">
        <w:rPr>
          <w:rFonts w:ascii="Times New Roman" w:eastAsia="標楷體" w:hAnsi="Times New Roman" w:hint="eastAsia"/>
        </w:rPr>
        <w:t>資料夾，</w:t>
      </w:r>
      <w:r w:rsidR="007D3849" w:rsidRPr="0084004D">
        <w:rPr>
          <w:rFonts w:ascii="Times New Roman" w:eastAsia="標楷體" w:hAnsi="Times New Roman" w:hint="eastAsia"/>
        </w:rPr>
        <w:t>其中</w:t>
      </w:r>
      <w:r w:rsidR="00BE2DC4" w:rsidRPr="0084004D">
        <w:rPr>
          <w:rFonts w:ascii="Times New Roman" w:eastAsia="標楷體" w:hAnsi="Times New Roman" w:hint="eastAsia"/>
        </w:rPr>
        <w:t>每</w:t>
      </w:r>
      <w:proofErr w:type="gramStart"/>
      <w:r w:rsidR="00BE2DC4" w:rsidRPr="0084004D">
        <w:rPr>
          <w:rFonts w:ascii="Times New Roman" w:eastAsia="標楷體" w:hAnsi="Times New Roman" w:hint="eastAsia"/>
        </w:rPr>
        <w:t>個</w:t>
      </w:r>
      <w:proofErr w:type="gramEnd"/>
      <w:r w:rsidR="00BE2DC4" w:rsidRPr="0084004D">
        <w:rPr>
          <w:rFonts w:ascii="Times New Roman" w:eastAsia="標楷體" w:hAnsi="Times New Roman" w:hint="eastAsia"/>
        </w:rPr>
        <w:t>資料夾各有</w:t>
      </w:r>
      <w:r w:rsidR="00BE2DC4" w:rsidRPr="0084004D">
        <w:rPr>
          <w:rFonts w:ascii="Times New Roman" w:eastAsia="標楷體" w:hAnsi="Times New Roman"/>
        </w:rPr>
        <w:t>100</w:t>
      </w:r>
      <w:r w:rsidR="00050EE8" w:rsidRPr="0084004D">
        <w:rPr>
          <w:rFonts w:ascii="Times New Roman" w:eastAsia="標楷體" w:hAnsi="Times New Roman" w:hint="eastAsia"/>
        </w:rPr>
        <w:t>個新聞文本，總共有</w:t>
      </w:r>
      <w:r w:rsidR="00050EE8" w:rsidRPr="0084004D">
        <w:rPr>
          <w:rFonts w:ascii="Times New Roman" w:eastAsia="標楷體" w:hAnsi="Times New Roman" w:hint="eastAsia"/>
        </w:rPr>
        <w:t>2</w:t>
      </w:r>
      <w:r w:rsidR="00050EE8" w:rsidRPr="0084004D">
        <w:rPr>
          <w:rFonts w:ascii="Times New Roman" w:eastAsia="標楷體" w:hAnsi="Times New Roman"/>
        </w:rPr>
        <w:t>000</w:t>
      </w:r>
      <w:r w:rsidR="00050EE8" w:rsidRPr="0084004D">
        <w:rPr>
          <w:rFonts w:ascii="Times New Roman" w:eastAsia="標楷體" w:hAnsi="Times New Roman" w:hint="eastAsia"/>
        </w:rPr>
        <w:t>筆資料，其內容為英文文字</w:t>
      </w:r>
      <w:r w:rsidR="00BE2DC4" w:rsidRPr="0084004D">
        <w:rPr>
          <w:rFonts w:ascii="Times New Roman" w:eastAsia="標楷體" w:hAnsi="Times New Roman" w:hint="eastAsia"/>
        </w:rPr>
        <w:t>。</w:t>
      </w:r>
    </w:p>
    <w:p w:rsidR="00050EE8" w:rsidRPr="0084004D" w:rsidRDefault="00A90108" w:rsidP="007D3849">
      <w:pPr>
        <w:ind w:leftChars="350" w:left="840"/>
        <w:jc w:val="center"/>
        <w:rPr>
          <w:rFonts w:ascii="Times New Roman" w:eastAsia="標楷體" w:hAnsi="Times New Roman"/>
        </w:rPr>
      </w:pPr>
      <w:r w:rsidRPr="0084004D">
        <w:rPr>
          <w:rFonts w:ascii="Times New Roman" w:eastAsia="標楷體" w:hAnsi="Times New Roman"/>
          <w:noProof/>
        </w:rPr>
        <w:drawing>
          <wp:inline distT="0" distB="0" distL="0" distR="0" wp14:anchorId="04D3B9FC" wp14:editId="17F89538">
            <wp:extent cx="2491288" cy="2340000"/>
            <wp:effectExtent l="0" t="0" r="4445"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1288" cy="2340000"/>
                    </a:xfrm>
                    <a:prstGeom prst="rect">
                      <a:avLst/>
                    </a:prstGeom>
                  </pic:spPr>
                </pic:pic>
              </a:graphicData>
            </a:graphic>
          </wp:inline>
        </w:drawing>
      </w:r>
    </w:p>
    <w:p w:rsidR="00A90108" w:rsidRPr="0084004D" w:rsidRDefault="00A90108" w:rsidP="00B0505D">
      <w:pPr>
        <w:ind w:leftChars="350" w:left="840"/>
        <w:jc w:val="center"/>
        <w:rPr>
          <w:rFonts w:ascii="Times New Roman" w:eastAsia="標楷體" w:hAnsi="Times New Roman"/>
        </w:rPr>
      </w:pPr>
      <w:r w:rsidRPr="0084004D">
        <w:rPr>
          <w:rFonts w:ascii="Times New Roman" w:eastAsia="標楷體" w:hAnsi="Times New Roman" w:hint="eastAsia"/>
        </w:rPr>
        <w:t>圖</w:t>
      </w:r>
      <w:r w:rsidR="00B0505D" w:rsidRPr="0084004D">
        <w:rPr>
          <w:rFonts w:ascii="Times New Roman" w:eastAsia="標楷體" w:hAnsi="Times New Roman" w:hint="eastAsia"/>
        </w:rPr>
        <w:t>一</w:t>
      </w:r>
      <w:r w:rsidRPr="0084004D">
        <w:rPr>
          <w:rFonts w:ascii="Times New Roman" w:eastAsia="標楷體" w:hAnsi="Times New Roman" w:hint="eastAsia"/>
        </w:rPr>
        <w:t xml:space="preserve"> M</w:t>
      </w:r>
      <w:r w:rsidRPr="0084004D">
        <w:rPr>
          <w:rFonts w:ascii="Times New Roman" w:eastAsia="標楷體" w:hAnsi="Times New Roman"/>
        </w:rPr>
        <w:t>ini Twenty Newsgroups Dataset</w:t>
      </w:r>
      <w:r w:rsidRPr="0084004D">
        <w:rPr>
          <w:rFonts w:ascii="Times New Roman" w:eastAsia="標楷體" w:hAnsi="Times New Roman" w:hint="eastAsia"/>
        </w:rPr>
        <w:t>的二十</w:t>
      </w:r>
      <w:proofErr w:type="gramStart"/>
      <w:r w:rsidRPr="0084004D">
        <w:rPr>
          <w:rFonts w:ascii="Times New Roman" w:eastAsia="標楷體" w:hAnsi="Times New Roman" w:hint="eastAsia"/>
        </w:rPr>
        <w:t>個</w:t>
      </w:r>
      <w:proofErr w:type="gramEnd"/>
      <w:r w:rsidRPr="0084004D">
        <w:rPr>
          <w:rFonts w:ascii="Times New Roman" w:eastAsia="標楷體" w:hAnsi="Times New Roman" w:hint="eastAsia"/>
        </w:rPr>
        <w:t>新聞分類資料夾</w:t>
      </w:r>
    </w:p>
    <w:p w:rsidR="00FF7CE8" w:rsidRPr="0084004D" w:rsidRDefault="00FF7CE8" w:rsidP="00B0505D">
      <w:pPr>
        <w:ind w:leftChars="350" w:left="840"/>
        <w:jc w:val="center"/>
        <w:rPr>
          <w:rFonts w:ascii="Times New Roman" w:eastAsia="標楷體" w:hAnsi="Times New Roman"/>
        </w:rPr>
      </w:pPr>
    </w:p>
    <w:p w:rsidR="00A90108" w:rsidRPr="0084004D" w:rsidRDefault="00A90108" w:rsidP="007D3849">
      <w:pPr>
        <w:ind w:leftChars="350" w:left="840"/>
        <w:jc w:val="center"/>
        <w:rPr>
          <w:rFonts w:ascii="Times New Roman" w:eastAsia="標楷體" w:hAnsi="Times New Roman"/>
        </w:rPr>
      </w:pPr>
      <w:r w:rsidRPr="0084004D">
        <w:rPr>
          <w:rFonts w:ascii="Times New Roman" w:eastAsia="標楷體" w:hAnsi="Times New Roman"/>
          <w:noProof/>
        </w:rPr>
        <w:drawing>
          <wp:inline distT="0" distB="0" distL="0" distR="0" wp14:anchorId="47A8385D" wp14:editId="638816CD">
            <wp:extent cx="3526135" cy="9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6135" cy="900000"/>
                    </a:xfrm>
                    <a:prstGeom prst="rect">
                      <a:avLst/>
                    </a:prstGeom>
                  </pic:spPr>
                </pic:pic>
              </a:graphicData>
            </a:graphic>
          </wp:inline>
        </w:drawing>
      </w:r>
    </w:p>
    <w:p w:rsidR="00A90108" w:rsidRPr="0084004D" w:rsidRDefault="00A90108" w:rsidP="007D3849">
      <w:pPr>
        <w:ind w:leftChars="350" w:left="840"/>
        <w:jc w:val="center"/>
        <w:rPr>
          <w:rFonts w:ascii="Times New Roman" w:eastAsia="標楷體" w:hAnsi="Times New Roman"/>
        </w:rPr>
      </w:pPr>
      <w:r w:rsidRPr="0084004D">
        <w:rPr>
          <w:rFonts w:ascii="Times New Roman" w:eastAsia="標楷體" w:hAnsi="Times New Roman" w:hint="eastAsia"/>
        </w:rPr>
        <w:t>圖</w:t>
      </w:r>
      <w:r w:rsidR="00B0505D" w:rsidRPr="0084004D">
        <w:rPr>
          <w:rFonts w:ascii="Times New Roman" w:eastAsia="標楷體" w:hAnsi="Times New Roman" w:hint="eastAsia"/>
        </w:rPr>
        <w:t>二</w:t>
      </w:r>
      <w:r w:rsidRPr="0084004D">
        <w:rPr>
          <w:rFonts w:ascii="Times New Roman" w:eastAsia="標楷體" w:hAnsi="Times New Roman" w:hint="eastAsia"/>
        </w:rPr>
        <w:t xml:space="preserve"> Mini Twenty Newsgroups Dataset</w:t>
      </w:r>
      <w:r w:rsidRPr="0084004D">
        <w:rPr>
          <w:rFonts w:ascii="Times New Roman" w:eastAsia="標楷體" w:hAnsi="Times New Roman" w:hint="eastAsia"/>
        </w:rPr>
        <w:t>的新聞文本</w:t>
      </w:r>
      <w:r w:rsidR="007D3849" w:rsidRPr="0084004D">
        <w:rPr>
          <w:rFonts w:ascii="Times New Roman" w:eastAsia="標楷體" w:hAnsi="Times New Roman" w:hint="eastAsia"/>
        </w:rPr>
        <w:t>檔案</w:t>
      </w:r>
    </w:p>
    <w:p w:rsidR="00D01E27" w:rsidRPr="0084004D" w:rsidRDefault="00D01E27" w:rsidP="007D3849">
      <w:pPr>
        <w:ind w:leftChars="350" w:left="840"/>
        <w:jc w:val="center"/>
        <w:rPr>
          <w:rFonts w:ascii="Times New Roman" w:eastAsia="標楷體" w:hAnsi="Times New Roman"/>
        </w:rPr>
      </w:pPr>
    </w:p>
    <w:p w:rsidR="00A90108" w:rsidRPr="0084004D" w:rsidRDefault="007D3849" w:rsidP="007D3849">
      <w:pPr>
        <w:ind w:leftChars="350" w:left="840"/>
        <w:jc w:val="center"/>
        <w:rPr>
          <w:rFonts w:ascii="Times New Roman" w:eastAsia="標楷體" w:hAnsi="Times New Roman"/>
        </w:rPr>
      </w:pPr>
      <w:r w:rsidRPr="0084004D">
        <w:rPr>
          <w:rFonts w:ascii="Times New Roman" w:eastAsia="標楷體" w:hAnsi="Times New Roman"/>
          <w:noProof/>
        </w:rPr>
        <w:lastRenderedPageBreak/>
        <w:drawing>
          <wp:inline distT="0" distB="0" distL="0" distR="0" wp14:anchorId="339E85E7" wp14:editId="778902AF">
            <wp:extent cx="3664413" cy="126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4413" cy="1260000"/>
                    </a:xfrm>
                    <a:prstGeom prst="rect">
                      <a:avLst/>
                    </a:prstGeom>
                  </pic:spPr>
                </pic:pic>
              </a:graphicData>
            </a:graphic>
          </wp:inline>
        </w:drawing>
      </w:r>
    </w:p>
    <w:p w:rsidR="007D3849" w:rsidRPr="0084004D" w:rsidRDefault="007D3849" w:rsidP="007D3849">
      <w:pPr>
        <w:ind w:leftChars="350" w:left="840"/>
        <w:jc w:val="center"/>
        <w:rPr>
          <w:rFonts w:ascii="Times New Roman" w:eastAsia="標楷體" w:hAnsi="Times New Roman"/>
        </w:rPr>
      </w:pPr>
      <w:r w:rsidRPr="0084004D">
        <w:rPr>
          <w:rFonts w:ascii="Times New Roman" w:eastAsia="標楷體" w:hAnsi="Times New Roman" w:hint="eastAsia"/>
        </w:rPr>
        <w:t>圖</w:t>
      </w:r>
      <w:r w:rsidR="00B0505D" w:rsidRPr="0084004D">
        <w:rPr>
          <w:rFonts w:ascii="Times New Roman" w:eastAsia="標楷體" w:hAnsi="Times New Roman" w:hint="eastAsia"/>
        </w:rPr>
        <w:t>三</w:t>
      </w:r>
      <w:r w:rsidRPr="0084004D">
        <w:rPr>
          <w:rFonts w:ascii="Times New Roman" w:eastAsia="標楷體" w:hAnsi="Times New Roman" w:hint="eastAsia"/>
        </w:rPr>
        <w:t xml:space="preserve"> Mini Twenty Newsgroups Dataset</w:t>
      </w:r>
      <w:r w:rsidRPr="0084004D">
        <w:rPr>
          <w:rFonts w:ascii="Times New Roman" w:eastAsia="標楷體" w:hAnsi="Times New Roman" w:hint="eastAsia"/>
        </w:rPr>
        <w:t>的新聞文本內容</w:t>
      </w:r>
    </w:p>
    <w:p w:rsidR="00BF1328" w:rsidRPr="0084004D" w:rsidRDefault="00BF1328" w:rsidP="00BE2DC4">
      <w:pPr>
        <w:ind w:leftChars="150" w:left="360"/>
        <w:rPr>
          <w:rFonts w:ascii="Times New Roman" w:eastAsia="標楷體" w:hAnsi="Times New Roman"/>
        </w:rPr>
      </w:pPr>
    </w:p>
    <w:p w:rsidR="00117EA0" w:rsidRPr="0084004D" w:rsidRDefault="00117EA0" w:rsidP="00BE2DC4">
      <w:pPr>
        <w:ind w:leftChars="150" w:left="360"/>
        <w:rPr>
          <w:rFonts w:ascii="Times New Roman" w:eastAsia="標楷體" w:hAnsi="Times New Roman"/>
        </w:rPr>
      </w:pPr>
      <w:r w:rsidRPr="0084004D">
        <w:rPr>
          <w:rFonts w:ascii="Times New Roman" w:eastAsia="標楷體" w:hAnsi="Times New Roman" w:hint="eastAsia"/>
        </w:rPr>
        <w:t>2</w:t>
      </w:r>
      <w:r w:rsidRPr="0084004D">
        <w:rPr>
          <w:rFonts w:ascii="Times New Roman" w:eastAsia="標楷體" w:hAnsi="Times New Roman"/>
        </w:rPr>
        <w:t>.1.2 Facebook Live Sellers in Thailand Data</w:t>
      </w:r>
      <w:r w:rsidR="00BE2DC4" w:rsidRPr="0084004D">
        <w:rPr>
          <w:rFonts w:ascii="Times New Roman" w:eastAsia="標楷體" w:hAnsi="Times New Roman"/>
        </w:rPr>
        <w:t>s</w:t>
      </w:r>
      <w:r w:rsidRPr="0084004D">
        <w:rPr>
          <w:rFonts w:ascii="Times New Roman" w:eastAsia="標楷體" w:hAnsi="Times New Roman"/>
        </w:rPr>
        <w:t>et</w:t>
      </w:r>
      <w:r w:rsidR="00BE2DC4" w:rsidRPr="0084004D">
        <w:rPr>
          <w:rFonts w:ascii="Times New Roman" w:eastAsia="標楷體" w:hAnsi="Times New Roman" w:hint="eastAsia"/>
        </w:rPr>
        <w:t>說明</w:t>
      </w:r>
    </w:p>
    <w:p w:rsidR="00BE2DC4" w:rsidRPr="0084004D" w:rsidRDefault="007D3849" w:rsidP="007D3849">
      <w:pPr>
        <w:ind w:leftChars="350" w:left="840"/>
        <w:rPr>
          <w:rFonts w:ascii="Times New Roman" w:eastAsia="標楷體" w:hAnsi="Times New Roman"/>
        </w:rPr>
      </w:pPr>
      <w:r w:rsidRPr="0084004D">
        <w:rPr>
          <w:rFonts w:ascii="Times New Roman" w:eastAsia="標楷體" w:hAnsi="Times New Roman" w:hint="eastAsia"/>
        </w:rPr>
        <w:t>此資料集建立於</w:t>
      </w:r>
      <w:r w:rsidRPr="0084004D">
        <w:rPr>
          <w:rFonts w:ascii="Times New Roman" w:eastAsia="標楷體" w:hAnsi="Times New Roman" w:hint="eastAsia"/>
        </w:rPr>
        <w:t>2</w:t>
      </w:r>
      <w:r w:rsidRPr="0084004D">
        <w:rPr>
          <w:rFonts w:ascii="Times New Roman" w:eastAsia="標楷體" w:hAnsi="Times New Roman"/>
        </w:rPr>
        <w:t>019</w:t>
      </w:r>
      <w:r w:rsidRPr="0084004D">
        <w:rPr>
          <w:rFonts w:ascii="Times New Roman" w:eastAsia="標楷體" w:hAnsi="Times New Roman" w:hint="eastAsia"/>
        </w:rPr>
        <w:t>年</w:t>
      </w:r>
      <w:r w:rsidRPr="0084004D">
        <w:rPr>
          <w:rFonts w:ascii="Times New Roman" w:eastAsia="標楷體" w:hAnsi="Times New Roman"/>
        </w:rPr>
        <w:t>4</w:t>
      </w:r>
      <w:r w:rsidRPr="0084004D">
        <w:rPr>
          <w:rFonts w:ascii="Times New Roman" w:eastAsia="標楷體" w:hAnsi="Times New Roman" w:hint="eastAsia"/>
        </w:rPr>
        <w:t>月</w:t>
      </w:r>
      <w:r w:rsidRPr="0084004D">
        <w:rPr>
          <w:rFonts w:ascii="Times New Roman" w:eastAsia="標楷體" w:hAnsi="Times New Roman" w:hint="eastAsia"/>
        </w:rPr>
        <w:t>22</w:t>
      </w:r>
      <w:r w:rsidRPr="0084004D">
        <w:rPr>
          <w:rFonts w:ascii="Times New Roman" w:eastAsia="標楷體" w:hAnsi="Times New Roman" w:hint="eastAsia"/>
        </w:rPr>
        <w:t>日共有</w:t>
      </w:r>
      <w:r w:rsidRPr="0084004D">
        <w:rPr>
          <w:rFonts w:ascii="Times New Roman" w:eastAsia="標楷體" w:hAnsi="Times New Roman"/>
        </w:rPr>
        <w:t>7,051</w:t>
      </w:r>
      <w:r w:rsidRPr="0084004D">
        <w:rPr>
          <w:rFonts w:ascii="Times New Roman" w:eastAsia="標楷體" w:hAnsi="Times New Roman" w:hint="eastAsia"/>
        </w:rPr>
        <w:t>筆資料，</w:t>
      </w:r>
      <w:r w:rsidRPr="0084004D">
        <w:rPr>
          <w:rFonts w:ascii="Times New Roman" w:eastAsia="標楷體" w:hAnsi="Times New Roman" w:hint="eastAsia"/>
        </w:rPr>
        <w:t>1</w:t>
      </w:r>
      <w:r w:rsidRPr="0084004D">
        <w:rPr>
          <w:rFonts w:ascii="Times New Roman" w:eastAsia="標楷體" w:hAnsi="Times New Roman"/>
        </w:rPr>
        <w:t>2</w:t>
      </w:r>
      <w:r w:rsidRPr="0084004D">
        <w:rPr>
          <w:rFonts w:ascii="Times New Roman" w:eastAsia="標楷體" w:hAnsi="Times New Roman" w:hint="eastAsia"/>
        </w:rPr>
        <w:t>個欄位。</w:t>
      </w:r>
    </w:p>
    <w:p w:rsidR="00C92222" w:rsidRPr="0084004D" w:rsidRDefault="00C92222" w:rsidP="00C92222">
      <w:pPr>
        <w:ind w:leftChars="350" w:left="840"/>
        <w:jc w:val="center"/>
        <w:rPr>
          <w:rFonts w:ascii="Times New Roman" w:eastAsia="標楷體" w:hAnsi="Times New Roman"/>
        </w:rPr>
      </w:pPr>
      <w:r w:rsidRPr="0084004D">
        <w:rPr>
          <w:rFonts w:ascii="Times New Roman" w:eastAsia="標楷體" w:hAnsi="Times New Roman" w:hint="eastAsia"/>
        </w:rPr>
        <w:t>表</w:t>
      </w:r>
      <w:proofErr w:type="gramStart"/>
      <w:r w:rsidR="00B0505D" w:rsidRPr="0084004D">
        <w:rPr>
          <w:rFonts w:ascii="Times New Roman" w:eastAsia="標楷體" w:hAnsi="Times New Roman" w:hint="eastAsia"/>
        </w:rPr>
        <w:t>一</w:t>
      </w:r>
      <w:proofErr w:type="gramEnd"/>
      <w:r w:rsidRPr="0084004D">
        <w:rPr>
          <w:rFonts w:ascii="Times New Roman" w:eastAsia="標楷體" w:hAnsi="Times New Roman" w:hint="eastAsia"/>
        </w:rPr>
        <w:t xml:space="preserve"> </w:t>
      </w:r>
      <w:r w:rsidRPr="0084004D">
        <w:rPr>
          <w:rFonts w:ascii="Times New Roman" w:eastAsia="標楷體" w:hAnsi="Times New Roman"/>
        </w:rPr>
        <w:t>Facebook Live Sellers in Thailand Dataset</w:t>
      </w:r>
      <w:r w:rsidRPr="0084004D">
        <w:rPr>
          <w:rFonts w:ascii="Times New Roman" w:eastAsia="標楷體" w:hAnsi="Times New Roman" w:hint="eastAsia"/>
        </w:rPr>
        <w:t>欄位資料說明彙總表</w:t>
      </w:r>
    </w:p>
    <w:tbl>
      <w:tblPr>
        <w:tblStyle w:val="ac"/>
        <w:tblW w:w="0" w:type="auto"/>
        <w:tblInd w:w="840" w:type="dxa"/>
        <w:tblLook w:val="04A0" w:firstRow="1" w:lastRow="0" w:firstColumn="1" w:lastColumn="0" w:noHBand="0" w:noVBand="1"/>
      </w:tblPr>
      <w:tblGrid>
        <w:gridCol w:w="3823"/>
        <w:gridCol w:w="3633"/>
      </w:tblGrid>
      <w:tr w:rsidR="007D3849" w:rsidRPr="0084004D" w:rsidTr="00C92222">
        <w:tc>
          <w:tcPr>
            <w:tcW w:w="3823" w:type="dxa"/>
          </w:tcPr>
          <w:p w:rsidR="007D3849" w:rsidRPr="0084004D" w:rsidRDefault="007D3849" w:rsidP="00C92222">
            <w:pPr>
              <w:jc w:val="center"/>
              <w:rPr>
                <w:rFonts w:ascii="Times New Roman" w:eastAsia="標楷體" w:hAnsi="Times New Roman"/>
              </w:rPr>
            </w:pPr>
            <w:r w:rsidRPr="0084004D">
              <w:rPr>
                <w:rFonts w:ascii="Times New Roman" w:eastAsia="標楷體" w:hAnsi="Times New Roman" w:hint="eastAsia"/>
              </w:rPr>
              <w:t>欄位名稱</w:t>
            </w:r>
          </w:p>
        </w:tc>
        <w:tc>
          <w:tcPr>
            <w:tcW w:w="3633" w:type="dxa"/>
          </w:tcPr>
          <w:p w:rsidR="007D3849" w:rsidRPr="0084004D" w:rsidRDefault="007D3849" w:rsidP="00C92222">
            <w:pPr>
              <w:jc w:val="center"/>
              <w:rPr>
                <w:rFonts w:ascii="Times New Roman" w:eastAsia="標楷體" w:hAnsi="Times New Roman"/>
              </w:rPr>
            </w:pPr>
            <w:r w:rsidRPr="0084004D">
              <w:rPr>
                <w:rFonts w:ascii="Times New Roman" w:eastAsia="標楷體" w:hAnsi="Times New Roman" w:hint="eastAsia"/>
              </w:rPr>
              <w:t>欄位說明</w:t>
            </w:r>
          </w:p>
        </w:tc>
      </w:tr>
      <w:tr w:rsidR="007D3849" w:rsidRPr="0084004D" w:rsidTr="00C92222">
        <w:tc>
          <w:tcPr>
            <w:tcW w:w="3823" w:type="dxa"/>
          </w:tcPr>
          <w:p w:rsidR="007D3849" w:rsidRPr="0084004D" w:rsidRDefault="007D3849" w:rsidP="007D3849">
            <w:pPr>
              <w:rPr>
                <w:rFonts w:ascii="Times New Roman" w:eastAsia="標楷體" w:hAnsi="Times New Roman"/>
              </w:rPr>
            </w:pPr>
            <w:proofErr w:type="spellStart"/>
            <w:r w:rsidRPr="0084004D">
              <w:rPr>
                <w:rFonts w:ascii="Times New Roman" w:eastAsia="標楷體" w:hAnsi="Times New Roman"/>
              </w:rPr>
              <w:t>status_id</w:t>
            </w:r>
            <w:proofErr w:type="spellEnd"/>
          </w:p>
        </w:tc>
        <w:tc>
          <w:tcPr>
            <w:tcW w:w="3633" w:type="dxa"/>
          </w:tcPr>
          <w:p w:rsidR="007D3849" w:rsidRPr="0084004D" w:rsidRDefault="00C92222" w:rsidP="007D3849">
            <w:pPr>
              <w:rPr>
                <w:rFonts w:ascii="Times New Roman" w:eastAsia="標楷體" w:hAnsi="Times New Roman"/>
              </w:rPr>
            </w:pPr>
            <w:r w:rsidRPr="0084004D">
              <w:rPr>
                <w:rFonts w:ascii="Times New Roman" w:eastAsia="標楷體" w:hAnsi="Times New Roman" w:hint="eastAsia"/>
              </w:rPr>
              <w:t>文章的索引</w:t>
            </w:r>
          </w:p>
        </w:tc>
      </w:tr>
      <w:tr w:rsidR="007D3849" w:rsidRPr="0084004D" w:rsidTr="00C92222">
        <w:tc>
          <w:tcPr>
            <w:tcW w:w="3823" w:type="dxa"/>
          </w:tcPr>
          <w:p w:rsidR="007D3849" w:rsidRPr="0084004D" w:rsidRDefault="007D3849" w:rsidP="007D3849">
            <w:pPr>
              <w:rPr>
                <w:rFonts w:ascii="Times New Roman" w:eastAsia="標楷體" w:hAnsi="Times New Roman"/>
              </w:rPr>
            </w:pPr>
            <w:proofErr w:type="spellStart"/>
            <w:r w:rsidRPr="0084004D">
              <w:rPr>
                <w:rFonts w:ascii="Times New Roman" w:eastAsia="標楷體" w:hAnsi="Times New Roman"/>
              </w:rPr>
              <w:t>status_type</w:t>
            </w:r>
            <w:proofErr w:type="spellEnd"/>
          </w:p>
        </w:tc>
        <w:tc>
          <w:tcPr>
            <w:tcW w:w="3633" w:type="dxa"/>
          </w:tcPr>
          <w:p w:rsidR="007D3849" w:rsidRPr="0084004D" w:rsidRDefault="00C92222" w:rsidP="007D3849">
            <w:pPr>
              <w:rPr>
                <w:rFonts w:ascii="Times New Roman" w:eastAsia="標楷體" w:hAnsi="Times New Roman"/>
              </w:rPr>
            </w:pPr>
            <w:r w:rsidRPr="0084004D">
              <w:rPr>
                <w:rFonts w:ascii="Times New Roman" w:eastAsia="標楷體" w:hAnsi="Times New Roman" w:hint="eastAsia"/>
              </w:rPr>
              <w:t>文章的種類</w:t>
            </w:r>
          </w:p>
        </w:tc>
      </w:tr>
      <w:tr w:rsidR="007D3849" w:rsidRPr="0084004D" w:rsidTr="00C92222">
        <w:tc>
          <w:tcPr>
            <w:tcW w:w="3823" w:type="dxa"/>
          </w:tcPr>
          <w:p w:rsidR="007D3849" w:rsidRPr="0084004D" w:rsidRDefault="007D3849" w:rsidP="007D3849">
            <w:pPr>
              <w:rPr>
                <w:rFonts w:ascii="Times New Roman" w:eastAsia="標楷體" w:hAnsi="Times New Roman"/>
              </w:rPr>
            </w:pPr>
            <w:proofErr w:type="spellStart"/>
            <w:r w:rsidRPr="0084004D">
              <w:rPr>
                <w:rFonts w:ascii="Times New Roman" w:eastAsia="標楷體" w:hAnsi="Times New Roman"/>
              </w:rPr>
              <w:t>status_published</w:t>
            </w:r>
            <w:proofErr w:type="spellEnd"/>
          </w:p>
        </w:tc>
        <w:tc>
          <w:tcPr>
            <w:tcW w:w="3633" w:type="dxa"/>
          </w:tcPr>
          <w:p w:rsidR="007D3849" w:rsidRPr="0084004D" w:rsidRDefault="00C92222" w:rsidP="007D3849">
            <w:pPr>
              <w:rPr>
                <w:rFonts w:ascii="Times New Roman" w:eastAsia="標楷體" w:hAnsi="Times New Roman"/>
              </w:rPr>
            </w:pPr>
            <w:r w:rsidRPr="0084004D">
              <w:rPr>
                <w:rFonts w:ascii="Times New Roman" w:eastAsia="標楷體" w:hAnsi="Times New Roman" w:hint="eastAsia"/>
              </w:rPr>
              <w:t>文章張貼時間</w:t>
            </w:r>
          </w:p>
        </w:tc>
      </w:tr>
      <w:tr w:rsidR="007D3849" w:rsidRPr="0084004D" w:rsidTr="00C92222">
        <w:tc>
          <w:tcPr>
            <w:tcW w:w="3823" w:type="dxa"/>
          </w:tcPr>
          <w:p w:rsidR="007D3849" w:rsidRPr="0084004D" w:rsidRDefault="007D3849" w:rsidP="007D3849">
            <w:pPr>
              <w:rPr>
                <w:rFonts w:ascii="Times New Roman" w:eastAsia="標楷體" w:hAnsi="Times New Roman"/>
              </w:rPr>
            </w:pPr>
            <w:proofErr w:type="spellStart"/>
            <w:r w:rsidRPr="0084004D">
              <w:rPr>
                <w:rFonts w:ascii="Times New Roman" w:eastAsia="標楷體" w:hAnsi="Times New Roman"/>
              </w:rPr>
              <w:t>num_reactions</w:t>
            </w:r>
            <w:proofErr w:type="spellEnd"/>
          </w:p>
        </w:tc>
        <w:tc>
          <w:tcPr>
            <w:tcW w:w="3633" w:type="dxa"/>
          </w:tcPr>
          <w:p w:rsidR="007D3849" w:rsidRPr="0084004D" w:rsidRDefault="00C92222" w:rsidP="007D3849">
            <w:pPr>
              <w:rPr>
                <w:rFonts w:ascii="Times New Roman" w:eastAsia="標楷體" w:hAnsi="Times New Roman"/>
              </w:rPr>
            </w:pPr>
            <w:r w:rsidRPr="0084004D">
              <w:rPr>
                <w:rFonts w:ascii="Times New Roman" w:eastAsia="標楷體" w:hAnsi="Times New Roman" w:hint="eastAsia"/>
              </w:rPr>
              <w:t>文章被反應的次數</w:t>
            </w:r>
          </w:p>
        </w:tc>
      </w:tr>
      <w:tr w:rsidR="007D3849" w:rsidRPr="0084004D" w:rsidTr="00C92222">
        <w:tc>
          <w:tcPr>
            <w:tcW w:w="3823" w:type="dxa"/>
          </w:tcPr>
          <w:p w:rsidR="007D3849" w:rsidRPr="0084004D" w:rsidRDefault="007D3849" w:rsidP="007D3849">
            <w:pPr>
              <w:rPr>
                <w:rFonts w:ascii="Times New Roman" w:eastAsia="標楷體" w:hAnsi="Times New Roman"/>
              </w:rPr>
            </w:pPr>
            <w:proofErr w:type="spellStart"/>
            <w:r w:rsidRPr="0084004D">
              <w:rPr>
                <w:rFonts w:ascii="Times New Roman" w:eastAsia="標楷體" w:hAnsi="Times New Roman"/>
              </w:rPr>
              <w:t>num_comments</w:t>
            </w:r>
            <w:proofErr w:type="spellEnd"/>
          </w:p>
        </w:tc>
        <w:tc>
          <w:tcPr>
            <w:tcW w:w="3633" w:type="dxa"/>
          </w:tcPr>
          <w:p w:rsidR="007D3849" w:rsidRPr="0084004D" w:rsidRDefault="00C92222" w:rsidP="007D3849">
            <w:pPr>
              <w:rPr>
                <w:rFonts w:ascii="Times New Roman" w:eastAsia="標楷體" w:hAnsi="Times New Roman"/>
              </w:rPr>
            </w:pPr>
            <w:r w:rsidRPr="0084004D">
              <w:rPr>
                <w:rFonts w:ascii="Times New Roman" w:eastAsia="標楷體" w:hAnsi="Times New Roman" w:hint="eastAsia"/>
              </w:rPr>
              <w:t>文章被留言的次數</w:t>
            </w:r>
          </w:p>
        </w:tc>
      </w:tr>
      <w:tr w:rsidR="007D3849" w:rsidRPr="0084004D" w:rsidTr="00C92222">
        <w:tc>
          <w:tcPr>
            <w:tcW w:w="3823" w:type="dxa"/>
          </w:tcPr>
          <w:p w:rsidR="007D3849" w:rsidRPr="0084004D" w:rsidRDefault="007D3849" w:rsidP="007D3849">
            <w:pPr>
              <w:rPr>
                <w:rFonts w:ascii="Times New Roman" w:eastAsia="標楷體" w:hAnsi="Times New Roman"/>
              </w:rPr>
            </w:pPr>
            <w:proofErr w:type="spellStart"/>
            <w:r w:rsidRPr="0084004D">
              <w:rPr>
                <w:rFonts w:ascii="Times New Roman" w:eastAsia="標楷體" w:hAnsi="Times New Roman"/>
              </w:rPr>
              <w:t>num_shares</w:t>
            </w:r>
            <w:proofErr w:type="spellEnd"/>
          </w:p>
        </w:tc>
        <w:tc>
          <w:tcPr>
            <w:tcW w:w="3633" w:type="dxa"/>
          </w:tcPr>
          <w:p w:rsidR="007D3849" w:rsidRPr="0084004D" w:rsidRDefault="00C92222" w:rsidP="007D3849">
            <w:pPr>
              <w:rPr>
                <w:rFonts w:ascii="Times New Roman" w:eastAsia="標楷體" w:hAnsi="Times New Roman"/>
              </w:rPr>
            </w:pPr>
            <w:r w:rsidRPr="0084004D">
              <w:rPr>
                <w:rFonts w:ascii="Times New Roman" w:eastAsia="標楷體" w:hAnsi="Times New Roman" w:hint="eastAsia"/>
              </w:rPr>
              <w:t>文章被分享的次數</w:t>
            </w:r>
          </w:p>
        </w:tc>
      </w:tr>
      <w:tr w:rsidR="007D3849" w:rsidRPr="0084004D" w:rsidTr="00C92222">
        <w:tc>
          <w:tcPr>
            <w:tcW w:w="3823" w:type="dxa"/>
          </w:tcPr>
          <w:p w:rsidR="007D3849" w:rsidRPr="0084004D" w:rsidRDefault="007D3849" w:rsidP="007D3849">
            <w:pPr>
              <w:rPr>
                <w:rFonts w:ascii="Times New Roman" w:eastAsia="標楷體" w:hAnsi="Times New Roman"/>
              </w:rPr>
            </w:pPr>
            <w:proofErr w:type="spellStart"/>
            <w:r w:rsidRPr="0084004D">
              <w:rPr>
                <w:rFonts w:ascii="Times New Roman" w:eastAsia="標楷體" w:hAnsi="Times New Roman"/>
              </w:rPr>
              <w:t>num_likes</w:t>
            </w:r>
            <w:proofErr w:type="spellEnd"/>
          </w:p>
        </w:tc>
        <w:tc>
          <w:tcPr>
            <w:tcW w:w="3633" w:type="dxa"/>
          </w:tcPr>
          <w:p w:rsidR="007D3849" w:rsidRPr="0084004D" w:rsidRDefault="00C92222" w:rsidP="007D3849">
            <w:pPr>
              <w:rPr>
                <w:rFonts w:ascii="Times New Roman" w:eastAsia="標楷體" w:hAnsi="Times New Roman"/>
              </w:rPr>
            </w:pPr>
            <w:r w:rsidRPr="0084004D">
              <w:rPr>
                <w:rFonts w:ascii="Times New Roman" w:eastAsia="標楷體" w:hAnsi="Times New Roman" w:hint="eastAsia"/>
              </w:rPr>
              <w:t>文章被按喜歡的次數</w:t>
            </w:r>
          </w:p>
        </w:tc>
      </w:tr>
      <w:tr w:rsidR="00C92222" w:rsidRPr="0084004D" w:rsidTr="00C92222">
        <w:tc>
          <w:tcPr>
            <w:tcW w:w="3823" w:type="dxa"/>
          </w:tcPr>
          <w:p w:rsidR="00C92222" w:rsidRPr="0084004D" w:rsidRDefault="00C92222" w:rsidP="00C92222">
            <w:pPr>
              <w:rPr>
                <w:rFonts w:ascii="Times New Roman" w:eastAsia="標楷體" w:hAnsi="Times New Roman"/>
              </w:rPr>
            </w:pPr>
            <w:proofErr w:type="spellStart"/>
            <w:r w:rsidRPr="0084004D">
              <w:rPr>
                <w:rFonts w:ascii="Times New Roman" w:eastAsia="標楷體" w:hAnsi="Times New Roman"/>
              </w:rPr>
              <w:t>num_loves</w:t>
            </w:r>
            <w:proofErr w:type="spellEnd"/>
          </w:p>
        </w:tc>
        <w:tc>
          <w:tcPr>
            <w:tcW w:w="3633" w:type="dxa"/>
          </w:tcPr>
          <w:p w:rsidR="00C92222" w:rsidRPr="0084004D" w:rsidRDefault="00C92222" w:rsidP="007D3849">
            <w:pPr>
              <w:rPr>
                <w:rFonts w:ascii="Times New Roman" w:eastAsia="標楷體" w:hAnsi="Times New Roman"/>
              </w:rPr>
            </w:pPr>
            <w:r w:rsidRPr="0084004D">
              <w:rPr>
                <w:rFonts w:ascii="Times New Roman" w:eastAsia="標楷體" w:hAnsi="Times New Roman" w:hint="eastAsia"/>
              </w:rPr>
              <w:t>文章被按愛心的次數</w:t>
            </w:r>
          </w:p>
        </w:tc>
      </w:tr>
      <w:tr w:rsidR="00C92222" w:rsidRPr="0084004D" w:rsidTr="00C92222">
        <w:tc>
          <w:tcPr>
            <w:tcW w:w="3823" w:type="dxa"/>
          </w:tcPr>
          <w:p w:rsidR="00C92222" w:rsidRPr="0084004D" w:rsidRDefault="00C92222" w:rsidP="00C92222">
            <w:pPr>
              <w:rPr>
                <w:rFonts w:ascii="Times New Roman" w:eastAsia="標楷體" w:hAnsi="Times New Roman"/>
              </w:rPr>
            </w:pPr>
            <w:proofErr w:type="spellStart"/>
            <w:r w:rsidRPr="0084004D">
              <w:rPr>
                <w:rFonts w:ascii="Times New Roman" w:eastAsia="標楷體" w:hAnsi="Times New Roman"/>
              </w:rPr>
              <w:t>num_wows</w:t>
            </w:r>
            <w:proofErr w:type="spellEnd"/>
          </w:p>
        </w:tc>
        <w:tc>
          <w:tcPr>
            <w:tcW w:w="3633" w:type="dxa"/>
          </w:tcPr>
          <w:p w:rsidR="00C92222" w:rsidRPr="0084004D" w:rsidRDefault="00C92222" w:rsidP="007D3849">
            <w:pPr>
              <w:rPr>
                <w:rFonts w:ascii="Times New Roman" w:eastAsia="標楷體" w:hAnsi="Times New Roman"/>
              </w:rPr>
            </w:pPr>
            <w:r w:rsidRPr="0084004D">
              <w:rPr>
                <w:rFonts w:ascii="Times New Roman" w:eastAsia="標楷體" w:hAnsi="Times New Roman" w:hint="eastAsia"/>
              </w:rPr>
              <w:t>文章被按驚訝的次數</w:t>
            </w:r>
          </w:p>
        </w:tc>
      </w:tr>
      <w:tr w:rsidR="00C92222" w:rsidRPr="0084004D" w:rsidTr="00C92222">
        <w:tc>
          <w:tcPr>
            <w:tcW w:w="3823" w:type="dxa"/>
          </w:tcPr>
          <w:p w:rsidR="00C92222" w:rsidRPr="0084004D" w:rsidRDefault="00C92222" w:rsidP="00C92222">
            <w:pPr>
              <w:rPr>
                <w:rFonts w:ascii="Times New Roman" w:eastAsia="標楷體" w:hAnsi="Times New Roman"/>
              </w:rPr>
            </w:pPr>
            <w:proofErr w:type="spellStart"/>
            <w:r w:rsidRPr="0084004D">
              <w:rPr>
                <w:rFonts w:ascii="Times New Roman" w:eastAsia="標楷體" w:hAnsi="Times New Roman"/>
              </w:rPr>
              <w:t>num_hahas</w:t>
            </w:r>
            <w:proofErr w:type="spellEnd"/>
          </w:p>
        </w:tc>
        <w:tc>
          <w:tcPr>
            <w:tcW w:w="3633" w:type="dxa"/>
          </w:tcPr>
          <w:p w:rsidR="00C92222" w:rsidRPr="0084004D" w:rsidRDefault="00C92222" w:rsidP="007D3849">
            <w:pPr>
              <w:rPr>
                <w:rFonts w:ascii="Times New Roman" w:eastAsia="標楷體" w:hAnsi="Times New Roman"/>
              </w:rPr>
            </w:pPr>
            <w:r w:rsidRPr="0084004D">
              <w:rPr>
                <w:rFonts w:ascii="Times New Roman" w:eastAsia="標楷體" w:hAnsi="Times New Roman" w:hint="eastAsia"/>
              </w:rPr>
              <w:t>文章被按大笑的次數</w:t>
            </w:r>
          </w:p>
        </w:tc>
      </w:tr>
      <w:tr w:rsidR="00C92222" w:rsidRPr="0084004D" w:rsidTr="00C92222">
        <w:tc>
          <w:tcPr>
            <w:tcW w:w="3823" w:type="dxa"/>
          </w:tcPr>
          <w:p w:rsidR="00C92222" w:rsidRPr="0084004D" w:rsidRDefault="00C92222" w:rsidP="00C92222">
            <w:pPr>
              <w:rPr>
                <w:rFonts w:ascii="Times New Roman" w:eastAsia="標楷體" w:hAnsi="Times New Roman"/>
              </w:rPr>
            </w:pPr>
            <w:proofErr w:type="spellStart"/>
            <w:r w:rsidRPr="0084004D">
              <w:rPr>
                <w:rFonts w:ascii="Times New Roman" w:eastAsia="標楷體" w:hAnsi="Times New Roman"/>
              </w:rPr>
              <w:t>num_sads</w:t>
            </w:r>
            <w:proofErr w:type="spellEnd"/>
          </w:p>
        </w:tc>
        <w:tc>
          <w:tcPr>
            <w:tcW w:w="3633" w:type="dxa"/>
          </w:tcPr>
          <w:p w:rsidR="00C92222" w:rsidRPr="0084004D" w:rsidRDefault="00C92222" w:rsidP="007D3849">
            <w:pPr>
              <w:rPr>
                <w:rFonts w:ascii="Times New Roman" w:eastAsia="標楷體" w:hAnsi="Times New Roman"/>
              </w:rPr>
            </w:pPr>
            <w:r w:rsidRPr="0084004D">
              <w:rPr>
                <w:rFonts w:ascii="Times New Roman" w:eastAsia="標楷體" w:hAnsi="Times New Roman" w:hint="eastAsia"/>
              </w:rPr>
              <w:t>文章被按傷心的次數</w:t>
            </w:r>
          </w:p>
        </w:tc>
      </w:tr>
      <w:tr w:rsidR="00C92222" w:rsidRPr="0084004D" w:rsidTr="00C92222">
        <w:tc>
          <w:tcPr>
            <w:tcW w:w="3823" w:type="dxa"/>
          </w:tcPr>
          <w:p w:rsidR="00C92222" w:rsidRPr="0084004D" w:rsidRDefault="00C92222" w:rsidP="00C92222">
            <w:pPr>
              <w:rPr>
                <w:rFonts w:ascii="Times New Roman" w:eastAsia="標楷體" w:hAnsi="Times New Roman"/>
              </w:rPr>
            </w:pPr>
            <w:proofErr w:type="spellStart"/>
            <w:r w:rsidRPr="0084004D">
              <w:rPr>
                <w:rFonts w:ascii="Times New Roman" w:eastAsia="標楷體" w:hAnsi="Times New Roman"/>
              </w:rPr>
              <w:t>num_angrys</w:t>
            </w:r>
            <w:proofErr w:type="spellEnd"/>
          </w:p>
        </w:tc>
        <w:tc>
          <w:tcPr>
            <w:tcW w:w="3633" w:type="dxa"/>
          </w:tcPr>
          <w:p w:rsidR="00C92222" w:rsidRPr="0084004D" w:rsidRDefault="00C92222" w:rsidP="007D3849">
            <w:pPr>
              <w:rPr>
                <w:rFonts w:ascii="Times New Roman" w:eastAsia="標楷體" w:hAnsi="Times New Roman"/>
              </w:rPr>
            </w:pPr>
            <w:r w:rsidRPr="0084004D">
              <w:rPr>
                <w:rFonts w:ascii="Times New Roman" w:eastAsia="標楷體" w:hAnsi="Times New Roman" w:hint="eastAsia"/>
              </w:rPr>
              <w:t>文章被按生氣的次數</w:t>
            </w:r>
          </w:p>
        </w:tc>
      </w:tr>
    </w:tbl>
    <w:p w:rsidR="007D3849" w:rsidRPr="0084004D" w:rsidRDefault="007D3849" w:rsidP="00C92222">
      <w:pPr>
        <w:ind w:leftChars="350" w:left="840"/>
        <w:jc w:val="center"/>
        <w:rPr>
          <w:rFonts w:ascii="Times New Roman" w:eastAsia="標楷體" w:hAnsi="Times New Roman"/>
        </w:rPr>
      </w:pPr>
    </w:p>
    <w:p w:rsidR="00C92222" w:rsidRPr="0084004D" w:rsidRDefault="00C92222" w:rsidP="00C92222">
      <w:pPr>
        <w:ind w:leftChars="350" w:left="840"/>
        <w:jc w:val="center"/>
        <w:rPr>
          <w:rFonts w:ascii="Times New Roman" w:eastAsia="標楷體" w:hAnsi="Times New Roman"/>
        </w:rPr>
      </w:pPr>
      <w:r w:rsidRPr="0084004D">
        <w:rPr>
          <w:rFonts w:ascii="Times New Roman" w:eastAsia="標楷體" w:hAnsi="Times New Roman"/>
          <w:noProof/>
        </w:rPr>
        <w:drawing>
          <wp:inline distT="0" distB="0" distL="0" distR="0" wp14:anchorId="25DE65C7" wp14:editId="5FF34082">
            <wp:extent cx="4685746" cy="1548000"/>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5746" cy="1548000"/>
                    </a:xfrm>
                    <a:prstGeom prst="rect">
                      <a:avLst/>
                    </a:prstGeom>
                  </pic:spPr>
                </pic:pic>
              </a:graphicData>
            </a:graphic>
          </wp:inline>
        </w:drawing>
      </w:r>
    </w:p>
    <w:p w:rsidR="00D01E27" w:rsidRPr="0084004D" w:rsidRDefault="00C92222" w:rsidP="00C92222">
      <w:pPr>
        <w:ind w:leftChars="350" w:left="840"/>
        <w:jc w:val="center"/>
        <w:rPr>
          <w:rFonts w:ascii="Times New Roman" w:eastAsia="標楷體" w:hAnsi="Times New Roman"/>
        </w:rPr>
      </w:pPr>
      <w:r w:rsidRPr="0084004D">
        <w:rPr>
          <w:rFonts w:ascii="Times New Roman" w:eastAsia="標楷體" w:hAnsi="Times New Roman" w:hint="eastAsia"/>
        </w:rPr>
        <w:t>圖</w:t>
      </w:r>
      <w:r w:rsidR="00B0505D" w:rsidRPr="0084004D">
        <w:rPr>
          <w:rFonts w:ascii="Times New Roman" w:eastAsia="標楷體" w:hAnsi="Times New Roman" w:hint="eastAsia"/>
        </w:rPr>
        <w:t>四</w:t>
      </w:r>
      <w:r w:rsidRPr="0084004D">
        <w:rPr>
          <w:rFonts w:ascii="Times New Roman" w:eastAsia="標楷體" w:hAnsi="Times New Roman" w:hint="eastAsia"/>
        </w:rPr>
        <w:t xml:space="preserve"> </w:t>
      </w:r>
      <w:r w:rsidRPr="0084004D">
        <w:rPr>
          <w:rFonts w:ascii="Times New Roman" w:eastAsia="標楷體" w:hAnsi="Times New Roman"/>
        </w:rPr>
        <w:t>Facebook Live Sellers in Thailand Dataset</w:t>
      </w:r>
      <w:r w:rsidRPr="0084004D">
        <w:rPr>
          <w:rFonts w:ascii="Times New Roman" w:eastAsia="標楷體" w:hAnsi="Times New Roman" w:hint="eastAsia"/>
        </w:rPr>
        <w:t>資料集部份內容</w:t>
      </w:r>
      <w:r w:rsidR="00D01E27" w:rsidRPr="0084004D">
        <w:rPr>
          <w:rFonts w:ascii="Times New Roman" w:eastAsia="標楷體" w:hAnsi="Times New Roman"/>
        </w:rPr>
        <w:br w:type="page"/>
      </w:r>
    </w:p>
    <w:p w:rsidR="006B297E" w:rsidRPr="0084004D" w:rsidRDefault="006B297E" w:rsidP="006B297E">
      <w:pPr>
        <w:pStyle w:val="a7"/>
        <w:numPr>
          <w:ilvl w:val="0"/>
          <w:numId w:val="1"/>
        </w:numPr>
        <w:ind w:leftChars="0"/>
        <w:rPr>
          <w:rFonts w:ascii="Times New Roman" w:eastAsia="標楷體" w:hAnsi="Times New Roman"/>
          <w:b/>
          <w:sz w:val="28"/>
        </w:rPr>
      </w:pPr>
      <w:r w:rsidRPr="0084004D">
        <w:rPr>
          <w:rFonts w:ascii="Times New Roman" w:eastAsia="標楷體" w:hAnsi="Times New Roman" w:hint="eastAsia"/>
          <w:b/>
          <w:sz w:val="28"/>
        </w:rPr>
        <w:lastRenderedPageBreak/>
        <w:t>方法</w:t>
      </w:r>
    </w:p>
    <w:p w:rsidR="006B297E" w:rsidRPr="0084004D" w:rsidRDefault="00117EA0" w:rsidP="006B297E">
      <w:pPr>
        <w:rPr>
          <w:rFonts w:ascii="Times New Roman" w:eastAsia="標楷體" w:hAnsi="Times New Roman"/>
        </w:rPr>
      </w:pPr>
      <w:r w:rsidRPr="0084004D">
        <w:rPr>
          <w:rFonts w:ascii="Times New Roman" w:eastAsia="標楷體" w:hAnsi="Times New Roman"/>
        </w:rPr>
        <w:t>3.1</w:t>
      </w:r>
      <w:r w:rsidRPr="0084004D">
        <w:rPr>
          <w:rFonts w:ascii="Times New Roman" w:eastAsia="標楷體" w:hAnsi="Times New Roman" w:hint="eastAsia"/>
        </w:rPr>
        <w:t>實作說明</w:t>
      </w:r>
    </w:p>
    <w:p w:rsidR="00D01E27" w:rsidRPr="0084004D" w:rsidRDefault="00D01E27" w:rsidP="006B297E">
      <w:pPr>
        <w:rPr>
          <w:rFonts w:ascii="Times New Roman" w:eastAsia="標楷體" w:hAnsi="Times New Roman"/>
        </w:rPr>
      </w:pPr>
    </w:p>
    <w:p w:rsidR="00117EA0" w:rsidRPr="0084004D" w:rsidRDefault="00B54DCB" w:rsidP="00B54DCB">
      <w:pPr>
        <w:jc w:val="center"/>
        <w:rPr>
          <w:rFonts w:ascii="Times New Roman" w:eastAsia="標楷體" w:hAnsi="Times New Roman"/>
        </w:rPr>
      </w:pPr>
      <w:r w:rsidRPr="0084004D">
        <w:rPr>
          <w:rFonts w:ascii="Times New Roman" w:eastAsia="標楷體" w:hAnsi="Times New Roman"/>
          <w:noProof/>
        </w:rPr>
        <w:drawing>
          <wp:inline distT="0" distB="0" distL="0" distR="0" wp14:anchorId="6C7CAE93" wp14:editId="064220E9">
            <wp:extent cx="5739442" cy="4752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9442" cy="4752000"/>
                    </a:xfrm>
                    <a:prstGeom prst="rect">
                      <a:avLst/>
                    </a:prstGeom>
                  </pic:spPr>
                </pic:pic>
              </a:graphicData>
            </a:graphic>
          </wp:inline>
        </w:drawing>
      </w:r>
    </w:p>
    <w:p w:rsidR="00D01E27" w:rsidRPr="0084004D" w:rsidRDefault="00B54DCB" w:rsidP="00B54DCB">
      <w:pPr>
        <w:jc w:val="center"/>
        <w:rPr>
          <w:rFonts w:ascii="Times New Roman" w:eastAsia="標楷體" w:hAnsi="Times New Roman"/>
        </w:rPr>
      </w:pPr>
      <w:r w:rsidRPr="0084004D">
        <w:rPr>
          <w:rFonts w:ascii="Times New Roman" w:eastAsia="標楷體" w:hAnsi="Times New Roman" w:hint="eastAsia"/>
        </w:rPr>
        <w:t>圖五</w:t>
      </w:r>
      <w:r w:rsidRPr="0084004D">
        <w:rPr>
          <w:rFonts w:ascii="Times New Roman" w:eastAsia="標楷體" w:hAnsi="Times New Roman" w:hint="eastAsia"/>
        </w:rPr>
        <w:t xml:space="preserve"> </w:t>
      </w:r>
      <w:r w:rsidRPr="0084004D">
        <w:rPr>
          <w:rFonts w:ascii="Times New Roman" w:eastAsia="標楷體" w:hAnsi="Times New Roman" w:hint="eastAsia"/>
        </w:rPr>
        <w:t>實作說明圖</w:t>
      </w:r>
      <w:r w:rsidR="00D01E27" w:rsidRPr="0084004D">
        <w:rPr>
          <w:rFonts w:ascii="Times New Roman" w:eastAsia="標楷體" w:hAnsi="Times New Roman"/>
        </w:rPr>
        <w:br w:type="page"/>
      </w:r>
    </w:p>
    <w:p w:rsidR="00117EA0" w:rsidRPr="0084004D" w:rsidRDefault="00117EA0" w:rsidP="006B297E">
      <w:pPr>
        <w:rPr>
          <w:rFonts w:ascii="Times New Roman" w:eastAsia="標楷體" w:hAnsi="Times New Roman"/>
        </w:rPr>
      </w:pPr>
      <w:r w:rsidRPr="0084004D">
        <w:rPr>
          <w:rFonts w:ascii="Times New Roman" w:eastAsia="標楷體" w:hAnsi="Times New Roman" w:hint="eastAsia"/>
        </w:rPr>
        <w:lastRenderedPageBreak/>
        <w:t>3</w:t>
      </w:r>
      <w:r w:rsidRPr="0084004D">
        <w:rPr>
          <w:rFonts w:ascii="Times New Roman" w:eastAsia="標楷體" w:hAnsi="Times New Roman"/>
        </w:rPr>
        <w:t>.2</w:t>
      </w:r>
      <w:r w:rsidRPr="0084004D">
        <w:rPr>
          <w:rFonts w:ascii="Times New Roman" w:eastAsia="標楷體" w:hAnsi="Times New Roman" w:hint="eastAsia"/>
        </w:rPr>
        <w:t>操作說明</w:t>
      </w:r>
    </w:p>
    <w:p w:rsidR="00117EA0" w:rsidRPr="0084004D" w:rsidRDefault="00B54DCB" w:rsidP="006B297E">
      <w:pPr>
        <w:rPr>
          <w:rFonts w:ascii="Times New Roman" w:eastAsia="標楷體" w:hAnsi="Times New Roman"/>
        </w:rPr>
      </w:pPr>
      <w:r w:rsidRPr="0084004D">
        <w:rPr>
          <w:rFonts w:ascii="Times New Roman" w:eastAsia="標楷體" w:hAnsi="Times New Roman" w:hint="eastAsia"/>
        </w:rPr>
        <w:t xml:space="preserve">　　分群方法大多都屬於非監督式學習，在學習過程時沒有特定標準答案，</w:t>
      </w:r>
      <w:proofErr w:type="gramStart"/>
      <w:r w:rsidRPr="0084004D">
        <w:rPr>
          <w:rFonts w:ascii="Times New Roman" w:eastAsia="標楷體" w:hAnsi="Times New Roman" w:hint="eastAsia"/>
        </w:rPr>
        <w:t>本組所</w:t>
      </w:r>
      <w:proofErr w:type="gramEnd"/>
      <w:r w:rsidRPr="0084004D">
        <w:rPr>
          <w:rFonts w:ascii="Times New Roman" w:eastAsia="標楷體" w:hAnsi="Times New Roman" w:hint="eastAsia"/>
        </w:rPr>
        <w:t>使用的方法為</w:t>
      </w:r>
      <w:r w:rsidRPr="0084004D">
        <w:rPr>
          <w:rFonts w:ascii="Times New Roman" w:eastAsia="標楷體" w:hAnsi="Times New Roman" w:hint="eastAsia"/>
        </w:rPr>
        <w:t>K-means</w:t>
      </w:r>
      <w:r w:rsidRPr="0084004D">
        <w:rPr>
          <w:rFonts w:ascii="Times New Roman" w:eastAsia="標楷體" w:hAnsi="Times New Roman" w:hint="eastAsia"/>
        </w:rPr>
        <w:t>、</w:t>
      </w:r>
      <w:r w:rsidRPr="0084004D">
        <w:rPr>
          <w:rFonts w:ascii="Times New Roman" w:eastAsia="標楷體" w:hAnsi="Times New Roman" w:hint="eastAsia"/>
        </w:rPr>
        <w:t>DBSCAN</w:t>
      </w:r>
      <w:r w:rsidRPr="0084004D">
        <w:rPr>
          <w:rFonts w:ascii="Times New Roman" w:eastAsia="標楷體" w:hAnsi="Times New Roman" w:hint="eastAsia"/>
        </w:rPr>
        <w:t>以及</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，下面會進行較詳細的介紹。</w:t>
      </w:r>
    </w:p>
    <w:p w:rsidR="00B54DCB" w:rsidRPr="0084004D" w:rsidRDefault="00B54DCB" w:rsidP="00B54DCB">
      <w:pPr>
        <w:jc w:val="center"/>
        <w:rPr>
          <w:rFonts w:ascii="Times New Roman" w:eastAsia="標楷體" w:hAnsi="Times New Roman"/>
        </w:rPr>
      </w:pPr>
      <w:r w:rsidRPr="0084004D">
        <w:rPr>
          <w:rFonts w:ascii="Times New Roman" w:eastAsia="標楷體" w:hAnsi="Times New Roman" w:hint="eastAsia"/>
        </w:rPr>
        <w:t>表二</w:t>
      </w:r>
      <w:r w:rsidRPr="0084004D">
        <w:rPr>
          <w:rFonts w:ascii="Times New Roman" w:eastAsia="標楷體" w:hAnsi="Times New Roman" w:hint="eastAsia"/>
        </w:rPr>
        <w:t xml:space="preserve"> </w:t>
      </w:r>
      <w:r w:rsidRPr="0084004D">
        <w:rPr>
          <w:rFonts w:ascii="Times New Roman" w:eastAsia="標楷體" w:hAnsi="Times New Roman" w:hint="eastAsia"/>
        </w:rPr>
        <w:t>演算法說明表</w:t>
      </w:r>
    </w:p>
    <w:tbl>
      <w:tblPr>
        <w:tblStyle w:val="ac"/>
        <w:tblW w:w="0" w:type="auto"/>
        <w:tblLook w:val="04A0" w:firstRow="1" w:lastRow="0" w:firstColumn="1" w:lastColumn="0" w:noHBand="0" w:noVBand="1"/>
      </w:tblPr>
      <w:tblGrid>
        <w:gridCol w:w="4148"/>
        <w:gridCol w:w="4148"/>
      </w:tblGrid>
      <w:tr w:rsidR="00B54DCB" w:rsidRPr="0084004D" w:rsidTr="00DB232D">
        <w:tc>
          <w:tcPr>
            <w:tcW w:w="4148" w:type="dxa"/>
            <w:vAlign w:val="center"/>
          </w:tcPr>
          <w:p w:rsidR="00B54DCB" w:rsidRPr="0084004D" w:rsidRDefault="00B54DCB" w:rsidP="00DB232D">
            <w:pPr>
              <w:jc w:val="center"/>
              <w:rPr>
                <w:rFonts w:ascii="Times New Roman" w:eastAsia="標楷體" w:hAnsi="Times New Roman"/>
              </w:rPr>
            </w:pPr>
            <w:r w:rsidRPr="0084004D">
              <w:rPr>
                <w:rFonts w:ascii="Times New Roman" w:eastAsia="標楷體" w:hAnsi="Times New Roman" w:hint="eastAsia"/>
              </w:rPr>
              <w:t>方法</w:t>
            </w:r>
          </w:p>
        </w:tc>
        <w:tc>
          <w:tcPr>
            <w:tcW w:w="4148" w:type="dxa"/>
            <w:vAlign w:val="center"/>
          </w:tcPr>
          <w:p w:rsidR="00B54DCB" w:rsidRPr="0084004D" w:rsidRDefault="00B54DCB" w:rsidP="00DB232D">
            <w:pPr>
              <w:jc w:val="center"/>
              <w:rPr>
                <w:rFonts w:ascii="Times New Roman" w:eastAsia="標楷體" w:hAnsi="Times New Roman"/>
              </w:rPr>
            </w:pPr>
            <w:r w:rsidRPr="0084004D">
              <w:rPr>
                <w:rFonts w:ascii="Times New Roman" w:eastAsia="標楷體" w:hAnsi="Times New Roman" w:hint="eastAsia"/>
              </w:rPr>
              <w:t>說明</w:t>
            </w:r>
          </w:p>
        </w:tc>
      </w:tr>
      <w:tr w:rsidR="00B54DCB" w:rsidRPr="0084004D" w:rsidTr="00DB232D">
        <w:tc>
          <w:tcPr>
            <w:tcW w:w="4148" w:type="dxa"/>
            <w:vAlign w:val="center"/>
          </w:tcPr>
          <w:p w:rsidR="00B54DCB" w:rsidRPr="0084004D" w:rsidRDefault="00B54DCB" w:rsidP="00DB232D">
            <w:pPr>
              <w:jc w:val="center"/>
              <w:rPr>
                <w:rFonts w:ascii="Times New Roman" w:eastAsia="標楷體" w:hAnsi="Times New Roman"/>
              </w:rPr>
            </w:pPr>
            <w:r w:rsidRPr="0084004D">
              <w:rPr>
                <w:rFonts w:ascii="Times New Roman" w:eastAsia="標楷體" w:hAnsi="Times New Roman" w:hint="eastAsia"/>
              </w:rPr>
              <w:t>K-m</w:t>
            </w:r>
            <w:r w:rsidRPr="0084004D">
              <w:rPr>
                <w:rFonts w:ascii="Times New Roman" w:eastAsia="標楷體" w:hAnsi="Times New Roman"/>
              </w:rPr>
              <w:t>eans</w:t>
            </w:r>
          </w:p>
        </w:tc>
        <w:tc>
          <w:tcPr>
            <w:tcW w:w="4148" w:type="dxa"/>
          </w:tcPr>
          <w:p w:rsidR="00B54DCB" w:rsidRPr="0084004D" w:rsidRDefault="00B54DCB" w:rsidP="00DB232D">
            <w:pPr>
              <w:rPr>
                <w:rFonts w:ascii="Times New Roman" w:eastAsia="標楷體" w:hAnsi="Times New Roman"/>
              </w:rPr>
            </w:pPr>
            <w:r w:rsidRPr="0084004D">
              <w:rPr>
                <w:rFonts w:ascii="Times New Roman" w:eastAsia="標楷體" w:hAnsi="Times New Roman" w:hint="eastAsia"/>
              </w:rPr>
              <w:t>先設定將資料分成</w:t>
            </w:r>
            <w:r w:rsidRPr="0084004D">
              <w:rPr>
                <w:rFonts w:ascii="Times New Roman" w:eastAsia="標楷體" w:hAnsi="Times New Roman" w:hint="eastAsia"/>
              </w:rPr>
              <w:t>K</w:t>
            </w:r>
            <w:r w:rsidRPr="0084004D">
              <w:rPr>
                <w:rFonts w:ascii="Times New Roman" w:eastAsia="標楷體" w:hAnsi="Times New Roman" w:hint="eastAsia"/>
              </w:rPr>
              <w:t>群，在初次分群時會隨機給予</w:t>
            </w:r>
            <w:r w:rsidRPr="0084004D">
              <w:rPr>
                <w:rFonts w:ascii="Times New Roman" w:eastAsia="標楷體" w:hAnsi="Times New Roman" w:hint="eastAsia"/>
              </w:rPr>
              <w:t>K</w:t>
            </w:r>
            <w:proofErr w:type="gramStart"/>
            <w:r w:rsidRPr="0084004D">
              <w:rPr>
                <w:rFonts w:ascii="Times New Roman" w:eastAsia="標楷體" w:hAnsi="Times New Roman" w:hint="eastAsia"/>
              </w:rPr>
              <w:t>個群心</w:t>
            </w:r>
            <w:proofErr w:type="gramEnd"/>
            <w:r w:rsidRPr="0084004D">
              <w:rPr>
                <w:rFonts w:ascii="Times New Roman" w:eastAsia="標楷體" w:hAnsi="Times New Roman" w:hint="eastAsia"/>
              </w:rPr>
              <w:t>。而後計算全心到資料點的直線距離，計算完成後將資料點分給最小距離</w:t>
            </w:r>
            <w:proofErr w:type="gramStart"/>
            <w:r w:rsidRPr="0084004D">
              <w:rPr>
                <w:rFonts w:ascii="Times New Roman" w:eastAsia="標楷體" w:hAnsi="Times New Roman" w:hint="eastAsia"/>
              </w:rPr>
              <w:t>的群心</w:t>
            </w:r>
            <w:proofErr w:type="gramEnd"/>
            <w:r w:rsidRPr="0084004D">
              <w:rPr>
                <w:rFonts w:ascii="Times New Roman" w:eastAsia="標楷體" w:hAnsi="Times New Roman" w:hint="eastAsia"/>
              </w:rPr>
              <w:t>，並且</w:t>
            </w:r>
            <w:proofErr w:type="gramStart"/>
            <w:r w:rsidRPr="0084004D">
              <w:rPr>
                <w:rFonts w:ascii="Times New Roman" w:eastAsia="標楷體" w:hAnsi="Times New Roman" w:hint="eastAsia"/>
              </w:rPr>
              <w:t>更新群心</w:t>
            </w:r>
            <w:proofErr w:type="gramEnd"/>
            <w:r w:rsidRPr="0084004D">
              <w:rPr>
                <w:rFonts w:ascii="Times New Roman" w:eastAsia="標楷體" w:hAnsi="Times New Roman" w:hint="eastAsia"/>
              </w:rPr>
              <w:t>，如此重複直到不再會有太大變動則停止。</w:t>
            </w:r>
          </w:p>
        </w:tc>
      </w:tr>
      <w:tr w:rsidR="00B54DCB" w:rsidRPr="0084004D" w:rsidTr="00DB232D">
        <w:tc>
          <w:tcPr>
            <w:tcW w:w="4148" w:type="dxa"/>
            <w:vAlign w:val="center"/>
          </w:tcPr>
          <w:p w:rsidR="00B54DCB" w:rsidRPr="0084004D" w:rsidRDefault="00B54DCB" w:rsidP="00DB232D">
            <w:pPr>
              <w:jc w:val="center"/>
              <w:rPr>
                <w:rFonts w:ascii="Times New Roman" w:eastAsia="標楷體" w:hAnsi="Times New Roman"/>
              </w:rPr>
            </w:pPr>
            <w:r w:rsidRPr="0084004D">
              <w:rPr>
                <w:rFonts w:ascii="Times New Roman" w:eastAsia="標楷體" w:hAnsi="Times New Roman" w:hint="eastAsia"/>
              </w:rPr>
              <w:t>D</w:t>
            </w:r>
            <w:r w:rsidRPr="0084004D">
              <w:rPr>
                <w:rFonts w:ascii="Times New Roman" w:eastAsia="標楷體" w:hAnsi="Times New Roman"/>
              </w:rPr>
              <w:t>BSCAN</w:t>
            </w:r>
          </w:p>
        </w:tc>
        <w:tc>
          <w:tcPr>
            <w:tcW w:w="4148" w:type="dxa"/>
          </w:tcPr>
          <w:p w:rsidR="00B54DCB" w:rsidRPr="0084004D" w:rsidRDefault="00B54DCB" w:rsidP="00DB232D">
            <w:pPr>
              <w:rPr>
                <w:rFonts w:ascii="Times New Roman" w:eastAsia="標楷體" w:hAnsi="Times New Roman"/>
              </w:rPr>
            </w:pPr>
            <w:r w:rsidRPr="0084004D">
              <w:rPr>
                <w:rFonts w:ascii="Times New Roman" w:eastAsia="標楷體" w:hAnsi="Times New Roman" w:hint="eastAsia"/>
              </w:rPr>
              <w:t>DBSCAN</w:t>
            </w:r>
            <w:r w:rsidRPr="0084004D">
              <w:rPr>
                <w:rFonts w:ascii="Times New Roman" w:eastAsia="標楷體" w:hAnsi="Times New Roman" w:hint="eastAsia"/>
              </w:rPr>
              <w:t>基於密度來進行分群的演算法，會將相鄰的資料點分為一群，並標</w:t>
            </w:r>
            <w:proofErr w:type="gramStart"/>
            <w:r w:rsidRPr="0084004D">
              <w:rPr>
                <w:rFonts w:ascii="Times New Roman" w:eastAsia="標楷體" w:hAnsi="Times New Roman" w:hint="eastAsia"/>
              </w:rPr>
              <w:t>註</w:t>
            </w:r>
            <w:proofErr w:type="gramEnd"/>
            <w:r w:rsidRPr="0084004D">
              <w:rPr>
                <w:rFonts w:ascii="Times New Roman" w:eastAsia="標楷體" w:hAnsi="Times New Roman" w:hint="eastAsia"/>
              </w:rPr>
              <w:t>低密度區域的邊界點，此演算法將雜訊點進行剔除。</w:t>
            </w:r>
          </w:p>
        </w:tc>
      </w:tr>
      <w:tr w:rsidR="00B54DCB" w:rsidRPr="0084004D" w:rsidTr="00DB232D">
        <w:tc>
          <w:tcPr>
            <w:tcW w:w="4148" w:type="dxa"/>
            <w:vAlign w:val="center"/>
          </w:tcPr>
          <w:p w:rsidR="00B54DCB" w:rsidRPr="0084004D" w:rsidRDefault="00B54DCB" w:rsidP="00DB232D">
            <w:pPr>
              <w:jc w:val="center"/>
              <w:rPr>
                <w:rFonts w:ascii="Times New Roman" w:eastAsia="標楷體" w:hAnsi="Times New Roman"/>
              </w:rPr>
            </w:pPr>
            <w:proofErr w:type="gramStart"/>
            <w:r w:rsidRPr="0084004D">
              <w:rPr>
                <w:rFonts w:ascii="Times New Roman" w:eastAsia="標楷體" w:hAnsi="Times New Roman" w:hint="eastAsia"/>
              </w:rPr>
              <w:t>階層式分群</w:t>
            </w:r>
            <w:proofErr w:type="gramEnd"/>
          </w:p>
        </w:tc>
        <w:tc>
          <w:tcPr>
            <w:tcW w:w="4148" w:type="dxa"/>
          </w:tcPr>
          <w:p w:rsidR="00B54DCB" w:rsidRPr="0084004D" w:rsidRDefault="00B54DCB" w:rsidP="00DB232D">
            <w:pPr>
              <w:rPr>
                <w:rFonts w:ascii="Times New Roman" w:eastAsia="標楷體" w:hAnsi="Times New Roman"/>
              </w:rPr>
            </w:pPr>
            <w:r w:rsidRPr="0084004D">
              <w:rPr>
                <w:rFonts w:ascii="Times New Roman" w:eastAsia="標楷體" w:hAnsi="Times New Roman" w:hint="eastAsia"/>
              </w:rPr>
              <w:t>利用階層架構的方式進行分群，央資料一層</w:t>
            </w:r>
            <w:proofErr w:type="gramStart"/>
            <w:r w:rsidRPr="0084004D">
              <w:rPr>
                <w:rFonts w:ascii="Times New Roman" w:eastAsia="標楷體" w:hAnsi="Times New Roman" w:hint="eastAsia"/>
              </w:rPr>
              <w:t>一層</w:t>
            </w:r>
            <w:proofErr w:type="gramEnd"/>
            <w:r w:rsidRPr="0084004D">
              <w:rPr>
                <w:rFonts w:ascii="Times New Roman" w:eastAsia="標楷體" w:hAnsi="Times New Roman" w:hint="eastAsia"/>
              </w:rPr>
              <w:t>進行分裂或聚集，最後產生樹狀結構。</w:t>
            </w:r>
          </w:p>
        </w:tc>
      </w:tr>
    </w:tbl>
    <w:p w:rsidR="00B54DCB" w:rsidRPr="0084004D" w:rsidRDefault="00B54DCB" w:rsidP="006B297E">
      <w:pPr>
        <w:rPr>
          <w:rFonts w:ascii="Times New Roman" w:eastAsia="標楷體" w:hAnsi="Times New Roman"/>
        </w:rPr>
      </w:pPr>
    </w:p>
    <w:p w:rsidR="006B297E" w:rsidRPr="0084004D" w:rsidRDefault="006B297E" w:rsidP="006B297E">
      <w:pPr>
        <w:pStyle w:val="a7"/>
        <w:numPr>
          <w:ilvl w:val="0"/>
          <w:numId w:val="1"/>
        </w:numPr>
        <w:ind w:leftChars="0"/>
        <w:rPr>
          <w:rFonts w:ascii="Times New Roman" w:eastAsia="標楷體" w:hAnsi="Times New Roman"/>
          <w:b/>
          <w:sz w:val="28"/>
        </w:rPr>
      </w:pPr>
      <w:r w:rsidRPr="0084004D">
        <w:rPr>
          <w:rFonts w:ascii="Times New Roman" w:eastAsia="標楷體" w:hAnsi="Times New Roman" w:hint="eastAsia"/>
          <w:b/>
          <w:sz w:val="28"/>
        </w:rPr>
        <w:t>實驗</w:t>
      </w:r>
    </w:p>
    <w:p w:rsidR="006B297E" w:rsidRPr="0084004D" w:rsidRDefault="00117EA0" w:rsidP="006B297E">
      <w:pPr>
        <w:rPr>
          <w:rFonts w:ascii="Times New Roman" w:eastAsia="標楷體" w:hAnsi="Times New Roman"/>
        </w:rPr>
      </w:pPr>
      <w:r w:rsidRPr="0084004D">
        <w:rPr>
          <w:rFonts w:ascii="Times New Roman" w:eastAsia="標楷體" w:hAnsi="Times New Roman" w:hint="eastAsia"/>
        </w:rPr>
        <w:t>4</w:t>
      </w:r>
      <w:r w:rsidRPr="0084004D">
        <w:rPr>
          <w:rFonts w:ascii="Times New Roman" w:eastAsia="標楷體" w:hAnsi="Times New Roman"/>
        </w:rPr>
        <w:t>.1</w:t>
      </w:r>
      <w:r w:rsidRPr="0084004D">
        <w:rPr>
          <w:rFonts w:ascii="Times New Roman" w:eastAsia="標楷體" w:hAnsi="Times New Roman" w:hint="eastAsia"/>
        </w:rPr>
        <w:t>前置處理</w:t>
      </w:r>
    </w:p>
    <w:p w:rsidR="00B54DCB" w:rsidRPr="0084004D" w:rsidRDefault="00B54DCB" w:rsidP="00B54DCB">
      <w:pPr>
        <w:ind w:leftChars="150" w:left="360"/>
        <w:rPr>
          <w:rFonts w:ascii="Times New Roman" w:eastAsia="標楷體" w:hAnsi="Times New Roman"/>
        </w:rPr>
      </w:pPr>
      <w:r w:rsidRPr="0084004D">
        <w:rPr>
          <w:rFonts w:ascii="Times New Roman" w:eastAsia="標楷體" w:hAnsi="Times New Roman"/>
        </w:rPr>
        <w:t xml:space="preserve">4.1.1 </w:t>
      </w:r>
      <w:r w:rsidR="00BF1328" w:rsidRPr="0084004D">
        <w:rPr>
          <w:rFonts w:ascii="Times New Roman" w:eastAsia="標楷體" w:hAnsi="Times New Roman"/>
        </w:rPr>
        <w:t>Mini Twenty Newsgroups Dataset</w:t>
      </w:r>
    </w:p>
    <w:p w:rsidR="00B54DCB" w:rsidRPr="0084004D" w:rsidRDefault="00BF1328" w:rsidP="00B54DCB">
      <w:pPr>
        <w:ind w:leftChars="150" w:left="360"/>
        <w:rPr>
          <w:rFonts w:ascii="Times New Roman" w:eastAsia="標楷體" w:hAnsi="Times New Roman"/>
        </w:rPr>
      </w:pPr>
      <w:r w:rsidRPr="0084004D">
        <w:rPr>
          <w:rFonts w:ascii="Times New Roman" w:eastAsia="標楷體" w:hAnsi="Times New Roman" w:hint="eastAsia"/>
        </w:rPr>
        <w:t xml:space="preserve">　　</w:t>
      </w:r>
      <w:proofErr w:type="gramStart"/>
      <w:r w:rsidRPr="0084004D">
        <w:rPr>
          <w:rFonts w:ascii="Times New Roman" w:eastAsia="標楷體" w:hAnsi="Times New Roman" w:hint="eastAsia"/>
        </w:rPr>
        <w:t>本組先</w:t>
      </w:r>
      <w:proofErr w:type="gramEnd"/>
      <w:r w:rsidRPr="0084004D">
        <w:rPr>
          <w:rFonts w:ascii="Times New Roman" w:eastAsia="標楷體" w:hAnsi="Times New Roman" w:hint="eastAsia"/>
        </w:rPr>
        <w:t>讀取資料夾中的所有文件檔案，而後一一將檔案打開存取治所設定的變數中。後續計算文字出現的次數並且將文字轉換為向量，方便演算法的進行。</w:t>
      </w:r>
    </w:p>
    <w:p w:rsidR="00BF1328" w:rsidRPr="0084004D" w:rsidRDefault="00BF1328" w:rsidP="00BF1328">
      <w:pPr>
        <w:ind w:leftChars="150" w:left="360"/>
        <w:rPr>
          <w:rFonts w:ascii="Times New Roman" w:eastAsia="標楷體" w:hAnsi="Times New Roman"/>
        </w:rPr>
      </w:pPr>
    </w:p>
    <w:p w:rsidR="00B54DCB" w:rsidRPr="0084004D" w:rsidRDefault="00B54DCB" w:rsidP="00BF1328">
      <w:pPr>
        <w:ind w:leftChars="150" w:left="360"/>
        <w:rPr>
          <w:rFonts w:ascii="Times New Roman" w:eastAsia="標楷體" w:hAnsi="Times New Roman"/>
        </w:rPr>
      </w:pPr>
      <w:r w:rsidRPr="0084004D">
        <w:rPr>
          <w:rFonts w:ascii="Times New Roman" w:eastAsia="標楷體" w:hAnsi="Times New Roman"/>
        </w:rPr>
        <w:t xml:space="preserve">4.1.2 </w:t>
      </w:r>
      <w:r w:rsidR="00BF1328" w:rsidRPr="0084004D">
        <w:rPr>
          <w:rFonts w:ascii="Times New Roman" w:eastAsia="標楷體" w:hAnsi="Times New Roman"/>
        </w:rPr>
        <w:t>Facebook Live Sellers in Thailand Dataset</w:t>
      </w:r>
    </w:p>
    <w:p w:rsidR="00B54DCB" w:rsidRPr="0084004D" w:rsidRDefault="00B54DCB" w:rsidP="00B54DCB">
      <w:pPr>
        <w:ind w:leftChars="150" w:left="360"/>
        <w:rPr>
          <w:rFonts w:ascii="Times New Roman" w:eastAsia="標楷體" w:hAnsi="Times New Roman"/>
        </w:rPr>
      </w:pPr>
      <w:r w:rsidRPr="0084004D">
        <w:rPr>
          <w:rFonts w:ascii="Times New Roman" w:eastAsia="標楷體" w:hAnsi="Times New Roman" w:hint="eastAsia"/>
        </w:rPr>
        <w:t xml:space="preserve">　　將</w:t>
      </w:r>
      <w:r w:rsidRPr="0084004D">
        <w:rPr>
          <w:rFonts w:ascii="Times New Roman" w:eastAsia="標楷體" w:hAnsi="Times New Roman" w:hint="eastAsia"/>
        </w:rPr>
        <w:t>CSV</w:t>
      </w:r>
      <w:r w:rsidRPr="0084004D">
        <w:rPr>
          <w:rFonts w:ascii="Times New Roman" w:eastAsia="標楷體" w:hAnsi="Times New Roman" w:hint="eastAsia"/>
        </w:rPr>
        <w:t>檔案中的空白欄位「</w:t>
      </w:r>
      <w:r w:rsidRPr="0084004D">
        <w:rPr>
          <w:rFonts w:ascii="Times New Roman" w:eastAsia="標楷體" w:hAnsi="Times New Roman" w:hint="eastAsia"/>
        </w:rPr>
        <w:t>column_1</w:t>
      </w:r>
      <w:r w:rsidRPr="0084004D">
        <w:rPr>
          <w:rFonts w:ascii="Times New Roman" w:eastAsia="標楷體" w:hAnsi="Times New Roman" w:hint="eastAsia"/>
        </w:rPr>
        <w:t>」、「</w:t>
      </w:r>
      <w:r w:rsidRPr="0084004D">
        <w:rPr>
          <w:rFonts w:ascii="Times New Roman" w:eastAsia="標楷體" w:hAnsi="Times New Roman" w:hint="eastAsia"/>
        </w:rPr>
        <w:t>column_2</w:t>
      </w:r>
      <w:r w:rsidRPr="0084004D">
        <w:rPr>
          <w:rFonts w:ascii="Times New Roman" w:eastAsia="標楷體" w:hAnsi="Times New Roman" w:hint="eastAsia"/>
        </w:rPr>
        <w:t>」、「</w:t>
      </w:r>
      <w:r w:rsidRPr="0084004D">
        <w:rPr>
          <w:rFonts w:ascii="Times New Roman" w:eastAsia="標楷體" w:hAnsi="Times New Roman" w:hint="eastAsia"/>
        </w:rPr>
        <w:t>column_3</w:t>
      </w:r>
      <w:r w:rsidRPr="0084004D">
        <w:rPr>
          <w:rFonts w:ascii="Times New Roman" w:eastAsia="標楷體" w:hAnsi="Times New Roman" w:hint="eastAsia"/>
        </w:rPr>
        <w:t>」和「</w:t>
      </w:r>
      <w:r w:rsidRPr="0084004D">
        <w:rPr>
          <w:rFonts w:ascii="Times New Roman" w:eastAsia="標楷體" w:hAnsi="Times New Roman" w:hint="eastAsia"/>
        </w:rPr>
        <w:t>column_4</w:t>
      </w:r>
      <w:r w:rsidRPr="0084004D">
        <w:rPr>
          <w:rFonts w:ascii="Times New Roman" w:eastAsia="標楷體" w:hAnsi="Times New Roman" w:hint="eastAsia"/>
        </w:rPr>
        <w:t>」刪除。由於特徵「</w:t>
      </w:r>
      <w:r w:rsidRPr="0084004D">
        <w:rPr>
          <w:rFonts w:ascii="Times New Roman" w:eastAsia="標楷體" w:hAnsi="Times New Roman" w:hint="eastAsia"/>
        </w:rPr>
        <w:t>id</w:t>
      </w:r>
      <w:r w:rsidRPr="0084004D">
        <w:rPr>
          <w:rFonts w:ascii="Times New Roman" w:eastAsia="標楷體" w:hAnsi="Times New Roman" w:hint="eastAsia"/>
        </w:rPr>
        <w:t>」不具有統計分析意義，</w:t>
      </w:r>
      <w:proofErr w:type="gramStart"/>
      <w:r w:rsidRPr="0084004D">
        <w:rPr>
          <w:rFonts w:ascii="Times New Roman" w:eastAsia="標楷體" w:hAnsi="Times New Roman" w:hint="eastAsia"/>
        </w:rPr>
        <w:t>因此本組將</w:t>
      </w:r>
      <w:proofErr w:type="gramEnd"/>
      <w:r w:rsidRPr="0084004D">
        <w:rPr>
          <w:rFonts w:ascii="Times New Roman" w:eastAsia="標楷體" w:hAnsi="Times New Roman" w:hint="eastAsia"/>
        </w:rPr>
        <w:t>此欄位進行刪除。</w:t>
      </w:r>
      <w:proofErr w:type="gramStart"/>
      <w:r w:rsidRPr="0084004D">
        <w:rPr>
          <w:rFonts w:ascii="Times New Roman" w:eastAsia="標楷體" w:hAnsi="Times New Roman" w:hint="eastAsia"/>
        </w:rPr>
        <w:t>而後本組將</w:t>
      </w:r>
      <w:proofErr w:type="gramEnd"/>
      <w:r w:rsidRPr="0084004D">
        <w:rPr>
          <w:rFonts w:ascii="Times New Roman" w:eastAsia="標楷體" w:hAnsi="Times New Roman" w:hint="eastAsia"/>
        </w:rPr>
        <w:t>特徵「</w:t>
      </w:r>
      <w:proofErr w:type="spellStart"/>
      <w:r w:rsidRPr="0084004D">
        <w:rPr>
          <w:rFonts w:ascii="Times New Roman" w:eastAsia="標楷體" w:hAnsi="Times New Roman" w:hint="eastAsia"/>
        </w:rPr>
        <w:t>status_type</w:t>
      </w:r>
      <w:proofErr w:type="spellEnd"/>
      <w:r w:rsidRPr="0084004D">
        <w:rPr>
          <w:rFonts w:ascii="Times New Roman" w:eastAsia="標楷體" w:hAnsi="Times New Roman" w:hint="eastAsia"/>
        </w:rPr>
        <w:t>」進行正規化同時也轉換資料型態，以利後續演算法的進行。</w:t>
      </w:r>
    </w:p>
    <w:p w:rsidR="00D01E27" w:rsidRPr="0084004D" w:rsidRDefault="00D01E27" w:rsidP="00B54DCB">
      <w:pPr>
        <w:ind w:leftChars="150" w:left="360"/>
        <w:rPr>
          <w:rFonts w:ascii="Times New Roman" w:eastAsia="標楷體" w:hAnsi="Times New Roman"/>
        </w:rPr>
      </w:pPr>
    </w:p>
    <w:p w:rsidR="00117EA0" w:rsidRPr="0084004D" w:rsidRDefault="00117EA0" w:rsidP="006B297E">
      <w:pPr>
        <w:rPr>
          <w:rFonts w:ascii="Times New Roman" w:eastAsia="標楷體" w:hAnsi="Times New Roman"/>
        </w:rPr>
      </w:pPr>
      <w:r w:rsidRPr="0084004D">
        <w:rPr>
          <w:rFonts w:ascii="Times New Roman" w:eastAsia="標楷體" w:hAnsi="Times New Roman" w:hint="eastAsia"/>
        </w:rPr>
        <w:t>4</w:t>
      </w:r>
      <w:r w:rsidRPr="0084004D">
        <w:rPr>
          <w:rFonts w:ascii="Times New Roman" w:eastAsia="標楷體" w:hAnsi="Times New Roman"/>
        </w:rPr>
        <w:t>.2</w:t>
      </w:r>
      <w:r w:rsidRPr="0084004D">
        <w:rPr>
          <w:rFonts w:ascii="Times New Roman" w:eastAsia="標楷體" w:hAnsi="Times New Roman" w:hint="eastAsia"/>
        </w:rPr>
        <w:t>實驗設計</w:t>
      </w:r>
    </w:p>
    <w:p w:rsidR="00117EA0" w:rsidRPr="0084004D" w:rsidRDefault="00BF1328" w:rsidP="00BF1328">
      <w:pPr>
        <w:ind w:leftChars="150" w:left="360"/>
        <w:rPr>
          <w:rFonts w:ascii="Times New Roman" w:eastAsia="標楷體" w:hAnsi="Times New Roman"/>
        </w:rPr>
      </w:pPr>
      <w:r w:rsidRPr="0084004D">
        <w:rPr>
          <w:rFonts w:ascii="Times New Roman" w:eastAsia="標楷體" w:hAnsi="Times New Roman"/>
        </w:rPr>
        <w:t>4.</w:t>
      </w:r>
      <w:r w:rsidRPr="0084004D">
        <w:rPr>
          <w:rFonts w:ascii="Times New Roman" w:eastAsia="標楷體" w:hAnsi="Times New Roman" w:hint="eastAsia"/>
        </w:rPr>
        <w:t>2</w:t>
      </w:r>
      <w:r w:rsidRPr="0084004D">
        <w:rPr>
          <w:rFonts w:ascii="Times New Roman" w:eastAsia="標楷體" w:hAnsi="Times New Roman"/>
        </w:rPr>
        <w:t>.1 Mini Twenty Newsgroups Dataset</w:t>
      </w:r>
    </w:p>
    <w:p w:rsidR="00BF1328" w:rsidRPr="0084004D" w:rsidRDefault="00BF1328" w:rsidP="00BF1328">
      <w:pPr>
        <w:ind w:leftChars="150" w:left="360"/>
        <w:rPr>
          <w:rFonts w:ascii="Times New Roman" w:eastAsia="標楷體" w:hAnsi="Times New Roman"/>
        </w:rPr>
      </w:pPr>
      <w:r w:rsidRPr="0084004D">
        <w:rPr>
          <w:rFonts w:ascii="Times New Roman" w:eastAsia="標楷體" w:hAnsi="Times New Roman" w:hint="eastAsia"/>
        </w:rPr>
        <w:t xml:space="preserve">　　</w:t>
      </w:r>
      <w:proofErr w:type="gramStart"/>
      <w:r w:rsidRPr="0084004D">
        <w:rPr>
          <w:rFonts w:ascii="Times New Roman" w:eastAsia="標楷體" w:hAnsi="Times New Roman" w:hint="eastAsia"/>
        </w:rPr>
        <w:t>本組利用</w:t>
      </w:r>
      <w:proofErr w:type="gramEnd"/>
      <w:r w:rsidRPr="0084004D">
        <w:rPr>
          <w:rFonts w:ascii="Times New Roman" w:eastAsia="標楷體" w:hAnsi="Times New Roman" w:hint="eastAsia"/>
        </w:rPr>
        <w:t>三種方法來進行評估，並且計算分群所需時間和</w:t>
      </w:r>
      <w:r w:rsidRPr="0084004D">
        <w:rPr>
          <w:rFonts w:ascii="Times New Roman" w:eastAsia="標楷體" w:hAnsi="Times New Roman" w:hint="eastAsia"/>
        </w:rPr>
        <w:t>Purity</w:t>
      </w:r>
      <w:r w:rsidRPr="0084004D">
        <w:rPr>
          <w:rFonts w:ascii="Times New Roman" w:eastAsia="標楷體" w:hAnsi="Times New Roman" w:hint="eastAsia"/>
        </w:rPr>
        <w:t>來評估績效。</w:t>
      </w:r>
      <w:r w:rsidRPr="0084004D">
        <w:rPr>
          <w:rFonts w:ascii="Times New Roman" w:eastAsia="標楷體" w:hAnsi="Times New Roman" w:hint="eastAsia"/>
        </w:rPr>
        <w:t>K-means</w:t>
      </w:r>
      <w:r w:rsidRPr="0084004D">
        <w:rPr>
          <w:rFonts w:ascii="Times New Roman" w:eastAsia="標楷體" w:hAnsi="Times New Roman" w:hint="eastAsia"/>
        </w:rPr>
        <w:t>將</w:t>
      </w:r>
      <w:proofErr w:type="gramStart"/>
      <w:r w:rsidRPr="0084004D">
        <w:rPr>
          <w:rFonts w:ascii="Times New Roman" w:eastAsia="標楷體" w:hAnsi="Times New Roman" w:hint="eastAsia"/>
        </w:rPr>
        <w:t>分群數設定</w:t>
      </w:r>
      <w:proofErr w:type="gramEnd"/>
      <w:r w:rsidRPr="0084004D">
        <w:rPr>
          <w:rFonts w:ascii="Times New Roman" w:eastAsia="標楷體" w:hAnsi="Times New Roman" w:hint="eastAsia"/>
        </w:rPr>
        <w:t>為</w:t>
      </w:r>
      <w:r w:rsidRPr="0084004D">
        <w:rPr>
          <w:rFonts w:ascii="Times New Roman" w:eastAsia="標楷體" w:hAnsi="Times New Roman" w:hint="eastAsia"/>
        </w:rPr>
        <w:t>20</w:t>
      </w:r>
      <w:r w:rsidRPr="0084004D">
        <w:rPr>
          <w:rFonts w:ascii="Times New Roman" w:eastAsia="標楷體" w:hAnsi="Times New Roman" w:hint="eastAsia"/>
        </w:rPr>
        <w:t>群，並且得到分群結果。</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將</w:t>
      </w:r>
      <w:r w:rsidRPr="0084004D">
        <w:rPr>
          <w:rFonts w:ascii="Times New Roman" w:eastAsia="標楷體" w:hAnsi="Times New Roman" w:hint="eastAsia"/>
        </w:rPr>
        <w:lastRenderedPageBreak/>
        <w:t>分群設定為</w:t>
      </w:r>
      <w:r w:rsidRPr="0084004D">
        <w:rPr>
          <w:rFonts w:ascii="Times New Roman" w:eastAsia="標楷體" w:hAnsi="Times New Roman" w:hint="eastAsia"/>
        </w:rPr>
        <w:t>20</w:t>
      </w:r>
      <w:r w:rsidRPr="0084004D">
        <w:rPr>
          <w:rFonts w:ascii="Times New Roman" w:eastAsia="標楷體" w:hAnsi="Times New Roman" w:hint="eastAsia"/>
        </w:rPr>
        <w:t>群並且計算距離。</w:t>
      </w:r>
      <w:r w:rsidRPr="0084004D">
        <w:rPr>
          <w:rFonts w:ascii="Times New Roman" w:eastAsia="標楷體" w:hAnsi="Times New Roman" w:hint="eastAsia"/>
        </w:rPr>
        <w:t>DBSCAN</w:t>
      </w:r>
      <w:r w:rsidRPr="0084004D">
        <w:rPr>
          <w:rFonts w:ascii="Times New Roman" w:eastAsia="標楷體" w:hAnsi="Times New Roman" w:hint="eastAsia"/>
        </w:rPr>
        <w:t>參數設定</w:t>
      </w:r>
      <w:r w:rsidRPr="0084004D">
        <w:rPr>
          <w:rFonts w:ascii="Times New Roman" w:eastAsia="標楷體" w:hAnsi="Times New Roman" w:hint="eastAsia"/>
        </w:rPr>
        <w:t>eps</w:t>
      </w:r>
      <w:r w:rsidRPr="0084004D">
        <w:rPr>
          <w:rFonts w:ascii="Times New Roman" w:eastAsia="標楷體" w:hAnsi="Times New Roman" w:hint="eastAsia"/>
        </w:rPr>
        <w:t>為</w:t>
      </w:r>
      <w:r w:rsidRPr="0084004D">
        <w:rPr>
          <w:rFonts w:ascii="Times New Roman" w:eastAsia="標楷體" w:hAnsi="Times New Roman" w:hint="eastAsia"/>
        </w:rPr>
        <w:t>1</w:t>
      </w:r>
      <w:r w:rsidRPr="0084004D">
        <w:rPr>
          <w:rFonts w:ascii="Times New Roman" w:eastAsia="標楷體" w:hAnsi="Times New Roman" w:hint="eastAsia"/>
        </w:rPr>
        <w:t>，</w:t>
      </w:r>
      <w:proofErr w:type="spellStart"/>
      <w:r w:rsidRPr="0084004D">
        <w:rPr>
          <w:rFonts w:ascii="Times New Roman" w:eastAsia="標楷體" w:hAnsi="Times New Roman" w:hint="eastAsia"/>
        </w:rPr>
        <w:t>min_samples</w:t>
      </w:r>
      <w:proofErr w:type="spellEnd"/>
      <w:r w:rsidRPr="0084004D">
        <w:rPr>
          <w:rFonts w:ascii="Times New Roman" w:eastAsia="標楷體" w:hAnsi="Times New Roman" w:hint="eastAsia"/>
        </w:rPr>
        <w:t>為</w:t>
      </w:r>
      <w:r w:rsidRPr="0084004D">
        <w:rPr>
          <w:rFonts w:ascii="Times New Roman" w:eastAsia="標楷體" w:hAnsi="Times New Roman" w:hint="eastAsia"/>
        </w:rPr>
        <w:t>20</w:t>
      </w:r>
      <w:r w:rsidRPr="0084004D">
        <w:rPr>
          <w:rFonts w:ascii="Times New Roman" w:eastAsia="標楷體" w:hAnsi="Times New Roman" w:hint="eastAsia"/>
        </w:rPr>
        <w:t>。</w:t>
      </w:r>
    </w:p>
    <w:p w:rsidR="00BF1328" w:rsidRPr="0084004D" w:rsidRDefault="00BF1328" w:rsidP="00BF1328">
      <w:pPr>
        <w:ind w:leftChars="150" w:left="360"/>
        <w:rPr>
          <w:rFonts w:ascii="Times New Roman" w:eastAsia="標楷體" w:hAnsi="Times New Roman"/>
        </w:rPr>
      </w:pPr>
    </w:p>
    <w:p w:rsidR="00BF1328" w:rsidRPr="0084004D" w:rsidRDefault="00BF1328" w:rsidP="00BF1328">
      <w:pPr>
        <w:ind w:leftChars="150" w:left="360"/>
        <w:rPr>
          <w:rFonts w:ascii="Times New Roman" w:eastAsia="標楷體" w:hAnsi="Times New Roman"/>
        </w:rPr>
      </w:pPr>
      <w:r w:rsidRPr="0084004D">
        <w:rPr>
          <w:rFonts w:ascii="Times New Roman" w:eastAsia="標楷體" w:hAnsi="Times New Roman"/>
        </w:rPr>
        <w:t>4.2.2 Facebook Live Sellers in Thailand Dataset</w:t>
      </w:r>
    </w:p>
    <w:p w:rsidR="00BF1328" w:rsidRPr="0084004D" w:rsidRDefault="00BF1328" w:rsidP="00BF1328">
      <w:pPr>
        <w:ind w:leftChars="150" w:left="360"/>
        <w:rPr>
          <w:rFonts w:ascii="Times New Roman" w:eastAsia="標楷體" w:hAnsi="Times New Roman"/>
        </w:rPr>
      </w:pPr>
      <w:r w:rsidRPr="0084004D">
        <w:rPr>
          <w:rFonts w:ascii="Times New Roman" w:eastAsia="標楷體" w:hAnsi="Times New Roman" w:hint="eastAsia"/>
        </w:rPr>
        <w:t xml:space="preserve">　　</w:t>
      </w:r>
      <w:proofErr w:type="gramStart"/>
      <w:r w:rsidRPr="0084004D">
        <w:rPr>
          <w:rFonts w:ascii="Times New Roman" w:eastAsia="標楷體" w:hAnsi="Times New Roman" w:hint="eastAsia"/>
        </w:rPr>
        <w:t>本組利用</w:t>
      </w:r>
      <w:proofErr w:type="gramEnd"/>
      <w:r w:rsidRPr="0084004D">
        <w:rPr>
          <w:rFonts w:ascii="Times New Roman" w:eastAsia="標楷體" w:hAnsi="Times New Roman" w:hint="eastAsia"/>
        </w:rPr>
        <w:t>三種方法來進行評估，並且計算分群所需時間和</w:t>
      </w:r>
      <w:r w:rsidRPr="0084004D">
        <w:rPr>
          <w:rFonts w:ascii="Times New Roman" w:eastAsia="標楷體" w:hAnsi="Times New Roman" w:hint="eastAsia"/>
        </w:rPr>
        <w:t>Purity</w:t>
      </w:r>
      <w:r w:rsidRPr="0084004D">
        <w:rPr>
          <w:rFonts w:ascii="Times New Roman" w:eastAsia="標楷體" w:hAnsi="Times New Roman" w:hint="eastAsia"/>
        </w:rPr>
        <w:t>來評估績效。</w:t>
      </w:r>
      <w:r w:rsidRPr="0084004D">
        <w:rPr>
          <w:rFonts w:ascii="Times New Roman" w:eastAsia="標楷體" w:hAnsi="Times New Roman" w:hint="eastAsia"/>
        </w:rPr>
        <w:t>K-means</w:t>
      </w:r>
      <w:r w:rsidRPr="0084004D">
        <w:rPr>
          <w:rFonts w:ascii="Times New Roman" w:eastAsia="標楷體" w:hAnsi="Times New Roman" w:hint="eastAsia"/>
        </w:rPr>
        <w:t>將</w:t>
      </w:r>
      <w:proofErr w:type="gramStart"/>
      <w:r w:rsidRPr="0084004D">
        <w:rPr>
          <w:rFonts w:ascii="Times New Roman" w:eastAsia="標楷體" w:hAnsi="Times New Roman" w:hint="eastAsia"/>
        </w:rPr>
        <w:t>分群數設定</w:t>
      </w:r>
      <w:proofErr w:type="gramEnd"/>
      <w:r w:rsidRPr="0084004D">
        <w:rPr>
          <w:rFonts w:ascii="Times New Roman" w:eastAsia="標楷體" w:hAnsi="Times New Roman" w:hint="eastAsia"/>
        </w:rPr>
        <w:t>為</w:t>
      </w:r>
      <w:r w:rsidRPr="0084004D">
        <w:rPr>
          <w:rFonts w:ascii="Times New Roman" w:eastAsia="標楷體" w:hAnsi="Times New Roman" w:hint="eastAsia"/>
        </w:rPr>
        <w:t>20</w:t>
      </w:r>
      <w:r w:rsidRPr="0084004D">
        <w:rPr>
          <w:rFonts w:ascii="Times New Roman" w:eastAsia="標楷體" w:hAnsi="Times New Roman" w:hint="eastAsia"/>
        </w:rPr>
        <w:t>群，計算分成幾群會達到最佳效果。</w:t>
      </w:r>
      <w:r w:rsidRPr="0084004D">
        <w:rPr>
          <w:rFonts w:ascii="Times New Roman" w:eastAsia="標楷體" w:hAnsi="Times New Roman" w:hint="eastAsia"/>
        </w:rPr>
        <w:t>DBSCAN</w:t>
      </w:r>
      <w:r w:rsidRPr="0084004D">
        <w:rPr>
          <w:rFonts w:ascii="Times New Roman" w:eastAsia="標楷體" w:hAnsi="Times New Roman" w:hint="eastAsia"/>
        </w:rPr>
        <w:t>參數設定</w:t>
      </w:r>
      <w:r w:rsidRPr="0084004D">
        <w:rPr>
          <w:rFonts w:ascii="Times New Roman" w:eastAsia="標楷體" w:hAnsi="Times New Roman" w:hint="eastAsia"/>
        </w:rPr>
        <w:t>eps</w:t>
      </w:r>
      <w:r w:rsidRPr="0084004D">
        <w:rPr>
          <w:rFonts w:ascii="Times New Roman" w:eastAsia="標楷體" w:hAnsi="Times New Roman" w:hint="eastAsia"/>
        </w:rPr>
        <w:t>為</w:t>
      </w:r>
      <w:r w:rsidRPr="0084004D">
        <w:rPr>
          <w:rFonts w:ascii="Times New Roman" w:eastAsia="標楷體" w:hAnsi="Times New Roman" w:hint="eastAsia"/>
        </w:rPr>
        <w:t>1</w:t>
      </w:r>
      <w:r w:rsidRPr="0084004D">
        <w:rPr>
          <w:rFonts w:ascii="Times New Roman" w:eastAsia="標楷體" w:hAnsi="Times New Roman" w:hint="eastAsia"/>
        </w:rPr>
        <w:t>，</w:t>
      </w:r>
      <w:proofErr w:type="spellStart"/>
      <w:r w:rsidRPr="0084004D">
        <w:rPr>
          <w:rFonts w:ascii="Times New Roman" w:eastAsia="標楷體" w:hAnsi="Times New Roman" w:hint="eastAsia"/>
        </w:rPr>
        <w:t>min_samples</w:t>
      </w:r>
      <w:proofErr w:type="spellEnd"/>
      <w:r w:rsidRPr="0084004D">
        <w:rPr>
          <w:rFonts w:ascii="Times New Roman" w:eastAsia="標楷體" w:hAnsi="Times New Roman" w:hint="eastAsia"/>
        </w:rPr>
        <w:t>為</w:t>
      </w:r>
      <w:r w:rsidRPr="0084004D">
        <w:rPr>
          <w:rFonts w:ascii="Times New Roman" w:eastAsia="標楷體" w:hAnsi="Times New Roman" w:hint="eastAsia"/>
        </w:rPr>
        <w:t>20</w:t>
      </w:r>
      <w:r w:rsidRPr="0084004D">
        <w:rPr>
          <w:rFonts w:ascii="Times New Roman" w:eastAsia="標楷體" w:hAnsi="Times New Roman" w:hint="eastAsia"/>
        </w:rPr>
        <w:t>。</w:t>
      </w:r>
    </w:p>
    <w:p w:rsidR="00D01E27" w:rsidRPr="0084004D" w:rsidRDefault="00D01E27" w:rsidP="00BF1328">
      <w:pPr>
        <w:ind w:leftChars="150" w:left="360"/>
        <w:rPr>
          <w:rFonts w:ascii="Times New Roman" w:eastAsia="標楷體" w:hAnsi="Times New Roman"/>
        </w:rPr>
      </w:pPr>
    </w:p>
    <w:p w:rsidR="00117EA0" w:rsidRPr="0084004D" w:rsidRDefault="00117EA0" w:rsidP="006B297E">
      <w:pPr>
        <w:rPr>
          <w:rFonts w:ascii="Times New Roman" w:eastAsia="標楷體" w:hAnsi="Times New Roman"/>
        </w:rPr>
      </w:pPr>
      <w:r w:rsidRPr="0084004D">
        <w:rPr>
          <w:rFonts w:ascii="Times New Roman" w:eastAsia="標楷體" w:hAnsi="Times New Roman" w:hint="eastAsia"/>
        </w:rPr>
        <w:t>4</w:t>
      </w:r>
      <w:r w:rsidRPr="0084004D">
        <w:rPr>
          <w:rFonts w:ascii="Times New Roman" w:eastAsia="標楷體" w:hAnsi="Times New Roman"/>
        </w:rPr>
        <w:t>.3</w:t>
      </w:r>
      <w:r w:rsidRPr="0084004D">
        <w:rPr>
          <w:rFonts w:ascii="Times New Roman" w:eastAsia="標楷體" w:hAnsi="Times New Roman" w:hint="eastAsia"/>
        </w:rPr>
        <w:t>實驗結果</w:t>
      </w:r>
    </w:p>
    <w:p w:rsidR="00BF1328" w:rsidRPr="0084004D" w:rsidRDefault="00BF1328" w:rsidP="00BF1328">
      <w:pPr>
        <w:ind w:leftChars="150" w:left="360"/>
        <w:rPr>
          <w:rFonts w:ascii="Times New Roman" w:eastAsia="標楷體" w:hAnsi="Times New Roman"/>
        </w:rPr>
      </w:pPr>
      <w:r w:rsidRPr="0084004D">
        <w:rPr>
          <w:rFonts w:ascii="Times New Roman" w:eastAsia="標楷體" w:hAnsi="Times New Roman"/>
        </w:rPr>
        <w:t>4.3.1 Mini Twenty Newsgroups Dataset</w:t>
      </w:r>
    </w:p>
    <w:p w:rsidR="00BF1328" w:rsidRPr="0084004D" w:rsidRDefault="00BF1328" w:rsidP="00BF1328">
      <w:pPr>
        <w:ind w:leftChars="150" w:left="360"/>
        <w:rPr>
          <w:rFonts w:ascii="Times New Roman" w:eastAsia="標楷體" w:hAnsi="Times New Roman"/>
        </w:rPr>
      </w:pPr>
      <w:r w:rsidRPr="0084004D">
        <w:rPr>
          <w:rFonts w:ascii="Times New Roman" w:eastAsia="標楷體" w:hAnsi="Times New Roman" w:hint="eastAsia"/>
        </w:rPr>
        <w:t xml:space="preserve">　　本研究使用</w:t>
      </w:r>
      <w:r w:rsidRPr="0084004D">
        <w:rPr>
          <w:rFonts w:ascii="Times New Roman" w:eastAsia="標楷體" w:hAnsi="Times New Roman" w:hint="eastAsia"/>
        </w:rPr>
        <w:t>K-means</w:t>
      </w:r>
      <w:r w:rsidRPr="0084004D">
        <w:rPr>
          <w:rFonts w:ascii="Times New Roman" w:eastAsia="標楷體" w:hAnsi="Times New Roman" w:hint="eastAsia"/>
        </w:rPr>
        <w:t>、</w:t>
      </w:r>
      <w:r w:rsidRPr="0084004D">
        <w:rPr>
          <w:rFonts w:ascii="Times New Roman" w:eastAsia="標楷體" w:hAnsi="Times New Roman" w:hint="eastAsia"/>
        </w:rPr>
        <w:t>DBSCAN</w:t>
      </w:r>
      <w:r w:rsidRPr="0084004D">
        <w:rPr>
          <w:rFonts w:ascii="Times New Roman" w:eastAsia="標楷體" w:hAnsi="Times New Roman" w:hint="eastAsia"/>
        </w:rPr>
        <w:t>、</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方法來進行，由下表可得知</w:t>
      </w:r>
      <w:r w:rsidRPr="0084004D">
        <w:rPr>
          <w:rFonts w:ascii="Times New Roman" w:eastAsia="標楷體" w:hAnsi="Times New Roman" w:hint="eastAsia"/>
        </w:rPr>
        <w:t>K-means</w:t>
      </w:r>
      <w:r w:rsidRPr="0084004D">
        <w:rPr>
          <w:rFonts w:ascii="Times New Roman" w:eastAsia="標楷體" w:hAnsi="Times New Roman" w:hint="eastAsia"/>
        </w:rPr>
        <w:t>的效果最好，運算時間為</w:t>
      </w:r>
      <w:r w:rsidRPr="0084004D">
        <w:rPr>
          <w:rFonts w:ascii="Times New Roman" w:eastAsia="標楷體" w:hAnsi="Times New Roman" w:hint="eastAsia"/>
        </w:rPr>
        <w:t>117.7</w:t>
      </w:r>
      <w:r w:rsidRPr="0084004D">
        <w:rPr>
          <w:rFonts w:ascii="Times New Roman" w:eastAsia="標楷體" w:hAnsi="Times New Roman" w:hint="eastAsia"/>
        </w:rPr>
        <w:t>秒，其次為</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，純度為</w:t>
      </w:r>
      <w:r w:rsidRPr="0084004D">
        <w:rPr>
          <w:rFonts w:ascii="Times New Roman" w:eastAsia="標楷體" w:hAnsi="Times New Roman" w:hint="eastAsia"/>
        </w:rPr>
        <w:t>0.394</w:t>
      </w:r>
      <w:r w:rsidRPr="0084004D">
        <w:rPr>
          <w:rFonts w:ascii="Times New Roman" w:eastAsia="標楷體" w:hAnsi="Times New Roman" w:hint="eastAsia"/>
        </w:rPr>
        <w:t>，運算時間為</w:t>
      </w:r>
      <w:r w:rsidRPr="0084004D">
        <w:rPr>
          <w:rFonts w:ascii="Times New Roman" w:eastAsia="標楷體" w:hAnsi="Times New Roman" w:hint="eastAsia"/>
        </w:rPr>
        <w:t>102.8</w:t>
      </w:r>
      <w:r w:rsidRPr="0084004D">
        <w:rPr>
          <w:rFonts w:ascii="Times New Roman" w:eastAsia="標楷體" w:hAnsi="Times New Roman" w:hint="eastAsia"/>
        </w:rPr>
        <w:t>秒，樹狀結構圖如下圖所示。</w:t>
      </w:r>
    </w:p>
    <w:p w:rsidR="00BF1328" w:rsidRPr="0084004D" w:rsidRDefault="00BF1328" w:rsidP="00BF1328">
      <w:pPr>
        <w:ind w:leftChars="150" w:left="360"/>
        <w:jc w:val="center"/>
        <w:rPr>
          <w:rFonts w:ascii="Times New Roman" w:eastAsia="標楷體" w:hAnsi="Times New Roman"/>
        </w:rPr>
      </w:pPr>
      <w:r w:rsidRPr="0084004D">
        <w:rPr>
          <w:rFonts w:ascii="Times New Roman" w:eastAsia="標楷體" w:hAnsi="Times New Roman" w:hint="eastAsia"/>
        </w:rPr>
        <w:t>表三</w:t>
      </w:r>
      <w:r w:rsidRPr="0084004D">
        <w:rPr>
          <w:rFonts w:ascii="Times New Roman" w:eastAsia="標楷體" w:hAnsi="Times New Roman" w:hint="eastAsia"/>
        </w:rPr>
        <w:t xml:space="preserve"> </w:t>
      </w:r>
      <w:r w:rsidR="004B256E" w:rsidRPr="0084004D">
        <w:rPr>
          <w:rFonts w:ascii="Times New Roman" w:eastAsia="標楷體" w:hAnsi="Times New Roman"/>
        </w:rPr>
        <w:t>Mini Twenty Newsgroups Dataset</w:t>
      </w:r>
      <w:r w:rsidRPr="0084004D">
        <w:rPr>
          <w:rFonts w:ascii="Times New Roman" w:eastAsia="標楷體" w:hAnsi="Times New Roman" w:hint="eastAsia"/>
        </w:rPr>
        <w:t xml:space="preserve"> </w:t>
      </w:r>
      <w:r w:rsidRPr="0084004D">
        <w:rPr>
          <w:rFonts w:ascii="Times New Roman" w:eastAsia="標楷體" w:hAnsi="Times New Roman" w:hint="eastAsia"/>
        </w:rPr>
        <w:t>績效評估彙總表</w:t>
      </w:r>
    </w:p>
    <w:tbl>
      <w:tblPr>
        <w:tblStyle w:val="ac"/>
        <w:tblW w:w="0" w:type="auto"/>
        <w:tblInd w:w="421" w:type="dxa"/>
        <w:tblLook w:val="04A0" w:firstRow="1" w:lastRow="0" w:firstColumn="1" w:lastColumn="0" w:noHBand="0" w:noVBand="1"/>
      </w:tblPr>
      <w:tblGrid>
        <w:gridCol w:w="2401"/>
        <w:gridCol w:w="2737"/>
        <w:gridCol w:w="2737"/>
      </w:tblGrid>
      <w:tr w:rsidR="00BF1328" w:rsidRPr="0084004D" w:rsidTr="00BF1328">
        <w:tc>
          <w:tcPr>
            <w:tcW w:w="2401" w:type="dxa"/>
            <w:vAlign w:val="center"/>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方法</w:t>
            </w:r>
          </w:p>
        </w:tc>
        <w:tc>
          <w:tcPr>
            <w:tcW w:w="2737" w:type="dxa"/>
            <w:vAlign w:val="center"/>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p</w:t>
            </w:r>
            <w:r w:rsidRPr="0084004D">
              <w:rPr>
                <w:rFonts w:ascii="Times New Roman" w:eastAsia="標楷體" w:hAnsi="Times New Roman"/>
              </w:rPr>
              <w:t>urity</w:t>
            </w:r>
          </w:p>
        </w:tc>
        <w:tc>
          <w:tcPr>
            <w:tcW w:w="2737" w:type="dxa"/>
            <w:vAlign w:val="center"/>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運算時間</w:t>
            </w:r>
            <w:r w:rsidRPr="0084004D">
              <w:rPr>
                <w:rFonts w:ascii="Times New Roman" w:eastAsia="標楷體" w:hAnsi="Times New Roman" w:hint="eastAsia"/>
              </w:rPr>
              <w:t>(</w:t>
            </w:r>
            <w:r w:rsidRPr="0084004D">
              <w:rPr>
                <w:rFonts w:ascii="Times New Roman" w:eastAsia="標楷體" w:hAnsi="Times New Roman" w:hint="eastAsia"/>
              </w:rPr>
              <w:t>秒</w:t>
            </w:r>
            <w:r w:rsidRPr="0084004D">
              <w:rPr>
                <w:rFonts w:ascii="Times New Roman" w:eastAsia="標楷體" w:hAnsi="Times New Roman" w:hint="eastAsia"/>
              </w:rPr>
              <w:t>)</w:t>
            </w:r>
          </w:p>
        </w:tc>
      </w:tr>
      <w:tr w:rsidR="00BF1328" w:rsidRPr="0084004D" w:rsidTr="00BF1328">
        <w:tc>
          <w:tcPr>
            <w:tcW w:w="2401"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K-m</w:t>
            </w:r>
            <w:r w:rsidRPr="0084004D">
              <w:rPr>
                <w:rFonts w:ascii="Times New Roman" w:eastAsia="標楷體" w:hAnsi="Times New Roman"/>
              </w:rPr>
              <w:t>eans</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0.30005</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117.7</w:t>
            </w:r>
          </w:p>
        </w:tc>
      </w:tr>
      <w:tr w:rsidR="00BF1328" w:rsidRPr="0084004D" w:rsidTr="00BF1328">
        <w:tc>
          <w:tcPr>
            <w:tcW w:w="2401"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DBSCAN</w:t>
            </w:r>
          </w:p>
        </w:tc>
        <w:tc>
          <w:tcPr>
            <w:tcW w:w="2737" w:type="dxa"/>
          </w:tcPr>
          <w:p w:rsidR="00BF1328" w:rsidRPr="0084004D" w:rsidRDefault="005C3239" w:rsidP="00DB232D">
            <w:pPr>
              <w:jc w:val="center"/>
              <w:rPr>
                <w:rFonts w:ascii="Times New Roman" w:eastAsia="標楷體" w:hAnsi="Times New Roman"/>
              </w:rPr>
            </w:pPr>
            <w:r w:rsidRPr="0084004D">
              <w:rPr>
                <w:rFonts w:ascii="Times New Roman" w:eastAsia="標楷體" w:hAnsi="Times New Roman" w:hint="eastAsia"/>
              </w:rPr>
              <w:t>0</w:t>
            </w:r>
            <w:r w:rsidRPr="0084004D">
              <w:rPr>
                <w:rFonts w:ascii="Times New Roman" w:eastAsia="標楷體" w:hAnsi="Times New Roman"/>
              </w:rPr>
              <w:t>.05</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rPr>
              <w:t>0.</w:t>
            </w:r>
            <w:r w:rsidR="005C3239" w:rsidRPr="0084004D">
              <w:rPr>
                <w:rFonts w:ascii="Times New Roman" w:eastAsia="標楷體" w:hAnsi="Times New Roman"/>
              </w:rPr>
              <w:t>5787</w:t>
            </w:r>
          </w:p>
        </w:tc>
      </w:tr>
      <w:tr w:rsidR="00BF1328" w:rsidRPr="0084004D" w:rsidTr="00BF1328">
        <w:tc>
          <w:tcPr>
            <w:tcW w:w="2401" w:type="dxa"/>
          </w:tcPr>
          <w:p w:rsidR="00BF1328" w:rsidRPr="0084004D" w:rsidRDefault="00BF1328" w:rsidP="00DB232D">
            <w:pPr>
              <w:jc w:val="center"/>
              <w:rPr>
                <w:rFonts w:ascii="Times New Roman" w:eastAsia="標楷體" w:hAnsi="Times New Roman"/>
              </w:rPr>
            </w:pPr>
            <w:proofErr w:type="gramStart"/>
            <w:r w:rsidRPr="0084004D">
              <w:rPr>
                <w:rFonts w:ascii="Times New Roman" w:eastAsia="標楷體" w:hAnsi="Times New Roman" w:hint="eastAsia"/>
              </w:rPr>
              <w:t>階層式分群</w:t>
            </w:r>
            <w:proofErr w:type="gramEnd"/>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0.07</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102.8</w:t>
            </w:r>
          </w:p>
        </w:tc>
      </w:tr>
    </w:tbl>
    <w:p w:rsidR="00BF1328" w:rsidRPr="0084004D" w:rsidRDefault="00BF1328" w:rsidP="00BF1328">
      <w:pPr>
        <w:ind w:leftChars="150" w:left="360"/>
        <w:rPr>
          <w:rFonts w:ascii="Times New Roman" w:eastAsia="標楷體" w:hAnsi="Times New Roman"/>
        </w:rPr>
      </w:pPr>
    </w:p>
    <w:p w:rsidR="00757C43" w:rsidRPr="0084004D" w:rsidRDefault="00757C43" w:rsidP="00757C43">
      <w:pPr>
        <w:ind w:leftChars="150" w:left="360"/>
        <w:jc w:val="center"/>
        <w:rPr>
          <w:rFonts w:ascii="Times New Roman" w:eastAsia="標楷體" w:hAnsi="Times New Roman"/>
        </w:rPr>
      </w:pPr>
      <w:r w:rsidRPr="0084004D">
        <w:rPr>
          <w:rFonts w:ascii="Times New Roman" w:eastAsia="標楷體" w:hAnsi="Times New Roman" w:hint="eastAsia"/>
          <w:noProof/>
        </w:rPr>
        <w:drawing>
          <wp:inline distT="0" distB="0" distL="0" distR="0">
            <wp:extent cx="5274310" cy="295402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i.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54020"/>
                    </a:xfrm>
                    <a:prstGeom prst="rect">
                      <a:avLst/>
                    </a:prstGeom>
                  </pic:spPr>
                </pic:pic>
              </a:graphicData>
            </a:graphic>
          </wp:inline>
        </w:drawing>
      </w:r>
    </w:p>
    <w:p w:rsidR="00AD256B" w:rsidRPr="0084004D" w:rsidRDefault="00AD256B" w:rsidP="00757C43">
      <w:pPr>
        <w:ind w:leftChars="150" w:left="360"/>
        <w:jc w:val="center"/>
        <w:rPr>
          <w:rFonts w:ascii="Times New Roman" w:eastAsia="標楷體" w:hAnsi="Times New Roman"/>
        </w:rPr>
      </w:pPr>
      <w:r w:rsidRPr="0084004D">
        <w:rPr>
          <w:rFonts w:ascii="Times New Roman" w:eastAsia="標楷體" w:hAnsi="Times New Roman" w:hint="eastAsia"/>
        </w:rPr>
        <w:t>圖</w:t>
      </w:r>
      <w:r w:rsidR="00D01E27" w:rsidRPr="0084004D">
        <w:rPr>
          <w:rFonts w:ascii="Times New Roman" w:eastAsia="標楷體" w:hAnsi="Times New Roman" w:hint="eastAsia"/>
        </w:rPr>
        <w:t>六</w:t>
      </w:r>
      <w:r w:rsidRPr="0084004D">
        <w:rPr>
          <w:rFonts w:ascii="Times New Roman" w:eastAsia="標楷體" w:hAnsi="Times New Roman" w:hint="eastAsia"/>
        </w:rPr>
        <w:t xml:space="preserve"> </w:t>
      </w:r>
      <w:r w:rsidRPr="0084004D">
        <w:rPr>
          <w:rFonts w:ascii="Times New Roman" w:eastAsia="標楷體" w:hAnsi="Times New Roman"/>
        </w:rPr>
        <w:t>Mini Twenty Newsgroups Dataset</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的階層樹</w:t>
      </w:r>
    </w:p>
    <w:p w:rsidR="00D01E27" w:rsidRPr="0084004D" w:rsidRDefault="00D01E27" w:rsidP="00D01E27">
      <w:pPr>
        <w:ind w:leftChars="150" w:left="360"/>
        <w:rPr>
          <w:rFonts w:ascii="Times New Roman" w:eastAsia="標楷體" w:hAnsi="Times New Roman"/>
        </w:rPr>
      </w:pPr>
    </w:p>
    <w:p w:rsidR="00117EA0" w:rsidRPr="0084004D" w:rsidRDefault="00BF1328" w:rsidP="00BF1328">
      <w:pPr>
        <w:ind w:leftChars="150" w:left="360"/>
        <w:rPr>
          <w:rFonts w:ascii="Times New Roman" w:eastAsia="標楷體" w:hAnsi="Times New Roman"/>
        </w:rPr>
      </w:pPr>
      <w:r w:rsidRPr="0084004D">
        <w:rPr>
          <w:rFonts w:ascii="Times New Roman" w:eastAsia="標楷體" w:hAnsi="Times New Roman"/>
        </w:rPr>
        <w:t>4.3.2 Facebook Live Sellers in Thailand Dataset</w:t>
      </w:r>
    </w:p>
    <w:p w:rsidR="00BF1328" w:rsidRPr="0084004D" w:rsidRDefault="00BF1328" w:rsidP="00BF1328">
      <w:pPr>
        <w:ind w:leftChars="150" w:left="360"/>
        <w:rPr>
          <w:rFonts w:ascii="Times New Roman" w:eastAsia="標楷體" w:hAnsi="Times New Roman"/>
        </w:rPr>
      </w:pPr>
      <w:r w:rsidRPr="0084004D">
        <w:rPr>
          <w:rFonts w:ascii="Times New Roman" w:eastAsia="標楷體" w:hAnsi="Times New Roman" w:hint="eastAsia"/>
        </w:rPr>
        <w:t xml:space="preserve">　　本研究使用</w:t>
      </w:r>
      <w:r w:rsidRPr="0084004D">
        <w:rPr>
          <w:rFonts w:ascii="Times New Roman" w:eastAsia="標楷體" w:hAnsi="Times New Roman" w:hint="eastAsia"/>
        </w:rPr>
        <w:t>K-means</w:t>
      </w:r>
      <w:r w:rsidRPr="0084004D">
        <w:rPr>
          <w:rFonts w:ascii="Times New Roman" w:eastAsia="標楷體" w:hAnsi="Times New Roman" w:hint="eastAsia"/>
        </w:rPr>
        <w:t>、</w:t>
      </w:r>
      <w:r w:rsidRPr="0084004D">
        <w:rPr>
          <w:rFonts w:ascii="Times New Roman" w:eastAsia="標楷體" w:hAnsi="Times New Roman" w:hint="eastAsia"/>
        </w:rPr>
        <w:t>DBSCAN</w:t>
      </w:r>
      <w:r w:rsidRPr="0084004D">
        <w:rPr>
          <w:rFonts w:ascii="Times New Roman" w:eastAsia="標楷體" w:hAnsi="Times New Roman" w:hint="eastAsia"/>
        </w:rPr>
        <w:t>、</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方法來進行，由下表可得知</w:t>
      </w:r>
      <w:r w:rsidRPr="0084004D">
        <w:rPr>
          <w:rFonts w:ascii="Times New Roman" w:eastAsia="標楷體" w:hAnsi="Times New Roman" w:hint="eastAsia"/>
        </w:rPr>
        <w:t>K-means</w:t>
      </w:r>
      <w:r w:rsidRPr="0084004D">
        <w:rPr>
          <w:rFonts w:ascii="Times New Roman" w:eastAsia="標楷體" w:hAnsi="Times New Roman" w:hint="eastAsia"/>
        </w:rPr>
        <w:t>分為</w:t>
      </w:r>
      <w:r w:rsidRPr="0084004D">
        <w:rPr>
          <w:rFonts w:ascii="Times New Roman" w:eastAsia="標楷體" w:hAnsi="Times New Roman" w:hint="eastAsia"/>
        </w:rPr>
        <w:t>20</w:t>
      </w:r>
      <w:r w:rsidRPr="0084004D">
        <w:rPr>
          <w:rFonts w:ascii="Times New Roman" w:eastAsia="標楷體" w:hAnsi="Times New Roman" w:hint="eastAsia"/>
        </w:rPr>
        <w:t>群的純度最高，運算時間為</w:t>
      </w:r>
      <w:r w:rsidRPr="0084004D">
        <w:rPr>
          <w:rFonts w:ascii="Times New Roman" w:eastAsia="標楷體" w:hAnsi="Times New Roman" w:hint="eastAsia"/>
        </w:rPr>
        <w:t>2.169</w:t>
      </w:r>
      <w:r w:rsidRPr="0084004D">
        <w:rPr>
          <w:rFonts w:ascii="Times New Roman" w:eastAsia="標楷體" w:hAnsi="Times New Roman" w:hint="eastAsia"/>
        </w:rPr>
        <w:t>秒，其次為</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，純度為</w:t>
      </w:r>
      <w:r w:rsidRPr="0084004D">
        <w:rPr>
          <w:rFonts w:ascii="Times New Roman" w:eastAsia="標楷體" w:hAnsi="Times New Roman" w:hint="eastAsia"/>
        </w:rPr>
        <w:t>0.394</w:t>
      </w:r>
      <w:r w:rsidRPr="0084004D">
        <w:rPr>
          <w:rFonts w:ascii="Times New Roman" w:eastAsia="標楷體" w:hAnsi="Times New Roman" w:hint="eastAsia"/>
        </w:rPr>
        <w:t>，運算時間為</w:t>
      </w:r>
      <w:r w:rsidRPr="0084004D">
        <w:rPr>
          <w:rFonts w:ascii="Times New Roman" w:eastAsia="標楷體" w:hAnsi="Times New Roman" w:hint="eastAsia"/>
        </w:rPr>
        <w:t>2.8</w:t>
      </w:r>
      <w:r w:rsidRPr="0084004D">
        <w:rPr>
          <w:rFonts w:ascii="Times New Roman" w:eastAsia="標楷體" w:hAnsi="Times New Roman" w:hint="eastAsia"/>
        </w:rPr>
        <w:t>秒，樹狀結構如下圖所示。</w:t>
      </w:r>
    </w:p>
    <w:p w:rsidR="00EC4D7F" w:rsidRPr="0084004D" w:rsidRDefault="00EC4D7F" w:rsidP="00BF1328">
      <w:pPr>
        <w:ind w:leftChars="150" w:left="360"/>
        <w:rPr>
          <w:rFonts w:ascii="Times New Roman" w:eastAsia="標楷體" w:hAnsi="Times New Roman"/>
        </w:rPr>
      </w:pPr>
    </w:p>
    <w:p w:rsidR="00BF1328" w:rsidRPr="0084004D" w:rsidRDefault="00BF1328" w:rsidP="00BF1328">
      <w:pPr>
        <w:ind w:leftChars="150" w:left="360"/>
        <w:jc w:val="center"/>
        <w:rPr>
          <w:rFonts w:ascii="Times New Roman" w:eastAsia="標楷體" w:hAnsi="Times New Roman"/>
        </w:rPr>
      </w:pPr>
      <w:r w:rsidRPr="0084004D">
        <w:rPr>
          <w:rFonts w:ascii="Times New Roman" w:eastAsia="標楷體" w:hAnsi="Times New Roman" w:hint="eastAsia"/>
        </w:rPr>
        <w:t>表四</w:t>
      </w:r>
      <w:r w:rsidRPr="0084004D">
        <w:rPr>
          <w:rFonts w:ascii="Times New Roman" w:eastAsia="標楷體" w:hAnsi="Times New Roman" w:hint="eastAsia"/>
        </w:rPr>
        <w:t xml:space="preserve"> </w:t>
      </w:r>
      <w:r w:rsidR="004B256E" w:rsidRPr="0084004D">
        <w:rPr>
          <w:rFonts w:ascii="Times New Roman" w:eastAsia="標楷體" w:hAnsi="Times New Roman"/>
        </w:rPr>
        <w:t>Facebook Live Sellers in Thailand Dataset</w:t>
      </w:r>
      <w:r w:rsidRPr="0084004D">
        <w:rPr>
          <w:rFonts w:ascii="Times New Roman" w:eastAsia="標楷體" w:hAnsi="Times New Roman" w:hint="eastAsia"/>
        </w:rPr>
        <w:t xml:space="preserve"> </w:t>
      </w:r>
      <w:r w:rsidRPr="0084004D">
        <w:rPr>
          <w:rFonts w:ascii="Times New Roman" w:eastAsia="標楷體" w:hAnsi="Times New Roman" w:hint="eastAsia"/>
        </w:rPr>
        <w:t>績效評估彙總表</w:t>
      </w:r>
    </w:p>
    <w:tbl>
      <w:tblPr>
        <w:tblStyle w:val="ac"/>
        <w:tblW w:w="0" w:type="auto"/>
        <w:tblInd w:w="421" w:type="dxa"/>
        <w:tblLook w:val="04A0" w:firstRow="1" w:lastRow="0" w:firstColumn="1" w:lastColumn="0" w:noHBand="0" w:noVBand="1"/>
      </w:tblPr>
      <w:tblGrid>
        <w:gridCol w:w="2401"/>
        <w:gridCol w:w="2737"/>
        <w:gridCol w:w="2737"/>
      </w:tblGrid>
      <w:tr w:rsidR="00BF1328" w:rsidRPr="0084004D" w:rsidTr="00BF1328">
        <w:tc>
          <w:tcPr>
            <w:tcW w:w="2401" w:type="dxa"/>
            <w:vAlign w:val="center"/>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方法</w:t>
            </w:r>
          </w:p>
        </w:tc>
        <w:tc>
          <w:tcPr>
            <w:tcW w:w="2737" w:type="dxa"/>
            <w:vAlign w:val="center"/>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p</w:t>
            </w:r>
            <w:r w:rsidRPr="0084004D">
              <w:rPr>
                <w:rFonts w:ascii="Times New Roman" w:eastAsia="標楷體" w:hAnsi="Times New Roman"/>
              </w:rPr>
              <w:t>urity</w:t>
            </w:r>
          </w:p>
        </w:tc>
        <w:tc>
          <w:tcPr>
            <w:tcW w:w="2737" w:type="dxa"/>
            <w:vAlign w:val="center"/>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運算時間</w:t>
            </w:r>
            <w:r w:rsidRPr="0084004D">
              <w:rPr>
                <w:rFonts w:ascii="Times New Roman" w:eastAsia="標楷體" w:hAnsi="Times New Roman" w:hint="eastAsia"/>
              </w:rPr>
              <w:t>(</w:t>
            </w:r>
            <w:r w:rsidRPr="0084004D">
              <w:rPr>
                <w:rFonts w:ascii="Times New Roman" w:eastAsia="標楷體" w:hAnsi="Times New Roman" w:hint="eastAsia"/>
              </w:rPr>
              <w:t>秒</w:t>
            </w:r>
            <w:r w:rsidRPr="0084004D">
              <w:rPr>
                <w:rFonts w:ascii="Times New Roman" w:eastAsia="標楷體" w:hAnsi="Times New Roman" w:hint="eastAsia"/>
              </w:rPr>
              <w:t>)</w:t>
            </w:r>
          </w:p>
        </w:tc>
      </w:tr>
      <w:tr w:rsidR="00BF1328" w:rsidRPr="0084004D" w:rsidTr="00BF1328">
        <w:tc>
          <w:tcPr>
            <w:tcW w:w="2401"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K-m</w:t>
            </w:r>
            <w:r w:rsidRPr="0084004D">
              <w:rPr>
                <w:rFonts w:ascii="Times New Roman" w:eastAsia="標楷體" w:hAnsi="Times New Roman"/>
              </w:rPr>
              <w:t>eans</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0.402</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2.169</w:t>
            </w:r>
          </w:p>
        </w:tc>
      </w:tr>
      <w:tr w:rsidR="00BF1328" w:rsidRPr="0084004D" w:rsidTr="00BF1328">
        <w:tc>
          <w:tcPr>
            <w:tcW w:w="2401"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DBSCAN</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0.0062</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rPr>
              <w:t>0.023523</w:t>
            </w:r>
          </w:p>
        </w:tc>
      </w:tr>
      <w:tr w:rsidR="00BF1328" w:rsidRPr="0084004D" w:rsidTr="00BF1328">
        <w:tc>
          <w:tcPr>
            <w:tcW w:w="2401" w:type="dxa"/>
          </w:tcPr>
          <w:p w:rsidR="00BF1328" w:rsidRPr="0084004D" w:rsidRDefault="00BF1328" w:rsidP="00DB232D">
            <w:pPr>
              <w:jc w:val="center"/>
              <w:rPr>
                <w:rFonts w:ascii="Times New Roman" w:eastAsia="標楷體" w:hAnsi="Times New Roman"/>
              </w:rPr>
            </w:pPr>
            <w:proofErr w:type="gramStart"/>
            <w:r w:rsidRPr="0084004D">
              <w:rPr>
                <w:rFonts w:ascii="Times New Roman" w:eastAsia="標楷體" w:hAnsi="Times New Roman" w:hint="eastAsia"/>
              </w:rPr>
              <w:t>階層式分群</w:t>
            </w:r>
            <w:proofErr w:type="gramEnd"/>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0.394</w:t>
            </w:r>
          </w:p>
        </w:tc>
        <w:tc>
          <w:tcPr>
            <w:tcW w:w="2737" w:type="dxa"/>
          </w:tcPr>
          <w:p w:rsidR="00BF1328" w:rsidRPr="0084004D" w:rsidRDefault="00BF1328" w:rsidP="00DB232D">
            <w:pPr>
              <w:jc w:val="center"/>
              <w:rPr>
                <w:rFonts w:ascii="Times New Roman" w:eastAsia="標楷體" w:hAnsi="Times New Roman"/>
              </w:rPr>
            </w:pPr>
            <w:r w:rsidRPr="0084004D">
              <w:rPr>
                <w:rFonts w:ascii="Times New Roman" w:eastAsia="標楷體" w:hAnsi="Times New Roman" w:hint="eastAsia"/>
              </w:rPr>
              <w:t>2.8</w:t>
            </w:r>
          </w:p>
        </w:tc>
      </w:tr>
    </w:tbl>
    <w:p w:rsidR="00BF1328" w:rsidRPr="0084004D" w:rsidRDefault="00BF1328" w:rsidP="00BF1328">
      <w:pPr>
        <w:ind w:leftChars="150" w:left="360"/>
        <w:jc w:val="center"/>
        <w:rPr>
          <w:rFonts w:ascii="Times New Roman" w:eastAsia="標楷體" w:hAnsi="Times New Roman"/>
        </w:rPr>
      </w:pPr>
    </w:p>
    <w:p w:rsidR="004B256E" w:rsidRPr="0084004D" w:rsidRDefault="004B256E" w:rsidP="00BF1328">
      <w:pPr>
        <w:ind w:leftChars="150" w:left="360"/>
        <w:jc w:val="center"/>
        <w:rPr>
          <w:rFonts w:ascii="Times New Roman" w:eastAsia="標楷體" w:hAnsi="Times New Roman"/>
        </w:rPr>
      </w:pPr>
      <w:r w:rsidRPr="0084004D">
        <w:rPr>
          <w:rFonts w:ascii="Times New Roman" w:eastAsia="標楷體" w:hAnsi="Times New Roman" w:hint="eastAsia"/>
          <w:noProof/>
        </w:rPr>
        <w:drawing>
          <wp:inline distT="0" distB="0" distL="0" distR="0">
            <wp:extent cx="5274310" cy="2949575"/>
            <wp:effectExtent l="0" t="0" r="254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v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49575"/>
                    </a:xfrm>
                    <a:prstGeom prst="rect">
                      <a:avLst/>
                    </a:prstGeom>
                  </pic:spPr>
                </pic:pic>
              </a:graphicData>
            </a:graphic>
          </wp:inline>
        </w:drawing>
      </w:r>
    </w:p>
    <w:p w:rsidR="004B256E" w:rsidRPr="0084004D" w:rsidRDefault="004B256E" w:rsidP="00BF1328">
      <w:pPr>
        <w:ind w:leftChars="150" w:left="360"/>
        <w:jc w:val="center"/>
        <w:rPr>
          <w:rFonts w:ascii="Times New Roman" w:eastAsia="標楷體" w:hAnsi="Times New Roman"/>
        </w:rPr>
      </w:pPr>
      <w:r w:rsidRPr="0084004D">
        <w:rPr>
          <w:rFonts w:ascii="Times New Roman" w:eastAsia="標楷體" w:hAnsi="Times New Roman" w:hint="eastAsia"/>
        </w:rPr>
        <w:t>圖</w:t>
      </w:r>
      <w:r w:rsidR="00D01E27" w:rsidRPr="0084004D">
        <w:rPr>
          <w:rFonts w:ascii="Times New Roman" w:eastAsia="標楷體" w:hAnsi="Times New Roman" w:hint="eastAsia"/>
        </w:rPr>
        <w:t>七</w:t>
      </w:r>
      <w:r w:rsidRPr="0084004D">
        <w:rPr>
          <w:rFonts w:ascii="Times New Roman" w:eastAsia="標楷體" w:hAnsi="Times New Roman" w:hint="eastAsia"/>
        </w:rPr>
        <w:t xml:space="preserve"> </w:t>
      </w:r>
      <w:r w:rsidRPr="0084004D">
        <w:rPr>
          <w:rFonts w:ascii="Times New Roman" w:eastAsia="標楷體" w:hAnsi="Times New Roman"/>
        </w:rPr>
        <w:t>Facebook Live Sellers in Thailand Dataset</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的階層樹</w:t>
      </w:r>
    </w:p>
    <w:p w:rsidR="00954C05" w:rsidRPr="0084004D" w:rsidRDefault="00954C05" w:rsidP="00954C05">
      <w:pPr>
        <w:ind w:leftChars="150" w:left="360"/>
        <w:rPr>
          <w:rFonts w:ascii="Times New Roman" w:eastAsia="標楷體" w:hAnsi="Times New Roman"/>
        </w:rPr>
      </w:pPr>
    </w:p>
    <w:p w:rsidR="006B297E" w:rsidRPr="0084004D" w:rsidRDefault="006B297E" w:rsidP="006B297E">
      <w:pPr>
        <w:pStyle w:val="a7"/>
        <w:numPr>
          <w:ilvl w:val="0"/>
          <w:numId w:val="1"/>
        </w:numPr>
        <w:ind w:leftChars="0"/>
        <w:rPr>
          <w:rFonts w:ascii="Times New Roman" w:eastAsia="標楷體" w:hAnsi="Times New Roman"/>
          <w:b/>
          <w:sz w:val="28"/>
        </w:rPr>
      </w:pPr>
      <w:r w:rsidRPr="0084004D">
        <w:rPr>
          <w:rFonts w:ascii="Times New Roman" w:eastAsia="標楷體" w:hAnsi="Times New Roman" w:hint="eastAsia"/>
          <w:b/>
          <w:sz w:val="28"/>
        </w:rPr>
        <w:t>結論</w:t>
      </w:r>
    </w:p>
    <w:p w:rsidR="006B297E" w:rsidRPr="0084004D" w:rsidRDefault="009440D3" w:rsidP="006B297E">
      <w:pPr>
        <w:rPr>
          <w:rFonts w:ascii="Times New Roman" w:eastAsia="標楷體" w:hAnsi="Times New Roman"/>
        </w:rPr>
      </w:pPr>
      <w:r w:rsidRPr="0084004D">
        <w:rPr>
          <w:rFonts w:ascii="Times New Roman" w:eastAsia="標楷體" w:hAnsi="Times New Roman"/>
        </w:rPr>
        <w:t>5.1 Mini Twenty Newsgroups Dataset</w:t>
      </w:r>
    </w:p>
    <w:p w:rsidR="009440D3" w:rsidRPr="0084004D" w:rsidRDefault="009E30DB" w:rsidP="006B297E">
      <w:pPr>
        <w:rPr>
          <w:rFonts w:ascii="Times New Roman" w:eastAsia="標楷體" w:hAnsi="Times New Roman"/>
        </w:rPr>
      </w:pPr>
      <w:r w:rsidRPr="0084004D">
        <w:rPr>
          <w:rFonts w:ascii="Times New Roman" w:eastAsia="標楷體" w:hAnsi="Times New Roman" w:hint="eastAsia"/>
        </w:rPr>
        <w:t xml:space="preserve">　　本研究利用</w:t>
      </w:r>
      <w:r w:rsidRPr="0084004D">
        <w:rPr>
          <w:rFonts w:ascii="Times New Roman" w:eastAsia="標楷體" w:hAnsi="Times New Roman" w:hint="eastAsia"/>
        </w:rPr>
        <w:t>K-means</w:t>
      </w:r>
      <w:r w:rsidRPr="0084004D">
        <w:rPr>
          <w:rFonts w:ascii="Times New Roman" w:eastAsia="標楷體" w:hAnsi="Times New Roman" w:hint="eastAsia"/>
        </w:rPr>
        <w:t>、</w:t>
      </w:r>
      <w:r w:rsidRPr="0084004D">
        <w:rPr>
          <w:rFonts w:ascii="Times New Roman" w:eastAsia="標楷體" w:hAnsi="Times New Roman" w:hint="eastAsia"/>
        </w:rPr>
        <w:t>DBSCAN</w:t>
      </w:r>
      <w:r w:rsidRPr="0084004D">
        <w:rPr>
          <w:rFonts w:ascii="Times New Roman" w:eastAsia="標楷體" w:hAnsi="Times New Roman" w:hint="eastAsia"/>
        </w:rPr>
        <w:t>以及</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以上三種方法，對</w:t>
      </w:r>
      <w:r w:rsidRPr="0084004D">
        <w:rPr>
          <w:rFonts w:ascii="Times New Roman" w:eastAsia="標楷體" w:hAnsi="Times New Roman" w:hint="eastAsia"/>
        </w:rPr>
        <w:t xml:space="preserve">mini 20 Newsgroups </w:t>
      </w:r>
      <w:r w:rsidRPr="0084004D">
        <w:rPr>
          <w:rFonts w:ascii="Times New Roman" w:eastAsia="標楷體" w:hAnsi="Times New Roman" w:hint="eastAsia"/>
        </w:rPr>
        <w:t>資料集進行分群。</w:t>
      </w:r>
      <w:proofErr w:type="gramStart"/>
      <w:r w:rsidRPr="0084004D">
        <w:rPr>
          <w:rFonts w:ascii="Times New Roman" w:eastAsia="標楷體" w:hAnsi="Times New Roman" w:hint="eastAsia"/>
        </w:rPr>
        <w:t>研究顯果顯示</w:t>
      </w:r>
      <w:proofErr w:type="gramEnd"/>
      <w:r w:rsidRPr="0084004D">
        <w:rPr>
          <w:rFonts w:ascii="Times New Roman" w:eastAsia="標楷體" w:hAnsi="Times New Roman" w:hint="eastAsia"/>
        </w:rPr>
        <w:t>K-means</w:t>
      </w:r>
      <w:r w:rsidRPr="0084004D">
        <w:rPr>
          <w:rFonts w:ascii="Times New Roman" w:eastAsia="標楷體" w:hAnsi="Times New Roman" w:hint="eastAsia"/>
        </w:rPr>
        <w:t>績效最好，第二則是</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，由研究結果可知若有研究需要進行分群可以優先長式</w:t>
      </w:r>
      <w:r w:rsidRPr="0084004D">
        <w:rPr>
          <w:rFonts w:ascii="Times New Roman" w:eastAsia="標楷體" w:hAnsi="Times New Roman" w:hint="eastAsia"/>
        </w:rPr>
        <w:t>K-means</w:t>
      </w:r>
      <w:r w:rsidRPr="0084004D">
        <w:rPr>
          <w:rFonts w:ascii="Times New Roman" w:eastAsia="標楷體" w:hAnsi="Times New Roman" w:hint="eastAsia"/>
        </w:rPr>
        <w:t>方法。</w:t>
      </w:r>
    </w:p>
    <w:p w:rsidR="00BF1328" w:rsidRPr="0084004D" w:rsidRDefault="00BF1328" w:rsidP="006B297E">
      <w:pPr>
        <w:rPr>
          <w:rFonts w:ascii="Times New Roman" w:eastAsia="標楷體" w:hAnsi="Times New Roman"/>
        </w:rPr>
      </w:pPr>
    </w:p>
    <w:p w:rsidR="009440D3" w:rsidRPr="0084004D" w:rsidRDefault="009440D3" w:rsidP="006B297E">
      <w:pPr>
        <w:rPr>
          <w:rFonts w:ascii="Times New Roman" w:eastAsia="標楷體" w:hAnsi="Times New Roman"/>
        </w:rPr>
      </w:pPr>
      <w:r w:rsidRPr="0084004D">
        <w:rPr>
          <w:rFonts w:ascii="Times New Roman" w:eastAsia="標楷體" w:hAnsi="Times New Roman"/>
        </w:rPr>
        <w:t>5.2 Facebook Live Sellers in Thailand Dataset</w:t>
      </w:r>
    </w:p>
    <w:p w:rsidR="009E30DB" w:rsidRPr="0084004D" w:rsidRDefault="009E30DB" w:rsidP="006B297E">
      <w:pPr>
        <w:rPr>
          <w:rFonts w:ascii="Times New Roman" w:eastAsia="標楷體" w:hAnsi="Times New Roman"/>
        </w:rPr>
      </w:pPr>
      <w:r w:rsidRPr="0084004D">
        <w:rPr>
          <w:rFonts w:ascii="Times New Roman" w:eastAsia="標楷體" w:hAnsi="Times New Roman" w:hint="eastAsia"/>
        </w:rPr>
        <w:t xml:space="preserve">　　本研究利用三種方法對資料集進行分群，經過</w:t>
      </w:r>
      <w:r w:rsidRPr="0084004D">
        <w:rPr>
          <w:rFonts w:ascii="Times New Roman" w:eastAsia="標楷體" w:hAnsi="Times New Roman" w:hint="eastAsia"/>
        </w:rPr>
        <w:t>Live</w:t>
      </w:r>
      <w:r w:rsidRPr="0084004D">
        <w:rPr>
          <w:rFonts w:ascii="Times New Roman" w:eastAsia="標楷體" w:hAnsi="Times New Roman" w:hint="eastAsia"/>
        </w:rPr>
        <w:t>資料集發現</w:t>
      </w:r>
      <w:r w:rsidRPr="0084004D">
        <w:rPr>
          <w:rFonts w:ascii="Times New Roman" w:eastAsia="標楷體" w:hAnsi="Times New Roman" w:hint="eastAsia"/>
        </w:rPr>
        <w:t>K-means</w:t>
      </w:r>
      <w:r w:rsidRPr="0084004D">
        <w:rPr>
          <w:rFonts w:ascii="Times New Roman" w:eastAsia="標楷體" w:hAnsi="Times New Roman" w:hint="eastAsia"/>
        </w:rPr>
        <w:t>對於分群的績效最高，運算時間也非常短暫，其次是</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，雖然</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與</w:t>
      </w:r>
      <w:r w:rsidRPr="0084004D">
        <w:rPr>
          <w:rFonts w:ascii="Times New Roman" w:eastAsia="標楷體" w:hAnsi="Times New Roman" w:hint="eastAsia"/>
        </w:rPr>
        <w:t>K-means</w:t>
      </w:r>
      <w:r w:rsidRPr="0084004D">
        <w:rPr>
          <w:rFonts w:ascii="Times New Roman" w:eastAsia="標楷體" w:hAnsi="Times New Roman" w:hint="eastAsia"/>
        </w:rPr>
        <w:t>的</w:t>
      </w:r>
      <w:r w:rsidRPr="0084004D">
        <w:rPr>
          <w:rFonts w:ascii="Times New Roman" w:eastAsia="標楷體" w:hAnsi="Times New Roman" w:hint="eastAsia"/>
        </w:rPr>
        <w:t>purity</w:t>
      </w:r>
      <w:r w:rsidRPr="0084004D">
        <w:rPr>
          <w:rFonts w:ascii="Times New Roman" w:eastAsia="標楷體" w:hAnsi="Times New Roman" w:hint="eastAsia"/>
        </w:rPr>
        <w:t>績效指標差異微小，但</w:t>
      </w: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所花費時間較長，因此未來若有相關分群方法建議優先選擇</w:t>
      </w:r>
      <w:r w:rsidRPr="0084004D">
        <w:rPr>
          <w:rFonts w:ascii="Times New Roman" w:eastAsia="標楷體" w:hAnsi="Times New Roman" w:hint="eastAsia"/>
        </w:rPr>
        <w:t>K-means</w:t>
      </w:r>
      <w:r w:rsidRPr="0084004D">
        <w:rPr>
          <w:rFonts w:ascii="Times New Roman" w:eastAsia="標楷體" w:hAnsi="Times New Roman" w:hint="eastAsia"/>
        </w:rPr>
        <w:t>。</w:t>
      </w:r>
    </w:p>
    <w:p w:rsidR="00954C05" w:rsidRPr="0084004D" w:rsidRDefault="00954C05" w:rsidP="006B297E">
      <w:pPr>
        <w:rPr>
          <w:rFonts w:ascii="Times New Roman" w:eastAsia="標楷體" w:hAnsi="Times New Roman"/>
        </w:rPr>
      </w:pPr>
      <w:r w:rsidRPr="0084004D">
        <w:rPr>
          <w:rFonts w:ascii="Times New Roman" w:eastAsia="標楷體" w:hAnsi="Times New Roman"/>
        </w:rPr>
        <w:br w:type="page"/>
      </w:r>
    </w:p>
    <w:p w:rsidR="006B297E" w:rsidRPr="0084004D" w:rsidRDefault="006B297E" w:rsidP="006B297E">
      <w:pPr>
        <w:pStyle w:val="a7"/>
        <w:numPr>
          <w:ilvl w:val="0"/>
          <w:numId w:val="1"/>
        </w:numPr>
        <w:ind w:leftChars="0"/>
        <w:rPr>
          <w:rFonts w:ascii="Times New Roman" w:eastAsia="標楷體" w:hAnsi="Times New Roman"/>
          <w:b/>
          <w:sz w:val="28"/>
        </w:rPr>
      </w:pPr>
      <w:r w:rsidRPr="0084004D">
        <w:rPr>
          <w:rFonts w:ascii="Times New Roman" w:eastAsia="標楷體" w:hAnsi="Times New Roman" w:hint="eastAsia"/>
          <w:b/>
          <w:sz w:val="28"/>
        </w:rPr>
        <w:lastRenderedPageBreak/>
        <w:t>參考資料</w:t>
      </w:r>
    </w:p>
    <w:p w:rsidR="00117EA0" w:rsidRPr="0084004D" w:rsidRDefault="00117EA0" w:rsidP="00117EA0">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社群媒體千變萬化的演算法，</w:t>
      </w:r>
      <w:proofErr w:type="gramStart"/>
      <w:r w:rsidRPr="0084004D">
        <w:rPr>
          <w:rFonts w:ascii="Times New Roman" w:eastAsia="標楷體" w:hAnsi="Times New Roman" w:hint="eastAsia"/>
        </w:rPr>
        <w:t>比另一半的</w:t>
      </w:r>
      <w:proofErr w:type="gramEnd"/>
      <w:r w:rsidRPr="0084004D">
        <w:rPr>
          <w:rFonts w:ascii="Times New Roman" w:eastAsia="標楷體" w:hAnsi="Times New Roman" w:hint="eastAsia"/>
        </w:rPr>
        <w:t>心更難猜</w:t>
      </w:r>
    </w:p>
    <w:p w:rsidR="00117EA0" w:rsidRPr="0084004D" w:rsidRDefault="00117EA0" w:rsidP="00117EA0">
      <w:pPr>
        <w:pStyle w:val="a7"/>
        <w:ind w:leftChars="0" w:left="962"/>
        <w:rPr>
          <w:rFonts w:ascii="Times New Roman" w:eastAsia="標楷體" w:hAnsi="Times New Roman"/>
        </w:rPr>
      </w:pPr>
      <w:r w:rsidRPr="0084004D">
        <w:rPr>
          <w:rFonts w:ascii="Times New Roman" w:eastAsia="標楷體" w:hAnsi="Times New Roman"/>
        </w:rPr>
        <w:t>https://www.inside.com.tw/article/21681-social-media-Algorithm</w:t>
      </w:r>
    </w:p>
    <w:p w:rsidR="00117EA0" w:rsidRPr="0084004D" w:rsidRDefault="00117EA0" w:rsidP="00117EA0">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只是社交平台</w:t>
      </w:r>
      <w:proofErr w:type="gramStart"/>
      <w:r w:rsidRPr="0084004D">
        <w:rPr>
          <w:rFonts w:ascii="Times New Roman" w:eastAsia="標楷體" w:hAnsi="Times New Roman" w:hint="eastAsia"/>
        </w:rPr>
        <w:t>的臉書</w:t>
      </w:r>
      <w:proofErr w:type="gramEnd"/>
      <w:r w:rsidRPr="0084004D">
        <w:rPr>
          <w:rFonts w:ascii="Times New Roman" w:eastAsia="標楷體" w:hAnsi="Times New Roman" w:hint="eastAsia"/>
        </w:rPr>
        <w:t>「直播拍賣」正</w:t>
      </w:r>
      <w:proofErr w:type="gramStart"/>
      <w:r w:rsidRPr="0084004D">
        <w:rPr>
          <w:rFonts w:ascii="Times New Roman" w:eastAsia="標楷體" w:hAnsi="Times New Roman" w:hint="eastAsia"/>
        </w:rPr>
        <w:t>夯</w:t>
      </w:r>
      <w:proofErr w:type="gramEnd"/>
      <w:r w:rsidRPr="0084004D">
        <w:rPr>
          <w:rFonts w:ascii="Times New Roman" w:eastAsia="標楷體" w:hAnsi="Times New Roman" w:hint="eastAsia"/>
        </w:rPr>
        <w:t>：一</w:t>
      </w:r>
      <w:proofErr w:type="gramStart"/>
      <w:r w:rsidRPr="0084004D">
        <w:rPr>
          <w:rFonts w:ascii="Times New Roman" w:eastAsia="標楷體" w:hAnsi="Times New Roman" w:hint="eastAsia"/>
        </w:rPr>
        <w:t>晚進帳破百萬，</w:t>
      </w:r>
      <w:proofErr w:type="gramEnd"/>
      <w:r w:rsidRPr="0084004D">
        <w:rPr>
          <w:rFonts w:ascii="Times New Roman" w:eastAsia="標楷體" w:hAnsi="Times New Roman" w:hint="eastAsia"/>
        </w:rPr>
        <w:t>賣得最好的都是「高單價」的</w:t>
      </w:r>
    </w:p>
    <w:p w:rsidR="00117EA0" w:rsidRPr="0084004D" w:rsidRDefault="00117EA0" w:rsidP="00117EA0">
      <w:pPr>
        <w:pStyle w:val="a7"/>
        <w:ind w:leftChars="0" w:left="962"/>
        <w:rPr>
          <w:rFonts w:ascii="Times New Roman" w:eastAsia="標楷體" w:hAnsi="Times New Roman"/>
        </w:rPr>
      </w:pPr>
      <w:r w:rsidRPr="0084004D">
        <w:rPr>
          <w:rFonts w:ascii="Times New Roman" w:eastAsia="標楷體" w:hAnsi="Times New Roman"/>
        </w:rPr>
        <w:t>https://www.thenewslens.com/article/104708</w:t>
      </w:r>
    </w:p>
    <w:p w:rsidR="00117EA0" w:rsidRPr="0084004D" w:rsidRDefault="00117EA0" w:rsidP="00117EA0">
      <w:pPr>
        <w:pStyle w:val="a7"/>
        <w:numPr>
          <w:ilvl w:val="0"/>
          <w:numId w:val="2"/>
        </w:numPr>
        <w:ind w:left="962" w:hanging="482"/>
        <w:rPr>
          <w:rFonts w:ascii="Times New Roman" w:eastAsia="標楷體" w:hAnsi="Times New Roman"/>
        </w:rPr>
      </w:pPr>
      <w:proofErr w:type="gramStart"/>
      <w:r w:rsidRPr="0084004D">
        <w:rPr>
          <w:rFonts w:ascii="Times New Roman" w:eastAsia="標楷體" w:hAnsi="Times New Roman" w:hint="eastAsia"/>
        </w:rPr>
        <w:t>臉書直播</w:t>
      </w:r>
      <w:proofErr w:type="gramEnd"/>
      <w:r w:rsidRPr="0084004D">
        <w:rPr>
          <w:rFonts w:ascii="Times New Roman" w:eastAsia="標楷體" w:hAnsi="Times New Roman" w:hint="eastAsia"/>
        </w:rPr>
        <w:t>賣商品正</w:t>
      </w:r>
      <w:proofErr w:type="gramStart"/>
      <w:r w:rsidRPr="0084004D">
        <w:rPr>
          <w:rFonts w:ascii="Times New Roman" w:eastAsia="標楷體" w:hAnsi="Times New Roman" w:hint="eastAsia"/>
        </w:rPr>
        <w:t>夯</w:t>
      </w:r>
      <w:proofErr w:type="gramEnd"/>
      <w:r w:rsidRPr="0084004D">
        <w:rPr>
          <w:rFonts w:ascii="Times New Roman" w:eastAsia="標楷體" w:hAnsi="Times New Roman" w:hint="eastAsia"/>
        </w:rPr>
        <w:t>，如何擺脫數位行銷框架銷售商品？</w:t>
      </w:r>
    </w:p>
    <w:p w:rsidR="00117EA0" w:rsidRPr="0084004D" w:rsidRDefault="00117EA0" w:rsidP="00117EA0">
      <w:pPr>
        <w:pStyle w:val="a7"/>
        <w:ind w:leftChars="0" w:left="962"/>
        <w:rPr>
          <w:rFonts w:ascii="Times New Roman" w:eastAsia="標楷體" w:hAnsi="Times New Roman"/>
        </w:rPr>
      </w:pPr>
      <w:r w:rsidRPr="0084004D">
        <w:rPr>
          <w:rFonts w:ascii="Times New Roman" w:eastAsia="標楷體" w:hAnsi="Times New Roman"/>
        </w:rPr>
        <w:t>http://imarketing.iwant-in.net/?p=5454</w:t>
      </w:r>
    </w:p>
    <w:p w:rsidR="00117EA0" w:rsidRPr="0084004D" w:rsidRDefault="00117EA0" w:rsidP="00117EA0">
      <w:pPr>
        <w:pStyle w:val="a7"/>
        <w:numPr>
          <w:ilvl w:val="0"/>
          <w:numId w:val="2"/>
        </w:numPr>
        <w:ind w:left="962" w:hanging="482"/>
        <w:rPr>
          <w:rFonts w:ascii="Times New Roman" w:eastAsia="標楷體" w:hAnsi="Times New Roman"/>
        </w:rPr>
      </w:pPr>
      <w:proofErr w:type="gramStart"/>
      <w:r w:rsidRPr="0084004D">
        <w:rPr>
          <w:rFonts w:ascii="Times New Roman" w:eastAsia="標楷體" w:hAnsi="Times New Roman" w:hint="eastAsia"/>
        </w:rPr>
        <w:t>臉書直播</w:t>
      </w:r>
      <w:proofErr w:type="gramEnd"/>
      <w:r w:rsidRPr="0084004D">
        <w:rPr>
          <w:rFonts w:ascii="Times New Roman" w:eastAsia="標楷體" w:hAnsi="Times New Roman" w:hint="eastAsia"/>
        </w:rPr>
        <w:t>趨勢分析：人氣最高的不是美妝，而是賣運動鞋</w:t>
      </w:r>
    </w:p>
    <w:p w:rsidR="00C92222" w:rsidRPr="0084004D" w:rsidRDefault="005178D6" w:rsidP="00C92222">
      <w:pPr>
        <w:pStyle w:val="a7"/>
        <w:ind w:leftChars="0" w:left="962"/>
        <w:rPr>
          <w:rFonts w:ascii="Times New Roman" w:eastAsia="標楷體" w:hAnsi="Times New Roman"/>
        </w:rPr>
      </w:pPr>
      <w:hyperlink r:id="rId15" w:history="1">
        <w:r w:rsidR="00C92222" w:rsidRPr="0084004D">
          <w:rPr>
            <w:rStyle w:val="a8"/>
            <w:rFonts w:ascii="Times New Roman" w:eastAsia="標楷體" w:hAnsi="Times New Roman"/>
          </w:rPr>
          <w:t>https://www.thenewslens.com/article/83459</w:t>
        </w:r>
      </w:hyperlink>
    </w:p>
    <w:p w:rsidR="00C92222" w:rsidRPr="0084004D" w:rsidRDefault="00C92222" w:rsidP="00C92222">
      <w:pPr>
        <w:pStyle w:val="a7"/>
        <w:numPr>
          <w:ilvl w:val="0"/>
          <w:numId w:val="2"/>
        </w:numPr>
        <w:ind w:leftChars="0" w:left="964"/>
        <w:rPr>
          <w:rFonts w:ascii="Times New Roman" w:eastAsia="標楷體" w:hAnsi="Times New Roman"/>
        </w:rPr>
      </w:pPr>
      <w:r w:rsidRPr="0084004D">
        <w:rPr>
          <w:rFonts w:ascii="Times New Roman" w:eastAsia="標楷體" w:hAnsi="Times New Roman" w:hint="eastAsia"/>
        </w:rPr>
        <w:t>UCI-</w:t>
      </w:r>
      <w:r w:rsidRPr="0084004D">
        <w:rPr>
          <w:rFonts w:ascii="Times New Roman" w:eastAsia="標楷體" w:hAnsi="Times New Roman"/>
        </w:rPr>
        <w:t>Facebook Live Sellers in Thailand Data Set</w:t>
      </w:r>
      <w:r w:rsidRPr="0084004D">
        <w:rPr>
          <w:rFonts w:ascii="Times New Roman" w:eastAsia="標楷體" w:hAnsi="Times New Roman" w:hint="eastAsia"/>
        </w:rPr>
        <w:t>資料集</w:t>
      </w:r>
    </w:p>
    <w:p w:rsidR="00C92222" w:rsidRPr="0084004D" w:rsidRDefault="005178D6" w:rsidP="00C92222">
      <w:pPr>
        <w:pStyle w:val="a7"/>
        <w:ind w:leftChars="0" w:left="964"/>
        <w:rPr>
          <w:rFonts w:ascii="Times New Roman" w:eastAsia="標楷體" w:hAnsi="Times New Roman"/>
        </w:rPr>
      </w:pPr>
      <w:hyperlink r:id="rId16" w:history="1">
        <w:r w:rsidR="00C92222" w:rsidRPr="0084004D">
          <w:rPr>
            <w:rStyle w:val="a8"/>
            <w:rFonts w:ascii="Times New Roman" w:eastAsia="標楷體" w:hAnsi="Times New Roman"/>
          </w:rPr>
          <w:t>https://archive.ics.uci.edu/ml/datasets/Twenty+Newsgroups</w:t>
        </w:r>
      </w:hyperlink>
    </w:p>
    <w:p w:rsidR="00BF1328" w:rsidRPr="0084004D" w:rsidRDefault="00BF1328" w:rsidP="00BF1328">
      <w:pPr>
        <w:pStyle w:val="a7"/>
        <w:numPr>
          <w:ilvl w:val="0"/>
          <w:numId w:val="2"/>
        </w:numPr>
        <w:ind w:left="962" w:hanging="482"/>
        <w:rPr>
          <w:rFonts w:ascii="Times New Roman" w:eastAsia="標楷體" w:hAnsi="Times New Roman"/>
        </w:rPr>
      </w:pP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介紹</w:t>
      </w:r>
    </w:p>
    <w:p w:rsidR="00C92222" w:rsidRPr="0084004D" w:rsidRDefault="005178D6" w:rsidP="00BF1328">
      <w:pPr>
        <w:pStyle w:val="a7"/>
        <w:ind w:leftChars="0" w:left="962"/>
        <w:rPr>
          <w:rFonts w:ascii="Times New Roman" w:eastAsia="標楷體" w:hAnsi="Times New Roman"/>
        </w:rPr>
      </w:pPr>
      <w:hyperlink r:id="rId17" w:history="1">
        <w:r w:rsidR="00BF1328" w:rsidRPr="0084004D">
          <w:rPr>
            <w:rStyle w:val="a8"/>
            <w:rFonts w:ascii="Times New Roman" w:eastAsia="標楷體" w:hAnsi="Times New Roman"/>
          </w:rPr>
          <w:t>https://chih-sheng-huang821.medium.com/%E6%A9%9F%E5%99%A8%E5%AD%B8%E7%BF%92-%E9%9B%86%E7%BE%A4%E5%88%86%E6%9E%90-k-means-clustering-e608a7fe1b43</w:t>
        </w:r>
      </w:hyperlink>
    </w:p>
    <w:p w:rsidR="00BF1328" w:rsidRPr="0084004D" w:rsidRDefault="00BF1328" w:rsidP="00BF1328">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集群分析介紹</w:t>
      </w:r>
    </w:p>
    <w:p w:rsidR="00BF1328" w:rsidRPr="0084004D" w:rsidRDefault="005178D6" w:rsidP="00BF1328">
      <w:pPr>
        <w:pStyle w:val="a7"/>
        <w:ind w:leftChars="0" w:left="962"/>
        <w:rPr>
          <w:rFonts w:ascii="Times New Roman" w:eastAsia="標楷體" w:hAnsi="Times New Roman"/>
        </w:rPr>
      </w:pPr>
      <w:hyperlink r:id="rId18" w:history="1">
        <w:r w:rsidR="00BF1328" w:rsidRPr="0084004D">
          <w:rPr>
            <w:rStyle w:val="a8"/>
            <w:rFonts w:ascii="Times New Roman" w:eastAsia="標楷體" w:hAnsi="Times New Roman"/>
          </w:rPr>
          <w:t>https://chih-sheng-huang821.medium.com/%E6%A9%9F%E5%99%A8%E5%AD%B8%E7%BF%92-%E9%9B%86%E7%BE%A4%E5%88%86%E6%9E%90-k-means-clustering-e608a7fe1b43</w:t>
        </w:r>
      </w:hyperlink>
    </w:p>
    <w:p w:rsidR="00BF1328" w:rsidRPr="0084004D" w:rsidRDefault="00BF1328" w:rsidP="00BF1328">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層次聚類</w:t>
      </w:r>
    </w:p>
    <w:p w:rsidR="00BF1328" w:rsidRPr="0084004D" w:rsidRDefault="005178D6" w:rsidP="00BF1328">
      <w:pPr>
        <w:pStyle w:val="a7"/>
        <w:ind w:leftChars="0" w:left="962"/>
        <w:rPr>
          <w:rFonts w:ascii="Times New Roman" w:eastAsia="標楷體" w:hAnsi="Times New Roman"/>
        </w:rPr>
      </w:pPr>
      <w:hyperlink r:id="rId19" w:history="1">
        <w:r w:rsidR="00BF1328" w:rsidRPr="0084004D">
          <w:rPr>
            <w:rStyle w:val="a8"/>
            <w:rFonts w:ascii="Times New Roman" w:eastAsia="標楷體" w:hAnsi="Times New Roman"/>
          </w:rPr>
          <w:t>https://www.itread01.com/content/1541618366.html</w:t>
        </w:r>
      </w:hyperlink>
    </w:p>
    <w:p w:rsidR="00BF1328" w:rsidRPr="0084004D" w:rsidRDefault="00BF1328" w:rsidP="00BF1328">
      <w:pPr>
        <w:pStyle w:val="a7"/>
        <w:numPr>
          <w:ilvl w:val="0"/>
          <w:numId w:val="2"/>
        </w:numPr>
        <w:ind w:left="962" w:hanging="482"/>
        <w:rPr>
          <w:rFonts w:ascii="Times New Roman" w:eastAsia="標楷體" w:hAnsi="Times New Roman"/>
        </w:rPr>
      </w:pPr>
      <w:proofErr w:type="spellStart"/>
      <w:r w:rsidRPr="0084004D">
        <w:rPr>
          <w:rFonts w:ascii="Times New Roman" w:eastAsia="標楷體" w:hAnsi="Times New Roman" w:hint="eastAsia"/>
        </w:rPr>
        <w:t>sklearn</w:t>
      </w:r>
      <w:proofErr w:type="spellEnd"/>
      <w:proofErr w:type="gramStart"/>
      <w:r w:rsidRPr="0084004D">
        <w:rPr>
          <w:rFonts w:ascii="Times New Roman" w:eastAsia="標楷體" w:hAnsi="Times New Roman" w:hint="eastAsia"/>
        </w:rPr>
        <w:t>—</w:t>
      </w:r>
      <w:proofErr w:type="spellStart"/>
      <w:proofErr w:type="gramEnd"/>
      <w:r w:rsidRPr="0084004D">
        <w:rPr>
          <w:rFonts w:ascii="Times New Roman" w:eastAsia="標楷體" w:hAnsi="Times New Roman" w:hint="eastAsia"/>
        </w:rPr>
        <w:t>CountVectorizer</w:t>
      </w:r>
      <w:proofErr w:type="spellEnd"/>
      <w:r w:rsidRPr="0084004D">
        <w:rPr>
          <w:rFonts w:ascii="Times New Roman" w:eastAsia="標楷體" w:hAnsi="Times New Roman" w:hint="eastAsia"/>
        </w:rPr>
        <w:t>詳解</w:t>
      </w:r>
    </w:p>
    <w:p w:rsidR="00BF1328" w:rsidRPr="0084004D" w:rsidRDefault="005178D6" w:rsidP="00BF1328">
      <w:pPr>
        <w:pStyle w:val="a7"/>
        <w:ind w:leftChars="0" w:left="962"/>
        <w:rPr>
          <w:rFonts w:ascii="Times New Roman" w:eastAsia="標楷體" w:hAnsi="Times New Roman"/>
        </w:rPr>
      </w:pPr>
      <w:hyperlink r:id="rId20" w:history="1">
        <w:r w:rsidR="00BF1328" w:rsidRPr="0084004D">
          <w:rPr>
            <w:rStyle w:val="a8"/>
            <w:rFonts w:ascii="Times New Roman" w:eastAsia="標楷體" w:hAnsi="Times New Roman"/>
          </w:rPr>
          <w:t>https://www.itread01.com/content/1547571635.html</w:t>
        </w:r>
      </w:hyperlink>
    </w:p>
    <w:p w:rsidR="00BF1328" w:rsidRPr="0084004D" w:rsidRDefault="00BF1328" w:rsidP="00BF1328">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 xml:space="preserve">Python </w:t>
      </w:r>
      <w:r w:rsidRPr="0084004D">
        <w:rPr>
          <w:rFonts w:ascii="Times New Roman" w:eastAsia="標楷體" w:hAnsi="Times New Roman" w:hint="eastAsia"/>
        </w:rPr>
        <w:t>路徑檢查</w:t>
      </w:r>
    </w:p>
    <w:p w:rsidR="00BF1328" w:rsidRPr="0084004D" w:rsidRDefault="005178D6" w:rsidP="00BF1328">
      <w:pPr>
        <w:pStyle w:val="a7"/>
        <w:ind w:leftChars="0" w:left="962"/>
        <w:rPr>
          <w:rFonts w:ascii="Times New Roman" w:eastAsia="標楷體" w:hAnsi="Times New Roman"/>
        </w:rPr>
      </w:pPr>
      <w:hyperlink r:id="rId21" w:history="1">
        <w:r w:rsidR="00BF1328" w:rsidRPr="0084004D">
          <w:rPr>
            <w:rStyle w:val="a8"/>
            <w:rFonts w:ascii="Times New Roman" w:eastAsia="標楷體" w:hAnsi="Times New Roman"/>
          </w:rPr>
          <w:t>https://blog.gtwang.org/programming/python-howto-check-whether-file-folder-exists/</w:t>
        </w:r>
      </w:hyperlink>
    </w:p>
    <w:p w:rsidR="00BF1328" w:rsidRPr="0084004D" w:rsidRDefault="00BF1328" w:rsidP="00BF1328">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 xml:space="preserve">Python </w:t>
      </w:r>
      <w:r w:rsidRPr="0084004D">
        <w:rPr>
          <w:rFonts w:ascii="Times New Roman" w:eastAsia="標楷體" w:hAnsi="Times New Roman" w:hint="eastAsia"/>
        </w:rPr>
        <w:t>純度指標</w:t>
      </w:r>
    </w:p>
    <w:p w:rsidR="00BF1328" w:rsidRPr="0084004D" w:rsidRDefault="005178D6" w:rsidP="00BF1328">
      <w:pPr>
        <w:pStyle w:val="a7"/>
        <w:ind w:leftChars="0" w:left="962"/>
        <w:rPr>
          <w:rFonts w:ascii="Times New Roman" w:eastAsia="標楷體" w:hAnsi="Times New Roman"/>
        </w:rPr>
      </w:pPr>
      <w:hyperlink r:id="rId22" w:history="1">
        <w:r w:rsidR="00BF27A3" w:rsidRPr="0084004D">
          <w:rPr>
            <w:rStyle w:val="a8"/>
            <w:rFonts w:ascii="Times New Roman" w:eastAsia="標楷體" w:hAnsi="Times New Roman"/>
          </w:rPr>
          <w:t>https://cloud.tencent.com/developer/ask/189986</w:t>
        </w:r>
      </w:hyperlink>
    </w:p>
    <w:p w:rsidR="00BF27A3" w:rsidRPr="0084004D" w:rsidRDefault="00BF27A3" w:rsidP="00BF27A3">
      <w:pPr>
        <w:pStyle w:val="a7"/>
        <w:numPr>
          <w:ilvl w:val="0"/>
          <w:numId w:val="2"/>
        </w:numPr>
        <w:ind w:left="962" w:hanging="482"/>
        <w:rPr>
          <w:rFonts w:ascii="Times New Roman" w:eastAsia="標楷體" w:hAnsi="Times New Roman"/>
        </w:rPr>
      </w:pPr>
      <w:proofErr w:type="gramStart"/>
      <w:r w:rsidRPr="0084004D">
        <w:rPr>
          <w:rFonts w:ascii="Times New Roman" w:eastAsia="標楷體" w:hAnsi="Times New Roman" w:hint="eastAsia"/>
        </w:rPr>
        <w:t>階層式分群</w:t>
      </w:r>
      <w:proofErr w:type="gramEnd"/>
      <w:r w:rsidRPr="0084004D">
        <w:rPr>
          <w:rFonts w:ascii="Times New Roman" w:eastAsia="標楷體" w:hAnsi="Times New Roman" w:hint="eastAsia"/>
        </w:rPr>
        <w:t>介紹</w:t>
      </w:r>
    </w:p>
    <w:p w:rsidR="00BF27A3" w:rsidRPr="0084004D" w:rsidRDefault="005178D6" w:rsidP="00BF27A3">
      <w:pPr>
        <w:pStyle w:val="a7"/>
        <w:ind w:leftChars="0" w:left="962"/>
        <w:rPr>
          <w:rFonts w:ascii="Times New Roman" w:eastAsia="標楷體" w:hAnsi="Times New Roman"/>
        </w:rPr>
      </w:pPr>
      <w:hyperlink r:id="rId23" w:history="1">
        <w:r w:rsidR="00BF27A3" w:rsidRPr="0084004D">
          <w:rPr>
            <w:rStyle w:val="a8"/>
            <w:rFonts w:ascii="Times New Roman" w:eastAsia="標楷體" w:hAnsi="Times New Roman"/>
          </w:rPr>
          <w:t>https://chih-sheng-huang821.medium.com/%E6%A9%9F%E5%99%A8%E5%AD%B8%E7%BF%92-%E9%9B%86%E7%BE%A4%E5%88%86%E6%9E%90-k-means-clustering-e608a7fe1b43</w:t>
        </w:r>
      </w:hyperlink>
    </w:p>
    <w:p w:rsidR="00BF27A3" w:rsidRPr="0084004D" w:rsidRDefault="00BF27A3" w:rsidP="00BF27A3">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集群分析介紹</w:t>
      </w:r>
    </w:p>
    <w:p w:rsidR="00BF27A3" w:rsidRPr="0084004D" w:rsidRDefault="005178D6" w:rsidP="00BF27A3">
      <w:pPr>
        <w:pStyle w:val="a7"/>
        <w:ind w:leftChars="0" w:left="962"/>
        <w:rPr>
          <w:rFonts w:ascii="Times New Roman" w:eastAsia="標楷體" w:hAnsi="Times New Roman"/>
        </w:rPr>
      </w:pPr>
      <w:hyperlink r:id="rId24" w:history="1">
        <w:r w:rsidR="00BF27A3" w:rsidRPr="0084004D">
          <w:rPr>
            <w:rStyle w:val="a8"/>
            <w:rFonts w:ascii="Times New Roman" w:eastAsia="標楷體" w:hAnsi="Times New Roman"/>
          </w:rPr>
          <w:t>https://chih-sheng-huang821.medium.com/%E6%A9%9F%E5%99%A8%E5%AD%B8%E7%BF%92-%E9%9B%86%E7%BE%A4%E5%88%86%E6%9E%90-k-means-clustering-e608a7fe1b43</w:t>
        </w:r>
      </w:hyperlink>
    </w:p>
    <w:p w:rsidR="00BF27A3" w:rsidRPr="0084004D" w:rsidRDefault="00BF27A3" w:rsidP="00BF27A3">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層次聚類</w:t>
      </w:r>
    </w:p>
    <w:p w:rsidR="00BF27A3" w:rsidRPr="0084004D" w:rsidRDefault="005178D6" w:rsidP="00BF27A3">
      <w:pPr>
        <w:pStyle w:val="a7"/>
        <w:ind w:leftChars="0" w:left="962"/>
        <w:rPr>
          <w:rFonts w:ascii="Times New Roman" w:eastAsia="標楷體" w:hAnsi="Times New Roman"/>
        </w:rPr>
      </w:pPr>
      <w:hyperlink r:id="rId25" w:history="1">
        <w:r w:rsidR="00BF27A3" w:rsidRPr="0084004D">
          <w:rPr>
            <w:rStyle w:val="a8"/>
            <w:rFonts w:ascii="Times New Roman" w:eastAsia="標楷體" w:hAnsi="Times New Roman"/>
          </w:rPr>
          <w:t>https://www.itread01.com/content/1541618366.html</w:t>
        </w:r>
      </w:hyperlink>
    </w:p>
    <w:p w:rsidR="00BF27A3" w:rsidRPr="0084004D" w:rsidRDefault="00BF27A3" w:rsidP="00BF27A3">
      <w:pPr>
        <w:pStyle w:val="a7"/>
        <w:numPr>
          <w:ilvl w:val="0"/>
          <w:numId w:val="2"/>
        </w:numPr>
        <w:ind w:left="962" w:hanging="482"/>
        <w:rPr>
          <w:rFonts w:ascii="Times New Roman" w:eastAsia="標楷體" w:hAnsi="Times New Roman"/>
        </w:rPr>
      </w:pPr>
      <w:proofErr w:type="spellStart"/>
      <w:r w:rsidRPr="0084004D">
        <w:rPr>
          <w:rFonts w:ascii="Times New Roman" w:eastAsia="標楷體" w:hAnsi="Times New Roman" w:hint="eastAsia"/>
        </w:rPr>
        <w:t>sklearn</w:t>
      </w:r>
      <w:proofErr w:type="spellEnd"/>
      <w:proofErr w:type="gramStart"/>
      <w:r w:rsidRPr="0084004D">
        <w:rPr>
          <w:rFonts w:ascii="Times New Roman" w:eastAsia="標楷體" w:hAnsi="Times New Roman" w:hint="eastAsia"/>
        </w:rPr>
        <w:t>—</w:t>
      </w:r>
      <w:proofErr w:type="spellStart"/>
      <w:proofErr w:type="gramEnd"/>
      <w:r w:rsidRPr="0084004D">
        <w:rPr>
          <w:rFonts w:ascii="Times New Roman" w:eastAsia="標楷體" w:hAnsi="Times New Roman" w:hint="eastAsia"/>
        </w:rPr>
        <w:t>CountVectorizer</w:t>
      </w:r>
      <w:proofErr w:type="spellEnd"/>
      <w:r w:rsidRPr="0084004D">
        <w:rPr>
          <w:rFonts w:ascii="Times New Roman" w:eastAsia="標楷體" w:hAnsi="Times New Roman" w:hint="eastAsia"/>
        </w:rPr>
        <w:t>詳解</w:t>
      </w:r>
    </w:p>
    <w:p w:rsidR="00BF27A3" w:rsidRPr="0084004D" w:rsidRDefault="005178D6" w:rsidP="00BF27A3">
      <w:pPr>
        <w:pStyle w:val="a7"/>
        <w:ind w:leftChars="0" w:left="962"/>
        <w:rPr>
          <w:rFonts w:ascii="Times New Roman" w:eastAsia="標楷體" w:hAnsi="Times New Roman"/>
        </w:rPr>
      </w:pPr>
      <w:hyperlink r:id="rId26" w:history="1">
        <w:r w:rsidR="00BF27A3" w:rsidRPr="0084004D">
          <w:rPr>
            <w:rStyle w:val="a8"/>
            <w:rFonts w:ascii="Times New Roman" w:eastAsia="標楷體" w:hAnsi="Times New Roman"/>
          </w:rPr>
          <w:t>https://www.itread01.com/content/1547571635.html</w:t>
        </w:r>
      </w:hyperlink>
    </w:p>
    <w:p w:rsidR="00BF27A3" w:rsidRPr="0084004D" w:rsidRDefault="00BF27A3" w:rsidP="00BF27A3">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 xml:space="preserve">Python </w:t>
      </w:r>
      <w:r w:rsidRPr="0084004D">
        <w:rPr>
          <w:rFonts w:ascii="Times New Roman" w:eastAsia="標楷體" w:hAnsi="Times New Roman" w:hint="eastAsia"/>
        </w:rPr>
        <w:t>路徑檢查</w:t>
      </w:r>
    </w:p>
    <w:p w:rsidR="00BF27A3" w:rsidRPr="0084004D" w:rsidRDefault="005178D6" w:rsidP="00BF27A3">
      <w:pPr>
        <w:pStyle w:val="a7"/>
        <w:ind w:leftChars="0" w:left="962"/>
        <w:rPr>
          <w:rFonts w:ascii="Times New Roman" w:eastAsia="標楷體" w:hAnsi="Times New Roman"/>
        </w:rPr>
      </w:pPr>
      <w:hyperlink r:id="rId27" w:history="1">
        <w:r w:rsidR="00BF27A3" w:rsidRPr="0084004D">
          <w:rPr>
            <w:rStyle w:val="a8"/>
            <w:rFonts w:ascii="Times New Roman" w:eastAsia="標楷體" w:hAnsi="Times New Roman"/>
          </w:rPr>
          <w:t>https://blog.gtwang.org/programming/python-howto-check-whether-file-folder-exists/</w:t>
        </w:r>
      </w:hyperlink>
    </w:p>
    <w:p w:rsidR="00BF27A3" w:rsidRPr="0084004D" w:rsidRDefault="00BF27A3" w:rsidP="00BF27A3">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 xml:space="preserve">Python </w:t>
      </w:r>
      <w:r w:rsidRPr="0084004D">
        <w:rPr>
          <w:rFonts w:ascii="Times New Roman" w:eastAsia="標楷體" w:hAnsi="Times New Roman" w:hint="eastAsia"/>
        </w:rPr>
        <w:t>純度指標</w:t>
      </w:r>
    </w:p>
    <w:p w:rsidR="00BF27A3" w:rsidRPr="0084004D" w:rsidRDefault="005178D6" w:rsidP="00BF27A3">
      <w:pPr>
        <w:pStyle w:val="a7"/>
        <w:ind w:leftChars="0" w:left="962"/>
        <w:rPr>
          <w:rFonts w:ascii="Times New Roman" w:eastAsia="標楷體" w:hAnsi="Times New Roman"/>
        </w:rPr>
      </w:pPr>
      <w:hyperlink r:id="rId28" w:history="1">
        <w:r w:rsidR="00BF27A3" w:rsidRPr="0084004D">
          <w:rPr>
            <w:rStyle w:val="a8"/>
            <w:rFonts w:ascii="Times New Roman" w:eastAsia="標楷體" w:hAnsi="Times New Roman"/>
          </w:rPr>
          <w:t>https://cloud.tencent.com/developer/ask/189986</w:t>
        </w:r>
      </w:hyperlink>
    </w:p>
    <w:p w:rsidR="00BF27A3" w:rsidRPr="0084004D" w:rsidRDefault="00BF27A3" w:rsidP="00BF27A3">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K-means</w:t>
      </w:r>
      <w:r w:rsidRPr="0084004D">
        <w:rPr>
          <w:rFonts w:ascii="Times New Roman" w:eastAsia="標楷體" w:hAnsi="Times New Roman" w:hint="eastAsia"/>
        </w:rPr>
        <w:t>分群法</w:t>
      </w:r>
    </w:p>
    <w:p w:rsidR="00BF27A3" w:rsidRPr="0084004D" w:rsidRDefault="005178D6" w:rsidP="00BF27A3">
      <w:pPr>
        <w:pStyle w:val="a7"/>
        <w:ind w:leftChars="0" w:left="962"/>
        <w:rPr>
          <w:rFonts w:ascii="Times New Roman" w:eastAsia="標楷體" w:hAnsi="Times New Roman"/>
        </w:rPr>
      </w:pPr>
      <w:hyperlink r:id="rId29" w:history="1">
        <w:r w:rsidR="00BF27A3" w:rsidRPr="0084004D">
          <w:rPr>
            <w:rStyle w:val="a8"/>
            <w:rFonts w:ascii="Times New Roman" w:eastAsia="標楷體" w:hAnsi="Times New Roman"/>
          </w:rPr>
          <w:t>http://mirlab.org/jang/books/dcpr/kMeans.asp?title=3-3%20K-means%20%A4%C0%B8s%AAk</w:t>
        </w:r>
      </w:hyperlink>
    </w:p>
    <w:p w:rsidR="00BF27A3" w:rsidRPr="0084004D" w:rsidRDefault="00BF27A3" w:rsidP="00BF27A3">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K-means</w:t>
      </w:r>
      <w:r w:rsidRPr="0084004D">
        <w:rPr>
          <w:rFonts w:ascii="Times New Roman" w:eastAsia="標楷體" w:hAnsi="Times New Roman" w:hint="eastAsia"/>
        </w:rPr>
        <w:t>和</w:t>
      </w:r>
      <w:r w:rsidRPr="0084004D">
        <w:rPr>
          <w:rFonts w:ascii="Times New Roman" w:eastAsia="標楷體" w:hAnsi="Times New Roman" w:hint="eastAsia"/>
        </w:rPr>
        <w:t>K-means++</w:t>
      </w:r>
      <w:r w:rsidRPr="0084004D">
        <w:rPr>
          <w:rFonts w:ascii="Times New Roman" w:eastAsia="標楷體" w:hAnsi="Times New Roman" w:hint="eastAsia"/>
        </w:rPr>
        <w:t>的演算法原理及</w:t>
      </w:r>
      <w:proofErr w:type="spellStart"/>
      <w:r w:rsidRPr="0084004D">
        <w:rPr>
          <w:rFonts w:ascii="Times New Roman" w:eastAsia="標楷體" w:hAnsi="Times New Roman" w:hint="eastAsia"/>
        </w:rPr>
        <w:t>sklearn</w:t>
      </w:r>
      <w:proofErr w:type="spellEnd"/>
      <w:r w:rsidRPr="0084004D">
        <w:rPr>
          <w:rFonts w:ascii="Times New Roman" w:eastAsia="標楷體" w:hAnsi="Times New Roman" w:hint="eastAsia"/>
        </w:rPr>
        <w:t>庫中參數解釋、選擇</w:t>
      </w:r>
    </w:p>
    <w:p w:rsidR="00BF27A3" w:rsidRPr="0084004D" w:rsidRDefault="005178D6" w:rsidP="00BF27A3">
      <w:pPr>
        <w:pStyle w:val="a7"/>
        <w:ind w:leftChars="0" w:left="962"/>
        <w:rPr>
          <w:rFonts w:ascii="Times New Roman" w:eastAsia="標楷體" w:hAnsi="Times New Roman"/>
        </w:rPr>
      </w:pPr>
      <w:hyperlink r:id="rId30" w:history="1">
        <w:r w:rsidR="00BF27A3" w:rsidRPr="0084004D">
          <w:rPr>
            <w:rStyle w:val="a8"/>
            <w:rFonts w:ascii="Times New Roman" w:eastAsia="標楷體" w:hAnsi="Times New Roman"/>
          </w:rPr>
          <w:t>https://blog.csdn.net/github_39261590/article/details/76910689</w:t>
        </w:r>
      </w:hyperlink>
    </w:p>
    <w:p w:rsidR="00BF27A3" w:rsidRPr="0084004D" w:rsidRDefault="00BF27A3" w:rsidP="00BF27A3">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機器學習（</w:t>
      </w:r>
      <w:r w:rsidRPr="0084004D">
        <w:rPr>
          <w:rFonts w:ascii="Times New Roman" w:eastAsia="標楷體" w:hAnsi="Times New Roman" w:hint="eastAsia"/>
        </w:rPr>
        <w:t>7</w:t>
      </w:r>
      <w:r w:rsidRPr="0084004D">
        <w:rPr>
          <w:rFonts w:ascii="Times New Roman" w:eastAsia="標楷體" w:hAnsi="Times New Roman" w:hint="eastAsia"/>
        </w:rPr>
        <w:t>），分群</w:t>
      </w:r>
      <w:r w:rsidRPr="0084004D">
        <w:rPr>
          <w:rFonts w:ascii="Times New Roman" w:eastAsia="標楷體" w:hAnsi="Times New Roman" w:hint="eastAsia"/>
        </w:rPr>
        <w:t>/</w:t>
      </w:r>
      <w:proofErr w:type="gramStart"/>
      <w:r w:rsidRPr="0084004D">
        <w:rPr>
          <w:rFonts w:ascii="Times New Roman" w:eastAsia="標楷體" w:hAnsi="Times New Roman" w:hint="eastAsia"/>
        </w:rPr>
        <w:t>聚類</w:t>
      </w:r>
      <w:proofErr w:type="gramEnd"/>
      <w:r w:rsidRPr="0084004D">
        <w:rPr>
          <w:rFonts w:ascii="Times New Roman" w:eastAsia="標楷體" w:hAnsi="Times New Roman" w:hint="eastAsia"/>
        </w:rPr>
        <w:t>：</w:t>
      </w:r>
      <w:proofErr w:type="gramStart"/>
      <w:r w:rsidRPr="0084004D">
        <w:rPr>
          <w:rFonts w:ascii="Times New Roman" w:eastAsia="標楷體" w:hAnsi="Times New Roman" w:hint="eastAsia"/>
        </w:rPr>
        <w:t>階層式分群</w:t>
      </w:r>
      <w:proofErr w:type="gramEnd"/>
    </w:p>
    <w:p w:rsidR="00BF27A3" w:rsidRPr="0084004D" w:rsidRDefault="005178D6" w:rsidP="00BF27A3">
      <w:pPr>
        <w:pStyle w:val="a7"/>
        <w:ind w:leftChars="0" w:left="962"/>
        <w:rPr>
          <w:rFonts w:ascii="Times New Roman" w:eastAsia="標楷體" w:hAnsi="Times New Roman"/>
        </w:rPr>
      </w:pPr>
      <w:hyperlink r:id="rId31" w:history="1">
        <w:r w:rsidR="00BF27A3" w:rsidRPr="0084004D">
          <w:rPr>
            <w:rStyle w:val="a8"/>
            <w:rFonts w:ascii="Times New Roman" w:eastAsia="標楷體" w:hAnsi="Times New Roman"/>
          </w:rPr>
          <w:t>https://mropengate.blogspot.com/2015/06/ai-ch17-6-clustering-hierarchical.html</w:t>
        </w:r>
      </w:hyperlink>
    </w:p>
    <w:p w:rsidR="00BF27A3" w:rsidRPr="0084004D" w:rsidRDefault="00BF27A3" w:rsidP="00BF27A3">
      <w:pPr>
        <w:pStyle w:val="a7"/>
        <w:numPr>
          <w:ilvl w:val="0"/>
          <w:numId w:val="2"/>
        </w:numPr>
        <w:ind w:left="962" w:hanging="482"/>
        <w:rPr>
          <w:rFonts w:ascii="Times New Roman" w:eastAsia="標楷體" w:hAnsi="Times New Roman"/>
        </w:rPr>
      </w:pPr>
      <w:r w:rsidRPr="0084004D">
        <w:rPr>
          <w:rFonts w:ascii="Times New Roman" w:eastAsia="標楷體" w:hAnsi="Times New Roman" w:hint="eastAsia"/>
        </w:rPr>
        <w:t>淺談聚合式階層</w:t>
      </w:r>
      <w:proofErr w:type="gramStart"/>
      <w:r w:rsidRPr="0084004D">
        <w:rPr>
          <w:rFonts w:ascii="Times New Roman" w:eastAsia="標楷體" w:hAnsi="Times New Roman" w:hint="eastAsia"/>
        </w:rPr>
        <w:t>分群法與</w:t>
      </w:r>
      <w:proofErr w:type="gramEnd"/>
      <w:r w:rsidRPr="0084004D">
        <w:rPr>
          <w:rFonts w:ascii="Times New Roman" w:eastAsia="標楷體" w:hAnsi="Times New Roman" w:hint="eastAsia"/>
        </w:rPr>
        <w:t>熱圖</w:t>
      </w:r>
    </w:p>
    <w:p w:rsidR="00BF27A3" w:rsidRDefault="00442B14" w:rsidP="00BF27A3">
      <w:pPr>
        <w:pStyle w:val="a7"/>
        <w:ind w:leftChars="0" w:left="962"/>
        <w:rPr>
          <w:rFonts w:ascii="Times New Roman" w:eastAsia="標楷體" w:hAnsi="Times New Roman"/>
        </w:rPr>
      </w:pPr>
      <w:hyperlink r:id="rId32" w:history="1">
        <w:r w:rsidRPr="00442399">
          <w:rPr>
            <w:rStyle w:val="a8"/>
            <w:rFonts w:ascii="Times New Roman" w:eastAsia="標楷體" w:hAnsi="Times New Roman"/>
          </w:rPr>
          <w:t>https://yourgene.pixnet.net/blog/post/117264518-%E6%B7%BA%E8%AB%87%E8%81%9A%E5%90%88%E5%BC%8F%E9%9A%8E%E5%B1%A4%E5%88%86%E7%BE%A4%E6%B3%95%E8%88%87%E7%86%B1%E5%9C%96</w:t>
        </w:r>
      </w:hyperlink>
    </w:p>
    <w:p w:rsidR="00442B14" w:rsidRDefault="00442B14" w:rsidP="00442B14">
      <w:pPr>
        <w:pStyle w:val="a7"/>
        <w:numPr>
          <w:ilvl w:val="0"/>
          <w:numId w:val="2"/>
        </w:numPr>
        <w:ind w:left="962" w:hanging="482"/>
        <w:rPr>
          <w:rFonts w:ascii="Times New Roman" w:eastAsia="標楷體" w:hAnsi="Times New Roman"/>
        </w:rPr>
      </w:pPr>
      <w:r w:rsidRPr="00442B14">
        <w:rPr>
          <w:rFonts w:ascii="Times New Roman" w:eastAsia="標楷體" w:hAnsi="Times New Roman" w:hint="eastAsia"/>
        </w:rPr>
        <w:t>新聞娛樂化衝擊</w:t>
      </w:r>
      <w:r w:rsidRPr="00442B14">
        <w:rPr>
          <w:rFonts w:ascii="Times New Roman" w:eastAsia="標楷體" w:hAnsi="Times New Roman" w:hint="eastAsia"/>
        </w:rPr>
        <w:t xml:space="preserve"> </w:t>
      </w:r>
      <w:r w:rsidRPr="00442B14">
        <w:rPr>
          <w:rFonts w:ascii="Times New Roman" w:eastAsia="標楷體" w:hAnsi="Times New Roman" w:hint="eastAsia"/>
        </w:rPr>
        <w:t>媒體喪失社會公益性</w:t>
      </w:r>
    </w:p>
    <w:p w:rsidR="00442B14" w:rsidRPr="00442B14" w:rsidRDefault="00442B14" w:rsidP="00442B14">
      <w:pPr>
        <w:pStyle w:val="a7"/>
        <w:ind w:leftChars="0" w:left="962"/>
        <w:rPr>
          <w:rFonts w:ascii="Times New Roman" w:eastAsia="標楷體" w:hAnsi="Times New Roman" w:hint="eastAsia"/>
        </w:rPr>
      </w:pPr>
      <w:r w:rsidRPr="00442B14">
        <w:rPr>
          <w:rFonts w:ascii="Times New Roman" w:eastAsia="標楷體" w:hAnsi="Times New Roman"/>
        </w:rPr>
        <w:t>http://shuj.shu.edu.tw/blog/2019/12/23/%E6%96%B0%E8%81%9E%E5%A8%9B%E6%A8%82%E5%8C%96%E8%A1%9D%E6%93%8A-%E5%AA%92%E9%AB%94%E5%96%AA%E5%A4%B1%E7%A4%BE%E6%9C%83%E5%85%AC%E7%9B%8A%E6%80%A7/</w:t>
      </w:r>
    </w:p>
    <w:sectPr w:rsidR="00442B14" w:rsidRPr="00442B14" w:rsidSect="006B297E">
      <w:headerReference w:type="default" r:id="rId33"/>
      <w:footerReference w:type="default" r:id="rId34"/>
      <w:pgSz w:w="11906" w:h="16838"/>
      <w:pgMar w:top="1440" w:right="1800" w:bottom="1440" w:left="1800"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8D6" w:rsidRDefault="005178D6" w:rsidP="006B297E">
      <w:r>
        <w:separator/>
      </w:r>
    </w:p>
  </w:endnote>
  <w:endnote w:type="continuationSeparator" w:id="0">
    <w:p w:rsidR="005178D6" w:rsidRDefault="005178D6" w:rsidP="006B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222" w:rsidRPr="006B297E" w:rsidRDefault="00C92222" w:rsidP="006B297E">
    <w:pPr>
      <w:pStyle w:val="a5"/>
      <w:jc w:val="center"/>
      <w:rPr>
        <w:rFonts w:ascii="Times New Roman" w:eastAsia="標楷體" w:hAnsi="Times New Roman"/>
      </w:rPr>
    </w:pPr>
    <w:r w:rsidRPr="006B297E">
      <w:rPr>
        <w:rFonts w:ascii="Times New Roman" w:eastAsia="標楷體" w:hAnsi="Times New Roman"/>
      </w:rPr>
      <w:fldChar w:fldCharType="begin"/>
    </w:r>
    <w:r w:rsidRPr="006B297E">
      <w:rPr>
        <w:rFonts w:ascii="Times New Roman" w:eastAsia="標楷體" w:hAnsi="Times New Roman"/>
      </w:rPr>
      <w:instrText>PAGE   \* MERGEFORMAT</w:instrText>
    </w:r>
    <w:r w:rsidRPr="006B297E">
      <w:rPr>
        <w:rFonts w:ascii="Times New Roman" w:eastAsia="標楷體" w:hAnsi="Times New Roman"/>
      </w:rPr>
      <w:fldChar w:fldCharType="separate"/>
    </w:r>
    <w:r w:rsidRPr="006B297E">
      <w:rPr>
        <w:rFonts w:ascii="Times New Roman" w:eastAsia="標楷體" w:hAnsi="Times New Roman"/>
        <w:lang w:val="zh-TW"/>
      </w:rPr>
      <w:t>1</w:t>
    </w:r>
    <w:r w:rsidRPr="006B297E">
      <w:rPr>
        <w:rFonts w:ascii="Times New Roman" w:eastAsia="標楷體"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8D6" w:rsidRDefault="005178D6" w:rsidP="006B297E">
      <w:r>
        <w:separator/>
      </w:r>
    </w:p>
  </w:footnote>
  <w:footnote w:type="continuationSeparator" w:id="0">
    <w:p w:rsidR="005178D6" w:rsidRDefault="005178D6" w:rsidP="006B2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222" w:rsidRDefault="00C92222" w:rsidP="006B297E">
    <w:pPr>
      <w:pStyle w:val="a3"/>
      <w:jc w:val="right"/>
      <w:rPr>
        <w:rFonts w:ascii="Times New Roman" w:eastAsia="標楷體" w:hAnsi="Times New Roman"/>
      </w:rPr>
    </w:pPr>
    <w:r>
      <w:rPr>
        <w:rFonts w:ascii="Times New Roman" w:eastAsia="標楷體" w:hAnsi="Times New Roman"/>
      </w:rPr>
      <w:t>Hw</w:t>
    </w:r>
    <w:r w:rsidR="00B110F4">
      <w:rPr>
        <w:rFonts w:ascii="Times New Roman" w:eastAsia="標楷體" w:hAnsi="Times New Roman"/>
      </w:rPr>
      <w:t>3</w:t>
    </w:r>
    <w:r>
      <w:rPr>
        <w:rFonts w:ascii="Times New Roman" w:eastAsia="標楷體" w:hAnsi="Times New Roman"/>
      </w:rPr>
      <w:t>_M10921032</w:t>
    </w:r>
  </w:p>
  <w:p w:rsidR="00C92222" w:rsidRPr="006B297E" w:rsidRDefault="00C92222" w:rsidP="006B297E">
    <w:pPr>
      <w:pStyle w:val="a3"/>
      <w:jc w:val="right"/>
      <w:rPr>
        <w:rFonts w:ascii="Times New Roman" w:eastAsia="標楷體"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64358"/>
    <w:multiLevelType w:val="hybridMultilevel"/>
    <w:tmpl w:val="B9128F46"/>
    <w:lvl w:ilvl="0" w:tplc="7F623C28">
      <w:start w:val="1"/>
      <w:numFmt w:val="taiwaneseCountingThousand"/>
      <w:lvlText w:val="%1、"/>
      <w:lvlJc w:val="left"/>
      <w:pPr>
        <w:ind w:left="480" w:hanging="480"/>
      </w:pPr>
      <w:rPr>
        <w:rFonts w:ascii="Times New Roman" w:eastAsia="標楷體"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2992174"/>
    <w:multiLevelType w:val="hybridMultilevel"/>
    <w:tmpl w:val="FB6AC08E"/>
    <w:lvl w:ilvl="0" w:tplc="F17E139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7E"/>
    <w:rsid w:val="00041BCB"/>
    <w:rsid w:val="00050EE8"/>
    <w:rsid w:val="00117EA0"/>
    <w:rsid w:val="003F526C"/>
    <w:rsid w:val="0042698C"/>
    <w:rsid w:val="00442B14"/>
    <w:rsid w:val="004B256E"/>
    <w:rsid w:val="004D5644"/>
    <w:rsid w:val="005178D6"/>
    <w:rsid w:val="00534E63"/>
    <w:rsid w:val="00542F9A"/>
    <w:rsid w:val="005C3239"/>
    <w:rsid w:val="006A50EF"/>
    <w:rsid w:val="006B297E"/>
    <w:rsid w:val="00751F03"/>
    <w:rsid w:val="00757C43"/>
    <w:rsid w:val="007B2906"/>
    <w:rsid w:val="007D3849"/>
    <w:rsid w:val="0084004D"/>
    <w:rsid w:val="00851948"/>
    <w:rsid w:val="009440D3"/>
    <w:rsid w:val="00954C05"/>
    <w:rsid w:val="009E30DB"/>
    <w:rsid w:val="00A539B4"/>
    <w:rsid w:val="00A90108"/>
    <w:rsid w:val="00AB67A9"/>
    <w:rsid w:val="00AD256B"/>
    <w:rsid w:val="00AE2928"/>
    <w:rsid w:val="00B0505D"/>
    <w:rsid w:val="00B110F4"/>
    <w:rsid w:val="00B54DCB"/>
    <w:rsid w:val="00B83A05"/>
    <w:rsid w:val="00BE2DC4"/>
    <w:rsid w:val="00BE3816"/>
    <w:rsid w:val="00BF1328"/>
    <w:rsid w:val="00BF27A3"/>
    <w:rsid w:val="00C92222"/>
    <w:rsid w:val="00D01E27"/>
    <w:rsid w:val="00E96AAD"/>
    <w:rsid w:val="00EC4D7F"/>
    <w:rsid w:val="00F5365D"/>
    <w:rsid w:val="00FD159C"/>
    <w:rsid w:val="00FF7C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AC49C"/>
  <w15:chartTrackingRefBased/>
  <w15:docId w15:val="{6D08C68F-797A-4218-BA5B-FED1DBDA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297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297E"/>
    <w:pPr>
      <w:tabs>
        <w:tab w:val="center" w:pos="4153"/>
        <w:tab w:val="right" w:pos="8306"/>
      </w:tabs>
      <w:snapToGrid w:val="0"/>
    </w:pPr>
    <w:rPr>
      <w:sz w:val="20"/>
      <w:szCs w:val="20"/>
    </w:rPr>
  </w:style>
  <w:style w:type="character" w:customStyle="1" w:styleId="a4">
    <w:name w:val="頁首 字元"/>
    <w:basedOn w:val="a0"/>
    <w:link w:val="a3"/>
    <w:uiPriority w:val="99"/>
    <w:rsid w:val="006B297E"/>
    <w:rPr>
      <w:sz w:val="20"/>
      <w:szCs w:val="20"/>
    </w:rPr>
  </w:style>
  <w:style w:type="paragraph" w:styleId="a5">
    <w:name w:val="footer"/>
    <w:basedOn w:val="a"/>
    <w:link w:val="a6"/>
    <w:uiPriority w:val="99"/>
    <w:unhideWhenUsed/>
    <w:rsid w:val="006B297E"/>
    <w:pPr>
      <w:tabs>
        <w:tab w:val="center" w:pos="4153"/>
        <w:tab w:val="right" w:pos="8306"/>
      </w:tabs>
      <w:snapToGrid w:val="0"/>
    </w:pPr>
    <w:rPr>
      <w:sz w:val="20"/>
      <w:szCs w:val="20"/>
    </w:rPr>
  </w:style>
  <w:style w:type="character" w:customStyle="1" w:styleId="a6">
    <w:name w:val="頁尾 字元"/>
    <w:basedOn w:val="a0"/>
    <w:link w:val="a5"/>
    <w:uiPriority w:val="99"/>
    <w:rsid w:val="006B297E"/>
    <w:rPr>
      <w:sz w:val="20"/>
      <w:szCs w:val="20"/>
    </w:rPr>
  </w:style>
  <w:style w:type="paragraph" w:styleId="a7">
    <w:name w:val="List Paragraph"/>
    <w:basedOn w:val="a"/>
    <w:uiPriority w:val="34"/>
    <w:qFormat/>
    <w:rsid w:val="006B297E"/>
    <w:pPr>
      <w:ind w:leftChars="200" w:left="480"/>
    </w:pPr>
  </w:style>
  <w:style w:type="character" w:styleId="a8">
    <w:name w:val="Hyperlink"/>
    <w:basedOn w:val="a0"/>
    <w:uiPriority w:val="99"/>
    <w:unhideWhenUsed/>
    <w:rsid w:val="00117EA0"/>
    <w:rPr>
      <w:color w:val="0563C1" w:themeColor="hyperlink"/>
      <w:u w:val="single"/>
    </w:rPr>
  </w:style>
  <w:style w:type="character" w:styleId="a9">
    <w:name w:val="Unresolved Mention"/>
    <w:basedOn w:val="a0"/>
    <w:uiPriority w:val="99"/>
    <w:semiHidden/>
    <w:unhideWhenUsed/>
    <w:rsid w:val="00117EA0"/>
    <w:rPr>
      <w:color w:val="605E5C"/>
      <w:shd w:val="clear" w:color="auto" w:fill="E1DFDD"/>
    </w:rPr>
  </w:style>
  <w:style w:type="paragraph" w:styleId="aa">
    <w:name w:val="Date"/>
    <w:basedOn w:val="a"/>
    <w:next w:val="a"/>
    <w:link w:val="ab"/>
    <w:uiPriority w:val="99"/>
    <w:semiHidden/>
    <w:unhideWhenUsed/>
    <w:rsid w:val="00117EA0"/>
    <w:pPr>
      <w:jc w:val="right"/>
    </w:pPr>
  </w:style>
  <w:style w:type="character" w:customStyle="1" w:styleId="ab">
    <w:name w:val="日期 字元"/>
    <w:basedOn w:val="a0"/>
    <w:link w:val="aa"/>
    <w:uiPriority w:val="99"/>
    <w:semiHidden/>
    <w:rsid w:val="00117EA0"/>
  </w:style>
  <w:style w:type="table" w:styleId="ac">
    <w:name w:val="Table Grid"/>
    <w:basedOn w:val="a1"/>
    <w:uiPriority w:val="39"/>
    <w:rsid w:val="00A90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6635">
      <w:bodyDiv w:val="1"/>
      <w:marLeft w:val="0"/>
      <w:marRight w:val="0"/>
      <w:marTop w:val="0"/>
      <w:marBottom w:val="0"/>
      <w:divBdr>
        <w:top w:val="none" w:sz="0" w:space="0" w:color="auto"/>
        <w:left w:val="none" w:sz="0" w:space="0" w:color="auto"/>
        <w:bottom w:val="none" w:sz="0" w:space="0" w:color="auto"/>
        <w:right w:val="none" w:sz="0" w:space="0" w:color="auto"/>
      </w:divBdr>
    </w:div>
    <w:div w:id="1013654332">
      <w:bodyDiv w:val="1"/>
      <w:marLeft w:val="0"/>
      <w:marRight w:val="0"/>
      <w:marTop w:val="0"/>
      <w:marBottom w:val="0"/>
      <w:divBdr>
        <w:top w:val="none" w:sz="0" w:space="0" w:color="auto"/>
        <w:left w:val="none" w:sz="0" w:space="0" w:color="auto"/>
        <w:bottom w:val="none" w:sz="0" w:space="0" w:color="auto"/>
        <w:right w:val="none" w:sz="0" w:space="0" w:color="auto"/>
      </w:divBdr>
    </w:div>
    <w:div w:id="213124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hih-sheng-huang821.medium.com/%E6%A9%9F%E5%99%A8%E5%AD%B8%E7%BF%92-%E9%9B%86%E7%BE%A4%E5%88%86%E6%9E%90-k-means-clustering-e608a7fe1b43" TargetMode="External"/><Relationship Id="rId26" Type="http://schemas.openxmlformats.org/officeDocument/2006/relationships/hyperlink" Target="https://www.itread01.com/content/1547571635.html" TargetMode="External"/><Relationship Id="rId3" Type="http://schemas.openxmlformats.org/officeDocument/2006/relationships/styles" Target="styles.xml"/><Relationship Id="rId21" Type="http://schemas.openxmlformats.org/officeDocument/2006/relationships/hyperlink" Target="https://blog.gtwang.org/programming/python-howto-check-whether-file-folder-exist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ih-sheng-huang821.medium.com/%E6%A9%9F%E5%99%A8%E5%AD%B8%E7%BF%92-%E9%9B%86%E7%BE%A4%E5%88%86%E6%9E%90-k-means-clustering-e608a7fe1b43" TargetMode="External"/><Relationship Id="rId25" Type="http://schemas.openxmlformats.org/officeDocument/2006/relationships/hyperlink" Target="https://www.itread01.com/content/1541618366.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rchive.ics.uci.edu/ml/datasets/Twenty+Newsgroups" TargetMode="External"/><Relationship Id="rId20" Type="http://schemas.openxmlformats.org/officeDocument/2006/relationships/hyperlink" Target="https://www.itread01.com/content/1547571635.html" TargetMode="External"/><Relationship Id="rId29" Type="http://schemas.openxmlformats.org/officeDocument/2006/relationships/hyperlink" Target="http://mirlab.org/jang/books/dcpr/kMeans.asp?title=3-3%20K-means%20%A4%C0%B8s%A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hih-sheng-huang821.medium.com/%E6%A9%9F%E5%99%A8%E5%AD%B8%E7%BF%92-%E9%9B%86%E7%BE%A4%E5%88%86%E6%9E%90-k-means-clustering-e608a7fe1b43" TargetMode="External"/><Relationship Id="rId32" Type="http://schemas.openxmlformats.org/officeDocument/2006/relationships/hyperlink" Target="https://yourgene.pixnet.net/blog/post/117264518-%E6%B7%BA%E8%AB%87%E8%81%9A%E5%90%88%E5%BC%8F%E9%9A%8E%E5%B1%A4%E5%88%86%E7%BE%A4%E6%B3%95%E8%88%87%E7%86%B1%E5%9C%96" TargetMode="External"/><Relationship Id="rId5" Type="http://schemas.openxmlformats.org/officeDocument/2006/relationships/webSettings" Target="webSettings.xml"/><Relationship Id="rId15" Type="http://schemas.openxmlformats.org/officeDocument/2006/relationships/hyperlink" Target="https://www.thenewslens.com/article/83459" TargetMode="External"/><Relationship Id="rId23" Type="http://schemas.openxmlformats.org/officeDocument/2006/relationships/hyperlink" Target="https://chih-sheng-huang821.medium.com/%E6%A9%9F%E5%99%A8%E5%AD%B8%E7%BF%92-%E9%9B%86%E7%BE%A4%E5%88%86%E6%9E%90-k-means-clustering-e608a7fe1b43" TargetMode="External"/><Relationship Id="rId28" Type="http://schemas.openxmlformats.org/officeDocument/2006/relationships/hyperlink" Target="https://cloud.tencent.com/developer/ask/189986"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tread01.com/content/1541618366.html" TargetMode="External"/><Relationship Id="rId31" Type="http://schemas.openxmlformats.org/officeDocument/2006/relationships/hyperlink" Target="https://mropengate.blogspot.com/2015/06/ai-ch17-6-clustering-hierarchic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oud.tencent.com/developer/ask/189986" TargetMode="External"/><Relationship Id="rId27" Type="http://schemas.openxmlformats.org/officeDocument/2006/relationships/hyperlink" Target="https://blog.gtwang.org/programming/python-howto-check-whether-file-folder-exists/" TargetMode="External"/><Relationship Id="rId30" Type="http://schemas.openxmlformats.org/officeDocument/2006/relationships/hyperlink" Target="https://blog.csdn.net/github_39261590/article/details/76910689"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B9A32-686A-4A8D-A826-909A8DA4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dc:creator>
  <cp:keywords/>
  <dc:description/>
  <cp:lastModifiedBy>Fanny</cp:lastModifiedBy>
  <cp:revision>3</cp:revision>
  <dcterms:created xsi:type="dcterms:W3CDTF">2020-12-22T17:50:00Z</dcterms:created>
  <dcterms:modified xsi:type="dcterms:W3CDTF">2020-12-23T14:18:00Z</dcterms:modified>
</cp:coreProperties>
</file>