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758" w:rsidRDefault="00044758" w:rsidP="00044758">
      <w:pPr>
        <w:widowControl/>
        <w:ind w:firstLine="480"/>
        <w:jc w:val="center"/>
        <w:outlineLvl w:val="0"/>
        <w:rPr>
          <w:rFonts w:ascii="Times New Roman" w:eastAsia="標楷體" w:hAnsi="Times New Roman"/>
          <w:b/>
          <w:sz w:val="36"/>
          <w:szCs w:val="36"/>
        </w:rPr>
      </w:pPr>
      <w:bookmarkStart w:id="0" w:name="_GoBack"/>
      <w:bookmarkEnd w:id="0"/>
      <w:r w:rsidRPr="000E2381">
        <w:rPr>
          <w:rFonts w:ascii="Times New Roman" w:eastAsia="標楷體" w:hAnsi="Times New Roman"/>
          <w:b/>
          <w:sz w:val="36"/>
          <w:szCs w:val="36"/>
        </w:rPr>
        <w:t xml:space="preserve">Total Distance in a Tree </w:t>
      </w:r>
    </w:p>
    <w:p w:rsidR="00044758" w:rsidRPr="00726DD2" w:rsidRDefault="00044758" w:rsidP="00044758">
      <w:pPr>
        <w:widowControl/>
        <w:ind w:firstLine="480"/>
        <w:jc w:val="center"/>
        <w:outlineLvl w:val="0"/>
        <w:rPr>
          <w:rFonts w:ascii="Times New Roman" w:eastAsia="標楷體" w:hAnsi="Times New Roman"/>
          <w:bCs/>
          <w:color w:val="000000"/>
          <w:sz w:val="32"/>
          <w:szCs w:val="32"/>
          <w:lang w:val="en"/>
        </w:rPr>
      </w:pPr>
      <w:r>
        <w:rPr>
          <w:rFonts w:ascii="Times New Roman" w:eastAsia="標楷體" w:hAnsi="Times New Roman"/>
          <w:bCs/>
          <w:color w:val="000000"/>
          <w:sz w:val="32"/>
          <w:szCs w:val="32"/>
          <w:lang w:val="en"/>
        </w:rPr>
        <w:t>(Time Limit: 2</w:t>
      </w:r>
      <w:r w:rsidRPr="00726DD2">
        <w:rPr>
          <w:rFonts w:ascii="Times New Roman" w:eastAsia="標楷體" w:hAnsi="Times New Roman"/>
          <w:bCs/>
          <w:color w:val="000000"/>
          <w:sz w:val="32"/>
          <w:szCs w:val="32"/>
          <w:lang w:val="en"/>
        </w:rPr>
        <w:t xml:space="preserve"> seconds)</w:t>
      </w:r>
    </w:p>
    <w:p w:rsidR="00044758" w:rsidRPr="0063296E" w:rsidRDefault="00044758" w:rsidP="00044758">
      <w:pPr>
        <w:widowControl/>
        <w:spacing w:beforeLines="50" w:before="180"/>
        <w:jc w:val="both"/>
        <w:outlineLvl w:val="0"/>
        <w:rPr>
          <w:rFonts w:ascii="Times New Roman" w:eastAsia="標楷體" w:hAnsi="Times New Roman"/>
          <w:b/>
          <w:bCs/>
          <w:color w:val="000000"/>
          <w:sz w:val="28"/>
          <w:lang w:val="en"/>
        </w:rPr>
      </w:pPr>
      <w:r w:rsidRPr="007E494F">
        <w:rPr>
          <w:rFonts w:ascii="Times New Roman" w:eastAsia="標楷體" w:hAnsi="Times New Roman"/>
          <w:b/>
          <w:bCs/>
          <w:color w:val="000000"/>
          <w:sz w:val="28"/>
          <w:lang w:val="en"/>
        </w:rPr>
        <w:t>Problem Description</w:t>
      </w:r>
    </w:p>
    <w:p w:rsidR="00044758" w:rsidRDefault="00044758" w:rsidP="00044758">
      <w:pPr>
        <w:pStyle w:val="Web"/>
        <w:spacing w:line="384" w:lineRule="atLeast"/>
        <w:ind w:firstLine="480"/>
        <w:jc w:val="both"/>
        <w:rPr>
          <w:rFonts w:ascii="Times New Roman" w:hAnsi="Times New Roman" w:cs="Times New Roman"/>
          <w:color w:val="333333"/>
        </w:rPr>
      </w:pPr>
      <w:r w:rsidRPr="000E2381">
        <w:rPr>
          <w:rFonts w:ascii="Times New Roman" w:hAnsi="Times New Roman" w:cs="Times New Roman"/>
          <w:color w:val="333333"/>
        </w:rPr>
        <w:t>In this problem, you are asked to find the total distance in a tree network. Each edge is associated with a positive edge length, and the distance from a node to the other is the sum of lengths of the edges in the path. The total distance of a network is the total distance summed over all pairs of nodes. The total distance does not exceed 2^32</w:t>
      </w:r>
      <w:r>
        <w:rPr>
          <w:rFonts w:ascii="Times New Roman" w:hAnsi="Times New Roman" w:cs="Times New Roman" w:hint="eastAsia"/>
          <w:color w:val="333333"/>
        </w:rPr>
        <w:t>.</w:t>
      </w:r>
    </w:p>
    <w:p w:rsidR="00044758" w:rsidRPr="0082424A" w:rsidRDefault="00044758" w:rsidP="00044758">
      <w:pPr>
        <w:widowControl/>
        <w:spacing w:beforeLines="50" w:before="180"/>
        <w:jc w:val="both"/>
        <w:outlineLvl w:val="0"/>
        <w:rPr>
          <w:rFonts w:ascii="Times New Roman" w:eastAsia="標楷體" w:hAnsi="Times New Roman"/>
          <w:b/>
          <w:bCs/>
          <w:color w:val="000000"/>
          <w:sz w:val="28"/>
          <w:lang w:val="en"/>
        </w:rPr>
      </w:pPr>
      <w:r w:rsidRPr="0082424A">
        <w:rPr>
          <w:rFonts w:ascii="Times New Roman" w:eastAsia="標楷體" w:hAnsi="Times New Roman"/>
          <w:b/>
          <w:bCs/>
          <w:color w:val="000000"/>
          <w:sz w:val="28"/>
          <w:lang w:val="en"/>
        </w:rPr>
        <w:t>Input Format</w:t>
      </w:r>
    </w:p>
    <w:p w:rsidR="00044758" w:rsidRDefault="00044758" w:rsidP="00044758">
      <w:pPr>
        <w:widowControl/>
        <w:spacing w:before="100" w:beforeAutospacing="1" w:after="100" w:afterAutospacing="1"/>
        <w:jc w:val="both"/>
        <w:rPr>
          <w:rFonts w:ascii="Times New Roman" w:eastAsia="標楷體" w:hAnsi="Times New Roman"/>
          <w:bCs/>
          <w:color w:val="000000"/>
          <w:lang w:val="en"/>
        </w:rPr>
      </w:pPr>
      <w:r>
        <w:rPr>
          <w:rFonts w:ascii="Times New Roman" w:eastAsia="標楷體" w:hAnsi="Times New Roman" w:hint="eastAsia"/>
          <w:bCs/>
          <w:color w:val="000000"/>
          <w:lang w:val="en"/>
        </w:rPr>
        <w:tab/>
      </w:r>
      <w:r w:rsidRPr="000E2381">
        <w:rPr>
          <w:rFonts w:ascii="Times New Roman" w:eastAsia="標楷體" w:hAnsi="Times New Roman"/>
          <w:bCs/>
          <w:color w:val="000000"/>
          <w:lang w:val="en"/>
        </w:rPr>
        <w:t xml:space="preserve">The first line has an integer which indicates the number of test cases. The first line of each test case is an integer </w:t>
      </w:r>
      <w:r w:rsidRPr="000E2381">
        <w:rPr>
          <w:rFonts w:ascii="Times New Roman" w:eastAsia="標楷體" w:hAnsi="Times New Roman"/>
          <w:bCs/>
          <w:i/>
          <w:color w:val="000000"/>
          <w:lang w:val="en"/>
        </w:rPr>
        <w:t>n</w:t>
      </w:r>
      <w:r w:rsidRPr="000E2381">
        <w:rPr>
          <w:rFonts w:ascii="Times New Roman" w:eastAsia="標楷體" w:hAnsi="Times New Roman"/>
          <w:bCs/>
          <w:color w:val="000000"/>
          <w:lang w:val="en"/>
        </w:rPr>
        <w:t>, 1</w:t>
      </w:r>
      <w:r>
        <w:rPr>
          <w:rFonts w:ascii="Times New Roman" w:eastAsia="標楷體" w:hAnsi="Times New Roman" w:hint="eastAsia"/>
          <w:bCs/>
          <w:color w:val="000000"/>
          <w:lang w:val="en"/>
        </w:rPr>
        <w:t xml:space="preserve"> </w:t>
      </w:r>
      <w:r w:rsidRPr="000E2381">
        <w:rPr>
          <w:rFonts w:ascii="Times New Roman" w:eastAsia="標楷體" w:hAnsi="Times New Roman"/>
          <w:bCs/>
          <w:color w:val="000000"/>
          <w:lang w:val="en"/>
        </w:rPr>
        <w:t>&lt;</w:t>
      </w:r>
      <w:r>
        <w:rPr>
          <w:rFonts w:ascii="Times New Roman" w:eastAsia="標楷體" w:hAnsi="Times New Roman" w:hint="eastAsia"/>
          <w:bCs/>
          <w:color w:val="000000"/>
          <w:lang w:val="en"/>
        </w:rPr>
        <w:t xml:space="preserve"> </w:t>
      </w:r>
      <w:r w:rsidRPr="000E2381">
        <w:rPr>
          <w:rFonts w:ascii="Times New Roman" w:eastAsia="標楷體" w:hAnsi="Times New Roman"/>
          <w:bCs/>
          <w:i/>
          <w:color w:val="000000"/>
          <w:lang w:val="en"/>
        </w:rPr>
        <w:t>n</w:t>
      </w:r>
      <w:r>
        <w:rPr>
          <w:rFonts w:ascii="Times New Roman" w:eastAsia="標楷體" w:hAnsi="Times New Roman" w:hint="eastAsia"/>
          <w:bCs/>
          <w:i/>
          <w:color w:val="000000"/>
          <w:lang w:val="en"/>
        </w:rPr>
        <w:t xml:space="preserve"> </w:t>
      </w:r>
      <w:r>
        <w:rPr>
          <w:rFonts w:ascii="Times New Roman" w:eastAsia="標楷體" w:hAnsi="Times New Roman"/>
          <w:bCs/>
          <w:i/>
          <w:color w:val="000000"/>
          <w:lang w:val="en"/>
        </w:rPr>
        <w:t>≤</w:t>
      </w:r>
      <w:r>
        <w:rPr>
          <w:rFonts w:ascii="Times New Roman" w:eastAsia="標楷體" w:hAnsi="Times New Roman" w:hint="eastAsia"/>
          <w:bCs/>
          <w:i/>
          <w:color w:val="000000"/>
          <w:lang w:val="en"/>
        </w:rPr>
        <w:t xml:space="preserve"> </w:t>
      </w:r>
      <w:r w:rsidRPr="000E2381">
        <w:rPr>
          <w:rFonts w:ascii="Times New Roman" w:eastAsia="標楷體" w:hAnsi="Times New Roman"/>
          <w:bCs/>
          <w:color w:val="000000"/>
          <w:lang w:val="en"/>
        </w:rPr>
        <w:t xml:space="preserve">5000, which is the number of nodes in this case. The tree is given by a rooted manner. The root is of label 1. The second line of each case consists of </w:t>
      </w:r>
      <w:r w:rsidRPr="00CE2C20">
        <w:rPr>
          <w:rFonts w:ascii="Times New Roman" w:eastAsia="標楷體" w:hAnsi="Times New Roman"/>
          <w:bCs/>
          <w:i/>
          <w:color w:val="000000"/>
          <w:lang w:val="en"/>
        </w:rPr>
        <w:t>n</w:t>
      </w:r>
      <w:r w:rsidRPr="000E2381">
        <w:rPr>
          <w:rFonts w:ascii="Times New Roman" w:eastAsia="標楷體" w:hAnsi="Times New Roman"/>
          <w:bCs/>
          <w:color w:val="000000"/>
          <w:lang w:val="en"/>
        </w:rPr>
        <w:t>-1 integers which are the parents of nodes 2</w:t>
      </w:r>
      <w:proofErr w:type="gramStart"/>
      <w:r w:rsidRPr="000E2381">
        <w:rPr>
          <w:rFonts w:ascii="Times New Roman" w:eastAsia="標楷體" w:hAnsi="Times New Roman"/>
          <w:bCs/>
          <w:color w:val="000000"/>
          <w:lang w:val="en"/>
        </w:rPr>
        <w:t>,3</w:t>
      </w:r>
      <w:proofErr w:type="gramEnd"/>
      <w:r w:rsidRPr="000E2381">
        <w:rPr>
          <w:rFonts w:ascii="Times New Roman" w:eastAsia="標楷體" w:hAnsi="Times New Roman"/>
          <w:bCs/>
          <w:color w:val="000000"/>
          <w:lang w:val="en"/>
        </w:rPr>
        <w:t xml:space="preserve">,…, and </w:t>
      </w:r>
      <w:r w:rsidRPr="00CE2C20">
        <w:rPr>
          <w:rFonts w:ascii="Times New Roman" w:eastAsia="標楷體" w:hAnsi="Times New Roman"/>
          <w:bCs/>
          <w:i/>
          <w:color w:val="000000"/>
          <w:lang w:val="en"/>
        </w:rPr>
        <w:t xml:space="preserve">n </w:t>
      </w:r>
      <w:r w:rsidRPr="000E2381">
        <w:rPr>
          <w:rFonts w:ascii="Times New Roman" w:eastAsia="標楷體" w:hAnsi="Times New Roman"/>
          <w:bCs/>
          <w:color w:val="000000"/>
          <w:lang w:val="en"/>
        </w:rPr>
        <w:t xml:space="preserve">respectively. The third line also consists of </w:t>
      </w:r>
      <w:r w:rsidRPr="00CE2C20">
        <w:rPr>
          <w:rFonts w:ascii="Times New Roman" w:eastAsia="標楷體" w:hAnsi="Times New Roman"/>
          <w:bCs/>
          <w:i/>
          <w:color w:val="000000"/>
          <w:lang w:val="en"/>
        </w:rPr>
        <w:t>n</w:t>
      </w:r>
      <w:r w:rsidRPr="000E2381">
        <w:rPr>
          <w:rFonts w:ascii="Times New Roman" w:eastAsia="標楷體" w:hAnsi="Times New Roman"/>
          <w:bCs/>
          <w:color w:val="000000"/>
          <w:lang w:val="en"/>
        </w:rPr>
        <w:t xml:space="preserve">-1 integers which are the lengths of the edge between </w:t>
      </w:r>
      <w:proofErr w:type="gramStart"/>
      <w:r w:rsidRPr="000E2381">
        <w:rPr>
          <w:rFonts w:ascii="Times New Roman" w:eastAsia="標楷體" w:hAnsi="Times New Roman"/>
          <w:bCs/>
          <w:color w:val="000000"/>
          <w:lang w:val="en"/>
        </w:rPr>
        <w:t>node</w:t>
      </w:r>
      <w:proofErr w:type="gramEnd"/>
      <w:r w:rsidRPr="00CE2C20">
        <w:rPr>
          <w:rFonts w:ascii="Times New Roman" w:eastAsia="標楷體" w:hAnsi="Times New Roman"/>
          <w:bCs/>
          <w:i/>
          <w:color w:val="000000"/>
          <w:lang w:val="en"/>
        </w:rPr>
        <w:t xml:space="preserve"> </w:t>
      </w:r>
      <w:proofErr w:type="spellStart"/>
      <w:r w:rsidRPr="00CE2C20">
        <w:rPr>
          <w:rFonts w:ascii="Times New Roman" w:eastAsia="標楷體" w:hAnsi="Times New Roman"/>
          <w:bCs/>
          <w:i/>
          <w:color w:val="000000"/>
          <w:lang w:val="en"/>
        </w:rPr>
        <w:t>i</w:t>
      </w:r>
      <w:proofErr w:type="spellEnd"/>
      <w:r w:rsidRPr="000E2381">
        <w:rPr>
          <w:rFonts w:ascii="Times New Roman" w:eastAsia="標楷體" w:hAnsi="Times New Roman"/>
          <w:bCs/>
          <w:color w:val="000000"/>
          <w:lang w:val="en"/>
        </w:rPr>
        <w:t xml:space="preserve"> and its parent for </w:t>
      </w:r>
      <w:proofErr w:type="spellStart"/>
      <w:r w:rsidRPr="00CE2C20">
        <w:rPr>
          <w:rFonts w:ascii="Times New Roman" w:eastAsia="標楷體" w:hAnsi="Times New Roman"/>
          <w:bCs/>
          <w:i/>
          <w:color w:val="000000"/>
          <w:lang w:val="en"/>
        </w:rPr>
        <w:t>i</w:t>
      </w:r>
      <w:proofErr w:type="spellEnd"/>
      <w:r w:rsidRPr="000E2381">
        <w:rPr>
          <w:rFonts w:ascii="Times New Roman" w:eastAsia="標楷體" w:hAnsi="Times New Roman"/>
          <w:bCs/>
          <w:color w:val="000000"/>
          <w:lang w:val="en"/>
        </w:rPr>
        <w:t xml:space="preserve"> from 2 to </w:t>
      </w:r>
      <w:r w:rsidRPr="00CE2C20">
        <w:rPr>
          <w:rFonts w:ascii="Times New Roman" w:eastAsia="標楷體" w:hAnsi="Times New Roman"/>
          <w:bCs/>
          <w:i/>
          <w:color w:val="000000"/>
          <w:lang w:val="en"/>
        </w:rPr>
        <w:t>n</w:t>
      </w:r>
      <w:r w:rsidRPr="000E2381">
        <w:rPr>
          <w:rFonts w:ascii="Times New Roman" w:eastAsia="標楷體" w:hAnsi="Times New Roman"/>
          <w:bCs/>
          <w:color w:val="000000"/>
          <w:lang w:val="en"/>
        </w:rPr>
        <w:t>. The edge lengths are positive integers at most 100.</w:t>
      </w:r>
    </w:p>
    <w:p w:rsidR="00044758" w:rsidRPr="0082424A" w:rsidRDefault="00044758" w:rsidP="00044758">
      <w:pPr>
        <w:widowControl/>
        <w:spacing w:beforeLines="50" w:before="180" w:after="240"/>
        <w:outlineLvl w:val="0"/>
        <w:rPr>
          <w:rFonts w:ascii="Times New Roman" w:eastAsia="標楷體" w:hAnsi="Times New Roman"/>
          <w:b/>
          <w:bCs/>
          <w:color w:val="000000"/>
          <w:sz w:val="28"/>
          <w:lang w:val="en"/>
        </w:rPr>
      </w:pPr>
      <w:r w:rsidRPr="0082424A">
        <w:rPr>
          <w:rFonts w:ascii="Times New Roman" w:eastAsia="標楷體" w:hAnsi="Times New Roman"/>
          <w:b/>
          <w:bCs/>
          <w:color w:val="000000"/>
          <w:sz w:val="28"/>
          <w:lang w:val="en"/>
        </w:rPr>
        <w:t>Output Format</w:t>
      </w:r>
    </w:p>
    <w:p w:rsidR="00044758" w:rsidRDefault="00044758" w:rsidP="00044758">
      <w:pPr>
        <w:widowControl/>
        <w:ind w:firstLine="480"/>
        <w:rPr>
          <w:rFonts w:ascii="Times New Roman" w:eastAsia="標楷體" w:hAnsi="Times New Roman"/>
          <w:b/>
          <w:bCs/>
          <w:color w:val="000000"/>
          <w:sz w:val="28"/>
          <w:lang w:val="en"/>
        </w:rPr>
      </w:pPr>
      <w:r w:rsidRPr="00CE2C20">
        <w:rPr>
          <w:rFonts w:ascii="Times New Roman" w:eastAsia="標楷體" w:hAnsi="Times New Roman"/>
          <w:bCs/>
          <w:color w:val="000000" w:themeColor="text1"/>
          <w:lang w:val="en"/>
        </w:rPr>
        <w:t>For each case, output the total distance of the tree network in one line.</w:t>
      </w:r>
    </w:p>
    <w:p w:rsidR="00044758" w:rsidRPr="00351D26" w:rsidRDefault="00044758" w:rsidP="00044758">
      <w:pPr>
        <w:widowControl/>
        <w:spacing w:before="100" w:beforeAutospacing="1" w:after="100" w:afterAutospacing="1"/>
        <w:jc w:val="both"/>
        <w:rPr>
          <w:rFonts w:ascii="Times New Roman" w:eastAsia="標楷體" w:hAnsi="Times New Roman"/>
          <w:b/>
          <w:bCs/>
          <w:color w:val="000000"/>
          <w:sz w:val="28"/>
          <w:lang w:val="en"/>
        </w:rPr>
      </w:pPr>
      <w:r w:rsidRPr="00351D26">
        <w:rPr>
          <w:rFonts w:ascii="Times New Roman" w:eastAsia="標楷體" w:hAnsi="Times New Roman" w:hint="eastAsia"/>
          <w:b/>
          <w:bCs/>
          <w:color w:val="000000"/>
          <w:sz w:val="28"/>
          <w:lang w:val="en"/>
        </w:rPr>
        <w:t>Exam</w:t>
      </w:r>
      <w:r w:rsidRPr="00351D26">
        <w:rPr>
          <w:rFonts w:ascii="Times New Roman" w:eastAsia="標楷體" w:hAnsi="Times New Roman"/>
          <w:b/>
          <w:bCs/>
          <w:color w:val="000000"/>
          <w:sz w:val="28"/>
          <w:lang w:val="en"/>
        </w:rPr>
        <w:t>ple</w:t>
      </w:r>
    </w:p>
    <w:tbl>
      <w:tblPr>
        <w:tblW w:w="4727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69"/>
        <w:gridCol w:w="3969"/>
      </w:tblGrid>
      <w:tr w:rsidR="00044758" w:rsidRPr="004C673C" w:rsidTr="009C4963">
        <w:trPr>
          <w:trHeight w:val="200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4758" w:rsidRPr="004C673C" w:rsidRDefault="00044758" w:rsidP="009C4963">
            <w:pPr>
              <w:widowControl/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4C673C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4758" w:rsidRPr="004C673C" w:rsidRDefault="00044758" w:rsidP="009C4963">
            <w:pPr>
              <w:widowControl/>
              <w:spacing w:before="100" w:beforeAutospacing="1" w:after="100" w:afterAutospacing="1"/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4C673C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044758" w:rsidRPr="004C673C" w:rsidTr="009C4963">
        <w:trPr>
          <w:trHeight w:val="200"/>
          <w:jc w:val="center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4758" w:rsidRPr="00CE2C20" w:rsidRDefault="00044758" w:rsidP="009C4963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CE2C20">
              <w:rPr>
                <w:rFonts w:ascii="Arial" w:hAnsi="Arial" w:cs="Arial"/>
                <w:color w:val="000000"/>
                <w:kern w:val="0"/>
              </w:rPr>
              <w:t>2</w:t>
            </w:r>
          </w:p>
          <w:p w:rsidR="00044758" w:rsidRPr="00CE2C20" w:rsidRDefault="00044758" w:rsidP="009C4963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CE2C20">
              <w:rPr>
                <w:rFonts w:ascii="Arial" w:hAnsi="Arial" w:cs="Arial"/>
                <w:color w:val="000000"/>
                <w:kern w:val="0"/>
              </w:rPr>
              <w:t>4</w:t>
            </w:r>
          </w:p>
          <w:p w:rsidR="00044758" w:rsidRPr="00CE2C20" w:rsidRDefault="00044758" w:rsidP="009C4963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CE2C20">
              <w:rPr>
                <w:rFonts w:ascii="Arial" w:hAnsi="Arial" w:cs="Arial"/>
                <w:color w:val="000000"/>
                <w:kern w:val="0"/>
              </w:rPr>
              <w:t>1 2 3</w:t>
            </w:r>
          </w:p>
          <w:p w:rsidR="00044758" w:rsidRPr="00CE2C20" w:rsidRDefault="00044758" w:rsidP="009C4963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CE2C20">
              <w:rPr>
                <w:rFonts w:ascii="Arial" w:hAnsi="Arial" w:cs="Arial"/>
                <w:color w:val="000000"/>
                <w:kern w:val="0"/>
              </w:rPr>
              <w:t>10 20 30</w:t>
            </w:r>
          </w:p>
          <w:p w:rsidR="00044758" w:rsidRPr="00CE2C20" w:rsidRDefault="00044758" w:rsidP="009C4963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</w:rPr>
              <w:t>5</w:t>
            </w:r>
          </w:p>
          <w:p w:rsidR="00044758" w:rsidRPr="00CE2C20" w:rsidRDefault="00044758" w:rsidP="009C4963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CE2C20">
              <w:rPr>
                <w:rFonts w:ascii="Arial" w:hAnsi="Arial" w:cs="Arial"/>
                <w:color w:val="000000"/>
                <w:kern w:val="0"/>
              </w:rPr>
              <w:t>1 1 1 2</w:t>
            </w:r>
          </w:p>
          <w:p w:rsidR="00044758" w:rsidRPr="004C673C" w:rsidRDefault="00044758" w:rsidP="009C4963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  <w:r w:rsidRPr="00CE2C20">
              <w:rPr>
                <w:rFonts w:ascii="Arial" w:hAnsi="Arial" w:cs="Arial"/>
                <w:color w:val="000000"/>
                <w:kern w:val="0"/>
              </w:rPr>
              <w:t>20 20 30 30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044758" w:rsidRPr="00CE2C20" w:rsidRDefault="00044758" w:rsidP="009C4963">
            <w:pPr>
              <w:jc w:val="both"/>
              <w:rPr>
                <w:rFonts w:ascii="Arial" w:hAnsi="Arial" w:cs="Arial"/>
                <w:color w:val="000000" w:themeColor="text1"/>
                <w:kern w:val="0"/>
              </w:rPr>
            </w:pPr>
            <w:r>
              <w:rPr>
                <w:rFonts w:ascii="Arial" w:hAnsi="Arial" w:cs="Arial"/>
                <w:color w:val="000000" w:themeColor="text1"/>
                <w:kern w:val="0"/>
              </w:rPr>
              <w:t>400</w:t>
            </w:r>
          </w:p>
          <w:p w:rsidR="00044758" w:rsidRDefault="00044758" w:rsidP="009C4963">
            <w:pPr>
              <w:jc w:val="both"/>
              <w:rPr>
                <w:rFonts w:ascii="Arial" w:hAnsi="Arial" w:cs="Arial"/>
                <w:color w:val="000000" w:themeColor="text1"/>
                <w:kern w:val="0"/>
              </w:rPr>
            </w:pPr>
            <w:r>
              <w:rPr>
                <w:rFonts w:ascii="Arial" w:hAnsi="Arial" w:cs="Arial"/>
                <w:color w:val="000000" w:themeColor="text1"/>
                <w:kern w:val="0"/>
              </w:rPr>
              <w:t>880</w:t>
            </w:r>
          </w:p>
          <w:p w:rsidR="00044758" w:rsidRPr="004C673C" w:rsidRDefault="00044758" w:rsidP="009C4963">
            <w:pPr>
              <w:jc w:val="both"/>
              <w:rPr>
                <w:rFonts w:ascii="Arial" w:hAnsi="Arial" w:cs="Arial"/>
                <w:color w:val="000000"/>
                <w:kern w:val="0"/>
              </w:rPr>
            </w:pPr>
          </w:p>
        </w:tc>
      </w:tr>
    </w:tbl>
    <w:p w:rsidR="00044758" w:rsidRDefault="00044758" w:rsidP="00044758">
      <w:pPr>
        <w:widowControl/>
        <w:jc w:val="both"/>
        <w:outlineLvl w:val="0"/>
        <w:rPr>
          <w:rFonts w:ascii="標楷體" w:eastAsia="標楷體" w:hAnsi="標楷體"/>
          <w:bCs/>
          <w:color w:val="000000"/>
          <w:lang w:val="en"/>
        </w:rPr>
      </w:pPr>
    </w:p>
    <w:p w:rsidR="008020E8" w:rsidRDefault="00044758"/>
    <w:sectPr w:rsidR="008020E8" w:rsidSect="0055156F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964" w:rsidRDefault="00044758" w:rsidP="00CE354E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044758">
      <w:rPr>
        <w:noProof/>
        <w:lang w:val="zh-TW"/>
      </w:rPr>
      <w:t>1</w:t>
    </w:r>
    <w:r>
      <w:fldChar w:fldCharType="end"/>
    </w:r>
  </w:p>
  <w:p w:rsidR="00645964" w:rsidRDefault="00044758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758"/>
    <w:rsid w:val="00044758"/>
    <w:rsid w:val="00AA0B7A"/>
    <w:rsid w:val="00D6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75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447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044758"/>
    <w:rPr>
      <w:rFonts w:ascii="Calibri" w:eastAsia="新細明體" w:hAnsi="Calibri" w:cs="Times New Roman"/>
      <w:sz w:val="20"/>
      <w:szCs w:val="20"/>
    </w:rPr>
  </w:style>
  <w:style w:type="paragraph" w:styleId="Web">
    <w:name w:val="Normal (Web)"/>
    <w:basedOn w:val="a"/>
    <w:uiPriority w:val="99"/>
    <w:unhideWhenUsed/>
    <w:rsid w:val="0004475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4758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447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044758"/>
    <w:rPr>
      <w:rFonts w:ascii="Calibri" w:eastAsia="新細明體" w:hAnsi="Calibri" w:cs="Times New Roman"/>
      <w:sz w:val="20"/>
      <w:szCs w:val="20"/>
    </w:rPr>
  </w:style>
  <w:style w:type="paragraph" w:styleId="Web">
    <w:name w:val="Normal (Web)"/>
    <w:basedOn w:val="a"/>
    <w:uiPriority w:val="99"/>
    <w:unhideWhenUsed/>
    <w:rsid w:val="0004475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2016-02-18T04:03:00Z</dcterms:created>
  <dcterms:modified xsi:type="dcterms:W3CDTF">2016-02-18T04:04:00Z</dcterms:modified>
</cp:coreProperties>
</file>