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4B" w:rsidRDefault="007574F0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Scores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7574F0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輸入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個學生的三科成績，利用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泡</w:t>
      </w:r>
      <w:r>
        <w:rPr>
          <w:rFonts w:cstheme="minorHAnsi" w:hint="eastAsia"/>
          <w:color w:val="333333"/>
          <w:szCs w:val="24"/>
          <w:shd w:val="clear" w:color="auto" w:fill="FFFFFF"/>
        </w:rPr>
        <w:t>泡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排序法</w:t>
      </w:r>
      <w:r>
        <w:rPr>
          <w:rFonts w:cstheme="minorHAnsi" w:hint="eastAsia"/>
          <w:color w:val="333333"/>
          <w:szCs w:val="24"/>
          <w:shd w:val="clear" w:color="auto" w:fill="FFFFFF"/>
        </w:rPr>
        <w:t>或選擇排序法找出前</w:t>
      </w:r>
      <w:r>
        <w:rPr>
          <w:rFonts w:cstheme="minorHAnsi" w:hint="eastAsia"/>
          <w:color w:val="333333"/>
          <w:szCs w:val="24"/>
          <w:shd w:val="clear" w:color="auto" w:fill="FFFFFF"/>
        </w:rPr>
        <w:t>K</w:t>
      </w:r>
      <w:r>
        <w:rPr>
          <w:rFonts w:cstheme="minorHAnsi" w:hint="eastAsia"/>
          <w:color w:val="333333"/>
          <w:szCs w:val="24"/>
          <w:shd w:val="clear" w:color="auto" w:fill="FFFFFF"/>
        </w:rPr>
        <w:t>名</w:t>
      </w:r>
      <w:r w:rsidR="0066574B" w:rsidRPr="00764A47">
        <w:rPr>
          <w:rFonts w:cstheme="minorHAnsi"/>
          <w:color w:val="333333"/>
          <w:szCs w:val="24"/>
          <w:shd w:val="clear" w:color="auto" w:fill="FFFFFF"/>
        </w:rPr>
        <w:t>，並且</w:t>
      </w:r>
      <w:r>
        <w:rPr>
          <w:rFonts w:cstheme="minorHAnsi" w:hint="eastAsia"/>
          <w:color w:val="333333"/>
          <w:szCs w:val="24"/>
          <w:shd w:val="clear" w:color="auto" w:fill="FFFFFF"/>
        </w:rPr>
        <w:t>計算各科的平均成績。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第一行是測資筆數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。每筆測資的第一行是兩個數字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K</w:t>
      </w:r>
      <w:r w:rsidR="00FF132C">
        <w:rPr>
          <w:rFonts w:hint="eastAsia"/>
          <w:szCs w:val="24"/>
        </w:rPr>
        <w:t>，</w:t>
      </w:r>
      <w:r w:rsidR="00611F7F">
        <w:rPr>
          <w:rFonts w:hint="eastAsia"/>
          <w:szCs w:val="24"/>
        </w:rPr>
        <w:t>0&lt;</w:t>
      </w:r>
      <w:r>
        <w:rPr>
          <w:rFonts w:hint="eastAsia"/>
          <w:szCs w:val="24"/>
        </w:rPr>
        <w:t>K</w:t>
      </w:r>
      <w:r w:rsidR="00611F7F">
        <w:rPr>
          <w:rFonts w:hint="eastAsia"/>
          <w:szCs w:val="24"/>
        </w:rPr>
        <w:t>&lt;6</w:t>
      </w:r>
      <w:r w:rsidR="00611F7F">
        <w:rPr>
          <w:rFonts w:hint="eastAsia"/>
          <w:szCs w:val="24"/>
        </w:rPr>
        <w:t>且</w:t>
      </w:r>
      <w:r w:rsidR="00611F7F">
        <w:rPr>
          <w:rFonts w:hint="eastAsia"/>
          <w:szCs w:val="24"/>
        </w:rPr>
        <w:t>K&lt;=</w:t>
      </w:r>
      <w:r>
        <w:rPr>
          <w:rFonts w:hint="eastAsia"/>
          <w:szCs w:val="24"/>
        </w:rPr>
        <w:t>N&lt;</w:t>
      </w:r>
      <w:r w:rsidR="00611F7F">
        <w:rPr>
          <w:rFonts w:hint="eastAsia"/>
          <w:szCs w:val="24"/>
        </w:rPr>
        <w:t>=</w:t>
      </w:r>
      <w:r>
        <w:rPr>
          <w:rFonts w:hint="eastAsia"/>
          <w:szCs w:val="24"/>
        </w:rPr>
        <w:t>1</w:t>
      </w:r>
      <w:r w:rsidR="00FF132C">
        <w:rPr>
          <w:rFonts w:hint="eastAsia"/>
          <w:szCs w:val="24"/>
        </w:rPr>
        <w:t>00</w:t>
      </w:r>
      <w:r w:rsidR="00611F7F"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N</w:t>
      </w:r>
      <w:r w:rsidR="0066574B" w:rsidRPr="00764A47">
        <w:rPr>
          <w:szCs w:val="24"/>
        </w:rPr>
        <w:t>代表數字</w:t>
      </w:r>
      <w:r>
        <w:rPr>
          <w:rFonts w:hint="eastAsia"/>
          <w:szCs w:val="24"/>
        </w:rPr>
        <w:t>學生人數，之</w:t>
      </w:r>
      <w:r w:rsidR="0066574B" w:rsidRPr="00764A47">
        <w:rPr>
          <w:szCs w:val="24"/>
        </w:rPr>
        <w:t>後將會接著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行，每行三個整數是一位學生的三科成績</w:t>
      </w:r>
      <w:r w:rsidR="0066574B" w:rsidRPr="00764A47">
        <w:rPr>
          <w:szCs w:val="24"/>
        </w:rPr>
        <w:t>，</w:t>
      </w:r>
      <w:r w:rsidR="00001F72">
        <w:rPr>
          <w:rFonts w:hint="eastAsia"/>
          <w:szCs w:val="24"/>
        </w:rPr>
        <w:t>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每筆測資先輸出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C1551D">
        <w:rPr>
          <w:rFonts w:eastAsia="新細明體" w:cstheme="minorHAnsi" w:hint="eastAsia"/>
          <w:bCs/>
          <w:color w:val="333333"/>
          <w:kern w:val="0"/>
          <w:szCs w:val="24"/>
        </w:rPr>
        <w:t>依序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是前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名的三科成績</w:t>
      </w:r>
      <w:r w:rsidR="00C1551D">
        <w:rPr>
          <w:rFonts w:eastAsia="新細明體" w:cstheme="minorHAnsi" w:hint="eastAsia"/>
          <w:bCs/>
          <w:color w:val="333333"/>
          <w:kern w:val="0"/>
          <w:szCs w:val="24"/>
        </w:rPr>
        <w:t>與總分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，然後在第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K+1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行輸出這三科的平均成績四捨五入到小數點第二位。兩筆測資之間輸出一空行，</w:t>
      </w:r>
      <w:r w:rsidR="0066574B">
        <w:rPr>
          <w:rFonts w:eastAsia="新細明體" w:cstheme="minorHAnsi" w:hint="eastAsia"/>
          <w:bCs/>
          <w:color w:val="333333"/>
          <w:kern w:val="0"/>
          <w:szCs w:val="24"/>
        </w:rPr>
        <w:t>最後一筆測資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之後</w:t>
      </w:r>
      <w:r w:rsidR="0066574B">
        <w:rPr>
          <w:rFonts w:eastAsia="新細明體" w:cstheme="minorHAnsi" w:hint="eastAsia"/>
          <w:bCs/>
          <w:color w:val="333333"/>
          <w:kern w:val="0"/>
          <w:szCs w:val="24"/>
        </w:rPr>
        <w:t>不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輸出空行</w:t>
      </w:r>
      <w:r w:rsidR="0066574B" w:rsidRPr="00764A47">
        <w:rPr>
          <w:rFonts w:eastAsia="新細明體" w:cstheme="minorHAnsi"/>
          <w:bCs/>
          <w:color w:val="333333"/>
          <w:kern w:val="0"/>
          <w:szCs w:val="24"/>
        </w:rPr>
        <w:t>。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比較兩人成績時，如果同分則以列在前面的為勝者。</w:t>
      </w:r>
    </w:p>
    <w:p w:rsidR="0066574B" w:rsidRPr="00C8619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11F7F" w:rsidP="00611F7F">
      <w:pPr>
        <w:widowControl/>
        <w:rPr>
          <w:szCs w:val="24"/>
        </w:rPr>
      </w:pPr>
      <w:bookmarkStart w:id="0" w:name="_GoBack"/>
      <w:r w:rsidRPr="00611F7F">
        <w:rPr>
          <w:szCs w:val="24"/>
        </w:rPr>
        <w:t>2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4 2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8 75 51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0 11 8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40 100 59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56 65 65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5 3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99 84 71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71 100 57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12 19 85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65 39 78</w:t>
      </w:r>
    </w:p>
    <w:p w:rsidR="0066574B" w:rsidRDefault="00611F7F" w:rsidP="00611F7F">
      <w:pPr>
        <w:widowControl/>
        <w:rPr>
          <w:szCs w:val="24"/>
        </w:rPr>
      </w:pPr>
      <w:r w:rsidRPr="00611F7F">
        <w:rPr>
          <w:szCs w:val="24"/>
        </w:rPr>
        <w:t>60 41 43</w:t>
      </w:r>
    </w:p>
    <w:bookmarkEnd w:id="0"/>
    <w:p w:rsidR="00611F7F" w:rsidRPr="00764A47" w:rsidRDefault="00611F7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40 100 59 199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56 65 65 186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26.00 62.75 45.75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lastRenderedPageBreak/>
        <w:t>99 84 71 254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71 100 57 228</w:t>
      </w:r>
    </w:p>
    <w:p w:rsidR="00694A50" w:rsidRPr="00694A50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65 39 78 182</w:t>
      </w:r>
    </w:p>
    <w:p w:rsidR="00C1551D" w:rsidRDefault="00694A50" w:rsidP="00694A50">
      <w:pPr>
        <w:rPr>
          <w:rFonts w:eastAsia="新細明體" w:cstheme="minorHAnsi"/>
          <w:bCs/>
          <w:kern w:val="0"/>
          <w:szCs w:val="24"/>
        </w:rPr>
      </w:pPr>
      <w:r w:rsidRPr="00694A50">
        <w:rPr>
          <w:rFonts w:eastAsia="新細明體" w:cstheme="minorHAnsi"/>
          <w:bCs/>
          <w:kern w:val="0"/>
          <w:szCs w:val="24"/>
        </w:rPr>
        <w:t>61.40 56.60 66.80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CC" w:rsidRDefault="009077CC" w:rsidP="005914ED">
      <w:r>
        <w:separator/>
      </w:r>
    </w:p>
  </w:endnote>
  <w:endnote w:type="continuationSeparator" w:id="0">
    <w:p w:rsidR="009077CC" w:rsidRDefault="009077CC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CC" w:rsidRDefault="009077CC" w:rsidP="005914ED">
      <w:r>
        <w:separator/>
      </w:r>
    </w:p>
  </w:footnote>
  <w:footnote w:type="continuationSeparator" w:id="0">
    <w:p w:rsidR="009077CC" w:rsidRDefault="009077CC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01F72"/>
    <w:rsid w:val="00014770"/>
    <w:rsid w:val="00015047"/>
    <w:rsid w:val="00051AEE"/>
    <w:rsid w:val="000531C1"/>
    <w:rsid w:val="000662CE"/>
    <w:rsid w:val="00067C4D"/>
    <w:rsid w:val="00074EEE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077CC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4C156-7CC9-4EC7-A2BF-62E7C0C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謝宜紘</cp:lastModifiedBy>
  <cp:revision>8</cp:revision>
  <cp:lastPrinted>2012-06-17T05:32:00Z</cp:lastPrinted>
  <dcterms:created xsi:type="dcterms:W3CDTF">2015-10-24T06:32:00Z</dcterms:created>
  <dcterms:modified xsi:type="dcterms:W3CDTF">2017-11-18T20:43:00Z</dcterms:modified>
</cp:coreProperties>
</file>