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基本程式撰寫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5917E8" w:rsidRPr="005917E8" w:rsidRDefault="005917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2653B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請使用第一種方式</w:t>
      </w:r>
      <w:r>
        <w:rPr>
          <w:rFonts w:hint="eastAsia"/>
        </w:rPr>
        <w:t>(</w:t>
      </w:r>
      <w:r w:rsidR="00FB2460">
        <w:rPr>
          <w:rFonts w:hint="eastAsia"/>
        </w:rPr>
        <w:t>extends java.awt.Frame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DF520D" w:rsidRDefault="00DF520D" w:rsidP="00DF520D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>
            <wp:extent cx="6638925" cy="5305425"/>
            <wp:effectExtent l="0" t="0" r="9525" b="9525"/>
            <wp:docPr id="2" name="圖片 2" descr="C:\h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w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0D" w:rsidRDefault="00DF520D" w:rsidP="00DF520D">
      <w:pPr>
        <w:pStyle w:val="a8"/>
        <w:spacing w:before="180" w:after="180"/>
        <w:ind w:left="960"/>
        <w:rPr>
          <w:rFonts w:hint="eastAsia"/>
        </w:rPr>
      </w:pPr>
    </w:p>
    <w:p w:rsidR="008D6DD2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請使用第</w:t>
      </w:r>
      <w:r w:rsidR="00FB2460">
        <w:rPr>
          <w:rFonts w:hint="eastAsia"/>
        </w:rPr>
        <w:t>二</w:t>
      </w:r>
      <w:r>
        <w:rPr>
          <w:rFonts w:hint="eastAsia"/>
        </w:rPr>
        <w:t>種方式</w:t>
      </w:r>
      <w:r>
        <w:rPr>
          <w:rFonts w:hint="eastAsia"/>
        </w:rPr>
        <w:t>(</w:t>
      </w:r>
      <w:r w:rsidR="00FB2460">
        <w:rPr>
          <w:rFonts w:hint="eastAsia"/>
        </w:rPr>
        <w:t>直接以</w:t>
      </w:r>
      <w:r w:rsidR="00FB2460">
        <w:rPr>
          <w:rFonts w:hint="eastAsia"/>
        </w:rPr>
        <w:t xml:space="preserve"> java.awt.Frame</w:t>
      </w:r>
      <w:r w:rsidR="00FB2460">
        <w:rPr>
          <w:rFonts w:hint="eastAsia"/>
        </w:rPr>
        <w:t>建立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DF520D" w:rsidRDefault="00DF520D" w:rsidP="00DF520D">
      <w:pPr>
        <w:pStyle w:val="aa"/>
      </w:pPr>
    </w:p>
    <w:p w:rsidR="00DF520D" w:rsidRDefault="00DF520D" w:rsidP="00DF520D">
      <w:pPr>
        <w:pStyle w:val="aa"/>
        <w:rPr>
          <w:rFonts w:hint="eastAsia"/>
        </w:rPr>
      </w:pPr>
    </w:p>
    <w:p w:rsidR="00DF520D" w:rsidRDefault="00DF520D" w:rsidP="00DF520D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38925" cy="5257800"/>
            <wp:effectExtent l="0" t="0" r="9525" b="0"/>
            <wp:docPr id="4" name="圖片 4" descr="C:\h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w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8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</w:t>
      </w:r>
      <w:r w:rsidR="00FB2460">
        <w:rPr>
          <w:rFonts w:hint="eastAsia"/>
        </w:rPr>
        <w:t>第三</w:t>
      </w:r>
      <w:r>
        <w:rPr>
          <w:rFonts w:hint="eastAsia"/>
        </w:rPr>
        <w:t>種方式</w:t>
      </w:r>
      <w:r>
        <w:rPr>
          <w:rFonts w:hint="eastAsia"/>
        </w:rPr>
        <w:t>(</w:t>
      </w:r>
      <w:r w:rsidR="00FB2460">
        <w:rPr>
          <w:rFonts w:hint="eastAsia"/>
        </w:rPr>
        <w:t>分成兩個類別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DF520D" w:rsidRPr="00DF520D" w:rsidRDefault="00DF520D" w:rsidP="00DF520D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>
            <wp:extent cx="6645910" cy="5139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D" w:rsidRPr="00DF520D" w:rsidRDefault="00DF520D" w:rsidP="00DF520D">
      <w:pPr>
        <w:pStyle w:val="a8"/>
        <w:spacing w:before="180" w:after="180"/>
        <w:ind w:left="960"/>
      </w:pPr>
    </w:p>
    <w:p w:rsidR="0099247E" w:rsidRDefault="0099247E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參考投影片</w:t>
      </w:r>
      <w:r>
        <w:rPr>
          <w:rFonts w:hint="eastAsia"/>
        </w:rPr>
        <w:t>,</w:t>
      </w:r>
      <w:r>
        <w:rPr>
          <w:rFonts w:hint="eastAsia"/>
        </w:rPr>
        <w:t>請嘗試建立一</w:t>
      </w:r>
      <w:r>
        <w:rPr>
          <w:rFonts w:hint="eastAsia"/>
        </w:rPr>
        <w:t xml:space="preserve">Java Applet </w:t>
      </w:r>
      <w:r>
        <w:rPr>
          <w:rFonts w:hint="eastAsia"/>
        </w:rPr>
        <w:t>秀出</w:t>
      </w:r>
      <w:r>
        <w:rPr>
          <w:rFonts w:hint="eastAsia"/>
        </w:rPr>
        <w:t xml:space="preserve"> Hello World (</w:t>
      </w:r>
      <w:r>
        <w:rPr>
          <w:rFonts w:hint="eastAsia"/>
        </w:rPr>
        <w:t>加分題</w:t>
      </w:r>
      <w:r>
        <w:rPr>
          <w:rFonts w:hint="eastAsia"/>
        </w:rPr>
        <w:t>)</w:t>
      </w:r>
    </w:p>
    <w:p w:rsidR="00DF520D" w:rsidRDefault="00DF520D" w:rsidP="00DF520D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>
            <wp:extent cx="6645910" cy="40252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D" w:rsidRDefault="00DF520D" w:rsidP="00DF520D">
      <w:pPr>
        <w:pStyle w:val="a8"/>
        <w:spacing w:before="180" w:after="180"/>
      </w:pPr>
    </w:p>
    <w:p w:rsidR="00DF520D" w:rsidRDefault="00DF520D" w:rsidP="00DF520D">
      <w:pPr>
        <w:pStyle w:val="a8"/>
        <w:spacing w:before="180" w:after="180"/>
      </w:pPr>
      <w:bookmarkStart w:id="0" w:name="_GoBack"/>
      <w:r>
        <w:rPr>
          <w:noProof/>
        </w:rPr>
        <w:drawing>
          <wp:inline distT="0" distB="0" distL="0" distR="0">
            <wp:extent cx="6645910" cy="37871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520D" w:rsidRDefault="00DF520D" w:rsidP="00DF520D">
      <w:pPr>
        <w:pStyle w:val="a8"/>
        <w:spacing w:before="180" w:after="180"/>
      </w:pPr>
    </w:p>
    <w:p w:rsidR="00D14F88" w:rsidRDefault="00D14F88" w:rsidP="00D14F88">
      <w:pPr>
        <w:pStyle w:val="a8"/>
        <w:spacing w:before="180" w:after="180"/>
      </w:pPr>
    </w:p>
    <w:p w:rsidR="00DF520D" w:rsidRDefault="00DF520D" w:rsidP="00D14F88">
      <w:pPr>
        <w:pStyle w:val="a8"/>
        <w:spacing w:before="180" w:after="180"/>
        <w:rPr>
          <w:rFonts w:hint="eastAsia"/>
        </w:rPr>
      </w:pPr>
    </w:p>
    <w:sectPr w:rsidR="00DF520D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81B" w:rsidRDefault="0098781B" w:rsidP="006C61E2">
      <w:r>
        <w:separator/>
      </w:r>
    </w:p>
  </w:endnote>
  <w:endnote w:type="continuationSeparator" w:id="0">
    <w:p w:rsidR="0098781B" w:rsidRDefault="0098781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F520D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F520D">
        <w:rPr>
          <w:noProof/>
        </w:rPr>
        <w:t>5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81B" w:rsidRDefault="0098781B" w:rsidP="006C61E2">
      <w:r>
        <w:separator/>
      </w:r>
    </w:p>
  </w:footnote>
  <w:footnote w:type="continuationSeparator" w:id="0">
    <w:p w:rsidR="0098781B" w:rsidRDefault="0098781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B3F5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0DDE"/>
    <w:rsid w:val="004946C7"/>
    <w:rsid w:val="004A0010"/>
    <w:rsid w:val="004B1ACA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97977"/>
    <w:rsid w:val="006A6C62"/>
    <w:rsid w:val="006C61E2"/>
    <w:rsid w:val="00747C10"/>
    <w:rsid w:val="007F034A"/>
    <w:rsid w:val="007F68D2"/>
    <w:rsid w:val="0089185C"/>
    <w:rsid w:val="008B4C20"/>
    <w:rsid w:val="008D6DD2"/>
    <w:rsid w:val="00971475"/>
    <w:rsid w:val="009748F2"/>
    <w:rsid w:val="009770E4"/>
    <w:rsid w:val="0098781B"/>
    <w:rsid w:val="0099247E"/>
    <w:rsid w:val="009A2D87"/>
    <w:rsid w:val="009D72F9"/>
    <w:rsid w:val="00A02828"/>
    <w:rsid w:val="00A13816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C1DB2"/>
    <w:rsid w:val="00BC612B"/>
    <w:rsid w:val="00C114C5"/>
    <w:rsid w:val="00C413DB"/>
    <w:rsid w:val="00C4544C"/>
    <w:rsid w:val="00CE5681"/>
    <w:rsid w:val="00CF415C"/>
    <w:rsid w:val="00D14F88"/>
    <w:rsid w:val="00D63D43"/>
    <w:rsid w:val="00D73A6B"/>
    <w:rsid w:val="00D850CF"/>
    <w:rsid w:val="00DE3C92"/>
    <w:rsid w:val="00DF520D"/>
    <w:rsid w:val="00E03FE5"/>
    <w:rsid w:val="00E04E51"/>
    <w:rsid w:val="00E07D02"/>
    <w:rsid w:val="00E126CC"/>
    <w:rsid w:val="00E90356"/>
    <w:rsid w:val="00EB2B3E"/>
    <w:rsid w:val="00EC35F0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CBB74-5E9A-435E-B1BD-AB285C02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2019-02-26T11:20:00Z</dcterms:created>
  <dcterms:modified xsi:type="dcterms:W3CDTF">2019-02-26T11:20:00Z</dcterms:modified>
</cp:coreProperties>
</file>