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E8" w:rsidRPr="00FD04E8" w:rsidRDefault="00FD04E8" w:rsidP="00FD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is a Prolog programming assignment. You are expected to write a Prolog program that consists of predicates described below. The predicates are unrelated to each other, and cover a variety of Prolog programs that are similar to those we have gone through in the class. You will place the definitions of all the predicates in a single file and submit it via Blackboard (see submission instructions at the end of this handout).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interleave: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interleave(L1, L2, L)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such that, given two lists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it returns a list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that is an interleaving of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 An interleaving merges the two lists, maintaining the order of elements in the input lists. For instance,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interleave([1,2], [a,b], L)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will return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L=[1,2,a,b]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and, upon backtracking, return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L=[1,a,2,b]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L=[1,a,b,2]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L=[a,1,2,b]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L=[a,1,b,2]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L=[a,b,1,2]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(the answers themselves may be in any order).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genprimes: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genprimes(N, L)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that, given a positive integer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returns the list of all prime numbers between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(inclusive).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flatten</w:t>
      </w:r>
      <w:r w:rsidRPr="00FD04E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that flattens a given list, returning a list of integers in the same order as they appear in the given list. For instance: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flatten([1,2,3], L2)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with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 = [1,2,3]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flatten([], L2)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with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 = []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flatten([1, [5,6], 2,4], L2)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with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 = [1,5,6,2,4]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flatten([[[1,2],[3,4]],5,[6,[7,8]]], L2)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with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L2 = [1,2,3,4,5,6,7,8]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For full credit,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should run in time linear in the size of the given list (first argument).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b/>
          <w:bCs/>
          <w:color w:val="000000"/>
          <w:sz w:val="20"/>
          <w:szCs w:val="20"/>
        </w:rPr>
        <w:t>Hint: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use difference lists.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knapsack: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Let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item(ID, Size)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be a set of facts representing objects (by some unique ID) and their sizes (in some universal unit). We want to select from the set of all available objects a subset whose total size does not exceed a given threshhold. 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knapsack(N, L)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to implement this, where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positive integer that represents the given threshold.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returns in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some bag of items, sum of whose sizes does not exceed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 Note that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bag: the same item may appear multiple times. For instance, if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facts are as follows: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item(a, 5).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item(b, 3).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item(c, 7).</w:t>
      </w:r>
    </w:p>
    <w:p w:rsidR="00FD04E8" w:rsidRPr="00FD04E8" w:rsidRDefault="00FD04E8" w:rsidP="00FD04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knapsack(10, L)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returns the following answers (upon backtracking):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L=[a,a]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L=[a,b]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L=[b]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L=[b,a]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L=[b,b]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L=[b,b,b]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L=[b,c]</w:t>
      </w:r>
    </w:p>
    <w:p w:rsidR="00FD04E8" w:rsidRPr="00FD04E8" w:rsidRDefault="00FD04E8" w:rsidP="00FD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L=[c]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eval: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Consider the language of integer arithmetic expressions given by the following grammar: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E -&gt; T '+' E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E -&gt; T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T -&gt; F '*' T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T -&gt; F</w:t>
      </w:r>
    </w:p>
    <w:p w:rsidR="00FD04E8" w:rsidRPr="00FD04E8" w:rsidRDefault="00FD04E8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 -&gt; '(' E ')'</w:t>
      </w:r>
    </w:p>
    <w:p w:rsidR="00FD04E8" w:rsidRPr="00FD04E8" w:rsidRDefault="0089003A" w:rsidP="008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 w:rsidR="00FD04E8"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 -&gt; integer</w:t>
      </w:r>
    </w:p>
    <w:p w:rsidR="00FD04E8" w:rsidRPr="00FD04E8" w:rsidRDefault="00FD04E8" w:rsidP="00FD04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Let strings be represented by lists. For instance, the expression 2+3*5 is written as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[10, '+', 4, '*', 8]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 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eval(S, V)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that, given a string in list form in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lastRenderedPageBreak/>
        <w:t>fails if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does not represent a valid expression (according to the above grammar), and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binding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to the value of the expression otherwise.</w:t>
      </w:r>
    </w:p>
    <w:p w:rsidR="00FD04E8" w:rsidRPr="00FD04E8" w:rsidRDefault="00FD04E8" w:rsidP="00FD04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For example,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eval([10,'+',4,'*'], V)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fails, while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eval([10,'+',4,'*',8],V)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 with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V=42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sat: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Consider propositional boolean formulae made up of boolean constants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binary boolean operators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unary boolean operator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and propositional variables. For this problem, we will represent propositional variables by Prolog variables, and propositional boolean formulae by Prolog terms.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For instance,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and(P, true)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term representing propositional formula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 </w:t>
      </w:r>
      <w:r w:rsidRPr="00FD04E8">
        <w:rPr>
          <w:rFonts w:ascii="Cambria Math" w:eastAsia="Times New Roman" w:hAnsi="Cambria Math" w:cs="Cambria Math"/>
          <w:i/>
          <w:iCs/>
          <w:color w:val="000000"/>
          <w:sz w:val="20"/>
          <w:szCs w:val="20"/>
        </w:rPr>
        <w:t>∧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true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or(P, not(P))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term representing propositional formula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 </w:t>
      </w:r>
      <w:r w:rsidRPr="00FD04E8">
        <w:rPr>
          <w:rFonts w:ascii="Cambria Math" w:eastAsia="Times New Roman" w:hAnsi="Cambria Math" w:cs="Cambria Math"/>
          <w:i/>
          <w:iCs/>
          <w:color w:val="000000"/>
          <w:sz w:val="20"/>
          <w:szCs w:val="20"/>
        </w:rPr>
        <w:t>∨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¬ P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and(P, or(Q, not(P)))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term representing propositional formula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 </w:t>
      </w:r>
      <w:r w:rsidRPr="00FD04E8">
        <w:rPr>
          <w:rFonts w:ascii="Cambria Math" w:eastAsia="Times New Roman" w:hAnsi="Cambria Math" w:cs="Cambria Math"/>
          <w:i/>
          <w:iCs/>
          <w:color w:val="000000"/>
          <w:sz w:val="20"/>
          <w:szCs w:val="20"/>
        </w:rPr>
        <w:t>∧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(Q </w:t>
      </w:r>
      <w:r w:rsidRPr="00FD04E8">
        <w:rPr>
          <w:rFonts w:ascii="Cambria Math" w:eastAsia="Times New Roman" w:hAnsi="Cambria Math" w:cs="Cambria Math"/>
          <w:i/>
          <w:iCs/>
          <w:color w:val="000000"/>
          <w:sz w:val="20"/>
          <w:szCs w:val="20"/>
        </w:rPr>
        <w:t>∨</w:t>
      </w:r>
      <w:r w:rsidRPr="00FD04E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¬ P)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sat(F)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where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term representing a propositional boolean formula, that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succeeds, binding the propositional variables in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with a satisfying substitution if the formula is satisfiable.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For instance,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sat(or(P, not(P)))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should succeed with P=true and, upon backtracking, P=false (in any order);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sat(and(P, true))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should succeed with P=true.</w:t>
      </w:r>
    </w:p>
    <w:p w:rsidR="00FD04E8" w:rsidRPr="00FD04E8" w:rsidRDefault="00FD04E8" w:rsidP="00FD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fails, if the given formula is unsatisfiable. For instance,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sat(and(P, not(P)))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should fail.</w:t>
      </w:r>
    </w:p>
    <w:p w:rsidR="00FD04E8" w:rsidRPr="00FD04E8" w:rsidRDefault="00FD04E8" w:rsidP="00FD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tautology</w:t>
      </w:r>
      <w:r w:rsidRPr="00FD04E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Consider propositional boolean formulae from the previous question. Write a predicate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tautology(F)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, where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term representing a boolean formula, that succeeds if and only if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is a tautology, i.e., true for every truth assignment to the propositional variables. For full credit, your predicate must not bind the variables in</w:t>
      </w:r>
      <w:r w:rsidRPr="00FD04E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04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04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04E8" w:rsidRPr="00FD04E8" w:rsidRDefault="00FD04E8" w:rsidP="00FD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Your program should be in a</w:t>
      </w:r>
      <w:r w:rsidRPr="00FD04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FD04E8">
        <w:rPr>
          <w:rFonts w:ascii="Arial" w:eastAsia="Times New Roman" w:hAnsi="Arial" w:cs="Arial"/>
          <w:b/>
          <w:bCs/>
          <w:color w:val="000000"/>
          <w:sz w:val="20"/>
          <w:szCs w:val="20"/>
        </w:rPr>
        <w:t>single</w:t>
      </w:r>
      <w:r w:rsidRPr="00FD04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 (see submission instructions below).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F0000"/>
        </w:rPr>
      </w:pPr>
      <w:r w:rsidRPr="00FD04E8">
        <w:rPr>
          <w:rFonts w:ascii="Arial" w:eastAsia="Times New Roman" w:hAnsi="Arial" w:cs="Arial"/>
          <w:b/>
          <w:bCs/>
          <w:color w:val="7F0000"/>
        </w:rPr>
        <w:t>Grading:</w:t>
      </w:r>
    </w:p>
    <w:p w:rsidR="00FD04E8" w:rsidRPr="00FD04E8" w:rsidRDefault="00FD04E8" w:rsidP="00FD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first three problems are worth 3 points each. Q4 is worth 4 points; Q5 and Q6 are worth 5 points each; finally Q7 is worth 2 points, for a total of 25 points.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F0000"/>
        </w:rPr>
      </w:pPr>
      <w:r w:rsidRPr="00FD04E8">
        <w:rPr>
          <w:rFonts w:ascii="Arial" w:eastAsia="Times New Roman" w:hAnsi="Arial" w:cs="Arial"/>
          <w:b/>
          <w:bCs/>
          <w:color w:val="7F0000"/>
        </w:rPr>
        <w:t>Submission:</w:t>
      </w:r>
    </w:p>
    <w:p w:rsidR="00FD04E8" w:rsidRPr="00FD04E8" w:rsidRDefault="00FD04E8" w:rsidP="00FD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Your submission will consist of a</w:t>
      </w:r>
      <w:r w:rsidRPr="00FD04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FD04E8">
        <w:rPr>
          <w:rFonts w:ascii="Arial" w:eastAsia="Times New Roman" w:hAnsi="Arial" w:cs="Arial"/>
          <w:b/>
          <w:bCs/>
          <w:color w:val="000000"/>
          <w:sz w:val="20"/>
          <w:szCs w:val="20"/>
        </w:rPr>
        <w:t>single</w:t>
      </w:r>
      <w:r w:rsidRPr="00FD04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FD04E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Prolog program file (name of the file and the file extension does not matter for the submission).</w:t>
      </w:r>
    </w:p>
    <w:p w:rsidR="00FD04E8" w:rsidRPr="00FD04E8" w:rsidRDefault="00FD04E8" w:rsidP="00FD04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4E8">
        <w:rPr>
          <w:rFonts w:ascii="Arial" w:eastAsia="Times New Roman" w:hAnsi="Arial" w:cs="Arial"/>
          <w:color w:val="000000"/>
          <w:sz w:val="20"/>
          <w:szCs w:val="20"/>
        </w:rPr>
        <w:t>Submit your homework by filling out HW1 submission form on Blackboard (assignments area) before the deadline.</w:t>
      </w:r>
    </w:p>
    <w:p w:rsidR="00673D7B" w:rsidRDefault="00673D7B"/>
    <w:sectPr w:rsidR="00673D7B" w:rsidSect="00FD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95758"/>
    <w:multiLevelType w:val="multilevel"/>
    <w:tmpl w:val="1E28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98"/>
    <w:rsid w:val="00135034"/>
    <w:rsid w:val="002171EB"/>
    <w:rsid w:val="00244B7F"/>
    <w:rsid w:val="0034315E"/>
    <w:rsid w:val="005D1787"/>
    <w:rsid w:val="00673D7B"/>
    <w:rsid w:val="007C1B0D"/>
    <w:rsid w:val="00821CAB"/>
    <w:rsid w:val="0089003A"/>
    <w:rsid w:val="0097138F"/>
    <w:rsid w:val="00A43B98"/>
    <w:rsid w:val="00C84761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CAAF-B749-417A-8AD7-200508B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0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04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D04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D04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 Nguyen</dc:creator>
  <cp:keywords/>
  <dc:description/>
  <cp:lastModifiedBy>Tu H Nguyen</cp:lastModifiedBy>
  <cp:revision>4</cp:revision>
  <dcterms:created xsi:type="dcterms:W3CDTF">2013-09-14T11:58:00Z</dcterms:created>
  <dcterms:modified xsi:type="dcterms:W3CDTF">2013-09-14T12:02:00Z</dcterms:modified>
</cp:coreProperties>
</file>