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84601" w14:textId="77777777" w:rsidR="00DF3CFC" w:rsidRPr="005B27D2" w:rsidRDefault="00DF3CFC">
      <w:pPr>
        <w:rPr>
          <w:rFonts w:asciiTheme="majorHAnsi" w:hAnsiTheme="majorHAnsi" w:cs="Arial"/>
        </w:rPr>
      </w:pPr>
    </w:p>
    <w:p w14:paraId="2A126D01" w14:textId="50460060" w:rsidR="00D668C3" w:rsidRPr="005B27D2" w:rsidRDefault="00665C02" w:rsidP="00665C02">
      <w:pPr>
        <w:jc w:val="center"/>
        <w:rPr>
          <w:rFonts w:asciiTheme="majorHAnsi" w:hAnsiTheme="majorHAnsi" w:cs="Arial"/>
        </w:rPr>
      </w:pPr>
      <w:r>
        <w:rPr>
          <w:rFonts w:asciiTheme="majorHAnsi" w:hAnsiTheme="majorHAnsi" w:cs="Arial"/>
          <w:noProof/>
          <w:lang w:val="es-ES_tradnl" w:eastAsia="es-ES_tradnl"/>
        </w:rPr>
        <w:drawing>
          <wp:inline distT="0" distB="0" distL="0" distR="0" wp14:anchorId="000F9EBA" wp14:editId="4602F997">
            <wp:extent cx="4356100" cy="17106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acbw.png"/>
                    <pic:cNvPicPr/>
                  </pic:nvPicPr>
                  <pic:blipFill>
                    <a:blip r:embed="rId8">
                      <a:extLst>
                        <a:ext uri="{28A0092B-C50C-407E-A947-70E740481C1C}">
                          <a14:useLocalDpi xmlns:a14="http://schemas.microsoft.com/office/drawing/2010/main" val="0"/>
                        </a:ext>
                      </a:extLst>
                    </a:blip>
                    <a:stretch>
                      <a:fillRect/>
                    </a:stretch>
                  </pic:blipFill>
                  <pic:spPr>
                    <a:xfrm>
                      <a:off x="0" y="0"/>
                      <a:ext cx="4374477" cy="1717868"/>
                    </a:xfrm>
                    <a:prstGeom prst="rect">
                      <a:avLst/>
                    </a:prstGeom>
                  </pic:spPr>
                </pic:pic>
              </a:graphicData>
            </a:graphic>
          </wp:inline>
        </w:drawing>
      </w:r>
    </w:p>
    <w:p w14:paraId="1FEC94A2" w14:textId="77777777" w:rsidR="00D668C3" w:rsidRPr="005B27D2" w:rsidRDefault="00D668C3">
      <w:pPr>
        <w:rPr>
          <w:rFonts w:asciiTheme="majorHAnsi" w:hAnsiTheme="majorHAnsi" w:cs="Arial"/>
        </w:rPr>
      </w:pPr>
    </w:p>
    <w:p w14:paraId="16A115A8" w14:textId="77777777" w:rsidR="003E2F5A" w:rsidRDefault="003E2F5A">
      <w:pPr>
        <w:rPr>
          <w:rFonts w:cs="Arial"/>
        </w:rPr>
      </w:pPr>
    </w:p>
    <w:p w14:paraId="7B2DDF82" w14:textId="77777777" w:rsidR="00665C02" w:rsidRPr="00F04EEF" w:rsidRDefault="00665C02">
      <w:pPr>
        <w:rPr>
          <w:rFonts w:cs="Arial"/>
        </w:rPr>
      </w:pPr>
    </w:p>
    <w:p w14:paraId="3CC8948A" w14:textId="77777777" w:rsidR="003E2F5A" w:rsidRPr="00F04EEF" w:rsidRDefault="003E2F5A" w:rsidP="00C42A08">
      <w:pPr>
        <w:rPr>
          <w:rFonts w:cs="Arial"/>
          <w:b/>
          <w:sz w:val="44"/>
          <w:szCs w:val="44"/>
        </w:rPr>
      </w:pPr>
    </w:p>
    <w:p w14:paraId="75F7490C" w14:textId="082F44AA" w:rsidR="003E2F5A" w:rsidRPr="0001299B" w:rsidRDefault="0001299B" w:rsidP="00C42A08">
      <w:pPr>
        <w:jc w:val="center"/>
        <w:rPr>
          <w:rFonts w:cs="Arial"/>
          <w:b/>
          <w:color w:val="808080" w:themeColor="background1" w:themeShade="80"/>
          <w:sz w:val="48"/>
          <w:szCs w:val="48"/>
        </w:rPr>
      </w:pPr>
      <w:r w:rsidRPr="0001299B">
        <w:rPr>
          <w:rFonts w:cs="Arial"/>
          <w:b/>
          <w:color w:val="808080" w:themeColor="background1" w:themeShade="80"/>
          <w:sz w:val="48"/>
          <w:szCs w:val="48"/>
        </w:rPr>
        <w:t>¿Por qué existen periódos críticos para el aprendizaje de una lengua?</w:t>
      </w:r>
    </w:p>
    <w:p w14:paraId="2ABA462D" w14:textId="22AEE1C0" w:rsidR="003E2F5A" w:rsidRDefault="00665C02" w:rsidP="00C42A08">
      <w:pPr>
        <w:jc w:val="center"/>
        <w:rPr>
          <w:rFonts w:cs="Arial"/>
          <w:b/>
          <w:sz w:val="48"/>
          <w:szCs w:val="48"/>
        </w:rPr>
      </w:pPr>
      <w:r>
        <w:rPr>
          <w:rFonts w:cs="Arial"/>
          <w:b/>
          <w:sz w:val="48"/>
          <w:szCs w:val="48"/>
        </w:rPr>
        <w:t>Bases de la Investigación Científica</w:t>
      </w:r>
    </w:p>
    <w:p w14:paraId="72D64F58" w14:textId="33AC179C" w:rsidR="00665C02" w:rsidRPr="00F04EEF" w:rsidRDefault="00665C02" w:rsidP="00C42A08">
      <w:pPr>
        <w:jc w:val="center"/>
        <w:rPr>
          <w:rFonts w:cs="Arial"/>
          <w:b/>
          <w:sz w:val="48"/>
          <w:szCs w:val="48"/>
        </w:rPr>
      </w:pPr>
      <w:r>
        <w:rPr>
          <w:rFonts w:cs="Arial"/>
          <w:b/>
          <w:sz w:val="48"/>
          <w:szCs w:val="48"/>
        </w:rPr>
        <w:t>BIC 1-2016 · Psicología</w:t>
      </w:r>
    </w:p>
    <w:p w14:paraId="4722E6B7" w14:textId="77777777" w:rsidR="00C42A08" w:rsidRPr="00F04EEF" w:rsidRDefault="00C42A08" w:rsidP="00C42A08">
      <w:pPr>
        <w:jc w:val="center"/>
        <w:rPr>
          <w:rFonts w:cs="Arial"/>
          <w:b/>
          <w:sz w:val="44"/>
          <w:szCs w:val="44"/>
        </w:rPr>
      </w:pPr>
    </w:p>
    <w:p w14:paraId="20F9E76E" w14:textId="6C127D9B" w:rsidR="00C42A08" w:rsidRPr="0001299B" w:rsidRDefault="00665C02" w:rsidP="00C42A08">
      <w:pPr>
        <w:jc w:val="center"/>
        <w:rPr>
          <w:rFonts w:cs="Arial"/>
          <w:i/>
          <w:color w:val="808080" w:themeColor="background1" w:themeShade="80"/>
          <w:sz w:val="40"/>
          <w:szCs w:val="44"/>
        </w:rPr>
      </w:pPr>
      <w:r w:rsidRPr="0001299B">
        <w:rPr>
          <w:rFonts w:cs="Arial"/>
          <w:i/>
          <w:color w:val="808080" w:themeColor="background1" w:themeShade="80"/>
          <w:sz w:val="40"/>
          <w:szCs w:val="44"/>
        </w:rPr>
        <w:t>Sigmund Freud</w:t>
      </w:r>
    </w:p>
    <w:p w14:paraId="1C2A6210" w14:textId="77777777" w:rsidR="00DA74CB" w:rsidRDefault="00DA74CB" w:rsidP="0000471B">
      <w:pPr>
        <w:ind w:firstLine="708"/>
        <w:rPr>
          <w:rFonts w:cs="Arial"/>
          <w:b/>
          <w:sz w:val="32"/>
          <w:szCs w:val="32"/>
        </w:rPr>
      </w:pPr>
    </w:p>
    <w:p w14:paraId="1ACCB4AF" w14:textId="77777777" w:rsidR="00665C02" w:rsidRDefault="00665C02" w:rsidP="0001299B">
      <w:pPr>
        <w:jc w:val="left"/>
        <w:rPr>
          <w:rFonts w:cs="Arial"/>
          <w:b/>
          <w:sz w:val="32"/>
          <w:szCs w:val="32"/>
        </w:rPr>
      </w:pPr>
    </w:p>
    <w:p w14:paraId="3E458455" w14:textId="77777777" w:rsidR="00665C02" w:rsidRDefault="00665C02" w:rsidP="0001299B">
      <w:pPr>
        <w:jc w:val="left"/>
        <w:rPr>
          <w:rFonts w:cs="Arial"/>
          <w:b/>
          <w:sz w:val="32"/>
          <w:szCs w:val="32"/>
        </w:rPr>
      </w:pPr>
    </w:p>
    <w:p w14:paraId="0BF27824" w14:textId="77777777" w:rsidR="00665C02" w:rsidRPr="00F04EEF" w:rsidRDefault="00665C02" w:rsidP="00665C02">
      <w:pPr>
        <w:ind w:firstLine="708"/>
        <w:jc w:val="left"/>
        <w:rPr>
          <w:rFonts w:cs="Arial"/>
          <w:b/>
          <w:sz w:val="32"/>
          <w:szCs w:val="32"/>
        </w:rPr>
      </w:pPr>
    </w:p>
    <w:p w14:paraId="2100CBA4" w14:textId="4E3F1DDC" w:rsidR="00E62EAF" w:rsidRPr="005B27D2" w:rsidRDefault="000A18A6" w:rsidP="00665C02">
      <w:pPr>
        <w:ind w:left="2124" w:firstLine="708"/>
        <w:jc w:val="left"/>
        <w:rPr>
          <w:rFonts w:asciiTheme="majorHAnsi" w:hAnsiTheme="majorHAnsi" w:cs="Arial"/>
          <w:sz w:val="32"/>
          <w:szCs w:val="32"/>
        </w:rPr>
      </w:pPr>
      <w:r w:rsidRPr="00F04EEF">
        <w:rPr>
          <w:rFonts w:cs="Arial"/>
          <w:sz w:val="32"/>
          <w:szCs w:val="32"/>
        </w:rPr>
        <w:t xml:space="preserve">San Felipe, </w:t>
      </w:r>
      <w:r w:rsidR="004C05C9">
        <w:rPr>
          <w:rFonts w:cs="Arial"/>
          <w:sz w:val="32"/>
          <w:szCs w:val="32"/>
        </w:rPr>
        <w:t>11</w:t>
      </w:r>
      <w:r w:rsidRPr="00F04EEF">
        <w:rPr>
          <w:rFonts w:cs="Arial"/>
          <w:sz w:val="32"/>
          <w:szCs w:val="32"/>
        </w:rPr>
        <w:t xml:space="preserve"> de </w:t>
      </w:r>
      <w:r w:rsidR="003F0525">
        <w:rPr>
          <w:rFonts w:cs="Arial"/>
          <w:sz w:val="32"/>
          <w:szCs w:val="32"/>
        </w:rPr>
        <w:t>abril</w:t>
      </w:r>
      <w:r w:rsidRPr="00F04EEF">
        <w:rPr>
          <w:rFonts w:cs="Arial"/>
          <w:sz w:val="32"/>
          <w:szCs w:val="32"/>
        </w:rPr>
        <w:t xml:space="preserve"> de 201</w:t>
      </w:r>
      <w:r w:rsidR="003F0525">
        <w:rPr>
          <w:rFonts w:cs="Arial"/>
          <w:sz w:val="32"/>
          <w:szCs w:val="32"/>
        </w:rPr>
        <w:t>6</w:t>
      </w:r>
    </w:p>
    <w:p w14:paraId="106FCC1C" w14:textId="77777777" w:rsidR="0001299B" w:rsidRDefault="0001299B" w:rsidP="0091483D">
      <w:pPr>
        <w:rPr>
          <w:i/>
          <w:color w:val="FF0000"/>
        </w:rPr>
      </w:pPr>
    </w:p>
    <w:p w14:paraId="67FF68E3" w14:textId="5477BBE3" w:rsidR="00A0461D" w:rsidRDefault="0001299B" w:rsidP="0001299B">
      <w:pPr>
        <w:pStyle w:val="Puesto"/>
      </w:pPr>
      <w:bookmarkStart w:id="0" w:name="_Toc447659235"/>
      <w:r>
        <w:lastRenderedPageBreak/>
        <w:t>Índice</w:t>
      </w:r>
      <w:bookmarkEnd w:id="0"/>
    </w:p>
    <w:p w14:paraId="286BA844" w14:textId="77777777" w:rsidR="004C05C9" w:rsidRDefault="004C05C9">
      <w:pPr>
        <w:pStyle w:val="TDC1"/>
        <w:tabs>
          <w:tab w:val="right" w:leader="dot" w:pos="10070"/>
        </w:tabs>
        <w:rPr>
          <w:b w:val="0"/>
          <w:noProof/>
          <w:lang w:val="es-ES_tradnl" w:eastAsia="es-ES_tradnl"/>
        </w:rPr>
      </w:pPr>
      <w:r>
        <w:rPr>
          <w:i/>
          <w:color w:val="FF0000"/>
        </w:rPr>
        <w:fldChar w:fldCharType="begin"/>
      </w:r>
      <w:r>
        <w:rPr>
          <w:i/>
          <w:color w:val="FF0000"/>
        </w:rPr>
        <w:instrText xml:space="preserve"> TOC \o "1-3" \t "Puesto,1" </w:instrText>
      </w:r>
      <w:r>
        <w:rPr>
          <w:i/>
          <w:color w:val="FF0000"/>
        </w:rPr>
        <w:fldChar w:fldCharType="separate"/>
      </w:r>
      <w:r>
        <w:rPr>
          <w:noProof/>
        </w:rPr>
        <w:t>Índice</w:t>
      </w:r>
      <w:r>
        <w:rPr>
          <w:noProof/>
        </w:rPr>
        <w:tab/>
      </w:r>
      <w:r>
        <w:rPr>
          <w:noProof/>
        </w:rPr>
        <w:fldChar w:fldCharType="begin"/>
      </w:r>
      <w:r>
        <w:rPr>
          <w:noProof/>
        </w:rPr>
        <w:instrText xml:space="preserve"> PAGEREF _Toc447659235 \h </w:instrText>
      </w:r>
      <w:r>
        <w:rPr>
          <w:noProof/>
        </w:rPr>
      </w:r>
      <w:r>
        <w:rPr>
          <w:noProof/>
        </w:rPr>
        <w:fldChar w:fldCharType="separate"/>
      </w:r>
      <w:r>
        <w:rPr>
          <w:noProof/>
        </w:rPr>
        <w:t>2</w:t>
      </w:r>
      <w:r>
        <w:rPr>
          <w:noProof/>
        </w:rPr>
        <w:fldChar w:fldCharType="end"/>
      </w:r>
    </w:p>
    <w:p w14:paraId="4522FD43" w14:textId="77777777" w:rsidR="004C05C9" w:rsidRDefault="004C05C9">
      <w:pPr>
        <w:pStyle w:val="TDC1"/>
        <w:tabs>
          <w:tab w:val="right" w:leader="dot" w:pos="10070"/>
        </w:tabs>
        <w:rPr>
          <w:b w:val="0"/>
          <w:noProof/>
          <w:lang w:val="es-ES_tradnl" w:eastAsia="es-ES_tradnl"/>
        </w:rPr>
      </w:pPr>
      <w:r>
        <w:rPr>
          <w:noProof/>
        </w:rPr>
        <w:t>Contexto</w:t>
      </w:r>
      <w:r>
        <w:rPr>
          <w:noProof/>
        </w:rPr>
        <w:tab/>
      </w:r>
      <w:r>
        <w:rPr>
          <w:noProof/>
        </w:rPr>
        <w:fldChar w:fldCharType="begin"/>
      </w:r>
      <w:r>
        <w:rPr>
          <w:noProof/>
        </w:rPr>
        <w:instrText xml:space="preserve"> PAGEREF _Toc447659236 \h </w:instrText>
      </w:r>
      <w:r>
        <w:rPr>
          <w:noProof/>
        </w:rPr>
      </w:r>
      <w:r>
        <w:rPr>
          <w:noProof/>
        </w:rPr>
        <w:fldChar w:fldCharType="separate"/>
      </w:r>
      <w:r>
        <w:rPr>
          <w:noProof/>
        </w:rPr>
        <w:t>3</w:t>
      </w:r>
      <w:r>
        <w:rPr>
          <w:noProof/>
        </w:rPr>
        <w:fldChar w:fldCharType="end"/>
      </w:r>
    </w:p>
    <w:p w14:paraId="6A5AD4E5" w14:textId="77777777" w:rsidR="004C05C9" w:rsidRDefault="004C05C9">
      <w:pPr>
        <w:pStyle w:val="TDC1"/>
        <w:tabs>
          <w:tab w:val="right" w:leader="dot" w:pos="10070"/>
        </w:tabs>
        <w:rPr>
          <w:b w:val="0"/>
          <w:noProof/>
          <w:lang w:val="es-ES_tradnl" w:eastAsia="es-ES_tradnl"/>
        </w:rPr>
      </w:pPr>
      <w:r>
        <w:rPr>
          <w:noProof/>
        </w:rPr>
        <w:t>Planteamiento del Problema/solución</w:t>
      </w:r>
      <w:r>
        <w:rPr>
          <w:noProof/>
        </w:rPr>
        <w:tab/>
      </w:r>
      <w:r>
        <w:rPr>
          <w:noProof/>
        </w:rPr>
        <w:fldChar w:fldCharType="begin"/>
      </w:r>
      <w:r>
        <w:rPr>
          <w:noProof/>
        </w:rPr>
        <w:instrText xml:space="preserve"> PAGEREF _Toc447659237 \h </w:instrText>
      </w:r>
      <w:r>
        <w:rPr>
          <w:noProof/>
        </w:rPr>
      </w:r>
      <w:r>
        <w:rPr>
          <w:noProof/>
        </w:rPr>
        <w:fldChar w:fldCharType="separate"/>
      </w:r>
      <w:r>
        <w:rPr>
          <w:noProof/>
        </w:rPr>
        <w:t>4</w:t>
      </w:r>
      <w:r>
        <w:rPr>
          <w:noProof/>
        </w:rPr>
        <w:fldChar w:fldCharType="end"/>
      </w:r>
    </w:p>
    <w:p w14:paraId="1869E296" w14:textId="77777777" w:rsidR="0001299B" w:rsidRDefault="004C05C9" w:rsidP="0091483D">
      <w:pPr>
        <w:rPr>
          <w:i/>
          <w:color w:val="FF0000"/>
        </w:rPr>
      </w:pPr>
      <w:r>
        <w:rPr>
          <w:i/>
          <w:color w:val="FF0000"/>
        </w:rPr>
        <w:fldChar w:fldCharType="end"/>
      </w:r>
    </w:p>
    <w:p w14:paraId="31264A24" w14:textId="77777777" w:rsidR="0001299B" w:rsidRDefault="0001299B" w:rsidP="0091483D">
      <w:pPr>
        <w:rPr>
          <w:i/>
          <w:color w:val="FF0000"/>
        </w:rPr>
      </w:pPr>
    </w:p>
    <w:p w14:paraId="24F72304" w14:textId="77777777" w:rsidR="0001299B" w:rsidRDefault="0001299B" w:rsidP="0091483D">
      <w:pPr>
        <w:rPr>
          <w:i/>
          <w:color w:val="FF0000"/>
        </w:rPr>
      </w:pPr>
    </w:p>
    <w:p w14:paraId="3807256C" w14:textId="77777777" w:rsidR="0001299B" w:rsidRDefault="0001299B" w:rsidP="0091483D">
      <w:pPr>
        <w:rPr>
          <w:i/>
          <w:color w:val="FF0000"/>
        </w:rPr>
      </w:pPr>
    </w:p>
    <w:p w14:paraId="05337954" w14:textId="77777777" w:rsidR="0001299B" w:rsidRDefault="0001299B" w:rsidP="0091483D">
      <w:pPr>
        <w:rPr>
          <w:i/>
          <w:color w:val="FF0000"/>
        </w:rPr>
      </w:pPr>
    </w:p>
    <w:p w14:paraId="22C23DDF" w14:textId="77777777" w:rsidR="0001299B" w:rsidRDefault="0001299B" w:rsidP="0091483D">
      <w:pPr>
        <w:rPr>
          <w:i/>
          <w:color w:val="FF0000"/>
        </w:rPr>
      </w:pPr>
    </w:p>
    <w:p w14:paraId="10CC49E3" w14:textId="77777777" w:rsidR="0001299B" w:rsidRDefault="0001299B" w:rsidP="0091483D">
      <w:pPr>
        <w:rPr>
          <w:i/>
          <w:color w:val="FF0000"/>
        </w:rPr>
      </w:pPr>
    </w:p>
    <w:p w14:paraId="083B53F3" w14:textId="77777777" w:rsidR="0001299B" w:rsidRDefault="0001299B" w:rsidP="0091483D">
      <w:pPr>
        <w:rPr>
          <w:i/>
          <w:color w:val="FF0000"/>
        </w:rPr>
      </w:pPr>
    </w:p>
    <w:p w14:paraId="67103384" w14:textId="77777777" w:rsidR="0001299B" w:rsidRDefault="0001299B" w:rsidP="0091483D">
      <w:pPr>
        <w:rPr>
          <w:i/>
          <w:color w:val="FF0000"/>
        </w:rPr>
      </w:pPr>
    </w:p>
    <w:p w14:paraId="73954F87" w14:textId="77777777" w:rsidR="0001299B" w:rsidRDefault="0001299B" w:rsidP="0091483D">
      <w:pPr>
        <w:rPr>
          <w:i/>
          <w:color w:val="FF0000"/>
        </w:rPr>
      </w:pPr>
    </w:p>
    <w:p w14:paraId="4218E28F" w14:textId="77777777" w:rsidR="0001299B" w:rsidRDefault="0001299B" w:rsidP="0091483D">
      <w:pPr>
        <w:rPr>
          <w:i/>
          <w:color w:val="FF0000"/>
        </w:rPr>
      </w:pPr>
    </w:p>
    <w:p w14:paraId="4FB84CCF" w14:textId="77777777" w:rsidR="0001299B" w:rsidRDefault="0001299B" w:rsidP="0091483D">
      <w:pPr>
        <w:rPr>
          <w:i/>
          <w:color w:val="FF0000"/>
        </w:rPr>
      </w:pPr>
    </w:p>
    <w:p w14:paraId="6C677843" w14:textId="77777777" w:rsidR="0001299B" w:rsidRDefault="0001299B" w:rsidP="0091483D">
      <w:pPr>
        <w:rPr>
          <w:i/>
          <w:color w:val="FF0000"/>
        </w:rPr>
      </w:pPr>
    </w:p>
    <w:p w14:paraId="587DA517" w14:textId="77777777" w:rsidR="0001299B" w:rsidRDefault="0001299B" w:rsidP="0091483D">
      <w:pPr>
        <w:rPr>
          <w:i/>
          <w:color w:val="FF0000"/>
        </w:rPr>
      </w:pPr>
    </w:p>
    <w:p w14:paraId="67333BD8" w14:textId="77777777" w:rsidR="0001299B" w:rsidRDefault="0001299B" w:rsidP="0091483D">
      <w:pPr>
        <w:rPr>
          <w:i/>
          <w:color w:val="FF0000"/>
        </w:rPr>
      </w:pPr>
    </w:p>
    <w:p w14:paraId="338BBB2A" w14:textId="77777777" w:rsidR="0001299B" w:rsidRDefault="0001299B" w:rsidP="0091483D">
      <w:pPr>
        <w:rPr>
          <w:i/>
          <w:color w:val="FF0000"/>
        </w:rPr>
      </w:pPr>
    </w:p>
    <w:p w14:paraId="1298111A" w14:textId="77777777" w:rsidR="0001299B" w:rsidRDefault="0001299B" w:rsidP="0091483D">
      <w:pPr>
        <w:rPr>
          <w:i/>
          <w:color w:val="FF0000"/>
        </w:rPr>
      </w:pPr>
    </w:p>
    <w:p w14:paraId="6ED4D9ED" w14:textId="77777777" w:rsidR="0001299B" w:rsidRDefault="0001299B" w:rsidP="0091483D">
      <w:pPr>
        <w:rPr>
          <w:i/>
          <w:color w:val="FF0000"/>
        </w:rPr>
      </w:pPr>
    </w:p>
    <w:p w14:paraId="76B93DE0" w14:textId="77777777" w:rsidR="0001299B" w:rsidRDefault="0001299B" w:rsidP="0091483D">
      <w:pPr>
        <w:rPr>
          <w:i/>
          <w:color w:val="FF0000"/>
        </w:rPr>
      </w:pPr>
    </w:p>
    <w:p w14:paraId="6335C1A7" w14:textId="77777777" w:rsidR="0001299B" w:rsidRDefault="0001299B" w:rsidP="0091483D">
      <w:pPr>
        <w:rPr>
          <w:i/>
          <w:color w:val="FF0000"/>
        </w:rPr>
      </w:pPr>
    </w:p>
    <w:p w14:paraId="2053029B" w14:textId="77777777" w:rsidR="0001299B" w:rsidRDefault="0001299B" w:rsidP="0091483D">
      <w:pPr>
        <w:rPr>
          <w:i/>
          <w:color w:val="FF0000"/>
        </w:rPr>
      </w:pPr>
    </w:p>
    <w:p w14:paraId="2B97AD1B" w14:textId="3BA19D7B" w:rsidR="0001299B" w:rsidRDefault="0001299B" w:rsidP="0001299B">
      <w:pPr>
        <w:pStyle w:val="Puesto"/>
      </w:pPr>
      <w:bookmarkStart w:id="1" w:name="_Toc447659236"/>
      <w:r>
        <w:t>Contexto</w:t>
      </w:r>
      <w:bookmarkEnd w:id="1"/>
    </w:p>
    <w:p w14:paraId="1C9E0A7F" w14:textId="77777777" w:rsidR="0001299B" w:rsidRPr="0001299B" w:rsidRDefault="0001299B" w:rsidP="0001299B">
      <w:r w:rsidRPr="0001299B">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2234F93" w14:textId="77777777" w:rsidR="0001299B" w:rsidRPr="0001299B" w:rsidRDefault="0001299B" w:rsidP="0001299B"/>
    <w:p w14:paraId="48B9AE7C" w14:textId="77777777" w:rsidR="0001299B" w:rsidRPr="0001299B" w:rsidRDefault="0001299B" w:rsidP="0001299B">
      <w:r w:rsidRPr="0001299B">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74D8B282" w14:textId="77777777" w:rsidR="0001299B" w:rsidRPr="0001299B" w:rsidRDefault="0001299B" w:rsidP="0001299B">
      <w:pPr>
        <w:rPr>
          <w:i/>
        </w:rPr>
      </w:pPr>
    </w:p>
    <w:p w14:paraId="38450CEE" w14:textId="77777777" w:rsidR="0001299B" w:rsidRPr="0001299B" w:rsidRDefault="0001299B" w:rsidP="0001299B">
      <w:pPr>
        <w:rPr>
          <w:i/>
        </w:rPr>
      </w:pPr>
    </w:p>
    <w:p w14:paraId="4C0DC8EC" w14:textId="77777777" w:rsidR="0001299B" w:rsidRPr="0001299B" w:rsidRDefault="0001299B" w:rsidP="0001299B">
      <w:pPr>
        <w:rPr>
          <w:i/>
        </w:rPr>
      </w:pPr>
    </w:p>
    <w:p w14:paraId="47E1E3FE" w14:textId="77777777" w:rsidR="0001299B" w:rsidRPr="0001299B" w:rsidRDefault="0001299B" w:rsidP="0001299B">
      <w:pPr>
        <w:rPr>
          <w:i/>
        </w:rPr>
      </w:pPr>
    </w:p>
    <w:p w14:paraId="3FF47472" w14:textId="77777777" w:rsidR="0001299B" w:rsidRPr="0001299B" w:rsidRDefault="0001299B" w:rsidP="0001299B">
      <w:pPr>
        <w:rPr>
          <w:i/>
        </w:rPr>
      </w:pPr>
    </w:p>
    <w:p w14:paraId="202405D8" w14:textId="4874CAC3" w:rsidR="0001299B" w:rsidRPr="0001299B" w:rsidRDefault="0001299B" w:rsidP="0001299B">
      <w:pPr>
        <w:pStyle w:val="Puesto"/>
      </w:pPr>
      <w:bookmarkStart w:id="2" w:name="_Toc447659237"/>
      <w:r>
        <w:t>Planteamiento del Problema/solución</w:t>
      </w:r>
      <w:bookmarkEnd w:id="2"/>
    </w:p>
    <w:p w14:paraId="76ED19DD" w14:textId="4DEEBE4B" w:rsidR="0001299B" w:rsidRPr="0001299B" w:rsidRDefault="0001299B" w:rsidP="0001299B">
      <w:pPr>
        <w:rPr>
          <w:i/>
          <w:color w:val="FF0000"/>
        </w:rPr>
      </w:pPr>
      <w:r w:rsidRPr="0001299B">
        <w:rPr>
          <w:i/>
          <w:color w:val="FF0000"/>
        </w:rPr>
        <w:t xml:space="preserve">(Recuerde que es probable </w:t>
      </w:r>
      <w:r w:rsidRPr="0001299B">
        <w:rPr>
          <w:b/>
          <w:i/>
          <w:color w:val="FF0000"/>
        </w:rPr>
        <w:t>no</w:t>
      </w:r>
      <w:r w:rsidRPr="0001299B">
        <w:rPr>
          <w:i/>
          <w:color w:val="FF0000"/>
        </w:rPr>
        <w:t xml:space="preserve"> poder ofrecer una solución a semejantes enigmas, en cuyo caso se le invita a que en este espacio reflexione críticamente respecto de una posible solución o bien profundice el tema de modo poder conocer sus “alcances”).</w:t>
      </w:r>
    </w:p>
    <w:p w14:paraId="4337C789" w14:textId="77777777" w:rsidR="0001299B" w:rsidRDefault="0001299B" w:rsidP="0001299B"/>
    <w:p w14:paraId="355A100B" w14:textId="77777777" w:rsidR="0001299B" w:rsidRPr="0001299B" w:rsidRDefault="0001299B" w:rsidP="0001299B">
      <w:r w:rsidRPr="0001299B">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2100ED70" w14:textId="77777777" w:rsidR="0001299B" w:rsidRDefault="0001299B" w:rsidP="0001299B">
      <w:pPr>
        <w:rPr>
          <w:iCs/>
          <w:lang w:val="es-ES_tradnl"/>
        </w:rPr>
      </w:pPr>
    </w:p>
    <w:p w14:paraId="6675C60F" w14:textId="77777777" w:rsidR="0001299B" w:rsidRDefault="0001299B" w:rsidP="0001299B">
      <w:r w:rsidRPr="0001299B">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6829C1B" w14:textId="77777777" w:rsidR="004C05C9" w:rsidRDefault="004C05C9" w:rsidP="0001299B"/>
    <w:p w14:paraId="1BAB8164" w14:textId="293BB3F0" w:rsidR="004C05C9" w:rsidRDefault="004C05C9" w:rsidP="004C05C9">
      <w:pPr>
        <w:pStyle w:val="Puesto"/>
      </w:pPr>
      <w:r>
        <w:t>Referencias</w:t>
      </w:r>
    </w:p>
    <w:p w14:paraId="5B2646C4" w14:textId="71ADCB40" w:rsidR="0001299B" w:rsidRPr="004C05C9" w:rsidRDefault="004C05C9" w:rsidP="0001299B">
      <w:pPr>
        <w:rPr>
          <w:i/>
          <w:iCs/>
          <w:color w:val="FF0000"/>
          <w:lang w:val="es-ES_tradnl"/>
        </w:rPr>
      </w:pPr>
      <w:r w:rsidRPr="004C05C9">
        <w:rPr>
          <w:i/>
          <w:color w:val="FF0000"/>
        </w:rPr>
        <w:t xml:space="preserve">(Inserte sus referencias bibliográficas, como principio, adopte siempre el hábito de declarar aquello que resulte atingente a la temática que abarca. En este sentido, citar en este espacio un diccionario, no es </w:t>
      </w:r>
      <w:bookmarkStart w:id="3" w:name="_GoBack"/>
      <w:bookmarkEnd w:id="3"/>
      <w:r w:rsidRPr="004C05C9">
        <w:rPr>
          <w:i/>
          <w:color w:val="FF0000"/>
        </w:rPr>
        <w:t>relevante, pero si lo es un enlace web.)</w:t>
      </w:r>
    </w:p>
    <w:sectPr w:rsidR="0001299B" w:rsidRPr="004C05C9" w:rsidSect="00F6387E">
      <w:footerReference w:type="even" r:id="rId9"/>
      <w:footerReference w:type="default" r:id="rId10"/>
      <w:type w:val="continuous"/>
      <w:pgSz w:w="12240" w:h="15840"/>
      <w:pgMar w:top="1440" w:right="1080" w:bottom="567"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FC829" w14:textId="77777777" w:rsidR="00175861" w:rsidRDefault="00175861" w:rsidP="000A18A6">
      <w:r>
        <w:separator/>
      </w:r>
    </w:p>
  </w:endnote>
  <w:endnote w:type="continuationSeparator" w:id="0">
    <w:p w14:paraId="50160037" w14:textId="77777777" w:rsidR="00175861" w:rsidRDefault="00175861" w:rsidP="000A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02B79" w14:textId="77777777" w:rsidR="008D1312" w:rsidRDefault="008D1312" w:rsidP="00BE26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A0915B" w14:textId="77777777" w:rsidR="008D1312" w:rsidRDefault="008D1312" w:rsidP="00BE26F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94D3" w14:textId="77777777" w:rsidR="008D1312" w:rsidRDefault="008D1312" w:rsidP="00BE26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05C9">
      <w:rPr>
        <w:rStyle w:val="Nmerodepgina"/>
        <w:noProof/>
      </w:rPr>
      <w:t>5</w:t>
    </w:r>
    <w:r>
      <w:rPr>
        <w:rStyle w:val="Nmerodepgina"/>
      </w:rPr>
      <w:fldChar w:fldCharType="end"/>
    </w:r>
  </w:p>
  <w:p w14:paraId="1BD4280A" w14:textId="77777777" w:rsidR="008D1312" w:rsidRDefault="008D1312" w:rsidP="00BE26F8">
    <w:pPr>
      <w:pStyle w:val="Piedepgina"/>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6E6EE" w14:textId="77777777" w:rsidR="00175861" w:rsidRDefault="00175861" w:rsidP="000A18A6">
      <w:r>
        <w:separator/>
      </w:r>
    </w:p>
  </w:footnote>
  <w:footnote w:type="continuationSeparator" w:id="0">
    <w:p w14:paraId="7B544A2B" w14:textId="77777777" w:rsidR="00175861" w:rsidRDefault="00175861" w:rsidP="000A1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C0E1B"/>
    <w:multiLevelType w:val="hybridMultilevel"/>
    <w:tmpl w:val="8DC64A66"/>
    <w:lvl w:ilvl="0" w:tplc="41A4A3AA">
      <w:start w:val="1"/>
      <w:numFmt w:val="decimal"/>
      <w:pStyle w:val="miarabico4"/>
      <w:lvlText w:val="4.%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8476CB"/>
    <w:multiLevelType w:val="multilevel"/>
    <w:tmpl w:val="850457DC"/>
    <w:lvl w:ilvl="0">
      <w:start w:val="1"/>
      <w:numFmt w:val="decimal"/>
      <w:pStyle w:val="miarabico11"/>
      <w:lvlText w:val="%1.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CA233D2"/>
    <w:multiLevelType w:val="hybridMultilevel"/>
    <w:tmpl w:val="608EAB7E"/>
    <w:lvl w:ilvl="0" w:tplc="EC3C4520">
      <w:start w:val="1"/>
      <w:numFmt w:val="decimal"/>
      <w:pStyle w:val="miarabico3"/>
      <w:lvlText w:val="3.%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226741"/>
    <w:multiLevelType w:val="hybridMultilevel"/>
    <w:tmpl w:val="F5CC4C5A"/>
    <w:lvl w:ilvl="0" w:tplc="4A620572">
      <w:start w:val="1"/>
      <w:numFmt w:val="decimal"/>
      <w:pStyle w:val="miarabico5"/>
      <w:lvlText w:val="5.%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7F218F"/>
    <w:multiLevelType w:val="multilevel"/>
    <w:tmpl w:val="A6406530"/>
    <w:lvl w:ilvl="0">
      <w:start w:val="1"/>
      <w:numFmt w:val="decimal"/>
      <w:pStyle w:val="miarabico2"/>
      <w:lvlText w:val="2.%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D4E12E6"/>
    <w:multiLevelType w:val="hybridMultilevel"/>
    <w:tmpl w:val="70E20D26"/>
    <w:lvl w:ilvl="0" w:tplc="AFAC0670">
      <w:start w:val="1"/>
      <w:numFmt w:val="decimal"/>
      <w:pStyle w:val="miarabico1"/>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485E68"/>
    <w:multiLevelType w:val="hybridMultilevel"/>
    <w:tmpl w:val="F22C401C"/>
    <w:lvl w:ilvl="0" w:tplc="31747FE4">
      <w:start w:val="1"/>
      <w:numFmt w:val="decimal"/>
      <w:pStyle w:val="miarabico6"/>
      <w:lvlText w:val="6.%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6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C3"/>
    <w:rsid w:val="0000471B"/>
    <w:rsid w:val="0001299B"/>
    <w:rsid w:val="000209FA"/>
    <w:rsid w:val="00023174"/>
    <w:rsid w:val="00052EA2"/>
    <w:rsid w:val="0007098D"/>
    <w:rsid w:val="000841DB"/>
    <w:rsid w:val="00087DD3"/>
    <w:rsid w:val="0009402D"/>
    <w:rsid w:val="000A18A6"/>
    <w:rsid w:val="000A2432"/>
    <w:rsid w:val="000D5EFC"/>
    <w:rsid w:val="000F2123"/>
    <w:rsid w:val="000F4D6A"/>
    <w:rsid w:val="00157419"/>
    <w:rsid w:val="0016053B"/>
    <w:rsid w:val="00175861"/>
    <w:rsid w:val="00187AD9"/>
    <w:rsid w:val="001B0611"/>
    <w:rsid w:val="001D0C34"/>
    <w:rsid w:val="001E48CA"/>
    <w:rsid w:val="001F567F"/>
    <w:rsid w:val="00201AC9"/>
    <w:rsid w:val="0020278C"/>
    <w:rsid w:val="00273E9A"/>
    <w:rsid w:val="002C0881"/>
    <w:rsid w:val="002D14DD"/>
    <w:rsid w:val="0039168E"/>
    <w:rsid w:val="003E2F5A"/>
    <w:rsid w:val="003F0525"/>
    <w:rsid w:val="00405220"/>
    <w:rsid w:val="0041390E"/>
    <w:rsid w:val="004512DD"/>
    <w:rsid w:val="004773A7"/>
    <w:rsid w:val="00497BE9"/>
    <w:rsid w:val="004C05C9"/>
    <w:rsid w:val="004D7B3F"/>
    <w:rsid w:val="004E47EA"/>
    <w:rsid w:val="00524519"/>
    <w:rsid w:val="005A34F6"/>
    <w:rsid w:val="005B27D2"/>
    <w:rsid w:val="006020C3"/>
    <w:rsid w:val="00622809"/>
    <w:rsid w:val="0063008A"/>
    <w:rsid w:val="00665C02"/>
    <w:rsid w:val="00697291"/>
    <w:rsid w:val="006E1E92"/>
    <w:rsid w:val="00740B88"/>
    <w:rsid w:val="00745400"/>
    <w:rsid w:val="00777791"/>
    <w:rsid w:val="007C2B30"/>
    <w:rsid w:val="007C752E"/>
    <w:rsid w:val="0080590B"/>
    <w:rsid w:val="00816FDE"/>
    <w:rsid w:val="00865AB4"/>
    <w:rsid w:val="00897A1E"/>
    <w:rsid w:val="008B03E1"/>
    <w:rsid w:val="008B41B7"/>
    <w:rsid w:val="008D1312"/>
    <w:rsid w:val="0090293D"/>
    <w:rsid w:val="009030C3"/>
    <w:rsid w:val="0091483D"/>
    <w:rsid w:val="009226D4"/>
    <w:rsid w:val="0094289F"/>
    <w:rsid w:val="00961F2A"/>
    <w:rsid w:val="00A0461D"/>
    <w:rsid w:val="00A31196"/>
    <w:rsid w:val="00A668E0"/>
    <w:rsid w:val="00AA5439"/>
    <w:rsid w:val="00AE3663"/>
    <w:rsid w:val="00B04B36"/>
    <w:rsid w:val="00B35E8A"/>
    <w:rsid w:val="00B71D30"/>
    <w:rsid w:val="00B73C47"/>
    <w:rsid w:val="00BA0AAF"/>
    <w:rsid w:val="00BE26F8"/>
    <w:rsid w:val="00C06C00"/>
    <w:rsid w:val="00C114F1"/>
    <w:rsid w:val="00C3542A"/>
    <w:rsid w:val="00C42A08"/>
    <w:rsid w:val="00C53C5D"/>
    <w:rsid w:val="00C711A1"/>
    <w:rsid w:val="00CD7A9A"/>
    <w:rsid w:val="00D21256"/>
    <w:rsid w:val="00D668C3"/>
    <w:rsid w:val="00D856E4"/>
    <w:rsid w:val="00DA74CB"/>
    <w:rsid w:val="00DE6E73"/>
    <w:rsid w:val="00DF3CFC"/>
    <w:rsid w:val="00E07AF1"/>
    <w:rsid w:val="00E46E2E"/>
    <w:rsid w:val="00E62EAF"/>
    <w:rsid w:val="00E70F15"/>
    <w:rsid w:val="00F04EEF"/>
    <w:rsid w:val="00F36D75"/>
    <w:rsid w:val="00F6387E"/>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AB7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Glosario"/>
    <w:qFormat/>
    <w:rsid w:val="0001299B"/>
    <w:pPr>
      <w:spacing w:line="360" w:lineRule="auto"/>
      <w:jc w:val="both"/>
    </w:pPr>
    <w:rPr>
      <w:sz w:val="28"/>
    </w:rPr>
  </w:style>
  <w:style w:type="paragraph" w:styleId="Ttulo1">
    <w:name w:val="heading 1"/>
    <w:basedOn w:val="Puesto"/>
    <w:next w:val="Normal"/>
    <w:link w:val="Ttulo1Car"/>
    <w:uiPriority w:val="9"/>
    <w:qFormat/>
    <w:rsid w:val="0009402D"/>
    <w:pPr>
      <w:outlineLvl w:val="0"/>
    </w:pPr>
  </w:style>
  <w:style w:type="paragraph" w:styleId="Ttulo2">
    <w:name w:val="heading 2"/>
    <w:aliases w:val="TituloGlosario2"/>
    <w:basedOn w:val="Normal"/>
    <w:next w:val="Normal"/>
    <w:link w:val="Ttulo2Car"/>
    <w:autoRedefine/>
    <w:uiPriority w:val="9"/>
    <w:unhideWhenUsed/>
    <w:qFormat/>
    <w:rsid w:val="006020C3"/>
    <w:pPr>
      <w:keepNext/>
      <w:keepLines/>
      <w:spacing w:before="200"/>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arabico11">
    <w:name w:val="miarabico1.1"/>
    <w:basedOn w:val="Normal"/>
    <w:autoRedefine/>
    <w:qFormat/>
    <w:rsid w:val="00DE6E73"/>
    <w:pPr>
      <w:numPr>
        <w:numId w:val="1"/>
      </w:numPr>
    </w:pPr>
    <w:rPr>
      <w:rFonts w:ascii="Times New Roman" w:eastAsia="Times New Roman" w:hAnsi="Times New Roman" w:cs="Times New Roman"/>
      <w:b/>
      <w:lang w:val="es-ES"/>
    </w:rPr>
  </w:style>
  <w:style w:type="paragraph" w:customStyle="1" w:styleId="miarabico2">
    <w:name w:val="miarabico2"/>
    <w:basedOn w:val="Normal"/>
    <w:autoRedefine/>
    <w:qFormat/>
    <w:rsid w:val="00DE6E73"/>
    <w:pPr>
      <w:numPr>
        <w:numId w:val="2"/>
      </w:numPr>
    </w:pPr>
    <w:rPr>
      <w:rFonts w:ascii="Times New Roman" w:eastAsia="Times New Roman" w:hAnsi="Times New Roman" w:cs="Times New Roman"/>
      <w:b/>
      <w:lang w:val="es-ES"/>
    </w:rPr>
  </w:style>
  <w:style w:type="paragraph" w:customStyle="1" w:styleId="miarabico3">
    <w:name w:val="miarabico3"/>
    <w:basedOn w:val="Normal"/>
    <w:autoRedefine/>
    <w:qFormat/>
    <w:rsid w:val="00DE6E73"/>
    <w:pPr>
      <w:numPr>
        <w:numId w:val="3"/>
      </w:numPr>
    </w:pPr>
    <w:rPr>
      <w:rFonts w:ascii="Times New Roman" w:eastAsia="Times New Roman" w:hAnsi="Times New Roman" w:cs="Times New Roman"/>
      <w:b/>
      <w:szCs w:val="28"/>
      <w:lang w:val="es-ES"/>
    </w:rPr>
  </w:style>
  <w:style w:type="paragraph" w:customStyle="1" w:styleId="miarabico4">
    <w:name w:val="miarabico4"/>
    <w:basedOn w:val="Normal"/>
    <w:autoRedefine/>
    <w:qFormat/>
    <w:rsid w:val="00DE6E73"/>
    <w:pPr>
      <w:numPr>
        <w:numId w:val="4"/>
      </w:numPr>
      <w:autoSpaceDE w:val="0"/>
      <w:autoSpaceDN w:val="0"/>
      <w:adjustRightInd w:val="0"/>
    </w:pPr>
    <w:rPr>
      <w:rFonts w:ascii="Times New Roman" w:eastAsiaTheme="minorHAnsi" w:hAnsi="Times New Roman" w:cs="Times New Roman"/>
      <w:b/>
      <w:bCs/>
      <w:color w:val="000000"/>
      <w:szCs w:val="28"/>
      <w:lang w:eastAsia="en-US"/>
    </w:rPr>
  </w:style>
  <w:style w:type="paragraph" w:customStyle="1" w:styleId="miarabico5">
    <w:name w:val="miarabico5"/>
    <w:basedOn w:val="miarabico4"/>
    <w:autoRedefine/>
    <w:qFormat/>
    <w:rsid w:val="00DE6E73"/>
    <w:pPr>
      <w:numPr>
        <w:numId w:val="5"/>
      </w:numPr>
    </w:pPr>
  </w:style>
  <w:style w:type="paragraph" w:customStyle="1" w:styleId="miarabico6">
    <w:name w:val="miarabico6"/>
    <w:basedOn w:val="Normal"/>
    <w:autoRedefine/>
    <w:qFormat/>
    <w:rsid w:val="00DE6E73"/>
    <w:pPr>
      <w:numPr>
        <w:numId w:val="6"/>
      </w:numPr>
    </w:pPr>
    <w:rPr>
      <w:rFonts w:ascii="Times New Roman" w:eastAsia="Times New Roman" w:hAnsi="Times New Roman" w:cs="Times New Roman"/>
      <w:b/>
      <w:szCs w:val="28"/>
      <w:lang w:val="es-ES"/>
    </w:rPr>
  </w:style>
  <w:style w:type="paragraph" w:customStyle="1" w:styleId="cuerpo">
    <w:name w:val="cuerpo"/>
    <w:basedOn w:val="Normal"/>
    <w:autoRedefine/>
    <w:qFormat/>
    <w:rsid w:val="00DE6E73"/>
    <w:pPr>
      <w:tabs>
        <w:tab w:val="left" w:pos="196"/>
        <w:tab w:val="center" w:pos="4110"/>
      </w:tabs>
    </w:pPr>
    <w:rPr>
      <w:rFonts w:ascii="Times New Roman" w:eastAsia="Times New Roman" w:hAnsi="Times New Roman" w:cs="Times New Roman"/>
      <w:szCs w:val="28"/>
      <w:lang w:val="es-ES"/>
    </w:rPr>
  </w:style>
  <w:style w:type="paragraph" w:customStyle="1" w:styleId="miarabico1">
    <w:name w:val="miarabico1"/>
    <w:basedOn w:val="Normal"/>
    <w:autoRedefine/>
    <w:qFormat/>
    <w:rsid w:val="00DE6E73"/>
    <w:pPr>
      <w:numPr>
        <w:numId w:val="7"/>
      </w:numPr>
    </w:pPr>
    <w:rPr>
      <w:rFonts w:ascii="Times New Roman" w:eastAsia="Times New Roman" w:hAnsi="Times New Roman" w:cs="Times New Roman"/>
      <w:b/>
      <w:lang w:val="es-ES"/>
    </w:rPr>
  </w:style>
  <w:style w:type="paragraph" w:styleId="Textodeglobo">
    <w:name w:val="Balloon Text"/>
    <w:basedOn w:val="Normal"/>
    <w:link w:val="TextodegloboCar"/>
    <w:uiPriority w:val="99"/>
    <w:semiHidden/>
    <w:unhideWhenUsed/>
    <w:rsid w:val="00D668C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668C3"/>
    <w:rPr>
      <w:rFonts w:ascii="Lucida Grande" w:hAnsi="Lucida Grande"/>
      <w:sz w:val="18"/>
      <w:szCs w:val="18"/>
    </w:rPr>
  </w:style>
  <w:style w:type="paragraph" w:styleId="Encabezado">
    <w:name w:val="header"/>
    <w:basedOn w:val="Normal"/>
    <w:link w:val="EncabezadoCar"/>
    <w:uiPriority w:val="99"/>
    <w:unhideWhenUsed/>
    <w:rsid w:val="000A18A6"/>
    <w:pPr>
      <w:tabs>
        <w:tab w:val="center" w:pos="4252"/>
        <w:tab w:val="right" w:pos="8504"/>
      </w:tabs>
    </w:pPr>
  </w:style>
  <w:style w:type="character" w:customStyle="1" w:styleId="EncabezadoCar">
    <w:name w:val="Encabezado Car"/>
    <w:basedOn w:val="Fuentedeprrafopredeter"/>
    <w:link w:val="Encabezado"/>
    <w:uiPriority w:val="99"/>
    <w:rsid w:val="000A18A6"/>
  </w:style>
  <w:style w:type="paragraph" w:styleId="Piedepgina">
    <w:name w:val="footer"/>
    <w:aliases w:val="PieGlosario"/>
    <w:basedOn w:val="Normal"/>
    <w:link w:val="PiedepginaCar"/>
    <w:uiPriority w:val="99"/>
    <w:unhideWhenUsed/>
    <w:rsid w:val="000A18A6"/>
    <w:pPr>
      <w:tabs>
        <w:tab w:val="center" w:pos="4252"/>
        <w:tab w:val="right" w:pos="8504"/>
      </w:tabs>
    </w:pPr>
  </w:style>
  <w:style w:type="character" w:customStyle="1" w:styleId="PiedepginaCar">
    <w:name w:val="Pie de página Car"/>
    <w:aliases w:val="PieGlosario Car"/>
    <w:basedOn w:val="Fuentedeprrafopredeter"/>
    <w:link w:val="Piedepgina"/>
    <w:uiPriority w:val="99"/>
    <w:rsid w:val="000A18A6"/>
  </w:style>
  <w:style w:type="character" w:styleId="Nmerodepgina">
    <w:name w:val="page number"/>
    <w:basedOn w:val="Fuentedeprrafopredeter"/>
    <w:uiPriority w:val="99"/>
    <w:semiHidden/>
    <w:unhideWhenUsed/>
    <w:rsid w:val="00BE26F8"/>
  </w:style>
  <w:style w:type="character" w:customStyle="1" w:styleId="Ttulo1Car">
    <w:name w:val="Título 1 Car"/>
    <w:basedOn w:val="Fuentedeprrafopredeter"/>
    <w:link w:val="Ttulo1"/>
    <w:uiPriority w:val="9"/>
    <w:rsid w:val="0009402D"/>
    <w:rPr>
      <w:rFonts w:asciiTheme="majorHAnsi" w:eastAsiaTheme="majorEastAsia" w:hAnsiTheme="majorHAnsi" w:cstheme="majorBidi"/>
      <w:color w:val="17365D" w:themeColor="text2" w:themeShade="BF"/>
      <w:spacing w:val="5"/>
      <w:kern w:val="28"/>
      <w:sz w:val="52"/>
      <w:szCs w:val="52"/>
    </w:rPr>
  </w:style>
  <w:style w:type="paragraph" w:styleId="Puesto">
    <w:name w:val="Title"/>
    <w:aliases w:val="TituloGlosario1"/>
    <w:basedOn w:val="Normal"/>
    <w:next w:val="Normal"/>
    <w:link w:val="PuestoCar"/>
    <w:autoRedefine/>
    <w:uiPriority w:val="10"/>
    <w:qFormat/>
    <w:rsid w:val="00052EA2"/>
    <w:pPr>
      <w:spacing w:after="300"/>
      <w:contextualSpacing/>
    </w:pPr>
    <w:rPr>
      <w:rFonts w:eastAsiaTheme="majorEastAsia" w:cstheme="majorBidi"/>
      <w:b/>
      <w:spacing w:val="5"/>
      <w:kern w:val="28"/>
      <w:sz w:val="52"/>
      <w:szCs w:val="52"/>
    </w:rPr>
  </w:style>
  <w:style w:type="character" w:customStyle="1" w:styleId="PuestoCar">
    <w:name w:val="Puesto Car"/>
    <w:aliases w:val="TituloGlosario1 Car"/>
    <w:basedOn w:val="Fuentedeprrafopredeter"/>
    <w:link w:val="Puesto"/>
    <w:uiPriority w:val="10"/>
    <w:rsid w:val="00052EA2"/>
    <w:rPr>
      <w:rFonts w:eastAsiaTheme="majorEastAsia" w:cstheme="majorBidi"/>
      <w:b/>
      <w:spacing w:val="5"/>
      <w:kern w:val="28"/>
      <w:sz w:val="52"/>
      <w:szCs w:val="52"/>
    </w:rPr>
  </w:style>
  <w:style w:type="character" w:styleId="Ttulodellibro">
    <w:name w:val="Book Title"/>
    <w:basedOn w:val="Fuentedeprrafopredeter"/>
    <w:uiPriority w:val="33"/>
    <w:qFormat/>
    <w:rsid w:val="00E07AF1"/>
    <w:rPr>
      <w:b/>
      <w:bCs/>
      <w:smallCaps/>
      <w:spacing w:val="5"/>
    </w:rPr>
  </w:style>
  <w:style w:type="paragraph" w:styleId="TDC1">
    <w:name w:val="toc 1"/>
    <w:basedOn w:val="Normal"/>
    <w:next w:val="Normal"/>
    <w:autoRedefine/>
    <w:uiPriority w:val="39"/>
    <w:unhideWhenUsed/>
    <w:rsid w:val="00A668E0"/>
    <w:pPr>
      <w:spacing w:before="120"/>
      <w:jc w:val="left"/>
    </w:pPr>
    <w:rPr>
      <w:b/>
      <w:sz w:val="24"/>
    </w:rPr>
  </w:style>
  <w:style w:type="paragraph" w:styleId="TDC2">
    <w:name w:val="toc 2"/>
    <w:basedOn w:val="Normal"/>
    <w:next w:val="Normal"/>
    <w:autoRedefine/>
    <w:uiPriority w:val="39"/>
    <w:unhideWhenUsed/>
    <w:rsid w:val="00A668E0"/>
    <w:pPr>
      <w:ind w:left="280"/>
      <w:jc w:val="left"/>
    </w:pPr>
    <w:rPr>
      <w:b/>
      <w:sz w:val="22"/>
      <w:szCs w:val="22"/>
    </w:rPr>
  </w:style>
  <w:style w:type="paragraph" w:styleId="TDC3">
    <w:name w:val="toc 3"/>
    <w:basedOn w:val="Normal"/>
    <w:next w:val="Normal"/>
    <w:autoRedefine/>
    <w:uiPriority w:val="39"/>
    <w:unhideWhenUsed/>
    <w:rsid w:val="00A668E0"/>
    <w:pPr>
      <w:ind w:left="560"/>
      <w:jc w:val="left"/>
    </w:pPr>
    <w:rPr>
      <w:sz w:val="22"/>
      <w:szCs w:val="22"/>
    </w:rPr>
  </w:style>
  <w:style w:type="paragraph" w:styleId="TDC4">
    <w:name w:val="toc 4"/>
    <w:basedOn w:val="Normal"/>
    <w:next w:val="Normal"/>
    <w:autoRedefine/>
    <w:uiPriority w:val="39"/>
    <w:unhideWhenUsed/>
    <w:rsid w:val="00A668E0"/>
    <w:pPr>
      <w:ind w:left="840"/>
      <w:jc w:val="left"/>
    </w:pPr>
    <w:rPr>
      <w:sz w:val="20"/>
      <w:szCs w:val="20"/>
    </w:rPr>
  </w:style>
  <w:style w:type="paragraph" w:styleId="TDC5">
    <w:name w:val="toc 5"/>
    <w:basedOn w:val="Normal"/>
    <w:next w:val="Normal"/>
    <w:autoRedefine/>
    <w:uiPriority w:val="39"/>
    <w:unhideWhenUsed/>
    <w:rsid w:val="00A668E0"/>
    <w:pPr>
      <w:ind w:left="1120"/>
      <w:jc w:val="left"/>
    </w:pPr>
    <w:rPr>
      <w:sz w:val="20"/>
      <w:szCs w:val="20"/>
    </w:rPr>
  </w:style>
  <w:style w:type="paragraph" w:styleId="TDC6">
    <w:name w:val="toc 6"/>
    <w:basedOn w:val="Normal"/>
    <w:next w:val="Normal"/>
    <w:autoRedefine/>
    <w:uiPriority w:val="39"/>
    <w:unhideWhenUsed/>
    <w:rsid w:val="00A668E0"/>
    <w:pPr>
      <w:ind w:left="1400"/>
      <w:jc w:val="left"/>
    </w:pPr>
    <w:rPr>
      <w:sz w:val="20"/>
      <w:szCs w:val="20"/>
    </w:rPr>
  </w:style>
  <w:style w:type="paragraph" w:styleId="TDC7">
    <w:name w:val="toc 7"/>
    <w:basedOn w:val="Normal"/>
    <w:next w:val="Normal"/>
    <w:autoRedefine/>
    <w:uiPriority w:val="39"/>
    <w:unhideWhenUsed/>
    <w:rsid w:val="00A668E0"/>
    <w:pPr>
      <w:ind w:left="1680"/>
      <w:jc w:val="left"/>
    </w:pPr>
    <w:rPr>
      <w:sz w:val="20"/>
      <w:szCs w:val="20"/>
    </w:rPr>
  </w:style>
  <w:style w:type="paragraph" w:styleId="TDC8">
    <w:name w:val="toc 8"/>
    <w:basedOn w:val="Normal"/>
    <w:next w:val="Normal"/>
    <w:autoRedefine/>
    <w:uiPriority w:val="39"/>
    <w:unhideWhenUsed/>
    <w:rsid w:val="00A668E0"/>
    <w:pPr>
      <w:ind w:left="1960"/>
      <w:jc w:val="left"/>
    </w:pPr>
    <w:rPr>
      <w:sz w:val="20"/>
      <w:szCs w:val="20"/>
    </w:rPr>
  </w:style>
  <w:style w:type="paragraph" w:styleId="TDC9">
    <w:name w:val="toc 9"/>
    <w:basedOn w:val="Normal"/>
    <w:next w:val="Normal"/>
    <w:autoRedefine/>
    <w:uiPriority w:val="39"/>
    <w:unhideWhenUsed/>
    <w:rsid w:val="00A668E0"/>
    <w:pPr>
      <w:ind w:left="2240"/>
      <w:jc w:val="left"/>
    </w:pPr>
    <w:rPr>
      <w:sz w:val="20"/>
      <w:szCs w:val="20"/>
    </w:rPr>
  </w:style>
  <w:style w:type="character" w:customStyle="1" w:styleId="Ttulo2Car">
    <w:name w:val="Título 2 Car"/>
    <w:aliases w:val="TituloGlosario2 Car"/>
    <w:basedOn w:val="Fuentedeprrafopredeter"/>
    <w:link w:val="Ttulo2"/>
    <w:uiPriority w:val="9"/>
    <w:rsid w:val="006020C3"/>
    <w:rPr>
      <w:rFonts w:ascii="Arial" w:eastAsiaTheme="majorEastAsia" w:hAnsi="Arial" w:cstheme="majorBidi"/>
      <w:b/>
      <w:bCs/>
      <w:sz w:val="26"/>
      <w:szCs w:val="26"/>
    </w:rPr>
  </w:style>
  <w:style w:type="character" w:styleId="Refdecomentario">
    <w:name w:val="annotation reference"/>
    <w:basedOn w:val="Fuentedeprrafopredeter"/>
    <w:uiPriority w:val="99"/>
    <w:semiHidden/>
    <w:unhideWhenUsed/>
    <w:rsid w:val="008B03E1"/>
    <w:rPr>
      <w:sz w:val="18"/>
      <w:szCs w:val="18"/>
    </w:rPr>
  </w:style>
  <w:style w:type="paragraph" w:styleId="Textocomentario">
    <w:name w:val="annotation text"/>
    <w:basedOn w:val="Normal"/>
    <w:link w:val="TextocomentarioCar"/>
    <w:uiPriority w:val="99"/>
    <w:semiHidden/>
    <w:unhideWhenUsed/>
    <w:rsid w:val="008B03E1"/>
  </w:style>
  <w:style w:type="character" w:customStyle="1" w:styleId="TextocomentarioCar">
    <w:name w:val="Texto comentario Car"/>
    <w:basedOn w:val="Fuentedeprrafopredeter"/>
    <w:link w:val="Textocomentario"/>
    <w:uiPriority w:val="99"/>
    <w:semiHidden/>
    <w:rsid w:val="008B03E1"/>
  </w:style>
  <w:style w:type="paragraph" w:styleId="Asuntodelcomentario">
    <w:name w:val="annotation subject"/>
    <w:basedOn w:val="Textocomentario"/>
    <w:next w:val="Textocomentario"/>
    <w:link w:val="AsuntodelcomentarioCar"/>
    <w:uiPriority w:val="99"/>
    <w:semiHidden/>
    <w:unhideWhenUsed/>
    <w:rsid w:val="008B03E1"/>
    <w:rPr>
      <w:b/>
      <w:bCs/>
      <w:sz w:val="20"/>
      <w:szCs w:val="20"/>
    </w:rPr>
  </w:style>
  <w:style w:type="character" w:customStyle="1" w:styleId="AsuntodelcomentarioCar">
    <w:name w:val="Asunto del comentario Car"/>
    <w:basedOn w:val="TextocomentarioCar"/>
    <w:link w:val="Asuntodelcomentario"/>
    <w:uiPriority w:val="99"/>
    <w:semiHidden/>
    <w:rsid w:val="008B03E1"/>
    <w:rPr>
      <w:b/>
      <w:bCs/>
      <w:sz w:val="20"/>
      <w:szCs w:val="20"/>
    </w:rPr>
  </w:style>
  <w:style w:type="paragraph" w:styleId="ndice1">
    <w:name w:val="index 1"/>
    <w:basedOn w:val="Normal"/>
    <w:next w:val="Normal"/>
    <w:autoRedefine/>
    <w:uiPriority w:val="99"/>
    <w:unhideWhenUsed/>
    <w:rsid w:val="00273E9A"/>
    <w:pPr>
      <w:ind w:left="280" w:hanging="280"/>
      <w:jc w:val="left"/>
    </w:pPr>
    <w:rPr>
      <w:sz w:val="18"/>
      <w:szCs w:val="18"/>
    </w:rPr>
  </w:style>
  <w:style w:type="paragraph" w:styleId="ndice2">
    <w:name w:val="index 2"/>
    <w:basedOn w:val="Normal"/>
    <w:next w:val="Normal"/>
    <w:autoRedefine/>
    <w:uiPriority w:val="99"/>
    <w:unhideWhenUsed/>
    <w:rsid w:val="0091483D"/>
    <w:pPr>
      <w:ind w:left="560" w:hanging="280"/>
      <w:jc w:val="left"/>
    </w:pPr>
    <w:rPr>
      <w:sz w:val="18"/>
      <w:szCs w:val="18"/>
    </w:rPr>
  </w:style>
  <w:style w:type="paragraph" w:styleId="ndice3">
    <w:name w:val="index 3"/>
    <w:basedOn w:val="Normal"/>
    <w:next w:val="Normal"/>
    <w:autoRedefine/>
    <w:uiPriority w:val="99"/>
    <w:unhideWhenUsed/>
    <w:rsid w:val="0091483D"/>
    <w:pPr>
      <w:ind w:left="840" w:hanging="280"/>
      <w:jc w:val="left"/>
    </w:pPr>
    <w:rPr>
      <w:sz w:val="18"/>
      <w:szCs w:val="18"/>
    </w:rPr>
  </w:style>
  <w:style w:type="paragraph" w:styleId="ndice4">
    <w:name w:val="index 4"/>
    <w:basedOn w:val="Normal"/>
    <w:next w:val="Normal"/>
    <w:autoRedefine/>
    <w:uiPriority w:val="99"/>
    <w:unhideWhenUsed/>
    <w:rsid w:val="0091483D"/>
    <w:pPr>
      <w:ind w:left="1120" w:hanging="280"/>
      <w:jc w:val="left"/>
    </w:pPr>
    <w:rPr>
      <w:sz w:val="18"/>
      <w:szCs w:val="18"/>
    </w:rPr>
  </w:style>
  <w:style w:type="paragraph" w:styleId="ndice5">
    <w:name w:val="index 5"/>
    <w:basedOn w:val="Normal"/>
    <w:next w:val="Normal"/>
    <w:autoRedefine/>
    <w:uiPriority w:val="99"/>
    <w:unhideWhenUsed/>
    <w:rsid w:val="0091483D"/>
    <w:pPr>
      <w:ind w:left="1400" w:hanging="280"/>
      <w:jc w:val="left"/>
    </w:pPr>
    <w:rPr>
      <w:sz w:val="18"/>
      <w:szCs w:val="18"/>
    </w:rPr>
  </w:style>
  <w:style w:type="paragraph" w:styleId="ndice6">
    <w:name w:val="index 6"/>
    <w:basedOn w:val="Normal"/>
    <w:next w:val="Normal"/>
    <w:autoRedefine/>
    <w:uiPriority w:val="99"/>
    <w:unhideWhenUsed/>
    <w:rsid w:val="0091483D"/>
    <w:pPr>
      <w:ind w:left="1680" w:hanging="280"/>
      <w:jc w:val="left"/>
    </w:pPr>
    <w:rPr>
      <w:sz w:val="18"/>
      <w:szCs w:val="18"/>
    </w:rPr>
  </w:style>
  <w:style w:type="paragraph" w:styleId="ndice7">
    <w:name w:val="index 7"/>
    <w:basedOn w:val="Normal"/>
    <w:next w:val="Normal"/>
    <w:autoRedefine/>
    <w:uiPriority w:val="99"/>
    <w:unhideWhenUsed/>
    <w:rsid w:val="0091483D"/>
    <w:pPr>
      <w:ind w:left="1960" w:hanging="280"/>
      <w:jc w:val="left"/>
    </w:pPr>
    <w:rPr>
      <w:sz w:val="18"/>
      <w:szCs w:val="18"/>
    </w:rPr>
  </w:style>
  <w:style w:type="paragraph" w:styleId="ndice8">
    <w:name w:val="index 8"/>
    <w:basedOn w:val="Normal"/>
    <w:next w:val="Normal"/>
    <w:autoRedefine/>
    <w:uiPriority w:val="99"/>
    <w:unhideWhenUsed/>
    <w:rsid w:val="0091483D"/>
    <w:pPr>
      <w:ind w:left="2240" w:hanging="280"/>
      <w:jc w:val="left"/>
    </w:pPr>
    <w:rPr>
      <w:sz w:val="18"/>
      <w:szCs w:val="18"/>
    </w:rPr>
  </w:style>
  <w:style w:type="paragraph" w:styleId="ndice9">
    <w:name w:val="index 9"/>
    <w:basedOn w:val="Normal"/>
    <w:next w:val="Normal"/>
    <w:autoRedefine/>
    <w:uiPriority w:val="99"/>
    <w:unhideWhenUsed/>
    <w:rsid w:val="0091483D"/>
    <w:pPr>
      <w:ind w:left="2520" w:hanging="280"/>
      <w:jc w:val="left"/>
    </w:pPr>
    <w:rPr>
      <w:sz w:val="18"/>
      <w:szCs w:val="18"/>
    </w:rPr>
  </w:style>
  <w:style w:type="paragraph" w:styleId="Ttulodendice">
    <w:name w:val="index heading"/>
    <w:basedOn w:val="Normal"/>
    <w:next w:val="ndice1"/>
    <w:uiPriority w:val="99"/>
    <w:unhideWhenUsed/>
    <w:rsid w:val="0091483D"/>
    <w:pPr>
      <w:spacing w:before="240" w:after="120"/>
      <w:jc w:val="center"/>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EF5BE-2E89-8244-9559-109A8C9D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582</Words>
  <Characters>3201</Characters>
  <Application>Microsoft Macintosh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hsigrist</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Sigrist</dc:creator>
  <cp:keywords/>
  <dc:description/>
  <cp:lastModifiedBy>Hans Sigrist</cp:lastModifiedBy>
  <cp:revision>3</cp:revision>
  <cp:lastPrinted>2015-07-01T15:19:00Z</cp:lastPrinted>
  <dcterms:created xsi:type="dcterms:W3CDTF">2016-04-06T01:25:00Z</dcterms:created>
  <dcterms:modified xsi:type="dcterms:W3CDTF">2016-04-06T01:41:00Z</dcterms:modified>
</cp:coreProperties>
</file>