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F1" w:rsidRPr="00AD4C93" w:rsidRDefault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Project :-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 Patent Citation Data Manipulation .</w:t>
      </w:r>
    </w:p>
    <w:p w:rsidR="00AD4C93" w:rsidRPr="00AD4C93" w:rsidRDefault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Data Source: </w:t>
      </w:r>
      <w:hyperlink r:id="rId5" w:history="1">
        <w:r w:rsidRPr="00AD4C93">
          <w:rPr>
            <w:rStyle w:val="Hyperlink"/>
            <w:rFonts w:ascii="Times New Roman" w:hAnsi="Times New Roman" w:cs="Times New Roman"/>
            <w:sz w:val="24"/>
            <w:szCs w:val="24"/>
          </w:rPr>
          <w:t>http://www.nber.org/patents/</w:t>
        </w:r>
      </w:hyperlink>
    </w:p>
    <w:p w:rsidR="00AD4C93" w:rsidRPr="00AD4C93" w:rsidRDefault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    </w:t>
      </w:r>
      <w:r w:rsidRPr="00AD4C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Pairwise citations data</w:t>
      </w:r>
      <w:r w:rsidRPr="00AD4C9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hyperlink r:id="rId6" w:history="1">
        <w:r w:rsidRPr="00AD4C93">
          <w:rPr>
            <w:rStyle w:val="Hyperlink"/>
            <w:rFonts w:ascii="Times New Roman" w:hAnsi="Times New Roman" w:cs="Times New Roman"/>
            <w:color w:val="437696"/>
            <w:sz w:val="24"/>
            <w:szCs w:val="24"/>
            <w:u w:val="none"/>
          </w:rPr>
          <w:t>Cite75_99.txt</w:t>
        </w:r>
      </w:hyperlink>
    </w:p>
    <w:p w:rsidR="00AD4C93" w:rsidRPr="00AD4C93" w:rsidRDefault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AD4C93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82 Mb</w:t>
      </w:r>
    </w:p>
    <w:p w:rsidR="00AD4C93" w:rsidRPr="00AD4C93" w:rsidRDefault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AD4C93">
        <w:rPr>
          <w:rFonts w:ascii="Times New Roman" w:hAnsi="Times New Roman" w:cs="Times New Roman"/>
          <w:sz w:val="24"/>
          <w:szCs w:val="24"/>
        </w:rPr>
        <w:t>project  is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divided into two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pases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C93" w:rsidRPr="00AD4C93" w:rsidRDefault="00AD4C93" w:rsidP="00AD4C93">
      <w:pPr>
        <w:pStyle w:val="Default"/>
        <w:rPr>
          <w:rFonts w:ascii="Times New Roman" w:hAnsi="Times New Roman" w:cs="Times New Roman"/>
        </w:rPr>
      </w:pPr>
      <w:r w:rsidRPr="00AD4C93">
        <w:rPr>
          <w:rFonts w:ascii="Times New Roman" w:hAnsi="Times New Roman" w:cs="Times New Roman"/>
        </w:rPr>
        <w:t xml:space="preserve">Phase 1:  </w:t>
      </w:r>
      <w:r w:rsidRPr="00AD4C93">
        <w:rPr>
          <w:rFonts w:ascii="Times New Roman" w:hAnsi="Times New Roman" w:cs="Times New Roman"/>
        </w:rPr>
        <w:t xml:space="preserve">Our first program will take the patent citation data and </w:t>
      </w:r>
      <w:r w:rsidRPr="00AD4C93">
        <w:rPr>
          <w:rFonts w:ascii="Times New Roman" w:hAnsi="Times New Roman" w:cs="Times New Roman"/>
          <w:i/>
          <w:iCs/>
        </w:rPr>
        <w:t xml:space="preserve">invert </w:t>
      </w:r>
      <w:r w:rsidRPr="00AD4C93">
        <w:rPr>
          <w:rFonts w:ascii="Times New Roman" w:hAnsi="Times New Roman" w:cs="Times New Roman"/>
        </w:rPr>
        <w:t xml:space="preserve">it. For each patent, </w:t>
      </w:r>
    </w:p>
    <w:p w:rsidR="00AD4C93" w:rsidRDefault="00AD4C93" w:rsidP="00AD4C9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gramEnd"/>
      <w:r w:rsidRPr="00AD4C93">
        <w:rPr>
          <w:rFonts w:ascii="Times New Roman" w:hAnsi="Times New Roman" w:cs="Times New Roman"/>
          <w:color w:val="000000"/>
          <w:sz w:val="24"/>
          <w:szCs w:val="24"/>
        </w:rPr>
        <w:t xml:space="preserve"> want to find and group the patents that cite 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D4C93" w:rsidRPr="00AD4C93" w:rsidRDefault="00AD4C93" w:rsidP="00AD4C9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D4C93">
        <w:rPr>
          <w:rFonts w:ascii="Times New Roman" w:hAnsi="Times New Roman" w:cs="Times New Roman"/>
          <w:b/>
          <w:color w:val="000000"/>
          <w:sz w:val="24"/>
          <w:szCs w:val="24"/>
        </w:rPr>
        <w:t>Map reduce program for this is: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patient;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org.apache.hadoop.conf.Configuration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org.apache.hadoop.conf.Configured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org.apache.hadoop.fs.Path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org.apache.hadoop.mapred.FileInputFormat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org.apache.hadoop.mapred.FileOutputFormat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org.apache.hadoop.mapred.JobClient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org.apache.hadoop.mapred.JobConf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org.apache.hadoop.mapred.KeyValueTextInputFormat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org.apache.hadoop.mapred.MapReduceBase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org.apache.hadoop.mapred.Mapper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org.apache.hadoop.mapred.OutputCollector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org.apache.hadoop.mapred.OutputFormat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org.apache.hadoop.mapred.Reducer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org.apache.hadoop.mapred.Reporter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org.apache.hadoop.mapred.TextInputFormat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org.apache.hadoop.mapred.TextOutputFormat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org.apache.hadoop.util.Tool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org.apache.hadoop.util.ToolRunner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MyJob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extends Configured implements Tool {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MapClass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MapReduceBase</w:t>
      </w:r>
      <w:proofErr w:type="spellEnd"/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Mapper&lt;Text, Text, Text, Text&gt; {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void map(Text key, Text value,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OutputCollector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&lt;Text, Text&gt; output,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Reporter reporter) throws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output.collect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value, key);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>}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>}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static class Reduce extends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MapReduceBase</w:t>
      </w:r>
      <w:proofErr w:type="spellEnd"/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Reducer&lt;Text, Text, Text, Text&gt; {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void reduce(Text key, Iterator&lt;Text&gt; values,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C93">
        <w:rPr>
          <w:rFonts w:ascii="Times New Roman" w:hAnsi="Times New Roman" w:cs="Times New Roman"/>
          <w:sz w:val="24"/>
          <w:szCs w:val="24"/>
        </w:rPr>
        <w:t>OutputCollector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&lt;Text, Text&gt; output,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Reporter reporter) throws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values.hasNext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()) {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csv.length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() &gt; 0)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+= ",";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csv</w:t>
      </w:r>
      <w:proofErr w:type="spellEnd"/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values.next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>}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lastRenderedPageBreak/>
        <w:t>output.collect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key, new Text(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>}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>}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run(String[]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 throws Exception {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Configuration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getConf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C93">
        <w:rPr>
          <w:rFonts w:ascii="Times New Roman" w:hAnsi="Times New Roman" w:cs="Times New Roman"/>
          <w:sz w:val="24"/>
          <w:szCs w:val="24"/>
        </w:rPr>
        <w:t>JobConf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 job = new </w:t>
      </w: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JobConf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C93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MyJob.class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Path in = new </w:t>
      </w:r>
      <w:proofErr w:type="gramStart"/>
      <w:r w:rsidRPr="00AD4C93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"input/cite75_99.txt");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 xml:space="preserve">Path out = new </w:t>
      </w:r>
      <w:proofErr w:type="gramStart"/>
      <w:r w:rsidRPr="00AD4C93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"out");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FileInputFormat.setInputPaths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job, in);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job, out);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job.setJobName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MyJob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");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C93">
        <w:rPr>
          <w:rFonts w:ascii="Times New Roman" w:hAnsi="Times New Roman" w:cs="Times New Roman"/>
          <w:sz w:val="24"/>
          <w:szCs w:val="24"/>
        </w:rPr>
        <w:t>MapClass.class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C93">
        <w:rPr>
          <w:rFonts w:ascii="Times New Roman" w:hAnsi="Times New Roman" w:cs="Times New Roman"/>
          <w:sz w:val="24"/>
          <w:szCs w:val="24"/>
        </w:rPr>
        <w:t>Reduce.class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job.setInputFormat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C93">
        <w:rPr>
          <w:rFonts w:ascii="Times New Roman" w:hAnsi="Times New Roman" w:cs="Times New Roman"/>
          <w:sz w:val="24"/>
          <w:szCs w:val="24"/>
        </w:rPr>
        <w:t>KeyValueTextInputFormat.class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job.setOutputFormat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C93">
        <w:rPr>
          <w:rFonts w:ascii="Times New Roman" w:hAnsi="Times New Roman" w:cs="Times New Roman"/>
          <w:sz w:val="24"/>
          <w:szCs w:val="24"/>
        </w:rPr>
        <w:t>TextOutputFormat.class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C93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C93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job.set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key.value.separator.in.input.line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", ",");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JobClient.runJob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job);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>}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C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 throws Exception {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4C93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ToolRunner.run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(new Configuration(), new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MyJob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D4C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);</w:t>
      </w:r>
    </w:p>
    <w:p w:rsidR="00AD4C93" w:rsidRP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C93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AD4C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C93">
        <w:rPr>
          <w:rFonts w:ascii="Times New Roman" w:hAnsi="Times New Roman" w:cs="Times New Roman"/>
          <w:sz w:val="24"/>
          <w:szCs w:val="24"/>
        </w:rPr>
        <w:t>res);</w:t>
      </w:r>
    </w:p>
    <w:p w:rsid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 w:rsidRPr="00AD4C93">
        <w:rPr>
          <w:rFonts w:ascii="Times New Roman" w:hAnsi="Times New Roman" w:cs="Times New Roman"/>
          <w:sz w:val="24"/>
          <w:szCs w:val="24"/>
        </w:rPr>
        <w:t>}}</w:t>
      </w:r>
    </w:p>
    <w:p w:rsidR="00AD4C93" w:rsidRDefault="00AD4C93" w:rsidP="00AD4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Generated Output is </w:t>
      </w:r>
      <w:proofErr w:type="gramStart"/>
      <w:r>
        <w:rPr>
          <w:rFonts w:ascii="Times New Roman" w:hAnsi="Times New Roman" w:cs="Times New Roman"/>
          <w:sz w:val="24"/>
          <w:szCs w:val="24"/>
        </w:rPr>
        <w:t>like :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"CITED"</w:t>
      </w:r>
      <w:r w:rsidRPr="006E58D3">
        <w:rPr>
          <w:rFonts w:ascii="Times New Roman" w:hAnsi="Times New Roman" w:cs="Times New Roman"/>
          <w:sz w:val="24"/>
          <w:szCs w:val="24"/>
        </w:rPr>
        <w:tab/>
        <w:t>"CITING"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</w:t>
      </w:r>
      <w:r w:rsidRPr="006E58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E58D3">
        <w:rPr>
          <w:rFonts w:ascii="Times New Roman" w:hAnsi="Times New Roman" w:cs="Times New Roman"/>
          <w:sz w:val="24"/>
          <w:szCs w:val="24"/>
        </w:rPr>
        <w:t>3964859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,4647229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</w:t>
      </w:r>
      <w:r w:rsidRPr="006E58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E58D3">
        <w:rPr>
          <w:rFonts w:ascii="Times New Roman" w:hAnsi="Times New Roman" w:cs="Times New Roman"/>
          <w:sz w:val="24"/>
          <w:szCs w:val="24"/>
        </w:rPr>
        <w:t>4539112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100000</w:t>
      </w:r>
      <w:r w:rsidRPr="006E58D3">
        <w:rPr>
          <w:rFonts w:ascii="Times New Roman" w:hAnsi="Times New Roman" w:cs="Times New Roman"/>
          <w:sz w:val="24"/>
          <w:szCs w:val="24"/>
        </w:rPr>
        <w:tab/>
        <w:t>5031388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1000006</w:t>
      </w:r>
      <w:r w:rsidRPr="006E58D3">
        <w:rPr>
          <w:rFonts w:ascii="Times New Roman" w:hAnsi="Times New Roman" w:cs="Times New Roman"/>
          <w:sz w:val="24"/>
          <w:szCs w:val="24"/>
        </w:rPr>
        <w:tab/>
        <w:t>4714284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1000007</w:t>
      </w:r>
      <w:r w:rsidRPr="006E58D3">
        <w:rPr>
          <w:rFonts w:ascii="Times New Roman" w:hAnsi="Times New Roman" w:cs="Times New Roman"/>
          <w:sz w:val="24"/>
          <w:szCs w:val="24"/>
        </w:rPr>
        <w:tab/>
        <w:t>4766693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1000011</w:t>
      </w:r>
      <w:r w:rsidRPr="006E58D3">
        <w:rPr>
          <w:rFonts w:ascii="Times New Roman" w:hAnsi="Times New Roman" w:cs="Times New Roman"/>
          <w:sz w:val="24"/>
          <w:szCs w:val="24"/>
        </w:rPr>
        <w:tab/>
        <w:t>5033339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1000017</w:t>
      </w:r>
      <w:r w:rsidRPr="006E58D3">
        <w:rPr>
          <w:rFonts w:ascii="Times New Roman" w:hAnsi="Times New Roman" w:cs="Times New Roman"/>
          <w:sz w:val="24"/>
          <w:szCs w:val="24"/>
        </w:rPr>
        <w:tab/>
        <w:t>3908629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1000026</w:t>
      </w:r>
      <w:r w:rsidRPr="006E58D3">
        <w:rPr>
          <w:rFonts w:ascii="Times New Roman" w:hAnsi="Times New Roman" w:cs="Times New Roman"/>
          <w:sz w:val="24"/>
          <w:szCs w:val="24"/>
        </w:rPr>
        <w:tab/>
        <w:t>4043055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1000033</w:t>
      </w:r>
      <w:r w:rsidRPr="006E58D3">
        <w:rPr>
          <w:rFonts w:ascii="Times New Roman" w:hAnsi="Times New Roman" w:cs="Times New Roman"/>
          <w:sz w:val="24"/>
          <w:szCs w:val="24"/>
        </w:rPr>
        <w:tab/>
        <w:t>4190903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,4975983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1000043</w:t>
      </w:r>
      <w:r w:rsidRPr="006E58D3">
        <w:rPr>
          <w:rFonts w:ascii="Times New Roman" w:hAnsi="Times New Roman" w:cs="Times New Roman"/>
          <w:sz w:val="24"/>
          <w:szCs w:val="24"/>
        </w:rPr>
        <w:tab/>
        <w:t>4091523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1000044</w:t>
      </w:r>
      <w:r w:rsidRPr="006E58D3">
        <w:rPr>
          <w:rFonts w:ascii="Times New Roman" w:hAnsi="Times New Roman" w:cs="Times New Roman"/>
          <w:sz w:val="24"/>
          <w:szCs w:val="24"/>
        </w:rPr>
        <w:tab/>
        <w:t>4082383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,4055371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1000045</w:t>
      </w:r>
      <w:r w:rsidRPr="006E58D3">
        <w:rPr>
          <w:rFonts w:ascii="Times New Roman" w:hAnsi="Times New Roman" w:cs="Times New Roman"/>
          <w:sz w:val="24"/>
          <w:szCs w:val="24"/>
        </w:rPr>
        <w:tab/>
        <w:t>4290571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1000046</w:t>
      </w:r>
      <w:r w:rsidRPr="006E58D3">
        <w:rPr>
          <w:rFonts w:ascii="Times New Roman" w:hAnsi="Times New Roman" w:cs="Times New Roman"/>
          <w:sz w:val="24"/>
          <w:szCs w:val="24"/>
        </w:rPr>
        <w:tab/>
        <w:t>5918892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,5525001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1000049</w:t>
      </w:r>
      <w:r w:rsidRPr="006E58D3">
        <w:rPr>
          <w:rFonts w:ascii="Times New Roman" w:hAnsi="Times New Roman" w:cs="Times New Roman"/>
          <w:sz w:val="24"/>
          <w:szCs w:val="24"/>
        </w:rPr>
        <w:tab/>
        <w:t>5996916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1000051</w:t>
      </w:r>
      <w:r w:rsidRPr="006E58D3">
        <w:rPr>
          <w:rFonts w:ascii="Times New Roman" w:hAnsi="Times New Roman" w:cs="Times New Roman"/>
          <w:sz w:val="24"/>
          <w:szCs w:val="24"/>
        </w:rPr>
        <w:tab/>
        <w:t>4541310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1000054</w:t>
      </w:r>
      <w:r w:rsidRPr="006E58D3">
        <w:rPr>
          <w:rFonts w:ascii="Times New Roman" w:hAnsi="Times New Roman" w:cs="Times New Roman"/>
          <w:sz w:val="24"/>
          <w:szCs w:val="24"/>
        </w:rPr>
        <w:tab/>
        <w:t>4946631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1000065</w:t>
      </w:r>
      <w:r w:rsidRPr="006E58D3">
        <w:rPr>
          <w:rFonts w:ascii="Times New Roman" w:hAnsi="Times New Roman" w:cs="Times New Roman"/>
          <w:sz w:val="24"/>
          <w:szCs w:val="24"/>
        </w:rPr>
        <w:tab/>
        <w:t>4748968</w:t>
      </w:r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1000067</w:t>
      </w:r>
      <w:r w:rsidRPr="006E58D3">
        <w:rPr>
          <w:rFonts w:ascii="Times New Roman" w:hAnsi="Times New Roman" w:cs="Times New Roman"/>
          <w:sz w:val="24"/>
          <w:szCs w:val="24"/>
        </w:rPr>
        <w:tab/>
        <w:t>5312208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,4944640,5071294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1000070</w:t>
      </w:r>
      <w:r w:rsidRPr="006E58D3">
        <w:rPr>
          <w:rFonts w:ascii="Times New Roman" w:hAnsi="Times New Roman" w:cs="Times New Roman"/>
          <w:sz w:val="24"/>
          <w:szCs w:val="24"/>
        </w:rPr>
        <w:tab/>
        <w:t>4928425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,5009029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1000073</w:t>
      </w:r>
      <w:r w:rsidRPr="006E58D3">
        <w:rPr>
          <w:rFonts w:ascii="Times New Roman" w:hAnsi="Times New Roman" w:cs="Times New Roman"/>
          <w:sz w:val="24"/>
          <w:szCs w:val="24"/>
        </w:rPr>
        <w:tab/>
        <w:t>4107819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,5474494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1000076</w:t>
      </w:r>
      <w:r w:rsidRPr="006E58D3">
        <w:rPr>
          <w:rFonts w:ascii="Times New Roman" w:hAnsi="Times New Roman" w:cs="Times New Roman"/>
          <w:sz w:val="24"/>
          <w:szCs w:val="24"/>
        </w:rPr>
        <w:tab/>
        <w:t>4867716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,5845593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1000083</w:t>
      </w:r>
      <w:r w:rsidRPr="006E58D3">
        <w:rPr>
          <w:rFonts w:ascii="Times New Roman" w:hAnsi="Times New Roman" w:cs="Times New Roman"/>
          <w:sz w:val="24"/>
          <w:szCs w:val="24"/>
        </w:rPr>
        <w:tab/>
        <w:t>5566726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,5322091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sz w:val="24"/>
          <w:szCs w:val="24"/>
        </w:rPr>
      </w:pPr>
      <w:r w:rsidRPr="006E58D3">
        <w:rPr>
          <w:rFonts w:ascii="Times New Roman" w:hAnsi="Times New Roman" w:cs="Times New Roman"/>
          <w:sz w:val="24"/>
          <w:szCs w:val="24"/>
        </w:rPr>
        <w:t>1000084</w:t>
      </w:r>
      <w:r w:rsidRPr="006E58D3">
        <w:rPr>
          <w:rFonts w:ascii="Times New Roman" w:hAnsi="Times New Roman" w:cs="Times New Roman"/>
          <w:sz w:val="24"/>
          <w:szCs w:val="24"/>
        </w:rPr>
        <w:tab/>
        <w:t>4683770</w:t>
      </w:r>
      <w:proofErr w:type="gramStart"/>
      <w:r w:rsidRPr="006E58D3">
        <w:rPr>
          <w:rFonts w:ascii="Times New Roman" w:hAnsi="Times New Roman" w:cs="Times New Roman"/>
          <w:sz w:val="24"/>
          <w:szCs w:val="24"/>
        </w:rPr>
        <w:t>,4182197</w:t>
      </w:r>
      <w:proofErr w:type="gramEnd"/>
    </w:p>
    <w:p w:rsidR="006E58D3" w:rsidRPr="006E58D3" w:rsidRDefault="006E58D3" w:rsidP="006E58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58D3">
        <w:rPr>
          <w:rFonts w:ascii="Times New Roman" w:hAnsi="Times New Roman" w:cs="Times New Roman"/>
          <w:b/>
          <w:sz w:val="24"/>
          <w:szCs w:val="24"/>
        </w:rPr>
        <w:lastRenderedPageBreak/>
        <w:t>Phase  2</w:t>
      </w:r>
      <w:proofErr w:type="gramEnd"/>
      <w:r w:rsidRPr="006E58D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Output file from 1</w:t>
      </w:r>
      <w:r w:rsidRPr="006E58D3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phase will act as input  file for  this phase.</w:t>
      </w:r>
    </w:p>
    <w:p w:rsidR="006E58D3" w:rsidRDefault="006E58D3" w:rsidP="006E58D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will find the </w:t>
      </w:r>
      <w:r w:rsidRPr="006E58D3">
        <w:rPr>
          <w:rFonts w:ascii="Times New Roman" w:hAnsi="Times New Roman" w:cs="Times New Roman"/>
          <w:color w:val="000000"/>
          <w:sz w:val="24"/>
          <w:szCs w:val="24"/>
        </w:rPr>
        <w:t>number of citations a patent has received. This too is counting</w:t>
      </w:r>
      <w:r>
        <w:rPr>
          <w:rFonts w:ascii="Times New Roman" w:hAnsi="Times New Roman" w:cs="Times New Roman"/>
          <w:color w:val="000000"/>
          <w:sz w:val="24"/>
          <w:szCs w:val="24"/>
        </w:rPr>
        <w:t>. This is same as word count applied to this file again.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patient;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org.apache.hadoop.io.*;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PatientCitationCount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Tool {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Mapper&lt;Text,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map(Text key, Text value,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output,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citationCount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citationCount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Reduce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IntWritable,IntWritable,IntWritable,IntWritable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key, 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values,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&gt;output,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(count));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run(String[]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job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PatientCitationCount.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setInputPaths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job,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2A00FF"/>
          <w:sz w:val="20"/>
          <w:szCs w:val="20"/>
        </w:rPr>
        <w:t>"input/part-00000.txt"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job,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2A00FF"/>
          <w:sz w:val="20"/>
          <w:szCs w:val="20"/>
        </w:rPr>
        <w:t>"output"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job.setJobName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PatientCitationCount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job.setReducerClass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Reduce.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job.setInputFormat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KeyValueTextInputFormat.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job.setOutputFormat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job);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ToolRunner.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PatientCitationCount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res);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FED" w:rsidRDefault="00A65FED" w:rsidP="00A65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58D3" w:rsidRDefault="00A65FED" w:rsidP="00A65FE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5FED" w:rsidRDefault="00A65FED" w:rsidP="00A65FED">
      <w:pPr>
        <w:rPr>
          <w:rFonts w:ascii="Consolas" w:hAnsi="Consolas" w:cs="Consolas"/>
          <w:color w:val="000000"/>
          <w:sz w:val="20"/>
          <w:szCs w:val="20"/>
        </w:rPr>
      </w:pPr>
    </w:p>
    <w:p w:rsidR="00A65FED" w:rsidRDefault="00A65FED" w:rsidP="00A65FED">
      <w:pPr>
        <w:rPr>
          <w:rFonts w:ascii="Consolas" w:hAnsi="Consolas" w:cs="Consolas"/>
          <w:b/>
          <w:color w:val="000000"/>
          <w:sz w:val="20"/>
          <w:szCs w:val="20"/>
        </w:rPr>
      </w:pPr>
      <w:r w:rsidRPr="00A65FED">
        <w:rPr>
          <w:rFonts w:ascii="Consolas" w:hAnsi="Consolas" w:cs="Consolas"/>
          <w:b/>
          <w:color w:val="000000"/>
          <w:sz w:val="20"/>
          <w:szCs w:val="20"/>
        </w:rPr>
        <w:t xml:space="preserve">Right now I am struggling with format of output generated in phase 1 and then input to </w:t>
      </w:r>
      <w:proofErr w:type="gramStart"/>
      <w:r w:rsidRPr="00A65FED">
        <w:rPr>
          <w:rFonts w:ascii="Consolas" w:hAnsi="Consolas" w:cs="Consolas"/>
          <w:b/>
          <w:color w:val="000000"/>
          <w:sz w:val="20"/>
          <w:szCs w:val="20"/>
        </w:rPr>
        <w:t>phase</w:t>
      </w:r>
      <w:proofErr w:type="gramEnd"/>
      <w:r w:rsidRPr="00A65FED">
        <w:rPr>
          <w:rFonts w:ascii="Consolas" w:hAnsi="Consolas" w:cs="Consolas"/>
          <w:b/>
          <w:color w:val="000000"/>
          <w:sz w:val="20"/>
          <w:szCs w:val="20"/>
        </w:rPr>
        <w:t xml:space="preserve"> 2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.  </w:t>
      </w:r>
      <w:bookmarkStart w:id="0" w:name="_GoBack"/>
      <w:bookmarkEnd w:id="0"/>
    </w:p>
    <w:p w:rsidR="00A65FED" w:rsidRDefault="00A65FED" w:rsidP="00A65FED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A65FED" w:rsidRPr="00A65FED" w:rsidRDefault="00A65FED" w:rsidP="00A65F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Error:</w:t>
      </w:r>
      <w:r w:rsidRPr="00A65FE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5943600" cy="3341643"/>
            <wp:effectExtent l="0" t="0" r="0" b="0"/>
            <wp:docPr id="1" name="Picture 1" descr="C:\Users\harjind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jind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FED" w:rsidRPr="00A6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KACH I+ 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93"/>
    <w:rsid w:val="001A4D42"/>
    <w:rsid w:val="002A67FB"/>
    <w:rsid w:val="006E58D3"/>
    <w:rsid w:val="00A65FED"/>
    <w:rsid w:val="00A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C93"/>
    <w:rPr>
      <w:color w:val="0000FF" w:themeColor="hyperlink"/>
      <w:u w:val="single"/>
    </w:rPr>
  </w:style>
  <w:style w:type="paragraph" w:customStyle="1" w:styleId="Default">
    <w:name w:val="Default"/>
    <w:rsid w:val="00AD4C93"/>
    <w:pPr>
      <w:autoSpaceDE w:val="0"/>
      <w:autoSpaceDN w:val="0"/>
      <w:adjustRightInd w:val="0"/>
      <w:spacing w:after="0" w:line="240" w:lineRule="auto"/>
    </w:pPr>
    <w:rPr>
      <w:rFonts w:ascii="PKACH I+ New Baskerville" w:hAnsi="PKACH I+ New Baskerville" w:cs="PKACH I+ New Baskerville"/>
      <w:color w:val="000000"/>
      <w:sz w:val="24"/>
      <w:szCs w:val="24"/>
    </w:rPr>
  </w:style>
  <w:style w:type="paragraph" w:customStyle="1" w:styleId="CM13">
    <w:name w:val="CM13"/>
    <w:basedOn w:val="Default"/>
    <w:next w:val="Default"/>
    <w:uiPriority w:val="99"/>
    <w:rsid w:val="00AD4C93"/>
    <w:pPr>
      <w:spacing w:line="248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C93"/>
    <w:rPr>
      <w:color w:val="0000FF" w:themeColor="hyperlink"/>
      <w:u w:val="single"/>
    </w:rPr>
  </w:style>
  <w:style w:type="paragraph" w:customStyle="1" w:styleId="Default">
    <w:name w:val="Default"/>
    <w:rsid w:val="00AD4C93"/>
    <w:pPr>
      <w:autoSpaceDE w:val="0"/>
      <w:autoSpaceDN w:val="0"/>
      <w:adjustRightInd w:val="0"/>
      <w:spacing w:after="0" w:line="240" w:lineRule="auto"/>
    </w:pPr>
    <w:rPr>
      <w:rFonts w:ascii="PKACH I+ New Baskerville" w:hAnsi="PKACH I+ New Baskerville" w:cs="PKACH I+ New Baskerville"/>
      <w:color w:val="000000"/>
      <w:sz w:val="24"/>
      <w:szCs w:val="24"/>
    </w:rPr>
  </w:style>
  <w:style w:type="paragraph" w:customStyle="1" w:styleId="CM13">
    <w:name w:val="CM13"/>
    <w:basedOn w:val="Default"/>
    <w:next w:val="Default"/>
    <w:uiPriority w:val="99"/>
    <w:rsid w:val="00AD4C93"/>
    <w:pPr>
      <w:spacing w:line="248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ber.org/patents/Cite75_99.txt" TargetMode="External"/><Relationship Id="rId5" Type="http://schemas.openxmlformats.org/officeDocument/2006/relationships/hyperlink" Target="http://www.nber.org/pat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harjinder</dc:creator>
  <cp:lastModifiedBy>harjinder</cp:lastModifiedBy>
  <cp:revision>1</cp:revision>
  <dcterms:created xsi:type="dcterms:W3CDTF">2014-03-10T00:27:00Z</dcterms:created>
  <dcterms:modified xsi:type="dcterms:W3CDTF">2014-03-10T01:31:00Z</dcterms:modified>
</cp:coreProperties>
</file>