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BDA3ED" w14:textId="674D38CE" w:rsidR="006A545A" w:rsidRDefault="00896ED9">
      <w:r>
        <w:rPr>
          <w:noProof/>
        </w:rPr>
        <w:drawing>
          <wp:anchor distT="0" distB="0" distL="114300" distR="114300" simplePos="0" relativeHeight="251659264" behindDoc="0" locked="0" layoutInCell="1" allowOverlap="1" wp14:anchorId="7E93C64A" wp14:editId="747A7B7B">
            <wp:simplePos x="0" y="0"/>
            <wp:positionH relativeFrom="margin">
              <wp:posOffset>2573655</wp:posOffset>
            </wp:positionH>
            <wp:positionV relativeFrom="paragraph">
              <wp:posOffset>0</wp:posOffset>
            </wp:positionV>
            <wp:extent cx="4094480" cy="2729230"/>
            <wp:effectExtent l="0" t="0" r="127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94480" cy="2729230"/>
                    </a:xfrm>
                    <a:prstGeom prst="rect">
                      <a:avLst/>
                    </a:prstGeom>
                  </pic:spPr>
                </pic:pic>
              </a:graphicData>
            </a:graphic>
            <wp14:sizeRelH relativeFrom="margin">
              <wp14:pctWidth>0</wp14:pctWidth>
            </wp14:sizeRelH>
            <wp14:sizeRelV relativeFrom="margin">
              <wp14:pctHeight>0</wp14:pctHeight>
            </wp14:sizeRelV>
          </wp:anchor>
        </w:drawing>
      </w:r>
      <w:r w:rsidR="00CD1183">
        <w:rPr>
          <w:noProof/>
        </w:rPr>
        <w:drawing>
          <wp:anchor distT="0" distB="0" distL="114300" distR="114300" simplePos="0" relativeHeight="251658240" behindDoc="0" locked="0" layoutInCell="1" allowOverlap="1" wp14:anchorId="04F7881D" wp14:editId="5ECD21BA">
            <wp:simplePos x="0" y="0"/>
            <wp:positionH relativeFrom="page">
              <wp:align>left</wp:align>
            </wp:positionH>
            <wp:positionV relativeFrom="paragraph">
              <wp:posOffset>0</wp:posOffset>
            </wp:positionV>
            <wp:extent cx="3659505" cy="243967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59505" cy="2439670"/>
                    </a:xfrm>
                    <a:prstGeom prst="rect">
                      <a:avLst/>
                    </a:prstGeom>
                  </pic:spPr>
                </pic:pic>
              </a:graphicData>
            </a:graphic>
            <wp14:sizeRelH relativeFrom="margin">
              <wp14:pctWidth>0</wp14:pctWidth>
            </wp14:sizeRelH>
            <wp14:sizeRelV relativeFrom="margin">
              <wp14:pctHeight>0</wp14:pctHeight>
            </wp14:sizeRelV>
          </wp:anchor>
        </w:drawing>
      </w:r>
    </w:p>
    <w:p w14:paraId="754697C8" w14:textId="24543FC2" w:rsidR="006A545A" w:rsidRDefault="00896ED9">
      <w:r>
        <w:rPr>
          <w:noProof/>
        </w:rPr>
        <w:drawing>
          <wp:anchor distT="0" distB="0" distL="114300" distR="114300" simplePos="0" relativeHeight="251660288" behindDoc="0" locked="0" layoutInCell="1" allowOverlap="1" wp14:anchorId="19E01665" wp14:editId="5F5C552F">
            <wp:simplePos x="0" y="0"/>
            <wp:positionH relativeFrom="page">
              <wp:align>left</wp:align>
            </wp:positionH>
            <wp:positionV relativeFrom="paragraph">
              <wp:posOffset>440055</wp:posOffset>
            </wp:positionV>
            <wp:extent cx="4554220" cy="303593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54220" cy="3035935"/>
                    </a:xfrm>
                    <a:prstGeom prst="rect">
                      <a:avLst/>
                    </a:prstGeom>
                  </pic:spPr>
                </pic:pic>
              </a:graphicData>
            </a:graphic>
            <wp14:sizeRelH relativeFrom="margin">
              <wp14:pctWidth>0</wp14:pctWidth>
            </wp14:sizeRelH>
            <wp14:sizeRelV relativeFrom="margin">
              <wp14:pctHeight>0</wp14:pctHeight>
            </wp14:sizeRelV>
          </wp:anchor>
        </w:drawing>
      </w:r>
      <w:r w:rsidR="006A545A">
        <w:t xml:space="preserve">Na+ is maintain in a proper amount (regulated) </w:t>
      </w:r>
    </w:p>
    <w:p w14:paraId="3039C7F2" w14:textId="72FB0DFB" w:rsidR="006A545A" w:rsidRDefault="006A545A"/>
    <w:p w14:paraId="33B86528" w14:textId="77777777" w:rsidR="006A545A" w:rsidRDefault="006A545A">
      <w:r>
        <w:t xml:space="preserve">The intake of water: </w:t>
      </w:r>
    </w:p>
    <w:p w14:paraId="440D8BFE" w14:textId="77777777" w:rsidR="006A545A" w:rsidRDefault="006A545A" w:rsidP="006A545A">
      <w:pPr>
        <w:pStyle w:val="ListParagraph"/>
        <w:numPr>
          <w:ilvl w:val="0"/>
          <w:numId w:val="1"/>
        </w:numPr>
      </w:pPr>
      <w:r>
        <w:t>In</w:t>
      </w:r>
      <w:r w:rsidR="00CA0F3D">
        <w:t>take is from</w:t>
      </w:r>
      <w:r w:rsidR="00952789">
        <w:t xml:space="preserve"> eat +</w:t>
      </w:r>
      <w:r>
        <w:t xml:space="preserve"> liquid </w:t>
      </w:r>
      <w:r w:rsidR="00952789">
        <w:t>(varies between ppl)</w:t>
      </w:r>
    </w:p>
    <w:p w14:paraId="56C06EA8" w14:textId="77777777" w:rsidR="00952789" w:rsidRDefault="00952789" w:rsidP="006A545A">
      <w:pPr>
        <w:pStyle w:val="ListParagraph"/>
        <w:numPr>
          <w:ilvl w:val="0"/>
          <w:numId w:val="1"/>
        </w:numPr>
      </w:pPr>
      <w:r>
        <w:t xml:space="preserve">Metabolically produce, water is a by product in the body </w:t>
      </w:r>
    </w:p>
    <w:p w14:paraId="2F6205A3" w14:textId="77777777" w:rsidR="00952789" w:rsidRDefault="00952789" w:rsidP="00952789">
      <w:r>
        <w:t>Output:</w:t>
      </w:r>
    </w:p>
    <w:p w14:paraId="5E7F198D" w14:textId="77777777" w:rsidR="00952789" w:rsidRDefault="00952789" w:rsidP="00952789">
      <w:pPr>
        <w:pStyle w:val="ListParagraph"/>
        <w:numPr>
          <w:ilvl w:val="0"/>
          <w:numId w:val="1"/>
        </w:numPr>
      </w:pPr>
      <w:r>
        <w:t xml:space="preserve">Insensible loss </w:t>
      </w:r>
      <w:r>
        <w:sym w:font="Wingdings" w:char="F0E8"/>
      </w:r>
      <w:r>
        <w:t xml:space="preserve"> water evaporation (a lot) </w:t>
      </w:r>
    </w:p>
    <w:p w14:paraId="4D04202C" w14:textId="77777777" w:rsidR="00952789" w:rsidRDefault="00952789" w:rsidP="00952789">
      <w:pPr>
        <w:pStyle w:val="ListParagraph"/>
        <w:numPr>
          <w:ilvl w:val="0"/>
          <w:numId w:val="1"/>
        </w:numPr>
      </w:pPr>
      <w:r>
        <w:t>Sweat, feces (varies between types: ex, diarrhea is a large amount of lost)</w:t>
      </w:r>
    </w:p>
    <w:p w14:paraId="32530BAE" w14:textId="77777777" w:rsidR="00952789" w:rsidRDefault="00952789" w:rsidP="00952789">
      <w:pPr>
        <w:pStyle w:val="ListParagraph"/>
        <w:numPr>
          <w:ilvl w:val="0"/>
          <w:numId w:val="1"/>
        </w:numPr>
      </w:pPr>
      <w:r>
        <w:t xml:space="preserve">Quantitively, the most important output is urine (1.5~2 L). this is the only </w:t>
      </w:r>
      <w:r w:rsidRPr="00952789">
        <w:rPr>
          <w:b/>
        </w:rPr>
        <w:t xml:space="preserve">regulatable </w:t>
      </w:r>
      <w:r>
        <w:t xml:space="preserve">output of water. </w:t>
      </w:r>
    </w:p>
    <w:p w14:paraId="36F3E7EE" w14:textId="77777777" w:rsidR="00952789" w:rsidRDefault="00952789" w:rsidP="00952789">
      <w:pPr>
        <w:pStyle w:val="ListParagraph"/>
        <w:numPr>
          <w:ilvl w:val="0"/>
          <w:numId w:val="1"/>
        </w:numPr>
      </w:pPr>
      <w:r>
        <w:t xml:space="preserve">(Insensible loss, sweat, feces can’t be control. It depends on the environment, physical condition, health. Urine output can be controlled by the kidney depends on the input) </w:t>
      </w:r>
    </w:p>
    <w:p w14:paraId="46156782" w14:textId="77777777" w:rsidR="00952789" w:rsidRDefault="00952789" w:rsidP="00952789">
      <w:r>
        <w:t>If look at the in and out, it balances. Kidney adjust the output of water to maintain the balance.</w:t>
      </w:r>
    </w:p>
    <w:p w14:paraId="3E30BC18" w14:textId="77777777" w:rsidR="00CA0F3D" w:rsidRDefault="00952789" w:rsidP="00952789">
      <w:pPr>
        <w:pStyle w:val="ListParagraph"/>
        <w:numPr>
          <w:ilvl w:val="0"/>
          <w:numId w:val="1"/>
        </w:numPr>
      </w:pPr>
      <w:r>
        <w:t>Usually subtract metabolically produce to insensible loss</w:t>
      </w:r>
      <w:r w:rsidR="00CA0F3D">
        <w:t>, so when deal with patient can decide how much fluid will give to the patient. (we count the insensible, even if can’t see)</w:t>
      </w:r>
    </w:p>
    <w:p w14:paraId="6EACC4B3" w14:textId="77777777" w:rsidR="006A545A" w:rsidRDefault="00952789" w:rsidP="00952789">
      <w:pPr>
        <w:pStyle w:val="ListParagraph"/>
        <w:numPr>
          <w:ilvl w:val="0"/>
          <w:numId w:val="1"/>
        </w:numPr>
      </w:pPr>
      <w:r>
        <w:t xml:space="preserve"> </w:t>
      </w:r>
      <w:r w:rsidR="006A545A">
        <w:t xml:space="preserve">Output of sodium is dominantly to urine (this is the regulatable component) </w:t>
      </w:r>
      <w:r w:rsidR="006A545A">
        <w:sym w:font="Wingdings" w:char="F0E8"/>
      </w:r>
      <w:r w:rsidR="006A545A">
        <w:t xml:space="preserve"> kidney adapt to the input</w:t>
      </w:r>
    </w:p>
    <w:p w14:paraId="7502FB03" w14:textId="3A314183" w:rsidR="006A545A" w:rsidRDefault="00896ED9">
      <w:r>
        <w:rPr>
          <w:noProof/>
        </w:rPr>
        <w:lastRenderedPageBreak/>
        <w:drawing>
          <wp:anchor distT="0" distB="0" distL="114300" distR="114300" simplePos="0" relativeHeight="251661312" behindDoc="0" locked="0" layoutInCell="1" allowOverlap="1" wp14:anchorId="743CE66E" wp14:editId="524E42BB">
            <wp:simplePos x="0" y="0"/>
            <wp:positionH relativeFrom="page">
              <wp:posOffset>3441065</wp:posOffset>
            </wp:positionH>
            <wp:positionV relativeFrom="paragraph">
              <wp:posOffset>233045</wp:posOffset>
            </wp:positionV>
            <wp:extent cx="4330700" cy="2886710"/>
            <wp:effectExtent l="0" t="0" r="0" b="889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30700" cy="2886710"/>
                    </a:xfrm>
                    <a:prstGeom prst="rect">
                      <a:avLst/>
                    </a:prstGeom>
                  </pic:spPr>
                </pic:pic>
              </a:graphicData>
            </a:graphic>
            <wp14:sizeRelH relativeFrom="margin">
              <wp14:pctWidth>0</wp14:pctWidth>
            </wp14:sizeRelH>
            <wp14:sizeRelV relativeFrom="margin">
              <wp14:pctHeight>0</wp14:pctHeight>
            </wp14:sizeRelV>
          </wp:anchor>
        </w:drawing>
      </w:r>
    </w:p>
    <w:p w14:paraId="0E64A930" w14:textId="4A4AE83C" w:rsidR="003A1AA6" w:rsidRDefault="003A1AA6" w:rsidP="006A545A"/>
    <w:p w14:paraId="46BB5D18" w14:textId="3DFB2270" w:rsidR="00CA0F3D" w:rsidRDefault="00CA0F3D" w:rsidP="006A545A">
      <w:r>
        <w:t>Sodium balance</w:t>
      </w:r>
    </w:p>
    <w:p w14:paraId="1CEF4693" w14:textId="5197CE6E" w:rsidR="00CA0F3D" w:rsidRDefault="00CA0F3D" w:rsidP="00CA0F3D">
      <w:pPr>
        <w:pStyle w:val="ListParagraph"/>
        <w:numPr>
          <w:ilvl w:val="0"/>
          <w:numId w:val="1"/>
        </w:numPr>
      </w:pPr>
      <w:r>
        <w:t xml:space="preserve">Intake is absolutely from what you eat (10.5g --- NaCl) </w:t>
      </w:r>
    </w:p>
    <w:p w14:paraId="22733B9D" w14:textId="77777777" w:rsidR="00CA0F3D" w:rsidRDefault="00CA0F3D" w:rsidP="00CA0F3D">
      <w:pPr>
        <w:pStyle w:val="ListParagraph"/>
        <w:numPr>
          <w:ilvl w:val="0"/>
          <w:numId w:val="1"/>
        </w:numPr>
      </w:pPr>
      <w:r>
        <w:t xml:space="preserve">Similarly to water, Output of sodium is dominantly to urine(10g, almost all output) (this is the regulatable component of Na+ output) </w:t>
      </w:r>
      <w:r>
        <w:sym w:font="Wingdings" w:char="F0E8"/>
      </w:r>
      <w:r>
        <w:t xml:space="preserve"> kidney adapt to the input</w:t>
      </w:r>
    </w:p>
    <w:p w14:paraId="39C2B114" w14:textId="774E95A6" w:rsidR="00CA0F3D" w:rsidRDefault="00896ED9" w:rsidP="006A545A">
      <w:r>
        <w:rPr>
          <w:noProof/>
        </w:rPr>
        <w:drawing>
          <wp:anchor distT="0" distB="0" distL="114300" distR="114300" simplePos="0" relativeHeight="251662336" behindDoc="0" locked="0" layoutInCell="1" allowOverlap="1" wp14:anchorId="49F4B877" wp14:editId="5A9AE80D">
            <wp:simplePos x="0" y="0"/>
            <wp:positionH relativeFrom="page">
              <wp:align>left</wp:align>
            </wp:positionH>
            <wp:positionV relativeFrom="paragraph">
              <wp:posOffset>381635</wp:posOffset>
            </wp:positionV>
            <wp:extent cx="4271010" cy="284734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71010" cy="2847340"/>
                    </a:xfrm>
                    <a:prstGeom prst="rect">
                      <a:avLst/>
                    </a:prstGeom>
                  </pic:spPr>
                </pic:pic>
              </a:graphicData>
            </a:graphic>
            <wp14:sizeRelH relativeFrom="margin">
              <wp14:pctWidth>0</wp14:pctWidth>
            </wp14:sizeRelH>
            <wp14:sizeRelV relativeFrom="margin">
              <wp14:pctHeight>0</wp14:pctHeight>
            </wp14:sizeRelV>
          </wp:anchor>
        </w:drawing>
      </w:r>
    </w:p>
    <w:p w14:paraId="7D102B32" w14:textId="0DCA4B95" w:rsidR="003A1AA6" w:rsidRDefault="00CA0F3D" w:rsidP="003A1AA6">
      <w:r>
        <w:t>Water intake has</w:t>
      </w:r>
      <w:r w:rsidR="003A1AA6">
        <w:t xml:space="preserve"> to match </w:t>
      </w:r>
      <w:r>
        <w:t xml:space="preserve">water </w:t>
      </w:r>
      <w:r w:rsidR="003A1AA6">
        <w:t xml:space="preserve">input. Sodium intake have to match </w:t>
      </w:r>
      <w:r>
        <w:t xml:space="preserve">sodium </w:t>
      </w:r>
      <w:r w:rsidR="003A1AA6">
        <w:t>output</w:t>
      </w:r>
      <w:r>
        <w:t>.</w:t>
      </w:r>
    </w:p>
    <w:p w14:paraId="705622AF" w14:textId="77777777" w:rsidR="003A1AA6" w:rsidRDefault="003A1AA6" w:rsidP="003A1AA6">
      <w:pPr>
        <w:pStyle w:val="ListParagraph"/>
        <w:numPr>
          <w:ilvl w:val="0"/>
          <w:numId w:val="1"/>
        </w:numPr>
      </w:pPr>
      <w:r>
        <w:t xml:space="preserve">Depend on the intake </w:t>
      </w:r>
      <w:r w:rsidR="00CA0F3D">
        <w:sym w:font="Wingdings" w:char="F0E8"/>
      </w:r>
      <w:r w:rsidR="00CA0F3D">
        <w:t xml:space="preserve"> the urine output has to change quite a bit </w:t>
      </w:r>
    </w:p>
    <w:p w14:paraId="337D87CA" w14:textId="416DEC5F" w:rsidR="003A1AA6" w:rsidRDefault="003A1AA6" w:rsidP="003A1AA6">
      <w:pPr>
        <w:pStyle w:val="ListParagraph"/>
        <w:numPr>
          <w:ilvl w:val="0"/>
          <w:numId w:val="1"/>
        </w:numPr>
      </w:pPr>
      <w:r>
        <w:t xml:space="preserve">When don’t drink much, </w:t>
      </w:r>
      <w:r w:rsidR="00CA0F3D">
        <w:t>sweat lot, diarrhea ……. Urine can</w:t>
      </w:r>
      <w:r>
        <w:t xml:space="preserve"> go down</w:t>
      </w:r>
      <w:r w:rsidR="00CA0F3D">
        <w:t xml:space="preserve"> to less than 0.5 L per day, and very concentrated urine (dark color) </w:t>
      </w:r>
    </w:p>
    <w:p w14:paraId="71CF1FBB" w14:textId="58E5532E" w:rsidR="003A1AA6" w:rsidRDefault="003A1AA6" w:rsidP="003A1AA6">
      <w:pPr>
        <w:pStyle w:val="ListParagraph"/>
        <w:numPr>
          <w:ilvl w:val="0"/>
          <w:numId w:val="1"/>
        </w:numPr>
      </w:pPr>
      <w:r>
        <w:t>When intake bear</w:t>
      </w:r>
      <w:r w:rsidR="0095608C">
        <w:t xml:space="preserve">, urine increase -----25L maximum. </w:t>
      </w:r>
    </w:p>
    <w:p w14:paraId="3201307C" w14:textId="1CCFEEB4" w:rsidR="003A1AA6" w:rsidRDefault="00896ED9" w:rsidP="003A1AA6">
      <w:pPr>
        <w:pStyle w:val="ListParagraph"/>
        <w:numPr>
          <w:ilvl w:val="0"/>
          <w:numId w:val="1"/>
        </w:numPr>
      </w:pPr>
      <w:r>
        <w:rPr>
          <w:noProof/>
        </w:rPr>
        <w:drawing>
          <wp:anchor distT="0" distB="0" distL="114300" distR="114300" simplePos="0" relativeHeight="251663360" behindDoc="0" locked="0" layoutInCell="1" allowOverlap="1" wp14:anchorId="33E3259E" wp14:editId="70052A5B">
            <wp:simplePos x="0" y="0"/>
            <wp:positionH relativeFrom="page">
              <wp:align>right</wp:align>
            </wp:positionH>
            <wp:positionV relativeFrom="paragraph">
              <wp:posOffset>255905</wp:posOffset>
            </wp:positionV>
            <wp:extent cx="4069715" cy="2713355"/>
            <wp:effectExtent l="0" t="0" r="698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69715" cy="2713355"/>
                    </a:xfrm>
                    <a:prstGeom prst="rect">
                      <a:avLst/>
                    </a:prstGeom>
                  </pic:spPr>
                </pic:pic>
              </a:graphicData>
            </a:graphic>
            <wp14:sizeRelH relativeFrom="margin">
              <wp14:pctWidth>0</wp14:pctWidth>
            </wp14:sizeRelH>
            <wp14:sizeRelV relativeFrom="margin">
              <wp14:pctHeight>0</wp14:pctHeight>
            </wp14:sizeRelV>
          </wp:anchor>
        </w:drawing>
      </w:r>
      <w:r w:rsidR="003A1AA6">
        <w:t>NaCl</w:t>
      </w:r>
      <w:r w:rsidR="0095608C">
        <w:t xml:space="preserve"> output can also verify a lot: when not intake NaCl </w:t>
      </w:r>
      <w:r w:rsidR="003A1AA6">
        <w:t>, output can goes down to 0.</w:t>
      </w:r>
      <w:r w:rsidR="0095608C">
        <w:t xml:space="preserve"> (big salt eater can go up to 25g/day)</w:t>
      </w:r>
    </w:p>
    <w:p w14:paraId="72ADE015" w14:textId="77777777" w:rsidR="003A1AA6" w:rsidRDefault="003A1AA6" w:rsidP="003A1AA6">
      <w:pPr>
        <w:pStyle w:val="ListParagraph"/>
        <w:numPr>
          <w:ilvl w:val="0"/>
          <w:numId w:val="1"/>
        </w:numPr>
      </w:pPr>
      <w:r>
        <w:t xml:space="preserve">Urine have a large capacity to </w:t>
      </w:r>
      <w:r w:rsidR="0095608C">
        <w:t>balance out what comes in.</w:t>
      </w:r>
    </w:p>
    <w:p w14:paraId="137A7A12" w14:textId="4EB51881" w:rsidR="003A1AA6" w:rsidRDefault="003A1AA6" w:rsidP="003A1AA6">
      <w:r>
        <w:t>Basic renal process</w:t>
      </w:r>
    </w:p>
    <w:p w14:paraId="5CA9C281" w14:textId="77777777" w:rsidR="003A1AA6" w:rsidRDefault="003A1AA6" w:rsidP="003A1AA6">
      <w:pPr>
        <w:pStyle w:val="ListParagraph"/>
        <w:numPr>
          <w:ilvl w:val="0"/>
          <w:numId w:val="1"/>
        </w:numPr>
      </w:pPr>
      <w:r>
        <w:t>Both</w:t>
      </w:r>
      <w:r w:rsidR="0095608C">
        <w:t xml:space="preserve"> Na, water are freely filtrated at the glomerulus. Water and Sodium are tiny, so are freely filtered. </w:t>
      </w:r>
    </w:p>
    <w:p w14:paraId="7797B104" w14:textId="77777777" w:rsidR="003A1AA6" w:rsidRDefault="003A1AA6" w:rsidP="003A1AA6">
      <w:pPr>
        <w:pStyle w:val="ListParagraph"/>
        <w:numPr>
          <w:ilvl w:val="0"/>
          <w:numId w:val="1"/>
        </w:numPr>
      </w:pPr>
      <w:r>
        <w:t xml:space="preserve">Almost all </w:t>
      </w:r>
      <w:r w:rsidR="0095608C">
        <w:t xml:space="preserve">of them </w:t>
      </w:r>
      <w:r>
        <w:t>are reabsorb</w:t>
      </w:r>
      <w:r w:rsidR="0095608C">
        <w:t xml:space="preserve"> (99%)</w:t>
      </w:r>
      <w:r>
        <w:t xml:space="preserve">, </w:t>
      </w:r>
      <w:r w:rsidR="0095608C">
        <w:rPr>
          <w:b/>
        </w:rPr>
        <w:t xml:space="preserve">remember that water and sodium is </w:t>
      </w:r>
      <w:r w:rsidR="0095608C">
        <w:rPr>
          <w:b/>
        </w:rPr>
        <w:lastRenderedPageBreak/>
        <w:t xml:space="preserve">not secreted in the tubule. </w:t>
      </w:r>
      <w:r w:rsidR="0095608C" w:rsidRPr="0095608C">
        <w:rPr>
          <w:b/>
        </w:rPr>
        <w:sym w:font="Wingdings" w:char="F0E8"/>
      </w:r>
      <w:r w:rsidR="0095608C">
        <w:rPr>
          <w:b/>
        </w:rPr>
        <w:t xml:space="preserve"> </w:t>
      </w:r>
      <w:r w:rsidRPr="0095608C">
        <w:t xml:space="preserve">only </w:t>
      </w:r>
      <w:r>
        <w:t xml:space="preserve">2 process contribute: filtration and reabsorption </w:t>
      </w:r>
    </w:p>
    <w:p w14:paraId="116EE4B6" w14:textId="77777777" w:rsidR="0095608C" w:rsidRDefault="0095608C" w:rsidP="0095608C">
      <w:pPr>
        <w:pStyle w:val="ListParagraph"/>
        <w:numPr>
          <w:ilvl w:val="0"/>
          <w:numId w:val="7"/>
        </w:numPr>
      </w:pPr>
      <w:r>
        <w:t>We see the huge range of the output of Na+/H2o, but say 99% are reabsorb. What happens?</w:t>
      </w:r>
    </w:p>
    <w:p w14:paraId="6648D023" w14:textId="77777777" w:rsidR="0095608C" w:rsidRDefault="0095608C" w:rsidP="003A1AA6">
      <w:pPr>
        <w:pStyle w:val="ListParagraph"/>
        <w:numPr>
          <w:ilvl w:val="0"/>
          <w:numId w:val="1"/>
        </w:numPr>
      </w:pPr>
      <w:r>
        <w:t>Think of the degree of filtration in both substance --- GFR is 180L per day, even if reabsorb 99% of water. In total there is still 1,8 L of urine. If change the rate by 1%, it doubles to 3.6 L urine of output.</w:t>
      </w:r>
    </w:p>
    <w:p w14:paraId="1265CD7F" w14:textId="77777777" w:rsidR="0095608C" w:rsidRDefault="003A1AA6" w:rsidP="003A1AA6">
      <w:pPr>
        <w:pStyle w:val="ListParagraph"/>
        <w:numPr>
          <w:ilvl w:val="0"/>
          <w:numId w:val="1"/>
        </w:numPr>
      </w:pPr>
      <w:r>
        <w:t xml:space="preserve">Just adjust the reabsorb percentage can highly change the final </w:t>
      </w:r>
      <w:r w:rsidR="0095608C">
        <w:t>urine output</w:t>
      </w:r>
    </w:p>
    <w:p w14:paraId="66894180" w14:textId="77777777" w:rsidR="003A1AA6" w:rsidRDefault="0095608C" w:rsidP="003A1AA6">
      <w:pPr>
        <w:pStyle w:val="ListParagraph"/>
        <w:numPr>
          <w:ilvl w:val="0"/>
          <w:numId w:val="1"/>
        </w:numPr>
      </w:pPr>
      <w:r>
        <w:t>Same idea for the sodium, by adjusting the reabsorption rate a bit can change the finial excretion amount.</w:t>
      </w:r>
      <w:r w:rsidR="003A1AA6">
        <w:t xml:space="preserve"> </w:t>
      </w:r>
    </w:p>
    <w:p w14:paraId="3AA2A677" w14:textId="77777777" w:rsidR="0095608C" w:rsidRDefault="0095608C" w:rsidP="003A1AA6">
      <w:pPr>
        <w:pStyle w:val="ListParagraph"/>
        <w:numPr>
          <w:ilvl w:val="0"/>
          <w:numId w:val="1"/>
        </w:numPr>
      </w:pPr>
      <w:r>
        <w:t>This is the first principle.</w:t>
      </w:r>
    </w:p>
    <w:p w14:paraId="0CD8EA57" w14:textId="77777777" w:rsidR="0095608C" w:rsidRDefault="0095608C" w:rsidP="0095608C">
      <w:pPr>
        <w:pStyle w:val="ListParagraph"/>
        <w:numPr>
          <w:ilvl w:val="0"/>
          <w:numId w:val="7"/>
        </w:numPr>
      </w:pPr>
      <w:r>
        <w:t xml:space="preserve">Second principle: </w:t>
      </w:r>
    </w:p>
    <w:p w14:paraId="78A2CD8A" w14:textId="77777777" w:rsidR="0095608C" w:rsidRDefault="0095608C" w:rsidP="0095608C">
      <w:pPr>
        <w:pStyle w:val="ListParagraph"/>
        <w:numPr>
          <w:ilvl w:val="0"/>
          <w:numId w:val="1"/>
        </w:numPr>
      </w:pPr>
      <w:r>
        <w:t>For both Na+, water. Majority of reabsorption occur the in prox</w:t>
      </w:r>
      <w:r w:rsidR="002C2971">
        <w:t xml:space="preserve">imal tubule  (2/3 of filtration is reabsorbed)-----quantitatively important. </w:t>
      </w:r>
    </w:p>
    <w:p w14:paraId="18B42158" w14:textId="77777777" w:rsidR="002C2971" w:rsidRDefault="0095608C" w:rsidP="002C2971">
      <w:pPr>
        <w:pStyle w:val="ListParagraph"/>
        <w:numPr>
          <w:ilvl w:val="0"/>
          <w:numId w:val="1"/>
        </w:numPr>
      </w:pPr>
      <w:r>
        <w:t xml:space="preserve">The </w:t>
      </w:r>
      <w:r w:rsidRPr="002C2971">
        <w:rPr>
          <w:b/>
        </w:rPr>
        <w:t>final fine tuning is in distal, collecting duct</w:t>
      </w:r>
      <w:r w:rsidRPr="002C2971">
        <w:t xml:space="preserve"> </w:t>
      </w:r>
      <w:r w:rsidR="002C2971">
        <w:t xml:space="preserve"> </w:t>
      </w:r>
    </w:p>
    <w:p w14:paraId="516FEA56" w14:textId="77777777" w:rsidR="0095608C" w:rsidRDefault="0095608C" w:rsidP="0095608C">
      <w:pPr>
        <w:pStyle w:val="ListParagraph"/>
        <w:numPr>
          <w:ilvl w:val="0"/>
          <w:numId w:val="2"/>
        </w:numPr>
      </w:pPr>
      <w:r>
        <w:t xml:space="preserve">So first part, quantity is important but not </w:t>
      </w:r>
      <w:r w:rsidR="002C2971">
        <w:t xml:space="preserve">much </w:t>
      </w:r>
      <w:r>
        <w:t xml:space="preserve">regulated </w:t>
      </w:r>
      <w:r w:rsidR="002C2971">
        <w:t xml:space="preserve">of fine tuning </w:t>
      </w:r>
    </w:p>
    <w:p w14:paraId="4D7DB604" w14:textId="647BDA24" w:rsidR="002C2971" w:rsidRDefault="00896ED9" w:rsidP="0095608C">
      <w:pPr>
        <w:pStyle w:val="ListParagraph"/>
        <w:numPr>
          <w:ilvl w:val="0"/>
          <w:numId w:val="2"/>
        </w:numPr>
      </w:pPr>
      <w:r>
        <w:rPr>
          <w:noProof/>
        </w:rPr>
        <w:drawing>
          <wp:anchor distT="0" distB="0" distL="114300" distR="114300" simplePos="0" relativeHeight="251664384" behindDoc="0" locked="0" layoutInCell="1" allowOverlap="1" wp14:anchorId="1136E364" wp14:editId="665BC7DF">
            <wp:simplePos x="0" y="0"/>
            <wp:positionH relativeFrom="page">
              <wp:align>left</wp:align>
            </wp:positionH>
            <wp:positionV relativeFrom="paragraph">
              <wp:posOffset>255905</wp:posOffset>
            </wp:positionV>
            <wp:extent cx="4546600" cy="3030855"/>
            <wp:effectExtent l="0" t="0" r="635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46600" cy="3030855"/>
                    </a:xfrm>
                    <a:prstGeom prst="rect">
                      <a:avLst/>
                    </a:prstGeom>
                  </pic:spPr>
                </pic:pic>
              </a:graphicData>
            </a:graphic>
            <wp14:sizeRelH relativeFrom="margin">
              <wp14:pctWidth>0</wp14:pctWidth>
            </wp14:sizeRelH>
            <wp14:sizeRelV relativeFrom="margin">
              <wp14:pctHeight>0</wp14:pctHeight>
            </wp14:sizeRelV>
          </wp:anchor>
        </w:drawing>
      </w:r>
      <w:r w:rsidR="002C2971">
        <w:t xml:space="preserve">At the time, reaches the distal part. The quantity is less, but very delicate regulation occurs. </w:t>
      </w:r>
    </w:p>
    <w:p w14:paraId="1645700B" w14:textId="1A15F683" w:rsidR="002448C0" w:rsidRDefault="002448C0" w:rsidP="00B11342">
      <w:r>
        <w:t>Sodium and water reabsorption is tightly connected. They affect each other, but they move by different mechanism.</w:t>
      </w:r>
    </w:p>
    <w:p w14:paraId="0227767B" w14:textId="07F1C6C3" w:rsidR="00B11342" w:rsidRDefault="00B11342" w:rsidP="002448C0">
      <w:pPr>
        <w:pStyle w:val="ListParagraph"/>
        <w:numPr>
          <w:ilvl w:val="0"/>
          <w:numId w:val="1"/>
        </w:numPr>
      </w:pPr>
      <w:r>
        <w:t>S</w:t>
      </w:r>
      <w:r w:rsidR="002448C0">
        <w:t>odium</w:t>
      </w:r>
      <w:r>
        <w:t xml:space="preserve"> reabsorption is active (require ATP</w:t>
      </w:r>
      <w:r w:rsidR="002448C0">
        <w:t xml:space="preserve">) happen in all tubular segment </w:t>
      </w:r>
      <w:r>
        <w:t xml:space="preserve">(except :the descending </w:t>
      </w:r>
      <w:r w:rsidR="002448C0">
        <w:t>thins limb of</w:t>
      </w:r>
      <w:r>
        <w:t xml:space="preserve"> Henle’s loop</w:t>
      </w:r>
      <w:r w:rsidR="002448C0">
        <w:t>, this is the hair pin structure that folds the proximal tubules. First part is going down to the medulla, and this part is very thin. This part is called descending thin limb of henle’s loop(usually called descending limb). This is the only part no active sodium reabsorption.</w:t>
      </w:r>
      <w:r>
        <w:t>)</w:t>
      </w:r>
    </w:p>
    <w:p w14:paraId="3EF8F632" w14:textId="34ACB094" w:rsidR="00B11342" w:rsidRDefault="00896ED9" w:rsidP="001D41C8">
      <w:pPr>
        <w:pStyle w:val="ListParagraph"/>
        <w:numPr>
          <w:ilvl w:val="0"/>
          <w:numId w:val="1"/>
        </w:numPr>
      </w:pPr>
      <w:r>
        <w:rPr>
          <w:noProof/>
        </w:rPr>
        <w:drawing>
          <wp:anchor distT="0" distB="0" distL="114300" distR="114300" simplePos="0" relativeHeight="251665408" behindDoc="0" locked="0" layoutInCell="1" allowOverlap="1" wp14:anchorId="579EBFBA" wp14:editId="5FFEF01C">
            <wp:simplePos x="0" y="0"/>
            <wp:positionH relativeFrom="page">
              <wp:align>right</wp:align>
            </wp:positionH>
            <wp:positionV relativeFrom="paragraph">
              <wp:posOffset>-382712</wp:posOffset>
            </wp:positionV>
            <wp:extent cx="4328160" cy="288544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28160" cy="2885440"/>
                    </a:xfrm>
                    <a:prstGeom prst="rect">
                      <a:avLst/>
                    </a:prstGeom>
                  </pic:spPr>
                </pic:pic>
              </a:graphicData>
            </a:graphic>
            <wp14:sizeRelH relativeFrom="margin">
              <wp14:pctWidth>0</wp14:pctWidth>
            </wp14:sizeRelH>
            <wp14:sizeRelV relativeFrom="margin">
              <wp14:pctHeight>0</wp14:pctHeight>
            </wp14:sizeRelV>
          </wp:anchor>
        </w:drawing>
      </w:r>
      <w:r w:rsidR="00B11342">
        <w:t xml:space="preserve">Water reabsorption is by diffusion, so it flow by the chemical gradient generate by the sodium </w:t>
      </w:r>
      <w:r w:rsidR="001D41C8">
        <w:t xml:space="preserve">reabsorption. But! The way water is reabsorb in each tubular segment varies a lot. </w:t>
      </w:r>
    </w:p>
    <w:p w14:paraId="7009A7C4" w14:textId="150E1BF5" w:rsidR="00B11342" w:rsidRDefault="00B11342" w:rsidP="00B11342"/>
    <w:p w14:paraId="3D76059C" w14:textId="7DBBF76C" w:rsidR="00B11342" w:rsidRDefault="00CD1183" w:rsidP="00B11342">
      <w:r>
        <w:rPr>
          <w:noProof/>
        </w:rPr>
        <w:lastRenderedPageBreak/>
        <w:drawing>
          <wp:anchor distT="0" distB="0" distL="114300" distR="114300" simplePos="0" relativeHeight="251666432" behindDoc="0" locked="0" layoutInCell="1" allowOverlap="1" wp14:anchorId="524E53EA" wp14:editId="1037414C">
            <wp:simplePos x="0" y="0"/>
            <wp:positionH relativeFrom="page">
              <wp:align>left</wp:align>
            </wp:positionH>
            <wp:positionV relativeFrom="paragraph">
              <wp:posOffset>0</wp:posOffset>
            </wp:positionV>
            <wp:extent cx="4398010" cy="2931795"/>
            <wp:effectExtent l="0" t="0" r="2540" b="190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98010" cy="2931795"/>
                    </a:xfrm>
                    <a:prstGeom prst="rect">
                      <a:avLst/>
                    </a:prstGeom>
                  </pic:spPr>
                </pic:pic>
              </a:graphicData>
            </a:graphic>
            <wp14:sizeRelH relativeFrom="margin">
              <wp14:pctWidth>0</wp14:pctWidth>
            </wp14:sizeRelH>
            <wp14:sizeRelV relativeFrom="margin">
              <wp14:pctHeight>0</wp14:pctHeight>
            </wp14:sizeRelV>
          </wp:anchor>
        </w:drawing>
      </w:r>
      <w:r w:rsidR="00B11342">
        <w:t xml:space="preserve">Active sodium reabsorption </w:t>
      </w:r>
    </w:p>
    <w:p w14:paraId="2016BD88" w14:textId="60BB17A2" w:rsidR="001D41C8" w:rsidRDefault="001D41C8" w:rsidP="001D41C8">
      <w:pPr>
        <w:pStyle w:val="ListParagraph"/>
        <w:numPr>
          <w:ilvl w:val="0"/>
          <w:numId w:val="1"/>
        </w:numPr>
      </w:pPr>
      <w:r>
        <w:t>The tubular lumen + tubular epithelial cell + interstitial fluid</w:t>
      </w:r>
    </w:p>
    <w:p w14:paraId="73C211CD" w14:textId="51685F26" w:rsidR="00B11342" w:rsidRDefault="00B11342" w:rsidP="00B11342">
      <w:pPr>
        <w:pStyle w:val="ListParagraph"/>
        <w:numPr>
          <w:ilvl w:val="0"/>
          <w:numId w:val="1"/>
        </w:numPr>
      </w:pPr>
      <w:r>
        <w:t xml:space="preserve">This epithelial cell is cortical collecting duct cell </w:t>
      </w:r>
      <w:r w:rsidR="001D41C8">
        <w:t xml:space="preserve">(when talk about sodium reabsorption, always think of where it is happening, because depend on where in the tubule, different things are happening) cortical collecting duct cell </w:t>
      </w:r>
      <w:r>
        <w:t xml:space="preserve">are </w:t>
      </w:r>
      <w:r w:rsidR="001D41C8">
        <w:t xml:space="preserve">most </w:t>
      </w:r>
      <w:r>
        <w:t>important</w:t>
      </w:r>
      <w:r w:rsidR="001D41C8">
        <w:t xml:space="preserve"> segment where</w:t>
      </w:r>
      <w:r>
        <w:t xml:space="preserve"> sodium reabsorption </w:t>
      </w:r>
      <w:r w:rsidR="001D41C8">
        <w:t>is regulated.</w:t>
      </w:r>
    </w:p>
    <w:p w14:paraId="7731E765" w14:textId="53393CC6" w:rsidR="00B11342" w:rsidRDefault="00B11342" w:rsidP="00B11342">
      <w:pPr>
        <w:pStyle w:val="ListParagraph"/>
        <w:numPr>
          <w:ilvl w:val="0"/>
          <w:numId w:val="1"/>
        </w:numPr>
      </w:pPr>
      <w:r>
        <w:t>NA/K+ ATPase pump</w:t>
      </w:r>
      <w:r w:rsidR="001D41C8">
        <w:t>s</w:t>
      </w:r>
      <w:r>
        <w:t xml:space="preserve"> </w:t>
      </w:r>
      <w:r w:rsidR="001D41C8">
        <w:t>out sodium from the cell into the interstitial space, and pumps in the potassium</w:t>
      </w:r>
      <w:r>
        <w:t>, cr</w:t>
      </w:r>
      <w:r w:rsidR="001D41C8">
        <w:t xml:space="preserve">eate a low sodium concentration. </w:t>
      </w:r>
    </w:p>
    <w:p w14:paraId="18DB6BB5" w14:textId="5C58C6FF" w:rsidR="001D41C8" w:rsidRDefault="00B11342" w:rsidP="00B11342">
      <w:pPr>
        <w:pStyle w:val="ListParagraph"/>
        <w:numPr>
          <w:ilvl w:val="0"/>
          <w:numId w:val="1"/>
        </w:numPr>
      </w:pPr>
      <w:r>
        <w:t>Na</w:t>
      </w:r>
      <w:r w:rsidR="001D41C8">
        <w:t>+</w:t>
      </w:r>
      <w:r>
        <w:t xml:space="preserve"> channel in the lumen. Due to the low concentration, Na+ flow in</w:t>
      </w:r>
      <w:r w:rsidR="001D41C8">
        <w:t xml:space="preserve"> from the tubular lumen to the cell</w:t>
      </w:r>
      <w:r>
        <w:t xml:space="preserve">. </w:t>
      </w:r>
    </w:p>
    <w:p w14:paraId="0FA2B64A" w14:textId="70BEDA09" w:rsidR="001D41C8" w:rsidRDefault="001D41C8" w:rsidP="00B11342">
      <w:pPr>
        <w:pStyle w:val="ListParagraph"/>
        <w:numPr>
          <w:ilvl w:val="0"/>
          <w:numId w:val="1"/>
        </w:numPr>
      </w:pPr>
      <w:r>
        <w:t xml:space="preserve">Net flow: one sodium disappear in the lumen, and then one sodium appears in the interstitial space. </w:t>
      </w:r>
    </w:p>
    <w:p w14:paraId="50870CB2" w14:textId="40900824" w:rsidR="00B11342" w:rsidRDefault="00B11342" w:rsidP="00B11342">
      <w:pPr>
        <w:pStyle w:val="ListParagraph"/>
        <w:numPr>
          <w:ilvl w:val="0"/>
          <w:numId w:val="1"/>
        </w:numPr>
      </w:pPr>
      <w:r>
        <w:t xml:space="preserve">The Na+ goes back to systemic circulation </w:t>
      </w:r>
      <w:r w:rsidR="001D41C8">
        <w:t xml:space="preserve">--- this process is Na+ reabsorption in the cortical collecting duct cell. </w:t>
      </w:r>
    </w:p>
    <w:p w14:paraId="67FEDE01" w14:textId="3A9A3AAC" w:rsidR="003A1AA6" w:rsidRDefault="00B11342" w:rsidP="00B11342">
      <w:pPr>
        <w:pStyle w:val="ListParagraph"/>
        <w:numPr>
          <w:ilvl w:val="0"/>
          <w:numId w:val="1"/>
        </w:numPr>
      </w:pPr>
      <w:r>
        <w:t>Collecting duct cell is terminal part</w:t>
      </w:r>
      <w:r w:rsidR="001D41C8">
        <w:t xml:space="preserve"> of the tubule and divide to two segment </w:t>
      </w:r>
      <w:r w:rsidR="001D41C8">
        <w:sym w:font="Wingdings" w:char="F0E8"/>
      </w:r>
      <w:r w:rsidR="001D41C8">
        <w:t xml:space="preserve"> the part in the cortex (cortical collecting duct</w:t>
      </w:r>
      <w:r w:rsidR="00C21BF6">
        <w:t xml:space="preserve"> - CCD</w:t>
      </w:r>
      <w:r w:rsidR="001D41C8">
        <w:t xml:space="preserve">) and the final part into the medulla (medullary collecting duct) </w:t>
      </w:r>
    </w:p>
    <w:p w14:paraId="3797C84C" w14:textId="5B9E4DE6" w:rsidR="00B11342" w:rsidRDefault="001D41C8" w:rsidP="00B11342">
      <w:pPr>
        <w:pStyle w:val="ListParagraph"/>
        <w:numPr>
          <w:ilvl w:val="0"/>
          <w:numId w:val="1"/>
        </w:numPr>
      </w:pPr>
      <w:r>
        <w:t>This is not important foe the movement but in exchange with Na+ reabsorption</w:t>
      </w:r>
      <w:r w:rsidR="00B11342">
        <w:t xml:space="preserve">, K+ goes out in to the tubular lumen. (Potassium secretion, </w:t>
      </w:r>
      <w:r>
        <w:t xml:space="preserve">one potassium disappear from interstitial fluid </w:t>
      </w:r>
      <w:r w:rsidR="00C21BF6">
        <w:t xml:space="preserve">and one appear to the tubular lumen.) </w:t>
      </w:r>
      <w:r w:rsidR="00C21BF6">
        <w:sym w:font="Wingdings" w:char="F0E8"/>
      </w:r>
      <w:r w:rsidR="00C21BF6">
        <w:t xml:space="preserve"> this is potassium secretion. </w:t>
      </w:r>
    </w:p>
    <w:p w14:paraId="15BA3489" w14:textId="5A70F92D" w:rsidR="00C21BF6" w:rsidRDefault="00C21BF6" w:rsidP="00B11342">
      <w:pPr>
        <w:pStyle w:val="ListParagraph"/>
        <w:numPr>
          <w:ilvl w:val="0"/>
          <w:numId w:val="1"/>
        </w:numPr>
      </w:pPr>
      <w:r>
        <w:rPr>
          <w:b/>
        </w:rPr>
        <w:t xml:space="preserve">Na+ reabsorbed, K+ secreted. </w:t>
      </w:r>
    </w:p>
    <w:p w14:paraId="54EBCFB8" w14:textId="09FC5D7F" w:rsidR="00B11342" w:rsidRDefault="00C21BF6" w:rsidP="00C21BF6">
      <w:pPr>
        <w:pStyle w:val="ListParagraph"/>
        <w:numPr>
          <w:ilvl w:val="0"/>
          <w:numId w:val="1"/>
        </w:numPr>
      </w:pPr>
      <w:r>
        <w:t xml:space="preserve">The </w:t>
      </w:r>
      <w:r w:rsidR="00B11342">
        <w:t>way s</w:t>
      </w:r>
      <w:r>
        <w:t xml:space="preserve">odium input to the tubular cell can deferrer in different segment. In the tubular collecting duct, its always Na+ channel. Also remember </w:t>
      </w:r>
      <w:r>
        <w:sym w:font="Wingdings" w:char="F0E8"/>
      </w:r>
      <w:r>
        <w:t xml:space="preserve"> </w:t>
      </w:r>
      <w:r w:rsidR="00B11342">
        <w:t xml:space="preserve"> At the proximal tubule (Na+/glucose transporter, Na+ /H+ antipolar transporter ….many trans po</w:t>
      </w:r>
      <w:r w:rsidR="00066A8C">
        <w:t>rter allow the sodium comes in to the cell….</w:t>
      </w:r>
    </w:p>
    <w:p w14:paraId="758CA3F3" w14:textId="351CDE03" w:rsidR="00B11342" w:rsidRDefault="00066A8C" w:rsidP="00B11342">
      <w:pPr>
        <w:pStyle w:val="ListParagraph"/>
        <w:numPr>
          <w:ilvl w:val="0"/>
          <w:numId w:val="1"/>
        </w:numPr>
      </w:pPr>
      <w:r>
        <w:t>CCD has Na+ channels. Depend on the portion transporter can varies.</w:t>
      </w:r>
    </w:p>
    <w:p w14:paraId="2F7AA6E0" w14:textId="434B61F4" w:rsidR="00B11342" w:rsidRDefault="00B11342" w:rsidP="00B11342">
      <w:pPr>
        <w:ind w:left="360"/>
      </w:pPr>
      <w:r>
        <w:t>Renal sodium regulation</w:t>
      </w:r>
    </w:p>
    <w:p w14:paraId="7519E065" w14:textId="49C9A489" w:rsidR="00066A8C" w:rsidRDefault="00896ED9" w:rsidP="00066A8C">
      <w:pPr>
        <w:pStyle w:val="ListParagraph"/>
        <w:numPr>
          <w:ilvl w:val="0"/>
          <w:numId w:val="1"/>
        </w:numPr>
      </w:pPr>
      <w:r>
        <w:rPr>
          <w:noProof/>
        </w:rPr>
        <w:lastRenderedPageBreak/>
        <w:drawing>
          <wp:anchor distT="0" distB="0" distL="114300" distR="114300" simplePos="0" relativeHeight="251667456" behindDoc="0" locked="0" layoutInCell="1" allowOverlap="1" wp14:anchorId="4F48A036" wp14:editId="15B6CD8A">
            <wp:simplePos x="0" y="0"/>
            <wp:positionH relativeFrom="page">
              <wp:posOffset>3386455</wp:posOffset>
            </wp:positionH>
            <wp:positionV relativeFrom="paragraph">
              <wp:posOffset>0</wp:posOffset>
            </wp:positionV>
            <wp:extent cx="4338320" cy="2891790"/>
            <wp:effectExtent l="0" t="0" r="5080" b="381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38320" cy="2891790"/>
                    </a:xfrm>
                    <a:prstGeom prst="rect">
                      <a:avLst/>
                    </a:prstGeom>
                  </pic:spPr>
                </pic:pic>
              </a:graphicData>
            </a:graphic>
            <wp14:sizeRelH relativeFrom="margin">
              <wp14:pctWidth>0</wp14:pctWidth>
            </wp14:sizeRelH>
            <wp14:sizeRelV relativeFrom="margin">
              <wp14:pctHeight>0</wp14:pctHeight>
            </wp14:sizeRelV>
          </wp:anchor>
        </w:drawing>
      </w:r>
      <w:r w:rsidR="00066A8C">
        <w:t xml:space="preserve">Sodium intake increase, sodium excretion increase </w:t>
      </w:r>
    </w:p>
    <w:p w14:paraId="00EF4553" w14:textId="1B9E278B" w:rsidR="00066A8C" w:rsidRDefault="00066A8C" w:rsidP="00066A8C">
      <w:pPr>
        <w:pStyle w:val="ListParagraph"/>
        <w:numPr>
          <w:ilvl w:val="0"/>
          <w:numId w:val="1"/>
        </w:numPr>
      </w:pPr>
      <w:r>
        <w:t>Sodium intake decrease, sodium excretion decrease.</w:t>
      </w:r>
    </w:p>
    <w:p w14:paraId="1D5FC81B" w14:textId="04F4905F" w:rsidR="00066A8C" w:rsidRDefault="00066A8C" w:rsidP="00066A8C">
      <w:pPr>
        <w:pStyle w:val="ListParagraph"/>
        <w:numPr>
          <w:ilvl w:val="0"/>
          <w:numId w:val="1"/>
        </w:numPr>
      </w:pPr>
      <w:r>
        <w:t xml:space="preserve">This is how body in sodium balance. </w:t>
      </w:r>
    </w:p>
    <w:p w14:paraId="37327F7F" w14:textId="77777777" w:rsidR="00066A8C" w:rsidRDefault="00B11342" w:rsidP="00B11342">
      <w:pPr>
        <w:pStyle w:val="ListParagraph"/>
        <w:numPr>
          <w:ilvl w:val="0"/>
          <w:numId w:val="1"/>
        </w:numPr>
      </w:pPr>
      <w:r>
        <w:t xml:space="preserve">The body has to sense how much sodium in the body, </w:t>
      </w:r>
      <w:r w:rsidR="00066A8C">
        <w:t>transfer this information to kidney. kidney can</w:t>
      </w:r>
      <w:r>
        <w:t xml:space="preserve"> adjust the amount of </w:t>
      </w:r>
      <w:r w:rsidR="00066A8C">
        <w:t xml:space="preserve">Na+ </w:t>
      </w:r>
      <w:r>
        <w:t>excretion</w:t>
      </w:r>
      <w:r w:rsidR="00066A8C">
        <w:t xml:space="preserve">. </w:t>
      </w:r>
    </w:p>
    <w:p w14:paraId="08761245" w14:textId="54E94C5F" w:rsidR="00066A8C" w:rsidRDefault="00896ED9" w:rsidP="00066A8C">
      <w:pPr>
        <w:ind w:left="360"/>
      </w:pPr>
      <w:r>
        <w:rPr>
          <w:noProof/>
        </w:rPr>
        <w:drawing>
          <wp:anchor distT="0" distB="0" distL="114300" distR="114300" simplePos="0" relativeHeight="251668480" behindDoc="0" locked="0" layoutInCell="1" allowOverlap="1" wp14:anchorId="20F7DF7B" wp14:editId="6357A28F">
            <wp:simplePos x="0" y="0"/>
            <wp:positionH relativeFrom="page">
              <wp:align>left</wp:align>
            </wp:positionH>
            <wp:positionV relativeFrom="paragraph">
              <wp:posOffset>338455</wp:posOffset>
            </wp:positionV>
            <wp:extent cx="4263390" cy="2842260"/>
            <wp:effectExtent l="0" t="0" r="381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63390" cy="2842260"/>
                    </a:xfrm>
                    <a:prstGeom prst="rect">
                      <a:avLst/>
                    </a:prstGeom>
                  </pic:spPr>
                </pic:pic>
              </a:graphicData>
            </a:graphic>
            <wp14:sizeRelH relativeFrom="margin">
              <wp14:pctWidth>0</wp14:pctWidth>
            </wp14:sizeRelH>
            <wp14:sizeRelV relativeFrom="margin">
              <wp14:pctHeight>0</wp14:pctHeight>
            </wp14:sizeRelV>
          </wp:anchor>
        </w:drawing>
      </w:r>
    </w:p>
    <w:p w14:paraId="0F60B41F" w14:textId="55706BED" w:rsidR="00B11342" w:rsidRDefault="00066A8C" w:rsidP="00066A8C">
      <w:pPr>
        <w:ind w:left="360"/>
      </w:pPr>
      <w:r>
        <w:t xml:space="preserve">What is sensing the total body sodium --- there is no sensing in body but there is a replacement for this. </w:t>
      </w:r>
      <w:r w:rsidR="00B11342">
        <w:t xml:space="preserve"> </w:t>
      </w:r>
    </w:p>
    <w:p w14:paraId="0BEACD73" w14:textId="7199C4ED" w:rsidR="00B11342" w:rsidRDefault="00B11342" w:rsidP="00B11342">
      <w:pPr>
        <w:pStyle w:val="ListParagraph"/>
        <w:numPr>
          <w:ilvl w:val="0"/>
          <w:numId w:val="1"/>
        </w:numPr>
      </w:pPr>
      <w:r>
        <w:t xml:space="preserve">Sodium is the major extracellular solute. The amount of sodium in the body is </w:t>
      </w:r>
      <w:r w:rsidR="00066A8C">
        <w:t xml:space="preserve">proportionate to the extracellular fluid volume. (this is a fact) </w:t>
      </w:r>
    </w:p>
    <w:p w14:paraId="49D8737E" w14:textId="299197FC" w:rsidR="00B11342" w:rsidRDefault="00B11342" w:rsidP="00B11342">
      <w:pPr>
        <w:pStyle w:val="ListParagraph"/>
        <w:numPr>
          <w:ilvl w:val="0"/>
          <w:numId w:val="1"/>
        </w:numPr>
      </w:pPr>
      <w:r>
        <w:t xml:space="preserve">So </w:t>
      </w:r>
      <w:r w:rsidRPr="00066A8C">
        <w:rPr>
          <w:b/>
        </w:rPr>
        <w:t>the body have the me</w:t>
      </w:r>
      <w:r w:rsidR="00066A8C" w:rsidRPr="00066A8C">
        <w:rPr>
          <w:b/>
        </w:rPr>
        <w:t>chanism have the ability to sens</w:t>
      </w:r>
      <w:r w:rsidRPr="00066A8C">
        <w:rPr>
          <w:b/>
        </w:rPr>
        <w:t xml:space="preserve">e extracellular </w:t>
      </w:r>
      <w:r w:rsidR="00066A8C" w:rsidRPr="00066A8C">
        <w:rPr>
          <w:b/>
        </w:rPr>
        <w:t>fluid</w:t>
      </w:r>
      <w:r w:rsidR="00066A8C">
        <w:t xml:space="preserve"> instead of sensing sodium amount. </w:t>
      </w:r>
    </w:p>
    <w:p w14:paraId="518060B5" w14:textId="7DF17744" w:rsidR="00066A8C" w:rsidRDefault="00066A8C" w:rsidP="00066A8C">
      <w:pPr>
        <w:ind w:left="360"/>
      </w:pPr>
      <w:r>
        <w:t>The break</w:t>
      </w:r>
      <w:r w:rsidR="00EA5727">
        <w:t>down</w:t>
      </w:r>
      <w:r>
        <w:t xml:space="preserve"> of body water </w:t>
      </w:r>
    </w:p>
    <w:p w14:paraId="4733AB95" w14:textId="77777777" w:rsidR="00066A8C" w:rsidRDefault="00B11342" w:rsidP="00B11342">
      <w:pPr>
        <w:pStyle w:val="ListParagraph"/>
        <w:numPr>
          <w:ilvl w:val="0"/>
          <w:numId w:val="1"/>
        </w:numPr>
      </w:pPr>
      <w:r>
        <w:t xml:space="preserve">60% </w:t>
      </w:r>
      <w:r w:rsidR="00066A8C">
        <w:t xml:space="preserve">of body weight </w:t>
      </w:r>
      <w:r>
        <w:sym w:font="Wingdings" w:char="F0E0"/>
      </w:r>
      <w:r w:rsidR="00066A8C">
        <w:t xml:space="preserve"> 4</w:t>
      </w:r>
      <w:r>
        <w:t>0% intracellular</w:t>
      </w:r>
      <w:r w:rsidR="00066A8C">
        <w:t xml:space="preserve"> (all the water in the cell)</w:t>
      </w:r>
      <w:r>
        <w:t xml:space="preserve">, 20% extracellular </w:t>
      </w:r>
      <w:r w:rsidR="00066A8C">
        <w:t>fluid (plasma +</w:t>
      </w:r>
      <w:r>
        <w:t xml:space="preserve"> interstitial fluid)</w:t>
      </w:r>
    </w:p>
    <w:p w14:paraId="0FD383E4" w14:textId="0F0314D5" w:rsidR="00B11342" w:rsidRDefault="00B11342" w:rsidP="00B11342">
      <w:pPr>
        <w:pStyle w:val="ListParagraph"/>
        <w:numPr>
          <w:ilvl w:val="0"/>
          <w:numId w:val="1"/>
        </w:numPr>
      </w:pPr>
      <w:r>
        <w:t xml:space="preserve"> Pla</w:t>
      </w:r>
      <w:r w:rsidR="00066A8C">
        <w:t>sma is the only water that run around in the vessel. The body have a mechanism to sense that. The a</w:t>
      </w:r>
      <w:r w:rsidR="00066A8C">
        <w:rPr>
          <w:b/>
        </w:rPr>
        <w:t xml:space="preserve">mount of plasma + RBC…that run as blood are sensed </w:t>
      </w:r>
      <w:r w:rsidR="00066A8C" w:rsidRPr="00066A8C">
        <w:rPr>
          <w:b/>
        </w:rPr>
        <w:t>by baroreceptors</w:t>
      </w:r>
      <w:r w:rsidR="00066A8C">
        <w:t xml:space="preserve"> </w:t>
      </w:r>
    </w:p>
    <w:p w14:paraId="0442E4BB" w14:textId="4A990C5B" w:rsidR="00066A8C" w:rsidRPr="000C4CEE" w:rsidRDefault="00066A8C" w:rsidP="00B11342">
      <w:pPr>
        <w:pStyle w:val="ListParagraph"/>
        <w:numPr>
          <w:ilvl w:val="0"/>
          <w:numId w:val="1"/>
        </w:numPr>
        <w:rPr>
          <w:b/>
        </w:rPr>
      </w:pPr>
      <w:r>
        <w:t>Sen</w:t>
      </w:r>
      <w:r w:rsidRPr="000C4CEE">
        <w:rPr>
          <w:b/>
        </w:rPr>
        <w:t xml:space="preserve">se </w:t>
      </w:r>
      <w:r w:rsidR="000C4CEE" w:rsidRPr="000C4CEE">
        <w:rPr>
          <w:b/>
        </w:rPr>
        <w:t xml:space="preserve">the effective plasma volume, to indirectly sensing the extracellular fluid volume. </w:t>
      </w:r>
      <w:r w:rsidR="000C4CEE">
        <w:rPr>
          <w:b/>
        </w:rPr>
        <w:t xml:space="preserve">The baroreceptor has an important role to sense the total body sodium. </w:t>
      </w:r>
    </w:p>
    <w:p w14:paraId="41240B49" w14:textId="6D60CB28" w:rsidR="009A0007" w:rsidRDefault="00EA5727" w:rsidP="009A0007">
      <w:r>
        <w:rPr>
          <w:noProof/>
        </w:rPr>
        <w:lastRenderedPageBreak/>
        <w:drawing>
          <wp:anchor distT="0" distB="0" distL="114300" distR="114300" simplePos="0" relativeHeight="251669504" behindDoc="0" locked="0" layoutInCell="1" allowOverlap="1" wp14:anchorId="34042A8E" wp14:editId="0C3A82B9">
            <wp:simplePos x="0" y="0"/>
            <wp:positionH relativeFrom="page">
              <wp:align>left</wp:align>
            </wp:positionH>
            <wp:positionV relativeFrom="paragraph">
              <wp:posOffset>4445</wp:posOffset>
            </wp:positionV>
            <wp:extent cx="4472305" cy="2981325"/>
            <wp:effectExtent l="0" t="0" r="4445"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72305" cy="2981325"/>
                    </a:xfrm>
                    <a:prstGeom prst="rect">
                      <a:avLst/>
                    </a:prstGeom>
                  </pic:spPr>
                </pic:pic>
              </a:graphicData>
            </a:graphic>
            <wp14:sizeRelH relativeFrom="margin">
              <wp14:pctWidth>0</wp14:pctWidth>
            </wp14:sizeRelH>
            <wp14:sizeRelV relativeFrom="margin">
              <wp14:pctHeight>0</wp14:pctHeight>
            </wp14:sizeRelV>
          </wp:anchor>
        </w:drawing>
      </w:r>
      <w:r>
        <w:t xml:space="preserve"> </w:t>
      </w:r>
      <w:r w:rsidR="009A0007">
        <w:t>Attention!</w:t>
      </w:r>
      <w:r>
        <w:t xml:space="preserve">! The common error </w:t>
      </w:r>
    </w:p>
    <w:p w14:paraId="1ED1C41E" w14:textId="7745A9A1" w:rsidR="009A0007" w:rsidRDefault="00EA5727" w:rsidP="009A0007">
      <w:pPr>
        <w:pStyle w:val="ListParagraph"/>
        <w:numPr>
          <w:ilvl w:val="0"/>
          <w:numId w:val="1"/>
        </w:numPr>
      </w:pPr>
      <w:r>
        <w:t xml:space="preserve">Plasma </w:t>
      </w:r>
      <w:r w:rsidR="009A0007">
        <w:t xml:space="preserve">Na+ concentration is not a marker for sodium total volume </w:t>
      </w:r>
      <w:r>
        <w:t xml:space="preserve">in body. Concentration is the relative relationship. </w:t>
      </w:r>
    </w:p>
    <w:p w14:paraId="14A657C4" w14:textId="074BEBC7" w:rsidR="00EA5727" w:rsidRDefault="009A0007" w:rsidP="009A0007">
      <w:pPr>
        <w:pStyle w:val="ListParagraph"/>
        <w:numPr>
          <w:ilvl w:val="0"/>
          <w:numId w:val="1"/>
        </w:numPr>
      </w:pPr>
      <w:r>
        <w:t xml:space="preserve">Na+ /water </w:t>
      </w:r>
      <w:r>
        <w:sym w:font="Wingdings" w:char="F0E8"/>
      </w:r>
      <w:r>
        <w:t xml:space="preserve"> get sodium concentration but don’t tell</w:t>
      </w:r>
      <w:r w:rsidR="00EA5727">
        <w:t xml:space="preserve"> how much Na+ there is in the body.</w:t>
      </w:r>
    </w:p>
    <w:p w14:paraId="06A0E167" w14:textId="7008E1BC" w:rsidR="00EA5727" w:rsidRDefault="00896ED9" w:rsidP="00EA5727">
      <w:pPr>
        <w:pStyle w:val="ListParagraph"/>
        <w:numPr>
          <w:ilvl w:val="0"/>
          <w:numId w:val="2"/>
        </w:numPr>
      </w:pPr>
      <w:r>
        <w:rPr>
          <w:noProof/>
        </w:rPr>
        <w:drawing>
          <wp:anchor distT="0" distB="0" distL="114300" distR="114300" simplePos="0" relativeHeight="251670528" behindDoc="0" locked="0" layoutInCell="1" allowOverlap="1" wp14:anchorId="5FFC6954" wp14:editId="757F959D">
            <wp:simplePos x="0" y="0"/>
            <wp:positionH relativeFrom="page">
              <wp:align>right</wp:align>
            </wp:positionH>
            <wp:positionV relativeFrom="paragraph">
              <wp:posOffset>1164065</wp:posOffset>
            </wp:positionV>
            <wp:extent cx="4487519" cy="2991679"/>
            <wp:effectExtent l="0" t="0" r="889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87519" cy="2991679"/>
                    </a:xfrm>
                    <a:prstGeom prst="rect">
                      <a:avLst/>
                    </a:prstGeom>
                  </pic:spPr>
                </pic:pic>
              </a:graphicData>
            </a:graphic>
            <wp14:sizeRelH relativeFrom="margin">
              <wp14:pctWidth>0</wp14:pctWidth>
            </wp14:sizeRelH>
            <wp14:sizeRelV relativeFrom="margin">
              <wp14:pctHeight>0</wp14:pctHeight>
            </wp14:sizeRelV>
          </wp:anchor>
        </w:drawing>
      </w:r>
      <w:r w:rsidR="00EA5727">
        <w:t xml:space="preserve">So remember! That the Na+ concentration measured in plasma is not the total Sodium amount. (The cardiovascular need to sense the extracellular volume to sense the total amount of sodium in the body)  </w:t>
      </w:r>
    </w:p>
    <w:p w14:paraId="330C7160" w14:textId="68DE32E8" w:rsidR="00EA5727" w:rsidRDefault="00EA5727" w:rsidP="00EA5727">
      <w:pPr>
        <w:ind w:left="360"/>
      </w:pPr>
    </w:p>
    <w:p w14:paraId="4A979DC3" w14:textId="03A04D2C" w:rsidR="009A0007" w:rsidRDefault="009A0007" w:rsidP="00EA5727">
      <w:r>
        <w:t xml:space="preserve">Now the kidney will react by adjusting the </w:t>
      </w:r>
      <w:r w:rsidR="00EA5727">
        <w:t xml:space="preserve">amount of sodium </w:t>
      </w:r>
      <w:r>
        <w:t>excretion</w:t>
      </w:r>
      <w:r w:rsidR="00EA5727">
        <w:t xml:space="preserve"> in urine  (2 factors – filter +reabsorb) </w:t>
      </w:r>
    </w:p>
    <w:p w14:paraId="358C1C47" w14:textId="46A026D1" w:rsidR="009A0007" w:rsidRDefault="009A0007" w:rsidP="00EA5727">
      <w:pPr>
        <w:pStyle w:val="ListParagraph"/>
        <w:numPr>
          <w:ilvl w:val="0"/>
          <w:numId w:val="1"/>
        </w:numPr>
      </w:pPr>
      <w:r>
        <w:t>T</w:t>
      </w:r>
      <w:r w:rsidR="00EA5727">
        <w:t>he amount at the glomerulus (the filter flow) -</w:t>
      </w:r>
      <w:r>
        <w:t xml:space="preserve"> the reabsorb </w:t>
      </w:r>
    </w:p>
    <w:p w14:paraId="5B25B2D9" w14:textId="626E4E8E" w:rsidR="009A0007" w:rsidRDefault="009A0007" w:rsidP="00EA5727">
      <w:pPr>
        <w:pStyle w:val="ListParagraph"/>
        <w:numPr>
          <w:ilvl w:val="0"/>
          <w:numId w:val="1"/>
        </w:numPr>
      </w:pPr>
      <w:r>
        <w:t xml:space="preserve">The secretion </w:t>
      </w:r>
      <w:r w:rsidR="00EA5727">
        <w:t>part: sodium</w:t>
      </w:r>
      <w:r>
        <w:t xml:space="preserve"> is not secreted. </w:t>
      </w:r>
    </w:p>
    <w:p w14:paraId="504B0D9E" w14:textId="75F54116" w:rsidR="009A0007" w:rsidRDefault="009A0007" w:rsidP="009A0007">
      <w:pPr>
        <w:pStyle w:val="ListParagraph"/>
        <w:numPr>
          <w:ilvl w:val="0"/>
          <w:numId w:val="1"/>
        </w:numPr>
      </w:pPr>
      <w:r>
        <w:t xml:space="preserve">By adjusting </w:t>
      </w:r>
      <w:r w:rsidR="00EA5727">
        <w:t>GFR</w:t>
      </w:r>
      <w:r>
        <w:t xml:space="preserve">, </w:t>
      </w:r>
      <w:r w:rsidR="00EA5727">
        <w:t xml:space="preserve">reabsorption change the excretion </w:t>
      </w:r>
    </w:p>
    <w:p w14:paraId="5CCEDBC9" w14:textId="480FFA00" w:rsidR="00EA5727" w:rsidRDefault="00EA5727" w:rsidP="009A0007">
      <w:pPr>
        <w:pStyle w:val="ListParagraph"/>
        <w:numPr>
          <w:ilvl w:val="0"/>
          <w:numId w:val="1"/>
        </w:numPr>
      </w:pPr>
      <w:r>
        <w:t>But!! The regulation of GFR has a very minor role, most important is by sodium reabsorption adjustment.</w:t>
      </w:r>
    </w:p>
    <w:p w14:paraId="4E1E2863" w14:textId="0319195E" w:rsidR="00EA5727" w:rsidRDefault="00EA5727" w:rsidP="00EA5727"/>
    <w:p w14:paraId="40D7D35C" w14:textId="04E7D587" w:rsidR="00EA5727" w:rsidRDefault="00EA5727" w:rsidP="00EA5727">
      <w:r>
        <w:t>How kidn</w:t>
      </w:r>
      <w:r w:rsidR="00F12EA5">
        <w:t xml:space="preserve">ey adjust to the lost of sodium. </w:t>
      </w:r>
    </w:p>
    <w:p w14:paraId="3FEF78B6" w14:textId="2E801C5E" w:rsidR="00F12EA5" w:rsidRDefault="00F12EA5" w:rsidP="00F12EA5">
      <w:pPr>
        <w:pStyle w:val="ListParagraph"/>
        <w:numPr>
          <w:ilvl w:val="0"/>
          <w:numId w:val="1"/>
        </w:numPr>
      </w:pPr>
      <w:r>
        <w:t xml:space="preserve">Sodium and water lost due to diarrhea </w:t>
      </w:r>
    </w:p>
    <w:p w14:paraId="15DB7458" w14:textId="76632844" w:rsidR="009A0007" w:rsidRDefault="009A0007" w:rsidP="009A0007">
      <w:pPr>
        <w:pStyle w:val="ListParagraph"/>
        <w:numPr>
          <w:ilvl w:val="0"/>
          <w:numId w:val="6"/>
        </w:numPr>
      </w:pPr>
      <w:r>
        <w:t>Sodium lost (with water in the form of</w:t>
      </w:r>
      <w:r w:rsidR="00F12EA5">
        <w:t xml:space="preserve"> diarrhea</w:t>
      </w:r>
      <w:r>
        <w:t xml:space="preserve">) </w:t>
      </w:r>
      <w:r>
        <w:sym w:font="Wingdings" w:char="F0E8"/>
      </w:r>
      <w:r>
        <w:t xml:space="preserve"> decrease the </w:t>
      </w:r>
      <w:r w:rsidR="00F12EA5">
        <w:t xml:space="preserve">plasma </w:t>
      </w:r>
      <w:r>
        <w:t>volume</w:t>
      </w:r>
      <w:r w:rsidR="00F12EA5">
        <w:t xml:space="preserve"> </w:t>
      </w:r>
      <w:r w:rsidR="00F12EA5">
        <w:sym w:font="Wingdings" w:char="F0E8"/>
      </w:r>
      <w:r w:rsidR="00F12EA5">
        <w:t xml:space="preserve"> decrease venous pressure this sense by baroreceptor and activate the Renal sympathetic nerve. </w:t>
      </w:r>
    </w:p>
    <w:p w14:paraId="7027022C" w14:textId="6B2DD4CD" w:rsidR="00F10A51" w:rsidRDefault="00F10A51" w:rsidP="00F10A51">
      <w:pPr>
        <w:pStyle w:val="ListParagraph"/>
        <w:numPr>
          <w:ilvl w:val="0"/>
          <w:numId w:val="7"/>
        </w:numPr>
      </w:pPr>
      <w:r>
        <w:t xml:space="preserve">decrease venous pressure also lead to atrial pressure goes down, this is where another baroreceptor seats. Another signal tell renal sympathetic nerve to activate </w:t>
      </w:r>
    </w:p>
    <w:p w14:paraId="23C5F04C" w14:textId="255129DD" w:rsidR="00F10A51" w:rsidRDefault="00F10A51" w:rsidP="00F10A51">
      <w:pPr>
        <w:pStyle w:val="ListParagraph"/>
        <w:numPr>
          <w:ilvl w:val="0"/>
          <w:numId w:val="7"/>
        </w:numPr>
      </w:pPr>
      <w:r>
        <w:t xml:space="preserve">atrial pressure goes down  </w:t>
      </w:r>
      <w:r>
        <w:sym w:font="Wingdings" w:char="F0E8"/>
      </w:r>
      <w:r>
        <w:t xml:space="preserve"> diastolic volume decrease </w:t>
      </w:r>
      <w:r>
        <w:sym w:font="Wingdings" w:char="F0E8"/>
      </w:r>
      <w:r>
        <w:t xml:space="preserve"> stroke volume decrease </w:t>
      </w:r>
      <w:r>
        <w:sym w:font="Wingdings" w:char="F0E8"/>
      </w:r>
      <w:r>
        <w:t xml:space="preserve"> CO decrease </w:t>
      </w:r>
      <w:r>
        <w:sym w:font="Wingdings" w:char="F0E8"/>
      </w:r>
      <w:r>
        <w:t xml:space="preserve"> arterial blood pressure decrease </w:t>
      </w:r>
      <w:r>
        <w:sym w:font="Wingdings" w:char="F0E8"/>
      </w:r>
      <w:r>
        <w:t xml:space="preserve"> again sense by baroreceptor (sense by the one in high pressure system) </w:t>
      </w:r>
    </w:p>
    <w:p w14:paraId="70C0CEA9" w14:textId="483BDDF9" w:rsidR="00F10A51" w:rsidRPr="00F10A51" w:rsidRDefault="00896ED9" w:rsidP="00F10A51">
      <w:pPr>
        <w:pStyle w:val="ListParagraph"/>
        <w:numPr>
          <w:ilvl w:val="0"/>
          <w:numId w:val="7"/>
        </w:numPr>
      </w:pPr>
      <w:r>
        <w:rPr>
          <w:noProof/>
        </w:rPr>
        <w:lastRenderedPageBreak/>
        <w:drawing>
          <wp:anchor distT="0" distB="0" distL="114300" distR="114300" simplePos="0" relativeHeight="251671552" behindDoc="0" locked="0" layoutInCell="1" allowOverlap="1" wp14:anchorId="117CDF31" wp14:editId="39698B49">
            <wp:simplePos x="0" y="0"/>
            <wp:positionH relativeFrom="page">
              <wp:align>left</wp:align>
            </wp:positionH>
            <wp:positionV relativeFrom="paragraph">
              <wp:posOffset>0</wp:posOffset>
            </wp:positionV>
            <wp:extent cx="5257800" cy="350520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57800" cy="3505200"/>
                    </a:xfrm>
                    <a:prstGeom prst="rect">
                      <a:avLst/>
                    </a:prstGeom>
                  </pic:spPr>
                </pic:pic>
              </a:graphicData>
            </a:graphic>
            <wp14:sizeRelH relativeFrom="margin">
              <wp14:pctWidth>0</wp14:pctWidth>
            </wp14:sizeRelH>
            <wp14:sizeRelV relativeFrom="margin">
              <wp14:pctHeight>0</wp14:pctHeight>
            </wp14:sizeRelV>
          </wp:anchor>
        </w:drawing>
      </w:r>
      <w:r w:rsidR="00F10A51">
        <w:t xml:space="preserve">all the top part tells you, the lost of extracellular fluid and sodium, all the </w:t>
      </w:r>
      <w:r w:rsidR="00F10A51">
        <w:rPr>
          <w:b/>
        </w:rPr>
        <w:t xml:space="preserve">baroreceptor in the venous system, atrium and high pressure system send signal to renal sympathetic nerve and activate </w:t>
      </w:r>
    </w:p>
    <w:p w14:paraId="00079140" w14:textId="3BE52548" w:rsidR="00F10A51" w:rsidRDefault="00F10A51" w:rsidP="00F10A51">
      <w:pPr>
        <w:pStyle w:val="ListParagraph"/>
        <w:numPr>
          <w:ilvl w:val="0"/>
          <w:numId w:val="6"/>
        </w:numPr>
      </w:pPr>
      <w:r>
        <w:t xml:space="preserve">activate sympathetic nerve, constriction of afferent arterial (last time we said if pinch the incoming flow into the glomerulus, the glomerulus filtration will decrease. Because interglomerular capillary pressure goes down) </w:t>
      </w:r>
      <w:r>
        <w:sym w:font="Wingdings" w:char="F0E0"/>
      </w:r>
      <w:r>
        <w:t xml:space="preserve"> leads to decrease GFR</w:t>
      </w:r>
      <w:r>
        <w:sym w:font="Wingdings" w:char="F0E0"/>
      </w:r>
      <w:r>
        <w:t xml:space="preserve"> decrease sodium, water excretion. </w:t>
      </w:r>
    </w:p>
    <w:p w14:paraId="7B3A329A" w14:textId="180193A7" w:rsidR="00F10A51" w:rsidRDefault="00F10A51" w:rsidP="00F10A51">
      <w:pPr>
        <w:pStyle w:val="ListParagraph"/>
        <w:numPr>
          <w:ilvl w:val="0"/>
          <w:numId w:val="6"/>
        </w:numPr>
      </w:pPr>
      <w:r>
        <w:t xml:space="preserve">The side arrow, if the arterial pressure goes down will have the direct effect on the glomerular filtration pressure as well. Just by decreasing the hydrostatic pressure in the capillary </w:t>
      </w:r>
    </w:p>
    <w:p w14:paraId="2BA4637C" w14:textId="5D77678D" w:rsidR="00F10A51" w:rsidRDefault="00F10A51" w:rsidP="00F10A51">
      <w:pPr>
        <w:pStyle w:val="ListParagraph"/>
        <w:numPr>
          <w:ilvl w:val="0"/>
          <w:numId w:val="1"/>
        </w:numPr>
      </w:pPr>
      <w:r>
        <w:t xml:space="preserve">This </w:t>
      </w:r>
      <w:r w:rsidR="00115757">
        <w:t>chart has a very little role in the overall regulation of sodium.</w:t>
      </w:r>
    </w:p>
    <w:p w14:paraId="7D4B47D2" w14:textId="49975F1B" w:rsidR="00F10A51" w:rsidRDefault="00F10A51" w:rsidP="00115757">
      <w:pPr>
        <w:ind w:left="360"/>
      </w:pPr>
    </w:p>
    <w:p w14:paraId="46E82B3D" w14:textId="5A8B5E11" w:rsidR="009A0007" w:rsidRDefault="009A0007" w:rsidP="009A0007">
      <w:r>
        <w:t xml:space="preserve">Renal regulation of Na+ </w:t>
      </w:r>
      <w:r w:rsidR="00BC5A4D">
        <w:t xml:space="preserve"> </w:t>
      </w:r>
    </w:p>
    <w:p w14:paraId="53CF8C70" w14:textId="22A9B64B" w:rsidR="009A0007" w:rsidRDefault="00896ED9" w:rsidP="009A0007">
      <w:pPr>
        <w:pStyle w:val="ListParagraph"/>
        <w:numPr>
          <w:ilvl w:val="0"/>
          <w:numId w:val="1"/>
        </w:numPr>
      </w:pPr>
      <w:r>
        <w:rPr>
          <w:noProof/>
        </w:rPr>
        <w:drawing>
          <wp:anchor distT="0" distB="0" distL="114300" distR="114300" simplePos="0" relativeHeight="251672576" behindDoc="0" locked="0" layoutInCell="1" allowOverlap="1" wp14:anchorId="25645183" wp14:editId="511C5AB2">
            <wp:simplePos x="0" y="0"/>
            <wp:positionH relativeFrom="page">
              <wp:align>right</wp:align>
            </wp:positionH>
            <wp:positionV relativeFrom="paragraph">
              <wp:posOffset>38293</wp:posOffset>
            </wp:positionV>
            <wp:extent cx="4363278" cy="2908852"/>
            <wp:effectExtent l="0" t="0" r="0" b="635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63278" cy="2908852"/>
                    </a:xfrm>
                    <a:prstGeom prst="rect">
                      <a:avLst/>
                    </a:prstGeom>
                  </pic:spPr>
                </pic:pic>
              </a:graphicData>
            </a:graphic>
            <wp14:sizeRelH relativeFrom="margin">
              <wp14:pctWidth>0</wp14:pctWidth>
            </wp14:sizeRelH>
            <wp14:sizeRelV relativeFrom="margin">
              <wp14:pctHeight>0</wp14:pctHeight>
            </wp14:sizeRelV>
          </wp:anchor>
        </w:drawing>
      </w:r>
      <w:r w:rsidR="009A0007">
        <w:t xml:space="preserve">Aldosterone is the most important hormone: this is </w:t>
      </w:r>
      <w:r w:rsidR="00BC5A4D">
        <w:t xml:space="preserve">a steroid hormone </w:t>
      </w:r>
      <w:r w:rsidR="009A0007">
        <w:t xml:space="preserve">made by the adrenal cortex (made by adrenal gland but action in the kidney) </w:t>
      </w:r>
    </w:p>
    <w:p w14:paraId="5C4B9740" w14:textId="3CA2CC01" w:rsidR="009A0007" w:rsidRDefault="00BC5A4D" w:rsidP="009A0007">
      <w:pPr>
        <w:pStyle w:val="ListParagraph"/>
        <w:numPr>
          <w:ilvl w:val="0"/>
          <w:numId w:val="1"/>
        </w:numPr>
      </w:pPr>
      <w:r>
        <w:t xml:space="preserve">Stimulate sodium reabsorption in </w:t>
      </w:r>
      <w:r w:rsidR="009A0007">
        <w:t xml:space="preserve">DCT </w:t>
      </w:r>
      <w:r>
        <w:t xml:space="preserve">(distal convoluted tubule) </w:t>
      </w:r>
      <w:r w:rsidR="009A0007">
        <w:t>and CCD</w:t>
      </w:r>
      <w:r>
        <w:t xml:space="preserve"> (cortical collecting duct) </w:t>
      </w:r>
    </w:p>
    <w:p w14:paraId="4C790DD1" w14:textId="496D863D" w:rsidR="00BC5A4D" w:rsidRDefault="00BC5A4D" w:rsidP="00BC5A4D">
      <w:pPr>
        <w:ind w:left="360"/>
      </w:pPr>
    </w:p>
    <w:p w14:paraId="47157AF7" w14:textId="77777777" w:rsidR="00BC5A4D" w:rsidRDefault="00BC5A4D" w:rsidP="009A0007">
      <w:r>
        <w:t xml:space="preserve">Sodium reabsorption occurs all along the tubule. </w:t>
      </w:r>
    </w:p>
    <w:p w14:paraId="64F3B565" w14:textId="5C27A07A" w:rsidR="00BC5A4D" w:rsidRDefault="00BC5A4D" w:rsidP="00BC5A4D">
      <w:pPr>
        <w:pStyle w:val="ListParagraph"/>
        <w:numPr>
          <w:ilvl w:val="0"/>
          <w:numId w:val="1"/>
        </w:numPr>
      </w:pPr>
      <w:r>
        <w:t>In the proximal tubule reabsorb 2/3 of filter load.</w:t>
      </w:r>
    </w:p>
    <w:p w14:paraId="194E9C50" w14:textId="0F83429B" w:rsidR="00BC5A4D" w:rsidRDefault="00F61D36" w:rsidP="00BC5A4D">
      <w:pPr>
        <w:pStyle w:val="ListParagraph"/>
        <w:numPr>
          <w:ilvl w:val="0"/>
          <w:numId w:val="1"/>
        </w:numPr>
      </w:pPr>
      <w:r>
        <w:rPr>
          <w:noProof/>
        </w:rPr>
        <w:lastRenderedPageBreak/>
        <w:drawing>
          <wp:anchor distT="0" distB="0" distL="114300" distR="114300" simplePos="0" relativeHeight="251673600" behindDoc="0" locked="0" layoutInCell="1" allowOverlap="1" wp14:anchorId="47D03C66" wp14:editId="1E601084">
            <wp:simplePos x="0" y="0"/>
            <wp:positionH relativeFrom="page">
              <wp:posOffset>422275</wp:posOffset>
            </wp:positionH>
            <wp:positionV relativeFrom="paragraph">
              <wp:posOffset>-55</wp:posOffset>
            </wp:positionV>
            <wp:extent cx="3585210" cy="239014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85210" cy="2390140"/>
                    </a:xfrm>
                    <a:prstGeom prst="rect">
                      <a:avLst/>
                    </a:prstGeom>
                  </pic:spPr>
                </pic:pic>
              </a:graphicData>
            </a:graphic>
            <wp14:sizeRelH relativeFrom="margin">
              <wp14:pctWidth>0</wp14:pctWidth>
            </wp14:sizeRelH>
            <wp14:sizeRelV relativeFrom="margin">
              <wp14:pctHeight>0</wp14:pctHeight>
            </wp14:sizeRelV>
          </wp:anchor>
        </w:drawing>
      </w:r>
      <w:r w:rsidR="00BC5A4D">
        <w:t>Nothing is reabsorb at the descending limb of Henle’s</w:t>
      </w:r>
    </w:p>
    <w:p w14:paraId="774445D4" w14:textId="1810E1C0" w:rsidR="00BC5A4D" w:rsidRDefault="00BC5A4D" w:rsidP="00BC5A4D">
      <w:pPr>
        <w:pStyle w:val="ListParagraph"/>
        <w:numPr>
          <w:ilvl w:val="0"/>
          <w:numId w:val="1"/>
        </w:numPr>
      </w:pPr>
      <w:r>
        <w:t xml:space="preserve">Significant amount in thick ascending limb of Henle’s loop  </w:t>
      </w:r>
    </w:p>
    <w:p w14:paraId="3B748BC6" w14:textId="3C82EE81" w:rsidR="00BC5A4D" w:rsidRDefault="00BC5A4D" w:rsidP="00BC5A4D">
      <w:pPr>
        <w:pStyle w:val="ListParagraph"/>
        <w:numPr>
          <w:ilvl w:val="0"/>
          <w:numId w:val="1"/>
        </w:numPr>
      </w:pPr>
      <w:r>
        <w:t>i</w:t>
      </w:r>
      <w:r w:rsidR="009A0007">
        <w:t xml:space="preserve">n distal </w:t>
      </w:r>
      <w:r>
        <w:t xml:space="preserve">convoluted </w:t>
      </w:r>
      <w:r w:rsidR="009A0007">
        <w:t>and cortical collecting</w:t>
      </w:r>
      <w:r w:rsidR="007E11D4">
        <w:t xml:space="preserve"> duct, </w:t>
      </w:r>
      <w:r>
        <w:t>small percentage but this is where the aldosterone play a critical role adjusting the amount of Na+ reabsorption</w:t>
      </w:r>
    </w:p>
    <w:p w14:paraId="5AF66809" w14:textId="7FABC975" w:rsidR="009A0007" w:rsidRDefault="00F61D36" w:rsidP="00BC5A4D">
      <w:r>
        <w:rPr>
          <w:noProof/>
        </w:rPr>
        <w:drawing>
          <wp:anchor distT="0" distB="0" distL="114300" distR="114300" simplePos="0" relativeHeight="251674624" behindDoc="0" locked="0" layoutInCell="1" allowOverlap="1" wp14:anchorId="699A8577" wp14:editId="07AF13BE">
            <wp:simplePos x="0" y="0"/>
            <wp:positionH relativeFrom="page">
              <wp:align>right</wp:align>
            </wp:positionH>
            <wp:positionV relativeFrom="paragraph">
              <wp:posOffset>278737</wp:posOffset>
            </wp:positionV>
            <wp:extent cx="4882515" cy="3255010"/>
            <wp:effectExtent l="0" t="0" r="0" b="254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82515" cy="3255010"/>
                    </a:xfrm>
                    <a:prstGeom prst="rect">
                      <a:avLst/>
                    </a:prstGeom>
                  </pic:spPr>
                </pic:pic>
              </a:graphicData>
            </a:graphic>
            <wp14:sizeRelH relativeFrom="margin">
              <wp14:pctWidth>0</wp14:pctWidth>
            </wp14:sizeRelH>
            <wp14:sizeRelV relativeFrom="margin">
              <wp14:pctHeight>0</wp14:pctHeight>
            </wp14:sizeRelV>
          </wp:anchor>
        </w:drawing>
      </w:r>
      <w:r w:rsidR="00BC5A4D">
        <w:t xml:space="preserve"> </w:t>
      </w:r>
    </w:p>
    <w:p w14:paraId="0DD32A6E" w14:textId="47709624" w:rsidR="00B33BAB" w:rsidRDefault="007E11D4" w:rsidP="009A0007">
      <w:r>
        <w:t>It reall</w:t>
      </w:r>
      <w:r w:rsidR="00BC5A4D">
        <w:t>y stimulate all the component needed for</w:t>
      </w:r>
      <w:r>
        <w:t xml:space="preserve"> Na+ reabsorp</w:t>
      </w:r>
      <w:r w:rsidR="00B33BAB">
        <w:t xml:space="preserve">tion, and upregulate the sodium, potassium ATPase on the basolateral membrane. It also upregulates the Na+ channel in the luminal membrane. </w:t>
      </w:r>
    </w:p>
    <w:p w14:paraId="43C7FB18" w14:textId="19520B08" w:rsidR="00B33BAB" w:rsidRDefault="007E11D4" w:rsidP="00B33BAB">
      <w:pPr>
        <w:pStyle w:val="ListParagraph"/>
        <w:numPr>
          <w:ilvl w:val="0"/>
          <w:numId w:val="1"/>
        </w:numPr>
      </w:pPr>
      <w:r>
        <w:t xml:space="preserve">K+ secretion also increase. H+ </w:t>
      </w:r>
      <w:r w:rsidR="00B33BAB">
        <w:t>secretion</w:t>
      </w:r>
      <w:r>
        <w:t xml:space="preserve"> increase</w:t>
      </w:r>
      <w:r w:rsidR="00B33BAB">
        <w:t xml:space="preserve"> (also the response of aldosterone) </w:t>
      </w:r>
    </w:p>
    <w:p w14:paraId="54B5CF16" w14:textId="118EC29D" w:rsidR="00B33BAB" w:rsidRDefault="00B33BAB" w:rsidP="00B33BAB">
      <w:pPr>
        <w:pStyle w:val="ListParagraph"/>
        <w:numPr>
          <w:ilvl w:val="0"/>
          <w:numId w:val="1"/>
        </w:numPr>
      </w:pPr>
      <w:r>
        <w:t xml:space="preserve">Aldosterone stimulate Na+ reabsorption, K+ secretion and H+ secretion </w:t>
      </w:r>
    </w:p>
    <w:p w14:paraId="3A020FCA" w14:textId="31F056E9" w:rsidR="007E11D4" w:rsidRDefault="00F61D36" w:rsidP="00B33BAB">
      <w:r>
        <w:rPr>
          <w:noProof/>
        </w:rPr>
        <w:drawing>
          <wp:anchor distT="0" distB="0" distL="114300" distR="114300" simplePos="0" relativeHeight="251675648" behindDoc="0" locked="0" layoutInCell="1" allowOverlap="1" wp14:anchorId="2F4BD636" wp14:editId="6C42EB7A">
            <wp:simplePos x="0" y="0"/>
            <wp:positionH relativeFrom="page">
              <wp:align>right</wp:align>
            </wp:positionH>
            <wp:positionV relativeFrom="paragraph">
              <wp:posOffset>103229</wp:posOffset>
            </wp:positionV>
            <wp:extent cx="3811270" cy="2540635"/>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11270" cy="2540635"/>
                    </a:xfrm>
                    <a:prstGeom prst="rect">
                      <a:avLst/>
                    </a:prstGeom>
                  </pic:spPr>
                </pic:pic>
              </a:graphicData>
            </a:graphic>
            <wp14:sizeRelH relativeFrom="margin">
              <wp14:pctWidth>0</wp14:pctWidth>
            </wp14:sizeRelH>
            <wp14:sizeRelV relativeFrom="margin">
              <wp14:pctHeight>0</wp14:pctHeight>
            </wp14:sizeRelV>
          </wp:anchor>
        </w:drawing>
      </w:r>
      <w:r w:rsidR="007E11D4">
        <w:t xml:space="preserve"> </w:t>
      </w:r>
    </w:p>
    <w:p w14:paraId="7C248F25" w14:textId="6E6DE570" w:rsidR="007E11D4" w:rsidRDefault="007E11D4" w:rsidP="009A0007">
      <w:r>
        <w:t xml:space="preserve">How does kidney regulate </w:t>
      </w:r>
      <w:r w:rsidR="00B33BAB">
        <w:t xml:space="preserve">aldosterone? </w:t>
      </w:r>
    </w:p>
    <w:p w14:paraId="03A370C0" w14:textId="5B10E364" w:rsidR="00CA331D" w:rsidRDefault="00B33BAB" w:rsidP="00CA331D">
      <w:pPr>
        <w:pStyle w:val="ListParagraph"/>
        <w:numPr>
          <w:ilvl w:val="0"/>
          <w:numId w:val="1"/>
        </w:numPr>
      </w:pPr>
      <w:r>
        <w:t>The link is in t</w:t>
      </w:r>
      <w:r w:rsidR="007E11D4">
        <w:t>he cell that sec</w:t>
      </w:r>
      <w:r>
        <w:t>ret renin</w:t>
      </w:r>
    </w:p>
    <w:p w14:paraId="5ABF7B2F" w14:textId="63A7E580" w:rsidR="007E11D4" w:rsidRDefault="007E11D4" w:rsidP="007E11D4">
      <w:pPr>
        <w:pStyle w:val="ListParagraph"/>
        <w:numPr>
          <w:ilvl w:val="0"/>
          <w:numId w:val="1"/>
        </w:numPr>
      </w:pPr>
      <w:r>
        <w:t>In</w:t>
      </w:r>
      <w:r w:rsidR="00CA331D">
        <w:t xml:space="preserve"> the liver angiotensinogen is made, place in the blood </w:t>
      </w:r>
      <w:r>
        <w:sym w:font="Wingdings" w:char="F0E0"/>
      </w:r>
      <w:r w:rsidR="00CA331D">
        <w:t xml:space="preserve"> convert to anginotensin1 by the enzyme renin (renin is the enzyme made by kidney plays an important role in sodium regulation and blood pressure) </w:t>
      </w:r>
      <w:r>
        <w:sym w:font="Wingdings" w:char="F0E0"/>
      </w:r>
      <w:r>
        <w:t xml:space="preserve"> angiotensin 2</w:t>
      </w:r>
      <w:r w:rsidR="00CA331D">
        <w:t xml:space="preserve"> by angiotensin converting enzyme (called: ACE) </w:t>
      </w:r>
      <w:r>
        <w:t xml:space="preserve">(this </w:t>
      </w:r>
      <w:r w:rsidR="00CA331D">
        <w:t>is</w:t>
      </w:r>
      <w:r>
        <w:t xml:space="preserve"> a </w:t>
      </w:r>
      <w:r w:rsidR="00CA331D">
        <w:t>potent stimulator of aldosterone secretion in the adrenal gland.</w:t>
      </w:r>
    </w:p>
    <w:p w14:paraId="33F189B6" w14:textId="4039A6BB" w:rsidR="00CA331D" w:rsidRDefault="00CA331D" w:rsidP="007E11D4">
      <w:pPr>
        <w:pStyle w:val="ListParagraph"/>
        <w:numPr>
          <w:ilvl w:val="0"/>
          <w:numId w:val="1"/>
        </w:numPr>
      </w:pPr>
      <w:r>
        <w:lastRenderedPageBreak/>
        <w:t xml:space="preserve">This is how kidney contribute to aldosterone secretion </w:t>
      </w:r>
    </w:p>
    <w:p w14:paraId="7EE5A644" w14:textId="726571A1" w:rsidR="007E11D4" w:rsidRDefault="00F61D36" w:rsidP="007E11D4">
      <w:pPr>
        <w:pStyle w:val="ListParagraph"/>
        <w:numPr>
          <w:ilvl w:val="0"/>
          <w:numId w:val="1"/>
        </w:numPr>
      </w:pPr>
      <w:r>
        <w:rPr>
          <w:noProof/>
        </w:rPr>
        <w:drawing>
          <wp:anchor distT="0" distB="0" distL="114300" distR="114300" simplePos="0" relativeHeight="251676672" behindDoc="0" locked="0" layoutInCell="1" allowOverlap="1" wp14:anchorId="5E50A86C" wp14:editId="2256667E">
            <wp:simplePos x="0" y="0"/>
            <wp:positionH relativeFrom="page">
              <wp:align>left</wp:align>
            </wp:positionH>
            <wp:positionV relativeFrom="paragraph">
              <wp:posOffset>426720</wp:posOffset>
            </wp:positionV>
            <wp:extent cx="4345305" cy="289687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45305" cy="2896870"/>
                    </a:xfrm>
                    <a:prstGeom prst="rect">
                      <a:avLst/>
                    </a:prstGeom>
                  </pic:spPr>
                </pic:pic>
              </a:graphicData>
            </a:graphic>
            <wp14:sizeRelH relativeFrom="margin">
              <wp14:pctWidth>0</wp14:pctWidth>
            </wp14:sizeRelH>
            <wp14:sizeRelV relativeFrom="margin">
              <wp14:pctHeight>0</wp14:pctHeight>
            </wp14:sizeRelV>
          </wp:anchor>
        </w:drawing>
      </w:r>
      <w:r w:rsidR="007E11D4">
        <w:t>Additional factors</w:t>
      </w:r>
      <w:r w:rsidR="00CA331D">
        <w:t xml:space="preserve"> that stimulate </w:t>
      </w:r>
      <w:r w:rsidR="007E11D4">
        <w:t xml:space="preserve">: K+, ACTH also stimulate  </w:t>
      </w:r>
      <w:r w:rsidR="00CA331D">
        <w:t xml:space="preserve">aldosterone. ANP inhibit aldosterone secretion. </w:t>
      </w:r>
    </w:p>
    <w:p w14:paraId="078E5BF9" w14:textId="0A2CC3F0" w:rsidR="00CA331D" w:rsidRDefault="00CA331D" w:rsidP="00CA331D">
      <w:pPr>
        <w:ind w:left="360"/>
      </w:pPr>
    </w:p>
    <w:p w14:paraId="4D94410B" w14:textId="77777777" w:rsidR="00CA331D" w:rsidRDefault="00CA331D" w:rsidP="007E11D4">
      <w:pPr>
        <w:ind w:left="360"/>
      </w:pPr>
      <w:r>
        <w:t xml:space="preserve">Where in the kidney is renin made? </w:t>
      </w:r>
    </w:p>
    <w:p w14:paraId="4B2889FF" w14:textId="5817AF1C" w:rsidR="007E11D4" w:rsidRDefault="007E11D4" w:rsidP="00CA331D">
      <w:pPr>
        <w:pStyle w:val="ListParagraph"/>
        <w:numPr>
          <w:ilvl w:val="0"/>
          <w:numId w:val="1"/>
        </w:numPr>
      </w:pPr>
      <w:r>
        <w:t>Juxta</w:t>
      </w:r>
      <w:r w:rsidR="00CA331D">
        <w:t>glomerular</w:t>
      </w:r>
      <w:r>
        <w:t xml:space="preserve"> </w:t>
      </w:r>
      <w:r w:rsidR="00CA331D">
        <w:t xml:space="preserve">apparats (juxta means next to) </w:t>
      </w:r>
      <w:r>
        <w:t xml:space="preserve"> </w:t>
      </w:r>
    </w:p>
    <w:p w14:paraId="6D42C8E3" w14:textId="5FA5BAE1" w:rsidR="007E11D4" w:rsidRDefault="007E11D4" w:rsidP="007E11D4">
      <w:pPr>
        <w:pStyle w:val="ListParagraph"/>
        <w:numPr>
          <w:ilvl w:val="0"/>
          <w:numId w:val="1"/>
        </w:numPr>
      </w:pPr>
      <w:r>
        <w:t xml:space="preserve">Afferent is on the </w:t>
      </w:r>
      <w:r w:rsidR="00CA331D">
        <w:t>right</w:t>
      </w:r>
      <w:r>
        <w:t xml:space="preserve"> then efferent </w:t>
      </w:r>
    </w:p>
    <w:p w14:paraId="5C7172F3" w14:textId="2BE2C1B1" w:rsidR="00CA331D" w:rsidRDefault="00CA331D" w:rsidP="00CA331D">
      <w:pPr>
        <w:pStyle w:val="ListParagraph"/>
        <w:numPr>
          <w:ilvl w:val="0"/>
          <w:numId w:val="1"/>
        </w:numPr>
      </w:pPr>
      <w:r>
        <w:t xml:space="preserve">Bellow is the thick ascending limb of Henle that came back from medulla and touch the originating glomerulus. </w:t>
      </w:r>
    </w:p>
    <w:p w14:paraId="2EF7A691" w14:textId="6A303AD7" w:rsidR="00CA331D" w:rsidRDefault="007E11D4" w:rsidP="007E11D4">
      <w:pPr>
        <w:pStyle w:val="ListParagraph"/>
        <w:numPr>
          <w:ilvl w:val="0"/>
          <w:numId w:val="1"/>
        </w:numPr>
      </w:pPr>
      <w:r>
        <w:t>T</w:t>
      </w:r>
      <w:r w:rsidR="00CA331D">
        <w:t xml:space="preserve">all </w:t>
      </w:r>
      <w:r>
        <w:t>epithelial cell</w:t>
      </w:r>
      <w:r w:rsidR="00CA331D">
        <w:t xml:space="preserve"> (on the pick)</w:t>
      </w:r>
      <w:r>
        <w:t xml:space="preserve"> is the </w:t>
      </w:r>
      <w:r w:rsidR="00CA331D">
        <w:t xml:space="preserve">called </w:t>
      </w:r>
      <w:r w:rsidR="0071750E">
        <w:t>Macula</w:t>
      </w:r>
      <w:r w:rsidR="00CA331D">
        <w:t xml:space="preserve"> densa cells.</w:t>
      </w:r>
    </w:p>
    <w:p w14:paraId="3D074A69" w14:textId="52B9ECAF" w:rsidR="00CA331D" w:rsidRDefault="00CA331D" w:rsidP="007E11D4">
      <w:pPr>
        <w:pStyle w:val="ListParagraph"/>
        <w:numPr>
          <w:ilvl w:val="0"/>
          <w:numId w:val="1"/>
        </w:numPr>
      </w:pPr>
      <w:r>
        <w:t xml:space="preserve">Juxtaglomerular apparats refers to: the triangle region ----triangle area surrounding by:  afferent arterial, efferent arterial, macula densa cell. </w:t>
      </w:r>
    </w:p>
    <w:p w14:paraId="41B9D183" w14:textId="42207778" w:rsidR="00CA331D" w:rsidRDefault="00CA331D" w:rsidP="007E11D4">
      <w:pPr>
        <w:pStyle w:val="ListParagraph"/>
        <w:numPr>
          <w:ilvl w:val="0"/>
          <w:numId w:val="1"/>
        </w:numPr>
      </w:pPr>
      <w:r>
        <w:t xml:space="preserve">The green cell are juxtaglomerular cell (or called renin secretin cell). </w:t>
      </w:r>
    </w:p>
    <w:p w14:paraId="616C1AE0" w14:textId="7BE7D928" w:rsidR="0071750E" w:rsidRDefault="00CA331D" w:rsidP="007E11D4">
      <w:pPr>
        <w:pStyle w:val="ListParagraph"/>
        <w:numPr>
          <w:ilvl w:val="0"/>
          <w:numId w:val="1"/>
        </w:numPr>
      </w:pPr>
      <w:r>
        <w:t xml:space="preserve">This cell secret </w:t>
      </w:r>
      <w:r w:rsidR="007E11D4">
        <w:t xml:space="preserve">renin upon 3 stimuli: </w:t>
      </w:r>
    </w:p>
    <w:p w14:paraId="15D3A99E" w14:textId="274EF88D" w:rsidR="0071750E" w:rsidRDefault="007E11D4" w:rsidP="0071750E">
      <w:pPr>
        <w:pStyle w:val="ListParagraph"/>
      </w:pPr>
      <w:r>
        <w:t xml:space="preserve">1) </w:t>
      </w:r>
      <w:r w:rsidR="0071750E">
        <w:t xml:space="preserve"> </w:t>
      </w:r>
      <w:r>
        <w:t>sympathetic nerve</w:t>
      </w:r>
      <w:r w:rsidR="00CA331D">
        <w:t>s (where the GFR chart become importan</w:t>
      </w:r>
      <w:r w:rsidR="0071750E">
        <w:t>t, all the stimuli from baroreceptor contribute the activation of sympathetic nerve.)</w:t>
      </w:r>
    </w:p>
    <w:p w14:paraId="5472A531" w14:textId="155B0E11" w:rsidR="0071750E" w:rsidRDefault="007E11D4" w:rsidP="0071750E">
      <w:pPr>
        <w:pStyle w:val="ListParagraph"/>
      </w:pPr>
      <w:r>
        <w:t xml:space="preserve">2) </w:t>
      </w:r>
      <w:r w:rsidR="0071750E">
        <w:t xml:space="preserve"> </w:t>
      </w:r>
      <w:r>
        <w:t xml:space="preserve">the tension and filling of the afferent </w:t>
      </w:r>
      <w:r w:rsidR="0071750E">
        <w:t xml:space="preserve">arterial </w:t>
      </w:r>
    </w:p>
    <w:p w14:paraId="40B9BE2E" w14:textId="0882D78F" w:rsidR="007E11D4" w:rsidRDefault="00F61D36" w:rsidP="0071750E">
      <w:pPr>
        <w:pStyle w:val="ListParagraph"/>
      </w:pPr>
      <w:r>
        <w:rPr>
          <w:noProof/>
        </w:rPr>
        <w:drawing>
          <wp:anchor distT="0" distB="0" distL="114300" distR="114300" simplePos="0" relativeHeight="251677696" behindDoc="0" locked="0" layoutInCell="1" allowOverlap="1" wp14:anchorId="67A6C4E4" wp14:editId="5F9A1736">
            <wp:simplePos x="0" y="0"/>
            <wp:positionH relativeFrom="page">
              <wp:posOffset>2454910</wp:posOffset>
            </wp:positionH>
            <wp:positionV relativeFrom="paragraph">
              <wp:posOffset>143510</wp:posOffset>
            </wp:positionV>
            <wp:extent cx="5316855" cy="354457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16855" cy="3544570"/>
                    </a:xfrm>
                    <a:prstGeom prst="rect">
                      <a:avLst/>
                    </a:prstGeom>
                  </pic:spPr>
                </pic:pic>
              </a:graphicData>
            </a:graphic>
            <wp14:sizeRelH relativeFrom="margin">
              <wp14:pctWidth>0</wp14:pctWidth>
            </wp14:sizeRelH>
            <wp14:sizeRelV relativeFrom="margin">
              <wp14:pctHeight>0</wp14:pctHeight>
            </wp14:sizeRelV>
          </wp:anchor>
        </w:drawing>
      </w:r>
      <w:r w:rsidR="0071750E">
        <w:t xml:space="preserve">3) the tubular lumen (macula densa cell) </w:t>
      </w:r>
    </w:p>
    <w:p w14:paraId="1FEF19BC" w14:textId="218825E5" w:rsidR="0071750E" w:rsidRDefault="0071750E" w:rsidP="007E11D4">
      <w:pPr>
        <w:ind w:left="360"/>
      </w:pPr>
    </w:p>
    <w:p w14:paraId="30C1D4A9" w14:textId="0F424492" w:rsidR="007E11D4" w:rsidRDefault="007E11D4" w:rsidP="007E11D4">
      <w:pPr>
        <w:ind w:left="360"/>
      </w:pPr>
      <w:r>
        <w:t xml:space="preserve">Regulate </w:t>
      </w:r>
      <w:r w:rsidR="0071750E">
        <w:t xml:space="preserve">of </w:t>
      </w:r>
      <w:r>
        <w:t xml:space="preserve">aldosterone </w:t>
      </w:r>
      <w:r w:rsidR="0071750E">
        <w:t xml:space="preserve">to Na+ , H2o during the volume depletion  </w:t>
      </w:r>
    </w:p>
    <w:p w14:paraId="17082B18" w14:textId="7C9ABB87" w:rsidR="007E11D4" w:rsidRDefault="007E11D4" w:rsidP="007E11D4">
      <w:pPr>
        <w:pStyle w:val="ListParagraph"/>
        <w:numPr>
          <w:ilvl w:val="0"/>
          <w:numId w:val="1"/>
        </w:numPr>
      </w:pPr>
      <w:r>
        <w:t xml:space="preserve">Low volume, </w:t>
      </w:r>
      <w:r w:rsidR="0071750E">
        <w:t xml:space="preserve">activity of </w:t>
      </w:r>
      <w:r>
        <w:t xml:space="preserve">sympathetic </w:t>
      </w:r>
      <w:r w:rsidR="0071750E">
        <w:t xml:space="preserve">nerve (previous chart) </w:t>
      </w:r>
      <w:r>
        <w:t>goes up</w:t>
      </w:r>
    </w:p>
    <w:p w14:paraId="2F69E713" w14:textId="40340BF9" w:rsidR="007E11D4" w:rsidRDefault="007E11D4" w:rsidP="007E11D4">
      <w:pPr>
        <w:pStyle w:val="ListParagraph"/>
        <w:numPr>
          <w:ilvl w:val="0"/>
          <w:numId w:val="1"/>
        </w:numPr>
      </w:pPr>
      <w:r>
        <w:t xml:space="preserve">Arterial pressure goes down </w:t>
      </w:r>
      <w:r w:rsidR="0071750E">
        <w:t xml:space="preserve">due to the plasma volume --- direct </w:t>
      </w:r>
      <w:r w:rsidR="0071750E">
        <w:lastRenderedPageBreak/>
        <w:t>impact on the filling of afferent arterial</w:t>
      </w:r>
    </w:p>
    <w:p w14:paraId="788B34D6" w14:textId="5E334930" w:rsidR="008279EA" w:rsidRDefault="0071750E" w:rsidP="007E11D4">
      <w:pPr>
        <w:pStyle w:val="ListParagraph"/>
        <w:numPr>
          <w:ilvl w:val="0"/>
          <w:numId w:val="1"/>
        </w:numPr>
      </w:pPr>
      <w:r>
        <w:t xml:space="preserve">GFR goes down ( less </w:t>
      </w:r>
      <w:r w:rsidR="007E11D4">
        <w:t>water</w:t>
      </w:r>
      <w:r>
        <w:t xml:space="preserve"> and solute</w:t>
      </w:r>
      <w:r w:rsidR="007E11D4">
        <w:t xml:space="preserve"> are f</w:t>
      </w:r>
      <w:r>
        <w:t>iltered</w:t>
      </w:r>
      <w:r w:rsidR="008279EA">
        <w:t xml:space="preserve"> to the glomerulus </w:t>
      </w:r>
      <w:r>
        <w:t xml:space="preserve">; </w:t>
      </w:r>
      <w:r w:rsidR="007E11D4">
        <w:t xml:space="preserve">less fluid </w:t>
      </w:r>
      <w:r>
        <w:t xml:space="preserve">and solute </w:t>
      </w:r>
      <w:r w:rsidR="007E11D4">
        <w:t>are deliver</w:t>
      </w:r>
      <w:r>
        <w:t xml:space="preserve"> to the macula</w:t>
      </w:r>
      <w:r w:rsidR="008279EA">
        <w:t xml:space="preserve"> densa cell</w:t>
      </w:r>
      <w:r w:rsidR="007E11D4">
        <w:t>. )</w:t>
      </w:r>
    </w:p>
    <w:p w14:paraId="0CD295F4" w14:textId="4C6087B6" w:rsidR="007E11D4" w:rsidRDefault="008279EA" w:rsidP="007E11D4">
      <w:pPr>
        <w:pStyle w:val="ListParagraph"/>
        <w:numPr>
          <w:ilvl w:val="0"/>
          <w:numId w:val="1"/>
        </w:numPr>
      </w:pPr>
      <w:r>
        <w:t xml:space="preserve">All 3 pathway stimulate the renin secreting cell in the juxtaglomerular apparatus </w:t>
      </w:r>
    </w:p>
    <w:p w14:paraId="2E43306D" w14:textId="2208E8FC" w:rsidR="008279EA" w:rsidRDefault="008279EA" w:rsidP="007E11D4">
      <w:pPr>
        <w:pStyle w:val="ListParagraph"/>
        <w:numPr>
          <w:ilvl w:val="0"/>
          <w:numId w:val="1"/>
        </w:numPr>
      </w:pPr>
      <w:r>
        <w:t xml:space="preserve">Renin increase </w:t>
      </w:r>
    </w:p>
    <w:p w14:paraId="4ADEDBDF" w14:textId="717ADBFB" w:rsidR="008279EA" w:rsidRDefault="008279EA" w:rsidP="007E11D4">
      <w:pPr>
        <w:pStyle w:val="ListParagraph"/>
        <w:numPr>
          <w:ilvl w:val="0"/>
          <w:numId w:val="1"/>
        </w:numPr>
      </w:pPr>
      <w:r>
        <w:t xml:space="preserve">Angiotensin 2 increase, which stimulate the aldosterone secretion from the adrenal gland </w:t>
      </w:r>
    </w:p>
    <w:p w14:paraId="11560FD7" w14:textId="18EB489B" w:rsidR="008279EA" w:rsidRDefault="008279EA" w:rsidP="007E11D4">
      <w:pPr>
        <w:pStyle w:val="ListParagraph"/>
        <w:numPr>
          <w:ilvl w:val="0"/>
          <w:numId w:val="1"/>
        </w:numPr>
      </w:pPr>
      <w:r>
        <w:t xml:space="preserve">Increase aldosterone </w:t>
      </w:r>
    </w:p>
    <w:p w14:paraId="154D12B7" w14:textId="4963DF3E" w:rsidR="008279EA" w:rsidRDefault="008279EA" w:rsidP="007E11D4">
      <w:pPr>
        <w:pStyle w:val="ListParagraph"/>
        <w:numPr>
          <w:ilvl w:val="0"/>
          <w:numId w:val="1"/>
        </w:numPr>
      </w:pPr>
      <w:r>
        <w:t xml:space="preserve">Stimulate Na+ reabsorption at Cortical collecting duct mainly, and a little at distal convoluting tubule.  </w:t>
      </w:r>
    </w:p>
    <w:p w14:paraId="0B81C7B8" w14:textId="1769FCF2" w:rsidR="008279EA" w:rsidRDefault="00F61D36" w:rsidP="008279EA">
      <w:pPr>
        <w:pStyle w:val="ListParagraph"/>
        <w:numPr>
          <w:ilvl w:val="0"/>
          <w:numId w:val="7"/>
        </w:numPr>
      </w:pPr>
      <w:r>
        <w:rPr>
          <w:noProof/>
        </w:rPr>
        <w:drawing>
          <wp:anchor distT="0" distB="0" distL="114300" distR="114300" simplePos="0" relativeHeight="251678720" behindDoc="0" locked="0" layoutInCell="1" allowOverlap="1" wp14:anchorId="1E943E86" wp14:editId="6ACE59BC">
            <wp:simplePos x="0" y="0"/>
            <wp:positionH relativeFrom="page">
              <wp:align>left</wp:align>
            </wp:positionH>
            <wp:positionV relativeFrom="paragraph">
              <wp:posOffset>609600</wp:posOffset>
            </wp:positionV>
            <wp:extent cx="4323080" cy="2882265"/>
            <wp:effectExtent l="0" t="0" r="127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23080" cy="2882265"/>
                    </a:xfrm>
                    <a:prstGeom prst="rect">
                      <a:avLst/>
                    </a:prstGeom>
                  </pic:spPr>
                </pic:pic>
              </a:graphicData>
            </a:graphic>
            <wp14:sizeRelH relativeFrom="margin">
              <wp14:pctWidth>0</wp14:pctWidth>
            </wp14:sizeRelH>
            <wp14:sizeRelV relativeFrom="margin">
              <wp14:pctHeight>0</wp14:pctHeight>
            </wp14:sizeRelV>
          </wp:anchor>
        </w:drawing>
      </w:r>
      <w:r w:rsidR="008279EA">
        <w:t xml:space="preserve">Clarification:  In chart, Na+ and water reabsorption are increases. But! What response to aldosterone is sodium reabsorption. Water reabsorption are increase eventually ( not the direct action of aldosterone) </w:t>
      </w:r>
    </w:p>
    <w:p w14:paraId="36202B39" w14:textId="02A88E5B" w:rsidR="007E11D4" w:rsidRDefault="008279EA" w:rsidP="007E11D4">
      <w:r>
        <w:t xml:space="preserve"> </w:t>
      </w:r>
      <w:r w:rsidR="007E11D4">
        <w:t xml:space="preserve">Other factors: </w:t>
      </w:r>
    </w:p>
    <w:p w14:paraId="0B270A71" w14:textId="6AD6544C" w:rsidR="007E11D4" w:rsidRDefault="00025EA1" w:rsidP="007E11D4">
      <w:pPr>
        <w:pStyle w:val="ListParagraph"/>
        <w:numPr>
          <w:ilvl w:val="0"/>
          <w:numId w:val="1"/>
        </w:numPr>
      </w:pPr>
      <w:r>
        <w:t>ANP</w:t>
      </w:r>
      <w:r w:rsidR="007E11D4">
        <w:t xml:space="preserve">, it’s a peptide </w:t>
      </w:r>
      <w:r>
        <w:t>hormone</w:t>
      </w:r>
      <w:r w:rsidR="007E11D4">
        <w:t xml:space="preserve">, secret </w:t>
      </w:r>
      <w:r>
        <w:t xml:space="preserve">by cardiac atria in response the distension of atrium. (response to volume expansion) </w:t>
      </w:r>
    </w:p>
    <w:p w14:paraId="1A9CF8E2" w14:textId="22FE8DE6" w:rsidR="00025EA1" w:rsidRDefault="00025EA1" w:rsidP="00025EA1">
      <w:pPr>
        <w:pStyle w:val="ListParagraph"/>
        <w:numPr>
          <w:ilvl w:val="0"/>
          <w:numId w:val="1"/>
        </w:numPr>
      </w:pPr>
      <w:r>
        <w:t>Act on tubule to</w:t>
      </w:r>
      <w:r w:rsidR="007E11D4">
        <w:t xml:space="preserve"> inhibit the sodium reabsorption (and increase the GFR) </w:t>
      </w:r>
      <w:r>
        <w:sym w:font="Wingdings" w:char="F0E8"/>
      </w:r>
      <w:r>
        <w:t xml:space="preserve"> sodium excretes (opposite of aldosterone)</w:t>
      </w:r>
    </w:p>
    <w:p w14:paraId="67D6BFBC" w14:textId="2CB0567E" w:rsidR="007E11D4" w:rsidRDefault="007E11D4" w:rsidP="007E11D4">
      <w:pPr>
        <w:pStyle w:val="ListParagraph"/>
        <w:numPr>
          <w:ilvl w:val="0"/>
          <w:numId w:val="1"/>
        </w:numPr>
      </w:pPr>
      <w:r>
        <w:t xml:space="preserve">Aldosterone is the retainer </w:t>
      </w:r>
      <w:r w:rsidR="00025EA1">
        <w:t xml:space="preserve">of sodium, but ANP is the eliminator of sodium </w:t>
      </w:r>
    </w:p>
    <w:p w14:paraId="34868011" w14:textId="746810F1" w:rsidR="007E11D4" w:rsidRDefault="007E11D4" w:rsidP="007E11D4">
      <w:pPr>
        <w:pStyle w:val="ListParagraph"/>
        <w:numPr>
          <w:ilvl w:val="0"/>
          <w:numId w:val="1"/>
        </w:numPr>
      </w:pPr>
      <w:r>
        <w:t>Blood pressure</w:t>
      </w:r>
      <w:r w:rsidR="00025EA1">
        <w:t xml:space="preserve"> (pressure natriuresis)</w:t>
      </w:r>
      <w:r>
        <w:t>: this one doesn’t apply to p</w:t>
      </w:r>
      <w:r w:rsidR="00025EA1">
        <w:t>hysiological condition. (when have a extremely</w:t>
      </w:r>
      <w:r>
        <w:t xml:space="preserve"> high </w:t>
      </w:r>
      <w:r w:rsidR="00025EA1">
        <w:t>blood pressure can contribute to sodium excretion</w:t>
      </w:r>
      <w:r>
        <w:t xml:space="preserve">) </w:t>
      </w:r>
    </w:p>
    <w:p w14:paraId="26EBCDD1" w14:textId="0C3DEF16" w:rsidR="007E11D4" w:rsidRDefault="00025EA1" w:rsidP="007E11D4">
      <w:r>
        <w:t xml:space="preserve"> </w:t>
      </w:r>
      <w:r w:rsidR="007E11D4">
        <w:t xml:space="preserve">ANP </w:t>
      </w:r>
      <w:r>
        <w:t xml:space="preserve">action </w:t>
      </w:r>
    </w:p>
    <w:p w14:paraId="4174F94B" w14:textId="42D44856" w:rsidR="00025EA1" w:rsidRDefault="00025EA1" w:rsidP="007E11D4">
      <w:pPr>
        <w:pStyle w:val="ListParagraph"/>
        <w:numPr>
          <w:ilvl w:val="0"/>
          <w:numId w:val="1"/>
        </w:numPr>
      </w:pPr>
      <w:r>
        <w:t xml:space="preserve">Secret ANP in response to volume increase sense by cardiac atria distension </w:t>
      </w:r>
    </w:p>
    <w:p w14:paraId="1C017F55" w14:textId="4CF3656C" w:rsidR="007E11D4" w:rsidRDefault="00025EA1" w:rsidP="00025EA1">
      <w:pPr>
        <w:pStyle w:val="ListParagraph"/>
        <w:numPr>
          <w:ilvl w:val="0"/>
          <w:numId w:val="1"/>
        </w:numPr>
      </w:pPr>
      <w:r>
        <w:t>Increase ANP</w:t>
      </w:r>
      <w:r w:rsidR="007E11D4">
        <w:t xml:space="preserve"> will first </w:t>
      </w:r>
      <w:r w:rsidR="00184B56">
        <w:t>in</w:t>
      </w:r>
      <w:r>
        <w:t xml:space="preserve">hibit </w:t>
      </w:r>
      <w:r w:rsidR="00184B56">
        <w:t xml:space="preserve">aldosterone </w:t>
      </w:r>
      <w:r>
        <w:t xml:space="preserve">(in adrenal gland) </w:t>
      </w:r>
    </w:p>
    <w:p w14:paraId="007EA830" w14:textId="1A9686CD" w:rsidR="00184B56" w:rsidRDefault="00F61D36" w:rsidP="00025EA1">
      <w:pPr>
        <w:pStyle w:val="ListParagraph"/>
        <w:numPr>
          <w:ilvl w:val="0"/>
          <w:numId w:val="1"/>
        </w:numPr>
      </w:pPr>
      <w:bookmarkStart w:id="0" w:name="_GoBack"/>
      <w:r>
        <w:rPr>
          <w:noProof/>
        </w:rPr>
        <w:drawing>
          <wp:anchor distT="0" distB="0" distL="114300" distR="114300" simplePos="0" relativeHeight="251679744" behindDoc="0" locked="0" layoutInCell="1" allowOverlap="1" wp14:anchorId="09556F5F" wp14:editId="793C37AD">
            <wp:simplePos x="0" y="0"/>
            <wp:positionH relativeFrom="column">
              <wp:posOffset>3257605</wp:posOffset>
            </wp:positionH>
            <wp:positionV relativeFrom="paragraph">
              <wp:posOffset>82854</wp:posOffset>
            </wp:positionV>
            <wp:extent cx="3600450" cy="2400300"/>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00450" cy="2400300"/>
                    </a:xfrm>
                    <a:prstGeom prst="rect">
                      <a:avLst/>
                    </a:prstGeom>
                  </pic:spPr>
                </pic:pic>
              </a:graphicData>
            </a:graphic>
            <wp14:sizeRelH relativeFrom="margin">
              <wp14:pctWidth>0</wp14:pctWidth>
            </wp14:sizeRelH>
            <wp14:sizeRelV relativeFrom="margin">
              <wp14:pctHeight>0</wp14:pctHeight>
            </wp14:sizeRelV>
          </wp:anchor>
        </w:drawing>
      </w:r>
      <w:bookmarkEnd w:id="0"/>
      <w:r w:rsidR="00025EA1">
        <w:t>In the kidney, r</w:t>
      </w:r>
      <w:r w:rsidR="00184B56">
        <w:t xml:space="preserve">elax the afferent arterial </w:t>
      </w:r>
      <w:r w:rsidR="00025EA1">
        <w:sym w:font="Wingdings" w:char="F0E8"/>
      </w:r>
      <w:r w:rsidR="00025EA1">
        <w:t xml:space="preserve"> increase the GFR</w:t>
      </w:r>
    </w:p>
    <w:p w14:paraId="1606F7C8" w14:textId="6DF0E7B4" w:rsidR="00184B56" w:rsidRDefault="00184B56" w:rsidP="007E11D4">
      <w:pPr>
        <w:pStyle w:val="ListParagraph"/>
        <w:numPr>
          <w:ilvl w:val="0"/>
          <w:numId w:val="1"/>
        </w:numPr>
      </w:pPr>
      <w:r>
        <w:t>Inhibit sodium reabsorption</w:t>
      </w:r>
      <w:r w:rsidR="00025EA1">
        <w:t xml:space="preserve"> in the tubule </w:t>
      </w:r>
    </w:p>
    <w:p w14:paraId="1449F225" w14:textId="77777777" w:rsidR="00025EA1" w:rsidRDefault="00025EA1" w:rsidP="00025EA1">
      <w:pPr>
        <w:pStyle w:val="ListParagraph"/>
        <w:numPr>
          <w:ilvl w:val="0"/>
          <w:numId w:val="1"/>
        </w:numPr>
      </w:pPr>
      <w:r>
        <w:t xml:space="preserve">Both of the two contribute to sodium excretion in the urine </w:t>
      </w:r>
    </w:p>
    <w:p w14:paraId="16AA4794" w14:textId="1C30B985" w:rsidR="00025EA1" w:rsidRDefault="00025EA1" w:rsidP="00025EA1">
      <w:r>
        <w:t xml:space="preserve">Aldosterone and ANp are plating opposite rule to keep the total amount of Sodium in body constant </w:t>
      </w:r>
    </w:p>
    <w:sectPr w:rsidR="00025EA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908376" w14:textId="77777777" w:rsidR="00D5638C" w:rsidRDefault="00D5638C" w:rsidP="00896ED9">
      <w:pPr>
        <w:spacing w:after="0" w:line="240" w:lineRule="auto"/>
      </w:pPr>
      <w:r>
        <w:separator/>
      </w:r>
    </w:p>
  </w:endnote>
  <w:endnote w:type="continuationSeparator" w:id="0">
    <w:p w14:paraId="0D6976C2" w14:textId="77777777" w:rsidR="00D5638C" w:rsidRDefault="00D5638C" w:rsidP="00896E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8E4662" w14:textId="77777777" w:rsidR="00D5638C" w:rsidRDefault="00D5638C" w:rsidP="00896ED9">
      <w:pPr>
        <w:spacing w:after="0" w:line="240" w:lineRule="auto"/>
      </w:pPr>
      <w:r>
        <w:separator/>
      </w:r>
    </w:p>
  </w:footnote>
  <w:footnote w:type="continuationSeparator" w:id="0">
    <w:p w14:paraId="0DAC892D" w14:textId="77777777" w:rsidR="00D5638C" w:rsidRDefault="00D5638C" w:rsidP="00896E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D0675"/>
    <w:multiLevelType w:val="hybridMultilevel"/>
    <w:tmpl w:val="C8AC0C20"/>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349A3AA8"/>
    <w:multiLevelType w:val="hybridMultilevel"/>
    <w:tmpl w:val="30745DC8"/>
    <w:lvl w:ilvl="0" w:tplc="22FC9A48">
      <w:numFmt w:val="bullet"/>
      <w:lvlText w:val=""/>
      <w:lvlJc w:val="left"/>
      <w:pPr>
        <w:ind w:left="720" w:hanging="360"/>
      </w:pPr>
      <w:rPr>
        <w:rFonts w:ascii="Wingdings" w:eastAsiaTheme="minorEastAsia"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6B62143"/>
    <w:multiLevelType w:val="hybridMultilevel"/>
    <w:tmpl w:val="E814EDBE"/>
    <w:lvl w:ilvl="0" w:tplc="8834CFA8">
      <w:start w:val="1"/>
      <w:numFmt w:val="decimal"/>
      <w:lvlText w:val="%1)"/>
      <w:lvlJc w:val="left"/>
      <w:pPr>
        <w:ind w:left="773" w:hanging="360"/>
      </w:pPr>
      <w:rPr>
        <w:rFonts w:hint="default"/>
      </w:rPr>
    </w:lvl>
    <w:lvl w:ilvl="1" w:tplc="10090019" w:tentative="1">
      <w:start w:val="1"/>
      <w:numFmt w:val="lowerLetter"/>
      <w:lvlText w:val="%2."/>
      <w:lvlJc w:val="left"/>
      <w:pPr>
        <w:ind w:left="1493" w:hanging="360"/>
      </w:pPr>
    </w:lvl>
    <w:lvl w:ilvl="2" w:tplc="1009001B" w:tentative="1">
      <w:start w:val="1"/>
      <w:numFmt w:val="lowerRoman"/>
      <w:lvlText w:val="%3."/>
      <w:lvlJc w:val="right"/>
      <w:pPr>
        <w:ind w:left="2213" w:hanging="180"/>
      </w:pPr>
    </w:lvl>
    <w:lvl w:ilvl="3" w:tplc="1009000F" w:tentative="1">
      <w:start w:val="1"/>
      <w:numFmt w:val="decimal"/>
      <w:lvlText w:val="%4."/>
      <w:lvlJc w:val="left"/>
      <w:pPr>
        <w:ind w:left="2933" w:hanging="360"/>
      </w:pPr>
    </w:lvl>
    <w:lvl w:ilvl="4" w:tplc="10090019" w:tentative="1">
      <w:start w:val="1"/>
      <w:numFmt w:val="lowerLetter"/>
      <w:lvlText w:val="%5."/>
      <w:lvlJc w:val="left"/>
      <w:pPr>
        <w:ind w:left="3653" w:hanging="360"/>
      </w:pPr>
    </w:lvl>
    <w:lvl w:ilvl="5" w:tplc="1009001B" w:tentative="1">
      <w:start w:val="1"/>
      <w:numFmt w:val="lowerRoman"/>
      <w:lvlText w:val="%6."/>
      <w:lvlJc w:val="right"/>
      <w:pPr>
        <w:ind w:left="4373" w:hanging="180"/>
      </w:pPr>
    </w:lvl>
    <w:lvl w:ilvl="6" w:tplc="1009000F" w:tentative="1">
      <w:start w:val="1"/>
      <w:numFmt w:val="decimal"/>
      <w:lvlText w:val="%7."/>
      <w:lvlJc w:val="left"/>
      <w:pPr>
        <w:ind w:left="5093" w:hanging="360"/>
      </w:pPr>
    </w:lvl>
    <w:lvl w:ilvl="7" w:tplc="10090019" w:tentative="1">
      <w:start w:val="1"/>
      <w:numFmt w:val="lowerLetter"/>
      <w:lvlText w:val="%8."/>
      <w:lvlJc w:val="left"/>
      <w:pPr>
        <w:ind w:left="5813" w:hanging="360"/>
      </w:pPr>
    </w:lvl>
    <w:lvl w:ilvl="8" w:tplc="1009001B" w:tentative="1">
      <w:start w:val="1"/>
      <w:numFmt w:val="lowerRoman"/>
      <w:lvlText w:val="%9."/>
      <w:lvlJc w:val="right"/>
      <w:pPr>
        <w:ind w:left="6533" w:hanging="180"/>
      </w:pPr>
    </w:lvl>
  </w:abstractNum>
  <w:abstractNum w:abstractNumId="3" w15:restartNumberingAfterBreak="0">
    <w:nsid w:val="3DC6084F"/>
    <w:multiLevelType w:val="hybridMultilevel"/>
    <w:tmpl w:val="47F4B62C"/>
    <w:lvl w:ilvl="0" w:tplc="A60E0FCC">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15:restartNumberingAfterBreak="0">
    <w:nsid w:val="41F45FC4"/>
    <w:multiLevelType w:val="hybridMultilevel"/>
    <w:tmpl w:val="4D2AB786"/>
    <w:lvl w:ilvl="0" w:tplc="CB2C127A">
      <w:numFmt w:val="bullet"/>
      <w:lvlText w:val=""/>
      <w:lvlJc w:val="left"/>
      <w:pPr>
        <w:ind w:left="720" w:hanging="360"/>
      </w:pPr>
      <w:rPr>
        <w:rFonts w:ascii="Wingdings" w:eastAsiaTheme="minorEastAsia"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64F26B48"/>
    <w:multiLevelType w:val="hybridMultilevel"/>
    <w:tmpl w:val="BAE8DD9A"/>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7DD41469"/>
    <w:multiLevelType w:val="hybridMultilevel"/>
    <w:tmpl w:val="88581DFA"/>
    <w:lvl w:ilvl="0" w:tplc="B0043932">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0"/>
  </w:num>
  <w:num w:numId="4">
    <w:abstractNumId w:val="5"/>
  </w:num>
  <w:num w:numId="5">
    <w:abstractNumId w:val="2"/>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1AA6"/>
    <w:rsid w:val="00025EA1"/>
    <w:rsid w:val="00066A8C"/>
    <w:rsid w:val="000C4CEE"/>
    <w:rsid w:val="00115757"/>
    <w:rsid w:val="00184B56"/>
    <w:rsid w:val="001D41C8"/>
    <w:rsid w:val="002448C0"/>
    <w:rsid w:val="002C2971"/>
    <w:rsid w:val="003A1AA6"/>
    <w:rsid w:val="006A545A"/>
    <w:rsid w:val="0071750E"/>
    <w:rsid w:val="007E11D4"/>
    <w:rsid w:val="008279EA"/>
    <w:rsid w:val="00877077"/>
    <w:rsid w:val="00896ED9"/>
    <w:rsid w:val="00952789"/>
    <w:rsid w:val="0095608C"/>
    <w:rsid w:val="009A0007"/>
    <w:rsid w:val="00A854E4"/>
    <w:rsid w:val="00B11342"/>
    <w:rsid w:val="00B33BAB"/>
    <w:rsid w:val="00BC5A4D"/>
    <w:rsid w:val="00C21BF6"/>
    <w:rsid w:val="00CA0F3D"/>
    <w:rsid w:val="00CA331D"/>
    <w:rsid w:val="00CD1183"/>
    <w:rsid w:val="00D5638C"/>
    <w:rsid w:val="00E21896"/>
    <w:rsid w:val="00EA5727"/>
    <w:rsid w:val="00F10A51"/>
    <w:rsid w:val="00F12EA5"/>
    <w:rsid w:val="00F61D36"/>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E4652F"/>
  <w15:chartTrackingRefBased/>
  <w15:docId w15:val="{D9E3C560-096E-4281-880A-E91793ADA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zh-TW"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1AA6"/>
    <w:pPr>
      <w:ind w:left="720"/>
      <w:contextualSpacing/>
    </w:pPr>
  </w:style>
  <w:style w:type="character" w:styleId="CommentReference">
    <w:name w:val="annotation reference"/>
    <w:basedOn w:val="DefaultParagraphFont"/>
    <w:uiPriority w:val="99"/>
    <w:semiHidden/>
    <w:unhideWhenUsed/>
    <w:rsid w:val="0095608C"/>
    <w:rPr>
      <w:sz w:val="16"/>
      <w:szCs w:val="16"/>
    </w:rPr>
  </w:style>
  <w:style w:type="paragraph" w:styleId="CommentText">
    <w:name w:val="annotation text"/>
    <w:basedOn w:val="Normal"/>
    <w:link w:val="CommentTextChar"/>
    <w:uiPriority w:val="99"/>
    <w:semiHidden/>
    <w:unhideWhenUsed/>
    <w:rsid w:val="0095608C"/>
    <w:pPr>
      <w:spacing w:line="240" w:lineRule="auto"/>
    </w:pPr>
    <w:rPr>
      <w:sz w:val="20"/>
      <w:szCs w:val="20"/>
    </w:rPr>
  </w:style>
  <w:style w:type="character" w:customStyle="1" w:styleId="CommentTextChar">
    <w:name w:val="Comment Text Char"/>
    <w:basedOn w:val="DefaultParagraphFont"/>
    <w:link w:val="CommentText"/>
    <w:uiPriority w:val="99"/>
    <w:semiHidden/>
    <w:rsid w:val="0095608C"/>
    <w:rPr>
      <w:sz w:val="20"/>
      <w:szCs w:val="20"/>
    </w:rPr>
  </w:style>
  <w:style w:type="paragraph" w:styleId="CommentSubject">
    <w:name w:val="annotation subject"/>
    <w:basedOn w:val="CommentText"/>
    <w:next w:val="CommentText"/>
    <w:link w:val="CommentSubjectChar"/>
    <w:uiPriority w:val="99"/>
    <w:semiHidden/>
    <w:unhideWhenUsed/>
    <w:rsid w:val="0095608C"/>
    <w:rPr>
      <w:b/>
      <w:bCs/>
    </w:rPr>
  </w:style>
  <w:style w:type="character" w:customStyle="1" w:styleId="CommentSubjectChar">
    <w:name w:val="Comment Subject Char"/>
    <w:basedOn w:val="CommentTextChar"/>
    <w:link w:val="CommentSubject"/>
    <w:uiPriority w:val="99"/>
    <w:semiHidden/>
    <w:rsid w:val="0095608C"/>
    <w:rPr>
      <w:b/>
      <w:bCs/>
      <w:sz w:val="20"/>
      <w:szCs w:val="20"/>
    </w:rPr>
  </w:style>
  <w:style w:type="paragraph" w:styleId="BalloonText">
    <w:name w:val="Balloon Text"/>
    <w:basedOn w:val="Normal"/>
    <w:link w:val="BalloonTextChar"/>
    <w:uiPriority w:val="99"/>
    <w:semiHidden/>
    <w:unhideWhenUsed/>
    <w:rsid w:val="009560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608C"/>
    <w:rPr>
      <w:rFonts w:ascii="Segoe UI" w:hAnsi="Segoe UI" w:cs="Segoe UI"/>
      <w:sz w:val="18"/>
      <w:szCs w:val="18"/>
    </w:rPr>
  </w:style>
  <w:style w:type="paragraph" w:styleId="Header">
    <w:name w:val="header"/>
    <w:basedOn w:val="Normal"/>
    <w:link w:val="HeaderChar"/>
    <w:uiPriority w:val="99"/>
    <w:unhideWhenUsed/>
    <w:rsid w:val="00896E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6ED9"/>
  </w:style>
  <w:style w:type="paragraph" w:styleId="Footer">
    <w:name w:val="footer"/>
    <w:basedOn w:val="Normal"/>
    <w:link w:val="FooterChar"/>
    <w:uiPriority w:val="99"/>
    <w:unhideWhenUsed/>
    <w:rsid w:val="00896E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6E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1308</TotalTime>
  <Pages>10</Pages>
  <Words>1926</Words>
  <Characters>10984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yang</dc:creator>
  <cp:keywords/>
  <dc:description/>
  <cp:lastModifiedBy>mai yang</cp:lastModifiedBy>
  <cp:revision>6</cp:revision>
  <dcterms:created xsi:type="dcterms:W3CDTF">2017-03-31T13:41:00Z</dcterms:created>
  <dcterms:modified xsi:type="dcterms:W3CDTF">2017-04-03T02:53:00Z</dcterms:modified>
</cp:coreProperties>
</file>