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資管不是系，是一個大家庭，來資管享受這溫馨的家庭時光吧！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鈺輝.docx</dc:title>
</cp:coreProperties>
</file>