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 MITIGATION PLAN</w:t>
      </w:r>
    </w:p>
    <w:p>
      <w:pPr>
        <w:pStyle w:val="Heading1"/>
        <w:jc w:val="center"/>
      </w:pPr>
      <w:r>
        <w:t>PDF QA Chatbot System</w:t>
      </w:r>
    </w:p>
    <w:p/>
    <w:p>
      <w:pPr>
        <w:jc w:val="center"/>
      </w:pPr>
      <w:r>
        <w:t>Version 1.0</w:t>
      </w:r>
    </w:p>
    <w:p/>
    <w:p>
      <w:pPr>
        <w:jc w:val="center"/>
      </w:pPr>
      <w:r>
        <w:t>Date: December 01, 2025</w:t>
      </w:r>
    </w:p>
    <w:p/>
    <w:p/>
    <w:p/>
    <w:tbl>
      <w:tblPr>
        <w:tblStyle w:val="LightGrid-Accent1"/>
        <w:tblW w:type="auto" w:w="0"/>
        <w:tblLook w:firstColumn="1" w:firstRow="1" w:lastColumn="0" w:lastRow="0" w:noHBand="0" w:noVBand="1" w:val="04A0"/>
      </w:tblPr>
      <w:tblGrid>
        <w:gridCol w:w="4680"/>
        <w:gridCol w:w="4680"/>
      </w:tblGrid>
      <w:tr>
        <w:tc>
          <w:tcPr>
            <w:tcW w:type="dxa" w:w="4680"/>
          </w:tcPr>
          <w:p>
            <w:r>
              <w:t>Document Title</w:t>
            </w:r>
          </w:p>
        </w:tc>
        <w:tc>
          <w:tcPr>
            <w:tcW w:type="dxa" w:w="4680"/>
          </w:tcPr>
          <w:p>
            <w:r>
              <w:t>Risk Mitigation Plan - PDF QA Chatbot System</w:t>
            </w:r>
          </w:p>
        </w:tc>
      </w:tr>
      <w:tr>
        <w:tc>
          <w:tcPr>
            <w:tcW w:type="dxa" w:w="4680"/>
          </w:tcPr>
          <w:p>
            <w:r>
              <w:t>Document Version</w:t>
            </w:r>
          </w:p>
        </w:tc>
        <w:tc>
          <w:tcPr>
            <w:tcW w:type="dxa" w:w="4680"/>
          </w:tcPr>
          <w:p>
            <w:r>
              <w:t>1.0</w:t>
            </w:r>
          </w:p>
        </w:tc>
      </w:tr>
      <w:tr>
        <w:tc>
          <w:tcPr>
            <w:tcW w:type="dxa" w:w="4680"/>
          </w:tcPr>
          <w:p>
            <w:r>
              <w:t>Date</w:t>
            </w:r>
          </w:p>
        </w:tc>
        <w:tc>
          <w:tcPr>
            <w:tcW w:type="dxa" w:w="4680"/>
          </w:tcPr>
          <w:p>
            <w:r>
              <w:t>December 01, 2025</w:t>
            </w:r>
          </w:p>
        </w:tc>
      </w:tr>
      <w:tr>
        <w:tc>
          <w:tcPr>
            <w:tcW w:type="dxa" w:w="4680"/>
          </w:tcPr>
          <w:p>
            <w:r>
              <w:t>Document Status</w:t>
            </w:r>
          </w:p>
        </w:tc>
        <w:tc>
          <w:tcPr>
            <w:tcW w:type="dxa" w:w="4680"/>
          </w:tcPr>
          <w:p>
            <w:r>
              <w:t>Final</w:t>
            </w:r>
          </w:p>
        </w:tc>
      </w:tr>
      <w:tr>
        <w:tc>
          <w:tcPr>
            <w:tcW w:type="dxa" w:w="4680"/>
          </w:tcPr>
          <w:p>
            <w:r>
              <w:t>Classification</w:t>
            </w:r>
          </w:p>
        </w:tc>
        <w:tc>
          <w:tcPr>
            <w:tcW w:type="dxa" w:w="4680"/>
          </w:tcPr>
          <w:p>
            <w:r>
              <w:t>Internal Use</w:t>
            </w:r>
          </w:p>
        </w:tc>
      </w:tr>
      <w:tr>
        <w:tc>
          <w:tcPr>
            <w:tcW w:type="dxa" w:w="4680"/>
          </w:tcPr>
          <w:p>
            <w:r>
              <w:t>Prepared By</w:t>
            </w:r>
          </w:p>
        </w:tc>
        <w:tc>
          <w:tcPr>
            <w:tcW w:type="dxa" w:w="4680"/>
          </w:tcPr>
          <w:p>
            <w:r>
              <w:t>Development Team</w:t>
            </w:r>
          </w:p>
        </w:tc>
      </w:tr>
    </w:tbl>
    <w:p>
      <w:r>
        <w:br w:type="page"/>
      </w:r>
    </w:p>
    <w:p>
      <w:pPr>
        <w:pStyle w:val="Heading1"/>
      </w:pPr>
      <w:r>
        <w:t>TABLE OF CONTENTS</w:t>
      </w:r>
    </w:p>
    <w:p>
      <w:pPr>
        <w:pStyle w:val="ListBullet"/>
      </w:pPr>
      <w:r>
        <w:t>1. EXECUTIVE SUMMARY</w:t>
      </w:r>
    </w:p>
    <w:p>
      <w:pPr>
        <w:pStyle w:val="ListBullet"/>
      </w:pPr>
      <w:r>
        <w:t xml:space="preserve">   1.1 Purpose</w:t>
      </w:r>
    </w:p>
    <w:p>
      <w:pPr>
        <w:pStyle w:val="ListBullet"/>
      </w:pPr>
      <w:r>
        <w:t xml:space="preserve">   1.2 Scope</w:t>
      </w:r>
    </w:p>
    <w:p>
      <w:pPr>
        <w:pStyle w:val="ListBullet"/>
      </w:pPr>
      <w:r>
        <w:t xml:space="preserve">   1.3 Mitigation Strategy Overview</w:t>
      </w:r>
    </w:p>
    <w:p>
      <w:pPr>
        <w:pStyle w:val="ListBullet"/>
      </w:pPr>
      <w:r>
        <w:t>2. RISK MITIGATION FRAMEWORK</w:t>
      </w:r>
    </w:p>
    <w:p>
      <w:pPr>
        <w:pStyle w:val="ListBullet"/>
      </w:pPr>
      <w:r>
        <w:t xml:space="preserve">   2.1 Mitigation Principles</w:t>
      </w:r>
    </w:p>
    <w:p>
      <w:pPr>
        <w:pStyle w:val="ListBullet"/>
      </w:pPr>
      <w:r>
        <w:t xml:space="preserve">   2.2 Mitigation Categories</w:t>
      </w:r>
    </w:p>
    <w:p>
      <w:pPr>
        <w:pStyle w:val="ListBullet"/>
      </w:pPr>
      <w:r>
        <w:t xml:space="preserve">   2.3 Implementation Approach</w:t>
      </w:r>
    </w:p>
    <w:p>
      <w:pPr>
        <w:pStyle w:val="ListBullet"/>
      </w:pPr>
      <w:r>
        <w:t>3. TECHNICAL RISK MITIGATION</w:t>
      </w:r>
    </w:p>
    <w:p>
      <w:pPr>
        <w:pStyle w:val="ListBullet"/>
      </w:pPr>
      <w:r>
        <w:t xml:space="preserve">   3.1 Model Download Failures</w:t>
      </w:r>
    </w:p>
    <w:p>
      <w:pPr>
        <w:pStyle w:val="ListBullet"/>
      </w:pPr>
      <w:r>
        <w:t xml:space="preserve">   3.2 PDF Processing Issues</w:t>
      </w:r>
    </w:p>
    <w:p>
      <w:pPr>
        <w:pStyle w:val="ListBullet"/>
      </w:pPr>
      <w:r>
        <w:t xml:space="preserve">   3.3 Memory Management</w:t>
      </w:r>
    </w:p>
    <w:p>
      <w:pPr>
        <w:pStyle w:val="ListBullet"/>
      </w:pPr>
      <w:r>
        <w:t xml:space="preserve">   3.4 Dependency Management</w:t>
      </w:r>
    </w:p>
    <w:p>
      <w:pPr>
        <w:pStyle w:val="ListBullet"/>
      </w:pPr>
      <w:r>
        <w:t>4. SECURITY RISK MITIGATION</w:t>
      </w:r>
    </w:p>
    <w:p>
      <w:pPr>
        <w:pStyle w:val="ListBullet"/>
      </w:pPr>
      <w:r>
        <w:t xml:space="preserve">   4.1 Access Control</w:t>
      </w:r>
    </w:p>
    <w:p>
      <w:pPr>
        <w:pStyle w:val="ListBullet"/>
      </w:pPr>
      <w:r>
        <w:t xml:space="preserve">   4.2 Data Protection</w:t>
      </w:r>
    </w:p>
    <w:p>
      <w:pPr>
        <w:pStyle w:val="ListBullet"/>
      </w:pPr>
      <w:r>
        <w:t xml:space="preserve">   4.3 Input Validation</w:t>
      </w:r>
    </w:p>
    <w:p>
      <w:pPr>
        <w:pStyle w:val="ListBullet"/>
      </w:pPr>
      <w:r>
        <w:t xml:space="preserve">   4.4 Network Security</w:t>
      </w:r>
    </w:p>
    <w:p>
      <w:pPr>
        <w:pStyle w:val="ListBullet"/>
      </w:pPr>
      <w:r>
        <w:t>5. OPERATIONAL RISK MITIGATION</w:t>
      </w:r>
    </w:p>
    <w:p>
      <w:pPr>
        <w:pStyle w:val="ListBullet"/>
      </w:pPr>
      <w:r>
        <w:t xml:space="preserve">   5.1 System Availability</w:t>
      </w:r>
    </w:p>
    <w:p>
      <w:pPr>
        <w:pStyle w:val="ListBullet"/>
      </w:pPr>
      <w:r>
        <w:t xml:space="preserve">   5.2 Performance Optimization</w:t>
      </w:r>
    </w:p>
    <w:p>
      <w:pPr>
        <w:pStyle w:val="ListBullet"/>
      </w:pPr>
      <w:r>
        <w:t xml:space="preserve">   5.3 Data Backup and Recovery</w:t>
      </w:r>
    </w:p>
    <w:p>
      <w:pPr>
        <w:pStyle w:val="ListBullet"/>
      </w:pPr>
      <w:r>
        <w:t xml:space="preserve">   5.4 Error Handling</w:t>
      </w:r>
    </w:p>
    <w:p>
      <w:pPr>
        <w:pStyle w:val="ListBullet"/>
      </w:pPr>
      <w:r>
        <w:t>6. DATA RISK MITIGATION</w:t>
      </w:r>
    </w:p>
    <w:p>
      <w:pPr>
        <w:pStyle w:val="ListBullet"/>
      </w:pPr>
      <w:r>
        <w:t xml:space="preserve">   6.1 Data Integrity</w:t>
      </w:r>
    </w:p>
    <w:p>
      <w:pPr>
        <w:pStyle w:val="ListBullet"/>
      </w:pPr>
      <w:r>
        <w:t xml:space="preserve">   6.2 Data Loss Prevention</w:t>
      </w:r>
    </w:p>
    <w:p>
      <w:pPr>
        <w:pStyle w:val="ListBullet"/>
      </w:pPr>
      <w:r>
        <w:t xml:space="preserve">   6.3 Privacy Protection</w:t>
      </w:r>
    </w:p>
    <w:p>
      <w:pPr>
        <w:pStyle w:val="ListBullet"/>
      </w:pPr>
      <w:r>
        <w:t>7. IMPLEMENTATION PLAN</w:t>
      </w:r>
    </w:p>
    <w:p>
      <w:pPr>
        <w:pStyle w:val="ListBullet"/>
      </w:pPr>
      <w:r>
        <w:t xml:space="preserve">   7.1 Immediate Actions</w:t>
      </w:r>
    </w:p>
    <w:p>
      <w:pPr>
        <w:pStyle w:val="ListBullet"/>
      </w:pPr>
      <w:r>
        <w:t xml:space="preserve">   7.2 Short-Term Actions</w:t>
      </w:r>
    </w:p>
    <w:p>
      <w:pPr>
        <w:pStyle w:val="ListBullet"/>
      </w:pPr>
      <w:r>
        <w:t xml:space="preserve">   7.3 Long-Term Actions</w:t>
      </w:r>
    </w:p>
    <w:p>
      <w:pPr>
        <w:pStyle w:val="ListBullet"/>
      </w:pPr>
      <w:r>
        <w:t>8. MONITORING AND REVIEW</w:t>
      </w:r>
    </w:p>
    <w:p>
      <w:pPr>
        <w:pStyle w:val="ListBullet"/>
      </w:pPr>
      <w:r>
        <w:t xml:space="preserve">   8.1 Monitoring Procedures</w:t>
      </w:r>
    </w:p>
    <w:p>
      <w:pPr>
        <w:pStyle w:val="ListBullet"/>
      </w:pPr>
      <w:r>
        <w:t xml:space="preserve">   8.2 Review Schedule</w:t>
      </w:r>
    </w:p>
    <w:p>
      <w:pPr>
        <w:pStyle w:val="ListBullet"/>
      </w:pPr>
      <w:r>
        <w:t xml:space="preserve">   8.3 Success Metrics</w:t>
      </w:r>
    </w:p>
    <w:p>
      <w:pPr>
        <w:pStyle w:val="ListBullet"/>
      </w:pPr>
      <w:r>
        <w:t>9. APPENDICES</w:t>
      </w:r>
    </w:p>
    <w:p>
      <w:pPr>
        <w:pStyle w:val="ListBullet"/>
      </w:pPr>
      <w:r>
        <w:t xml:space="preserve">   9.1 Mitigation Checklist</w:t>
      </w:r>
    </w:p>
    <w:p>
      <w:pPr>
        <w:pStyle w:val="ListBullet"/>
      </w:pPr>
      <w:r>
        <w:t xml:space="preserve">   9.2 References</w:t>
      </w:r>
    </w:p>
    <w:p>
      <w:r>
        <w:br w:type="page"/>
      </w:r>
    </w:p>
    <w:p>
      <w:pPr>
        <w:pStyle w:val="Heading1"/>
      </w:pPr>
      <w:r>
        <w:t>1. EXECUTIVE SUMMARY</w:t>
      </w:r>
    </w:p>
    <w:p>
      <w:pPr>
        <w:pStyle w:val="Heading2"/>
      </w:pPr>
      <w:r>
        <w:t>1.1 Purpose</w:t>
      </w:r>
    </w:p>
    <w:p>
      <w:r>
        <w:t>This Risk Mitigation Plan provides detailed strategies and action plans to address identified risks in the PDF QA Chatbot System. It outlines specific mitigation measures, implementation timelines, responsibilities, and success criteria. This plan works in conjunction with the Risk Assessment Document to provide a comprehensive risk management approach.</w:t>
      </w:r>
    </w:p>
    <w:p>
      <w:pPr>
        <w:pStyle w:val="Heading2"/>
      </w:pPr>
      <w:r>
        <w:t>1.2 Scope</w:t>
      </w:r>
    </w:p>
    <w:p>
      <w:r>
        <w:t>This plan covers mitigation strategies for:</w:t>
      </w:r>
    </w:p>
    <w:p>
      <w:pPr>
        <w:pStyle w:val="ListBullet"/>
      </w:pPr>
      <w:r>
        <w:t>Technical risks affecting system functionality</w:t>
      </w:r>
    </w:p>
    <w:p>
      <w:pPr>
        <w:pStyle w:val="ListBullet"/>
      </w:pPr>
      <w:r>
        <w:t>Security risks threatening data and system security</w:t>
      </w:r>
    </w:p>
    <w:p>
      <w:pPr>
        <w:pStyle w:val="ListBullet"/>
      </w:pPr>
      <w:r>
        <w:t>Operational risks impacting system availability and performance</w:t>
      </w:r>
    </w:p>
    <w:p>
      <w:pPr>
        <w:pStyle w:val="ListBullet"/>
      </w:pPr>
      <w:r>
        <w:t>Data risks related to data integrity, loss, and privacy</w:t>
      </w:r>
    </w:p>
    <w:p>
      <w:pPr>
        <w:pStyle w:val="ListBullet"/>
      </w:pPr>
      <w:r>
        <w:t>Performance risks affecting system efficiency</w:t>
      </w:r>
    </w:p>
    <w:p>
      <w:pPr>
        <w:pStyle w:val="ListBullet"/>
      </w:pPr>
      <w:r>
        <w:t>Dependency risks from external libraries and services</w:t>
      </w:r>
    </w:p>
    <w:p>
      <w:pPr>
        <w:pStyle w:val="Heading2"/>
      </w:pPr>
      <w:r>
        <w:t>1.3 Mitigation Strategy Overview</w:t>
      </w:r>
    </w:p>
    <w:p>
      <w:r>
        <w:t>The mitigation strategy follows a three-tier approach:</w:t>
      </w:r>
    </w:p>
    <w:p>
      <w:pPr>
        <w:pStyle w:val="ListBullet"/>
      </w:pPr>
      <w:r>
        <w:t>Prevention: Proactive measures to prevent risks from occurring</w:t>
      </w:r>
    </w:p>
    <w:p>
      <w:pPr>
        <w:pStyle w:val="ListBullet"/>
      </w:pPr>
      <w:r>
        <w:t>Detection: Monitoring and early warning systems to identify risks quickly</w:t>
      </w:r>
    </w:p>
    <w:p>
      <w:pPr>
        <w:pStyle w:val="ListBullet"/>
      </w:pPr>
      <w:r>
        <w:t>Response: Contingency plans and recovery procedures to address risks when they occur</w:t>
      </w:r>
    </w:p>
    <w:p>
      <w:r>
        <w:br w:type="page"/>
      </w:r>
    </w:p>
    <w:p>
      <w:pPr>
        <w:pStyle w:val="Heading1"/>
      </w:pPr>
      <w:r>
        <w:t>2. RISK MITIGATION FRAMEWORK</w:t>
      </w:r>
    </w:p>
    <w:p>
      <w:pPr>
        <w:pStyle w:val="Heading2"/>
      </w:pPr>
      <w:r>
        <w:t>2.1 Mitigation Principles</w:t>
      </w:r>
    </w:p>
    <w:p>
      <w:r>
        <w:t>The following principles guide risk mitigation:</w:t>
      </w:r>
    </w:p>
    <w:p>
      <w:pPr>
        <w:pStyle w:val="ListBullet"/>
      </w:pPr>
      <w:r>
        <w:t>Proactive Approach: Address risks before they materialize</w:t>
      </w:r>
    </w:p>
    <w:p>
      <w:pPr>
        <w:pStyle w:val="ListBullet"/>
      </w:pPr>
      <w:r>
        <w:t>Cost-Benefit Analysis: Balance mitigation costs with risk impact</w:t>
      </w:r>
    </w:p>
    <w:p>
      <w:pPr>
        <w:pStyle w:val="ListBullet"/>
      </w:pPr>
      <w:r>
        <w:t>Layered Defense: Implement multiple layers of protection</w:t>
      </w:r>
    </w:p>
    <w:p>
      <w:pPr>
        <w:pStyle w:val="ListBullet"/>
      </w:pPr>
      <w:r>
        <w:t>Continuous Improvement: Regularly review and update mitigation measures</w:t>
      </w:r>
    </w:p>
    <w:p>
      <w:pPr>
        <w:pStyle w:val="ListBullet"/>
      </w:pPr>
      <w:r>
        <w:t>User-Centric: Ensure mitigation measures do not significantly impact usability</w:t>
      </w:r>
    </w:p>
    <w:p>
      <w:pPr>
        <w:pStyle w:val="ListBullet"/>
      </w:pPr>
      <w:r>
        <w:t>Compliance: Ensure mitigation measures comply with relevant standards and regulations</w:t>
      </w:r>
    </w:p>
    <w:p>
      <w:pPr>
        <w:pStyle w:val="Heading2"/>
      </w:pPr>
      <w:r>
        <w:t>2.2 Mitigation Categories</w:t>
      </w:r>
    </w:p>
    <w:p>
      <w:r>
        <w:t>Mitigation strategies are categorized as:</w:t>
      </w:r>
    </w:p>
    <w:tbl>
      <w:tblPr>
        <w:tblStyle w:val="LightGrid-Accent1"/>
        <w:tblW w:type="auto" w:w="0"/>
        <w:tblLook w:firstColumn="1" w:firstRow="1" w:lastColumn="0" w:lastRow="0" w:noHBand="0" w:noVBand="1" w:val="04A0"/>
      </w:tblPr>
      <w:tblGrid>
        <w:gridCol w:w="4680"/>
        <w:gridCol w:w="4680"/>
      </w:tblGrid>
      <w:tr>
        <w:tc>
          <w:tcPr>
            <w:tcW w:type="dxa" w:w="4680"/>
          </w:tcPr>
          <w:p>
            <w:r>
              <w:t>Category</w:t>
            </w:r>
          </w:p>
        </w:tc>
        <w:tc>
          <w:tcPr>
            <w:tcW w:type="dxa" w:w="4680"/>
          </w:tcPr>
          <w:p>
            <w:r>
              <w:t>Description</w:t>
            </w:r>
          </w:p>
        </w:tc>
      </w:tr>
      <w:tr>
        <w:tc>
          <w:tcPr>
            <w:tcW w:type="dxa" w:w="4680"/>
          </w:tcPr>
          <w:p>
            <w:r>
              <w:t>Avoidance</w:t>
            </w:r>
          </w:p>
        </w:tc>
        <w:tc>
          <w:tcPr>
            <w:tcW w:type="dxa" w:w="4680"/>
          </w:tcPr>
          <w:p>
            <w:r>
              <w:t>Eliminate the risk by not performing the activity</w:t>
            </w:r>
          </w:p>
        </w:tc>
      </w:tr>
      <w:tr>
        <w:tc>
          <w:tcPr>
            <w:tcW w:type="dxa" w:w="4680"/>
          </w:tcPr>
          <w:p>
            <w:r>
              <w:t>Reduction</w:t>
            </w:r>
          </w:p>
        </w:tc>
        <w:tc>
          <w:tcPr>
            <w:tcW w:type="dxa" w:w="4680"/>
          </w:tcPr>
          <w:p>
            <w:r>
              <w:t>Reduce likelihood or impact of the risk</w:t>
            </w:r>
          </w:p>
        </w:tc>
      </w:tr>
      <w:tr>
        <w:tc>
          <w:tcPr>
            <w:tcW w:type="dxa" w:w="4680"/>
          </w:tcPr>
          <w:p>
            <w:r>
              <w:t>Transfer</w:t>
            </w:r>
          </w:p>
        </w:tc>
        <w:tc>
          <w:tcPr>
            <w:tcW w:type="dxa" w:w="4680"/>
          </w:tcPr>
          <w:p>
            <w:r>
              <w:t>Transfer risk to another party (e.g., insurance, outsourcing)</w:t>
            </w:r>
          </w:p>
        </w:tc>
      </w:tr>
      <w:tr>
        <w:tc>
          <w:tcPr>
            <w:tcW w:type="dxa" w:w="4680"/>
          </w:tcPr>
          <w:p>
            <w:r>
              <w:t>Acceptance</w:t>
            </w:r>
          </w:p>
        </w:tc>
        <w:tc>
          <w:tcPr>
            <w:tcW w:type="dxa" w:w="4680"/>
          </w:tcPr>
          <w:p>
            <w:r>
              <w:t>Accept the risk if cost of mitigation exceeds impact</w:t>
            </w:r>
          </w:p>
        </w:tc>
      </w:tr>
      <w:tr>
        <w:tc>
          <w:tcPr>
            <w:tcW w:type="dxa" w:w="4680"/>
          </w:tcPr>
          <w:p>
            <w:r>
              <w:t>Contingency</w:t>
            </w:r>
          </w:p>
        </w:tc>
        <w:tc>
          <w:tcPr>
            <w:tcW w:type="dxa" w:w="4680"/>
          </w:tcPr>
          <w:p>
            <w:r>
              <w:t>Prepare response plans for when risk occurs</w:t>
            </w:r>
          </w:p>
        </w:tc>
      </w:tr>
    </w:tbl>
    <w:p>
      <w:pPr>
        <w:pStyle w:val="Heading2"/>
      </w:pPr>
      <w:r>
        <w:t>2.3 Implementation Approach</w:t>
      </w:r>
    </w:p>
    <w:p>
      <w:r>
        <w:t>Implementation follows a phased approach:</w:t>
      </w:r>
    </w:p>
    <w:p>
      <w:pPr>
        <w:pStyle w:val="ListBullet"/>
      </w:pPr>
      <w:r>
        <w:t>Phase 1 (Immediate): Critical risks requiring urgent attention (0-30 days)</w:t>
      </w:r>
    </w:p>
    <w:p>
      <w:pPr>
        <w:pStyle w:val="ListBullet"/>
      </w:pPr>
      <w:r>
        <w:t>Phase 2 (Short-term): High-priority risks (30-90 days)</w:t>
      </w:r>
    </w:p>
    <w:p>
      <w:pPr>
        <w:pStyle w:val="ListBullet"/>
      </w:pPr>
      <w:r>
        <w:t>Phase 3 (Long-term): Medium-priority risks and continuous improvements (90+ days)</w:t>
      </w:r>
    </w:p>
    <w:p>
      <w:r>
        <w:br w:type="page"/>
      </w:r>
    </w:p>
    <w:p>
      <w:pPr>
        <w:pStyle w:val="Heading1"/>
      </w:pPr>
      <w:r>
        <w:t>3. TECHNICAL RISK MITIGATION</w:t>
      </w:r>
    </w:p>
    <w:p>
      <w:pPr>
        <w:pStyle w:val="Heading2"/>
      </w:pPr>
      <w:r>
        <w:t>3.1 Model Download Failures</w:t>
      </w:r>
    </w:p>
    <w:p>
      <w:r>
        <w:t>Risk: TR-001 - Model download failure during initial setup</w:t>
      </w:r>
    </w:p>
    <w:p>
      <w:r>
        <w:t>Mitigation Strategies:</w:t>
      </w:r>
    </w:p>
    <w:p>
      <w:pPr>
        <w:pStyle w:val="ListBullet"/>
      </w:pPr>
      <w:r>
        <w:t>Provide offline installation option: Bundle models with installation package</w:t>
      </w:r>
    </w:p>
    <w:p>
      <w:pPr>
        <w:pStyle w:val="ListBullet"/>
      </w:pPr>
      <w:r>
        <w:t>Implement retry mechanism: Automatic retry with exponential backoff</w:t>
      </w:r>
    </w:p>
    <w:p>
      <w:pPr>
        <w:pStyle w:val="ListBullet"/>
      </w:pPr>
      <w:r>
        <w:t>Cache models locally: Store downloaded models for reuse</w:t>
      </w:r>
    </w:p>
    <w:p>
      <w:pPr>
        <w:pStyle w:val="ListBullet"/>
      </w:pPr>
      <w:r>
        <w:t>Provide alternative sources: Multiple download mirrors or CDN</w:t>
      </w:r>
    </w:p>
    <w:p>
      <w:pPr>
        <w:pStyle w:val="ListBullet"/>
      </w:pPr>
      <w:r>
        <w:t>Manual installation guide: Step-by-step instructions for manual model installation</w:t>
      </w:r>
    </w:p>
    <w:p>
      <w:pPr>
        <w:pStyle w:val="ListBullet"/>
      </w:pPr>
      <w:r>
        <w:t>Progress indicators: Show download progress and allow cancellation</w:t>
      </w:r>
    </w:p>
    <w:p>
      <w:pPr>
        <w:pStyle w:val="ListBullet"/>
      </w:pPr>
      <w:r>
        <w:t>Error messages: Clear error messages with troubleshooting steps</w:t>
      </w:r>
    </w:p>
    <w:p>
      <w:pPr>
        <w:pStyle w:val="Heading2"/>
      </w:pPr>
      <w:r>
        <w:t>3.2 PDF Processing Issues</w:t>
      </w:r>
    </w:p>
    <w:p>
      <w:r>
        <w:t>Risk: TR-002 - PDF text extraction failure for corrupted PDFs</w:t>
      </w:r>
    </w:p>
    <w:p>
      <w:r>
        <w:t>Mitigation Strategies:</w:t>
      </w:r>
    </w:p>
    <w:p>
      <w:pPr>
        <w:pStyle w:val="ListBullet"/>
      </w:pPr>
      <w:r>
        <w:t>Input validation: Validate PDF format before processing</w:t>
      </w:r>
    </w:p>
    <w:p>
      <w:pPr>
        <w:pStyle w:val="ListBullet"/>
      </w:pPr>
      <w:r>
        <w:t>Error handling: Graceful handling of corrupted PDFs with clear error messages</w:t>
      </w:r>
    </w:p>
    <w:p>
      <w:pPr>
        <w:pStyle w:val="ListBullet"/>
      </w:pPr>
      <w:r>
        <w:t>Fallback mechanisms: Alternative extraction methods for problematic PDFs</w:t>
      </w:r>
    </w:p>
    <w:p>
      <w:pPr>
        <w:pStyle w:val="ListBullet"/>
      </w:pPr>
      <w:r>
        <w:t>User notification: Inform users about PDF issues and provide guidance</w:t>
      </w:r>
    </w:p>
    <w:p>
      <w:pPr>
        <w:pStyle w:val="ListBullet"/>
      </w:pPr>
      <w:r>
        <w:t>Logging: Log processing failures for analysis and improvement</w:t>
      </w:r>
    </w:p>
    <w:p>
      <w:pPr>
        <w:pStyle w:val="ListBullet"/>
      </w:pPr>
      <w:r>
        <w:t>PDF repair tools: Recommend PDF repair tools for corrupted files</w:t>
      </w:r>
    </w:p>
    <w:p>
      <w:pPr>
        <w:pStyle w:val="ListBullet"/>
      </w:pPr>
      <w:r>
        <w:t>Batch processing: Continue processing other PDFs if one fails</w:t>
      </w:r>
    </w:p>
    <w:p>
      <w:pPr>
        <w:pStyle w:val="Heading2"/>
      </w:pPr>
      <w:r>
        <w:t>3.3 Memory Management</w:t>
      </w:r>
    </w:p>
    <w:p>
      <w:r>
        <w:t>Risk: TR-003 - Memory exhaustion with large PDF collections</w:t>
      </w:r>
    </w:p>
    <w:p>
      <w:r>
        <w:t>Mitigation Strategies:</w:t>
      </w:r>
    </w:p>
    <w:p>
      <w:pPr>
        <w:pStyle w:val="ListBullet"/>
      </w:pPr>
      <w:r>
        <w:t>Batch processing: Process PDFs in smaller batches</w:t>
      </w:r>
    </w:p>
    <w:p>
      <w:pPr>
        <w:pStyle w:val="ListBullet"/>
      </w:pPr>
      <w:r>
        <w:t>Memory monitoring: Monitor memory usage and warn before limits</w:t>
      </w:r>
    </w:p>
    <w:p>
      <w:pPr>
        <w:pStyle w:val="ListBullet"/>
      </w:pPr>
      <w:r>
        <w:t>Chunk streaming: Stream chunks instead of loading all at once</w:t>
      </w:r>
    </w:p>
    <w:p>
      <w:pPr>
        <w:pStyle w:val="ListBullet"/>
      </w:pPr>
      <w:r>
        <w:t>Efficient data types: Use float32 instead of float64 for embeddings</w:t>
      </w:r>
    </w:p>
    <w:p>
      <w:pPr>
        <w:pStyle w:val="ListBullet"/>
      </w:pPr>
      <w:r>
        <w:t>Garbage collection: Explicit garbage collection after large operations</w:t>
      </w:r>
    </w:p>
    <w:p>
      <w:pPr>
        <w:pStyle w:val="ListBullet"/>
      </w:pPr>
      <w:r>
        <w:t>Memory limits: Set maximum memory limits and enforce them</w:t>
      </w:r>
    </w:p>
    <w:p>
      <w:pPr>
        <w:pStyle w:val="ListBullet"/>
      </w:pPr>
      <w:r>
        <w:t>Resource cleanup: Properly release resources after use</w:t>
      </w:r>
    </w:p>
    <w:p>
      <w:pPr>
        <w:pStyle w:val="ListBullet"/>
      </w:pPr>
      <w:r>
        <w:t>User guidance: Provide recommendations for system requirements</w:t>
      </w:r>
    </w:p>
    <w:p>
      <w:pPr>
        <w:pStyle w:val="Heading2"/>
      </w:pPr>
      <w:r>
        <w:t>3.4 Dependency Management</w:t>
      </w:r>
    </w:p>
    <w:p>
      <w:r>
        <w:t>Risk: TR-004 - Version incompatibility with Python dependencies</w:t>
      </w:r>
    </w:p>
    <w:p>
      <w:r>
        <w:t>Mitigation Strategies:</w:t>
      </w:r>
    </w:p>
    <w:p>
      <w:pPr>
        <w:pStyle w:val="ListBullet"/>
      </w:pPr>
      <w:r>
        <w:t>Version pinning: Pin specific versions in requirements.txt</w:t>
      </w:r>
    </w:p>
    <w:p>
      <w:pPr>
        <w:pStyle w:val="ListBullet"/>
      </w:pPr>
      <w:r>
        <w:t>Dependency testing: Test compatibility before updates</w:t>
      </w:r>
    </w:p>
    <w:p>
      <w:pPr>
        <w:pStyle w:val="ListBullet"/>
      </w:pPr>
      <w:r>
        <w:t>Compatibility matrix: Maintain compatibility matrix for versions</w:t>
      </w:r>
    </w:p>
    <w:p>
      <w:pPr>
        <w:pStyle w:val="ListBullet"/>
      </w:pPr>
      <w:r>
        <w:t>Virtual environments: Use isolated virtual environments</w:t>
      </w:r>
    </w:p>
    <w:p>
      <w:pPr>
        <w:pStyle w:val="ListBullet"/>
      </w:pPr>
      <w:r>
        <w:t>Regular updates: Regularly update and test dependencies</w:t>
      </w:r>
    </w:p>
    <w:p>
      <w:pPr>
        <w:pStyle w:val="ListBullet"/>
      </w:pPr>
      <w:r>
        <w:t>Dependency monitoring: Monitor for security vulnerabilities</w:t>
      </w:r>
    </w:p>
    <w:p>
      <w:pPr>
        <w:pStyle w:val="ListBullet"/>
      </w:pPr>
      <w:r>
        <w:t>Rollback plan: Maintain ability to rollback to previous versions</w:t>
      </w:r>
    </w:p>
    <w:p>
      <w:pPr>
        <w:pStyle w:val="ListBullet"/>
      </w:pPr>
      <w:r>
        <w:t>Documentation: Document tested version combinations</w:t>
      </w:r>
    </w:p>
    <w:p>
      <w:r>
        <w:br w:type="page"/>
      </w:r>
    </w:p>
    <w:p>
      <w:pPr>
        <w:pStyle w:val="Heading1"/>
      </w:pPr>
      <w:r>
        <w:t>4. SECURITY RISK MITIGATION</w:t>
      </w:r>
    </w:p>
    <w:p>
      <w:pPr>
        <w:pStyle w:val="Heading2"/>
      </w:pPr>
      <w:r>
        <w:t>4.1 Access Control</w:t>
      </w:r>
    </w:p>
    <w:p>
      <w:r>
        <w:t>Risk: SR-001 - Unauthorized access to sensitive PDF documents</w:t>
      </w:r>
    </w:p>
    <w:p>
      <w:r>
        <w:t>Mitigation Strategies:</w:t>
      </w:r>
    </w:p>
    <w:p>
      <w:pPr>
        <w:pStyle w:val="ListBullet"/>
      </w:pPr>
      <w:r>
        <w:t>File system permissions: Implement proper file system access controls</w:t>
      </w:r>
    </w:p>
    <w:p>
      <w:pPr>
        <w:pStyle w:val="ListBullet"/>
      </w:pPr>
      <w:r>
        <w:t>User authentication: Implement user authentication for system access</w:t>
      </w:r>
    </w:p>
    <w:p>
      <w:pPr>
        <w:pStyle w:val="ListBullet"/>
      </w:pPr>
      <w:r>
        <w:t>Role-based access: Implement role-based access control (RBAC)</w:t>
      </w:r>
    </w:p>
    <w:p>
      <w:pPr>
        <w:pStyle w:val="ListBullet"/>
      </w:pPr>
      <w:r>
        <w:t>Access logging: Log all access attempts and file operations</w:t>
      </w:r>
    </w:p>
    <w:p>
      <w:pPr>
        <w:pStyle w:val="ListBullet"/>
      </w:pPr>
      <w:r>
        <w:t>Session management: Implement secure session management</w:t>
      </w:r>
    </w:p>
    <w:p>
      <w:pPr>
        <w:pStyle w:val="ListBullet"/>
      </w:pPr>
      <w:r>
        <w:t>Password protection: Require strong passwords for system access</w:t>
      </w:r>
    </w:p>
    <w:p>
      <w:pPr>
        <w:pStyle w:val="ListBullet"/>
      </w:pPr>
      <w:r>
        <w:t>Network restrictions: Restrict network access to localhost by default</w:t>
      </w:r>
    </w:p>
    <w:p>
      <w:pPr>
        <w:pStyle w:val="ListBullet"/>
      </w:pPr>
      <w:r>
        <w:t>Audit trails: Maintain audit trails for security monitoring</w:t>
      </w:r>
    </w:p>
    <w:p>
      <w:pPr>
        <w:pStyle w:val="Heading2"/>
      </w:pPr>
      <w:r>
        <w:t>4.2 Data Protection</w:t>
      </w:r>
    </w:p>
    <w:p>
      <w:r>
        <w:t>Risk: SR-002 - Data leakage through unencrypted storage</w:t>
      </w:r>
    </w:p>
    <w:p>
      <w:r>
        <w:t>Mitigation Strategies:</w:t>
      </w:r>
    </w:p>
    <w:p>
      <w:pPr>
        <w:pStyle w:val="ListBullet"/>
      </w:pPr>
      <w:r>
        <w:t>Data encryption: Encrypt sensitive data at rest</w:t>
      </w:r>
    </w:p>
    <w:p>
      <w:pPr>
        <w:pStyle w:val="ListBullet"/>
      </w:pPr>
      <w:r>
        <w:t>Secure storage: Use secure storage locations with proper permissions</w:t>
      </w:r>
    </w:p>
    <w:p>
      <w:pPr>
        <w:pStyle w:val="ListBullet"/>
      </w:pPr>
      <w:r>
        <w:t>Data classification: Classify data based on sensitivity</w:t>
      </w:r>
    </w:p>
    <w:p>
      <w:pPr>
        <w:pStyle w:val="ListBullet"/>
      </w:pPr>
      <w:r>
        <w:t>Encryption keys: Secure management of encryption keys</w:t>
      </w:r>
    </w:p>
    <w:p>
      <w:pPr>
        <w:pStyle w:val="ListBullet"/>
      </w:pPr>
      <w:r>
        <w:t>Secure deletion: Implement secure deletion of sensitive data</w:t>
      </w:r>
    </w:p>
    <w:p>
      <w:pPr>
        <w:pStyle w:val="ListBullet"/>
      </w:pPr>
      <w:r>
        <w:t>Access controls: Restrict access to encrypted data</w:t>
      </w:r>
    </w:p>
    <w:p>
      <w:pPr>
        <w:pStyle w:val="ListBullet"/>
      </w:pPr>
      <w:r>
        <w:t>Compliance: Ensure compliance with data protection regulations</w:t>
      </w:r>
    </w:p>
    <w:p>
      <w:pPr>
        <w:pStyle w:val="ListBullet"/>
      </w:pPr>
      <w:r>
        <w:t>Data masking: Mask sensitive information in logs and outputs</w:t>
      </w:r>
    </w:p>
    <w:p>
      <w:pPr>
        <w:pStyle w:val="Heading2"/>
      </w:pPr>
      <w:r>
        <w:t>4.3 Input Validation</w:t>
      </w:r>
    </w:p>
    <w:p>
      <w:r>
        <w:t>Risk: SR-003 - Path traversal attacks through file path input</w:t>
      </w:r>
    </w:p>
    <w:p>
      <w:r>
        <w:t>Mitigation Strategies:</w:t>
      </w:r>
    </w:p>
    <w:p>
      <w:pPr>
        <w:pStyle w:val="ListBullet"/>
      </w:pPr>
      <w:r>
        <w:t>Path sanitization: Sanitize and validate all file paths</w:t>
      </w:r>
    </w:p>
    <w:p>
      <w:pPr>
        <w:pStyle w:val="ListBullet"/>
      </w:pPr>
      <w:r>
        <w:t>Whitelist approach: Use whitelist of allowed directories</w:t>
      </w:r>
    </w:p>
    <w:p>
      <w:pPr>
        <w:pStyle w:val="ListBullet"/>
      </w:pPr>
      <w:r>
        <w:t>Path normalization: Normalize paths to prevent traversal</w:t>
      </w:r>
    </w:p>
    <w:p>
      <w:pPr>
        <w:pStyle w:val="ListBullet"/>
      </w:pPr>
      <w:r>
        <w:t>Input validation: Validate all user inputs</w:t>
      </w:r>
    </w:p>
    <w:p>
      <w:pPr>
        <w:pStyle w:val="ListBullet"/>
      </w:pPr>
      <w:r>
        <w:t>Error messages: Avoid revealing system paths in error messages</w:t>
      </w:r>
    </w:p>
    <w:p>
      <w:pPr>
        <w:pStyle w:val="ListBullet"/>
      </w:pPr>
      <w:r>
        <w:t>Sandboxing: Run in sandboxed environment if possible</w:t>
      </w:r>
    </w:p>
    <w:p>
      <w:pPr>
        <w:pStyle w:val="ListBullet"/>
      </w:pPr>
      <w:r>
        <w:t>Security testing: Regular security testing and penetration testing</w:t>
      </w:r>
    </w:p>
    <w:p>
      <w:pPr>
        <w:pStyle w:val="ListBullet"/>
      </w:pPr>
      <w:r>
        <w:t>Code review: Security-focused code reviews</w:t>
      </w:r>
    </w:p>
    <w:p>
      <w:pPr>
        <w:pStyle w:val="Heading2"/>
      </w:pPr>
      <w:r>
        <w:t>4.4 Network Security</w:t>
      </w:r>
    </w:p>
    <w:p>
      <w:r>
        <w:t>Risk: SR-005 - Network exposure if system accessed remotely</w:t>
      </w:r>
    </w:p>
    <w:p>
      <w:r>
        <w:t>Mitigation Strategies:</w:t>
      </w:r>
    </w:p>
    <w:p>
      <w:pPr>
        <w:pStyle w:val="ListBullet"/>
      </w:pPr>
      <w:r>
        <w:t>Default localhost: Default to localhost-only access</w:t>
      </w:r>
    </w:p>
    <w:p>
      <w:pPr>
        <w:pStyle w:val="ListBullet"/>
      </w:pPr>
      <w:r>
        <w:t>Firewall rules: Configure firewall to restrict access</w:t>
      </w:r>
    </w:p>
    <w:p>
      <w:pPr>
        <w:pStyle w:val="ListBullet"/>
      </w:pPr>
      <w:r>
        <w:t>HTTPS: Use HTTPS for remote access</w:t>
      </w:r>
    </w:p>
    <w:p>
      <w:pPr>
        <w:pStyle w:val="ListBullet"/>
      </w:pPr>
      <w:r>
        <w:t>Authentication: Require authentication for remote access</w:t>
      </w:r>
    </w:p>
    <w:p>
      <w:pPr>
        <w:pStyle w:val="ListBullet"/>
      </w:pPr>
      <w:r>
        <w:t>VPN requirement: Require VPN for remote access</w:t>
      </w:r>
    </w:p>
    <w:p>
      <w:pPr>
        <w:pStyle w:val="ListBullet"/>
      </w:pPr>
      <w:r>
        <w:t>Network monitoring: Monitor network traffic for anomalies</w:t>
      </w:r>
    </w:p>
    <w:p>
      <w:pPr>
        <w:pStyle w:val="ListBullet"/>
      </w:pPr>
      <w:r>
        <w:t>Intrusion detection: Implement intrusion detection systems</w:t>
      </w:r>
    </w:p>
    <w:p>
      <w:pPr>
        <w:pStyle w:val="ListBullet"/>
      </w:pPr>
      <w:r>
        <w:t>Security updates: Keep network components updated</w:t>
      </w:r>
    </w:p>
    <w:p>
      <w:r>
        <w:br w:type="page"/>
      </w:r>
    </w:p>
    <w:p>
      <w:pPr>
        <w:pStyle w:val="Heading1"/>
      </w:pPr>
      <w:r>
        <w:t>5. OPERATIONAL RISK MITIGATION</w:t>
      </w:r>
    </w:p>
    <w:p>
      <w:pPr>
        <w:pStyle w:val="Heading2"/>
      </w:pPr>
      <w:r>
        <w:t>5.1 System Availability</w:t>
      </w:r>
    </w:p>
    <w:p>
      <w:r>
        <w:t>Risk: OR-001 - System unavailability due to application crash</w:t>
      </w:r>
    </w:p>
    <w:p>
      <w:r>
        <w:t>Mitigation Strategies:</w:t>
      </w:r>
    </w:p>
    <w:p>
      <w:pPr>
        <w:pStyle w:val="ListBullet"/>
      </w:pPr>
      <w:r>
        <w:t>Error handling: Comprehensive error handling and recovery</w:t>
      </w:r>
    </w:p>
    <w:p>
      <w:pPr>
        <w:pStyle w:val="ListBullet"/>
      </w:pPr>
      <w:r>
        <w:t>Automatic restart: Implement automatic restart on failure</w:t>
      </w:r>
    </w:p>
    <w:p>
      <w:pPr>
        <w:pStyle w:val="ListBullet"/>
      </w:pPr>
      <w:r>
        <w:t>Health checks: Implement system health monitoring</w:t>
      </w:r>
    </w:p>
    <w:p>
      <w:pPr>
        <w:pStyle w:val="ListBullet"/>
      </w:pPr>
      <w:r>
        <w:t>Redundancy: Implement redundant components where possible</w:t>
      </w:r>
    </w:p>
    <w:p>
      <w:pPr>
        <w:pStyle w:val="ListBullet"/>
      </w:pPr>
      <w:r>
        <w:t>Graceful degradation: Continue operation with reduced functionality</w:t>
      </w:r>
    </w:p>
    <w:p>
      <w:pPr>
        <w:pStyle w:val="ListBullet"/>
      </w:pPr>
      <w:r>
        <w:t>Logging: Comprehensive logging for troubleshooting</w:t>
      </w:r>
    </w:p>
    <w:p>
      <w:pPr>
        <w:pStyle w:val="ListBullet"/>
      </w:pPr>
      <w:r>
        <w:t>Monitoring: Real-time monitoring and alerting</w:t>
      </w:r>
    </w:p>
    <w:p>
      <w:pPr>
        <w:pStyle w:val="ListBullet"/>
      </w:pPr>
      <w:r>
        <w:t>Documentation: Clear documentation for recovery procedures</w:t>
      </w:r>
    </w:p>
    <w:p>
      <w:pPr>
        <w:pStyle w:val="Heading2"/>
      </w:pPr>
      <w:r>
        <w:t>5.2 Performance Optimization</w:t>
      </w:r>
    </w:p>
    <w:p>
      <w:r>
        <w:t>Risk: OR-002 - Slow query response times with large datasets</w:t>
      </w:r>
    </w:p>
    <w:p>
      <w:r>
        <w:t>Mitigation Strategies:</w:t>
      </w:r>
    </w:p>
    <w:p>
      <w:pPr>
        <w:pStyle w:val="ListBullet"/>
      </w:pPr>
      <w:r>
        <w:t>Indexing: Implement efficient indexing for fast search</w:t>
      </w:r>
    </w:p>
    <w:p>
      <w:pPr>
        <w:pStyle w:val="ListBullet"/>
      </w:pPr>
      <w:r>
        <w:t>Caching: Cache frequently accessed data and query results</w:t>
      </w:r>
    </w:p>
    <w:p>
      <w:pPr>
        <w:pStyle w:val="ListBullet"/>
      </w:pPr>
      <w:r>
        <w:t>Query optimization: Optimize query processing algorithms</w:t>
      </w:r>
    </w:p>
    <w:p>
      <w:pPr>
        <w:pStyle w:val="ListBullet"/>
      </w:pPr>
      <w:r>
        <w:t>Batch processing: Process queries in batches where possible</w:t>
      </w:r>
    </w:p>
    <w:p>
      <w:pPr>
        <w:pStyle w:val="ListBullet"/>
      </w:pPr>
      <w:r>
        <w:t>Resource allocation: Allocate sufficient resources for processing</w:t>
      </w:r>
    </w:p>
    <w:p>
      <w:pPr>
        <w:pStyle w:val="ListBullet"/>
      </w:pPr>
      <w:r>
        <w:t>Performance monitoring: Monitor and analyze performance metrics</w:t>
      </w:r>
    </w:p>
    <w:p>
      <w:pPr>
        <w:pStyle w:val="ListBullet"/>
      </w:pPr>
      <w:r>
        <w:t>Scalability: Design for horizontal and vertical scalability</w:t>
      </w:r>
    </w:p>
    <w:p>
      <w:pPr>
        <w:pStyle w:val="ListBullet"/>
      </w:pPr>
      <w:r>
        <w:t>Load balancing: Distribute load across multiple instances (future)</w:t>
      </w:r>
    </w:p>
    <w:p>
      <w:pPr>
        <w:pStyle w:val="Heading2"/>
      </w:pPr>
      <w:r>
        <w:t>5.3 Data Backup and Recovery</w:t>
      </w:r>
    </w:p>
    <w:p>
      <w:r>
        <w:t>Risk: OR-003 - Data loss due to accidental file deletion</w:t>
      </w:r>
    </w:p>
    <w:p>
      <w:r>
        <w:t>Mitigation Strategies:</w:t>
      </w:r>
    </w:p>
    <w:p>
      <w:pPr>
        <w:pStyle w:val="ListBullet"/>
      </w:pPr>
      <w:r>
        <w:t>Automated backups: Implement automated backup procedures</w:t>
      </w:r>
    </w:p>
    <w:p>
      <w:pPr>
        <w:pStyle w:val="ListBullet"/>
      </w:pPr>
      <w:r>
        <w:t>Backup frequency: Regular backups (daily recommended)</w:t>
      </w:r>
    </w:p>
    <w:p>
      <w:pPr>
        <w:pStyle w:val="ListBullet"/>
      </w:pPr>
      <w:r>
        <w:t>Multiple backups: Maintain multiple backup copies</w:t>
      </w:r>
    </w:p>
    <w:p>
      <w:pPr>
        <w:pStyle w:val="ListBullet"/>
      </w:pPr>
      <w:r>
        <w:t>Offsite backups: Store backups in separate locations</w:t>
      </w:r>
    </w:p>
    <w:p>
      <w:pPr>
        <w:pStyle w:val="ListBullet"/>
      </w:pPr>
      <w:r>
        <w:t>Backup testing: Regularly test backup and recovery procedures</w:t>
      </w:r>
    </w:p>
    <w:p>
      <w:pPr>
        <w:pStyle w:val="ListBullet"/>
      </w:pPr>
      <w:r>
        <w:t>Version control: Use version control for code and configuration</w:t>
      </w:r>
    </w:p>
    <w:p>
      <w:pPr>
        <w:pStyle w:val="ListBullet"/>
      </w:pPr>
      <w:r>
        <w:t>Recovery procedures: Documented recovery procedures</w:t>
      </w:r>
    </w:p>
    <w:p>
      <w:pPr>
        <w:pStyle w:val="ListBullet"/>
      </w:pPr>
      <w:r>
        <w:t>Backup validation: Validate backup integrity regularly</w:t>
      </w:r>
    </w:p>
    <w:p>
      <w:pPr>
        <w:pStyle w:val="Heading2"/>
      </w:pPr>
      <w:r>
        <w:t>5.4 Error Handling</w:t>
      </w:r>
    </w:p>
    <w:p>
      <w:r>
        <w:t>Risk: OR-004 - Incorrect answers due to poor document quality</w:t>
      </w:r>
    </w:p>
    <w:p>
      <w:r>
        <w:t>Mitigation Strategies:</w:t>
      </w:r>
    </w:p>
    <w:p>
      <w:pPr>
        <w:pStyle w:val="ListBullet"/>
      </w:pPr>
      <w:r>
        <w:t>Input validation: Validate document quality before processing</w:t>
      </w:r>
    </w:p>
    <w:p>
      <w:pPr>
        <w:pStyle w:val="ListBullet"/>
      </w:pPr>
      <w:r>
        <w:t>Quality checks: Implement document quality assessment</w:t>
      </w:r>
    </w:p>
    <w:p>
      <w:pPr>
        <w:pStyle w:val="ListBullet"/>
      </w:pPr>
      <w:r>
        <w:t>User warnings: Warn users about potential quality issues</w:t>
      </w:r>
    </w:p>
    <w:p>
      <w:pPr>
        <w:pStyle w:val="ListBullet"/>
      </w:pPr>
      <w:r>
        <w:t>Confidence scores: Provide confidence scores for answers</w:t>
      </w:r>
    </w:p>
    <w:p>
      <w:pPr>
        <w:pStyle w:val="ListBullet"/>
      </w:pPr>
      <w:r>
        <w:t>Source verification: Enable users to verify sources</w:t>
      </w:r>
    </w:p>
    <w:p>
      <w:pPr>
        <w:pStyle w:val="ListBullet"/>
      </w:pPr>
      <w:r>
        <w:t>Feedback mechanism: Allow users to report incorrect answers</w:t>
      </w:r>
    </w:p>
    <w:p>
      <w:pPr>
        <w:pStyle w:val="ListBullet"/>
      </w:pPr>
      <w:r>
        <w:t>Continuous improvement: Use feedback to improve system</w:t>
      </w:r>
    </w:p>
    <w:p>
      <w:pPr>
        <w:pStyle w:val="ListBullet"/>
      </w:pPr>
      <w:r>
        <w:t>Documentation: Document limitations and best practices</w:t>
      </w:r>
    </w:p>
    <w:p>
      <w:r>
        <w:br w:type="page"/>
      </w:r>
    </w:p>
    <w:p>
      <w:pPr>
        <w:pStyle w:val="Heading1"/>
      </w:pPr>
      <w:r>
        <w:t>6. DATA RISK MITIGATION</w:t>
      </w:r>
    </w:p>
    <w:p>
      <w:pPr>
        <w:pStyle w:val="Heading2"/>
      </w:pPr>
      <w:r>
        <w:t>6.1 Data Integrity</w:t>
      </w:r>
    </w:p>
    <w:p>
      <w:r>
        <w:t>Risk: DR-001 - Data corruption in stored chunks or embeddings</w:t>
      </w:r>
    </w:p>
    <w:p>
      <w:r>
        <w:t>Mitigation Strategies:</w:t>
      </w:r>
    </w:p>
    <w:p>
      <w:pPr>
        <w:pStyle w:val="ListBullet"/>
      </w:pPr>
      <w:r>
        <w:t>Data validation: Validate data integrity on read/write</w:t>
      </w:r>
    </w:p>
    <w:p>
      <w:pPr>
        <w:pStyle w:val="ListBullet"/>
      </w:pPr>
      <w:r>
        <w:t>Checksums: Implement checksums for data verification</w:t>
      </w:r>
    </w:p>
    <w:p>
      <w:pPr>
        <w:pStyle w:val="ListBullet"/>
      </w:pPr>
      <w:r>
        <w:t>Transaction logging: Maintain transaction logs</w:t>
      </w:r>
    </w:p>
    <w:p>
      <w:pPr>
        <w:pStyle w:val="ListBullet"/>
      </w:pPr>
      <w:r>
        <w:t>Error detection: Implement error detection mechanisms</w:t>
      </w:r>
    </w:p>
    <w:p>
      <w:pPr>
        <w:pStyle w:val="ListBullet"/>
      </w:pPr>
      <w:r>
        <w:t>Data repair: Implement data repair procedures</w:t>
      </w:r>
    </w:p>
    <w:p>
      <w:pPr>
        <w:pStyle w:val="ListBullet"/>
      </w:pPr>
      <w:r>
        <w:t>Regular validation: Regular integrity checks</w:t>
      </w:r>
    </w:p>
    <w:p>
      <w:pPr>
        <w:pStyle w:val="ListBullet"/>
      </w:pPr>
      <w:r>
        <w:t>Redundancy: Maintain redundant data copies</w:t>
      </w:r>
    </w:p>
    <w:p>
      <w:pPr>
        <w:pStyle w:val="ListBullet"/>
      </w:pPr>
      <w:r>
        <w:t>Recovery procedures: Documented data recovery procedures</w:t>
      </w:r>
    </w:p>
    <w:p>
      <w:pPr>
        <w:pStyle w:val="Heading2"/>
      </w:pPr>
      <w:r>
        <w:t>6.2 Data Loss Prevention</w:t>
      </w:r>
    </w:p>
    <w:p>
      <w:r>
        <w:t>Risk: DR-002 - Loss of processed data due to disk failure</w:t>
      </w:r>
    </w:p>
    <w:p>
      <w:r>
        <w:t>Mitigation Strategies:</w:t>
      </w:r>
    </w:p>
    <w:p>
      <w:pPr>
        <w:pStyle w:val="ListBullet"/>
      </w:pPr>
      <w:r>
        <w:t>Regular backups: Automated and regular backups</w:t>
      </w:r>
    </w:p>
    <w:p>
      <w:pPr>
        <w:pStyle w:val="ListBullet"/>
      </w:pPr>
      <w:r>
        <w:t>RAID configuration: Use RAID for disk redundancy</w:t>
      </w:r>
    </w:p>
    <w:p>
      <w:pPr>
        <w:pStyle w:val="ListBullet"/>
      </w:pPr>
      <w:r>
        <w:t>Cloud backup: Consider cloud backup solutions</w:t>
      </w:r>
    </w:p>
    <w:p>
      <w:pPr>
        <w:pStyle w:val="ListBullet"/>
      </w:pPr>
      <w:r>
        <w:t>Multiple storage: Store data in multiple locations</w:t>
      </w:r>
    </w:p>
    <w:p>
      <w:pPr>
        <w:pStyle w:val="ListBullet"/>
      </w:pPr>
      <w:r>
        <w:t>Backup verification: Verify backup completeness</w:t>
      </w:r>
    </w:p>
    <w:p>
      <w:pPr>
        <w:pStyle w:val="ListBullet"/>
      </w:pPr>
      <w:r>
        <w:t>Disaster recovery: Comprehensive disaster recovery plan</w:t>
      </w:r>
    </w:p>
    <w:p>
      <w:pPr>
        <w:pStyle w:val="ListBullet"/>
      </w:pPr>
      <w:r>
        <w:t>Data replication: Replicate data across systems</w:t>
      </w:r>
    </w:p>
    <w:p>
      <w:pPr>
        <w:pStyle w:val="ListBullet"/>
      </w:pPr>
      <w:r>
        <w:t>Monitoring: Monitor disk health and space</w:t>
      </w:r>
    </w:p>
    <w:p>
      <w:pPr>
        <w:pStyle w:val="Heading2"/>
      </w:pPr>
      <w:r>
        <w:t>6.3 Privacy Protection</w:t>
      </w:r>
    </w:p>
    <w:p>
      <w:r>
        <w:t>Risk: DR-003 - Privacy breach from processing sensitive documents</w:t>
      </w:r>
    </w:p>
    <w:p>
      <w:r>
        <w:t>Mitigation Strategies:</w:t>
      </w:r>
    </w:p>
    <w:p>
      <w:pPr>
        <w:pStyle w:val="ListBullet"/>
      </w:pPr>
      <w:r>
        <w:t>Data classification: Classify documents by sensitivity</w:t>
      </w:r>
    </w:p>
    <w:p>
      <w:pPr>
        <w:pStyle w:val="ListBullet"/>
      </w:pPr>
      <w:r>
        <w:t>Access controls: Strict access controls for sensitive data</w:t>
      </w:r>
    </w:p>
    <w:p>
      <w:pPr>
        <w:pStyle w:val="ListBullet"/>
      </w:pPr>
      <w:r>
        <w:t>Encryption: Encrypt sensitive data at rest and in transit</w:t>
      </w:r>
    </w:p>
    <w:p>
      <w:pPr>
        <w:pStyle w:val="ListBullet"/>
      </w:pPr>
      <w:r>
        <w:t>Data minimization: Process only necessary data</w:t>
      </w:r>
    </w:p>
    <w:p>
      <w:pPr>
        <w:pStyle w:val="ListBullet"/>
      </w:pPr>
      <w:r>
        <w:t>Retention policies: Implement data retention and deletion policies</w:t>
      </w:r>
    </w:p>
    <w:p>
      <w:pPr>
        <w:pStyle w:val="ListBullet"/>
      </w:pPr>
      <w:r>
        <w:t>Privacy by design: Incorporate privacy in system design</w:t>
      </w:r>
    </w:p>
    <w:p>
      <w:pPr>
        <w:pStyle w:val="ListBullet"/>
      </w:pPr>
      <w:r>
        <w:t>User consent: Obtain user consent for data processing</w:t>
      </w:r>
    </w:p>
    <w:p>
      <w:pPr>
        <w:pStyle w:val="ListBullet"/>
      </w:pPr>
      <w:r>
        <w:t>Compliance: Ensure compliance with privacy regulations (GDPR, etc.)</w:t>
      </w:r>
    </w:p>
    <w:p>
      <w:pPr>
        <w:pStyle w:val="ListBullet"/>
      </w:pPr>
      <w:r>
        <w:t>Audit logging: Log access to sensitive data</w:t>
      </w:r>
    </w:p>
    <w:p>
      <w:pPr>
        <w:pStyle w:val="ListBullet"/>
      </w:pPr>
      <w:r>
        <w:t>Data anonymization: Anonymize data where possible</w:t>
      </w:r>
    </w:p>
    <w:p>
      <w:r>
        <w:br w:type="page"/>
      </w:r>
    </w:p>
    <w:p>
      <w:pPr>
        <w:pStyle w:val="Heading1"/>
      </w:pPr>
      <w:r>
        <w:t>7. IMPLEMENTATION PLAN</w:t>
      </w:r>
    </w:p>
    <w:p>
      <w:pPr>
        <w:pStyle w:val="Heading2"/>
      </w:pPr>
      <w:r>
        <w:t>7.1 Immediate Actions (0-30 days)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Action</w:t>
            </w:r>
          </w:p>
        </w:tc>
        <w:tc>
          <w:tcPr>
            <w:tcW w:type="dxa" w:w="2340"/>
          </w:tcPr>
          <w:p>
            <w:r>
              <w:t>Risk ID</w:t>
            </w:r>
          </w:p>
        </w:tc>
        <w:tc>
          <w:tcPr>
            <w:tcW w:type="dxa" w:w="2340"/>
          </w:tcPr>
          <w:p>
            <w:r>
              <w:t>Responsibility</w:t>
            </w:r>
          </w:p>
        </w:tc>
        <w:tc>
          <w:tcPr>
            <w:tcW w:type="dxa" w:w="2340"/>
          </w:tcPr>
          <w:p>
            <w:r>
              <w:t>Timeline</w:t>
            </w:r>
          </w:p>
        </w:tc>
      </w:tr>
      <w:tr>
        <w:tc>
          <w:tcPr>
            <w:tcW w:type="dxa" w:w="2340"/>
          </w:tcPr>
          <w:p>
            <w:r>
              <w:t>Implement input validation and path sanitization</w:t>
            </w:r>
          </w:p>
        </w:tc>
        <w:tc>
          <w:tcPr>
            <w:tcW w:type="dxa" w:w="2340"/>
          </w:tcPr>
          <w:p>
            <w:r>
              <w:t>SR-003</w:t>
            </w:r>
          </w:p>
        </w:tc>
        <w:tc>
          <w:tcPr>
            <w:tcW w:type="dxa" w:w="2340"/>
          </w:tcPr>
          <w:p>
            <w:r>
              <w:t>Development Team</w:t>
            </w:r>
          </w:p>
        </w:tc>
        <w:tc>
          <w:tcPr>
            <w:tcW w:type="dxa" w:w="2340"/>
          </w:tcPr>
          <w:p>
            <w:r>
              <w:t>Week 1-2</w:t>
            </w:r>
          </w:p>
        </w:tc>
      </w:tr>
      <w:tr>
        <w:tc>
          <w:tcPr>
            <w:tcW w:type="dxa" w:w="2340"/>
          </w:tcPr>
          <w:p>
            <w:r>
              <w:t>Set up automated backup procedures</w:t>
            </w:r>
          </w:p>
        </w:tc>
        <w:tc>
          <w:tcPr>
            <w:tcW w:type="dxa" w:w="2340"/>
          </w:tcPr>
          <w:p>
            <w:r>
              <w:t>OR-003, DR-002</w:t>
            </w:r>
          </w:p>
        </w:tc>
        <w:tc>
          <w:tcPr>
            <w:tcW w:type="dxa" w:w="2340"/>
          </w:tcPr>
          <w:p>
            <w:r>
              <w:t>System Admin</w:t>
            </w:r>
          </w:p>
        </w:tc>
        <w:tc>
          <w:tcPr>
            <w:tcW w:type="dxa" w:w="2340"/>
          </w:tcPr>
          <w:p>
            <w:r>
              <w:t>Week 1</w:t>
            </w:r>
          </w:p>
        </w:tc>
      </w:tr>
      <w:tr>
        <w:tc>
          <w:tcPr>
            <w:tcW w:type="dxa" w:w="2340"/>
          </w:tcPr>
          <w:p>
            <w:r>
              <w:t>Implement error handling and logging</w:t>
            </w:r>
          </w:p>
        </w:tc>
        <w:tc>
          <w:tcPr>
            <w:tcW w:type="dxa" w:w="2340"/>
          </w:tcPr>
          <w:p>
            <w:r>
              <w:t>OR-001</w:t>
            </w:r>
          </w:p>
        </w:tc>
        <w:tc>
          <w:tcPr>
            <w:tcW w:type="dxa" w:w="2340"/>
          </w:tcPr>
          <w:p>
            <w:r>
              <w:t>Development Team</w:t>
            </w:r>
          </w:p>
        </w:tc>
        <w:tc>
          <w:tcPr>
            <w:tcW w:type="dxa" w:w="2340"/>
          </w:tcPr>
          <w:p>
            <w:r>
              <w:t>Week 2-3</w:t>
            </w:r>
          </w:p>
        </w:tc>
      </w:tr>
      <w:tr>
        <w:tc>
          <w:tcPr>
            <w:tcW w:type="dxa" w:w="2340"/>
          </w:tcPr>
          <w:p>
            <w:r>
              <w:t>Configure file system permissions</w:t>
            </w:r>
          </w:p>
        </w:tc>
        <w:tc>
          <w:tcPr>
            <w:tcW w:type="dxa" w:w="2340"/>
          </w:tcPr>
          <w:p>
            <w:r>
              <w:t>SR-001</w:t>
            </w:r>
          </w:p>
        </w:tc>
        <w:tc>
          <w:tcPr>
            <w:tcW w:type="dxa" w:w="2340"/>
          </w:tcPr>
          <w:p>
            <w:r>
              <w:t>System Admin</w:t>
            </w:r>
          </w:p>
        </w:tc>
        <w:tc>
          <w:tcPr>
            <w:tcW w:type="dxa" w:w="2340"/>
          </w:tcPr>
          <w:p>
            <w:r>
              <w:t>Week 1</w:t>
            </w:r>
          </w:p>
        </w:tc>
      </w:tr>
      <w:tr>
        <w:tc>
          <w:tcPr>
            <w:tcW w:type="dxa" w:w="2340"/>
          </w:tcPr>
          <w:p>
            <w:r>
              <w:t>Implement data validation and checksums</w:t>
            </w:r>
          </w:p>
        </w:tc>
        <w:tc>
          <w:tcPr>
            <w:tcW w:type="dxa" w:w="2340"/>
          </w:tcPr>
          <w:p>
            <w:r>
              <w:t>DR-001</w:t>
            </w:r>
          </w:p>
        </w:tc>
        <w:tc>
          <w:tcPr>
            <w:tcW w:type="dxa" w:w="2340"/>
          </w:tcPr>
          <w:p>
            <w:r>
              <w:t>Development Team</w:t>
            </w:r>
          </w:p>
        </w:tc>
        <w:tc>
          <w:tcPr>
            <w:tcW w:type="dxa" w:w="2340"/>
          </w:tcPr>
          <w:p>
            <w:r>
              <w:t>Week 2-3</w:t>
            </w:r>
          </w:p>
        </w:tc>
      </w:tr>
      <w:tr>
        <w:tc>
          <w:tcPr>
            <w:tcW w:type="dxa" w:w="2340"/>
          </w:tcPr>
          <w:p>
            <w:r>
              <w:t>Document recovery procedures</w:t>
            </w:r>
          </w:p>
        </w:tc>
        <w:tc>
          <w:tcPr>
            <w:tcW w:type="dxa" w:w="2340"/>
          </w:tcPr>
          <w:p>
            <w:r>
              <w:t>OR-003</w:t>
            </w:r>
          </w:p>
        </w:tc>
        <w:tc>
          <w:tcPr>
            <w:tcW w:type="dxa" w:w="2340"/>
          </w:tcPr>
          <w:p>
            <w:r>
              <w:t>System Admin</w:t>
            </w:r>
          </w:p>
        </w:tc>
        <w:tc>
          <w:tcPr>
            <w:tcW w:type="dxa" w:w="2340"/>
          </w:tcPr>
          <w:p>
            <w:r>
              <w:t>Week 3-4</w:t>
            </w:r>
          </w:p>
        </w:tc>
      </w:tr>
    </w:tbl>
    <w:p>
      <w:pPr>
        <w:pStyle w:val="Heading2"/>
      </w:pPr>
      <w:r>
        <w:t>7.2 Short-Term Actions (30-90 days)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Action</w:t>
            </w:r>
          </w:p>
        </w:tc>
        <w:tc>
          <w:tcPr>
            <w:tcW w:type="dxa" w:w="2340"/>
          </w:tcPr>
          <w:p>
            <w:r>
              <w:t>Risk ID</w:t>
            </w:r>
          </w:p>
        </w:tc>
        <w:tc>
          <w:tcPr>
            <w:tcW w:type="dxa" w:w="2340"/>
          </w:tcPr>
          <w:p>
            <w:r>
              <w:t>Responsibility</w:t>
            </w:r>
          </w:p>
        </w:tc>
        <w:tc>
          <w:tcPr>
            <w:tcW w:type="dxa" w:w="2340"/>
          </w:tcPr>
          <w:p>
            <w:r>
              <w:t>Timeline</w:t>
            </w:r>
          </w:p>
        </w:tc>
      </w:tr>
      <w:tr>
        <w:tc>
          <w:tcPr>
            <w:tcW w:type="dxa" w:w="2340"/>
          </w:tcPr>
          <w:p>
            <w:r>
              <w:t>Implement data encryption at rest</w:t>
            </w:r>
          </w:p>
        </w:tc>
        <w:tc>
          <w:tcPr>
            <w:tcW w:type="dxa" w:w="2340"/>
          </w:tcPr>
          <w:p>
            <w:r>
              <w:t>SR-002, DR-003</w:t>
            </w:r>
          </w:p>
        </w:tc>
        <w:tc>
          <w:tcPr>
            <w:tcW w:type="dxa" w:w="2340"/>
          </w:tcPr>
          <w:p>
            <w:r>
              <w:t>Security Team</w:t>
            </w:r>
          </w:p>
        </w:tc>
        <w:tc>
          <w:tcPr>
            <w:tcW w:type="dxa" w:w="2340"/>
          </w:tcPr>
          <w:p>
            <w:r>
              <w:t>Month 2</w:t>
            </w:r>
          </w:p>
        </w:tc>
      </w:tr>
      <w:tr>
        <w:tc>
          <w:tcPr>
            <w:tcW w:type="dxa" w:w="2340"/>
          </w:tcPr>
          <w:p>
            <w:r>
              <w:t>Implement memory monitoring and optimization</w:t>
            </w:r>
          </w:p>
        </w:tc>
        <w:tc>
          <w:tcPr>
            <w:tcW w:type="dxa" w:w="2340"/>
          </w:tcPr>
          <w:p>
            <w:r>
              <w:t>TR-003, PR-001</w:t>
            </w:r>
          </w:p>
        </w:tc>
        <w:tc>
          <w:tcPr>
            <w:tcW w:type="dxa" w:w="2340"/>
          </w:tcPr>
          <w:p>
            <w:r>
              <w:t>Development Team</w:t>
            </w:r>
          </w:p>
        </w:tc>
        <w:tc>
          <w:tcPr>
            <w:tcW w:type="dxa" w:w="2340"/>
          </w:tcPr>
          <w:p>
            <w:r>
              <w:t>Month 2-3</w:t>
            </w:r>
          </w:p>
        </w:tc>
      </w:tr>
      <w:tr>
        <w:tc>
          <w:tcPr>
            <w:tcW w:type="dxa" w:w="2340"/>
          </w:tcPr>
          <w:p>
            <w:r>
              <w:t>Set up user authentication</w:t>
            </w:r>
          </w:p>
        </w:tc>
        <w:tc>
          <w:tcPr>
            <w:tcW w:type="dxa" w:w="2340"/>
          </w:tcPr>
          <w:p>
            <w:r>
              <w:t>SR-001</w:t>
            </w:r>
          </w:p>
        </w:tc>
        <w:tc>
          <w:tcPr>
            <w:tcW w:type="dxa" w:w="2340"/>
          </w:tcPr>
          <w:p>
            <w:r>
              <w:t>Development Team</w:t>
            </w:r>
          </w:p>
        </w:tc>
        <w:tc>
          <w:tcPr>
            <w:tcW w:type="dxa" w:w="2340"/>
          </w:tcPr>
          <w:p>
            <w:r>
              <w:t>Month 2</w:t>
            </w:r>
          </w:p>
        </w:tc>
      </w:tr>
      <w:tr>
        <w:tc>
          <w:tcPr>
            <w:tcW w:type="dxa" w:w="2340"/>
          </w:tcPr>
          <w:p>
            <w:r>
              <w:t>Implement offline model installation</w:t>
            </w:r>
          </w:p>
        </w:tc>
        <w:tc>
          <w:tcPr>
            <w:tcW w:type="dxa" w:w="2340"/>
          </w:tcPr>
          <w:p>
            <w:r>
              <w:t>TR-001</w:t>
            </w:r>
          </w:p>
        </w:tc>
        <w:tc>
          <w:tcPr>
            <w:tcW w:type="dxa" w:w="2340"/>
          </w:tcPr>
          <w:p>
            <w:r>
              <w:t>Development Team</w:t>
            </w:r>
          </w:p>
        </w:tc>
        <w:tc>
          <w:tcPr>
            <w:tcW w:type="dxa" w:w="2340"/>
          </w:tcPr>
          <w:p>
            <w:r>
              <w:t>Month 2</w:t>
            </w:r>
          </w:p>
        </w:tc>
      </w:tr>
      <w:tr>
        <w:tc>
          <w:tcPr>
            <w:tcW w:type="dxa" w:w="2340"/>
          </w:tcPr>
          <w:p>
            <w:r>
              <w:t>Implement performance monitoring</w:t>
            </w:r>
          </w:p>
        </w:tc>
        <w:tc>
          <w:tcPr>
            <w:tcW w:type="dxa" w:w="2340"/>
          </w:tcPr>
          <w:p>
            <w:r>
              <w:t>OR-002, PR-002</w:t>
            </w:r>
          </w:p>
        </w:tc>
        <w:tc>
          <w:tcPr>
            <w:tcW w:type="dxa" w:w="2340"/>
          </w:tcPr>
          <w:p>
            <w:r>
              <w:t>System Admin</w:t>
            </w:r>
          </w:p>
        </w:tc>
        <w:tc>
          <w:tcPr>
            <w:tcW w:type="dxa" w:w="2340"/>
          </w:tcPr>
          <w:p>
            <w:r>
              <w:t>Month 2</w:t>
            </w:r>
          </w:p>
        </w:tc>
      </w:tr>
      <w:tr>
        <w:tc>
          <w:tcPr>
            <w:tcW w:type="dxa" w:w="2340"/>
          </w:tcPr>
          <w:p>
            <w:r>
              <w:t>Develop comprehensive testing procedures</w:t>
            </w:r>
          </w:p>
        </w:tc>
        <w:tc>
          <w:tcPr>
            <w:tcW w:type="dxa" w:w="2340"/>
          </w:tcPr>
          <w:p>
            <w:r>
              <w:t>TR-002</w:t>
            </w:r>
          </w:p>
        </w:tc>
        <w:tc>
          <w:tcPr>
            <w:tcW w:type="dxa" w:w="2340"/>
          </w:tcPr>
          <w:p>
            <w:r>
              <w:t>QA Team</w:t>
            </w:r>
          </w:p>
        </w:tc>
        <w:tc>
          <w:tcPr>
            <w:tcW w:type="dxa" w:w="2340"/>
          </w:tcPr>
          <w:p>
            <w:r>
              <w:t>Month 2-3</w:t>
            </w:r>
          </w:p>
        </w:tc>
      </w:tr>
    </w:tbl>
    <w:p>
      <w:pPr>
        <w:pStyle w:val="Heading2"/>
      </w:pPr>
      <w:r>
        <w:t>7.3 Long-Term Actions (90+ days)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Action</w:t>
            </w:r>
          </w:p>
        </w:tc>
        <w:tc>
          <w:tcPr>
            <w:tcW w:type="dxa" w:w="2340"/>
          </w:tcPr>
          <w:p>
            <w:r>
              <w:t>Risk ID</w:t>
            </w:r>
          </w:p>
        </w:tc>
        <w:tc>
          <w:tcPr>
            <w:tcW w:type="dxa" w:w="2340"/>
          </w:tcPr>
          <w:p>
            <w:r>
              <w:t>Responsibility</w:t>
            </w:r>
          </w:p>
        </w:tc>
        <w:tc>
          <w:tcPr>
            <w:tcW w:type="dxa" w:w="2340"/>
          </w:tcPr>
          <w:p>
            <w:r>
              <w:t>Timeline</w:t>
            </w:r>
          </w:p>
        </w:tc>
      </w:tr>
      <w:tr>
        <w:tc>
          <w:tcPr>
            <w:tcW w:type="dxa" w:w="2340"/>
          </w:tcPr>
          <w:p>
            <w:r>
              <w:t>Implement advanced caching and indexing</w:t>
            </w:r>
          </w:p>
        </w:tc>
        <w:tc>
          <w:tcPr>
            <w:tcW w:type="dxa" w:w="2340"/>
          </w:tcPr>
          <w:p>
            <w:r>
              <w:t>OR-002, PR-002</w:t>
            </w:r>
          </w:p>
        </w:tc>
        <w:tc>
          <w:tcPr>
            <w:tcW w:type="dxa" w:w="2340"/>
          </w:tcPr>
          <w:p>
            <w:r>
              <w:t>Development Team</w:t>
            </w:r>
          </w:p>
        </w:tc>
        <w:tc>
          <w:tcPr>
            <w:tcW w:type="dxa" w:w="2340"/>
          </w:tcPr>
          <w:p>
            <w:r>
              <w:t>Ongoing</w:t>
            </w:r>
          </w:p>
        </w:tc>
      </w:tr>
      <w:tr>
        <w:tc>
          <w:tcPr>
            <w:tcW w:type="dxa" w:w="2340"/>
          </w:tcPr>
          <w:p>
            <w:r>
              <w:t>Develop disaster recovery procedures</w:t>
            </w:r>
          </w:p>
        </w:tc>
        <w:tc>
          <w:tcPr>
            <w:tcW w:type="dxa" w:w="2340"/>
          </w:tcPr>
          <w:p>
            <w:r>
              <w:t>DR-002</w:t>
            </w:r>
          </w:p>
        </w:tc>
        <w:tc>
          <w:tcPr>
            <w:tcW w:type="dxa" w:w="2340"/>
          </w:tcPr>
          <w:p>
            <w:r>
              <w:t>System Admin</w:t>
            </w:r>
          </w:p>
        </w:tc>
        <w:tc>
          <w:tcPr>
            <w:tcW w:type="dxa" w:w="2340"/>
          </w:tcPr>
          <w:p>
            <w:r>
              <w:t>Quarter 2</w:t>
            </w:r>
          </w:p>
        </w:tc>
      </w:tr>
      <w:tr>
        <w:tc>
          <w:tcPr>
            <w:tcW w:type="dxa" w:w="2340"/>
          </w:tcPr>
          <w:p>
            <w:r>
              <w:t>Implement role-based access control</w:t>
            </w:r>
          </w:p>
        </w:tc>
        <w:tc>
          <w:tcPr>
            <w:tcW w:type="dxa" w:w="2340"/>
          </w:tcPr>
          <w:p>
            <w:r>
              <w:t>SR-001</w:t>
            </w:r>
          </w:p>
        </w:tc>
        <w:tc>
          <w:tcPr>
            <w:tcW w:type="dxa" w:w="2340"/>
          </w:tcPr>
          <w:p>
            <w:r>
              <w:t>Development Team</w:t>
            </w:r>
          </w:p>
        </w:tc>
        <w:tc>
          <w:tcPr>
            <w:tcW w:type="dxa" w:w="2340"/>
          </w:tcPr>
          <w:p>
            <w:r>
              <w:t>Quarter 2</w:t>
            </w:r>
          </w:p>
        </w:tc>
      </w:tr>
      <w:tr>
        <w:tc>
          <w:tcPr>
            <w:tcW w:type="dxa" w:w="2340"/>
          </w:tcPr>
          <w:p>
            <w:r>
              <w:t>Continuous dependency monitoring and updates</w:t>
            </w:r>
          </w:p>
        </w:tc>
        <w:tc>
          <w:tcPr>
            <w:tcW w:type="dxa" w:w="2340"/>
          </w:tcPr>
          <w:p>
            <w:r>
              <w:t>TR-004, DEP-001</w:t>
            </w:r>
          </w:p>
        </w:tc>
        <w:tc>
          <w:tcPr>
            <w:tcW w:type="dxa" w:w="2340"/>
          </w:tcPr>
          <w:p>
            <w:r>
              <w:t>Development Team</w:t>
            </w:r>
          </w:p>
        </w:tc>
        <w:tc>
          <w:tcPr>
            <w:tcW w:type="dxa" w:w="2340"/>
          </w:tcPr>
          <w:p>
            <w:r>
              <w:t>Ongoing</w:t>
            </w:r>
          </w:p>
        </w:tc>
      </w:tr>
      <w:tr>
        <w:tc>
          <w:tcPr>
            <w:tcW w:type="dxa" w:w="2340"/>
          </w:tcPr>
          <w:p>
            <w:r>
              <w:t>Performance optimization and scalability improvements</w:t>
            </w:r>
          </w:p>
        </w:tc>
        <w:tc>
          <w:tcPr>
            <w:tcW w:type="dxa" w:w="2340"/>
          </w:tcPr>
          <w:p>
            <w:r>
              <w:t>PR-001, PR-002</w:t>
            </w:r>
          </w:p>
        </w:tc>
        <w:tc>
          <w:tcPr>
            <w:tcW w:type="dxa" w:w="2340"/>
          </w:tcPr>
          <w:p>
            <w:r>
              <w:t>Development Team</w:t>
            </w:r>
          </w:p>
        </w:tc>
        <w:tc>
          <w:tcPr>
            <w:tcW w:type="dxa" w:w="2340"/>
          </w:tcPr>
          <w:p>
            <w:r>
              <w:t>Ongoing</w:t>
            </w:r>
          </w:p>
        </w:tc>
      </w:tr>
      <w:tr>
        <w:tc>
          <w:tcPr>
            <w:tcW w:type="dxa" w:w="2340"/>
          </w:tcPr>
          <w:p>
            <w:r>
              <w:t>Security audit and penetration testing</w:t>
            </w:r>
          </w:p>
        </w:tc>
        <w:tc>
          <w:tcPr>
            <w:tcW w:type="dxa" w:w="2340"/>
          </w:tcPr>
          <w:p>
            <w:r>
              <w:t>SR-001, SR-002</w:t>
            </w:r>
          </w:p>
        </w:tc>
        <w:tc>
          <w:tcPr>
            <w:tcW w:type="dxa" w:w="2340"/>
          </w:tcPr>
          <w:p>
            <w:r>
              <w:t>Security Team</w:t>
            </w:r>
          </w:p>
        </w:tc>
        <w:tc>
          <w:tcPr>
            <w:tcW w:type="dxa" w:w="2340"/>
          </w:tcPr>
          <w:p>
            <w:r>
              <w:t>Quarterly</w:t>
            </w:r>
          </w:p>
        </w:tc>
      </w:tr>
    </w:tbl>
    <w:p>
      <w:r>
        <w:br w:type="page"/>
      </w:r>
    </w:p>
    <w:p>
      <w:pPr>
        <w:pStyle w:val="Heading1"/>
      </w:pPr>
      <w:r>
        <w:t>8. MONITORING AND REVIEW</w:t>
      </w:r>
    </w:p>
    <w:p>
      <w:pPr>
        <w:pStyle w:val="Heading2"/>
      </w:pPr>
      <w:r>
        <w:t>8.1 Monitoring Procedures</w:t>
      </w:r>
    </w:p>
    <w:p>
      <w:r>
        <w:t>Ongoing monitoring activities:</w:t>
      </w:r>
    </w:p>
    <w:p>
      <w:pPr>
        <w:pStyle w:val="ListBullet"/>
      </w:pPr>
      <w:r>
        <w:t>System health monitoring: CPU, memory, disk usage</w:t>
      </w:r>
    </w:p>
    <w:p>
      <w:pPr>
        <w:pStyle w:val="ListBullet"/>
      </w:pPr>
      <w:r>
        <w:t>Error rate monitoring: Track and analyze error rates</w:t>
      </w:r>
    </w:p>
    <w:p>
      <w:pPr>
        <w:pStyle w:val="ListBullet"/>
      </w:pPr>
      <w:r>
        <w:t>Performance metrics: Query response times, processing speeds</w:t>
      </w:r>
    </w:p>
    <w:p>
      <w:pPr>
        <w:pStyle w:val="ListBullet"/>
      </w:pPr>
      <w:r>
        <w:t>Security monitoring: Access logs, failed login attempts</w:t>
      </w:r>
    </w:p>
    <w:p>
      <w:pPr>
        <w:pStyle w:val="ListBullet"/>
      </w:pPr>
      <w:r>
        <w:t>Data integrity checks: Regular validation of data integrity</w:t>
      </w:r>
    </w:p>
    <w:p>
      <w:pPr>
        <w:pStyle w:val="ListBullet"/>
      </w:pPr>
      <w:r>
        <w:t>Backup verification: Verify backup completeness and integrity</w:t>
      </w:r>
    </w:p>
    <w:p>
      <w:pPr>
        <w:pStyle w:val="ListBullet"/>
      </w:pPr>
      <w:r>
        <w:t>Dependency updates: Monitor for security patches and updates</w:t>
      </w:r>
    </w:p>
    <w:p>
      <w:pPr>
        <w:pStyle w:val="ListBullet"/>
      </w:pPr>
      <w:r>
        <w:t>User feedback: Collect and analyze user feedback</w:t>
      </w:r>
    </w:p>
    <w:p>
      <w:pPr>
        <w:pStyle w:val="Heading2"/>
      </w:pPr>
      <w:r>
        <w:t>8.2 Review Schedule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Review Type</w:t>
            </w:r>
          </w:p>
        </w:tc>
        <w:tc>
          <w:tcPr>
            <w:tcW w:type="dxa" w:w="3120"/>
          </w:tcPr>
          <w:p>
            <w:r>
              <w:t>Frequency</w:t>
            </w:r>
          </w:p>
        </w:tc>
        <w:tc>
          <w:tcPr>
            <w:tcW w:type="dxa" w:w="3120"/>
          </w:tcPr>
          <w:p>
            <w:r>
              <w:t>Responsibility</w:t>
            </w:r>
          </w:p>
        </w:tc>
      </w:tr>
      <w:tr>
        <w:tc>
          <w:tcPr>
            <w:tcW w:type="dxa" w:w="3120"/>
          </w:tcPr>
          <w:p>
            <w:r>
              <w:t>Risk Assessment Review</w:t>
            </w:r>
          </w:p>
        </w:tc>
        <w:tc>
          <w:tcPr>
            <w:tcW w:type="dxa" w:w="3120"/>
          </w:tcPr>
          <w:p>
            <w:r>
              <w:t>Quarterly</w:t>
            </w:r>
          </w:p>
        </w:tc>
        <w:tc>
          <w:tcPr>
            <w:tcW w:type="dxa" w:w="3120"/>
          </w:tcPr>
          <w:p>
            <w:r>
              <w:t>Risk Management Team</w:t>
            </w:r>
          </w:p>
        </w:tc>
      </w:tr>
      <w:tr>
        <w:tc>
          <w:tcPr>
            <w:tcW w:type="dxa" w:w="3120"/>
          </w:tcPr>
          <w:p>
            <w:r>
              <w:t>Mitigation Effectiveness Review</w:t>
            </w:r>
          </w:p>
        </w:tc>
        <w:tc>
          <w:tcPr>
            <w:tcW w:type="dxa" w:w="3120"/>
          </w:tcPr>
          <w:p>
            <w:r>
              <w:t>Quarterly</w:t>
            </w:r>
          </w:p>
        </w:tc>
        <w:tc>
          <w:tcPr>
            <w:tcW w:type="dxa" w:w="3120"/>
          </w:tcPr>
          <w:p>
            <w:r>
              <w:t>Development Team</w:t>
            </w:r>
          </w:p>
        </w:tc>
      </w:tr>
      <w:tr>
        <w:tc>
          <w:tcPr>
            <w:tcW w:type="dxa" w:w="3120"/>
          </w:tcPr>
          <w:p>
            <w:r>
              <w:t>Security Review</w:t>
            </w:r>
          </w:p>
        </w:tc>
        <w:tc>
          <w:tcPr>
            <w:tcW w:type="dxa" w:w="3120"/>
          </w:tcPr>
          <w:p>
            <w:r>
              <w:t>Monthly</w:t>
            </w:r>
          </w:p>
        </w:tc>
        <w:tc>
          <w:tcPr>
            <w:tcW w:type="dxa" w:w="3120"/>
          </w:tcPr>
          <w:p>
            <w:r>
              <w:t>Security Team</w:t>
            </w:r>
          </w:p>
        </w:tc>
      </w:tr>
      <w:tr>
        <w:tc>
          <w:tcPr>
            <w:tcW w:type="dxa" w:w="3120"/>
          </w:tcPr>
          <w:p>
            <w:r>
              <w:t>Performance Review</w:t>
            </w:r>
          </w:p>
        </w:tc>
        <w:tc>
          <w:tcPr>
            <w:tcW w:type="dxa" w:w="3120"/>
          </w:tcPr>
          <w:p>
            <w:r>
              <w:t>Monthly</w:t>
            </w:r>
          </w:p>
        </w:tc>
        <w:tc>
          <w:tcPr>
            <w:tcW w:type="dxa" w:w="3120"/>
          </w:tcPr>
          <w:p>
            <w:r>
              <w:t>System Admin</w:t>
            </w:r>
          </w:p>
        </w:tc>
      </w:tr>
      <w:tr>
        <w:tc>
          <w:tcPr>
            <w:tcW w:type="dxa" w:w="3120"/>
          </w:tcPr>
          <w:p>
            <w:r>
              <w:t>Backup Verification</w:t>
            </w:r>
          </w:p>
        </w:tc>
        <w:tc>
          <w:tcPr>
            <w:tcW w:type="dxa" w:w="3120"/>
          </w:tcPr>
          <w:p>
            <w:r>
              <w:t>Weekly</w:t>
            </w:r>
          </w:p>
        </w:tc>
        <w:tc>
          <w:tcPr>
            <w:tcW w:type="dxa" w:w="3120"/>
          </w:tcPr>
          <w:p>
            <w:r>
              <w:t>System Admin</w:t>
            </w:r>
          </w:p>
        </w:tc>
      </w:tr>
      <w:tr>
        <w:tc>
          <w:tcPr>
            <w:tcW w:type="dxa" w:w="3120"/>
          </w:tcPr>
          <w:p>
            <w:r>
              <w:t>Dependency Review</w:t>
            </w:r>
          </w:p>
        </w:tc>
        <w:tc>
          <w:tcPr>
            <w:tcW w:type="dxa" w:w="3120"/>
          </w:tcPr>
          <w:p>
            <w:r>
              <w:t>Monthly</w:t>
            </w:r>
          </w:p>
        </w:tc>
        <w:tc>
          <w:tcPr>
            <w:tcW w:type="dxa" w:w="3120"/>
          </w:tcPr>
          <w:p>
            <w:r>
              <w:t>Development Team</w:t>
            </w:r>
          </w:p>
        </w:tc>
      </w:tr>
    </w:tbl>
    <w:p>
      <w:pPr>
        <w:pStyle w:val="Heading2"/>
      </w:pPr>
      <w:r>
        <w:t>8.3 Success Metrics</w:t>
      </w:r>
    </w:p>
    <w:p>
      <w:r>
        <w:t>Key performance indicators for mitigation effectiveness: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Target</w:t>
            </w:r>
          </w:p>
        </w:tc>
        <w:tc>
          <w:tcPr>
            <w:tcW w:type="dxa" w:w="3120"/>
          </w:tcPr>
          <w:p>
            <w:r>
              <w:t>Measurement</w:t>
            </w:r>
          </w:p>
        </w:tc>
      </w:tr>
      <w:tr>
        <w:tc>
          <w:tcPr>
            <w:tcW w:type="dxa" w:w="3120"/>
          </w:tcPr>
          <w:p>
            <w:r>
              <w:t>System Uptime</w:t>
            </w:r>
          </w:p>
        </w:tc>
        <w:tc>
          <w:tcPr>
            <w:tcW w:type="dxa" w:w="3120"/>
          </w:tcPr>
          <w:p>
            <w:r>
              <w:t>≥ 99%</w:t>
            </w:r>
          </w:p>
        </w:tc>
        <w:tc>
          <w:tcPr>
            <w:tcW w:type="dxa" w:w="3120"/>
          </w:tcPr>
          <w:p>
            <w:r>
              <w:t>Monthly uptime percentage</w:t>
            </w:r>
          </w:p>
        </w:tc>
      </w:tr>
      <w:tr>
        <w:tc>
          <w:tcPr>
            <w:tcW w:type="dxa" w:w="3120"/>
          </w:tcPr>
          <w:p>
            <w:r>
              <w:t>Mean Time to Recovery (MTTR)</w:t>
            </w:r>
          </w:p>
        </w:tc>
        <w:tc>
          <w:tcPr>
            <w:tcW w:type="dxa" w:w="3120"/>
          </w:tcPr>
          <w:p>
            <w:r>
              <w:t>≤ 4 hours</w:t>
            </w:r>
          </w:p>
        </w:tc>
        <w:tc>
          <w:tcPr>
            <w:tcW w:type="dxa" w:w="3120"/>
          </w:tcPr>
          <w:p>
            <w:r>
              <w:t>Average recovery time</w:t>
            </w:r>
          </w:p>
        </w:tc>
      </w:tr>
      <w:tr>
        <w:tc>
          <w:tcPr>
            <w:tcW w:type="dxa" w:w="3120"/>
          </w:tcPr>
          <w:p>
            <w:r>
              <w:t>Data Loss Incidents</w:t>
            </w:r>
          </w:p>
        </w:tc>
        <w:tc>
          <w:tcPr>
            <w:tcW w:type="dxa" w:w="3120"/>
          </w:tcPr>
          <w:p>
            <w:r>
              <w:t>0</w:t>
            </w:r>
          </w:p>
        </w:tc>
        <w:tc>
          <w:tcPr>
            <w:tcW w:type="dxa" w:w="3120"/>
          </w:tcPr>
          <w:p>
            <w:r>
              <w:t>Number of data loss events</w:t>
            </w:r>
          </w:p>
        </w:tc>
      </w:tr>
      <w:tr>
        <w:tc>
          <w:tcPr>
            <w:tcW w:type="dxa" w:w="3120"/>
          </w:tcPr>
          <w:p>
            <w:r>
              <w:t>Security Incidents</w:t>
            </w:r>
          </w:p>
        </w:tc>
        <w:tc>
          <w:tcPr>
            <w:tcW w:type="dxa" w:w="3120"/>
          </w:tcPr>
          <w:p>
            <w:r>
              <w:t>0</w:t>
            </w:r>
          </w:p>
        </w:tc>
        <w:tc>
          <w:tcPr>
            <w:tcW w:type="dxa" w:w="3120"/>
          </w:tcPr>
          <w:p>
            <w:r>
              <w:t>Number of security breaches</w:t>
            </w:r>
          </w:p>
        </w:tc>
      </w:tr>
      <w:tr>
        <w:tc>
          <w:tcPr>
            <w:tcW w:type="dxa" w:w="3120"/>
          </w:tcPr>
          <w:p>
            <w:r>
              <w:t>Backup Success Rate</w:t>
            </w:r>
          </w:p>
        </w:tc>
        <w:tc>
          <w:tcPr>
            <w:tcW w:type="dxa" w:w="3120"/>
          </w:tcPr>
          <w:p>
            <w:r>
              <w:t>100%</w:t>
            </w:r>
          </w:p>
        </w:tc>
        <w:tc>
          <w:tcPr>
            <w:tcW w:type="dxa" w:w="3120"/>
          </w:tcPr>
          <w:p>
            <w:r>
              <w:t>Percentage of successful backups</w:t>
            </w:r>
          </w:p>
        </w:tc>
      </w:tr>
      <w:tr>
        <w:tc>
          <w:tcPr>
            <w:tcW w:type="dxa" w:w="3120"/>
          </w:tcPr>
          <w:p>
            <w:r>
              <w:t>Error Rate</w:t>
            </w:r>
          </w:p>
        </w:tc>
        <w:tc>
          <w:tcPr>
            <w:tcW w:type="dxa" w:w="3120"/>
          </w:tcPr>
          <w:p>
            <w:r>
              <w:t>≤ 1%</w:t>
            </w:r>
          </w:p>
        </w:tc>
        <w:tc>
          <w:tcPr>
            <w:tcW w:type="dxa" w:w="3120"/>
          </w:tcPr>
          <w:p>
            <w:r>
              <w:t>Percentage of failed operations</w:t>
            </w:r>
          </w:p>
        </w:tc>
      </w:tr>
      <w:tr>
        <w:tc>
          <w:tcPr>
            <w:tcW w:type="dxa" w:w="3120"/>
          </w:tcPr>
          <w:p>
            <w:r>
              <w:t>Query Response Time</w:t>
            </w:r>
          </w:p>
        </w:tc>
        <w:tc>
          <w:tcPr>
            <w:tcW w:type="dxa" w:w="3120"/>
          </w:tcPr>
          <w:p>
            <w:r>
              <w:t>≤ 5 seconds</w:t>
            </w:r>
          </w:p>
        </w:tc>
        <w:tc>
          <w:tcPr>
            <w:tcW w:type="dxa" w:w="3120"/>
          </w:tcPr>
          <w:p>
            <w:r>
              <w:t>95th percentile response time</w:t>
            </w:r>
          </w:p>
        </w:tc>
      </w:tr>
    </w:tbl>
    <w:p>
      <w:r>
        <w:br w:type="page"/>
      </w:r>
    </w:p>
    <w:p>
      <w:pPr>
        <w:pStyle w:val="Heading1"/>
      </w:pPr>
      <w:r>
        <w:t>9. APPENDICES</w:t>
      </w:r>
    </w:p>
    <w:p>
      <w:pPr>
        <w:pStyle w:val="Heading2"/>
      </w:pPr>
      <w:r>
        <w:t>9.1 Mitigation Checklist</w:t>
      </w:r>
    </w:p>
    <w:p>
      <w:r>
        <w:t>Use this checklist to verify mitigation implementation:</w:t>
      </w:r>
    </w:p>
    <w:p>
      <w:pPr>
        <w:pStyle w:val="ListBullet"/>
      </w:pPr>
      <w:r>
        <w:t>☐ Input validation and sanitization implemented</w:t>
      </w:r>
    </w:p>
    <w:p>
      <w:pPr>
        <w:pStyle w:val="ListBullet"/>
      </w:pPr>
      <w:r>
        <w:t>☐ Automated backups configured and tested</w:t>
      </w:r>
    </w:p>
    <w:p>
      <w:pPr>
        <w:pStyle w:val="ListBullet"/>
      </w:pPr>
      <w:r>
        <w:t>☐ Error handling and logging implemented</w:t>
      </w:r>
    </w:p>
    <w:p>
      <w:pPr>
        <w:pStyle w:val="ListBullet"/>
      </w:pPr>
      <w:r>
        <w:t>☐ File system permissions configured</w:t>
      </w:r>
    </w:p>
    <w:p>
      <w:pPr>
        <w:pStyle w:val="ListBullet"/>
      </w:pPr>
      <w:r>
        <w:t>☐ Data validation and checksums implemented</w:t>
      </w:r>
    </w:p>
    <w:p>
      <w:pPr>
        <w:pStyle w:val="ListBullet"/>
      </w:pPr>
      <w:r>
        <w:t>☐ Recovery procedures documented</w:t>
      </w:r>
    </w:p>
    <w:p>
      <w:pPr>
        <w:pStyle w:val="ListBullet"/>
      </w:pPr>
      <w:r>
        <w:t>☐ Data encryption implemented</w:t>
      </w:r>
    </w:p>
    <w:p>
      <w:pPr>
        <w:pStyle w:val="ListBullet"/>
      </w:pPr>
      <w:r>
        <w:t>☐ Memory monitoring implemented</w:t>
      </w:r>
    </w:p>
    <w:p>
      <w:pPr>
        <w:pStyle w:val="ListBullet"/>
      </w:pPr>
      <w:r>
        <w:t>☐ User authentication implemented</w:t>
      </w:r>
    </w:p>
    <w:p>
      <w:pPr>
        <w:pStyle w:val="ListBullet"/>
      </w:pPr>
      <w:r>
        <w:t>☐ Offline model installation available</w:t>
      </w:r>
    </w:p>
    <w:p>
      <w:pPr>
        <w:pStyle w:val="ListBullet"/>
      </w:pPr>
      <w:r>
        <w:t>☐ Performance monitoring configured</w:t>
      </w:r>
    </w:p>
    <w:p>
      <w:pPr>
        <w:pStyle w:val="ListBullet"/>
      </w:pPr>
      <w:r>
        <w:t>☐ Security audit completed</w:t>
      </w:r>
    </w:p>
    <w:p>
      <w:pPr>
        <w:pStyle w:val="ListBullet"/>
      </w:pPr>
      <w:r>
        <w:t>☐ Access controls implemented</w:t>
      </w:r>
    </w:p>
    <w:p>
      <w:pPr>
        <w:pStyle w:val="ListBullet"/>
      </w:pPr>
      <w:r>
        <w:t>☐ Privacy protection measures in place</w:t>
      </w:r>
    </w:p>
    <w:p>
      <w:pPr>
        <w:pStyle w:val="ListBullet"/>
      </w:pPr>
      <w:r>
        <w:t>☐ Monitoring and alerting configured</w:t>
      </w:r>
    </w:p>
    <w:p>
      <w:pPr>
        <w:pStyle w:val="Heading2"/>
      </w:pPr>
      <w:r>
        <w:t>9.2 References</w:t>
      </w:r>
    </w:p>
    <w:p>
      <w:r>
        <w:t>Related documents:</w:t>
      </w:r>
    </w:p>
    <w:p>
      <w:pPr>
        <w:pStyle w:val="ListBullet"/>
      </w:pPr>
      <w:r>
        <w:t>Risk Assessment Document - Identified risks and analysis</w:t>
      </w:r>
    </w:p>
    <w:p>
      <w:pPr>
        <w:pStyle w:val="ListBullet"/>
      </w:pPr>
      <w:r>
        <w:t>System Specifications - Technical system details</w:t>
      </w:r>
    </w:p>
    <w:p>
      <w:pPr>
        <w:pStyle w:val="ListBullet"/>
      </w:pPr>
      <w:r>
        <w:t>Cyber Security Policy - Security requirements and controls</w:t>
      </w:r>
    </w:p>
    <w:p>
      <w:pPr>
        <w:pStyle w:val="ListBullet"/>
      </w:pPr>
      <w:r>
        <w:t>Standard Operating Procedures - Operational procedures</w:t>
      </w:r>
    </w:p>
    <w:p>
      <w:pPr>
        <w:pStyle w:val="ListBullet"/>
      </w:pPr>
      <w:r>
        <w:t>ISO 31000 - Risk management guidelines</w:t>
      </w:r>
    </w:p>
    <w:p>
      <w:pPr>
        <w:pStyle w:val="ListBullet"/>
      </w:pPr>
      <w:r>
        <w:t>NIST Cybersecurity Framework - Security risk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