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7568E6" w:rsidRDefault="007744A6" w:rsidP="00223A13">
      <w:pPr>
        <w:pStyle w:val="BodyText"/>
        <w:rPr>
          <w:rFonts w:ascii="Times New Roman"/>
          <w:sz w:val="20"/>
        </w:rPr>
      </w:pPr>
      <w:r>
        <w:rPr>
          <w:rFonts w:ascii="Times New Roman"/>
          <w:noProof/>
          <w:sz w:val="20"/>
        </w:rPr>
        <w:drawing>
          <wp:inline distT="0" distB="0" distL="0" distR="0" wp14:anchorId="2A181C75" wp14:editId="07777777">
            <wp:extent cx="6213475" cy="3146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c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3475" cy="3146425"/>
                    </a:xfrm>
                    <a:prstGeom prst="rect">
                      <a:avLst/>
                    </a:prstGeom>
                  </pic:spPr>
                </pic:pic>
              </a:graphicData>
            </a:graphic>
          </wp:inline>
        </w:drawing>
      </w:r>
    </w:p>
    <w:p w14:paraId="0A37501D" w14:textId="77777777" w:rsidR="007568E6" w:rsidRDefault="007568E6">
      <w:pPr>
        <w:pStyle w:val="BodyText"/>
        <w:spacing w:before="90"/>
        <w:rPr>
          <w:rFonts w:ascii="Times New Roman"/>
          <w:sz w:val="24"/>
        </w:rPr>
      </w:pPr>
    </w:p>
    <w:p w14:paraId="7D3A9273" w14:textId="32542695" w:rsidR="007E1EF7" w:rsidRPr="00866C06" w:rsidRDefault="00176BF0" w:rsidP="00820A40">
      <w:pPr>
        <w:spacing w:before="100" w:beforeAutospacing="1" w:after="100" w:afterAutospacing="1" w:line="360" w:lineRule="auto"/>
        <w:rPr>
          <w:rFonts w:eastAsia="Times New Roman" w:cstheme="minorHAnsi"/>
          <w:sz w:val="22"/>
          <w:szCs w:val="22"/>
        </w:rPr>
      </w:pPr>
      <w:r w:rsidRPr="00176BF0">
        <w:rPr>
          <w:rFonts w:eastAsia="Times New Roman" w:cstheme="minorHAnsi"/>
          <w:b/>
          <w:bCs/>
          <w:sz w:val="24"/>
          <w:szCs w:val="24"/>
        </w:rPr>
        <w:t>PRISEC-III-Cryptographic-Techniques-for-Enhanced-Security</w:t>
      </w:r>
      <w:r w:rsidR="007E1EF7" w:rsidRPr="007E1EF7">
        <w:rPr>
          <w:rFonts w:ascii="Arial" w:eastAsia="Times New Roman" w:hAnsi="Arial" w:cs="Arial"/>
          <w:sz w:val="22"/>
          <w:szCs w:val="22"/>
        </w:rPr>
        <w:br/>
      </w:r>
      <w:r w:rsidR="007E1EF7" w:rsidRPr="00866C06">
        <w:rPr>
          <w:rFonts w:eastAsia="Times New Roman" w:cstheme="minorHAnsi"/>
          <w:b/>
          <w:bCs/>
          <w:sz w:val="24"/>
          <w:szCs w:val="24"/>
        </w:rPr>
        <w:t>Humza Sohail (Nº109999)</w:t>
      </w:r>
    </w:p>
    <w:p w14:paraId="159153E8" w14:textId="77777777" w:rsidR="007E1EF7" w:rsidRPr="00866C06" w:rsidRDefault="007E1EF7" w:rsidP="00820A40">
      <w:pPr>
        <w:spacing w:before="100" w:beforeAutospacing="1" w:after="100" w:afterAutospacing="1" w:line="360" w:lineRule="auto"/>
        <w:rPr>
          <w:rFonts w:eastAsia="Times New Roman" w:cstheme="minorHAnsi"/>
          <w:sz w:val="24"/>
          <w:szCs w:val="24"/>
        </w:rPr>
      </w:pPr>
      <w:r w:rsidRPr="00866C06">
        <w:rPr>
          <w:rFonts w:eastAsia="Times New Roman" w:cstheme="minorHAnsi"/>
          <w:b/>
          <w:bCs/>
          <w:sz w:val="24"/>
          <w:szCs w:val="24"/>
        </w:rPr>
        <w:t>Master in Computer Engineering</w:t>
      </w:r>
    </w:p>
    <w:p w14:paraId="512C8B94" w14:textId="77777777" w:rsidR="007E1EF7" w:rsidRPr="00866C06" w:rsidRDefault="007E1EF7" w:rsidP="00820A40">
      <w:pPr>
        <w:spacing w:before="100" w:beforeAutospacing="1" w:after="100" w:afterAutospacing="1" w:line="360" w:lineRule="auto"/>
        <w:rPr>
          <w:rFonts w:eastAsia="Times New Roman" w:cstheme="minorHAnsi"/>
          <w:sz w:val="22"/>
          <w:szCs w:val="22"/>
        </w:rPr>
      </w:pPr>
      <w:r w:rsidRPr="00866C06">
        <w:rPr>
          <w:rFonts w:eastAsia="Times New Roman" w:cstheme="minorHAnsi"/>
          <w:b/>
          <w:bCs/>
          <w:sz w:val="24"/>
          <w:szCs w:val="24"/>
        </w:rPr>
        <w:t>Supervisor</w:t>
      </w:r>
      <w:r w:rsidR="00E77D91" w:rsidRPr="00866C06">
        <w:rPr>
          <w:rFonts w:eastAsia="Times New Roman" w:cstheme="minorHAnsi"/>
          <w:b/>
          <w:bCs/>
          <w:sz w:val="24"/>
          <w:szCs w:val="24"/>
        </w:rPr>
        <w:t>:</w:t>
      </w:r>
      <w:r w:rsidR="00E77D91" w:rsidRPr="00866C06">
        <w:rPr>
          <w:rFonts w:eastAsia="Times New Roman" w:cstheme="minorHAnsi"/>
          <w:b/>
          <w:bCs/>
          <w:sz w:val="22"/>
          <w:szCs w:val="22"/>
        </w:rPr>
        <w:t xml:space="preserve"> </w:t>
      </w:r>
      <w:r w:rsidRPr="00866C06">
        <w:rPr>
          <w:rFonts w:eastAsia="Times New Roman" w:cstheme="minorHAnsi"/>
          <w:sz w:val="22"/>
          <w:szCs w:val="22"/>
        </w:rPr>
        <w:t xml:space="preserve">Prof. </w:t>
      </w:r>
      <w:proofErr w:type="spellStart"/>
      <w:r w:rsidRPr="00866C06">
        <w:rPr>
          <w:rFonts w:eastAsia="Times New Roman" w:cstheme="minorHAnsi"/>
          <w:sz w:val="22"/>
          <w:szCs w:val="22"/>
        </w:rPr>
        <w:t>Valderi</w:t>
      </w:r>
      <w:proofErr w:type="spellEnd"/>
      <w:r w:rsidRPr="00866C06">
        <w:rPr>
          <w:rFonts w:eastAsia="Times New Roman" w:cstheme="minorHAnsi"/>
          <w:sz w:val="22"/>
          <w:szCs w:val="22"/>
        </w:rPr>
        <w:t xml:space="preserve"> Reis </w:t>
      </w:r>
      <w:proofErr w:type="spellStart"/>
      <w:r w:rsidRPr="00866C06">
        <w:rPr>
          <w:rFonts w:eastAsia="Times New Roman" w:cstheme="minorHAnsi"/>
          <w:sz w:val="22"/>
          <w:szCs w:val="22"/>
        </w:rPr>
        <w:t>Quietinho</w:t>
      </w:r>
      <w:proofErr w:type="spellEnd"/>
      <w:r w:rsidRPr="00866C06">
        <w:rPr>
          <w:rFonts w:eastAsia="Times New Roman" w:cstheme="minorHAnsi"/>
          <w:sz w:val="22"/>
          <w:szCs w:val="22"/>
        </w:rPr>
        <w:t xml:space="preserve"> </w:t>
      </w:r>
      <w:proofErr w:type="spellStart"/>
      <w:r w:rsidRPr="00866C06">
        <w:rPr>
          <w:rFonts w:eastAsia="Times New Roman" w:cstheme="minorHAnsi"/>
          <w:sz w:val="22"/>
          <w:szCs w:val="22"/>
        </w:rPr>
        <w:t>Leithardt</w:t>
      </w:r>
      <w:proofErr w:type="spellEnd"/>
    </w:p>
    <w:p w14:paraId="0E829B3C" w14:textId="77777777" w:rsidR="007E1EF7" w:rsidRPr="00866C06" w:rsidRDefault="00FB7039" w:rsidP="00820A40">
      <w:pPr>
        <w:spacing w:before="100" w:beforeAutospacing="1" w:after="100" w:afterAutospacing="1" w:line="360" w:lineRule="auto"/>
        <w:rPr>
          <w:rFonts w:eastAsia="Times New Roman" w:cstheme="minorHAnsi"/>
          <w:sz w:val="22"/>
          <w:szCs w:val="22"/>
        </w:rPr>
      </w:pPr>
      <w:r w:rsidRPr="00866C06">
        <w:rPr>
          <w:rFonts w:eastAsia="Times New Roman" w:cstheme="minorHAnsi"/>
          <w:b/>
          <w:bCs/>
          <w:sz w:val="24"/>
          <w:szCs w:val="24"/>
        </w:rPr>
        <w:t>Co-Supervisor</w:t>
      </w:r>
      <w:r w:rsidR="007E1EF7" w:rsidRPr="00866C06">
        <w:rPr>
          <w:rFonts w:eastAsia="Times New Roman" w:cstheme="minorHAnsi"/>
          <w:b/>
          <w:bCs/>
          <w:sz w:val="24"/>
          <w:szCs w:val="24"/>
        </w:rPr>
        <w:t>:</w:t>
      </w:r>
      <w:r w:rsidR="00866C06">
        <w:rPr>
          <w:rFonts w:eastAsia="Times New Roman" w:cstheme="minorHAnsi"/>
          <w:b/>
          <w:bCs/>
          <w:sz w:val="24"/>
          <w:szCs w:val="24"/>
        </w:rPr>
        <w:t xml:space="preserve"> </w:t>
      </w:r>
      <w:r w:rsidR="004E5A98" w:rsidRPr="00866C06">
        <w:rPr>
          <w:rFonts w:cstheme="minorHAnsi"/>
          <w:sz w:val="22"/>
          <w:szCs w:val="22"/>
        </w:rPr>
        <w:t xml:space="preserve">Prof. </w:t>
      </w:r>
      <w:proofErr w:type="spellStart"/>
      <w:r w:rsidR="004E5A98" w:rsidRPr="00866C06">
        <w:rPr>
          <w:rFonts w:cstheme="minorHAnsi"/>
          <w:sz w:val="22"/>
          <w:szCs w:val="22"/>
        </w:rPr>
        <w:t>António</w:t>
      </w:r>
      <w:proofErr w:type="spellEnd"/>
      <w:r w:rsidR="004E5A98" w:rsidRPr="00866C06">
        <w:rPr>
          <w:rFonts w:cstheme="minorHAnsi"/>
          <w:sz w:val="22"/>
          <w:szCs w:val="22"/>
        </w:rPr>
        <w:t xml:space="preserve"> </w:t>
      </w:r>
      <w:proofErr w:type="spellStart"/>
      <w:r w:rsidR="004E5A98" w:rsidRPr="00866C06">
        <w:rPr>
          <w:rFonts w:cstheme="minorHAnsi"/>
          <w:sz w:val="22"/>
          <w:szCs w:val="22"/>
        </w:rPr>
        <w:t>Rui</w:t>
      </w:r>
      <w:proofErr w:type="spellEnd"/>
      <w:r w:rsidR="004E5A98" w:rsidRPr="00866C06">
        <w:rPr>
          <w:rFonts w:cstheme="minorHAnsi"/>
          <w:sz w:val="22"/>
          <w:szCs w:val="22"/>
        </w:rPr>
        <w:t xml:space="preserve"> </w:t>
      </w:r>
      <w:proofErr w:type="spellStart"/>
      <w:r w:rsidR="004E5A98" w:rsidRPr="00866C06">
        <w:rPr>
          <w:rFonts w:cstheme="minorHAnsi"/>
          <w:sz w:val="22"/>
          <w:szCs w:val="22"/>
        </w:rPr>
        <w:t>Trigo</w:t>
      </w:r>
      <w:proofErr w:type="spellEnd"/>
      <w:r w:rsidR="004E5A98" w:rsidRPr="00866C06">
        <w:rPr>
          <w:rFonts w:cstheme="minorHAnsi"/>
          <w:sz w:val="22"/>
          <w:szCs w:val="22"/>
        </w:rPr>
        <w:t xml:space="preserve"> Ribeiro</w:t>
      </w:r>
    </w:p>
    <w:p w14:paraId="5DAB6C7B" w14:textId="77777777" w:rsidR="007568E6" w:rsidRDefault="007568E6">
      <w:pPr>
        <w:pStyle w:val="BodyText"/>
        <w:rPr>
          <w:sz w:val="20"/>
        </w:rPr>
      </w:pPr>
    </w:p>
    <w:p w14:paraId="02EB378F" w14:textId="77777777" w:rsidR="007E1EF7" w:rsidRDefault="007E1EF7">
      <w:pPr>
        <w:pStyle w:val="BodyText"/>
        <w:rPr>
          <w:sz w:val="20"/>
        </w:rPr>
      </w:pPr>
    </w:p>
    <w:p w14:paraId="6A05A809" w14:textId="77777777" w:rsidR="007E1EF7" w:rsidRDefault="007E1EF7">
      <w:pPr>
        <w:pStyle w:val="BodyText"/>
        <w:rPr>
          <w:sz w:val="20"/>
        </w:rPr>
      </w:pPr>
    </w:p>
    <w:p w14:paraId="5A39BBE3" w14:textId="77777777" w:rsidR="007E1EF7" w:rsidRDefault="007E1EF7">
      <w:pPr>
        <w:pStyle w:val="BodyText"/>
        <w:rPr>
          <w:sz w:val="20"/>
        </w:rPr>
      </w:pPr>
    </w:p>
    <w:p w14:paraId="41C8F396" w14:textId="77777777" w:rsidR="007E1EF7" w:rsidRDefault="007E1EF7">
      <w:pPr>
        <w:pStyle w:val="BodyText"/>
        <w:rPr>
          <w:sz w:val="20"/>
        </w:rPr>
      </w:pPr>
    </w:p>
    <w:p w14:paraId="72A3D3EC" w14:textId="77777777" w:rsidR="007E1EF7" w:rsidRDefault="007E1EF7">
      <w:pPr>
        <w:pStyle w:val="BodyText"/>
        <w:rPr>
          <w:sz w:val="20"/>
        </w:rPr>
      </w:pPr>
    </w:p>
    <w:p w14:paraId="0D0B940D" w14:textId="77777777" w:rsidR="007E1EF7" w:rsidRDefault="007E1EF7">
      <w:pPr>
        <w:pStyle w:val="BodyText"/>
        <w:rPr>
          <w:sz w:val="20"/>
        </w:rPr>
      </w:pPr>
    </w:p>
    <w:p w14:paraId="0E27B00A" w14:textId="77777777" w:rsidR="007E1EF7" w:rsidRDefault="007E1EF7">
      <w:pPr>
        <w:pStyle w:val="BodyText"/>
        <w:rPr>
          <w:sz w:val="20"/>
        </w:rPr>
      </w:pPr>
    </w:p>
    <w:p w14:paraId="60061E4C" w14:textId="77777777" w:rsidR="007E1EF7" w:rsidRDefault="007E1EF7">
      <w:pPr>
        <w:pStyle w:val="BodyText"/>
        <w:rPr>
          <w:sz w:val="20"/>
        </w:rPr>
      </w:pPr>
    </w:p>
    <w:p w14:paraId="6BFEFFA9" w14:textId="77777777" w:rsidR="007568E6" w:rsidRPr="00033800" w:rsidRDefault="00033800" w:rsidP="00033800">
      <w:pPr>
        <w:pStyle w:val="BodyText"/>
      </w:pPr>
      <w:r>
        <w:t xml:space="preserve">                                                                    </w:t>
      </w:r>
      <w:r w:rsidR="00D44C57" w:rsidRPr="00033800">
        <w:t>2025</w:t>
      </w:r>
    </w:p>
    <w:p w14:paraId="44EAFD9C" w14:textId="77777777" w:rsidR="007568E6" w:rsidRDefault="006D7E0D" w:rsidP="006D7E0D">
      <w:pPr>
        <w:pStyle w:val="BodyText"/>
        <w:tabs>
          <w:tab w:val="left" w:pos="4397"/>
        </w:tabs>
        <w:rPr>
          <w:sz w:val="24"/>
        </w:rPr>
      </w:pPr>
      <w:r>
        <w:rPr>
          <w:sz w:val="24"/>
        </w:rPr>
        <w:tab/>
      </w:r>
    </w:p>
    <w:p w14:paraId="4B94D5A5" w14:textId="77777777" w:rsidR="007568E6" w:rsidRDefault="007568E6">
      <w:pPr>
        <w:pStyle w:val="BodyText"/>
        <w:rPr>
          <w:sz w:val="24"/>
        </w:rPr>
      </w:pPr>
    </w:p>
    <w:p w14:paraId="3DEEC669" w14:textId="77777777" w:rsidR="00F7000D" w:rsidRDefault="00F7000D">
      <w:pPr>
        <w:pStyle w:val="BodyText"/>
        <w:rPr>
          <w:sz w:val="24"/>
        </w:rPr>
      </w:pPr>
    </w:p>
    <w:p w14:paraId="3656B9AB" w14:textId="77777777" w:rsidR="00F7000D" w:rsidRDefault="00F7000D">
      <w:pPr>
        <w:pStyle w:val="BodyText"/>
        <w:rPr>
          <w:sz w:val="24"/>
        </w:rPr>
      </w:pPr>
    </w:p>
    <w:p w14:paraId="45FB0818" w14:textId="77777777" w:rsidR="00F91655" w:rsidRDefault="00F91655">
      <w:pPr>
        <w:pStyle w:val="BodyText"/>
        <w:rPr>
          <w:sz w:val="24"/>
        </w:rPr>
      </w:pPr>
    </w:p>
    <w:p w14:paraId="049F31CB" w14:textId="77777777" w:rsidR="00F91655" w:rsidRDefault="00F91655">
      <w:pPr>
        <w:pStyle w:val="BodyText"/>
        <w:rPr>
          <w:sz w:val="24"/>
        </w:rPr>
      </w:pPr>
    </w:p>
    <w:p w14:paraId="53128261" w14:textId="77777777" w:rsidR="00F91655" w:rsidRDefault="00F91655">
      <w:pPr>
        <w:pStyle w:val="BodyText"/>
        <w:rPr>
          <w:sz w:val="24"/>
        </w:rPr>
      </w:pPr>
    </w:p>
    <w:p w14:paraId="62486C05" w14:textId="77777777" w:rsidR="00F91655" w:rsidRDefault="00F91655">
      <w:pPr>
        <w:pStyle w:val="BodyText"/>
        <w:rPr>
          <w:sz w:val="24"/>
        </w:rPr>
      </w:pPr>
    </w:p>
    <w:p w14:paraId="4101652C" w14:textId="77777777" w:rsidR="00F91655" w:rsidRDefault="00F91655">
      <w:pPr>
        <w:pStyle w:val="BodyText"/>
        <w:rPr>
          <w:sz w:val="24"/>
        </w:rPr>
      </w:pPr>
    </w:p>
    <w:p w14:paraId="4B99056E" w14:textId="77777777" w:rsidR="00F91655" w:rsidRDefault="00F91655">
      <w:pPr>
        <w:pStyle w:val="BodyText"/>
        <w:rPr>
          <w:sz w:val="24"/>
        </w:rPr>
      </w:pPr>
    </w:p>
    <w:p w14:paraId="1299C43A" w14:textId="77777777" w:rsidR="00F91655" w:rsidRDefault="00F91655">
      <w:pPr>
        <w:pStyle w:val="BodyText"/>
        <w:rPr>
          <w:sz w:val="24"/>
        </w:rPr>
      </w:pPr>
    </w:p>
    <w:p w14:paraId="4DDBEF00" w14:textId="77777777" w:rsidR="00F91655" w:rsidRDefault="00F91655">
      <w:pPr>
        <w:pStyle w:val="BodyText"/>
        <w:rPr>
          <w:sz w:val="24"/>
        </w:rPr>
      </w:pPr>
    </w:p>
    <w:p w14:paraId="3461D779" w14:textId="77777777" w:rsidR="00F91655" w:rsidRDefault="00F91655">
      <w:pPr>
        <w:pStyle w:val="BodyText"/>
        <w:rPr>
          <w:sz w:val="24"/>
        </w:rPr>
      </w:pPr>
    </w:p>
    <w:p w14:paraId="3CF2D8B6" w14:textId="77777777" w:rsidR="00F91655" w:rsidRDefault="00F91655">
      <w:pPr>
        <w:pStyle w:val="BodyText"/>
        <w:rPr>
          <w:sz w:val="24"/>
        </w:rPr>
      </w:pPr>
    </w:p>
    <w:p w14:paraId="0FB78278" w14:textId="77777777" w:rsidR="00F91655" w:rsidRDefault="00F91655">
      <w:pPr>
        <w:pStyle w:val="BodyText"/>
        <w:rPr>
          <w:sz w:val="24"/>
        </w:rPr>
      </w:pPr>
    </w:p>
    <w:p w14:paraId="1FC39945" w14:textId="77777777" w:rsidR="00F91655" w:rsidRDefault="00F91655">
      <w:pPr>
        <w:pStyle w:val="BodyText"/>
        <w:rPr>
          <w:sz w:val="24"/>
        </w:rPr>
      </w:pPr>
    </w:p>
    <w:p w14:paraId="0562CB0E" w14:textId="77777777" w:rsidR="00F91655" w:rsidRDefault="00F91655">
      <w:pPr>
        <w:pStyle w:val="BodyText"/>
        <w:rPr>
          <w:sz w:val="24"/>
        </w:rPr>
      </w:pPr>
    </w:p>
    <w:p w14:paraId="34CE0A41" w14:textId="77777777" w:rsidR="00F91655" w:rsidRDefault="00F91655">
      <w:pPr>
        <w:pStyle w:val="BodyText"/>
        <w:rPr>
          <w:sz w:val="24"/>
        </w:rPr>
      </w:pPr>
    </w:p>
    <w:p w14:paraId="62EBF3C5" w14:textId="77777777" w:rsidR="00F91655" w:rsidRDefault="00F91655">
      <w:pPr>
        <w:pStyle w:val="BodyText"/>
        <w:rPr>
          <w:sz w:val="24"/>
        </w:rPr>
      </w:pPr>
    </w:p>
    <w:p w14:paraId="6D98A12B" w14:textId="77777777" w:rsidR="00F91655" w:rsidRDefault="00F91655">
      <w:pPr>
        <w:pStyle w:val="BodyText"/>
        <w:rPr>
          <w:sz w:val="24"/>
        </w:rPr>
      </w:pPr>
    </w:p>
    <w:p w14:paraId="2946DB82" w14:textId="77777777" w:rsidR="00F91655" w:rsidRDefault="00F91655">
      <w:pPr>
        <w:pStyle w:val="BodyText"/>
        <w:rPr>
          <w:sz w:val="24"/>
        </w:rPr>
      </w:pPr>
    </w:p>
    <w:p w14:paraId="5997CC1D" w14:textId="77777777" w:rsidR="00F91655" w:rsidRDefault="00F91655">
      <w:pPr>
        <w:pStyle w:val="BodyText"/>
        <w:rPr>
          <w:sz w:val="24"/>
        </w:rPr>
      </w:pPr>
    </w:p>
    <w:p w14:paraId="110FFD37" w14:textId="77777777" w:rsidR="00F91655" w:rsidRDefault="00F91655">
      <w:pPr>
        <w:pStyle w:val="BodyText"/>
        <w:rPr>
          <w:sz w:val="24"/>
        </w:rPr>
      </w:pPr>
    </w:p>
    <w:p w14:paraId="6B699379" w14:textId="77777777" w:rsidR="00F91655" w:rsidRDefault="00F91655">
      <w:pPr>
        <w:pStyle w:val="BodyText"/>
        <w:rPr>
          <w:sz w:val="24"/>
        </w:rPr>
      </w:pPr>
    </w:p>
    <w:p w14:paraId="3FE9F23F" w14:textId="77777777" w:rsidR="00F91655" w:rsidRDefault="00F91655">
      <w:pPr>
        <w:pStyle w:val="BodyText"/>
        <w:rPr>
          <w:sz w:val="24"/>
        </w:rPr>
      </w:pPr>
    </w:p>
    <w:p w14:paraId="1F72F646" w14:textId="77777777" w:rsidR="00F91655" w:rsidRDefault="00F91655">
      <w:pPr>
        <w:pStyle w:val="BodyText"/>
        <w:rPr>
          <w:sz w:val="24"/>
        </w:rPr>
      </w:pPr>
    </w:p>
    <w:p w14:paraId="08CE6F91" w14:textId="77777777" w:rsidR="006D7E0D" w:rsidRDefault="006D7E0D">
      <w:pPr>
        <w:pStyle w:val="BodyText"/>
        <w:rPr>
          <w:sz w:val="24"/>
        </w:rPr>
      </w:pPr>
    </w:p>
    <w:p w14:paraId="61CDCEAD" w14:textId="77777777" w:rsidR="00F91655" w:rsidRDefault="00F91655" w:rsidP="006D7E0D">
      <w:pPr>
        <w:pStyle w:val="BodyText"/>
        <w:jc w:val="center"/>
        <w:rPr>
          <w:sz w:val="24"/>
        </w:rPr>
      </w:pPr>
    </w:p>
    <w:p w14:paraId="6BB9E253" w14:textId="77777777" w:rsidR="00F91655" w:rsidRDefault="00F91655">
      <w:pPr>
        <w:pStyle w:val="BodyText"/>
        <w:rPr>
          <w:sz w:val="24"/>
        </w:rPr>
      </w:pPr>
    </w:p>
    <w:p w14:paraId="34B32EB3" w14:textId="77777777" w:rsidR="007568E6" w:rsidRPr="00B60AD3" w:rsidRDefault="00B24F08" w:rsidP="008553CB">
      <w:pPr>
        <w:spacing w:before="100" w:beforeAutospacing="1" w:after="100" w:afterAutospacing="1" w:line="240" w:lineRule="auto"/>
        <w:jc w:val="center"/>
        <w:rPr>
          <w:rFonts w:eastAsia="Times New Roman" w:cstheme="minorHAnsi"/>
          <w:sz w:val="36"/>
          <w:szCs w:val="36"/>
        </w:rPr>
      </w:pPr>
      <w:r w:rsidRPr="00B60AD3">
        <w:rPr>
          <w:rFonts w:eastAsia="Times New Roman" w:cstheme="minorHAnsi"/>
          <w:b/>
          <w:bCs/>
          <w:sz w:val="36"/>
          <w:szCs w:val="36"/>
        </w:rPr>
        <w:t>Acknowledg</w:t>
      </w:r>
      <w:r w:rsidR="00F91655" w:rsidRPr="00B60AD3">
        <w:rPr>
          <w:rFonts w:eastAsia="Times New Roman" w:cstheme="minorHAnsi"/>
          <w:b/>
          <w:bCs/>
          <w:sz w:val="36"/>
          <w:szCs w:val="36"/>
        </w:rPr>
        <w:t>ment</w:t>
      </w:r>
    </w:p>
    <w:p w14:paraId="40F94F58" w14:textId="77777777" w:rsidR="00C03111" w:rsidRPr="00B60AD3" w:rsidRDefault="00C03111" w:rsidP="00C03111">
      <w:pPr>
        <w:pStyle w:val="NormalWeb"/>
        <w:spacing w:line="360" w:lineRule="auto"/>
        <w:jc w:val="both"/>
        <w:rPr>
          <w:rFonts w:asciiTheme="minorHAnsi" w:hAnsiTheme="minorHAnsi" w:cstheme="minorHAnsi"/>
          <w:sz w:val="22"/>
          <w:szCs w:val="22"/>
        </w:rPr>
      </w:pPr>
      <w:r w:rsidRPr="00B60AD3">
        <w:rPr>
          <w:rFonts w:asciiTheme="minorHAnsi" w:hAnsiTheme="minorHAnsi" w:cstheme="minorHAnsi"/>
          <w:sz w:val="22"/>
          <w:szCs w:val="22"/>
        </w:rPr>
        <w:t xml:space="preserve">I would like to express my sincere gratitude to my advisor, Professor </w:t>
      </w:r>
      <w:proofErr w:type="spellStart"/>
      <w:r w:rsidRPr="00B60AD3">
        <w:rPr>
          <w:rFonts w:asciiTheme="minorHAnsi" w:hAnsiTheme="minorHAnsi" w:cstheme="minorHAnsi"/>
          <w:sz w:val="22"/>
          <w:szCs w:val="22"/>
        </w:rPr>
        <w:t>Valderi</w:t>
      </w:r>
      <w:proofErr w:type="spellEnd"/>
      <w:r w:rsidRPr="00B60AD3">
        <w:rPr>
          <w:rFonts w:asciiTheme="minorHAnsi" w:hAnsiTheme="minorHAnsi" w:cstheme="minorHAnsi"/>
          <w:sz w:val="22"/>
          <w:szCs w:val="22"/>
        </w:rPr>
        <w:t xml:space="preserve"> Reis </w:t>
      </w:r>
      <w:proofErr w:type="spellStart"/>
      <w:r w:rsidRPr="00B60AD3">
        <w:rPr>
          <w:rFonts w:asciiTheme="minorHAnsi" w:hAnsiTheme="minorHAnsi" w:cstheme="minorHAnsi"/>
          <w:sz w:val="22"/>
          <w:szCs w:val="22"/>
        </w:rPr>
        <w:t>Quietinho</w:t>
      </w:r>
      <w:proofErr w:type="spellEnd"/>
      <w:r w:rsidRPr="00B60AD3">
        <w:rPr>
          <w:rFonts w:asciiTheme="minorHAnsi" w:hAnsiTheme="minorHAnsi" w:cstheme="minorHAnsi"/>
          <w:sz w:val="22"/>
          <w:szCs w:val="22"/>
        </w:rPr>
        <w:t xml:space="preserve"> </w:t>
      </w:r>
      <w:proofErr w:type="spellStart"/>
      <w:r w:rsidRPr="00B60AD3">
        <w:rPr>
          <w:rFonts w:asciiTheme="minorHAnsi" w:hAnsiTheme="minorHAnsi" w:cstheme="minorHAnsi"/>
          <w:sz w:val="22"/>
          <w:szCs w:val="22"/>
        </w:rPr>
        <w:t>Leithardt</w:t>
      </w:r>
      <w:proofErr w:type="spellEnd"/>
      <w:r w:rsidRPr="00B60AD3">
        <w:rPr>
          <w:rFonts w:asciiTheme="minorHAnsi" w:hAnsiTheme="minorHAnsi" w:cstheme="minorHAnsi"/>
          <w:sz w:val="22"/>
          <w:szCs w:val="22"/>
        </w:rPr>
        <w:t>, for his continuous support, guidance, and enthusiasm throughout this project. His expertise and encouragement have been instrumental in shaping the direction of my research.</w:t>
      </w:r>
    </w:p>
    <w:p w14:paraId="3BACC2C0" w14:textId="77777777" w:rsidR="00C03111" w:rsidRPr="00B60AD3" w:rsidRDefault="00C03111" w:rsidP="00C03111">
      <w:pPr>
        <w:pStyle w:val="NormalWeb"/>
        <w:spacing w:line="360" w:lineRule="auto"/>
        <w:jc w:val="both"/>
        <w:rPr>
          <w:rFonts w:asciiTheme="minorHAnsi" w:hAnsiTheme="minorHAnsi" w:cstheme="minorHAnsi"/>
          <w:sz w:val="22"/>
          <w:szCs w:val="22"/>
        </w:rPr>
      </w:pPr>
      <w:r w:rsidRPr="00B60AD3">
        <w:rPr>
          <w:rFonts w:asciiTheme="minorHAnsi" w:hAnsiTheme="minorHAnsi" w:cstheme="minorHAnsi"/>
          <w:sz w:val="22"/>
          <w:szCs w:val="22"/>
        </w:rPr>
        <w:t xml:space="preserve">I would also like to thank my co-supervisor, Professor </w:t>
      </w:r>
      <w:proofErr w:type="spellStart"/>
      <w:r w:rsidRPr="00B60AD3">
        <w:rPr>
          <w:rFonts w:asciiTheme="minorHAnsi" w:hAnsiTheme="minorHAnsi" w:cstheme="minorHAnsi"/>
          <w:sz w:val="22"/>
          <w:szCs w:val="22"/>
        </w:rPr>
        <w:t>António</w:t>
      </w:r>
      <w:proofErr w:type="spellEnd"/>
      <w:r w:rsidRPr="00B60AD3">
        <w:rPr>
          <w:rFonts w:asciiTheme="minorHAnsi" w:hAnsiTheme="minorHAnsi" w:cstheme="minorHAnsi"/>
          <w:sz w:val="22"/>
          <w:szCs w:val="22"/>
        </w:rPr>
        <w:t xml:space="preserve"> </w:t>
      </w:r>
      <w:proofErr w:type="spellStart"/>
      <w:r w:rsidRPr="00B60AD3">
        <w:rPr>
          <w:rFonts w:asciiTheme="minorHAnsi" w:hAnsiTheme="minorHAnsi" w:cstheme="minorHAnsi"/>
          <w:sz w:val="22"/>
          <w:szCs w:val="22"/>
        </w:rPr>
        <w:t>Rui</w:t>
      </w:r>
      <w:proofErr w:type="spellEnd"/>
      <w:r w:rsidRPr="00B60AD3">
        <w:rPr>
          <w:rFonts w:asciiTheme="minorHAnsi" w:hAnsiTheme="minorHAnsi" w:cstheme="minorHAnsi"/>
          <w:sz w:val="22"/>
          <w:szCs w:val="22"/>
        </w:rPr>
        <w:t xml:space="preserve"> </w:t>
      </w:r>
      <w:proofErr w:type="spellStart"/>
      <w:r w:rsidRPr="00B60AD3">
        <w:rPr>
          <w:rFonts w:asciiTheme="minorHAnsi" w:hAnsiTheme="minorHAnsi" w:cstheme="minorHAnsi"/>
          <w:sz w:val="22"/>
          <w:szCs w:val="22"/>
        </w:rPr>
        <w:t>Trigo</w:t>
      </w:r>
      <w:proofErr w:type="spellEnd"/>
      <w:r w:rsidRPr="00B60AD3">
        <w:rPr>
          <w:rFonts w:asciiTheme="minorHAnsi" w:hAnsiTheme="minorHAnsi" w:cstheme="minorHAnsi"/>
          <w:sz w:val="22"/>
          <w:szCs w:val="22"/>
        </w:rPr>
        <w:t xml:space="preserve"> Ribeiro, for his valuable insights and contributions. Their combined mentorship has been essential in the development of this work.</w:t>
      </w:r>
    </w:p>
    <w:p w14:paraId="1F9E0B0D" w14:textId="77777777" w:rsidR="00C03111" w:rsidRPr="00B60AD3" w:rsidRDefault="00C03111" w:rsidP="00C03111">
      <w:pPr>
        <w:pStyle w:val="NormalWeb"/>
        <w:spacing w:line="360" w:lineRule="auto"/>
        <w:jc w:val="both"/>
        <w:rPr>
          <w:rFonts w:asciiTheme="minorHAnsi" w:hAnsiTheme="minorHAnsi" w:cstheme="minorHAnsi"/>
          <w:sz w:val="22"/>
          <w:szCs w:val="22"/>
        </w:rPr>
      </w:pPr>
      <w:r w:rsidRPr="00B60AD3">
        <w:rPr>
          <w:rFonts w:asciiTheme="minorHAnsi" w:hAnsiTheme="minorHAnsi" w:cstheme="minorHAnsi"/>
          <w:sz w:val="22"/>
          <w:szCs w:val="22"/>
        </w:rPr>
        <w:t>A special thanks to all those who have supported me during this journey, particularly my family and friends, for their unwavering encouragement and belief in me.</w:t>
      </w:r>
    </w:p>
    <w:p w14:paraId="23DE523C" w14:textId="77777777" w:rsidR="0040501A" w:rsidRDefault="0040501A">
      <w:pPr>
        <w:pStyle w:val="BodyText"/>
        <w:spacing w:line="360" w:lineRule="auto"/>
        <w:jc w:val="both"/>
        <w:sectPr w:rsidR="0040501A">
          <w:footerReference w:type="default" r:id="rId9"/>
          <w:pgSz w:w="11910" w:h="16840"/>
          <w:pgMar w:top="1360" w:right="708" w:bottom="1200" w:left="1417" w:header="0" w:footer="1000" w:gutter="0"/>
          <w:cols w:space="720"/>
        </w:sectPr>
      </w:pPr>
    </w:p>
    <w:p w14:paraId="52E56223" w14:textId="77777777" w:rsidR="007568E6" w:rsidRDefault="007568E6">
      <w:pPr>
        <w:pStyle w:val="BodyText"/>
        <w:spacing w:before="4"/>
        <w:rPr>
          <w:sz w:val="17"/>
        </w:rPr>
      </w:pPr>
    </w:p>
    <w:p w14:paraId="07547A01" w14:textId="77777777" w:rsidR="00F91655" w:rsidRDefault="00F91655">
      <w:pPr>
        <w:pStyle w:val="BodyText"/>
        <w:spacing w:before="4"/>
        <w:rPr>
          <w:sz w:val="17"/>
        </w:rPr>
      </w:pPr>
    </w:p>
    <w:p w14:paraId="5043CB0F" w14:textId="77777777" w:rsidR="00F91655" w:rsidRDefault="00F91655">
      <w:pPr>
        <w:pStyle w:val="BodyText"/>
        <w:spacing w:before="4"/>
        <w:rPr>
          <w:sz w:val="17"/>
        </w:rPr>
      </w:pPr>
    </w:p>
    <w:p w14:paraId="07459315" w14:textId="77777777" w:rsidR="00F91655" w:rsidRDefault="00F91655">
      <w:pPr>
        <w:pStyle w:val="BodyText"/>
        <w:spacing w:before="4"/>
        <w:rPr>
          <w:sz w:val="17"/>
        </w:rPr>
      </w:pPr>
    </w:p>
    <w:p w14:paraId="6537F28F" w14:textId="77777777" w:rsidR="00F91655" w:rsidRDefault="00F91655">
      <w:pPr>
        <w:pStyle w:val="BodyText"/>
        <w:spacing w:before="4"/>
        <w:rPr>
          <w:sz w:val="17"/>
        </w:rPr>
      </w:pPr>
    </w:p>
    <w:p w14:paraId="6DFB9E20" w14:textId="77777777" w:rsidR="00F91655" w:rsidRDefault="00F91655">
      <w:pPr>
        <w:pStyle w:val="BodyText"/>
        <w:spacing w:before="4"/>
        <w:rPr>
          <w:sz w:val="17"/>
        </w:rPr>
      </w:pPr>
    </w:p>
    <w:p w14:paraId="70DF9E56" w14:textId="77777777" w:rsidR="00F91655" w:rsidRDefault="00F91655">
      <w:pPr>
        <w:pStyle w:val="BodyText"/>
        <w:spacing w:before="4"/>
        <w:rPr>
          <w:sz w:val="17"/>
        </w:rPr>
      </w:pPr>
    </w:p>
    <w:p w14:paraId="44E871BC" w14:textId="77777777" w:rsidR="00F91655" w:rsidRDefault="00F91655">
      <w:pPr>
        <w:pStyle w:val="BodyText"/>
        <w:spacing w:before="4"/>
        <w:rPr>
          <w:sz w:val="17"/>
        </w:rPr>
      </w:pPr>
    </w:p>
    <w:p w14:paraId="144A5D23" w14:textId="77777777" w:rsidR="00F91655" w:rsidRDefault="00F91655">
      <w:pPr>
        <w:pStyle w:val="BodyText"/>
        <w:spacing w:before="4"/>
        <w:rPr>
          <w:sz w:val="17"/>
        </w:rPr>
      </w:pPr>
    </w:p>
    <w:p w14:paraId="738610EB" w14:textId="77777777" w:rsidR="00F91655" w:rsidRDefault="00F91655">
      <w:pPr>
        <w:pStyle w:val="BodyText"/>
        <w:spacing w:before="4"/>
        <w:rPr>
          <w:sz w:val="17"/>
        </w:rPr>
      </w:pPr>
    </w:p>
    <w:p w14:paraId="637805D2" w14:textId="77777777" w:rsidR="00F91655" w:rsidRDefault="00F91655">
      <w:pPr>
        <w:pStyle w:val="BodyText"/>
        <w:spacing w:before="4"/>
        <w:rPr>
          <w:sz w:val="17"/>
        </w:rPr>
      </w:pPr>
    </w:p>
    <w:p w14:paraId="463F29E8" w14:textId="77777777" w:rsidR="00F91655" w:rsidRDefault="00F91655">
      <w:pPr>
        <w:pStyle w:val="BodyText"/>
        <w:spacing w:before="4"/>
        <w:rPr>
          <w:sz w:val="17"/>
        </w:rPr>
      </w:pPr>
    </w:p>
    <w:p w14:paraId="3B7B4B86" w14:textId="77777777" w:rsidR="00F91655" w:rsidRDefault="00F91655">
      <w:pPr>
        <w:pStyle w:val="BodyText"/>
        <w:spacing w:before="4"/>
        <w:rPr>
          <w:sz w:val="17"/>
        </w:rPr>
      </w:pPr>
    </w:p>
    <w:p w14:paraId="3A0FF5F2" w14:textId="77777777" w:rsidR="00F91655" w:rsidRDefault="00F91655">
      <w:pPr>
        <w:pStyle w:val="BodyText"/>
        <w:spacing w:before="4"/>
        <w:rPr>
          <w:sz w:val="17"/>
        </w:rPr>
      </w:pPr>
    </w:p>
    <w:p w14:paraId="5630AD66" w14:textId="77777777" w:rsidR="00F91655" w:rsidRDefault="00F91655">
      <w:pPr>
        <w:pStyle w:val="BodyText"/>
        <w:spacing w:before="4"/>
        <w:rPr>
          <w:sz w:val="17"/>
        </w:rPr>
      </w:pPr>
    </w:p>
    <w:p w14:paraId="61829076" w14:textId="77777777" w:rsidR="00F91655" w:rsidRDefault="00F91655">
      <w:pPr>
        <w:pStyle w:val="BodyText"/>
        <w:spacing w:before="4"/>
        <w:rPr>
          <w:sz w:val="17"/>
        </w:rPr>
      </w:pPr>
    </w:p>
    <w:p w14:paraId="2BA226A1" w14:textId="77777777" w:rsidR="00F91655" w:rsidRDefault="00F91655">
      <w:pPr>
        <w:pStyle w:val="BodyText"/>
        <w:spacing w:before="4"/>
        <w:rPr>
          <w:sz w:val="17"/>
        </w:rPr>
      </w:pPr>
    </w:p>
    <w:p w14:paraId="17AD93B2" w14:textId="77777777" w:rsidR="00F91655" w:rsidRDefault="00F91655">
      <w:pPr>
        <w:pStyle w:val="BodyText"/>
        <w:spacing w:before="4"/>
        <w:rPr>
          <w:sz w:val="17"/>
        </w:rPr>
      </w:pPr>
    </w:p>
    <w:p w14:paraId="0DE4B5B7" w14:textId="77777777" w:rsidR="00F91655" w:rsidRDefault="00F91655">
      <w:pPr>
        <w:pStyle w:val="BodyText"/>
        <w:spacing w:before="4"/>
        <w:rPr>
          <w:sz w:val="17"/>
        </w:rPr>
      </w:pPr>
    </w:p>
    <w:p w14:paraId="66204FF1" w14:textId="77777777" w:rsidR="00F91655" w:rsidRDefault="00F91655">
      <w:pPr>
        <w:pStyle w:val="BodyText"/>
        <w:spacing w:before="4"/>
        <w:rPr>
          <w:sz w:val="17"/>
        </w:rPr>
      </w:pPr>
    </w:p>
    <w:p w14:paraId="2DBF0D7D" w14:textId="77777777" w:rsidR="00F91655" w:rsidRDefault="00F91655">
      <w:pPr>
        <w:pStyle w:val="BodyText"/>
        <w:spacing w:before="4"/>
        <w:rPr>
          <w:sz w:val="17"/>
        </w:rPr>
      </w:pPr>
    </w:p>
    <w:p w14:paraId="6B62F1B3" w14:textId="77777777" w:rsidR="00F91655" w:rsidRDefault="00F91655">
      <w:pPr>
        <w:pStyle w:val="BodyText"/>
        <w:spacing w:before="4"/>
        <w:rPr>
          <w:sz w:val="17"/>
        </w:rPr>
      </w:pPr>
    </w:p>
    <w:p w14:paraId="02F2C34E" w14:textId="77777777" w:rsidR="00F91655" w:rsidRDefault="00F91655">
      <w:pPr>
        <w:pStyle w:val="BodyText"/>
        <w:spacing w:before="4"/>
        <w:rPr>
          <w:sz w:val="17"/>
        </w:rPr>
      </w:pPr>
    </w:p>
    <w:p w14:paraId="680A4E5D" w14:textId="77777777" w:rsidR="00F91655" w:rsidRDefault="00F91655">
      <w:pPr>
        <w:pStyle w:val="BodyText"/>
        <w:spacing w:before="4"/>
        <w:rPr>
          <w:sz w:val="17"/>
        </w:rPr>
      </w:pPr>
    </w:p>
    <w:p w14:paraId="19219836" w14:textId="77777777" w:rsidR="00F91655" w:rsidRDefault="00F91655">
      <w:pPr>
        <w:pStyle w:val="BodyText"/>
        <w:spacing w:before="4"/>
        <w:rPr>
          <w:sz w:val="17"/>
        </w:rPr>
      </w:pPr>
    </w:p>
    <w:p w14:paraId="296FEF7D" w14:textId="77777777" w:rsidR="00F91655" w:rsidRDefault="00F91655">
      <w:pPr>
        <w:pStyle w:val="BodyText"/>
        <w:spacing w:before="4"/>
        <w:rPr>
          <w:sz w:val="17"/>
        </w:rPr>
      </w:pPr>
    </w:p>
    <w:p w14:paraId="7194DBDC" w14:textId="77777777" w:rsidR="00F91655" w:rsidRDefault="00F91655">
      <w:pPr>
        <w:pStyle w:val="BodyText"/>
        <w:spacing w:before="4"/>
        <w:rPr>
          <w:sz w:val="17"/>
        </w:rPr>
      </w:pPr>
    </w:p>
    <w:p w14:paraId="769D0D3C" w14:textId="77777777" w:rsidR="00F91655" w:rsidRDefault="00F91655">
      <w:pPr>
        <w:pStyle w:val="BodyText"/>
        <w:spacing w:before="4"/>
        <w:rPr>
          <w:sz w:val="17"/>
        </w:rPr>
      </w:pPr>
    </w:p>
    <w:p w14:paraId="54CD245A" w14:textId="77777777" w:rsidR="00F91655" w:rsidRDefault="00F91655">
      <w:pPr>
        <w:pStyle w:val="BodyText"/>
        <w:spacing w:before="4"/>
        <w:rPr>
          <w:sz w:val="17"/>
        </w:rPr>
      </w:pPr>
    </w:p>
    <w:p w14:paraId="1231BE67" w14:textId="77777777" w:rsidR="00F91655" w:rsidRDefault="00F91655" w:rsidP="003E05EA">
      <w:pPr>
        <w:pStyle w:val="Heading3"/>
        <w:spacing w:before="61"/>
        <w:ind w:right="725"/>
        <w:rPr>
          <w:rFonts w:ascii="Arial MT" w:eastAsia="Arial MT" w:hAnsi="Arial MT" w:cs="Arial MT"/>
          <w:caps w:val="0"/>
          <w:sz w:val="17"/>
          <w:szCs w:val="22"/>
        </w:rPr>
      </w:pPr>
    </w:p>
    <w:p w14:paraId="36FEB5B0" w14:textId="77777777" w:rsidR="00851266" w:rsidRDefault="00851266" w:rsidP="003E05EA">
      <w:pPr>
        <w:pStyle w:val="Heading3"/>
        <w:spacing w:before="61"/>
        <w:ind w:right="725"/>
        <w:rPr>
          <w:rFonts w:ascii="Arial" w:hAnsi="Arial" w:cs="Arial"/>
          <w:b/>
          <w:spacing w:val="-2"/>
          <w:sz w:val="36"/>
          <w:szCs w:val="36"/>
        </w:rPr>
      </w:pPr>
    </w:p>
    <w:p w14:paraId="30D7AA69" w14:textId="77777777" w:rsidR="00851266" w:rsidRPr="00851266" w:rsidRDefault="00851266" w:rsidP="00851266"/>
    <w:p w14:paraId="7196D064" w14:textId="77777777" w:rsidR="00680B15" w:rsidRDefault="00680B15" w:rsidP="00B61C8E">
      <w:pPr>
        <w:pStyle w:val="Heading3"/>
        <w:spacing w:before="61"/>
        <w:ind w:right="725"/>
        <w:jc w:val="center"/>
        <w:rPr>
          <w:rFonts w:asciiTheme="minorHAnsi" w:hAnsiTheme="minorHAnsi" w:cstheme="minorHAnsi"/>
          <w:b/>
          <w:spacing w:val="-2"/>
          <w:sz w:val="36"/>
          <w:szCs w:val="36"/>
        </w:rPr>
      </w:pPr>
    </w:p>
    <w:p w14:paraId="7CBFD60A" w14:textId="77777777" w:rsidR="007568E6" w:rsidRPr="00B61C8E" w:rsidRDefault="0040501A" w:rsidP="0D62281B">
      <w:pPr>
        <w:pStyle w:val="Heading3"/>
        <w:spacing w:before="61"/>
        <w:ind w:right="725"/>
        <w:jc w:val="center"/>
        <w:rPr>
          <w:rFonts w:asciiTheme="minorHAnsi" w:hAnsiTheme="minorHAnsi" w:cstheme="minorBidi"/>
          <w:b/>
          <w:bCs/>
          <w:sz w:val="36"/>
          <w:szCs w:val="36"/>
        </w:rPr>
      </w:pPr>
      <w:bookmarkStart w:id="0" w:name="_Toc189692611"/>
      <w:bookmarkStart w:id="1" w:name="_Toc190292205"/>
      <w:r w:rsidRPr="0D62281B">
        <w:rPr>
          <w:rFonts w:asciiTheme="minorHAnsi" w:hAnsiTheme="minorHAnsi" w:cstheme="minorBidi"/>
          <w:b/>
          <w:bCs/>
          <w:spacing w:val="-2"/>
          <w:sz w:val="36"/>
          <w:szCs w:val="36"/>
        </w:rPr>
        <w:t>Abstract</w:t>
      </w:r>
      <w:bookmarkEnd w:id="0"/>
      <w:bookmarkEnd w:id="1"/>
    </w:p>
    <w:p w14:paraId="34FF1C98" w14:textId="77777777" w:rsidR="00851266" w:rsidRPr="00851266" w:rsidRDefault="00851266" w:rsidP="00851266">
      <w:pPr>
        <w:spacing w:after="0" w:line="240" w:lineRule="auto"/>
        <w:rPr>
          <w:rFonts w:ascii="Times New Roman" w:eastAsia="Times New Roman" w:hAnsi="Times New Roman" w:cs="Times New Roman"/>
          <w:sz w:val="24"/>
          <w:szCs w:val="24"/>
        </w:rPr>
      </w:pPr>
    </w:p>
    <w:p w14:paraId="369E5D26"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This project presents a cryptographic framework designed to improve data security and computational efficiency in Internet of Things (</w:t>
      </w:r>
      <w:proofErr w:type="spellStart"/>
      <w:r w:rsidRPr="00851266">
        <w:rPr>
          <w:rFonts w:eastAsia="Times New Roman" w:cstheme="minorHAnsi"/>
          <w:sz w:val="22"/>
          <w:szCs w:val="22"/>
        </w:rPr>
        <w:t>IoT</w:t>
      </w:r>
      <w:proofErr w:type="spellEnd"/>
      <w:r w:rsidRPr="00851266">
        <w:rPr>
          <w:rFonts w:eastAsia="Times New Roman" w:cstheme="minorHAnsi"/>
          <w:sz w:val="22"/>
          <w:szCs w:val="22"/>
        </w:rPr>
        <w:t xml:space="preserve">) environments. Given the resource constraints of </w:t>
      </w:r>
      <w:proofErr w:type="spellStart"/>
      <w:r w:rsidRPr="00851266">
        <w:rPr>
          <w:rFonts w:eastAsia="Times New Roman" w:cstheme="minorHAnsi"/>
          <w:sz w:val="22"/>
          <w:szCs w:val="22"/>
        </w:rPr>
        <w:t>IoT</w:t>
      </w:r>
      <w:proofErr w:type="spellEnd"/>
      <w:r w:rsidRPr="00851266">
        <w:rPr>
          <w:rFonts w:eastAsia="Times New Roman" w:cstheme="minorHAnsi"/>
          <w:sz w:val="22"/>
          <w:szCs w:val="22"/>
        </w:rPr>
        <w:t xml:space="preserve"> devices and the increasing need for secure data transmission, the framework proposes a multi-level encryption model with four security levels: Guest, Basic, Advanced, and Admin. Each level incorporates progressively sophisticated encryption techniques to achieve an optimal balance between security and performance.</w:t>
      </w:r>
    </w:p>
    <w:p w14:paraId="62136EE7"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For Guest access, lightweight cryptographic combinations such as AES-256-GCM + RSA and ChaCha20 + ECC (Curve25519) ensure minimal computational overhead while maintaining essential security. The Basic level introduces secure configurations like AES-128-CCM + ChaCha20 and AES-256-GCM + ChaCha20 + RSA to protect general communications. At the Advanced level, multi-layer encryption strategies such as AES-128-CCM + AES-256-GCM + ChaCha20 are employed to provide enhanced security for critical operations. The Admin level deploys the most complex cryptographic configurations, including AES-256-CTR + Blowfish + ChaCha20 + ECC (Curve25519), to secure environments demanding the highest level of protection.</w:t>
      </w:r>
    </w:p>
    <w:p w14:paraId="449BD703"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The framework emphasizes the integration of both symmetric and asymmetric cryptographic methods. Symmetric algorithms such as AES and ChaCha20 ensure computational efficiency, while asymmetric methods including ECC and RSA provide secure key exchanges and access control. By combining hybrid encryption techniques with edge computing for resource optimization, the framework ensures scalable and efficient data transmission.</w:t>
      </w:r>
    </w:p>
    <w:p w14:paraId="37B298D7" w14:textId="77777777" w:rsidR="00851266" w:rsidRPr="00851266" w:rsidRDefault="00851266" w:rsidP="00851266">
      <w:pPr>
        <w:spacing w:before="100" w:beforeAutospacing="1" w:after="100" w:afterAutospacing="1" w:line="360" w:lineRule="auto"/>
        <w:jc w:val="both"/>
        <w:rPr>
          <w:rFonts w:eastAsia="Times New Roman" w:cstheme="minorHAnsi"/>
          <w:sz w:val="22"/>
          <w:szCs w:val="22"/>
        </w:rPr>
      </w:pPr>
      <w:r w:rsidRPr="00851266">
        <w:rPr>
          <w:rFonts w:eastAsia="Times New Roman" w:cstheme="minorHAnsi"/>
          <w:sz w:val="22"/>
          <w:szCs w:val="22"/>
        </w:rPr>
        <w:t xml:space="preserve">Performance evaluations demonstrate that the proposed model supports secure and scalable data transmission in resource-constrained </w:t>
      </w:r>
      <w:proofErr w:type="spellStart"/>
      <w:r w:rsidRPr="00851266">
        <w:rPr>
          <w:rFonts w:eastAsia="Times New Roman" w:cstheme="minorHAnsi"/>
          <w:sz w:val="22"/>
          <w:szCs w:val="22"/>
        </w:rPr>
        <w:t>IoT</w:t>
      </w:r>
      <w:proofErr w:type="spellEnd"/>
      <w:r w:rsidRPr="00851266">
        <w:rPr>
          <w:rFonts w:eastAsia="Times New Roman" w:cstheme="minorHAnsi"/>
          <w:sz w:val="22"/>
          <w:szCs w:val="22"/>
        </w:rPr>
        <w:t xml:space="preserve"> environments, offering valuable insights for the future development of cryptographic protocols tailored for </w:t>
      </w:r>
      <w:proofErr w:type="spellStart"/>
      <w:r w:rsidRPr="00851266">
        <w:rPr>
          <w:rFonts w:eastAsia="Times New Roman" w:cstheme="minorHAnsi"/>
          <w:sz w:val="22"/>
          <w:szCs w:val="22"/>
        </w:rPr>
        <w:t>IoT</w:t>
      </w:r>
      <w:proofErr w:type="spellEnd"/>
      <w:r w:rsidRPr="00851266">
        <w:rPr>
          <w:rFonts w:eastAsia="Times New Roman" w:cstheme="minorHAnsi"/>
          <w:sz w:val="22"/>
          <w:szCs w:val="22"/>
        </w:rPr>
        <w:t xml:space="preserve"> applications.</w:t>
      </w:r>
    </w:p>
    <w:p w14:paraId="4F755A27" w14:textId="77777777" w:rsidR="00043148" w:rsidRPr="00B61C8E" w:rsidRDefault="00043148" w:rsidP="00D1095F">
      <w:pPr>
        <w:spacing w:before="100" w:beforeAutospacing="1" w:after="100" w:afterAutospacing="1" w:line="360" w:lineRule="auto"/>
        <w:jc w:val="both"/>
        <w:rPr>
          <w:rFonts w:eastAsia="Times New Roman" w:cstheme="minorHAnsi"/>
          <w:sz w:val="22"/>
          <w:szCs w:val="22"/>
        </w:rPr>
      </w:pPr>
      <w:r w:rsidRPr="00B61C8E">
        <w:rPr>
          <w:rFonts w:eastAsia="Times New Roman" w:cstheme="minorHAnsi"/>
          <w:b/>
          <w:sz w:val="24"/>
          <w:szCs w:val="24"/>
        </w:rPr>
        <w:t>Keywords:</w:t>
      </w:r>
      <w:r w:rsidRPr="00B61C8E">
        <w:rPr>
          <w:rFonts w:eastAsia="Times New Roman" w:cstheme="minorHAnsi"/>
          <w:sz w:val="22"/>
          <w:szCs w:val="22"/>
        </w:rPr>
        <w:t xml:space="preserve"> Cryptographic Algorithms, Data Security, Multi-level Encryption, </w:t>
      </w:r>
      <w:proofErr w:type="spellStart"/>
      <w:r w:rsidRPr="00B61C8E">
        <w:rPr>
          <w:rFonts w:eastAsia="Times New Roman" w:cstheme="minorHAnsi"/>
          <w:sz w:val="22"/>
          <w:szCs w:val="22"/>
        </w:rPr>
        <w:t>IoT</w:t>
      </w:r>
      <w:proofErr w:type="spellEnd"/>
      <w:r w:rsidRPr="00B61C8E">
        <w:rPr>
          <w:rFonts w:eastAsia="Times New Roman" w:cstheme="minorHAnsi"/>
          <w:sz w:val="22"/>
          <w:szCs w:val="22"/>
        </w:rPr>
        <w:t>.</w:t>
      </w:r>
    </w:p>
    <w:p w14:paraId="6D072C0D" w14:textId="77777777" w:rsidR="00D50A6E" w:rsidRDefault="00D50A6E" w:rsidP="00F20253">
      <w:pPr>
        <w:tabs>
          <w:tab w:val="left" w:pos="1530"/>
        </w:tabs>
      </w:pPr>
    </w:p>
    <w:p w14:paraId="48A21919" w14:textId="77777777" w:rsidR="00D50A6E" w:rsidRDefault="00D50A6E" w:rsidP="00F20253">
      <w:pPr>
        <w:tabs>
          <w:tab w:val="left" w:pos="1530"/>
        </w:tabs>
      </w:pPr>
    </w:p>
    <w:p w14:paraId="6BD18F9B" w14:textId="77777777" w:rsidR="00D50A6E" w:rsidRDefault="00D50A6E" w:rsidP="00F20253">
      <w:pPr>
        <w:tabs>
          <w:tab w:val="left" w:pos="1530"/>
        </w:tabs>
      </w:pPr>
    </w:p>
    <w:p w14:paraId="238601FE" w14:textId="77777777" w:rsidR="00D50A6E" w:rsidRDefault="00D50A6E" w:rsidP="00F20253">
      <w:pPr>
        <w:tabs>
          <w:tab w:val="left" w:pos="1530"/>
        </w:tabs>
      </w:pPr>
    </w:p>
    <w:p w14:paraId="0F3CABC7" w14:textId="77777777" w:rsidR="00D50A6E" w:rsidRDefault="00D50A6E" w:rsidP="00F20253">
      <w:pPr>
        <w:tabs>
          <w:tab w:val="left" w:pos="1530"/>
        </w:tabs>
      </w:pPr>
    </w:p>
    <w:p w14:paraId="5B08B5D1" w14:textId="77777777" w:rsidR="00D50A6E" w:rsidRDefault="00D50A6E" w:rsidP="00F20253">
      <w:pPr>
        <w:tabs>
          <w:tab w:val="left" w:pos="1530"/>
        </w:tabs>
      </w:pPr>
    </w:p>
    <w:p w14:paraId="16DEB4AB" w14:textId="77777777" w:rsidR="00D50A6E" w:rsidRDefault="00D50A6E" w:rsidP="00F20253">
      <w:pPr>
        <w:tabs>
          <w:tab w:val="left" w:pos="1530"/>
        </w:tabs>
      </w:pPr>
    </w:p>
    <w:p w14:paraId="0AD9C6F4" w14:textId="77777777" w:rsidR="00D50A6E" w:rsidRDefault="00D50A6E" w:rsidP="00F20253">
      <w:pPr>
        <w:tabs>
          <w:tab w:val="left" w:pos="1530"/>
        </w:tabs>
      </w:pPr>
    </w:p>
    <w:p w14:paraId="4B1F511A" w14:textId="77777777" w:rsidR="00D50A6E" w:rsidRDefault="00D50A6E" w:rsidP="00F20253">
      <w:pPr>
        <w:tabs>
          <w:tab w:val="left" w:pos="1530"/>
        </w:tabs>
      </w:pPr>
    </w:p>
    <w:p w14:paraId="65F9C3DC" w14:textId="77777777" w:rsidR="00D50A6E" w:rsidRDefault="00D50A6E" w:rsidP="00F20253">
      <w:pPr>
        <w:tabs>
          <w:tab w:val="left" w:pos="1530"/>
        </w:tabs>
      </w:pPr>
    </w:p>
    <w:p w14:paraId="5023141B" w14:textId="77777777" w:rsidR="00D50A6E" w:rsidRDefault="00D50A6E" w:rsidP="00F20253">
      <w:pPr>
        <w:tabs>
          <w:tab w:val="left" w:pos="1530"/>
        </w:tabs>
      </w:pPr>
    </w:p>
    <w:p w14:paraId="1F3B1409" w14:textId="77777777" w:rsidR="00D50A6E" w:rsidRDefault="00D50A6E" w:rsidP="00F20253">
      <w:pPr>
        <w:tabs>
          <w:tab w:val="left" w:pos="1530"/>
        </w:tabs>
      </w:pPr>
    </w:p>
    <w:p w14:paraId="562C75D1" w14:textId="77777777" w:rsidR="00D50A6E" w:rsidRDefault="00D50A6E" w:rsidP="00F20253">
      <w:pPr>
        <w:tabs>
          <w:tab w:val="left" w:pos="1530"/>
        </w:tabs>
      </w:pPr>
    </w:p>
    <w:p w14:paraId="664355AD" w14:textId="77777777" w:rsidR="00F91655" w:rsidRDefault="00F91655" w:rsidP="00F20253">
      <w:pPr>
        <w:tabs>
          <w:tab w:val="left" w:pos="1530"/>
        </w:tabs>
      </w:pPr>
    </w:p>
    <w:p w14:paraId="1A965116" w14:textId="77777777" w:rsidR="00F91655" w:rsidRDefault="00F91655" w:rsidP="00F20253">
      <w:pPr>
        <w:tabs>
          <w:tab w:val="left" w:pos="1530"/>
        </w:tabs>
      </w:pPr>
    </w:p>
    <w:p w14:paraId="7DF4E37C" w14:textId="77777777" w:rsidR="00F91655" w:rsidRDefault="00F91655" w:rsidP="00F20253">
      <w:pPr>
        <w:tabs>
          <w:tab w:val="left" w:pos="1530"/>
        </w:tabs>
      </w:pPr>
    </w:p>
    <w:p w14:paraId="44FB30F8" w14:textId="77777777" w:rsidR="00F91655" w:rsidRDefault="00F91655" w:rsidP="00F20253">
      <w:pPr>
        <w:tabs>
          <w:tab w:val="left" w:pos="1530"/>
        </w:tabs>
      </w:pPr>
    </w:p>
    <w:p w14:paraId="1DA6542E" w14:textId="77777777" w:rsidR="00F91655" w:rsidRDefault="00F91655" w:rsidP="00F20253">
      <w:pPr>
        <w:tabs>
          <w:tab w:val="left" w:pos="1530"/>
        </w:tabs>
      </w:pPr>
    </w:p>
    <w:p w14:paraId="3041E394" w14:textId="77777777" w:rsidR="00F91655" w:rsidRDefault="00F91655" w:rsidP="00F20253">
      <w:pPr>
        <w:tabs>
          <w:tab w:val="left" w:pos="1530"/>
        </w:tabs>
      </w:pPr>
    </w:p>
    <w:p w14:paraId="722B00AE" w14:textId="77777777" w:rsidR="00F91655" w:rsidRDefault="00F91655" w:rsidP="00F20253">
      <w:pPr>
        <w:tabs>
          <w:tab w:val="left" w:pos="1530"/>
        </w:tabs>
      </w:pPr>
    </w:p>
    <w:p w14:paraId="42C6D796" w14:textId="77777777" w:rsidR="00F91655" w:rsidRDefault="00F91655" w:rsidP="00F20253">
      <w:pPr>
        <w:tabs>
          <w:tab w:val="left" w:pos="1530"/>
        </w:tabs>
      </w:pPr>
    </w:p>
    <w:p w14:paraId="6E1831B3" w14:textId="77777777" w:rsidR="00F91655" w:rsidRDefault="00F91655" w:rsidP="00F20253">
      <w:pPr>
        <w:tabs>
          <w:tab w:val="left" w:pos="1530"/>
        </w:tabs>
      </w:pPr>
    </w:p>
    <w:p w14:paraId="54E11D2A" w14:textId="77777777" w:rsidR="00F91655" w:rsidRDefault="00F91655" w:rsidP="00F20253">
      <w:pPr>
        <w:tabs>
          <w:tab w:val="left" w:pos="1530"/>
        </w:tabs>
      </w:pPr>
    </w:p>
    <w:p w14:paraId="31126E5D" w14:textId="77777777" w:rsidR="00F91655" w:rsidRDefault="00F91655" w:rsidP="00F20253">
      <w:pPr>
        <w:tabs>
          <w:tab w:val="left" w:pos="1530"/>
        </w:tabs>
      </w:pPr>
    </w:p>
    <w:p w14:paraId="2DE403A5" w14:textId="77777777" w:rsidR="00F91655" w:rsidRDefault="00F91655" w:rsidP="00F20253">
      <w:pPr>
        <w:tabs>
          <w:tab w:val="left" w:pos="1530"/>
        </w:tabs>
      </w:pPr>
    </w:p>
    <w:p w14:paraId="62431CDC" w14:textId="77777777" w:rsidR="00F91655" w:rsidRDefault="00F91655" w:rsidP="00F20253">
      <w:pPr>
        <w:tabs>
          <w:tab w:val="left" w:pos="1530"/>
        </w:tabs>
      </w:pPr>
    </w:p>
    <w:p w14:paraId="49E398E2" w14:textId="77777777" w:rsidR="00F91655" w:rsidRDefault="00F91655" w:rsidP="00F20253">
      <w:pPr>
        <w:tabs>
          <w:tab w:val="left" w:pos="1530"/>
        </w:tabs>
      </w:pPr>
    </w:p>
    <w:p w14:paraId="16287F21" w14:textId="77777777" w:rsidR="00F91655" w:rsidRDefault="00F91655" w:rsidP="00F20253">
      <w:pPr>
        <w:tabs>
          <w:tab w:val="left" w:pos="1530"/>
        </w:tabs>
      </w:pPr>
    </w:p>
    <w:p w14:paraId="5BE93A62" w14:textId="77777777" w:rsidR="00F91655" w:rsidRDefault="00F91655" w:rsidP="00F20253">
      <w:pPr>
        <w:tabs>
          <w:tab w:val="left" w:pos="1530"/>
        </w:tabs>
      </w:pPr>
    </w:p>
    <w:p w14:paraId="384BA73E" w14:textId="77777777" w:rsidR="00F91655" w:rsidRDefault="00F91655" w:rsidP="00F20253">
      <w:pPr>
        <w:tabs>
          <w:tab w:val="left" w:pos="1530"/>
        </w:tabs>
      </w:pPr>
    </w:p>
    <w:p w14:paraId="34B3F2EB" w14:textId="77777777" w:rsidR="00F91655" w:rsidRDefault="00F91655" w:rsidP="00F20253">
      <w:pPr>
        <w:tabs>
          <w:tab w:val="left" w:pos="1530"/>
        </w:tabs>
      </w:pPr>
    </w:p>
    <w:p w14:paraId="7D34F5C7" w14:textId="77777777" w:rsidR="00F91655" w:rsidRDefault="00F91655" w:rsidP="00F20253">
      <w:pPr>
        <w:tabs>
          <w:tab w:val="left" w:pos="1530"/>
        </w:tabs>
      </w:pPr>
    </w:p>
    <w:p w14:paraId="0494DE82" w14:textId="186E9DA5" w:rsidR="0D62281B" w:rsidRDefault="0D62281B" w:rsidP="0D62281B">
      <w:pPr>
        <w:tabs>
          <w:tab w:val="left" w:pos="1530"/>
        </w:tabs>
        <w:jc w:val="center"/>
        <w:rPr>
          <w:b/>
          <w:bCs/>
          <w:sz w:val="36"/>
          <w:szCs w:val="36"/>
        </w:rPr>
      </w:pPr>
    </w:p>
    <w:p w14:paraId="291E35A2" w14:textId="77777777" w:rsidR="008A7ABC" w:rsidRPr="00986C72" w:rsidRDefault="008A7ABC" w:rsidP="00D533FB">
      <w:pPr>
        <w:tabs>
          <w:tab w:val="left" w:pos="1530"/>
        </w:tabs>
        <w:jc w:val="center"/>
        <w:rPr>
          <w:rFonts w:cstheme="minorHAnsi"/>
          <w:b/>
          <w:sz w:val="36"/>
          <w:szCs w:val="36"/>
        </w:rPr>
      </w:pPr>
      <w:r w:rsidRPr="0D62281B">
        <w:rPr>
          <w:b/>
          <w:bCs/>
          <w:sz w:val="36"/>
          <w:szCs w:val="36"/>
        </w:rPr>
        <w:t>Content</w:t>
      </w:r>
    </w:p>
    <w:sdt>
      <w:sdtPr>
        <w:id w:val="519920044"/>
        <w:docPartObj>
          <w:docPartGallery w:val="Table of Contents"/>
          <w:docPartUnique/>
        </w:docPartObj>
      </w:sdtPr>
      <w:sdtEndPr>
        <w:rPr>
          <w:rFonts w:asciiTheme="minorHAnsi" w:hAnsiTheme="minorHAnsi" w:cstheme="minorHAnsi"/>
        </w:rPr>
      </w:sdtEndPr>
      <w:sdtContent>
        <w:p w14:paraId="4FC1850B" w14:textId="77777777" w:rsidR="00F742F5" w:rsidRDefault="0D62281B">
          <w:pPr>
            <w:pStyle w:val="TOC3"/>
            <w:tabs>
              <w:tab w:val="right" w:leader="dot" w:pos="9775"/>
            </w:tabs>
            <w:rPr>
              <w:rFonts w:asciiTheme="minorHAnsi" w:eastAsiaTheme="minorEastAsia" w:hAnsiTheme="minorHAnsi" w:cstheme="minorBidi"/>
              <w:b w:val="0"/>
              <w:bCs w:val="0"/>
              <w:noProof/>
            </w:rPr>
          </w:pPr>
          <w:r w:rsidRPr="002365FD">
            <w:rPr>
              <w:rFonts w:asciiTheme="minorHAnsi" w:hAnsiTheme="minorHAnsi" w:cstheme="minorHAnsi"/>
            </w:rPr>
            <w:fldChar w:fldCharType="begin"/>
          </w:r>
          <w:r w:rsidRPr="002365FD">
            <w:rPr>
              <w:rFonts w:asciiTheme="minorHAnsi" w:hAnsiTheme="minorHAnsi" w:cstheme="minorHAnsi"/>
            </w:rPr>
            <w:instrText>TOC \o \z \u \h</w:instrText>
          </w:r>
          <w:r w:rsidRPr="002365FD">
            <w:rPr>
              <w:rFonts w:asciiTheme="minorHAnsi" w:hAnsiTheme="minorHAnsi" w:cstheme="minorHAnsi"/>
            </w:rPr>
            <w:fldChar w:fldCharType="separate"/>
          </w:r>
          <w:hyperlink w:anchor="_Toc190292205" w:history="1">
            <w:r w:rsidR="00F742F5" w:rsidRPr="00F25973">
              <w:rPr>
                <w:rStyle w:val="Hyperlink"/>
                <w:noProof/>
                <w:spacing w:val="-2"/>
              </w:rPr>
              <w:t>Abstract</w:t>
            </w:r>
            <w:r w:rsidR="00F742F5">
              <w:rPr>
                <w:noProof/>
                <w:webHidden/>
              </w:rPr>
              <w:tab/>
            </w:r>
            <w:r w:rsidR="00F742F5">
              <w:rPr>
                <w:noProof/>
                <w:webHidden/>
              </w:rPr>
              <w:fldChar w:fldCharType="begin"/>
            </w:r>
            <w:r w:rsidR="00F742F5">
              <w:rPr>
                <w:noProof/>
                <w:webHidden/>
              </w:rPr>
              <w:instrText xml:space="preserve"> PAGEREF _Toc190292205 \h </w:instrText>
            </w:r>
            <w:r w:rsidR="00F742F5">
              <w:rPr>
                <w:noProof/>
                <w:webHidden/>
              </w:rPr>
            </w:r>
            <w:r w:rsidR="00F742F5">
              <w:rPr>
                <w:noProof/>
                <w:webHidden/>
              </w:rPr>
              <w:fldChar w:fldCharType="separate"/>
            </w:r>
            <w:r w:rsidR="00F742F5">
              <w:rPr>
                <w:noProof/>
                <w:webHidden/>
              </w:rPr>
              <w:t>5</w:t>
            </w:r>
            <w:r w:rsidR="00F742F5">
              <w:rPr>
                <w:noProof/>
                <w:webHidden/>
              </w:rPr>
              <w:fldChar w:fldCharType="end"/>
            </w:r>
          </w:hyperlink>
        </w:p>
        <w:p w14:paraId="4E19D63B"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06" w:history="1">
            <w:r w:rsidRPr="00F25973">
              <w:rPr>
                <w:rStyle w:val="Hyperlink"/>
                <w:noProof/>
              </w:rPr>
              <w:t xml:space="preserve">List of </w:t>
            </w:r>
            <w:r w:rsidRPr="00F25973">
              <w:rPr>
                <w:rStyle w:val="Hyperlink"/>
                <w:noProof/>
                <w:spacing w:val="-2"/>
              </w:rPr>
              <w:t>Figures</w:t>
            </w:r>
            <w:r>
              <w:rPr>
                <w:noProof/>
                <w:webHidden/>
              </w:rPr>
              <w:tab/>
            </w:r>
            <w:r>
              <w:rPr>
                <w:noProof/>
                <w:webHidden/>
              </w:rPr>
              <w:fldChar w:fldCharType="begin"/>
            </w:r>
            <w:r>
              <w:rPr>
                <w:noProof/>
                <w:webHidden/>
              </w:rPr>
              <w:instrText xml:space="preserve"> PAGEREF _Toc190292206 \h </w:instrText>
            </w:r>
            <w:r>
              <w:rPr>
                <w:noProof/>
                <w:webHidden/>
              </w:rPr>
            </w:r>
            <w:r>
              <w:rPr>
                <w:noProof/>
                <w:webHidden/>
              </w:rPr>
              <w:fldChar w:fldCharType="separate"/>
            </w:r>
            <w:r>
              <w:rPr>
                <w:noProof/>
                <w:webHidden/>
              </w:rPr>
              <w:t>12</w:t>
            </w:r>
            <w:r>
              <w:rPr>
                <w:noProof/>
                <w:webHidden/>
              </w:rPr>
              <w:fldChar w:fldCharType="end"/>
            </w:r>
          </w:hyperlink>
        </w:p>
        <w:p w14:paraId="503C6A1A"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07" w:history="1">
            <w:r w:rsidRPr="00F25973">
              <w:rPr>
                <w:rStyle w:val="Hyperlink"/>
                <w:noProof/>
              </w:rPr>
              <w:t>List of tables</w:t>
            </w:r>
            <w:r>
              <w:rPr>
                <w:noProof/>
                <w:webHidden/>
              </w:rPr>
              <w:tab/>
            </w:r>
            <w:r>
              <w:rPr>
                <w:noProof/>
                <w:webHidden/>
              </w:rPr>
              <w:fldChar w:fldCharType="begin"/>
            </w:r>
            <w:r>
              <w:rPr>
                <w:noProof/>
                <w:webHidden/>
              </w:rPr>
              <w:instrText xml:space="preserve"> PAGEREF _Toc190292207 \h </w:instrText>
            </w:r>
            <w:r>
              <w:rPr>
                <w:noProof/>
                <w:webHidden/>
              </w:rPr>
            </w:r>
            <w:r>
              <w:rPr>
                <w:noProof/>
                <w:webHidden/>
              </w:rPr>
              <w:fldChar w:fldCharType="separate"/>
            </w:r>
            <w:r>
              <w:rPr>
                <w:noProof/>
                <w:webHidden/>
              </w:rPr>
              <w:t>15</w:t>
            </w:r>
            <w:r>
              <w:rPr>
                <w:noProof/>
                <w:webHidden/>
              </w:rPr>
              <w:fldChar w:fldCharType="end"/>
            </w:r>
          </w:hyperlink>
        </w:p>
        <w:p w14:paraId="38BF4B07"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08" w:history="1">
            <w:r w:rsidRPr="00F25973">
              <w:rPr>
                <w:rStyle w:val="Hyperlink"/>
                <w:noProof/>
              </w:rPr>
              <w:t>LIST OF ACRONYMS</w:t>
            </w:r>
            <w:r>
              <w:rPr>
                <w:noProof/>
                <w:webHidden/>
              </w:rPr>
              <w:tab/>
            </w:r>
            <w:r>
              <w:rPr>
                <w:noProof/>
                <w:webHidden/>
              </w:rPr>
              <w:fldChar w:fldCharType="begin"/>
            </w:r>
            <w:r>
              <w:rPr>
                <w:noProof/>
                <w:webHidden/>
              </w:rPr>
              <w:instrText xml:space="preserve"> PAGEREF _Toc190292208 \h </w:instrText>
            </w:r>
            <w:r>
              <w:rPr>
                <w:noProof/>
                <w:webHidden/>
              </w:rPr>
            </w:r>
            <w:r>
              <w:rPr>
                <w:noProof/>
                <w:webHidden/>
              </w:rPr>
              <w:fldChar w:fldCharType="separate"/>
            </w:r>
            <w:r>
              <w:rPr>
                <w:noProof/>
                <w:webHidden/>
              </w:rPr>
              <w:t>18</w:t>
            </w:r>
            <w:r>
              <w:rPr>
                <w:noProof/>
                <w:webHidden/>
              </w:rPr>
              <w:fldChar w:fldCharType="end"/>
            </w:r>
          </w:hyperlink>
        </w:p>
        <w:p w14:paraId="1DAE0E62"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09" w:history="1">
            <w:r w:rsidRPr="00F25973">
              <w:rPr>
                <w:rStyle w:val="Hyperlink"/>
                <w:noProof/>
              </w:rPr>
              <w:t>List of Software Used</w:t>
            </w:r>
            <w:r>
              <w:rPr>
                <w:noProof/>
                <w:webHidden/>
              </w:rPr>
              <w:tab/>
            </w:r>
            <w:r>
              <w:rPr>
                <w:noProof/>
                <w:webHidden/>
              </w:rPr>
              <w:fldChar w:fldCharType="begin"/>
            </w:r>
            <w:r>
              <w:rPr>
                <w:noProof/>
                <w:webHidden/>
              </w:rPr>
              <w:instrText xml:space="preserve"> PAGEREF _Toc190292209 \h </w:instrText>
            </w:r>
            <w:r>
              <w:rPr>
                <w:noProof/>
                <w:webHidden/>
              </w:rPr>
            </w:r>
            <w:r>
              <w:rPr>
                <w:noProof/>
                <w:webHidden/>
              </w:rPr>
              <w:fldChar w:fldCharType="separate"/>
            </w:r>
            <w:r>
              <w:rPr>
                <w:noProof/>
                <w:webHidden/>
              </w:rPr>
              <w:t>21</w:t>
            </w:r>
            <w:r>
              <w:rPr>
                <w:noProof/>
                <w:webHidden/>
              </w:rPr>
              <w:fldChar w:fldCharType="end"/>
            </w:r>
          </w:hyperlink>
        </w:p>
        <w:p w14:paraId="396A79FA" w14:textId="77777777" w:rsidR="00F742F5" w:rsidRDefault="00F742F5">
          <w:pPr>
            <w:pStyle w:val="TOC1"/>
            <w:tabs>
              <w:tab w:val="right" w:leader="dot" w:pos="9775"/>
            </w:tabs>
            <w:rPr>
              <w:rFonts w:asciiTheme="minorHAnsi" w:eastAsiaTheme="minorEastAsia" w:hAnsiTheme="minorHAnsi" w:cstheme="minorBidi"/>
              <w:b w:val="0"/>
              <w:bCs w:val="0"/>
              <w:noProof/>
            </w:rPr>
          </w:pPr>
          <w:hyperlink w:anchor="_Toc190292210" w:history="1">
            <w:r w:rsidRPr="00F25973">
              <w:rPr>
                <w:rStyle w:val="Hyperlink"/>
                <w:noProof/>
              </w:rPr>
              <w:t>CHAPTER 1</w:t>
            </w:r>
            <w:r>
              <w:rPr>
                <w:noProof/>
                <w:webHidden/>
              </w:rPr>
              <w:tab/>
            </w:r>
            <w:r>
              <w:rPr>
                <w:noProof/>
                <w:webHidden/>
              </w:rPr>
              <w:fldChar w:fldCharType="begin"/>
            </w:r>
            <w:r>
              <w:rPr>
                <w:noProof/>
                <w:webHidden/>
              </w:rPr>
              <w:instrText xml:space="preserve"> PAGEREF _Toc190292210 \h </w:instrText>
            </w:r>
            <w:r>
              <w:rPr>
                <w:noProof/>
                <w:webHidden/>
              </w:rPr>
            </w:r>
            <w:r>
              <w:rPr>
                <w:noProof/>
                <w:webHidden/>
              </w:rPr>
              <w:fldChar w:fldCharType="separate"/>
            </w:r>
            <w:r>
              <w:rPr>
                <w:noProof/>
                <w:webHidden/>
              </w:rPr>
              <w:t>24</w:t>
            </w:r>
            <w:r>
              <w:rPr>
                <w:noProof/>
                <w:webHidden/>
              </w:rPr>
              <w:fldChar w:fldCharType="end"/>
            </w:r>
          </w:hyperlink>
        </w:p>
        <w:p w14:paraId="44D64463" w14:textId="77777777" w:rsidR="00F742F5" w:rsidRDefault="00F742F5">
          <w:pPr>
            <w:pStyle w:val="TOC2"/>
            <w:tabs>
              <w:tab w:val="right" w:leader="dot" w:pos="9775"/>
            </w:tabs>
            <w:rPr>
              <w:rFonts w:asciiTheme="minorHAnsi" w:eastAsiaTheme="minorEastAsia" w:hAnsiTheme="minorHAnsi" w:cstheme="minorBidi"/>
              <w:b w:val="0"/>
              <w:bCs w:val="0"/>
              <w:i w:val="0"/>
              <w:iCs w:val="0"/>
              <w:noProof/>
              <w:sz w:val="22"/>
              <w:szCs w:val="22"/>
            </w:rPr>
          </w:pPr>
          <w:hyperlink w:anchor="_Toc190292211" w:history="1">
            <w:r w:rsidRPr="00F25973">
              <w:rPr>
                <w:rStyle w:val="Hyperlink"/>
                <w:noProof/>
              </w:rPr>
              <w:t>INTRODUCTION</w:t>
            </w:r>
            <w:r>
              <w:rPr>
                <w:noProof/>
                <w:webHidden/>
              </w:rPr>
              <w:tab/>
            </w:r>
            <w:r>
              <w:rPr>
                <w:noProof/>
                <w:webHidden/>
              </w:rPr>
              <w:fldChar w:fldCharType="begin"/>
            </w:r>
            <w:r>
              <w:rPr>
                <w:noProof/>
                <w:webHidden/>
              </w:rPr>
              <w:instrText xml:space="preserve"> PAGEREF _Toc190292211 \h </w:instrText>
            </w:r>
            <w:r>
              <w:rPr>
                <w:noProof/>
                <w:webHidden/>
              </w:rPr>
            </w:r>
            <w:r>
              <w:rPr>
                <w:noProof/>
                <w:webHidden/>
              </w:rPr>
              <w:fldChar w:fldCharType="separate"/>
            </w:r>
            <w:r>
              <w:rPr>
                <w:noProof/>
                <w:webHidden/>
              </w:rPr>
              <w:t>24</w:t>
            </w:r>
            <w:r>
              <w:rPr>
                <w:noProof/>
                <w:webHidden/>
              </w:rPr>
              <w:fldChar w:fldCharType="end"/>
            </w:r>
          </w:hyperlink>
        </w:p>
        <w:p w14:paraId="6B0A5843"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12" w:history="1">
            <w:r w:rsidRPr="00F25973">
              <w:rPr>
                <w:rStyle w:val="Hyperlink"/>
                <w:noProof/>
              </w:rPr>
              <w:t>1.1 Overview</w:t>
            </w:r>
            <w:r>
              <w:rPr>
                <w:noProof/>
                <w:webHidden/>
              </w:rPr>
              <w:tab/>
            </w:r>
            <w:r>
              <w:rPr>
                <w:noProof/>
                <w:webHidden/>
              </w:rPr>
              <w:fldChar w:fldCharType="begin"/>
            </w:r>
            <w:r>
              <w:rPr>
                <w:noProof/>
                <w:webHidden/>
              </w:rPr>
              <w:instrText xml:space="preserve"> PAGEREF _Toc190292212 \h </w:instrText>
            </w:r>
            <w:r>
              <w:rPr>
                <w:noProof/>
                <w:webHidden/>
              </w:rPr>
            </w:r>
            <w:r>
              <w:rPr>
                <w:noProof/>
                <w:webHidden/>
              </w:rPr>
              <w:fldChar w:fldCharType="separate"/>
            </w:r>
            <w:r>
              <w:rPr>
                <w:noProof/>
                <w:webHidden/>
              </w:rPr>
              <w:t>24</w:t>
            </w:r>
            <w:r>
              <w:rPr>
                <w:noProof/>
                <w:webHidden/>
              </w:rPr>
              <w:fldChar w:fldCharType="end"/>
            </w:r>
          </w:hyperlink>
        </w:p>
        <w:p w14:paraId="06E8FB6E"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13" w:history="1">
            <w:r w:rsidRPr="00F25973">
              <w:rPr>
                <w:rStyle w:val="Hyperlink"/>
                <w:noProof/>
              </w:rPr>
              <w:t>1.2 Motivation and Background</w:t>
            </w:r>
            <w:r>
              <w:rPr>
                <w:noProof/>
                <w:webHidden/>
              </w:rPr>
              <w:tab/>
            </w:r>
            <w:r>
              <w:rPr>
                <w:noProof/>
                <w:webHidden/>
              </w:rPr>
              <w:fldChar w:fldCharType="begin"/>
            </w:r>
            <w:r>
              <w:rPr>
                <w:noProof/>
                <w:webHidden/>
              </w:rPr>
              <w:instrText xml:space="preserve"> PAGEREF _Toc190292213 \h </w:instrText>
            </w:r>
            <w:r>
              <w:rPr>
                <w:noProof/>
                <w:webHidden/>
              </w:rPr>
            </w:r>
            <w:r>
              <w:rPr>
                <w:noProof/>
                <w:webHidden/>
              </w:rPr>
              <w:fldChar w:fldCharType="separate"/>
            </w:r>
            <w:r>
              <w:rPr>
                <w:noProof/>
                <w:webHidden/>
              </w:rPr>
              <w:t>25</w:t>
            </w:r>
            <w:r>
              <w:rPr>
                <w:noProof/>
                <w:webHidden/>
              </w:rPr>
              <w:fldChar w:fldCharType="end"/>
            </w:r>
          </w:hyperlink>
        </w:p>
        <w:p w14:paraId="33024C74"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14" w:history="1">
            <w:r w:rsidRPr="00F25973">
              <w:rPr>
                <w:rStyle w:val="Hyperlink"/>
                <w:noProof/>
              </w:rPr>
              <w:t>1.3 Objectives of the Project</w:t>
            </w:r>
            <w:r>
              <w:rPr>
                <w:noProof/>
                <w:webHidden/>
              </w:rPr>
              <w:tab/>
            </w:r>
            <w:r>
              <w:rPr>
                <w:noProof/>
                <w:webHidden/>
              </w:rPr>
              <w:fldChar w:fldCharType="begin"/>
            </w:r>
            <w:r>
              <w:rPr>
                <w:noProof/>
                <w:webHidden/>
              </w:rPr>
              <w:instrText xml:space="preserve"> PAGEREF _Toc190292214 \h </w:instrText>
            </w:r>
            <w:r>
              <w:rPr>
                <w:noProof/>
                <w:webHidden/>
              </w:rPr>
            </w:r>
            <w:r>
              <w:rPr>
                <w:noProof/>
                <w:webHidden/>
              </w:rPr>
              <w:fldChar w:fldCharType="separate"/>
            </w:r>
            <w:r>
              <w:rPr>
                <w:noProof/>
                <w:webHidden/>
              </w:rPr>
              <w:t>25</w:t>
            </w:r>
            <w:r>
              <w:rPr>
                <w:noProof/>
                <w:webHidden/>
              </w:rPr>
              <w:fldChar w:fldCharType="end"/>
            </w:r>
          </w:hyperlink>
        </w:p>
        <w:p w14:paraId="7A3BDF65"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15" w:history="1">
            <w:r w:rsidRPr="00F25973">
              <w:rPr>
                <w:rStyle w:val="Hyperlink"/>
                <w:noProof/>
              </w:rPr>
              <w:t>1.4 Report Organization</w:t>
            </w:r>
            <w:r>
              <w:rPr>
                <w:noProof/>
                <w:webHidden/>
              </w:rPr>
              <w:tab/>
            </w:r>
            <w:r>
              <w:rPr>
                <w:noProof/>
                <w:webHidden/>
              </w:rPr>
              <w:fldChar w:fldCharType="begin"/>
            </w:r>
            <w:r>
              <w:rPr>
                <w:noProof/>
                <w:webHidden/>
              </w:rPr>
              <w:instrText xml:space="preserve"> PAGEREF _Toc190292215 \h </w:instrText>
            </w:r>
            <w:r>
              <w:rPr>
                <w:noProof/>
                <w:webHidden/>
              </w:rPr>
            </w:r>
            <w:r>
              <w:rPr>
                <w:noProof/>
                <w:webHidden/>
              </w:rPr>
              <w:fldChar w:fldCharType="separate"/>
            </w:r>
            <w:r>
              <w:rPr>
                <w:noProof/>
                <w:webHidden/>
              </w:rPr>
              <w:t>27</w:t>
            </w:r>
            <w:r>
              <w:rPr>
                <w:noProof/>
                <w:webHidden/>
              </w:rPr>
              <w:fldChar w:fldCharType="end"/>
            </w:r>
          </w:hyperlink>
        </w:p>
        <w:p w14:paraId="65F61D0D" w14:textId="77777777" w:rsidR="00F742F5" w:rsidRDefault="00F742F5">
          <w:pPr>
            <w:pStyle w:val="TOC1"/>
            <w:tabs>
              <w:tab w:val="right" w:leader="dot" w:pos="9775"/>
            </w:tabs>
            <w:rPr>
              <w:rFonts w:asciiTheme="minorHAnsi" w:eastAsiaTheme="minorEastAsia" w:hAnsiTheme="minorHAnsi" w:cstheme="minorBidi"/>
              <w:b w:val="0"/>
              <w:bCs w:val="0"/>
              <w:noProof/>
            </w:rPr>
          </w:pPr>
          <w:hyperlink w:anchor="_Toc190292216" w:history="1">
            <w:r w:rsidRPr="00F25973">
              <w:rPr>
                <w:rStyle w:val="Hyperlink"/>
                <w:noProof/>
              </w:rPr>
              <w:t>CHAPTER 2</w:t>
            </w:r>
            <w:r>
              <w:rPr>
                <w:noProof/>
                <w:webHidden/>
              </w:rPr>
              <w:tab/>
            </w:r>
            <w:r>
              <w:rPr>
                <w:noProof/>
                <w:webHidden/>
              </w:rPr>
              <w:fldChar w:fldCharType="begin"/>
            </w:r>
            <w:r>
              <w:rPr>
                <w:noProof/>
                <w:webHidden/>
              </w:rPr>
              <w:instrText xml:space="preserve"> PAGEREF _Toc190292216 \h </w:instrText>
            </w:r>
            <w:r>
              <w:rPr>
                <w:noProof/>
                <w:webHidden/>
              </w:rPr>
            </w:r>
            <w:r>
              <w:rPr>
                <w:noProof/>
                <w:webHidden/>
              </w:rPr>
              <w:fldChar w:fldCharType="separate"/>
            </w:r>
            <w:r>
              <w:rPr>
                <w:noProof/>
                <w:webHidden/>
              </w:rPr>
              <w:t>29</w:t>
            </w:r>
            <w:r>
              <w:rPr>
                <w:noProof/>
                <w:webHidden/>
              </w:rPr>
              <w:fldChar w:fldCharType="end"/>
            </w:r>
          </w:hyperlink>
        </w:p>
        <w:p w14:paraId="2DC56333"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17" w:history="1">
            <w:r w:rsidRPr="00F25973">
              <w:rPr>
                <w:rStyle w:val="Hyperlink"/>
                <w:noProof/>
              </w:rPr>
              <w:t>Literature Review</w:t>
            </w:r>
            <w:r>
              <w:rPr>
                <w:noProof/>
                <w:webHidden/>
              </w:rPr>
              <w:tab/>
            </w:r>
            <w:r>
              <w:rPr>
                <w:noProof/>
                <w:webHidden/>
              </w:rPr>
              <w:fldChar w:fldCharType="begin"/>
            </w:r>
            <w:r>
              <w:rPr>
                <w:noProof/>
                <w:webHidden/>
              </w:rPr>
              <w:instrText xml:space="preserve"> PAGEREF _Toc190292217 \h </w:instrText>
            </w:r>
            <w:r>
              <w:rPr>
                <w:noProof/>
                <w:webHidden/>
              </w:rPr>
            </w:r>
            <w:r>
              <w:rPr>
                <w:noProof/>
                <w:webHidden/>
              </w:rPr>
              <w:fldChar w:fldCharType="separate"/>
            </w:r>
            <w:r>
              <w:rPr>
                <w:noProof/>
                <w:webHidden/>
              </w:rPr>
              <w:t>29</w:t>
            </w:r>
            <w:r>
              <w:rPr>
                <w:noProof/>
                <w:webHidden/>
              </w:rPr>
              <w:fldChar w:fldCharType="end"/>
            </w:r>
          </w:hyperlink>
        </w:p>
        <w:p w14:paraId="087B6F73"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18" w:history="1">
            <w:r w:rsidRPr="00F25973">
              <w:rPr>
                <w:rStyle w:val="Hyperlink"/>
                <w:noProof/>
              </w:rPr>
              <w:t>2.1 Related Works</w:t>
            </w:r>
            <w:r>
              <w:rPr>
                <w:noProof/>
                <w:webHidden/>
              </w:rPr>
              <w:tab/>
            </w:r>
            <w:r>
              <w:rPr>
                <w:noProof/>
                <w:webHidden/>
              </w:rPr>
              <w:fldChar w:fldCharType="begin"/>
            </w:r>
            <w:r>
              <w:rPr>
                <w:noProof/>
                <w:webHidden/>
              </w:rPr>
              <w:instrText xml:space="preserve"> PAGEREF _Toc190292218 \h </w:instrText>
            </w:r>
            <w:r>
              <w:rPr>
                <w:noProof/>
                <w:webHidden/>
              </w:rPr>
            </w:r>
            <w:r>
              <w:rPr>
                <w:noProof/>
                <w:webHidden/>
              </w:rPr>
              <w:fldChar w:fldCharType="separate"/>
            </w:r>
            <w:r>
              <w:rPr>
                <w:noProof/>
                <w:webHidden/>
              </w:rPr>
              <w:t>29</w:t>
            </w:r>
            <w:r>
              <w:rPr>
                <w:noProof/>
                <w:webHidden/>
              </w:rPr>
              <w:fldChar w:fldCharType="end"/>
            </w:r>
          </w:hyperlink>
        </w:p>
        <w:p w14:paraId="026F530B"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19" w:history="1">
            <w:r w:rsidRPr="00F25973">
              <w:rPr>
                <w:rStyle w:val="Hyperlink"/>
                <w:noProof/>
              </w:rPr>
              <w:t>2.2 Comparison of Cryptographic Algorithms PRISEC I PRISEC II and PRISEC III</w:t>
            </w:r>
            <w:r>
              <w:rPr>
                <w:noProof/>
                <w:webHidden/>
              </w:rPr>
              <w:tab/>
            </w:r>
            <w:r>
              <w:rPr>
                <w:noProof/>
                <w:webHidden/>
              </w:rPr>
              <w:fldChar w:fldCharType="begin"/>
            </w:r>
            <w:r>
              <w:rPr>
                <w:noProof/>
                <w:webHidden/>
              </w:rPr>
              <w:instrText xml:space="preserve"> PAGEREF _Toc190292219 \h </w:instrText>
            </w:r>
            <w:r>
              <w:rPr>
                <w:noProof/>
                <w:webHidden/>
              </w:rPr>
            </w:r>
            <w:r>
              <w:rPr>
                <w:noProof/>
                <w:webHidden/>
              </w:rPr>
              <w:fldChar w:fldCharType="separate"/>
            </w:r>
            <w:r>
              <w:rPr>
                <w:noProof/>
                <w:webHidden/>
              </w:rPr>
              <w:t>30</w:t>
            </w:r>
            <w:r>
              <w:rPr>
                <w:noProof/>
                <w:webHidden/>
              </w:rPr>
              <w:fldChar w:fldCharType="end"/>
            </w:r>
          </w:hyperlink>
        </w:p>
        <w:p w14:paraId="03D16C52"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20" w:history="1">
            <w:r w:rsidRPr="00F25973">
              <w:rPr>
                <w:rStyle w:val="Hyperlink"/>
                <w:noProof/>
              </w:rPr>
              <w:t>1. Cryptographic Algorithm Enhancements</w:t>
            </w:r>
            <w:r>
              <w:rPr>
                <w:noProof/>
                <w:webHidden/>
              </w:rPr>
              <w:tab/>
            </w:r>
            <w:r>
              <w:rPr>
                <w:noProof/>
                <w:webHidden/>
              </w:rPr>
              <w:fldChar w:fldCharType="begin"/>
            </w:r>
            <w:r>
              <w:rPr>
                <w:noProof/>
                <w:webHidden/>
              </w:rPr>
              <w:instrText xml:space="preserve"> PAGEREF _Toc190292220 \h </w:instrText>
            </w:r>
            <w:r>
              <w:rPr>
                <w:noProof/>
                <w:webHidden/>
              </w:rPr>
            </w:r>
            <w:r>
              <w:rPr>
                <w:noProof/>
                <w:webHidden/>
              </w:rPr>
              <w:fldChar w:fldCharType="separate"/>
            </w:r>
            <w:r>
              <w:rPr>
                <w:noProof/>
                <w:webHidden/>
              </w:rPr>
              <w:t>31</w:t>
            </w:r>
            <w:r>
              <w:rPr>
                <w:noProof/>
                <w:webHidden/>
              </w:rPr>
              <w:fldChar w:fldCharType="end"/>
            </w:r>
          </w:hyperlink>
        </w:p>
        <w:p w14:paraId="1435366C"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21" w:history="1">
            <w:r w:rsidRPr="00F25973">
              <w:rPr>
                <w:rStyle w:val="Hyperlink"/>
                <w:noProof/>
              </w:rPr>
              <w:t>PRISEC I</w:t>
            </w:r>
            <w:r>
              <w:rPr>
                <w:noProof/>
                <w:webHidden/>
              </w:rPr>
              <w:tab/>
            </w:r>
            <w:r>
              <w:rPr>
                <w:noProof/>
                <w:webHidden/>
              </w:rPr>
              <w:fldChar w:fldCharType="begin"/>
            </w:r>
            <w:r>
              <w:rPr>
                <w:noProof/>
                <w:webHidden/>
              </w:rPr>
              <w:instrText xml:space="preserve"> PAGEREF _Toc190292221 \h </w:instrText>
            </w:r>
            <w:r>
              <w:rPr>
                <w:noProof/>
                <w:webHidden/>
              </w:rPr>
            </w:r>
            <w:r>
              <w:rPr>
                <w:noProof/>
                <w:webHidden/>
              </w:rPr>
              <w:fldChar w:fldCharType="separate"/>
            </w:r>
            <w:r>
              <w:rPr>
                <w:noProof/>
                <w:webHidden/>
              </w:rPr>
              <w:t>31</w:t>
            </w:r>
            <w:r>
              <w:rPr>
                <w:noProof/>
                <w:webHidden/>
              </w:rPr>
              <w:fldChar w:fldCharType="end"/>
            </w:r>
          </w:hyperlink>
        </w:p>
        <w:p w14:paraId="58759348"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22" w:history="1">
            <w:r w:rsidRPr="00F25973">
              <w:rPr>
                <w:rStyle w:val="Hyperlink"/>
                <w:noProof/>
              </w:rPr>
              <w:t>PRISEC II</w:t>
            </w:r>
            <w:r>
              <w:rPr>
                <w:noProof/>
                <w:webHidden/>
              </w:rPr>
              <w:tab/>
            </w:r>
            <w:r>
              <w:rPr>
                <w:noProof/>
                <w:webHidden/>
              </w:rPr>
              <w:fldChar w:fldCharType="begin"/>
            </w:r>
            <w:r>
              <w:rPr>
                <w:noProof/>
                <w:webHidden/>
              </w:rPr>
              <w:instrText xml:space="preserve"> PAGEREF _Toc190292222 \h </w:instrText>
            </w:r>
            <w:r>
              <w:rPr>
                <w:noProof/>
                <w:webHidden/>
              </w:rPr>
            </w:r>
            <w:r>
              <w:rPr>
                <w:noProof/>
                <w:webHidden/>
              </w:rPr>
              <w:fldChar w:fldCharType="separate"/>
            </w:r>
            <w:r>
              <w:rPr>
                <w:noProof/>
                <w:webHidden/>
              </w:rPr>
              <w:t>31</w:t>
            </w:r>
            <w:r>
              <w:rPr>
                <w:noProof/>
                <w:webHidden/>
              </w:rPr>
              <w:fldChar w:fldCharType="end"/>
            </w:r>
          </w:hyperlink>
        </w:p>
        <w:p w14:paraId="31A01BBE"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23" w:history="1">
            <w:r w:rsidRPr="00F25973">
              <w:rPr>
                <w:rStyle w:val="Hyperlink"/>
                <w:noProof/>
              </w:rPr>
              <w:t>PRISEC III</w:t>
            </w:r>
            <w:r>
              <w:rPr>
                <w:noProof/>
                <w:webHidden/>
              </w:rPr>
              <w:tab/>
            </w:r>
            <w:r>
              <w:rPr>
                <w:noProof/>
                <w:webHidden/>
              </w:rPr>
              <w:fldChar w:fldCharType="begin"/>
            </w:r>
            <w:r>
              <w:rPr>
                <w:noProof/>
                <w:webHidden/>
              </w:rPr>
              <w:instrText xml:space="preserve"> PAGEREF _Toc190292223 \h </w:instrText>
            </w:r>
            <w:r>
              <w:rPr>
                <w:noProof/>
                <w:webHidden/>
              </w:rPr>
            </w:r>
            <w:r>
              <w:rPr>
                <w:noProof/>
                <w:webHidden/>
              </w:rPr>
              <w:fldChar w:fldCharType="separate"/>
            </w:r>
            <w:r>
              <w:rPr>
                <w:noProof/>
                <w:webHidden/>
              </w:rPr>
              <w:t>32</w:t>
            </w:r>
            <w:r>
              <w:rPr>
                <w:noProof/>
                <w:webHidden/>
              </w:rPr>
              <w:fldChar w:fldCharType="end"/>
            </w:r>
          </w:hyperlink>
        </w:p>
        <w:p w14:paraId="66551D71"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24" w:history="1">
            <w:r w:rsidRPr="00F25973">
              <w:rPr>
                <w:rStyle w:val="Hyperlink"/>
                <w:noProof/>
              </w:rPr>
              <w:t>2. Packet Size Support</w:t>
            </w:r>
            <w:r>
              <w:rPr>
                <w:noProof/>
                <w:webHidden/>
              </w:rPr>
              <w:tab/>
            </w:r>
            <w:r>
              <w:rPr>
                <w:noProof/>
                <w:webHidden/>
              </w:rPr>
              <w:fldChar w:fldCharType="begin"/>
            </w:r>
            <w:r>
              <w:rPr>
                <w:noProof/>
                <w:webHidden/>
              </w:rPr>
              <w:instrText xml:space="preserve"> PAGEREF _Toc190292224 \h </w:instrText>
            </w:r>
            <w:r>
              <w:rPr>
                <w:noProof/>
                <w:webHidden/>
              </w:rPr>
            </w:r>
            <w:r>
              <w:rPr>
                <w:noProof/>
                <w:webHidden/>
              </w:rPr>
              <w:fldChar w:fldCharType="separate"/>
            </w:r>
            <w:r>
              <w:rPr>
                <w:noProof/>
                <w:webHidden/>
              </w:rPr>
              <w:t>33</w:t>
            </w:r>
            <w:r>
              <w:rPr>
                <w:noProof/>
                <w:webHidden/>
              </w:rPr>
              <w:fldChar w:fldCharType="end"/>
            </w:r>
          </w:hyperlink>
        </w:p>
        <w:p w14:paraId="6A575496"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25" w:history="1">
            <w:r w:rsidRPr="00F25973">
              <w:rPr>
                <w:rStyle w:val="Hyperlink"/>
                <w:noProof/>
              </w:rPr>
              <w:t>3. Performance Improvements</w:t>
            </w:r>
            <w:r>
              <w:rPr>
                <w:noProof/>
                <w:webHidden/>
              </w:rPr>
              <w:tab/>
            </w:r>
            <w:r>
              <w:rPr>
                <w:noProof/>
                <w:webHidden/>
              </w:rPr>
              <w:fldChar w:fldCharType="begin"/>
            </w:r>
            <w:r>
              <w:rPr>
                <w:noProof/>
                <w:webHidden/>
              </w:rPr>
              <w:instrText xml:space="preserve"> PAGEREF _Toc190292225 \h </w:instrText>
            </w:r>
            <w:r>
              <w:rPr>
                <w:noProof/>
                <w:webHidden/>
              </w:rPr>
            </w:r>
            <w:r>
              <w:rPr>
                <w:noProof/>
                <w:webHidden/>
              </w:rPr>
              <w:fldChar w:fldCharType="separate"/>
            </w:r>
            <w:r>
              <w:rPr>
                <w:noProof/>
                <w:webHidden/>
              </w:rPr>
              <w:t>33</w:t>
            </w:r>
            <w:r>
              <w:rPr>
                <w:noProof/>
                <w:webHidden/>
              </w:rPr>
              <w:fldChar w:fldCharType="end"/>
            </w:r>
          </w:hyperlink>
        </w:p>
        <w:p w14:paraId="3354E4D8"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26" w:history="1">
            <w:r w:rsidRPr="00F25973">
              <w:rPr>
                <w:rStyle w:val="Hyperlink"/>
                <w:noProof/>
              </w:rPr>
              <w:t>4. Role-Based Security Levels</w:t>
            </w:r>
            <w:r>
              <w:rPr>
                <w:noProof/>
                <w:webHidden/>
              </w:rPr>
              <w:tab/>
            </w:r>
            <w:r>
              <w:rPr>
                <w:noProof/>
                <w:webHidden/>
              </w:rPr>
              <w:fldChar w:fldCharType="begin"/>
            </w:r>
            <w:r>
              <w:rPr>
                <w:noProof/>
                <w:webHidden/>
              </w:rPr>
              <w:instrText xml:space="preserve"> PAGEREF _Toc190292226 \h </w:instrText>
            </w:r>
            <w:r>
              <w:rPr>
                <w:noProof/>
                <w:webHidden/>
              </w:rPr>
            </w:r>
            <w:r>
              <w:rPr>
                <w:noProof/>
                <w:webHidden/>
              </w:rPr>
              <w:fldChar w:fldCharType="separate"/>
            </w:r>
            <w:r>
              <w:rPr>
                <w:noProof/>
                <w:webHidden/>
              </w:rPr>
              <w:t>34</w:t>
            </w:r>
            <w:r>
              <w:rPr>
                <w:noProof/>
                <w:webHidden/>
              </w:rPr>
              <w:fldChar w:fldCharType="end"/>
            </w:r>
          </w:hyperlink>
        </w:p>
        <w:p w14:paraId="5ADC10F4"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27" w:history="1">
            <w:r w:rsidRPr="00F25973">
              <w:rPr>
                <w:rStyle w:val="Hyperlink"/>
                <w:noProof/>
              </w:rPr>
              <w:t>Key Observations:</w:t>
            </w:r>
            <w:r>
              <w:rPr>
                <w:noProof/>
                <w:webHidden/>
              </w:rPr>
              <w:tab/>
            </w:r>
            <w:r>
              <w:rPr>
                <w:noProof/>
                <w:webHidden/>
              </w:rPr>
              <w:fldChar w:fldCharType="begin"/>
            </w:r>
            <w:r>
              <w:rPr>
                <w:noProof/>
                <w:webHidden/>
              </w:rPr>
              <w:instrText xml:space="preserve"> PAGEREF _Toc190292227 \h </w:instrText>
            </w:r>
            <w:r>
              <w:rPr>
                <w:noProof/>
                <w:webHidden/>
              </w:rPr>
            </w:r>
            <w:r>
              <w:rPr>
                <w:noProof/>
                <w:webHidden/>
              </w:rPr>
              <w:fldChar w:fldCharType="separate"/>
            </w:r>
            <w:r>
              <w:rPr>
                <w:noProof/>
                <w:webHidden/>
              </w:rPr>
              <w:t>35</w:t>
            </w:r>
            <w:r>
              <w:rPr>
                <w:noProof/>
                <w:webHidden/>
              </w:rPr>
              <w:fldChar w:fldCharType="end"/>
            </w:r>
          </w:hyperlink>
        </w:p>
        <w:p w14:paraId="47833C5A"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28" w:history="1">
            <w:r w:rsidRPr="00F25973">
              <w:rPr>
                <w:rStyle w:val="Hyperlink"/>
                <w:noProof/>
              </w:rPr>
              <w:t>5. Data Integrity and Key Exchange Mechanisms</w:t>
            </w:r>
            <w:r>
              <w:rPr>
                <w:noProof/>
                <w:webHidden/>
              </w:rPr>
              <w:tab/>
            </w:r>
            <w:r>
              <w:rPr>
                <w:noProof/>
                <w:webHidden/>
              </w:rPr>
              <w:fldChar w:fldCharType="begin"/>
            </w:r>
            <w:r>
              <w:rPr>
                <w:noProof/>
                <w:webHidden/>
              </w:rPr>
              <w:instrText xml:space="preserve"> PAGEREF _Toc190292228 \h </w:instrText>
            </w:r>
            <w:r>
              <w:rPr>
                <w:noProof/>
                <w:webHidden/>
              </w:rPr>
            </w:r>
            <w:r>
              <w:rPr>
                <w:noProof/>
                <w:webHidden/>
              </w:rPr>
              <w:fldChar w:fldCharType="separate"/>
            </w:r>
            <w:r>
              <w:rPr>
                <w:noProof/>
                <w:webHidden/>
              </w:rPr>
              <w:t>35</w:t>
            </w:r>
            <w:r>
              <w:rPr>
                <w:noProof/>
                <w:webHidden/>
              </w:rPr>
              <w:fldChar w:fldCharType="end"/>
            </w:r>
          </w:hyperlink>
        </w:p>
        <w:p w14:paraId="10AF2F20"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29" w:history="1">
            <w:r w:rsidRPr="00F25973">
              <w:rPr>
                <w:rStyle w:val="Hyperlink"/>
                <w:noProof/>
              </w:rPr>
              <w:t>6. Summary of Key Improvements</w:t>
            </w:r>
            <w:r>
              <w:rPr>
                <w:noProof/>
                <w:webHidden/>
              </w:rPr>
              <w:tab/>
            </w:r>
            <w:r>
              <w:rPr>
                <w:noProof/>
                <w:webHidden/>
              </w:rPr>
              <w:fldChar w:fldCharType="begin"/>
            </w:r>
            <w:r>
              <w:rPr>
                <w:noProof/>
                <w:webHidden/>
              </w:rPr>
              <w:instrText xml:space="preserve"> PAGEREF _Toc190292229 \h </w:instrText>
            </w:r>
            <w:r>
              <w:rPr>
                <w:noProof/>
                <w:webHidden/>
              </w:rPr>
            </w:r>
            <w:r>
              <w:rPr>
                <w:noProof/>
                <w:webHidden/>
              </w:rPr>
              <w:fldChar w:fldCharType="separate"/>
            </w:r>
            <w:r>
              <w:rPr>
                <w:noProof/>
                <w:webHidden/>
              </w:rPr>
              <w:t>35</w:t>
            </w:r>
            <w:r>
              <w:rPr>
                <w:noProof/>
                <w:webHidden/>
              </w:rPr>
              <w:fldChar w:fldCharType="end"/>
            </w:r>
          </w:hyperlink>
        </w:p>
        <w:p w14:paraId="2BAF9DB7"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30" w:history="1">
            <w:r w:rsidRPr="00F25973">
              <w:rPr>
                <w:rStyle w:val="Hyperlink"/>
                <w:noProof/>
              </w:rPr>
              <w:t>2.3 RESEARCH QUESTIONS</w:t>
            </w:r>
            <w:r>
              <w:rPr>
                <w:noProof/>
                <w:webHidden/>
              </w:rPr>
              <w:tab/>
            </w:r>
            <w:r>
              <w:rPr>
                <w:noProof/>
                <w:webHidden/>
              </w:rPr>
              <w:fldChar w:fldCharType="begin"/>
            </w:r>
            <w:r>
              <w:rPr>
                <w:noProof/>
                <w:webHidden/>
              </w:rPr>
              <w:instrText xml:space="preserve"> PAGEREF _Toc190292230 \h </w:instrText>
            </w:r>
            <w:r>
              <w:rPr>
                <w:noProof/>
                <w:webHidden/>
              </w:rPr>
            </w:r>
            <w:r>
              <w:rPr>
                <w:noProof/>
                <w:webHidden/>
              </w:rPr>
              <w:fldChar w:fldCharType="separate"/>
            </w:r>
            <w:r>
              <w:rPr>
                <w:noProof/>
                <w:webHidden/>
              </w:rPr>
              <w:t>36</w:t>
            </w:r>
            <w:r>
              <w:rPr>
                <w:noProof/>
                <w:webHidden/>
              </w:rPr>
              <w:fldChar w:fldCharType="end"/>
            </w:r>
          </w:hyperlink>
        </w:p>
        <w:p w14:paraId="0B424D13"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31" w:history="1">
            <w:r w:rsidRPr="00F25973">
              <w:rPr>
                <w:rStyle w:val="Hyperlink"/>
                <w:noProof/>
              </w:rPr>
              <w:t>2.4 Conclusion</w:t>
            </w:r>
            <w:r>
              <w:rPr>
                <w:noProof/>
                <w:webHidden/>
              </w:rPr>
              <w:tab/>
            </w:r>
            <w:r>
              <w:rPr>
                <w:noProof/>
                <w:webHidden/>
              </w:rPr>
              <w:fldChar w:fldCharType="begin"/>
            </w:r>
            <w:r>
              <w:rPr>
                <w:noProof/>
                <w:webHidden/>
              </w:rPr>
              <w:instrText xml:space="preserve"> PAGEREF _Toc190292231 \h </w:instrText>
            </w:r>
            <w:r>
              <w:rPr>
                <w:noProof/>
                <w:webHidden/>
              </w:rPr>
            </w:r>
            <w:r>
              <w:rPr>
                <w:noProof/>
                <w:webHidden/>
              </w:rPr>
              <w:fldChar w:fldCharType="separate"/>
            </w:r>
            <w:r>
              <w:rPr>
                <w:noProof/>
                <w:webHidden/>
              </w:rPr>
              <w:t>36</w:t>
            </w:r>
            <w:r>
              <w:rPr>
                <w:noProof/>
                <w:webHidden/>
              </w:rPr>
              <w:fldChar w:fldCharType="end"/>
            </w:r>
          </w:hyperlink>
        </w:p>
        <w:p w14:paraId="09939258" w14:textId="77777777" w:rsidR="00F742F5" w:rsidRDefault="00F742F5">
          <w:pPr>
            <w:pStyle w:val="TOC1"/>
            <w:tabs>
              <w:tab w:val="right" w:leader="dot" w:pos="9775"/>
            </w:tabs>
            <w:rPr>
              <w:rFonts w:asciiTheme="minorHAnsi" w:eastAsiaTheme="minorEastAsia" w:hAnsiTheme="minorHAnsi" w:cstheme="minorBidi"/>
              <w:b w:val="0"/>
              <w:bCs w:val="0"/>
              <w:noProof/>
            </w:rPr>
          </w:pPr>
          <w:hyperlink w:anchor="_Toc190292232" w:history="1">
            <w:r w:rsidRPr="00F25973">
              <w:rPr>
                <w:rStyle w:val="Hyperlink"/>
                <w:noProof/>
              </w:rPr>
              <w:t>chapter 3</w:t>
            </w:r>
            <w:r>
              <w:rPr>
                <w:noProof/>
                <w:webHidden/>
              </w:rPr>
              <w:tab/>
            </w:r>
            <w:r>
              <w:rPr>
                <w:noProof/>
                <w:webHidden/>
              </w:rPr>
              <w:fldChar w:fldCharType="begin"/>
            </w:r>
            <w:r>
              <w:rPr>
                <w:noProof/>
                <w:webHidden/>
              </w:rPr>
              <w:instrText xml:space="preserve"> PAGEREF _Toc190292232 \h </w:instrText>
            </w:r>
            <w:r>
              <w:rPr>
                <w:noProof/>
                <w:webHidden/>
              </w:rPr>
            </w:r>
            <w:r>
              <w:rPr>
                <w:noProof/>
                <w:webHidden/>
              </w:rPr>
              <w:fldChar w:fldCharType="separate"/>
            </w:r>
            <w:r>
              <w:rPr>
                <w:noProof/>
                <w:webHidden/>
              </w:rPr>
              <w:t>38</w:t>
            </w:r>
            <w:r>
              <w:rPr>
                <w:noProof/>
                <w:webHidden/>
              </w:rPr>
              <w:fldChar w:fldCharType="end"/>
            </w:r>
          </w:hyperlink>
        </w:p>
        <w:p w14:paraId="7D61F589" w14:textId="77777777" w:rsidR="00F742F5" w:rsidRDefault="00F742F5">
          <w:pPr>
            <w:pStyle w:val="TOC2"/>
            <w:tabs>
              <w:tab w:val="right" w:leader="dot" w:pos="9775"/>
            </w:tabs>
            <w:rPr>
              <w:rFonts w:asciiTheme="minorHAnsi" w:eastAsiaTheme="minorEastAsia" w:hAnsiTheme="minorHAnsi" w:cstheme="minorBidi"/>
              <w:b w:val="0"/>
              <w:bCs w:val="0"/>
              <w:i w:val="0"/>
              <w:iCs w:val="0"/>
              <w:noProof/>
              <w:sz w:val="22"/>
              <w:szCs w:val="22"/>
            </w:rPr>
          </w:pPr>
          <w:hyperlink w:anchor="_Toc190292233" w:history="1">
            <w:r w:rsidRPr="00F25973">
              <w:rPr>
                <w:rStyle w:val="Hyperlink"/>
                <w:noProof/>
              </w:rPr>
              <w:t>Mathematical Aspects of PRISEC III</w:t>
            </w:r>
            <w:r>
              <w:rPr>
                <w:noProof/>
                <w:webHidden/>
              </w:rPr>
              <w:tab/>
            </w:r>
            <w:r>
              <w:rPr>
                <w:noProof/>
                <w:webHidden/>
              </w:rPr>
              <w:fldChar w:fldCharType="begin"/>
            </w:r>
            <w:r>
              <w:rPr>
                <w:noProof/>
                <w:webHidden/>
              </w:rPr>
              <w:instrText xml:space="preserve"> PAGEREF _Toc190292233 \h </w:instrText>
            </w:r>
            <w:r>
              <w:rPr>
                <w:noProof/>
                <w:webHidden/>
              </w:rPr>
            </w:r>
            <w:r>
              <w:rPr>
                <w:noProof/>
                <w:webHidden/>
              </w:rPr>
              <w:fldChar w:fldCharType="separate"/>
            </w:r>
            <w:r>
              <w:rPr>
                <w:noProof/>
                <w:webHidden/>
              </w:rPr>
              <w:t>38</w:t>
            </w:r>
            <w:r>
              <w:rPr>
                <w:noProof/>
                <w:webHidden/>
              </w:rPr>
              <w:fldChar w:fldCharType="end"/>
            </w:r>
          </w:hyperlink>
        </w:p>
        <w:p w14:paraId="3215721F"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34" w:history="1">
            <w:r w:rsidRPr="00F25973">
              <w:rPr>
                <w:rStyle w:val="Hyperlink"/>
                <w:rFonts w:eastAsia="Times New Roman" w:cstheme="minorHAnsi"/>
                <w:noProof/>
              </w:rPr>
              <w:t>3.1 Use Case Diagram</w:t>
            </w:r>
            <w:r>
              <w:rPr>
                <w:noProof/>
                <w:webHidden/>
              </w:rPr>
              <w:tab/>
            </w:r>
            <w:r>
              <w:rPr>
                <w:noProof/>
                <w:webHidden/>
              </w:rPr>
              <w:fldChar w:fldCharType="begin"/>
            </w:r>
            <w:r>
              <w:rPr>
                <w:noProof/>
                <w:webHidden/>
              </w:rPr>
              <w:instrText xml:space="preserve"> PAGEREF _Toc190292234 \h </w:instrText>
            </w:r>
            <w:r>
              <w:rPr>
                <w:noProof/>
                <w:webHidden/>
              </w:rPr>
            </w:r>
            <w:r>
              <w:rPr>
                <w:noProof/>
                <w:webHidden/>
              </w:rPr>
              <w:fldChar w:fldCharType="separate"/>
            </w:r>
            <w:r>
              <w:rPr>
                <w:noProof/>
                <w:webHidden/>
              </w:rPr>
              <w:t>38</w:t>
            </w:r>
            <w:r>
              <w:rPr>
                <w:noProof/>
                <w:webHidden/>
              </w:rPr>
              <w:fldChar w:fldCharType="end"/>
            </w:r>
          </w:hyperlink>
        </w:p>
        <w:p w14:paraId="7BC7D1B8"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35" w:history="1">
            <w:r w:rsidRPr="00F25973">
              <w:rPr>
                <w:rStyle w:val="Hyperlink"/>
                <w:rFonts w:eastAsia="Times New Roman" w:cstheme="minorHAnsi"/>
                <w:noProof/>
              </w:rPr>
              <w:t>Key Use Cases:</w:t>
            </w:r>
            <w:r>
              <w:rPr>
                <w:noProof/>
                <w:webHidden/>
              </w:rPr>
              <w:tab/>
            </w:r>
            <w:r>
              <w:rPr>
                <w:noProof/>
                <w:webHidden/>
              </w:rPr>
              <w:fldChar w:fldCharType="begin"/>
            </w:r>
            <w:r>
              <w:rPr>
                <w:noProof/>
                <w:webHidden/>
              </w:rPr>
              <w:instrText xml:space="preserve"> PAGEREF _Toc190292235 \h </w:instrText>
            </w:r>
            <w:r>
              <w:rPr>
                <w:noProof/>
                <w:webHidden/>
              </w:rPr>
            </w:r>
            <w:r>
              <w:rPr>
                <w:noProof/>
                <w:webHidden/>
              </w:rPr>
              <w:fldChar w:fldCharType="separate"/>
            </w:r>
            <w:r>
              <w:rPr>
                <w:noProof/>
                <w:webHidden/>
              </w:rPr>
              <w:t>39</w:t>
            </w:r>
            <w:r>
              <w:rPr>
                <w:noProof/>
                <w:webHidden/>
              </w:rPr>
              <w:fldChar w:fldCharType="end"/>
            </w:r>
          </w:hyperlink>
        </w:p>
        <w:p w14:paraId="3BC58478"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36" w:history="1">
            <w:r w:rsidRPr="00F25973">
              <w:rPr>
                <w:rStyle w:val="Hyperlink"/>
                <w:rFonts w:eastAsia="Times New Roman" w:cstheme="minorHAnsi"/>
                <w:noProof/>
              </w:rPr>
              <w:t>3.2 Activity Diagram</w:t>
            </w:r>
            <w:r>
              <w:rPr>
                <w:noProof/>
                <w:webHidden/>
              </w:rPr>
              <w:tab/>
            </w:r>
            <w:r>
              <w:rPr>
                <w:noProof/>
                <w:webHidden/>
              </w:rPr>
              <w:fldChar w:fldCharType="begin"/>
            </w:r>
            <w:r>
              <w:rPr>
                <w:noProof/>
                <w:webHidden/>
              </w:rPr>
              <w:instrText xml:space="preserve"> PAGEREF _Toc190292236 \h </w:instrText>
            </w:r>
            <w:r>
              <w:rPr>
                <w:noProof/>
                <w:webHidden/>
              </w:rPr>
            </w:r>
            <w:r>
              <w:rPr>
                <w:noProof/>
                <w:webHidden/>
              </w:rPr>
              <w:fldChar w:fldCharType="separate"/>
            </w:r>
            <w:r>
              <w:rPr>
                <w:noProof/>
                <w:webHidden/>
              </w:rPr>
              <w:t>39</w:t>
            </w:r>
            <w:r>
              <w:rPr>
                <w:noProof/>
                <w:webHidden/>
              </w:rPr>
              <w:fldChar w:fldCharType="end"/>
            </w:r>
          </w:hyperlink>
        </w:p>
        <w:p w14:paraId="2377B68E"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37" w:history="1">
            <w:r w:rsidRPr="00F25973">
              <w:rPr>
                <w:rStyle w:val="Hyperlink"/>
                <w:rFonts w:eastAsia="Times New Roman" w:cstheme="minorHAnsi"/>
                <w:noProof/>
              </w:rPr>
              <w:t>Flow of Activities:</w:t>
            </w:r>
            <w:r>
              <w:rPr>
                <w:noProof/>
                <w:webHidden/>
              </w:rPr>
              <w:tab/>
            </w:r>
            <w:r>
              <w:rPr>
                <w:noProof/>
                <w:webHidden/>
              </w:rPr>
              <w:fldChar w:fldCharType="begin"/>
            </w:r>
            <w:r>
              <w:rPr>
                <w:noProof/>
                <w:webHidden/>
              </w:rPr>
              <w:instrText xml:space="preserve"> PAGEREF _Toc190292237 \h </w:instrText>
            </w:r>
            <w:r>
              <w:rPr>
                <w:noProof/>
                <w:webHidden/>
              </w:rPr>
            </w:r>
            <w:r>
              <w:rPr>
                <w:noProof/>
                <w:webHidden/>
              </w:rPr>
              <w:fldChar w:fldCharType="separate"/>
            </w:r>
            <w:r>
              <w:rPr>
                <w:noProof/>
                <w:webHidden/>
              </w:rPr>
              <w:t>40</w:t>
            </w:r>
            <w:r>
              <w:rPr>
                <w:noProof/>
                <w:webHidden/>
              </w:rPr>
              <w:fldChar w:fldCharType="end"/>
            </w:r>
          </w:hyperlink>
        </w:p>
        <w:p w14:paraId="42A31996"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38" w:history="1">
            <w:r w:rsidRPr="00F25973">
              <w:rPr>
                <w:rStyle w:val="Hyperlink"/>
                <w:rFonts w:cstheme="minorHAnsi"/>
                <w:noProof/>
              </w:rPr>
              <w:t>3.3 Sequence Diagram</w:t>
            </w:r>
            <w:r>
              <w:rPr>
                <w:noProof/>
                <w:webHidden/>
              </w:rPr>
              <w:tab/>
            </w:r>
            <w:r>
              <w:rPr>
                <w:noProof/>
                <w:webHidden/>
              </w:rPr>
              <w:fldChar w:fldCharType="begin"/>
            </w:r>
            <w:r>
              <w:rPr>
                <w:noProof/>
                <w:webHidden/>
              </w:rPr>
              <w:instrText xml:space="preserve"> PAGEREF _Toc190292238 \h </w:instrText>
            </w:r>
            <w:r>
              <w:rPr>
                <w:noProof/>
                <w:webHidden/>
              </w:rPr>
            </w:r>
            <w:r>
              <w:rPr>
                <w:noProof/>
                <w:webHidden/>
              </w:rPr>
              <w:fldChar w:fldCharType="separate"/>
            </w:r>
            <w:r>
              <w:rPr>
                <w:noProof/>
                <w:webHidden/>
              </w:rPr>
              <w:t>41</w:t>
            </w:r>
            <w:r>
              <w:rPr>
                <w:noProof/>
                <w:webHidden/>
              </w:rPr>
              <w:fldChar w:fldCharType="end"/>
            </w:r>
          </w:hyperlink>
        </w:p>
        <w:p w14:paraId="06196B95"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39" w:history="1">
            <w:r w:rsidRPr="00F25973">
              <w:rPr>
                <w:rStyle w:val="Hyperlink"/>
                <w:rFonts w:eastAsia="Times New Roman" w:cstheme="minorHAnsi"/>
                <w:noProof/>
              </w:rPr>
              <w:t>Sequence of Operations:</w:t>
            </w:r>
            <w:r>
              <w:rPr>
                <w:noProof/>
                <w:webHidden/>
              </w:rPr>
              <w:tab/>
            </w:r>
            <w:r>
              <w:rPr>
                <w:noProof/>
                <w:webHidden/>
              </w:rPr>
              <w:fldChar w:fldCharType="begin"/>
            </w:r>
            <w:r>
              <w:rPr>
                <w:noProof/>
                <w:webHidden/>
              </w:rPr>
              <w:instrText xml:space="preserve"> PAGEREF _Toc190292239 \h </w:instrText>
            </w:r>
            <w:r>
              <w:rPr>
                <w:noProof/>
                <w:webHidden/>
              </w:rPr>
            </w:r>
            <w:r>
              <w:rPr>
                <w:noProof/>
                <w:webHidden/>
              </w:rPr>
              <w:fldChar w:fldCharType="separate"/>
            </w:r>
            <w:r>
              <w:rPr>
                <w:noProof/>
                <w:webHidden/>
              </w:rPr>
              <w:t>41</w:t>
            </w:r>
            <w:r>
              <w:rPr>
                <w:noProof/>
                <w:webHidden/>
              </w:rPr>
              <w:fldChar w:fldCharType="end"/>
            </w:r>
          </w:hyperlink>
        </w:p>
        <w:p w14:paraId="1840EFAC"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40" w:history="1">
            <w:r w:rsidRPr="00F25973">
              <w:rPr>
                <w:rStyle w:val="Hyperlink"/>
                <w:rFonts w:eastAsia="Times New Roman" w:cstheme="minorHAnsi"/>
                <w:noProof/>
              </w:rPr>
              <w:t>3.4 Class Diagram</w:t>
            </w:r>
            <w:r>
              <w:rPr>
                <w:noProof/>
                <w:webHidden/>
              </w:rPr>
              <w:tab/>
            </w:r>
            <w:r>
              <w:rPr>
                <w:noProof/>
                <w:webHidden/>
              </w:rPr>
              <w:fldChar w:fldCharType="begin"/>
            </w:r>
            <w:r>
              <w:rPr>
                <w:noProof/>
                <w:webHidden/>
              </w:rPr>
              <w:instrText xml:space="preserve"> PAGEREF _Toc190292240 \h </w:instrText>
            </w:r>
            <w:r>
              <w:rPr>
                <w:noProof/>
                <w:webHidden/>
              </w:rPr>
            </w:r>
            <w:r>
              <w:rPr>
                <w:noProof/>
                <w:webHidden/>
              </w:rPr>
              <w:fldChar w:fldCharType="separate"/>
            </w:r>
            <w:r>
              <w:rPr>
                <w:noProof/>
                <w:webHidden/>
              </w:rPr>
              <w:t>41</w:t>
            </w:r>
            <w:r>
              <w:rPr>
                <w:noProof/>
                <w:webHidden/>
              </w:rPr>
              <w:fldChar w:fldCharType="end"/>
            </w:r>
          </w:hyperlink>
        </w:p>
        <w:p w14:paraId="0E376A56"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41" w:history="1">
            <w:r w:rsidRPr="00F25973">
              <w:rPr>
                <w:rStyle w:val="Hyperlink"/>
                <w:rFonts w:eastAsia="Times New Roman" w:cstheme="minorHAnsi"/>
                <w:noProof/>
              </w:rPr>
              <w:t>Key Classes:</w:t>
            </w:r>
            <w:r>
              <w:rPr>
                <w:noProof/>
                <w:webHidden/>
              </w:rPr>
              <w:tab/>
            </w:r>
            <w:r>
              <w:rPr>
                <w:noProof/>
                <w:webHidden/>
              </w:rPr>
              <w:fldChar w:fldCharType="begin"/>
            </w:r>
            <w:r>
              <w:rPr>
                <w:noProof/>
                <w:webHidden/>
              </w:rPr>
              <w:instrText xml:space="preserve"> PAGEREF _Toc190292241 \h </w:instrText>
            </w:r>
            <w:r>
              <w:rPr>
                <w:noProof/>
                <w:webHidden/>
              </w:rPr>
            </w:r>
            <w:r>
              <w:rPr>
                <w:noProof/>
                <w:webHidden/>
              </w:rPr>
              <w:fldChar w:fldCharType="separate"/>
            </w:r>
            <w:r>
              <w:rPr>
                <w:noProof/>
                <w:webHidden/>
              </w:rPr>
              <w:t>41</w:t>
            </w:r>
            <w:r>
              <w:rPr>
                <w:noProof/>
                <w:webHidden/>
              </w:rPr>
              <w:fldChar w:fldCharType="end"/>
            </w:r>
          </w:hyperlink>
        </w:p>
        <w:p w14:paraId="7EF71857"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42" w:history="1">
            <w:r w:rsidRPr="00F25973">
              <w:rPr>
                <w:rStyle w:val="Hyperlink"/>
                <w:rFonts w:eastAsia="Times New Roman" w:cstheme="minorHAnsi"/>
                <w:noProof/>
              </w:rPr>
              <w:t>3.5 State Diagram</w:t>
            </w:r>
            <w:r>
              <w:rPr>
                <w:noProof/>
                <w:webHidden/>
              </w:rPr>
              <w:tab/>
            </w:r>
            <w:r>
              <w:rPr>
                <w:noProof/>
                <w:webHidden/>
              </w:rPr>
              <w:fldChar w:fldCharType="begin"/>
            </w:r>
            <w:r>
              <w:rPr>
                <w:noProof/>
                <w:webHidden/>
              </w:rPr>
              <w:instrText xml:space="preserve"> PAGEREF _Toc190292242 \h </w:instrText>
            </w:r>
            <w:r>
              <w:rPr>
                <w:noProof/>
                <w:webHidden/>
              </w:rPr>
            </w:r>
            <w:r>
              <w:rPr>
                <w:noProof/>
                <w:webHidden/>
              </w:rPr>
              <w:fldChar w:fldCharType="separate"/>
            </w:r>
            <w:r>
              <w:rPr>
                <w:noProof/>
                <w:webHidden/>
              </w:rPr>
              <w:t>42</w:t>
            </w:r>
            <w:r>
              <w:rPr>
                <w:noProof/>
                <w:webHidden/>
              </w:rPr>
              <w:fldChar w:fldCharType="end"/>
            </w:r>
          </w:hyperlink>
        </w:p>
        <w:p w14:paraId="686DBD29"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43" w:history="1">
            <w:r w:rsidRPr="00F25973">
              <w:rPr>
                <w:rStyle w:val="Hyperlink"/>
                <w:rFonts w:eastAsia="Times New Roman" w:cstheme="minorHAnsi"/>
                <w:noProof/>
              </w:rPr>
              <w:t>System States:</w:t>
            </w:r>
            <w:r>
              <w:rPr>
                <w:noProof/>
                <w:webHidden/>
              </w:rPr>
              <w:tab/>
            </w:r>
            <w:r>
              <w:rPr>
                <w:noProof/>
                <w:webHidden/>
              </w:rPr>
              <w:fldChar w:fldCharType="begin"/>
            </w:r>
            <w:r>
              <w:rPr>
                <w:noProof/>
                <w:webHidden/>
              </w:rPr>
              <w:instrText xml:space="preserve"> PAGEREF _Toc190292243 \h </w:instrText>
            </w:r>
            <w:r>
              <w:rPr>
                <w:noProof/>
                <w:webHidden/>
              </w:rPr>
            </w:r>
            <w:r>
              <w:rPr>
                <w:noProof/>
                <w:webHidden/>
              </w:rPr>
              <w:fldChar w:fldCharType="separate"/>
            </w:r>
            <w:r>
              <w:rPr>
                <w:noProof/>
                <w:webHidden/>
              </w:rPr>
              <w:t>42</w:t>
            </w:r>
            <w:r>
              <w:rPr>
                <w:noProof/>
                <w:webHidden/>
              </w:rPr>
              <w:fldChar w:fldCharType="end"/>
            </w:r>
          </w:hyperlink>
        </w:p>
        <w:p w14:paraId="54FEBBF7"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44" w:history="1">
            <w:r w:rsidRPr="00F25973">
              <w:rPr>
                <w:rStyle w:val="Hyperlink"/>
                <w:noProof/>
              </w:rPr>
              <w:t>3.6 MATHEMATICAL ASPECTS OF PRISEC III</w:t>
            </w:r>
            <w:r>
              <w:rPr>
                <w:noProof/>
                <w:webHidden/>
              </w:rPr>
              <w:tab/>
            </w:r>
            <w:r>
              <w:rPr>
                <w:noProof/>
                <w:webHidden/>
              </w:rPr>
              <w:fldChar w:fldCharType="begin"/>
            </w:r>
            <w:r>
              <w:rPr>
                <w:noProof/>
                <w:webHidden/>
              </w:rPr>
              <w:instrText xml:space="preserve"> PAGEREF _Toc190292244 \h </w:instrText>
            </w:r>
            <w:r>
              <w:rPr>
                <w:noProof/>
                <w:webHidden/>
              </w:rPr>
            </w:r>
            <w:r>
              <w:rPr>
                <w:noProof/>
                <w:webHidden/>
              </w:rPr>
              <w:fldChar w:fldCharType="separate"/>
            </w:r>
            <w:r>
              <w:rPr>
                <w:noProof/>
                <w:webHidden/>
              </w:rPr>
              <w:t>44</w:t>
            </w:r>
            <w:r>
              <w:rPr>
                <w:noProof/>
                <w:webHidden/>
              </w:rPr>
              <w:fldChar w:fldCharType="end"/>
            </w:r>
          </w:hyperlink>
        </w:p>
        <w:p w14:paraId="4B7DC60D"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45" w:history="1">
            <w:r w:rsidRPr="00F25973">
              <w:rPr>
                <w:rStyle w:val="Hyperlink"/>
                <w:noProof/>
              </w:rPr>
              <w:t>3.1.1 Symmetric Encryption (AES, Blowfish, ChaCha20)</w:t>
            </w:r>
            <w:r>
              <w:rPr>
                <w:noProof/>
                <w:webHidden/>
              </w:rPr>
              <w:tab/>
            </w:r>
            <w:r>
              <w:rPr>
                <w:noProof/>
                <w:webHidden/>
              </w:rPr>
              <w:fldChar w:fldCharType="begin"/>
            </w:r>
            <w:r>
              <w:rPr>
                <w:noProof/>
                <w:webHidden/>
              </w:rPr>
              <w:instrText xml:space="preserve"> PAGEREF _Toc190292245 \h </w:instrText>
            </w:r>
            <w:r>
              <w:rPr>
                <w:noProof/>
                <w:webHidden/>
              </w:rPr>
            </w:r>
            <w:r>
              <w:rPr>
                <w:noProof/>
                <w:webHidden/>
              </w:rPr>
              <w:fldChar w:fldCharType="separate"/>
            </w:r>
            <w:r>
              <w:rPr>
                <w:noProof/>
                <w:webHidden/>
              </w:rPr>
              <w:t>45</w:t>
            </w:r>
            <w:r>
              <w:rPr>
                <w:noProof/>
                <w:webHidden/>
              </w:rPr>
              <w:fldChar w:fldCharType="end"/>
            </w:r>
          </w:hyperlink>
        </w:p>
        <w:p w14:paraId="3323B9F7"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46" w:history="1">
            <w:r w:rsidRPr="00F25973">
              <w:rPr>
                <w:rStyle w:val="Hyperlink"/>
                <w:rFonts w:cstheme="minorHAnsi"/>
                <w:noProof/>
              </w:rPr>
              <w:t>Advanced Encryption Standard (AES)</w:t>
            </w:r>
            <w:r>
              <w:rPr>
                <w:noProof/>
                <w:webHidden/>
              </w:rPr>
              <w:tab/>
            </w:r>
            <w:r>
              <w:rPr>
                <w:noProof/>
                <w:webHidden/>
              </w:rPr>
              <w:fldChar w:fldCharType="begin"/>
            </w:r>
            <w:r>
              <w:rPr>
                <w:noProof/>
                <w:webHidden/>
              </w:rPr>
              <w:instrText xml:space="preserve"> PAGEREF _Toc190292246 \h </w:instrText>
            </w:r>
            <w:r>
              <w:rPr>
                <w:noProof/>
                <w:webHidden/>
              </w:rPr>
            </w:r>
            <w:r>
              <w:rPr>
                <w:noProof/>
                <w:webHidden/>
              </w:rPr>
              <w:fldChar w:fldCharType="separate"/>
            </w:r>
            <w:r>
              <w:rPr>
                <w:noProof/>
                <w:webHidden/>
              </w:rPr>
              <w:t>45</w:t>
            </w:r>
            <w:r>
              <w:rPr>
                <w:noProof/>
                <w:webHidden/>
              </w:rPr>
              <w:fldChar w:fldCharType="end"/>
            </w:r>
          </w:hyperlink>
        </w:p>
        <w:p w14:paraId="7CA1F904"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47" w:history="1">
            <w:r w:rsidRPr="00F25973">
              <w:rPr>
                <w:rStyle w:val="Hyperlink"/>
                <w:noProof/>
              </w:rPr>
              <w:t>Blowfish</w:t>
            </w:r>
            <w:r>
              <w:rPr>
                <w:noProof/>
                <w:webHidden/>
              </w:rPr>
              <w:tab/>
            </w:r>
            <w:r>
              <w:rPr>
                <w:noProof/>
                <w:webHidden/>
              </w:rPr>
              <w:fldChar w:fldCharType="begin"/>
            </w:r>
            <w:r>
              <w:rPr>
                <w:noProof/>
                <w:webHidden/>
              </w:rPr>
              <w:instrText xml:space="preserve"> PAGEREF _Toc190292247 \h </w:instrText>
            </w:r>
            <w:r>
              <w:rPr>
                <w:noProof/>
                <w:webHidden/>
              </w:rPr>
            </w:r>
            <w:r>
              <w:rPr>
                <w:noProof/>
                <w:webHidden/>
              </w:rPr>
              <w:fldChar w:fldCharType="separate"/>
            </w:r>
            <w:r>
              <w:rPr>
                <w:noProof/>
                <w:webHidden/>
              </w:rPr>
              <w:t>46</w:t>
            </w:r>
            <w:r>
              <w:rPr>
                <w:noProof/>
                <w:webHidden/>
              </w:rPr>
              <w:fldChar w:fldCharType="end"/>
            </w:r>
          </w:hyperlink>
        </w:p>
        <w:p w14:paraId="6CDB08CF"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48" w:history="1">
            <w:r w:rsidRPr="00F25973">
              <w:rPr>
                <w:rStyle w:val="Hyperlink"/>
                <w:noProof/>
              </w:rPr>
              <w:t>ChaCha20</w:t>
            </w:r>
            <w:r>
              <w:rPr>
                <w:noProof/>
                <w:webHidden/>
              </w:rPr>
              <w:tab/>
            </w:r>
            <w:r>
              <w:rPr>
                <w:noProof/>
                <w:webHidden/>
              </w:rPr>
              <w:fldChar w:fldCharType="begin"/>
            </w:r>
            <w:r>
              <w:rPr>
                <w:noProof/>
                <w:webHidden/>
              </w:rPr>
              <w:instrText xml:space="preserve"> PAGEREF _Toc190292248 \h </w:instrText>
            </w:r>
            <w:r>
              <w:rPr>
                <w:noProof/>
                <w:webHidden/>
              </w:rPr>
            </w:r>
            <w:r>
              <w:rPr>
                <w:noProof/>
                <w:webHidden/>
              </w:rPr>
              <w:fldChar w:fldCharType="separate"/>
            </w:r>
            <w:r>
              <w:rPr>
                <w:noProof/>
                <w:webHidden/>
              </w:rPr>
              <w:t>46</w:t>
            </w:r>
            <w:r>
              <w:rPr>
                <w:noProof/>
                <w:webHidden/>
              </w:rPr>
              <w:fldChar w:fldCharType="end"/>
            </w:r>
          </w:hyperlink>
        </w:p>
        <w:p w14:paraId="29EDDEDE"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49" w:history="1">
            <w:r w:rsidRPr="00F25973">
              <w:rPr>
                <w:rStyle w:val="Hyperlink"/>
                <w:noProof/>
              </w:rPr>
              <w:t>3.1.2 Asymmetric Encryption (ECC and RSA)</w:t>
            </w:r>
            <w:r>
              <w:rPr>
                <w:noProof/>
                <w:webHidden/>
              </w:rPr>
              <w:tab/>
            </w:r>
            <w:r>
              <w:rPr>
                <w:noProof/>
                <w:webHidden/>
              </w:rPr>
              <w:fldChar w:fldCharType="begin"/>
            </w:r>
            <w:r>
              <w:rPr>
                <w:noProof/>
                <w:webHidden/>
              </w:rPr>
              <w:instrText xml:space="preserve"> PAGEREF _Toc190292249 \h </w:instrText>
            </w:r>
            <w:r>
              <w:rPr>
                <w:noProof/>
                <w:webHidden/>
              </w:rPr>
            </w:r>
            <w:r>
              <w:rPr>
                <w:noProof/>
                <w:webHidden/>
              </w:rPr>
              <w:fldChar w:fldCharType="separate"/>
            </w:r>
            <w:r>
              <w:rPr>
                <w:noProof/>
                <w:webHidden/>
              </w:rPr>
              <w:t>47</w:t>
            </w:r>
            <w:r>
              <w:rPr>
                <w:noProof/>
                <w:webHidden/>
              </w:rPr>
              <w:fldChar w:fldCharType="end"/>
            </w:r>
          </w:hyperlink>
        </w:p>
        <w:p w14:paraId="258BB342"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50" w:history="1">
            <w:r w:rsidRPr="00F25973">
              <w:rPr>
                <w:rStyle w:val="Hyperlink"/>
                <w:noProof/>
              </w:rPr>
              <w:t>Elliptic Curve Cryptography (ECC)</w:t>
            </w:r>
            <w:r>
              <w:rPr>
                <w:noProof/>
                <w:webHidden/>
              </w:rPr>
              <w:tab/>
            </w:r>
            <w:r>
              <w:rPr>
                <w:noProof/>
                <w:webHidden/>
              </w:rPr>
              <w:fldChar w:fldCharType="begin"/>
            </w:r>
            <w:r>
              <w:rPr>
                <w:noProof/>
                <w:webHidden/>
              </w:rPr>
              <w:instrText xml:space="preserve"> PAGEREF _Toc190292250 \h </w:instrText>
            </w:r>
            <w:r>
              <w:rPr>
                <w:noProof/>
                <w:webHidden/>
              </w:rPr>
            </w:r>
            <w:r>
              <w:rPr>
                <w:noProof/>
                <w:webHidden/>
              </w:rPr>
              <w:fldChar w:fldCharType="separate"/>
            </w:r>
            <w:r>
              <w:rPr>
                <w:noProof/>
                <w:webHidden/>
              </w:rPr>
              <w:t>47</w:t>
            </w:r>
            <w:r>
              <w:rPr>
                <w:noProof/>
                <w:webHidden/>
              </w:rPr>
              <w:fldChar w:fldCharType="end"/>
            </w:r>
          </w:hyperlink>
        </w:p>
        <w:p w14:paraId="7B689ED3"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51" w:history="1">
            <w:r w:rsidRPr="00F25973">
              <w:rPr>
                <w:rStyle w:val="Hyperlink"/>
                <w:noProof/>
              </w:rPr>
              <w:t>RSA (Rivest-Shamir-Adleman)</w:t>
            </w:r>
            <w:r>
              <w:rPr>
                <w:noProof/>
                <w:webHidden/>
              </w:rPr>
              <w:tab/>
            </w:r>
            <w:r>
              <w:rPr>
                <w:noProof/>
                <w:webHidden/>
              </w:rPr>
              <w:fldChar w:fldCharType="begin"/>
            </w:r>
            <w:r>
              <w:rPr>
                <w:noProof/>
                <w:webHidden/>
              </w:rPr>
              <w:instrText xml:space="preserve"> PAGEREF _Toc190292251 \h </w:instrText>
            </w:r>
            <w:r>
              <w:rPr>
                <w:noProof/>
                <w:webHidden/>
              </w:rPr>
            </w:r>
            <w:r>
              <w:rPr>
                <w:noProof/>
                <w:webHidden/>
              </w:rPr>
              <w:fldChar w:fldCharType="separate"/>
            </w:r>
            <w:r>
              <w:rPr>
                <w:noProof/>
                <w:webHidden/>
              </w:rPr>
              <w:t>48</w:t>
            </w:r>
            <w:r>
              <w:rPr>
                <w:noProof/>
                <w:webHidden/>
              </w:rPr>
              <w:fldChar w:fldCharType="end"/>
            </w:r>
          </w:hyperlink>
        </w:p>
        <w:p w14:paraId="77A1F92A"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52" w:history="1">
            <w:r w:rsidRPr="00F25973">
              <w:rPr>
                <w:rStyle w:val="Hyperlink"/>
                <w:noProof/>
              </w:rPr>
              <w:t>3.1.3 Hash Functions and HMAC (SHA-512)</w:t>
            </w:r>
            <w:r>
              <w:rPr>
                <w:noProof/>
                <w:webHidden/>
              </w:rPr>
              <w:tab/>
            </w:r>
            <w:r>
              <w:rPr>
                <w:noProof/>
                <w:webHidden/>
              </w:rPr>
              <w:fldChar w:fldCharType="begin"/>
            </w:r>
            <w:r>
              <w:rPr>
                <w:noProof/>
                <w:webHidden/>
              </w:rPr>
              <w:instrText xml:space="preserve"> PAGEREF _Toc190292252 \h </w:instrText>
            </w:r>
            <w:r>
              <w:rPr>
                <w:noProof/>
                <w:webHidden/>
              </w:rPr>
            </w:r>
            <w:r>
              <w:rPr>
                <w:noProof/>
                <w:webHidden/>
              </w:rPr>
              <w:fldChar w:fldCharType="separate"/>
            </w:r>
            <w:r>
              <w:rPr>
                <w:noProof/>
                <w:webHidden/>
              </w:rPr>
              <w:t>49</w:t>
            </w:r>
            <w:r>
              <w:rPr>
                <w:noProof/>
                <w:webHidden/>
              </w:rPr>
              <w:fldChar w:fldCharType="end"/>
            </w:r>
          </w:hyperlink>
        </w:p>
        <w:p w14:paraId="1BE0AB7C"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53" w:history="1">
            <w:r w:rsidRPr="00F25973">
              <w:rPr>
                <w:rStyle w:val="Hyperlink"/>
                <w:noProof/>
              </w:rPr>
              <w:t>3.2 SELECTION OF CRYPTOGRAPHIC ALGORITHMS</w:t>
            </w:r>
            <w:r>
              <w:rPr>
                <w:noProof/>
                <w:webHidden/>
              </w:rPr>
              <w:tab/>
            </w:r>
            <w:r>
              <w:rPr>
                <w:noProof/>
                <w:webHidden/>
              </w:rPr>
              <w:fldChar w:fldCharType="begin"/>
            </w:r>
            <w:r>
              <w:rPr>
                <w:noProof/>
                <w:webHidden/>
              </w:rPr>
              <w:instrText xml:space="preserve"> PAGEREF _Toc190292253 \h </w:instrText>
            </w:r>
            <w:r>
              <w:rPr>
                <w:noProof/>
                <w:webHidden/>
              </w:rPr>
            </w:r>
            <w:r>
              <w:rPr>
                <w:noProof/>
                <w:webHidden/>
              </w:rPr>
              <w:fldChar w:fldCharType="separate"/>
            </w:r>
            <w:r>
              <w:rPr>
                <w:noProof/>
                <w:webHidden/>
              </w:rPr>
              <w:t>50</w:t>
            </w:r>
            <w:r>
              <w:rPr>
                <w:noProof/>
                <w:webHidden/>
              </w:rPr>
              <w:fldChar w:fldCharType="end"/>
            </w:r>
          </w:hyperlink>
        </w:p>
        <w:p w14:paraId="151F64D4"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54" w:history="1">
            <w:r w:rsidRPr="00F25973">
              <w:rPr>
                <w:rStyle w:val="Hyperlink"/>
                <w:noProof/>
              </w:rPr>
              <w:t>3.3 TOOLS FOR IMPLEMENTATION AND TESTING</w:t>
            </w:r>
            <w:r>
              <w:rPr>
                <w:noProof/>
                <w:webHidden/>
              </w:rPr>
              <w:tab/>
            </w:r>
            <w:r>
              <w:rPr>
                <w:noProof/>
                <w:webHidden/>
              </w:rPr>
              <w:fldChar w:fldCharType="begin"/>
            </w:r>
            <w:r>
              <w:rPr>
                <w:noProof/>
                <w:webHidden/>
              </w:rPr>
              <w:instrText xml:space="preserve"> PAGEREF _Toc190292254 \h </w:instrText>
            </w:r>
            <w:r>
              <w:rPr>
                <w:noProof/>
                <w:webHidden/>
              </w:rPr>
            </w:r>
            <w:r>
              <w:rPr>
                <w:noProof/>
                <w:webHidden/>
              </w:rPr>
              <w:fldChar w:fldCharType="separate"/>
            </w:r>
            <w:r>
              <w:rPr>
                <w:noProof/>
                <w:webHidden/>
              </w:rPr>
              <w:t>50</w:t>
            </w:r>
            <w:r>
              <w:rPr>
                <w:noProof/>
                <w:webHidden/>
              </w:rPr>
              <w:fldChar w:fldCharType="end"/>
            </w:r>
          </w:hyperlink>
        </w:p>
        <w:p w14:paraId="706BD601"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55" w:history="1">
            <w:r w:rsidRPr="00F25973">
              <w:rPr>
                <w:rStyle w:val="Hyperlink"/>
                <w:noProof/>
              </w:rPr>
              <w:t>3.3.1 Python Programming Language</w:t>
            </w:r>
            <w:r>
              <w:rPr>
                <w:noProof/>
                <w:webHidden/>
              </w:rPr>
              <w:tab/>
            </w:r>
            <w:r>
              <w:rPr>
                <w:noProof/>
                <w:webHidden/>
              </w:rPr>
              <w:fldChar w:fldCharType="begin"/>
            </w:r>
            <w:r>
              <w:rPr>
                <w:noProof/>
                <w:webHidden/>
              </w:rPr>
              <w:instrText xml:space="preserve"> PAGEREF _Toc190292255 \h </w:instrText>
            </w:r>
            <w:r>
              <w:rPr>
                <w:noProof/>
                <w:webHidden/>
              </w:rPr>
            </w:r>
            <w:r>
              <w:rPr>
                <w:noProof/>
                <w:webHidden/>
              </w:rPr>
              <w:fldChar w:fldCharType="separate"/>
            </w:r>
            <w:r>
              <w:rPr>
                <w:noProof/>
                <w:webHidden/>
              </w:rPr>
              <w:t>50</w:t>
            </w:r>
            <w:r>
              <w:rPr>
                <w:noProof/>
                <w:webHidden/>
              </w:rPr>
              <w:fldChar w:fldCharType="end"/>
            </w:r>
          </w:hyperlink>
        </w:p>
        <w:p w14:paraId="73FDDF05"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56" w:history="1">
            <w:r w:rsidRPr="00F25973">
              <w:rPr>
                <w:rStyle w:val="Hyperlink"/>
                <w:noProof/>
              </w:rPr>
              <w:t>3.3.2 Local Server (Virtualized Environment)</w:t>
            </w:r>
            <w:r>
              <w:rPr>
                <w:noProof/>
                <w:webHidden/>
              </w:rPr>
              <w:tab/>
            </w:r>
            <w:r>
              <w:rPr>
                <w:noProof/>
                <w:webHidden/>
              </w:rPr>
              <w:fldChar w:fldCharType="begin"/>
            </w:r>
            <w:r>
              <w:rPr>
                <w:noProof/>
                <w:webHidden/>
              </w:rPr>
              <w:instrText xml:space="preserve"> PAGEREF _Toc190292256 \h </w:instrText>
            </w:r>
            <w:r>
              <w:rPr>
                <w:noProof/>
                <w:webHidden/>
              </w:rPr>
            </w:r>
            <w:r>
              <w:rPr>
                <w:noProof/>
                <w:webHidden/>
              </w:rPr>
              <w:fldChar w:fldCharType="separate"/>
            </w:r>
            <w:r>
              <w:rPr>
                <w:noProof/>
                <w:webHidden/>
              </w:rPr>
              <w:t>51</w:t>
            </w:r>
            <w:r>
              <w:rPr>
                <w:noProof/>
                <w:webHidden/>
              </w:rPr>
              <w:fldChar w:fldCharType="end"/>
            </w:r>
          </w:hyperlink>
        </w:p>
        <w:p w14:paraId="6D61A9FD" w14:textId="77777777" w:rsidR="00F742F5" w:rsidRDefault="00F742F5">
          <w:pPr>
            <w:pStyle w:val="TOC1"/>
            <w:tabs>
              <w:tab w:val="right" w:leader="dot" w:pos="9775"/>
            </w:tabs>
            <w:rPr>
              <w:rFonts w:asciiTheme="minorHAnsi" w:eastAsiaTheme="minorEastAsia" w:hAnsiTheme="minorHAnsi" w:cstheme="minorBidi"/>
              <w:b w:val="0"/>
              <w:bCs w:val="0"/>
              <w:noProof/>
            </w:rPr>
          </w:pPr>
          <w:hyperlink w:anchor="_Toc190292257" w:history="1">
            <w:r w:rsidRPr="00F25973">
              <w:rPr>
                <w:rStyle w:val="Hyperlink"/>
                <w:noProof/>
              </w:rPr>
              <w:t>CHAPTER 4</w:t>
            </w:r>
            <w:r>
              <w:rPr>
                <w:noProof/>
                <w:webHidden/>
              </w:rPr>
              <w:tab/>
            </w:r>
            <w:r>
              <w:rPr>
                <w:noProof/>
                <w:webHidden/>
              </w:rPr>
              <w:fldChar w:fldCharType="begin"/>
            </w:r>
            <w:r>
              <w:rPr>
                <w:noProof/>
                <w:webHidden/>
              </w:rPr>
              <w:instrText xml:space="preserve"> PAGEREF _Toc190292257 \h </w:instrText>
            </w:r>
            <w:r>
              <w:rPr>
                <w:noProof/>
                <w:webHidden/>
              </w:rPr>
            </w:r>
            <w:r>
              <w:rPr>
                <w:noProof/>
                <w:webHidden/>
              </w:rPr>
              <w:fldChar w:fldCharType="separate"/>
            </w:r>
            <w:r>
              <w:rPr>
                <w:noProof/>
                <w:webHidden/>
              </w:rPr>
              <w:t>54</w:t>
            </w:r>
            <w:r>
              <w:rPr>
                <w:noProof/>
                <w:webHidden/>
              </w:rPr>
              <w:fldChar w:fldCharType="end"/>
            </w:r>
          </w:hyperlink>
        </w:p>
        <w:p w14:paraId="56C353C2" w14:textId="77777777" w:rsidR="00F742F5" w:rsidRDefault="00F742F5">
          <w:pPr>
            <w:pStyle w:val="TOC2"/>
            <w:tabs>
              <w:tab w:val="right" w:leader="dot" w:pos="9775"/>
            </w:tabs>
            <w:rPr>
              <w:rFonts w:asciiTheme="minorHAnsi" w:eastAsiaTheme="minorEastAsia" w:hAnsiTheme="minorHAnsi" w:cstheme="minorBidi"/>
              <w:b w:val="0"/>
              <w:bCs w:val="0"/>
              <w:i w:val="0"/>
              <w:iCs w:val="0"/>
              <w:noProof/>
              <w:sz w:val="22"/>
              <w:szCs w:val="22"/>
            </w:rPr>
          </w:pPr>
          <w:hyperlink w:anchor="_Toc190292258" w:history="1">
            <w:r w:rsidRPr="00F25973">
              <w:rPr>
                <w:rStyle w:val="Hyperlink"/>
                <w:noProof/>
              </w:rPr>
              <w:t>Implementation and testing of cryptographic algorithms</w:t>
            </w:r>
            <w:r>
              <w:rPr>
                <w:noProof/>
                <w:webHidden/>
              </w:rPr>
              <w:tab/>
            </w:r>
            <w:r>
              <w:rPr>
                <w:noProof/>
                <w:webHidden/>
              </w:rPr>
              <w:fldChar w:fldCharType="begin"/>
            </w:r>
            <w:r>
              <w:rPr>
                <w:noProof/>
                <w:webHidden/>
              </w:rPr>
              <w:instrText xml:space="preserve"> PAGEREF _Toc190292258 \h </w:instrText>
            </w:r>
            <w:r>
              <w:rPr>
                <w:noProof/>
                <w:webHidden/>
              </w:rPr>
            </w:r>
            <w:r>
              <w:rPr>
                <w:noProof/>
                <w:webHidden/>
              </w:rPr>
              <w:fldChar w:fldCharType="separate"/>
            </w:r>
            <w:r>
              <w:rPr>
                <w:noProof/>
                <w:webHidden/>
              </w:rPr>
              <w:t>54</w:t>
            </w:r>
            <w:r>
              <w:rPr>
                <w:noProof/>
                <w:webHidden/>
              </w:rPr>
              <w:fldChar w:fldCharType="end"/>
            </w:r>
          </w:hyperlink>
        </w:p>
        <w:p w14:paraId="1E711544"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59" w:history="1">
            <w:r w:rsidRPr="00F25973">
              <w:rPr>
                <w:rStyle w:val="Hyperlink"/>
                <w:noProof/>
              </w:rPr>
              <w:t>4.1 Implementation</w:t>
            </w:r>
            <w:r>
              <w:rPr>
                <w:noProof/>
                <w:webHidden/>
              </w:rPr>
              <w:tab/>
            </w:r>
            <w:r>
              <w:rPr>
                <w:noProof/>
                <w:webHidden/>
              </w:rPr>
              <w:fldChar w:fldCharType="begin"/>
            </w:r>
            <w:r>
              <w:rPr>
                <w:noProof/>
                <w:webHidden/>
              </w:rPr>
              <w:instrText xml:space="preserve"> PAGEREF _Toc190292259 \h </w:instrText>
            </w:r>
            <w:r>
              <w:rPr>
                <w:noProof/>
                <w:webHidden/>
              </w:rPr>
            </w:r>
            <w:r>
              <w:rPr>
                <w:noProof/>
                <w:webHidden/>
              </w:rPr>
              <w:fldChar w:fldCharType="separate"/>
            </w:r>
            <w:r>
              <w:rPr>
                <w:noProof/>
                <w:webHidden/>
              </w:rPr>
              <w:t>54</w:t>
            </w:r>
            <w:r>
              <w:rPr>
                <w:noProof/>
                <w:webHidden/>
              </w:rPr>
              <w:fldChar w:fldCharType="end"/>
            </w:r>
          </w:hyperlink>
        </w:p>
        <w:p w14:paraId="734998BB"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60" w:history="1">
            <w:r w:rsidRPr="00F25973">
              <w:rPr>
                <w:rStyle w:val="Hyperlink"/>
                <w:noProof/>
              </w:rPr>
              <w:t>4.1.1 Initial</w:t>
            </w:r>
            <w:r w:rsidRPr="00F25973">
              <w:rPr>
                <w:rStyle w:val="Hyperlink"/>
                <w:noProof/>
                <w:spacing w:val="-9"/>
              </w:rPr>
              <w:t xml:space="preserve"> </w:t>
            </w:r>
            <w:r w:rsidRPr="00F25973">
              <w:rPr>
                <w:rStyle w:val="Hyperlink"/>
                <w:noProof/>
                <w:spacing w:val="-2"/>
              </w:rPr>
              <w:t>testing</w:t>
            </w:r>
            <w:r>
              <w:rPr>
                <w:noProof/>
                <w:webHidden/>
              </w:rPr>
              <w:tab/>
            </w:r>
            <w:r>
              <w:rPr>
                <w:noProof/>
                <w:webHidden/>
              </w:rPr>
              <w:fldChar w:fldCharType="begin"/>
            </w:r>
            <w:r>
              <w:rPr>
                <w:noProof/>
                <w:webHidden/>
              </w:rPr>
              <w:instrText xml:space="preserve"> PAGEREF _Toc190292260 \h </w:instrText>
            </w:r>
            <w:r>
              <w:rPr>
                <w:noProof/>
                <w:webHidden/>
              </w:rPr>
            </w:r>
            <w:r>
              <w:rPr>
                <w:noProof/>
                <w:webHidden/>
              </w:rPr>
              <w:fldChar w:fldCharType="separate"/>
            </w:r>
            <w:r>
              <w:rPr>
                <w:noProof/>
                <w:webHidden/>
              </w:rPr>
              <w:t>54</w:t>
            </w:r>
            <w:r>
              <w:rPr>
                <w:noProof/>
                <w:webHidden/>
              </w:rPr>
              <w:fldChar w:fldCharType="end"/>
            </w:r>
          </w:hyperlink>
        </w:p>
        <w:p w14:paraId="697545A0"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61" w:history="1">
            <w:r w:rsidRPr="00F25973">
              <w:rPr>
                <w:rStyle w:val="Hyperlink"/>
                <w:noProof/>
              </w:rPr>
              <w:t>Level (Guest)</w:t>
            </w:r>
            <w:r>
              <w:rPr>
                <w:noProof/>
                <w:webHidden/>
              </w:rPr>
              <w:tab/>
            </w:r>
            <w:r>
              <w:rPr>
                <w:noProof/>
                <w:webHidden/>
              </w:rPr>
              <w:fldChar w:fldCharType="begin"/>
            </w:r>
            <w:r>
              <w:rPr>
                <w:noProof/>
                <w:webHidden/>
              </w:rPr>
              <w:instrText xml:space="preserve"> PAGEREF _Toc190292261 \h </w:instrText>
            </w:r>
            <w:r>
              <w:rPr>
                <w:noProof/>
                <w:webHidden/>
              </w:rPr>
            </w:r>
            <w:r>
              <w:rPr>
                <w:noProof/>
                <w:webHidden/>
              </w:rPr>
              <w:fldChar w:fldCharType="separate"/>
            </w:r>
            <w:r>
              <w:rPr>
                <w:noProof/>
                <w:webHidden/>
              </w:rPr>
              <w:t>55</w:t>
            </w:r>
            <w:r>
              <w:rPr>
                <w:noProof/>
                <w:webHidden/>
              </w:rPr>
              <w:fldChar w:fldCharType="end"/>
            </w:r>
          </w:hyperlink>
        </w:p>
        <w:p w14:paraId="52FD0987"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62" w:history="1">
            <w:r w:rsidRPr="00F25973">
              <w:rPr>
                <w:rStyle w:val="Hyperlink"/>
                <w:noProof/>
              </w:rPr>
              <w:t>1-AES-128-CTR</w:t>
            </w:r>
            <w:r>
              <w:rPr>
                <w:noProof/>
                <w:webHidden/>
              </w:rPr>
              <w:tab/>
            </w:r>
            <w:r>
              <w:rPr>
                <w:noProof/>
                <w:webHidden/>
              </w:rPr>
              <w:fldChar w:fldCharType="begin"/>
            </w:r>
            <w:r>
              <w:rPr>
                <w:noProof/>
                <w:webHidden/>
              </w:rPr>
              <w:instrText xml:space="preserve"> PAGEREF _Toc190292262 \h </w:instrText>
            </w:r>
            <w:r>
              <w:rPr>
                <w:noProof/>
                <w:webHidden/>
              </w:rPr>
            </w:r>
            <w:r>
              <w:rPr>
                <w:noProof/>
                <w:webHidden/>
              </w:rPr>
              <w:fldChar w:fldCharType="separate"/>
            </w:r>
            <w:r>
              <w:rPr>
                <w:noProof/>
                <w:webHidden/>
              </w:rPr>
              <w:t>55</w:t>
            </w:r>
            <w:r>
              <w:rPr>
                <w:noProof/>
                <w:webHidden/>
              </w:rPr>
              <w:fldChar w:fldCharType="end"/>
            </w:r>
          </w:hyperlink>
        </w:p>
        <w:p w14:paraId="50636A4A"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63" w:history="1">
            <w:r w:rsidRPr="00F25973">
              <w:rPr>
                <w:rStyle w:val="Hyperlink"/>
                <w:noProof/>
              </w:rPr>
              <w:t>2-AES-256-GCM + RSA</w:t>
            </w:r>
            <w:r>
              <w:rPr>
                <w:noProof/>
                <w:webHidden/>
              </w:rPr>
              <w:tab/>
            </w:r>
            <w:r>
              <w:rPr>
                <w:noProof/>
                <w:webHidden/>
              </w:rPr>
              <w:fldChar w:fldCharType="begin"/>
            </w:r>
            <w:r>
              <w:rPr>
                <w:noProof/>
                <w:webHidden/>
              </w:rPr>
              <w:instrText xml:space="preserve"> PAGEREF _Toc190292263 \h </w:instrText>
            </w:r>
            <w:r>
              <w:rPr>
                <w:noProof/>
                <w:webHidden/>
              </w:rPr>
            </w:r>
            <w:r>
              <w:rPr>
                <w:noProof/>
                <w:webHidden/>
              </w:rPr>
              <w:fldChar w:fldCharType="separate"/>
            </w:r>
            <w:r>
              <w:rPr>
                <w:noProof/>
                <w:webHidden/>
              </w:rPr>
              <w:t>56</w:t>
            </w:r>
            <w:r>
              <w:rPr>
                <w:noProof/>
                <w:webHidden/>
              </w:rPr>
              <w:fldChar w:fldCharType="end"/>
            </w:r>
          </w:hyperlink>
        </w:p>
        <w:p w14:paraId="10F18874"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64" w:history="1">
            <w:r w:rsidRPr="00F25973">
              <w:rPr>
                <w:rStyle w:val="Hyperlink"/>
                <w:noProof/>
              </w:rPr>
              <w:t>3-ChaCha20 + ECC (Curve25519)</w:t>
            </w:r>
            <w:r>
              <w:rPr>
                <w:noProof/>
                <w:webHidden/>
              </w:rPr>
              <w:tab/>
            </w:r>
            <w:r>
              <w:rPr>
                <w:noProof/>
                <w:webHidden/>
              </w:rPr>
              <w:fldChar w:fldCharType="begin"/>
            </w:r>
            <w:r>
              <w:rPr>
                <w:noProof/>
                <w:webHidden/>
              </w:rPr>
              <w:instrText xml:space="preserve"> PAGEREF _Toc190292264 \h </w:instrText>
            </w:r>
            <w:r>
              <w:rPr>
                <w:noProof/>
                <w:webHidden/>
              </w:rPr>
            </w:r>
            <w:r>
              <w:rPr>
                <w:noProof/>
                <w:webHidden/>
              </w:rPr>
              <w:fldChar w:fldCharType="separate"/>
            </w:r>
            <w:r>
              <w:rPr>
                <w:noProof/>
                <w:webHidden/>
              </w:rPr>
              <w:t>58</w:t>
            </w:r>
            <w:r>
              <w:rPr>
                <w:noProof/>
                <w:webHidden/>
              </w:rPr>
              <w:fldChar w:fldCharType="end"/>
            </w:r>
          </w:hyperlink>
        </w:p>
        <w:p w14:paraId="1D0C8F60"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65" w:history="1">
            <w:r w:rsidRPr="00F25973">
              <w:rPr>
                <w:rStyle w:val="Hyperlink"/>
                <w:noProof/>
              </w:rPr>
              <w:t>4-AES-128-CCM + ChaCha20</w:t>
            </w:r>
            <w:r>
              <w:rPr>
                <w:noProof/>
                <w:webHidden/>
              </w:rPr>
              <w:tab/>
            </w:r>
            <w:r>
              <w:rPr>
                <w:noProof/>
                <w:webHidden/>
              </w:rPr>
              <w:fldChar w:fldCharType="begin"/>
            </w:r>
            <w:r>
              <w:rPr>
                <w:noProof/>
                <w:webHidden/>
              </w:rPr>
              <w:instrText xml:space="preserve"> PAGEREF _Toc190292265 \h </w:instrText>
            </w:r>
            <w:r>
              <w:rPr>
                <w:noProof/>
                <w:webHidden/>
              </w:rPr>
            </w:r>
            <w:r>
              <w:rPr>
                <w:noProof/>
                <w:webHidden/>
              </w:rPr>
              <w:fldChar w:fldCharType="separate"/>
            </w:r>
            <w:r>
              <w:rPr>
                <w:noProof/>
                <w:webHidden/>
              </w:rPr>
              <w:t>60</w:t>
            </w:r>
            <w:r>
              <w:rPr>
                <w:noProof/>
                <w:webHidden/>
              </w:rPr>
              <w:fldChar w:fldCharType="end"/>
            </w:r>
          </w:hyperlink>
        </w:p>
        <w:p w14:paraId="05E5296D"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66" w:history="1">
            <w:r w:rsidRPr="00F25973">
              <w:rPr>
                <w:rStyle w:val="Hyperlink"/>
                <w:noProof/>
              </w:rPr>
              <w:t>5-AES-128-CCM + AES-192-CCM</w:t>
            </w:r>
            <w:r>
              <w:rPr>
                <w:noProof/>
                <w:webHidden/>
              </w:rPr>
              <w:tab/>
            </w:r>
            <w:r>
              <w:rPr>
                <w:noProof/>
                <w:webHidden/>
              </w:rPr>
              <w:fldChar w:fldCharType="begin"/>
            </w:r>
            <w:r>
              <w:rPr>
                <w:noProof/>
                <w:webHidden/>
              </w:rPr>
              <w:instrText xml:space="preserve"> PAGEREF _Toc190292266 \h </w:instrText>
            </w:r>
            <w:r>
              <w:rPr>
                <w:noProof/>
                <w:webHidden/>
              </w:rPr>
            </w:r>
            <w:r>
              <w:rPr>
                <w:noProof/>
                <w:webHidden/>
              </w:rPr>
              <w:fldChar w:fldCharType="separate"/>
            </w:r>
            <w:r>
              <w:rPr>
                <w:noProof/>
                <w:webHidden/>
              </w:rPr>
              <w:t>62</w:t>
            </w:r>
            <w:r>
              <w:rPr>
                <w:noProof/>
                <w:webHidden/>
              </w:rPr>
              <w:fldChar w:fldCharType="end"/>
            </w:r>
          </w:hyperlink>
        </w:p>
        <w:p w14:paraId="4372DC04"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67" w:history="1">
            <w:r w:rsidRPr="00F25973">
              <w:rPr>
                <w:rStyle w:val="Hyperlink"/>
                <w:noProof/>
              </w:rPr>
              <w:t>6-Blowfish + AES-128-CTR</w:t>
            </w:r>
            <w:r>
              <w:rPr>
                <w:noProof/>
                <w:webHidden/>
              </w:rPr>
              <w:tab/>
            </w:r>
            <w:r>
              <w:rPr>
                <w:noProof/>
                <w:webHidden/>
              </w:rPr>
              <w:fldChar w:fldCharType="begin"/>
            </w:r>
            <w:r>
              <w:rPr>
                <w:noProof/>
                <w:webHidden/>
              </w:rPr>
              <w:instrText xml:space="preserve"> PAGEREF _Toc190292267 \h </w:instrText>
            </w:r>
            <w:r>
              <w:rPr>
                <w:noProof/>
                <w:webHidden/>
              </w:rPr>
            </w:r>
            <w:r>
              <w:rPr>
                <w:noProof/>
                <w:webHidden/>
              </w:rPr>
              <w:fldChar w:fldCharType="separate"/>
            </w:r>
            <w:r>
              <w:rPr>
                <w:noProof/>
                <w:webHidden/>
              </w:rPr>
              <w:t>64</w:t>
            </w:r>
            <w:r>
              <w:rPr>
                <w:noProof/>
                <w:webHidden/>
              </w:rPr>
              <w:fldChar w:fldCharType="end"/>
            </w:r>
          </w:hyperlink>
        </w:p>
        <w:p w14:paraId="286F5FBE"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68" w:history="1">
            <w:r w:rsidRPr="00F25973">
              <w:rPr>
                <w:rStyle w:val="Hyperlink"/>
                <w:noProof/>
              </w:rPr>
              <w:t>LEVEL (Basic)</w:t>
            </w:r>
            <w:r>
              <w:rPr>
                <w:noProof/>
                <w:webHidden/>
              </w:rPr>
              <w:tab/>
            </w:r>
            <w:r>
              <w:rPr>
                <w:noProof/>
                <w:webHidden/>
              </w:rPr>
              <w:fldChar w:fldCharType="begin"/>
            </w:r>
            <w:r>
              <w:rPr>
                <w:noProof/>
                <w:webHidden/>
              </w:rPr>
              <w:instrText xml:space="preserve"> PAGEREF _Toc190292268 \h </w:instrText>
            </w:r>
            <w:r>
              <w:rPr>
                <w:noProof/>
                <w:webHidden/>
              </w:rPr>
            </w:r>
            <w:r>
              <w:rPr>
                <w:noProof/>
                <w:webHidden/>
              </w:rPr>
              <w:fldChar w:fldCharType="separate"/>
            </w:r>
            <w:r>
              <w:rPr>
                <w:noProof/>
                <w:webHidden/>
              </w:rPr>
              <w:t>66</w:t>
            </w:r>
            <w:r>
              <w:rPr>
                <w:noProof/>
                <w:webHidden/>
              </w:rPr>
              <w:fldChar w:fldCharType="end"/>
            </w:r>
          </w:hyperlink>
        </w:p>
        <w:p w14:paraId="53B8D124"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69" w:history="1">
            <w:r w:rsidRPr="00F25973">
              <w:rPr>
                <w:rStyle w:val="Hyperlink"/>
                <w:noProof/>
              </w:rPr>
              <w:t>1-AES-128-CCM + ChaCha20 + ECC (Curve25519)</w:t>
            </w:r>
            <w:r>
              <w:rPr>
                <w:noProof/>
                <w:webHidden/>
              </w:rPr>
              <w:tab/>
            </w:r>
            <w:r>
              <w:rPr>
                <w:noProof/>
                <w:webHidden/>
              </w:rPr>
              <w:fldChar w:fldCharType="begin"/>
            </w:r>
            <w:r>
              <w:rPr>
                <w:noProof/>
                <w:webHidden/>
              </w:rPr>
              <w:instrText xml:space="preserve"> PAGEREF _Toc190292269 \h </w:instrText>
            </w:r>
            <w:r>
              <w:rPr>
                <w:noProof/>
                <w:webHidden/>
              </w:rPr>
            </w:r>
            <w:r>
              <w:rPr>
                <w:noProof/>
                <w:webHidden/>
              </w:rPr>
              <w:fldChar w:fldCharType="separate"/>
            </w:r>
            <w:r>
              <w:rPr>
                <w:noProof/>
                <w:webHidden/>
              </w:rPr>
              <w:t>66</w:t>
            </w:r>
            <w:r>
              <w:rPr>
                <w:noProof/>
                <w:webHidden/>
              </w:rPr>
              <w:fldChar w:fldCharType="end"/>
            </w:r>
          </w:hyperlink>
        </w:p>
        <w:p w14:paraId="743C391A"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70" w:history="1">
            <w:r w:rsidRPr="00F25973">
              <w:rPr>
                <w:rStyle w:val="Hyperlink"/>
                <w:noProof/>
              </w:rPr>
              <w:t>2-AES-256-GCM + ChaCha20 + RSA</w:t>
            </w:r>
            <w:r>
              <w:rPr>
                <w:noProof/>
                <w:webHidden/>
              </w:rPr>
              <w:tab/>
            </w:r>
            <w:r>
              <w:rPr>
                <w:noProof/>
                <w:webHidden/>
              </w:rPr>
              <w:fldChar w:fldCharType="begin"/>
            </w:r>
            <w:r>
              <w:rPr>
                <w:noProof/>
                <w:webHidden/>
              </w:rPr>
              <w:instrText xml:space="preserve"> PAGEREF _Toc190292270 \h </w:instrText>
            </w:r>
            <w:r>
              <w:rPr>
                <w:noProof/>
                <w:webHidden/>
              </w:rPr>
            </w:r>
            <w:r>
              <w:rPr>
                <w:noProof/>
                <w:webHidden/>
              </w:rPr>
              <w:fldChar w:fldCharType="separate"/>
            </w:r>
            <w:r>
              <w:rPr>
                <w:noProof/>
                <w:webHidden/>
              </w:rPr>
              <w:t>68</w:t>
            </w:r>
            <w:r>
              <w:rPr>
                <w:noProof/>
                <w:webHidden/>
              </w:rPr>
              <w:fldChar w:fldCharType="end"/>
            </w:r>
          </w:hyperlink>
        </w:p>
        <w:p w14:paraId="45679148"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71" w:history="1">
            <w:r w:rsidRPr="00F25973">
              <w:rPr>
                <w:rStyle w:val="Hyperlink"/>
                <w:noProof/>
              </w:rPr>
              <w:t>3-AES-256-CCM + ChaCha20-Poly1305</w:t>
            </w:r>
            <w:r>
              <w:rPr>
                <w:noProof/>
                <w:webHidden/>
              </w:rPr>
              <w:tab/>
            </w:r>
            <w:r>
              <w:rPr>
                <w:noProof/>
                <w:webHidden/>
              </w:rPr>
              <w:fldChar w:fldCharType="begin"/>
            </w:r>
            <w:r>
              <w:rPr>
                <w:noProof/>
                <w:webHidden/>
              </w:rPr>
              <w:instrText xml:space="preserve"> PAGEREF _Toc190292271 \h </w:instrText>
            </w:r>
            <w:r>
              <w:rPr>
                <w:noProof/>
                <w:webHidden/>
              </w:rPr>
            </w:r>
            <w:r>
              <w:rPr>
                <w:noProof/>
                <w:webHidden/>
              </w:rPr>
              <w:fldChar w:fldCharType="separate"/>
            </w:r>
            <w:r>
              <w:rPr>
                <w:noProof/>
                <w:webHidden/>
              </w:rPr>
              <w:t>70</w:t>
            </w:r>
            <w:r>
              <w:rPr>
                <w:noProof/>
                <w:webHidden/>
              </w:rPr>
              <w:fldChar w:fldCharType="end"/>
            </w:r>
          </w:hyperlink>
        </w:p>
        <w:p w14:paraId="313D544B"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72" w:history="1">
            <w:r w:rsidRPr="00F25973">
              <w:rPr>
                <w:rStyle w:val="Hyperlink"/>
                <w:noProof/>
              </w:rPr>
              <w:t>4-AES-128-CCM + AES-192-CCM + XChaCha20</w:t>
            </w:r>
            <w:r>
              <w:rPr>
                <w:noProof/>
                <w:webHidden/>
              </w:rPr>
              <w:tab/>
            </w:r>
            <w:r>
              <w:rPr>
                <w:noProof/>
                <w:webHidden/>
              </w:rPr>
              <w:fldChar w:fldCharType="begin"/>
            </w:r>
            <w:r>
              <w:rPr>
                <w:noProof/>
                <w:webHidden/>
              </w:rPr>
              <w:instrText xml:space="preserve"> PAGEREF _Toc190292272 \h </w:instrText>
            </w:r>
            <w:r>
              <w:rPr>
                <w:noProof/>
                <w:webHidden/>
              </w:rPr>
            </w:r>
            <w:r>
              <w:rPr>
                <w:noProof/>
                <w:webHidden/>
              </w:rPr>
              <w:fldChar w:fldCharType="separate"/>
            </w:r>
            <w:r>
              <w:rPr>
                <w:noProof/>
                <w:webHidden/>
              </w:rPr>
              <w:t>71</w:t>
            </w:r>
            <w:r>
              <w:rPr>
                <w:noProof/>
                <w:webHidden/>
              </w:rPr>
              <w:fldChar w:fldCharType="end"/>
            </w:r>
          </w:hyperlink>
        </w:p>
        <w:p w14:paraId="18D7929F"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73" w:history="1">
            <w:r w:rsidRPr="00F25973">
              <w:rPr>
                <w:rStyle w:val="Hyperlink"/>
                <w:noProof/>
              </w:rPr>
              <w:t>5-AES-128-CTR + ChaCha20</w:t>
            </w:r>
            <w:r>
              <w:rPr>
                <w:noProof/>
                <w:webHidden/>
              </w:rPr>
              <w:tab/>
            </w:r>
            <w:r>
              <w:rPr>
                <w:noProof/>
                <w:webHidden/>
              </w:rPr>
              <w:fldChar w:fldCharType="begin"/>
            </w:r>
            <w:r>
              <w:rPr>
                <w:noProof/>
                <w:webHidden/>
              </w:rPr>
              <w:instrText xml:space="preserve"> PAGEREF _Toc190292273 \h </w:instrText>
            </w:r>
            <w:r>
              <w:rPr>
                <w:noProof/>
                <w:webHidden/>
              </w:rPr>
            </w:r>
            <w:r>
              <w:rPr>
                <w:noProof/>
                <w:webHidden/>
              </w:rPr>
              <w:fldChar w:fldCharType="separate"/>
            </w:r>
            <w:r>
              <w:rPr>
                <w:noProof/>
                <w:webHidden/>
              </w:rPr>
              <w:t>73</w:t>
            </w:r>
            <w:r>
              <w:rPr>
                <w:noProof/>
                <w:webHidden/>
              </w:rPr>
              <w:fldChar w:fldCharType="end"/>
            </w:r>
          </w:hyperlink>
        </w:p>
        <w:p w14:paraId="21209B48"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74" w:history="1">
            <w:r w:rsidRPr="00F25973">
              <w:rPr>
                <w:rStyle w:val="Hyperlink"/>
                <w:noProof/>
              </w:rPr>
              <w:t>6. AES-192-CTR + Blowfish</w:t>
            </w:r>
            <w:r>
              <w:rPr>
                <w:noProof/>
                <w:webHidden/>
              </w:rPr>
              <w:tab/>
            </w:r>
            <w:r>
              <w:rPr>
                <w:noProof/>
                <w:webHidden/>
              </w:rPr>
              <w:fldChar w:fldCharType="begin"/>
            </w:r>
            <w:r>
              <w:rPr>
                <w:noProof/>
                <w:webHidden/>
              </w:rPr>
              <w:instrText xml:space="preserve"> PAGEREF _Toc190292274 \h </w:instrText>
            </w:r>
            <w:r>
              <w:rPr>
                <w:noProof/>
                <w:webHidden/>
              </w:rPr>
            </w:r>
            <w:r>
              <w:rPr>
                <w:noProof/>
                <w:webHidden/>
              </w:rPr>
              <w:fldChar w:fldCharType="separate"/>
            </w:r>
            <w:r>
              <w:rPr>
                <w:noProof/>
                <w:webHidden/>
              </w:rPr>
              <w:t>75</w:t>
            </w:r>
            <w:r>
              <w:rPr>
                <w:noProof/>
                <w:webHidden/>
              </w:rPr>
              <w:fldChar w:fldCharType="end"/>
            </w:r>
          </w:hyperlink>
        </w:p>
        <w:p w14:paraId="7AF1D180"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75" w:history="1">
            <w:r w:rsidRPr="00F25973">
              <w:rPr>
                <w:rStyle w:val="Hyperlink"/>
                <w:noProof/>
              </w:rPr>
              <w:t>7- AES-192-CTR + ChaCha20</w:t>
            </w:r>
            <w:r>
              <w:rPr>
                <w:noProof/>
                <w:webHidden/>
              </w:rPr>
              <w:tab/>
            </w:r>
            <w:r>
              <w:rPr>
                <w:noProof/>
                <w:webHidden/>
              </w:rPr>
              <w:fldChar w:fldCharType="begin"/>
            </w:r>
            <w:r>
              <w:rPr>
                <w:noProof/>
                <w:webHidden/>
              </w:rPr>
              <w:instrText xml:space="preserve"> PAGEREF _Toc190292275 \h </w:instrText>
            </w:r>
            <w:r>
              <w:rPr>
                <w:noProof/>
                <w:webHidden/>
              </w:rPr>
            </w:r>
            <w:r>
              <w:rPr>
                <w:noProof/>
                <w:webHidden/>
              </w:rPr>
              <w:fldChar w:fldCharType="separate"/>
            </w:r>
            <w:r>
              <w:rPr>
                <w:noProof/>
                <w:webHidden/>
              </w:rPr>
              <w:t>77</w:t>
            </w:r>
            <w:r>
              <w:rPr>
                <w:noProof/>
                <w:webHidden/>
              </w:rPr>
              <w:fldChar w:fldCharType="end"/>
            </w:r>
          </w:hyperlink>
        </w:p>
        <w:p w14:paraId="29FF0C1E"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76" w:history="1">
            <w:r w:rsidRPr="00F25973">
              <w:rPr>
                <w:rStyle w:val="Hyperlink"/>
                <w:noProof/>
              </w:rPr>
              <w:t>8- AES-128-CTR + HMAC-SHA512</w:t>
            </w:r>
            <w:r>
              <w:rPr>
                <w:noProof/>
                <w:webHidden/>
              </w:rPr>
              <w:tab/>
            </w:r>
            <w:r>
              <w:rPr>
                <w:noProof/>
                <w:webHidden/>
              </w:rPr>
              <w:fldChar w:fldCharType="begin"/>
            </w:r>
            <w:r>
              <w:rPr>
                <w:noProof/>
                <w:webHidden/>
              </w:rPr>
              <w:instrText xml:space="preserve"> PAGEREF _Toc190292276 \h </w:instrText>
            </w:r>
            <w:r>
              <w:rPr>
                <w:noProof/>
                <w:webHidden/>
              </w:rPr>
            </w:r>
            <w:r>
              <w:rPr>
                <w:noProof/>
                <w:webHidden/>
              </w:rPr>
              <w:fldChar w:fldCharType="separate"/>
            </w:r>
            <w:r>
              <w:rPr>
                <w:noProof/>
                <w:webHidden/>
              </w:rPr>
              <w:t>79</w:t>
            </w:r>
            <w:r>
              <w:rPr>
                <w:noProof/>
                <w:webHidden/>
              </w:rPr>
              <w:fldChar w:fldCharType="end"/>
            </w:r>
          </w:hyperlink>
        </w:p>
        <w:p w14:paraId="3880B50A"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77" w:history="1">
            <w:r w:rsidRPr="00F25973">
              <w:rPr>
                <w:rStyle w:val="Hyperlink"/>
                <w:noProof/>
              </w:rPr>
              <w:t>LEVEL (ADVANCED)</w:t>
            </w:r>
            <w:r>
              <w:rPr>
                <w:noProof/>
                <w:webHidden/>
              </w:rPr>
              <w:tab/>
            </w:r>
            <w:r>
              <w:rPr>
                <w:noProof/>
                <w:webHidden/>
              </w:rPr>
              <w:fldChar w:fldCharType="begin"/>
            </w:r>
            <w:r>
              <w:rPr>
                <w:noProof/>
                <w:webHidden/>
              </w:rPr>
              <w:instrText xml:space="preserve"> PAGEREF _Toc190292277 \h </w:instrText>
            </w:r>
            <w:r>
              <w:rPr>
                <w:noProof/>
                <w:webHidden/>
              </w:rPr>
            </w:r>
            <w:r>
              <w:rPr>
                <w:noProof/>
                <w:webHidden/>
              </w:rPr>
              <w:fldChar w:fldCharType="separate"/>
            </w:r>
            <w:r>
              <w:rPr>
                <w:noProof/>
                <w:webHidden/>
              </w:rPr>
              <w:t>80</w:t>
            </w:r>
            <w:r>
              <w:rPr>
                <w:noProof/>
                <w:webHidden/>
              </w:rPr>
              <w:fldChar w:fldCharType="end"/>
            </w:r>
          </w:hyperlink>
        </w:p>
        <w:p w14:paraId="3CAE07D1"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78" w:history="1">
            <w:r w:rsidRPr="00F25973">
              <w:rPr>
                <w:rStyle w:val="Hyperlink"/>
                <w:noProof/>
              </w:rPr>
              <w:t>1. ChaCha20 + AES-256-GCM</w:t>
            </w:r>
            <w:r>
              <w:rPr>
                <w:noProof/>
                <w:webHidden/>
              </w:rPr>
              <w:tab/>
            </w:r>
            <w:r>
              <w:rPr>
                <w:noProof/>
                <w:webHidden/>
              </w:rPr>
              <w:fldChar w:fldCharType="begin"/>
            </w:r>
            <w:r>
              <w:rPr>
                <w:noProof/>
                <w:webHidden/>
              </w:rPr>
              <w:instrText xml:space="preserve"> PAGEREF _Toc190292278 \h </w:instrText>
            </w:r>
            <w:r>
              <w:rPr>
                <w:noProof/>
                <w:webHidden/>
              </w:rPr>
            </w:r>
            <w:r>
              <w:rPr>
                <w:noProof/>
                <w:webHidden/>
              </w:rPr>
              <w:fldChar w:fldCharType="separate"/>
            </w:r>
            <w:r>
              <w:rPr>
                <w:noProof/>
                <w:webHidden/>
              </w:rPr>
              <w:t>80</w:t>
            </w:r>
            <w:r>
              <w:rPr>
                <w:noProof/>
                <w:webHidden/>
              </w:rPr>
              <w:fldChar w:fldCharType="end"/>
            </w:r>
          </w:hyperlink>
        </w:p>
        <w:p w14:paraId="7B6EA5D4"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79" w:history="1">
            <w:r w:rsidRPr="00F25973">
              <w:rPr>
                <w:rStyle w:val="Hyperlink"/>
                <w:noProof/>
              </w:rPr>
              <w:t>2. AES-128-CCM + RSA</w:t>
            </w:r>
            <w:r>
              <w:rPr>
                <w:noProof/>
                <w:webHidden/>
              </w:rPr>
              <w:tab/>
            </w:r>
            <w:r>
              <w:rPr>
                <w:noProof/>
                <w:webHidden/>
              </w:rPr>
              <w:fldChar w:fldCharType="begin"/>
            </w:r>
            <w:r>
              <w:rPr>
                <w:noProof/>
                <w:webHidden/>
              </w:rPr>
              <w:instrText xml:space="preserve"> PAGEREF _Toc190292279 \h </w:instrText>
            </w:r>
            <w:r>
              <w:rPr>
                <w:noProof/>
                <w:webHidden/>
              </w:rPr>
            </w:r>
            <w:r>
              <w:rPr>
                <w:noProof/>
                <w:webHidden/>
              </w:rPr>
              <w:fldChar w:fldCharType="separate"/>
            </w:r>
            <w:r>
              <w:rPr>
                <w:noProof/>
                <w:webHidden/>
              </w:rPr>
              <w:t>82</w:t>
            </w:r>
            <w:r>
              <w:rPr>
                <w:noProof/>
                <w:webHidden/>
              </w:rPr>
              <w:fldChar w:fldCharType="end"/>
            </w:r>
          </w:hyperlink>
        </w:p>
        <w:p w14:paraId="5EDCAC1A"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80" w:history="1">
            <w:r w:rsidRPr="00F25973">
              <w:rPr>
                <w:rStyle w:val="Hyperlink"/>
                <w:noProof/>
              </w:rPr>
              <w:t>3. AES-128-CCM + AES-256-GCM + ECC (Curve25519)</w:t>
            </w:r>
            <w:r>
              <w:rPr>
                <w:noProof/>
                <w:webHidden/>
              </w:rPr>
              <w:tab/>
            </w:r>
            <w:r>
              <w:rPr>
                <w:noProof/>
                <w:webHidden/>
              </w:rPr>
              <w:fldChar w:fldCharType="begin"/>
            </w:r>
            <w:r>
              <w:rPr>
                <w:noProof/>
                <w:webHidden/>
              </w:rPr>
              <w:instrText xml:space="preserve"> PAGEREF _Toc190292280 \h </w:instrText>
            </w:r>
            <w:r>
              <w:rPr>
                <w:noProof/>
                <w:webHidden/>
              </w:rPr>
            </w:r>
            <w:r>
              <w:rPr>
                <w:noProof/>
                <w:webHidden/>
              </w:rPr>
              <w:fldChar w:fldCharType="separate"/>
            </w:r>
            <w:r>
              <w:rPr>
                <w:noProof/>
                <w:webHidden/>
              </w:rPr>
              <w:t>83</w:t>
            </w:r>
            <w:r>
              <w:rPr>
                <w:noProof/>
                <w:webHidden/>
              </w:rPr>
              <w:fldChar w:fldCharType="end"/>
            </w:r>
          </w:hyperlink>
        </w:p>
        <w:p w14:paraId="52C34579"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81" w:history="1">
            <w:r w:rsidRPr="00F25973">
              <w:rPr>
                <w:rStyle w:val="Hyperlink"/>
                <w:noProof/>
              </w:rPr>
              <w:t>4-AES-128-CCM + AES-256-CCM + ChaCha20</w:t>
            </w:r>
            <w:r>
              <w:rPr>
                <w:noProof/>
                <w:webHidden/>
              </w:rPr>
              <w:tab/>
            </w:r>
            <w:r>
              <w:rPr>
                <w:noProof/>
                <w:webHidden/>
              </w:rPr>
              <w:fldChar w:fldCharType="begin"/>
            </w:r>
            <w:r>
              <w:rPr>
                <w:noProof/>
                <w:webHidden/>
              </w:rPr>
              <w:instrText xml:space="preserve"> PAGEREF _Toc190292281 \h </w:instrText>
            </w:r>
            <w:r>
              <w:rPr>
                <w:noProof/>
                <w:webHidden/>
              </w:rPr>
            </w:r>
            <w:r>
              <w:rPr>
                <w:noProof/>
                <w:webHidden/>
              </w:rPr>
              <w:fldChar w:fldCharType="separate"/>
            </w:r>
            <w:r>
              <w:rPr>
                <w:noProof/>
                <w:webHidden/>
              </w:rPr>
              <w:t>85</w:t>
            </w:r>
            <w:r>
              <w:rPr>
                <w:noProof/>
                <w:webHidden/>
              </w:rPr>
              <w:fldChar w:fldCharType="end"/>
            </w:r>
          </w:hyperlink>
        </w:p>
        <w:p w14:paraId="284D1F9B"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82" w:history="1">
            <w:r w:rsidRPr="00F25973">
              <w:rPr>
                <w:rStyle w:val="Hyperlink"/>
                <w:noProof/>
              </w:rPr>
              <w:t>5-AES-256-CCM + XChaCha20 + ChaCha20</w:t>
            </w:r>
            <w:r>
              <w:rPr>
                <w:noProof/>
                <w:webHidden/>
              </w:rPr>
              <w:tab/>
            </w:r>
            <w:r>
              <w:rPr>
                <w:noProof/>
                <w:webHidden/>
              </w:rPr>
              <w:fldChar w:fldCharType="begin"/>
            </w:r>
            <w:r>
              <w:rPr>
                <w:noProof/>
                <w:webHidden/>
              </w:rPr>
              <w:instrText xml:space="preserve"> PAGEREF _Toc190292282 \h </w:instrText>
            </w:r>
            <w:r>
              <w:rPr>
                <w:noProof/>
                <w:webHidden/>
              </w:rPr>
            </w:r>
            <w:r>
              <w:rPr>
                <w:noProof/>
                <w:webHidden/>
              </w:rPr>
              <w:fldChar w:fldCharType="separate"/>
            </w:r>
            <w:r>
              <w:rPr>
                <w:noProof/>
                <w:webHidden/>
              </w:rPr>
              <w:t>87</w:t>
            </w:r>
            <w:r>
              <w:rPr>
                <w:noProof/>
                <w:webHidden/>
              </w:rPr>
              <w:fldChar w:fldCharType="end"/>
            </w:r>
          </w:hyperlink>
        </w:p>
        <w:p w14:paraId="31C23F52"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83" w:history="1">
            <w:r w:rsidRPr="00F25973">
              <w:rPr>
                <w:rStyle w:val="Hyperlink"/>
                <w:noProof/>
              </w:rPr>
              <w:t>6-AES-192-CCM + XChaCha20</w:t>
            </w:r>
            <w:r>
              <w:rPr>
                <w:noProof/>
                <w:webHidden/>
              </w:rPr>
              <w:tab/>
            </w:r>
            <w:r>
              <w:rPr>
                <w:noProof/>
                <w:webHidden/>
              </w:rPr>
              <w:fldChar w:fldCharType="begin"/>
            </w:r>
            <w:r>
              <w:rPr>
                <w:noProof/>
                <w:webHidden/>
              </w:rPr>
              <w:instrText xml:space="preserve"> PAGEREF _Toc190292283 \h </w:instrText>
            </w:r>
            <w:r>
              <w:rPr>
                <w:noProof/>
                <w:webHidden/>
              </w:rPr>
            </w:r>
            <w:r>
              <w:rPr>
                <w:noProof/>
                <w:webHidden/>
              </w:rPr>
              <w:fldChar w:fldCharType="separate"/>
            </w:r>
            <w:r>
              <w:rPr>
                <w:noProof/>
                <w:webHidden/>
              </w:rPr>
              <w:t>89</w:t>
            </w:r>
            <w:r>
              <w:rPr>
                <w:noProof/>
                <w:webHidden/>
              </w:rPr>
              <w:fldChar w:fldCharType="end"/>
            </w:r>
          </w:hyperlink>
        </w:p>
        <w:p w14:paraId="0404079B"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84" w:history="1">
            <w:r w:rsidRPr="00F25973">
              <w:rPr>
                <w:rStyle w:val="Hyperlink"/>
                <w:noProof/>
              </w:rPr>
              <w:t>7- AES-256-CTR + ChaCha20</w:t>
            </w:r>
            <w:r>
              <w:rPr>
                <w:noProof/>
                <w:webHidden/>
              </w:rPr>
              <w:tab/>
            </w:r>
            <w:r>
              <w:rPr>
                <w:noProof/>
                <w:webHidden/>
              </w:rPr>
              <w:fldChar w:fldCharType="begin"/>
            </w:r>
            <w:r>
              <w:rPr>
                <w:noProof/>
                <w:webHidden/>
              </w:rPr>
              <w:instrText xml:space="preserve"> PAGEREF _Toc190292284 \h </w:instrText>
            </w:r>
            <w:r>
              <w:rPr>
                <w:noProof/>
                <w:webHidden/>
              </w:rPr>
            </w:r>
            <w:r>
              <w:rPr>
                <w:noProof/>
                <w:webHidden/>
              </w:rPr>
              <w:fldChar w:fldCharType="separate"/>
            </w:r>
            <w:r>
              <w:rPr>
                <w:noProof/>
                <w:webHidden/>
              </w:rPr>
              <w:t>90</w:t>
            </w:r>
            <w:r>
              <w:rPr>
                <w:noProof/>
                <w:webHidden/>
              </w:rPr>
              <w:fldChar w:fldCharType="end"/>
            </w:r>
          </w:hyperlink>
        </w:p>
        <w:p w14:paraId="29A47E7B"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85" w:history="1">
            <w:r w:rsidRPr="00F25973">
              <w:rPr>
                <w:rStyle w:val="Hyperlink"/>
                <w:noProof/>
              </w:rPr>
              <w:t>8- AES-128-CTR + Blowfish + ChaCha20</w:t>
            </w:r>
            <w:r>
              <w:rPr>
                <w:noProof/>
                <w:webHidden/>
              </w:rPr>
              <w:tab/>
            </w:r>
            <w:r>
              <w:rPr>
                <w:noProof/>
                <w:webHidden/>
              </w:rPr>
              <w:fldChar w:fldCharType="begin"/>
            </w:r>
            <w:r>
              <w:rPr>
                <w:noProof/>
                <w:webHidden/>
              </w:rPr>
              <w:instrText xml:space="preserve"> PAGEREF _Toc190292285 \h </w:instrText>
            </w:r>
            <w:r>
              <w:rPr>
                <w:noProof/>
                <w:webHidden/>
              </w:rPr>
            </w:r>
            <w:r>
              <w:rPr>
                <w:noProof/>
                <w:webHidden/>
              </w:rPr>
              <w:fldChar w:fldCharType="separate"/>
            </w:r>
            <w:r>
              <w:rPr>
                <w:noProof/>
                <w:webHidden/>
              </w:rPr>
              <w:t>92</w:t>
            </w:r>
            <w:r>
              <w:rPr>
                <w:noProof/>
                <w:webHidden/>
              </w:rPr>
              <w:fldChar w:fldCharType="end"/>
            </w:r>
          </w:hyperlink>
        </w:p>
        <w:p w14:paraId="2694FEDD"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86" w:history="1">
            <w:r w:rsidRPr="00F25973">
              <w:rPr>
                <w:rStyle w:val="Hyperlink"/>
                <w:noProof/>
              </w:rPr>
              <w:t>9- AES-192-CTR + ChaCha20 + ECC (Curve25519)</w:t>
            </w:r>
            <w:r>
              <w:rPr>
                <w:noProof/>
                <w:webHidden/>
              </w:rPr>
              <w:tab/>
            </w:r>
            <w:r>
              <w:rPr>
                <w:noProof/>
                <w:webHidden/>
              </w:rPr>
              <w:fldChar w:fldCharType="begin"/>
            </w:r>
            <w:r>
              <w:rPr>
                <w:noProof/>
                <w:webHidden/>
              </w:rPr>
              <w:instrText xml:space="preserve"> PAGEREF _Toc190292286 \h </w:instrText>
            </w:r>
            <w:r>
              <w:rPr>
                <w:noProof/>
                <w:webHidden/>
              </w:rPr>
            </w:r>
            <w:r>
              <w:rPr>
                <w:noProof/>
                <w:webHidden/>
              </w:rPr>
              <w:fldChar w:fldCharType="separate"/>
            </w:r>
            <w:r>
              <w:rPr>
                <w:noProof/>
                <w:webHidden/>
              </w:rPr>
              <w:t>94</w:t>
            </w:r>
            <w:r>
              <w:rPr>
                <w:noProof/>
                <w:webHidden/>
              </w:rPr>
              <w:fldChar w:fldCharType="end"/>
            </w:r>
          </w:hyperlink>
        </w:p>
        <w:p w14:paraId="3D023762"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87" w:history="1">
            <w:r w:rsidRPr="00F25973">
              <w:rPr>
                <w:rStyle w:val="Hyperlink"/>
                <w:noProof/>
              </w:rPr>
              <w:t>10. AES-192-CTR + AES-256-CTR + ChaCha20 + HMAC-SHA512</w:t>
            </w:r>
            <w:r>
              <w:rPr>
                <w:noProof/>
                <w:webHidden/>
              </w:rPr>
              <w:tab/>
            </w:r>
            <w:r>
              <w:rPr>
                <w:noProof/>
                <w:webHidden/>
              </w:rPr>
              <w:fldChar w:fldCharType="begin"/>
            </w:r>
            <w:r>
              <w:rPr>
                <w:noProof/>
                <w:webHidden/>
              </w:rPr>
              <w:instrText xml:space="preserve"> PAGEREF _Toc190292287 \h </w:instrText>
            </w:r>
            <w:r>
              <w:rPr>
                <w:noProof/>
                <w:webHidden/>
              </w:rPr>
            </w:r>
            <w:r>
              <w:rPr>
                <w:noProof/>
                <w:webHidden/>
              </w:rPr>
              <w:fldChar w:fldCharType="separate"/>
            </w:r>
            <w:r>
              <w:rPr>
                <w:noProof/>
                <w:webHidden/>
              </w:rPr>
              <w:t>95</w:t>
            </w:r>
            <w:r>
              <w:rPr>
                <w:noProof/>
                <w:webHidden/>
              </w:rPr>
              <w:fldChar w:fldCharType="end"/>
            </w:r>
          </w:hyperlink>
        </w:p>
        <w:p w14:paraId="19136EF0"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88" w:history="1">
            <w:r w:rsidRPr="00F25973">
              <w:rPr>
                <w:rStyle w:val="Hyperlink"/>
                <w:noProof/>
              </w:rPr>
              <w:t>11. AES-256-CTR + Blowfish</w:t>
            </w:r>
            <w:r>
              <w:rPr>
                <w:noProof/>
                <w:webHidden/>
              </w:rPr>
              <w:tab/>
            </w:r>
            <w:r>
              <w:rPr>
                <w:noProof/>
                <w:webHidden/>
              </w:rPr>
              <w:fldChar w:fldCharType="begin"/>
            </w:r>
            <w:r>
              <w:rPr>
                <w:noProof/>
                <w:webHidden/>
              </w:rPr>
              <w:instrText xml:space="preserve"> PAGEREF _Toc190292288 \h </w:instrText>
            </w:r>
            <w:r>
              <w:rPr>
                <w:noProof/>
                <w:webHidden/>
              </w:rPr>
            </w:r>
            <w:r>
              <w:rPr>
                <w:noProof/>
                <w:webHidden/>
              </w:rPr>
              <w:fldChar w:fldCharType="separate"/>
            </w:r>
            <w:r>
              <w:rPr>
                <w:noProof/>
                <w:webHidden/>
              </w:rPr>
              <w:t>97</w:t>
            </w:r>
            <w:r>
              <w:rPr>
                <w:noProof/>
                <w:webHidden/>
              </w:rPr>
              <w:fldChar w:fldCharType="end"/>
            </w:r>
          </w:hyperlink>
        </w:p>
        <w:p w14:paraId="1993B9D8"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89" w:history="1">
            <w:r w:rsidRPr="00F25973">
              <w:rPr>
                <w:rStyle w:val="Hyperlink"/>
                <w:noProof/>
              </w:rPr>
              <w:t>12. AES-128-CTR + AES-256-CTR + ChaCha20</w:t>
            </w:r>
            <w:r>
              <w:rPr>
                <w:noProof/>
                <w:webHidden/>
              </w:rPr>
              <w:tab/>
            </w:r>
            <w:r>
              <w:rPr>
                <w:noProof/>
                <w:webHidden/>
              </w:rPr>
              <w:fldChar w:fldCharType="begin"/>
            </w:r>
            <w:r>
              <w:rPr>
                <w:noProof/>
                <w:webHidden/>
              </w:rPr>
              <w:instrText xml:space="preserve"> PAGEREF _Toc190292289 \h </w:instrText>
            </w:r>
            <w:r>
              <w:rPr>
                <w:noProof/>
                <w:webHidden/>
              </w:rPr>
            </w:r>
            <w:r>
              <w:rPr>
                <w:noProof/>
                <w:webHidden/>
              </w:rPr>
              <w:fldChar w:fldCharType="separate"/>
            </w:r>
            <w:r>
              <w:rPr>
                <w:noProof/>
                <w:webHidden/>
              </w:rPr>
              <w:t>98</w:t>
            </w:r>
            <w:r>
              <w:rPr>
                <w:noProof/>
                <w:webHidden/>
              </w:rPr>
              <w:fldChar w:fldCharType="end"/>
            </w:r>
          </w:hyperlink>
        </w:p>
        <w:p w14:paraId="534D3FFA"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290" w:history="1">
            <w:r w:rsidRPr="00F25973">
              <w:rPr>
                <w:rStyle w:val="Hyperlink"/>
                <w:noProof/>
              </w:rPr>
              <w:t>level (ADMIN)</w:t>
            </w:r>
            <w:r>
              <w:rPr>
                <w:noProof/>
                <w:webHidden/>
              </w:rPr>
              <w:tab/>
            </w:r>
            <w:r>
              <w:rPr>
                <w:noProof/>
                <w:webHidden/>
              </w:rPr>
              <w:fldChar w:fldCharType="begin"/>
            </w:r>
            <w:r>
              <w:rPr>
                <w:noProof/>
                <w:webHidden/>
              </w:rPr>
              <w:instrText xml:space="preserve"> PAGEREF _Toc190292290 \h </w:instrText>
            </w:r>
            <w:r>
              <w:rPr>
                <w:noProof/>
                <w:webHidden/>
              </w:rPr>
            </w:r>
            <w:r>
              <w:rPr>
                <w:noProof/>
                <w:webHidden/>
              </w:rPr>
              <w:fldChar w:fldCharType="separate"/>
            </w:r>
            <w:r>
              <w:rPr>
                <w:noProof/>
                <w:webHidden/>
              </w:rPr>
              <w:t>100</w:t>
            </w:r>
            <w:r>
              <w:rPr>
                <w:noProof/>
                <w:webHidden/>
              </w:rPr>
              <w:fldChar w:fldCharType="end"/>
            </w:r>
          </w:hyperlink>
        </w:p>
        <w:p w14:paraId="559C2F9D"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91" w:history="1">
            <w:r w:rsidRPr="00F25973">
              <w:rPr>
                <w:rStyle w:val="Hyperlink"/>
                <w:noProof/>
              </w:rPr>
              <w:t>1. AES-256-GCM + ChaCha20 + ECC (Curve25519)</w:t>
            </w:r>
            <w:r>
              <w:rPr>
                <w:noProof/>
                <w:webHidden/>
              </w:rPr>
              <w:tab/>
            </w:r>
            <w:r>
              <w:rPr>
                <w:noProof/>
                <w:webHidden/>
              </w:rPr>
              <w:fldChar w:fldCharType="begin"/>
            </w:r>
            <w:r>
              <w:rPr>
                <w:noProof/>
                <w:webHidden/>
              </w:rPr>
              <w:instrText xml:space="preserve"> PAGEREF _Toc190292291 \h </w:instrText>
            </w:r>
            <w:r>
              <w:rPr>
                <w:noProof/>
                <w:webHidden/>
              </w:rPr>
            </w:r>
            <w:r>
              <w:rPr>
                <w:noProof/>
                <w:webHidden/>
              </w:rPr>
              <w:fldChar w:fldCharType="separate"/>
            </w:r>
            <w:r>
              <w:rPr>
                <w:noProof/>
                <w:webHidden/>
              </w:rPr>
              <w:t>100</w:t>
            </w:r>
            <w:r>
              <w:rPr>
                <w:noProof/>
                <w:webHidden/>
              </w:rPr>
              <w:fldChar w:fldCharType="end"/>
            </w:r>
          </w:hyperlink>
        </w:p>
        <w:p w14:paraId="63DB730C"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92" w:history="1">
            <w:r w:rsidRPr="00F25973">
              <w:rPr>
                <w:rStyle w:val="Hyperlink"/>
                <w:noProof/>
              </w:rPr>
              <w:t>2. AES-128-CCM + ChaCha20 + RSA</w:t>
            </w:r>
            <w:r>
              <w:rPr>
                <w:noProof/>
                <w:webHidden/>
              </w:rPr>
              <w:tab/>
            </w:r>
            <w:r>
              <w:rPr>
                <w:noProof/>
                <w:webHidden/>
              </w:rPr>
              <w:fldChar w:fldCharType="begin"/>
            </w:r>
            <w:r>
              <w:rPr>
                <w:noProof/>
                <w:webHidden/>
              </w:rPr>
              <w:instrText xml:space="preserve"> PAGEREF _Toc190292292 \h </w:instrText>
            </w:r>
            <w:r>
              <w:rPr>
                <w:noProof/>
                <w:webHidden/>
              </w:rPr>
            </w:r>
            <w:r>
              <w:rPr>
                <w:noProof/>
                <w:webHidden/>
              </w:rPr>
              <w:fldChar w:fldCharType="separate"/>
            </w:r>
            <w:r>
              <w:rPr>
                <w:noProof/>
                <w:webHidden/>
              </w:rPr>
              <w:t>101</w:t>
            </w:r>
            <w:r>
              <w:rPr>
                <w:noProof/>
                <w:webHidden/>
              </w:rPr>
              <w:fldChar w:fldCharType="end"/>
            </w:r>
          </w:hyperlink>
        </w:p>
        <w:p w14:paraId="74D98B77"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93" w:history="1">
            <w:r w:rsidRPr="00F25973">
              <w:rPr>
                <w:rStyle w:val="Hyperlink"/>
                <w:noProof/>
              </w:rPr>
              <w:t>3. ChaCha20 + ECC (Curve25519) + RSA</w:t>
            </w:r>
            <w:r>
              <w:rPr>
                <w:noProof/>
                <w:webHidden/>
              </w:rPr>
              <w:tab/>
            </w:r>
            <w:r>
              <w:rPr>
                <w:noProof/>
                <w:webHidden/>
              </w:rPr>
              <w:fldChar w:fldCharType="begin"/>
            </w:r>
            <w:r>
              <w:rPr>
                <w:noProof/>
                <w:webHidden/>
              </w:rPr>
              <w:instrText xml:space="preserve"> PAGEREF _Toc190292293 \h </w:instrText>
            </w:r>
            <w:r>
              <w:rPr>
                <w:noProof/>
                <w:webHidden/>
              </w:rPr>
            </w:r>
            <w:r>
              <w:rPr>
                <w:noProof/>
                <w:webHidden/>
              </w:rPr>
              <w:fldChar w:fldCharType="separate"/>
            </w:r>
            <w:r>
              <w:rPr>
                <w:noProof/>
                <w:webHidden/>
              </w:rPr>
              <w:t>103</w:t>
            </w:r>
            <w:r>
              <w:rPr>
                <w:noProof/>
                <w:webHidden/>
              </w:rPr>
              <w:fldChar w:fldCharType="end"/>
            </w:r>
          </w:hyperlink>
        </w:p>
        <w:p w14:paraId="58C85AF3"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94" w:history="1">
            <w:r w:rsidRPr="00F25973">
              <w:rPr>
                <w:rStyle w:val="Hyperlink"/>
                <w:noProof/>
              </w:rPr>
              <w:t>4-AES-256-CCM + AES-128-CCM + ChaCha20</w:t>
            </w:r>
            <w:r>
              <w:rPr>
                <w:noProof/>
                <w:webHidden/>
              </w:rPr>
              <w:tab/>
            </w:r>
            <w:r>
              <w:rPr>
                <w:noProof/>
                <w:webHidden/>
              </w:rPr>
              <w:fldChar w:fldCharType="begin"/>
            </w:r>
            <w:r>
              <w:rPr>
                <w:noProof/>
                <w:webHidden/>
              </w:rPr>
              <w:instrText xml:space="preserve"> PAGEREF _Toc190292294 \h </w:instrText>
            </w:r>
            <w:r>
              <w:rPr>
                <w:noProof/>
                <w:webHidden/>
              </w:rPr>
            </w:r>
            <w:r>
              <w:rPr>
                <w:noProof/>
                <w:webHidden/>
              </w:rPr>
              <w:fldChar w:fldCharType="separate"/>
            </w:r>
            <w:r>
              <w:rPr>
                <w:noProof/>
                <w:webHidden/>
              </w:rPr>
              <w:t>105</w:t>
            </w:r>
            <w:r>
              <w:rPr>
                <w:noProof/>
                <w:webHidden/>
              </w:rPr>
              <w:fldChar w:fldCharType="end"/>
            </w:r>
          </w:hyperlink>
        </w:p>
        <w:p w14:paraId="19560CE6"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95" w:history="1">
            <w:r w:rsidRPr="00F25973">
              <w:rPr>
                <w:rStyle w:val="Hyperlink"/>
                <w:noProof/>
              </w:rPr>
              <w:t>5-AES-192-CCM + AES-256-CCM + XChaCha20</w:t>
            </w:r>
            <w:r>
              <w:rPr>
                <w:noProof/>
                <w:webHidden/>
              </w:rPr>
              <w:tab/>
            </w:r>
            <w:r>
              <w:rPr>
                <w:noProof/>
                <w:webHidden/>
              </w:rPr>
              <w:fldChar w:fldCharType="begin"/>
            </w:r>
            <w:r>
              <w:rPr>
                <w:noProof/>
                <w:webHidden/>
              </w:rPr>
              <w:instrText xml:space="preserve"> PAGEREF _Toc190292295 \h </w:instrText>
            </w:r>
            <w:r>
              <w:rPr>
                <w:noProof/>
                <w:webHidden/>
              </w:rPr>
            </w:r>
            <w:r>
              <w:rPr>
                <w:noProof/>
                <w:webHidden/>
              </w:rPr>
              <w:fldChar w:fldCharType="separate"/>
            </w:r>
            <w:r>
              <w:rPr>
                <w:noProof/>
                <w:webHidden/>
              </w:rPr>
              <w:t>107</w:t>
            </w:r>
            <w:r>
              <w:rPr>
                <w:noProof/>
                <w:webHidden/>
              </w:rPr>
              <w:fldChar w:fldCharType="end"/>
            </w:r>
          </w:hyperlink>
        </w:p>
        <w:p w14:paraId="15398742"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96" w:history="1">
            <w:r w:rsidRPr="00F25973">
              <w:rPr>
                <w:rStyle w:val="Hyperlink"/>
                <w:noProof/>
              </w:rPr>
              <w:t>6-AES-128-CCM + ChaCha20-Poly1305 + XChaCha20</w:t>
            </w:r>
            <w:r>
              <w:rPr>
                <w:noProof/>
                <w:webHidden/>
              </w:rPr>
              <w:tab/>
            </w:r>
            <w:r>
              <w:rPr>
                <w:noProof/>
                <w:webHidden/>
              </w:rPr>
              <w:fldChar w:fldCharType="begin"/>
            </w:r>
            <w:r>
              <w:rPr>
                <w:noProof/>
                <w:webHidden/>
              </w:rPr>
              <w:instrText xml:space="preserve"> PAGEREF _Toc190292296 \h </w:instrText>
            </w:r>
            <w:r>
              <w:rPr>
                <w:noProof/>
                <w:webHidden/>
              </w:rPr>
            </w:r>
            <w:r>
              <w:rPr>
                <w:noProof/>
                <w:webHidden/>
              </w:rPr>
              <w:fldChar w:fldCharType="separate"/>
            </w:r>
            <w:r>
              <w:rPr>
                <w:noProof/>
                <w:webHidden/>
              </w:rPr>
              <w:t>108</w:t>
            </w:r>
            <w:r>
              <w:rPr>
                <w:noProof/>
                <w:webHidden/>
              </w:rPr>
              <w:fldChar w:fldCharType="end"/>
            </w:r>
          </w:hyperlink>
        </w:p>
        <w:p w14:paraId="5B06AF30"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97" w:history="1">
            <w:r w:rsidRPr="00F25973">
              <w:rPr>
                <w:rStyle w:val="Hyperlink"/>
                <w:noProof/>
              </w:rPr>
              <w:t>7-AES-256-CTR + ChaCha20 + ECC (Curve25519)</w:t>
            </w:r>
            <w:r>
              <w:rPr>
                <w:noProof/>
                <w:webHidden/>
              </w:rPr>
              <w:tab/>
            </w:r>
            <w:r>
              <w:rPr>
                <w:noProof/>
                <w:webHidden/>
              </w:rPr>
              <w:fldChar w:fldCharType="begin"/>
            </w:r>
            <w:r>
              <w:rPr>
                <w:noProof/>
                <w:webHidden/>
              </w:rPr>
              <w:instrText xml:space="preserve"> PAGEREF _Toc190292297 \h </w:instrText>
            </w:r>
            <w:r>
              <w:rPr>
                <w:noProof/>
                <w:webHidden/>
              </w:rPr>
            </w:r>
            <w:r>
              <w:rPr>
                <w:noProof/>
                <w:webHidden/>
              </w:rPr>
              <w:fldChar w:fldCharType="separate"/>
            </w:r>
            <w:r>
              <w:rPr>
                <w:noProof/>
                <w:webHidden/>
              </w:rPr>
              <w:t>110</w:t>
            </w:r>
            <w:r>
              <w:rPr>
                <w:noProof/>
                <w:webHidden/>
              </w:rPr>
              <w:fldChar w:fldCharType="end"/>
            </w:r>
          </w:hyperlink>
        </w:p>
        <w:p w14:paraId="2A7BB7D4"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98" w:history="1">
            <w:r w:rsidRPr="00F25973">
              <w:rPr>
                <w:rStyle w:val="Hyperlink"/>
                <w:noProof/>
              </w:rPr>
              <w:t>8. AES-128-CTR + Blowfish</w:t>
            </w:r>
            <w:r>
              <w:rPr>
                <w:noProof/>
                <w:webHidden/>
              </w:rPr>
              <w:tab/>
            </w:r>
            <w:r>
              <w:rPr>
                <w:noProof/>
                <w:webHidden/>
              </w:rPr>
              <w:fldChar w:fldCharType="begin"/>
            </w:r>
            <w:r>
              <w:rPr>
                <w:noProof/>
                <w:webHidden/>
              </w:rPr>
              <w:instrText xml:space="preserve"> PAGEREF _Toc190292298 \h </w:instrText>
            </w:r>
            <w:r>
              <w:rPr>
                <w:noProof/>
                <w:webHidden/>
              </w:rPr>
            </w:r>
            <w:r>
              <w:rPr>
                <w:noProof/>
                <w:webHidden/>
              </w:rPr>
              <w:fldChar w:fldCharType="separate"/>
            </w:r>
            <w:r>
              <w:rPr>
                <w:noProof/>
                <w:webHidden/>
              </w:rPr>
              <w:t>112</w:t>
            </w:r>
            <w:r>
              <w:rPr>
                <w:noProof/>
                <w:webHidden/>
              </w:rPr>
              <w:fldChar w:fldCharType="end"/>
            </w:r>
          </w:hyperlink>
        </w:p>
        <w:p w14:paraId="67480F5D"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299" w:history="1">
            <w:r w:rsidRPr="00F25973">
              <w:rPr>
                <w:rStyle w:val="Hyperlink"/>
                <w:noProof/>
              </w:rPr>
              <w:t>9. AES-256-CTR + Blowfish</w:t>
            </w:r>
            <w:r>
              <w:rPr>
                <w:noProof/>
                <w:webHidden/>
              </w:rPr>
              <w:tab/>
            </w:r>
            <w:r>
              <w:rPr>
                <w:noProof/>
                <w:webHidden/>
              </w:rPr>
              <w:fldChar w:fldCharType="begin"/>
            </w:r>
            <w:r>
              <w:rPr>
                <w:noProof/>
                <w:webHidden/>
              </w:rPr>
              <w:instrText xml:space="preserve"> PAGEREF _Toc190292299 \h </w:instrText>
            </w:r>
            <w:r>
              <w:rPr>
                <w:noProof/>
                <w:webHidden/>
              </w:rPr>
            </w:r>
            <w:r>
              <w:rPr>
                <w:noProof/>
                <w:webHidden/>
              </w:rPr>
              <w:fldChar w:fldCharType="separate"/>
            </w:r>
            <w:r>
              <w:rPr>
                <w:noProof/>
                <w:webHidden/>
              </w:rPr>
              <w:t>114</w:t>
            </w:r>
            <w:r>
              <w:rPr>
                <w:noProof/>
                <w:webHidden/>
              </w:rPr>
              <w:fldChar w:fldCharType="end"/>
            </w:r>
          </w:hyperlink>
        </w:p>
        <w:p w14:paraId="52824A56"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300" w:history="1">
            <w:r w:rsidRPr="00F25973">
              <w:rPr>
                <w:rStyle w:val="Hyperlink"/>
                <w:noProof/>
              </w:rPr>
              <w:t>10. AES-128-CTR + Blowfish + ChaCha20 + ECC (Curve25519)</w:t>
            </w:r>
            <w:r>
              <w:rPr>
                <w:noProof/>
                <w:webHidden/>
              </w:rPr>
              <w:tab/>
            </w:r>
            <w:r>
              <w:rPr>
                <w:noProof/>
                <w:webHidden/>
              </w:rPr>
              <w:fldChar w:fldCharType="begin"/>
            </w:r>
            <w:r>
              <w:rPr>
                <w:noProof/>
                <w:webHidden/>
              </w:rPr>
              <w:instrText xml:space="preserve"> PAGEREF _Toc190292300 \h </w:instrText>
            </w:r>
            <w:r>
              <w:rPr>
                <w:noProof/>
                <w:webHidden/>
              </w:rPr>
            </w:r>
            <w:r>
              <w:rPr>
                <w:noProof/>
                <w:webHidden/>
              </w:rPr>
              <w:fldChar w:fldCharType="separate"/>
            </w:r>
            <w:r>
              <w:rPr>
                <w:noProof/>
                <w:webHidden/>
              </w:rPr>
              <w:t>115</w:t>
            </w:r>
            <w:r>
              <w:rPr>
                <w:noProof/>
                <w:webHidden/>
              </w:rPr>
              <w:fldChar w:fldCharType="end"/>
            </w:r>
          </w:hyperlink>
        </w:p>
        <w:p w14:paraId="6B6AA021"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301" w:history="1">
            <w:r w:rsidRPr="00F25973">
              <w:rPr>
                <w:rStyle w:val="Hyperlink"/>
                <w:noProof/>
              </w:rPr>
              <w:t>11. AES-192-CTR + AES-256-CTR + ChaCha20 + HMAC-SHA512 + ECC (Curve25519)</w:t>
            </w:r>
            <w:r>
              <w:rPr>
                <w:noProof/>
                <w:webHidden/>
              </w:rPr>
              <w:tab/>
            </w:r>
            <w:r>
              <w:rPr>
                <w:noProof/>
                <w:webHidden/>
              </w:rPr>
              <w:fldChar w:fldCharType="begin"/>
            </w:r>
            <w:r>
              <w:rPr>
                <w:noProof/>
                <w:webHidden/>
              </w:rPr>
              <w:instrText xml:space="preserve"> PAGEREF _Toc190292301 \h </w:instrText>
            </w:r>
            <w:r>
              <w:rPr>
                <w:noProof/>
                <w:webHidden/>
              </w:rPr>
            </w:r>
            <w:r>
              <w:rPr>
                <w:noProof/>
                <w:webHidden/>
              </w:rPr>
              <w:fldChar w:fldCharType="separate"/>
            </w:r>
            <w:r>
              <w:rPr>
                <w:noProof/>
                <w:webHidden/>
              </w:rPr>
              <w:t>117</w:t>
            </w:r>
            <w:r>
              <w:rPr>
                <w:noProof/>
                <w:webHidden/>
              </w:rPr>
              <w:fldChar w:fldCharType="end"/>
            </w:r>
          </w:hyperlink>
        </w:p>
        <w:p w14:paraId="748DF87D"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302" w:history="1">
            <w:r w:rsidRPr="00F25973">
              <w:rPr>
                <w:rStyle w:val="Hyperlink"/>
                <w:noProof/>
              </w:rPr>
              <w:t>12. AES-256-CTR + Blowfish + ECC (Curve25519)</w:t>
            </w:r>
            <w:r>
              <w:rPr>
                <w:noProof/>
                <w:webHidden/>
              </w:rPr>
              <w:tab/>
            </w:r>
            <w:r>
              <w:rPr>
                <w:noProof/>
                <w:webHidden/>
              </w:rPr>
              <w:fldChar w:fldCharType="begin"/>
            </w:r>
            <w:r>
              <w:rPr>
                <w:noProof/>
                <w:webHidden/>
              </w:rPr>
              <w:instrText xml:space="preserve"> PAGEREF _Toc190292302 \h </w:instrText>
            </w:r>
            <w:r>
              <w:rPr>
                <w:noProof/>
                <w:webHidden/>
              </w:rPr>
            </w:r>
            <w:r>
              <w:rPr>
                <w:noProof/>
                <w:webHidden/>
              </w:rPr>
              <w:fldChar w:fldCharType="separate"/>
            </w:r>
            <w:r>
              <w:rPr>
                <w:noProof/>
                <w:webHidden/>
              </w:rPr>
              <w:t>118</w:t>
            </w:r>
            <w:r>
              <w:rPr>
                <w:noProof/>
                <w:webHidden/>
              </w:rPr>
              <w:fldChar w:fldCharType="end"/>
            </w:r>
          </w:hyperlink>
        </w:p>
        <w:p w14:paraId="0582BFD6"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303" w:history="1">
            <w:r w:rsidRPr="00F25973">
              <w:rPr>
                <w:rStyle w:val="Hyperlink"/>
                <w:noProof/>
              </w:rPr>
              <w:t>4.2 CONCLUSION</w:t>
            </w:r>
            <w:r>
              <w:rPr>
                <w:noProof/>
                <w:webHidden/>
              </w:rPr>
              <w:tab/>
            </w:r>
            <w:r>
              <w:rPr>
                <w:noProof/>
                <w:webHidden/>
              </w:rPr>
              <w:fldChar w:fldCharType="begin"/>
            </w:r>
            <w:r>
              <w:rPr>
                <w:noProof/>
                <w:webHidden/>
              </w:rPr>
              <w:instrText xml:space="preserve"> PAGEREF _Toc190292303 \h </w:instrText>
            </w:r>
            <w:r>
              <w:rPr>
                <w:noProof/>
                <w:webHidden/>
              </w:rPr>
            </w:r>
            <w:r>
              <w:rPr>
                <w:noProof/>
                <w:webHidden/>
              </w:rPr>
              <w:fldChar w:fldCharType="separate"/>
            </w:r>
            <w:r>
              <w:rPr>
                <w:noProof/>
                <w:webHidden/>
              </w:rPr>
              <w:t>120</w:t>
            </w:r>
            <w:r>
              <w:rPr>
                <w:noProof/>
                <w:webHidden/>
              </w:rPr>
              <w:fldChar w:fldCharType="end"/>
            </w:r>
          </w:hyperlink>
        </w:p>
        <w:p w14:paraId="040621EE"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304" w:history="1">
            <w:r w:rsidRPr="00F25973">
              <w:rPr>
                <w:rStyle w:val="Hyperlink"/>
                <w:rFonts w:cstheme="minorHAnsi"/>
                <w:noProof/>
              </w:rPr>
              <w:t>4.3 FUTURE WORK</w:t>
            </w:r>
            <w:r>
              <w:rPr>
                <w:noProof/>
                <w:webHidden/>
              </w:rPr>
              <w:tab/>
            </w:r>
            <w:r>
              <w:rPr>
                <w:noProof/>
                <w:webHidden/>
              </w:rPr>
              <w:fldChar w:fldCharType="begin"/>
            </w:r>
            <w:r>
              <w:rPr>
                <w:noProof/>
                <w:webHidden/>
              </w:rPr>
              <w:instrText xml:space="preserve"> PAGEREF _Toc190292304 \h </w:instrText>
            </w:r>
            <w:r>
              <w:rPr>
                <w:noProof/>
                <w:webHidden/>
              </w:rPr>
            </w:r>
            <w:r>
              <w:rPr>
                <w:noProof/>
                <w:webHidden/>
              </w:rPr>
              <w:fldChar w:fldCharType="separate"/>
            </w:r>
            <w:r>
              <w:rPr>
                <w:noProof/>
                <w:webHidden/>
              </w:rPr>
              <w:t>121</w:t>
            </w:r>
            <w:r>
              <w:rPr>
                <w:noProof/>
                <w:webHidden/>
              </w:rPr>
              <w:fldChar w:fldCharType="end"/>
            </w:r>
          </w:hyperlink>
        </w:p>
        <w:p w14:paraId="7A5048E0" w14:textId="77777777" w:rsidR="00F742F5" w:rsidRDefault="00F742F5">
          <w:pPr>
            <w:pStyle w:val="TOC1"/>
            <w:tabs>
              <w:tab w:val="right" w:leader="dot" w:pos="9775"/>
            </w:tabs>
            <w:rPr>
              <w:rFonts w:asciiTheme="minorHAnsi" w:eastAsiaTheme="minorEastAsia" w:hAnsiTheme="minorHAnsi" w:cstheme="minorBidi"/>
              <w:b w:val="0"/>
              <w:bCs w:val="0"/>
              <w:noProof/>
            </w:rPr>
          </w:pPr>
          <w:hyperlink w:anchor="_Toc190292305" w:history="1">
            <w:r w:rsidRPr="00F25973">
              <w:rPr>
                <w:rStyle w:val="Hyperlink"/>
                <w:noProof/>
              </w:rPr>
              <w:t>CHAPTER 5</w:t>
            </w:r>
            <w:r>
              <w:rPr>
                <w:noProof/>
                <w:webHidden/>
              </w:rPr>
              <w:tab/>
            </w:r>
            <w:r>
              <w:rPr>
                <w:noProof/>
                <w:webHidden/>
              </w:rPr>
              <w:fldChar w:fldCharType="begin"/>
            </w:r>
            <w:r>
              <w:rPr>
                <w:noProof/>
                <w:webHidden/>
              </w:rPr>
              <w:instrText xml:space="preserve"> PAGEREF _Toc190292305 \h </w:instrText>
            </w:r>
            <w:r>
              <w:rPr>
                <w:noProof/>
                <w:webHidden/>
              </w:rPr>
            </w:r>
            <w:r>
              <w:rPr>
                <w:noProof/>
                <w:webHidden/>
              </w:rPr>
              <w:fldChar w:fldCharType="separate"/>
            </w:r>
            <w:r>
              <w:rPr>
                <w:noProof/>
                <w:webHidden/>
              </w:rPr>
              <w:t>123</w:t>
            </w:r>
            <w:r>
              <w:rPr>
                <w:noProof/>
                <w:webHidden/>
              </w:rPr>
              <w:fldChar w:fldCharType="end"/>
            </w:r>
          </w:hyperlink>
        </w:p>
        <w:p w14:paraId="7508BA06" w14:textId="77777777" w:rsidR="00F742F5" w:rsidRDefault="00F742F5">
          <w:pPr>
            <w:pStyle w:val="TOC2"/>
            <w:tabs>
              <w:tab w:val="right" w:leader="dot" w:pos="9775"/>
            </w:tabs>
            <w:rPr>
              <w:rFonts w:asciiTheme="minorHAnsi" w:eastAsiaTheme="minorEastAsia" w:hAnsiTheme="minorHAnsi" w:cstheme="minorBidi"/>
              <w:b w:val="0"/>
              <w:bCs w:val="0"/>
              <w:i w:val="0"/>
              <w:iCs w:val="0"/>
              <w:noProof/>
              <w:sz w:val="22"/>
              <w:szCs w:val="22"/>
            </w:rPr>
          </w:pPr>
          <w:hyperlink w:anchor="_Toc190292306" w:history="1">
            <w:r w:rsidRPr="00F25973">
              <w:rPr>
                <w:rStyle w:val="Hyperlink"/>
                <w:noProof/>
              </w:rPr>
              <w:t>Planning Section</w:t>
            </w:r>
            <w:r>
              <w:rPr>
                <w:noProof/>
                <w:webHidden/>
              </w:rPr>
              <w:tab/>
            </w:r>
            <w:r>
              <w:rPr>
                <w:noProof/>
                <w:webHidden/>
              </w:rPr>
              <w:fldChar w:fldCharType="begin"/>
            </w:r>
            <w:r>
              <w:rPr>
                <w:noProof/>
                <w:webHidden/>
              </w:rPr>
              <w:instrText xml:space="preserve"> PAGEREF _Toc190292306 \h </w:instrText>
            </w:r>
            <w:r>
              <w:rPr>
                <w:noProof/>
                <w:webHidden/>
              </w:rPr>
            </w:r>
            <w:r>
              <w:rPr>
                <w:noProof/>
                <w:webHidden/>
              </w:rPr>
              <w:fldChar w:fldCharType="separate"/>
            </w:r>
            <w:r>
              <w:rPr>
                <w:noProof/>
                <w:webHidden/>
              </w:rPr>
              <w:t>123</w:t>
            </w:r>
            <w:r>
              <w:rPr>
                <w:noProof/>
                <w:webHidden/>
              </w:rPr>
              <w:fldChar w:fldCharType="end"/>
            </w:r>
          </w:hyperlink>
        </w:p>
        <w:p w14:paraId="6AD573BC" w14:textId="77777777" w:rsidR="00F742F5" w:rsidRDefault="00F742F5">
          <w:pPr>
            <w:pStyle w:val="TOC4"/>
            <w:tabs>
              <w:tab w:val="right" w:leader="dot" w:pos="9775"/>
            </w:tabs>
            <w:rPr>
              <w:rFonts w:asciiTheme="minorHAnsi" w:eastAsiaTheme="minorEastAsia" w:hAnsiTheme="minorHAnsi" w:cstheme="minorBidi"/>
              <w:b w:val="0"/>
              <w:bCs w:val="0"/>
              <w:i w:val="0"/>
              <w:iCs w:val="0"/>
              <w:noProof/>
              <w:sz w:val="22"/>
              <w:szCs w:val="22"/>
            </w:rPr>
          </w:pPr>
          <w:hyperlink w:anchor="_Toc190292307" w:history="1">
            <w:r w:rsidRPr="00F25973">
              <w:rPr>
                <w:rStyle w:val="Hyperlink"/>
                <w:noProof/>
              </w:rPr>
              <w:t>Visual Planning Graph</w:t>
            </w:r>
            <w:r>
              <w:rPr>
                <w:noProof/>
                <w:webHidden/>
              </w:rPr>
              <w:tab/>
            </w:r>
            <w:r>
              <w:rPr>
                <w:noProof/>
                <w:webHidden/>
              </w:rPr>
              <w:fldChar w:fldCharType="begin"/>
            </w:r>
            <w:r>
              <w:rPr>
                <w:noProof/>
                <w:webHidden/>
              </w:rPr>
              <w:instrText xml:space="preserve"> PAGEREF _Toc190292307 \h </w:instrText>
            </w:r>
            <w:r>
              <w:rPr>
                <w:noProof/>
                <w:webHidden/>
              </w:rPr>
            </w:r>
            <w:r>
              <w:rPr>
                <w:noProof/>
                <w:webHidden/>
              </w:rPr>
              <w:fldChar w:fldCharType="separate"/>
            </w:r>
            <w:r>
              <w:rPr>
                <w:noProof/>
                <w:webHidden/>
              </w:rPr>
              <w:t>123</w:t>
            </w:r>
            <w:r>
              <w:rPr>
                <w:noProof/>
                <w:webHidden/>
              </w:rPr>
              <w:fldChar w:fldCharType="end"/>
            </w:r>
          </w:hyperlink>
        </w:p>
        <w:p w14:paraId="19C5E15F" w14:textId="77777777" w:rsidR="00F742F5" w:rsidRDefault="00F742F5">
          <w:pPr>
            <w:pStyle w:val="TOC3"/>
            <w:tabs>
              <w:tab w:val="right" w:leader="dot" w:pos="9775"/>
            </w:tabs>
            <w:rPr>
              <w:rFonts w:asciiTheme="minorHAnsi" w:eastAsiaTheme="minorEastAsia" w:hAnsiTheme="minorHAnsi" w:cstheme="minorBidi"/>
              <w:b w:val="0"/>
              <w:bCs w:val="0"/>
              <w:noProof/>
            </w:rPr>
          </w:pPr>
          <w:hyperlink w:anchor="_Toc190292308" w:history="1">
            <w:r w:rsidRPr="00F25973">
              <w:rPr>
                <w:rStyle w:val="Hyperlink"/>
                <w:noProof/>
              </w:rPr>
              <w:t>References</w:t>
            </w:r>
            <w:r>
              <w:rPr>
                <w:noProof/>
                <w:webHidden/>
              </w:rPr>
              <w:tab/>
            </w:r>
            <w:r>
              <w:rPr>
                <w:noProof/>
                <w:webHidden/>
              </w:rPr>
              <w:fldChar w:fldCharType="begin"/>
            </w:r>
            <w:r>
              <w:rPr>
                <w:noProof/>
                <w:webHidden/>
              </w:rPr>
              <w:instrText xml:space="preserve"> PAGEREF _Toc190292308 \h </w:instrText>
            </w:r>
            <w:r>
              <w:rPr>
                <w:noProof/>
                <w:webHidden/>
              </w:rPr>
            </w:r>
            <w:r>
              <w:rPr>
                <w:noProof/>
                <w:webHidden/>
              </w:rPr>
              <w:fldChar w:fldCharType="separate"/>
            </w:r>
            <w:r>
              <w:rPr>
                <w:noProof/>
                <w:webHidden/>
              </w:rPr>
              <w:t>125</w:t>
            </w:r>
            <w:r>
              <w:rPr>
                <w:noProof/>
                <w:webHidden/>
              </w:rPr>
              <w:fldChar w:fldCharType="end"/>
            </w:r>
          </w:hyperlink>
        </w:p>
        <w:p w14:paraId="2D42E3B8" w14:textId="59801C61" w:rsidR="0D62281B" w:rsidRPr="002365FD" w:rsidRDefault="0D62281B" w:rsidP="0D62281B">
          <w:pPr>
            <w:pStyle w:val="TOC3"/>
            <w:tabs>
              <w:tab w:val="right" w:leader="dot" w:pos="9780"/>
            </w:tabs>
            <w:rPr>
              <w:rStyle w:val="Hyperlink"/>
              <w:rFonts w:asciiTheme="minorHAnsi" w:hAnsiTheme="minorHAnsi" w:cstheme="minorHAnsi"/>
            </w:rPr>
          </w:pPr>
          <w:r w:rsidRPr="002365FD">
            <w:rPr>
              <w:rFonts w:asciiTheme="minorHAnsi" w:hAnsiTheme="minorHAnsi" w:cstheme="minorHAnsi"/>
            </w:rPr>
            <w:fldChar w:fldCharType="end"/>
          </w:r>
        </w:p>
      </w:sdtContent>
    </w:sdt>
    <w:p w14:paraId="24FB8D99" w14:textId="41EF324B" w:rsidR="0D62281B" w:rsidRDefault="0D62281B" w:rsidP="0D62281B">
      <w:pPr>
        <w:tabs>
          <w:tab w:val="left" w:pos="1530"/>
        </w:tabs>
        <w:jc w:val="center"/>
        <w:rPr>
          <w:b/>
          <w:bCs/>
          <w:sz w:val="36"/>
          <w:szCs w:val="36"/>
        </w:rPr>
      </w:pPr>
    </w:p>
    <w:p w14:paraId="0B4020A7" w14:textId="77777777" w:rsidR="007568E6" w:rsidRDefault="007568E6" w:rsidP="008A7ABC">
      <w:pPr>
        <w:rPr>
          <w:rFonts w:cstheme="minorHAnsi"/>
          <w:sz w:val="24"/>
          <w:szCs w:val="24"/>
        </w:rPr>
      </w:pPr>
    </w:p>
    <w:p w14:paraId="0E3B92C6" w14:textId="77777777" w:rsidR="007E783D" w:rsidRDefault="007E783D" w:rsidP="008A7ABC">
      <w:pPr>
        <w:rPr>
          <w:rFonts w:cstheme="minorHAnsi"/>
          <w:sz w:val="24"/>
          <w:szCs w:val="24"/>
        </w:rPr>
      </w:pPr>
    </w:p>
    <w:p w14:paraId="1E7A7ACB" w14:textId="77777777" w:rsidR="007E783D" w:rsidRDefault="007E783D" w:rsidP="008A7ABC">
      <w:pPr>
        <w:rPr>
          <w:rFonts w:cstheme="minorHAnsi"/>
          <w:sz w:val="24"/>
          <w:szCs w:val="24"/>
        </w:rPr>
      </w:pPr>
    </w:p>
    <w:p w14:paraId="5BC56E73" w14:textId="77777777" w:rsidR="007E783D" w:rsidRDefault="007E783D" w:rsidP="008A7ABC">
      <w:pPr>
        <w:rPr>
          <w:rFonts w:cstheme="minorHAnsi"/>
          <w:sz w:val="24"/>
          <w:szCs w:val="24"/>
        </w:rPr>
      </w:pPr>
    </w:p>
    <w:p w14:paraId="402B0E2A" w14:textId="77777777" w:rsidR="007E783D" w:rsidRDefault="007E783D" w:rsidP="008A7ABC">
      <w:pPr>
        <w:rPr>
          <w:rFonts w:cstheme="minorHAnsi"/>
          <w:sz w:val="24"/>
          <w:szCs w:val="24"/>
        </w:rPr>
      </w:pPr>
    </w:p>
    <w:p w14:paraId="4ECB39AC" w14:textId="77777777" w:rsidR="007E783D" w:rsidRDefault="007E783D" w:rsidP="008A7ABC">
      <w:pPr>
        <w:rPr>
          <w:rFonts w:cstheme="minorHAnsi"/>
          <w:sz w:val="24"/>
          <w:szCs w:val="24"/>
        </w:rPr>
      </w:pPr>
    </w:p>
    <w:p w14:paraId="65706236" w14:textId="77777777" w:rsidR="007E783D" w:rsidRDefault="007E783D" w:rsidP="008A7ABC">
      <w:pPr>
        <w:rPr>
          <w:rFonts w:cstheme="minorHAnsi"/>
          <w:sz w:val="24"/>
          <w:szCs w:val="24"/>
        </w:rPr>
      </w:pPr>
    </w:p>
    <w:p w14:paraId="23748C95" w14:textId="77777777" w:rsidR="007E783D" w:rsidRDefault="007E783D" w:rsidP="008A7ABC">
      <w:pPr>
        <w:rPr>
          <w:rFonts w:cstheme="minorHAnsi"/>
          <w:sz w:val="24"/>
          <w:szCs w:val="24"/>
        </w:rPr>
      </w:pPr>
    </w:p>
    <w:p w14:paraId="4941F73C" w14:textId="77777777" w:rsidR="007E783D" w:rsidRDefault="007E783D" w:rsidP="008A7ABC">
      <w:pPr>
        <w:rPr>
          <w:rFonts w:cstheme="minorHAnsi"/>
          <w:sz w:val="24"/>
          <w:szCs w:val="24"/>
        </w:rPr>
      </w:pPr>
    </w:p>
    <w:p w14:paraId="02B6A11A" w14:textId="77777777" w:rsidR="007E783D" w:rsidRDefault="007E783D" w:rsidP="008A7ABC">
      <w:pPr>
        <w:rPr>
          <w:rFonts w:cstheme="minorHAnsi"/>
          <w:sz w:val="24"/>
          <w:szCs w:val="24"/>
        </w:rPr>
      </w:pPr>
    </w:p>
    <w:p w14:paraId="334F0FEE" w14:textId="77777777" w:rsidR="007E783D" w:rsidRDefault="007E783D" w:rsidP="008A7ABC">
      <w:pPr>
        <w:rPr>
          <w:rFonts w:cstheme="minorHAnsi"/>
          <w:sz w:val="24"/>
          <w:szCs w:val="24"/>
        </w:rPr>
      </w:pPr>
    </w:p>
    <w:p w14:paraId="7B22DAC0" w14:textId="77777777" w:rsidR="007E783D" w:rsidRDefault="007E783D" w:rsidP="008A7ABC">
      <w:pPr>
        <w:rPr>
          <w:rFonts w:cstheme="minorHAnsi"/>
          <w:sz w:val="24"/>
          <w:szCs w:val="24"/>
        </w:rPr>
      </w:pPr>
    </w:p>
    <w:p w14:paraId="032EFEED" w14:textId="77777777" w:rsidR="007E783D" w:rsidRDefault="007E783D" w:rsidP="008A7ABC">
      <w:pPr>
        <w:rPr>
          <w:rFonts w:cstheme="minorHAnsi"/>
          <w:sz w:val="24"/>
          <w:szCs w:val="24"/>
        </w:rPr>
      </w:pPr>
    </w:p>
    <w:p w14:paraId="3CF67149" w14:textId="77777777" w:rsidR="007E783D" w:rsidRDefault="007E783D" w:rsidP="008A7ABC">
      <w:pPr>
        <w:rPr>
          <w:rFonts w:cstheme="minorHAnsi"/>
          <w:sz w:val="24"/>
          <w:szCs w:val="24"/>
        </w:rPr>
      </w:pPr>
    </w:p>
    <w:p w14:paraId="5564D749" w14:textId="77777777" w:rsidR="007E783D" w:rsidRDefault="007E783D" w:rsidP="008A7ABC">
      <w:pPr>
        <w:rPr>
          <w:rFonts w:cstheme="minorHAnsi"/>
          <w:sz w:val="24"/>
          <w:szCs w:val="24"/>
        </w:rPr>
      </w:pPr>
    </w:p>
    <w:p w14:paraId="18A3ED3B" w14:textId="77777777" w:rsidR="007E783D" w:rsidRDefault="007E783D" w:rsidP="008A7ABC">
      <w:pPr>
        <w:rPr>
          <w:rFonts w:cstheme="minorHAnsi"/>
          <w:sz w:val="24"/>
          <w:szCs w:val="24"/>
        </w:rPr>
      </w:pPr>
    </w:p>
    <w:p w14:paraId="63D09E83" w14:textId="77777777" w:rsidR="007E783D" w:rsidRDefault="007E783D" w:rsidP="008A7ABC">
      <w:pPr>
        <w:rPr>
          <w:rFonts w:cstheme="minorHAnsi"/>
          <w:sz w:val="24"/>
          <w:szCs w:val="24"/>
        </w:rPr>
      </w:pPr>
    </w:p>
    <w:p w14:paraId="555DFCA0" w14:textId="77777777" w:rsidR="007E783D" w:rsidRDefault="007E783D" w:rsidP="008A7ABC">
      <w:pPr>
        <w:rPr>
          <w:rFonts w:cstheme="minorHAnsi"/>
          <w:sz w:val="24"/>
          <w:szCs w:val="24"/>
        </w:rPr>
      </w:pPr>
    </w:p>
    <w:p w14:paraId="11B17BB1" w14:textId="77777777" w:rsidR="007E783D" w:rsidRDefault="007E783D" w:rsidP="008A7ABC">
      <w:pPr>
        <w:rPr>
          <w:rFonts w:cstheme="minorHAnsi"/>
          <w:sz w:val="24"/>
          <w:szCs w:val="24"/>
        </w:rPr>
      </w:pPr>
    </w:p>
    <w:p w14:paraId="60E2E88D" w14:textId="77777777" w:rsidR="007E783D" w:rsidRDefault="007E783D" w:rsidP="008A7ABC">
      <w:pPr>
        <w:rPr>
          <w:rFonts w:cstheme="minorHAnsi"/>
          <w:sz w:val="24"/>
          <w:szCs w:val="24"/>
        </w:rPr>
      </w:pPr>
    </w:p>
    <w:p w14:paraId="7C004C59" w14:textId="77777777" w:rsidR="007E783D" w:rsidRDefault="007E783D" w:rsidP="008A7ABC">
      <w:pPr>
        <w:rPr>
          <w:rFonts w:cstheme="minorHAnsi"/>
          <w:sz w:val="24"/>
          <w:szCs w:val="24"/>
        </w:rPr>
      </w:pPr>
    </w:p>
    <w:p w14:paraId="327DFE73" w14:textId="77777777" w:rsidR="007E783D" w:rsidRDefault="007E783D" w:rsidP="008A7ABC">
      <w:pPr>
        <w:rPr>
          <w:rFonts w:cstheme="minorHAnsi"/>
          <w:sz w:val="24"/>
          <w:szCs w:val="24"/>
        </w:rPr>
      </w:pPr>
    </w:p>
    <w:p w14:paraId="26974F08" w14:textId="77777777" w:rsidR="007E783D" w:rsidRDefault="007E783D" w:rsidP="008A7ABC">
      <w:pPr>
        <w:rPr>
          <w:rFonts w:cstheme="minorHAnsi"/>
          <w:sz w:val="24"/>
          <w:szCs w:val="24"/>
        </w:rPr>
      </w:pPr>
    </w:p>
    <w:p w14:paraId="15BFA3CD" w14:textId="77777777" w:rsidR="007E783D" w:rsidRDefault="007E783D" w:rsidP="008A7ABC">
      <w:pPr>
        <w:rPr>
          <w:rFonts w:cstheme="minorHAnsi"/>
          <w:sz w:val="24"/>
          <w:szCs w:val="24"/>
        </w:rPr>
      </w:pPr>
    </w:p>
    <w:p w14:paraId="73FBA44B" w14:textId="77777777" w:rsidR="007E783D" w:rsidRDefault="007E783D" w:rsidP="008A7ABC">
      <w:pPr>
        <w:rPr>
          <w:rFonts w:cstheme="minorHAnsi"/>
          <w:sz w:val="24"/>
          <w:szCs w:val="24"/>
        </w:rPr>
      </w:pPr>
    </w:p>
    <w:p w14:paraId="17DAD3A0" w14:textId="77777777" w:rsidR="007E783D" w:rsidRDefault="007E783D" w:rsidP="008A7ABC">
      <w:pPr>
        <w:rPr>
          <w:rFonts w:cstheme="minorHAnsi"/>
          <w:sz w:val="24"/>
          <w:szCs w:val="24"/>
        </w:rPr>
      </w:pPr>
    </w:p>
    <w:p w14:paraId="40F556B3" w14:textId="77777777" w:rsidR="007E783D" w:rsidRDefault="007E783D" w:rsidP="008A7ABC">
      <w:pPr>
        <w:rPr>
          <w:rFonts w:cstheme="minorHAnsi"/>
          <w:sz w:val="24"/>
          <w:szCs w:val="24"/>
        </w:rPr>
      </w:pPr>
    </w:p>
    <w:p w14:paraId="1F0BE600" w14:textId="77777777" w:rsidR="007E783D" w:rsidRPr="00986C72" w:rsidRDefault="007E783D" w:rsidP="008A7ABC">
      <w:pPr>
        <w:rPr>
          <w:rFonts w:cstheme="minorHAnsi"/>
          <w:sz w:val="24"/>
          <w:szCs w:val="24"/>
        </w:rPr>
        <w:sectPr w:rsidR="007E783D" w:rsidRPr="00986C72">
          <w:pgSz w:w="11910" w:h="16840"/>
          <w:pgMar w:top="1640" w:right="708" w:bottom="1666" w:left="1417" w:header="0" w:footer="1000" w:gutter="0"/>
          <w:cols w:space="720"/>
        </w:sectPr>
      </w:pPr>
    </w:p>
    <w:p w14:paraId="4F904CB7" w14:textId="77777777" w:rsidR="007568E6" w:rsidRDefault="007568E6">
      <w:pPr>
        <w:pStyle w:val="TOC1"/>
        <w:rPr>
          <w:rFonts w:ascii="Calibri"/>
          <w:b w:val="0"/>
        </w:rPr>
        <w:sectPr w:rsidR="007568E6">
          <w:type w:val="continuous"/>
          <w:pgSz w:w="11910" w:h="16840"/>
          <w:pgMar w:top="1378" w:right="708" w:bottom="1666" w:left="1417" w:header="0" w:footer="1000" w:gutter="0"/>
          <w:cols w:space="720"/>
        </w:sectPr>
      </w:pPr>
    </w:p>
    <w:p w14:paraId="06971CD3" w14:textId="77777777" w:rsidR="00D533FB" w:rsidRDefault="00D533FB" w:rsidP="00A64B26">
      <w:pPr>
        <w:pStyle w:val="Heading3"/>
        <w:jc w:val="center"/>
        <w:rPr>
          <w:rFonts w:asciiTheme="minorHAnsi" w:hAnsiTheme="minorHAnsi" w:cstheme="minorHAnsi"/>
          <w:b/>
          <w:sz w:val="36"/>
          <w:szCs w:val="36"/>
        </w:rPr>
      </w:pPr>
    </w:p>
    <w:p w14:paraId="2650E3BD" w14:textId="77777777" w:rsidR="007568E6" w:rsidRPr="00A64B26" w:rsidRDefault="0040501A" w:rsidP="0D62281B">
      <w:pPr>
        <w:pStyle w:val="Heading3"/>
        <w:jc w:val="center"/>
        <w:rPr>
          <w:rFonts w:asciiTheme="minorHAnsi" w:hAnsiTheme="minorHAnsi" w:cstheme="minorBidi"/>
          <w:b/>
          <w:bCs/>
          <w:sz w:val="36"/>
          <w:szCs w:val="36"/>
        </w:rPr>
      </w:pPr>
      <w:bookmarkStart w:id="2" w:name="_Toc189692612"/>
      <w:bookmarkStart w:id="3" w:name="_Toc190292206"/>
      <w:r w:rsidRPr="0D62281B">
        <w:rPr>
          <w:rFonts w:asciiTheme="minorHAnsi" w:hAnsiTheme="minorHAnsi" w:cstheme="minorBidi"/>
          <w:b/>
          <w:bCs/>
          <w:sz w:val="36"/>
          <w:szCs w:val="36"/>
        </w:rPr>
        <w:t xml:space="preserve">List of </w:t>
      </w:r>
      <w:r w:rsidR="00B16DA4" w:rsidRPr="0D62281B">
        <w:rPr>
          <w:rFonts w:asciiTheme="minorHAnsi" w:hAnsiTheme="minorHAnsi" w:cstheme="minorBidi"/>
          <w:b/>
          <w:bCs/>
          <w:spacing w:val="-2"/>
          <w:sz w:val="36"/>
          <w:szCs w:val="36"/>
        </w:rPr>
        <w:t>Figures</w:t>
      </w:r>
      <w:bookmarkEnd w:id="2"/>
      <w:bookmarkEnd w:id="3"/>
    </w:p>
    <w:p w14:paraId="2A1F701D" w14:textId="77777777" w:rsidR="007568E6" w:rsidRDefault="007568E6">
      <w:pPr>
        <w:rPr>
          <w:rFonts w:ascii="Arial"/>
          <w:i/>
        </w:rPr>
      </w:pPr>
    </w:p>
    <w:p w14:paraId="4AAB0029" w14:textId="77777777" w:rsidR="00F742F5" w:rsidRPr="00F742F5" w:rsidRDefault="00202FE9" w:rsidP="00F742F5">
      <w:pPr>
        <w:pStyle w:val="TableofFigures"/>
        <w:tabs>
          <w:tab w:val="right" w:leader="dot" w:pos="9775"/>
        </w:tabs>
        <w:spacing w:line="360" w:lineRule="auto"/>
        <w:rPr>
          <w:b/>
          <w:smallCaps w:val="0"/>
          <w:noProof/>
          <w:sz w:val="22"/>
          <w:szCs w:val="22"/>
        </w:rPr>
      </w:pPr>
      <w:r w:rsidRPr="00F742F5">
        <w:rPr>
          <w:rFonts w:eastAsia="Times New Roman"/>
          <w:b/>
          <w:sz w:val="22"/>
          <w:szCs w:val="22"/>
        </w:rPr>
        <w:fldChar w:fldCharType="begin"/>
      </w:r>
      <w:r w:rsidRPr="00F742F5">
        <w:rPr>
          <w:rFonts w:eastAsia="Times New Roman"/>
          <w:b/>
          <w:sz w:val="22"/>
          <w:szCs w:val="22"/>
        </w:rPr>
        <w:instrText xml:space="preserve"> TOC \h \z \t "My Figure" \c </w:instrText>
      </w:r>
      <w:r w:rsidRPr="00F742F5">
        <w:rPr>
          <w:rFonts w:eastAsia="Times New Roman"/>
          <w:b/>
          <w:sz w:val="22"/>
          <w:szCs w:val="22"/>
        </w:rPr>
        <w:fldChar w:fldCharType="separate"/>
      </w:r>
      <w:hyperlink w:anchor="_Toc190292021" w:history="1">
        <w:r w:rsidR="00F742F5" w:rsidRPr="00F742F5">
          <w:rPr>
            <w:rStyle w:val="Hyperlink"/>
            <w:b/>
            <w:noProof/>
            <w:sz w:val="22"/>
            <w:szCs w:val="22"/>
          </w:rPr>
          <w:t>Figure</w:t>
        </w:r>
        <w:r w:rsidR="00F742F5" w:rsidRPr="00F742F5">
          <w:rPr>
            <w:rStyle w:val="Hyperlink"/>
            <w:b/>
            <w:noProof/>
            <w:spacing w:val="-5"/>
            <w:sz w:val="22"/>
            <w:szCs w:val="22"/>
          </w:rPr>
          <w:t xml:space="preserve"> </w:t>
        </w:r>
        <w:r w:rsidR="00F742F5" w:rsidRPr="00F742F5">
          <w:rPr>
            <w:rStyle w:val="Hyperlink"/>
            <w:b/>
            <w:noProof/>
            <w:sz w:val="22"/>
            <w:szCs w:val="22"/>
          </w:rPr>
          <w:t>2.0</w:t>
        </w:r>
        <w:r w:rsidR="00F742F5" w:rsidRPr="00F742F5">
          <w:rPr>
            <w:rStyle w:val="Hyperlink"/>
            <w:b/>
            <w:noProof/>
            <w:spacing w:val="-5"/>
            <w:sz w:val="22"/>
            <w:szCs w:val="22"/>
          </w:rPr>
          <w:t xml:space="preserve"> </w:t>
        </w:r>
        <w:r w:rsidR="00F742F5" w:rsidRPr="00F742F5">
          <w:rPr>
            <w:rStyle w:val="Hyperlink"/>
            <w:b/>
            <w:noProof/>
            <w:sz w:val="22"/>
            <w:szCs w:val="22"/>
          </w:rPr>
          <w:t>–</w:t>
        </w:r>
        <w:r w:rsidR="00F742F5" w:rsidRPr="00F742F5">
          <w:rPr>
            <w:rStyle w:val="Hyperlink"/>
            <w:b/>
            <w:noProof/>
            <w:spacing w:val="-4"/>
            <w:sz w:val="22"/>
            <w:szCs w:val="22"/>
          </w:rPr>
          <w:t xml:space="preserve"> </w:t>
        </w:r>
        <w:r w:rsidR="00F742F5" w:rsidRPr="00F742F5">
          <w:rPr>
            <w:rStyle w:val="Hyperlink"/>
            <w:b/>
            <w:noProof/>
            <w:sz w:val="22"/>
            <w:szCs w:val="22"/>
          </w:rPr>
          <w:t>Edge Computing in IoT (Chen et al., 2023) [27]</w:t>
        </w:r>
        <w:r w:rsidR="00F742F5" w:rsidRPr="00F742F5">
          <w:rPr>
            <w:rStyle w:val="Hyperlink"/>
            <w:b/>
            <w:noProof/>
            <w:spacing w:val="-2"/>
            <w:sz w:val="22"/>
            <w:szCs w:val="22"/>
          </w:rPr>
          <w:t>.</w:t>
        </w:r>
        <w:r w:rsidR="00F742F5" w:rsidRPr="00F742F5">
          <w:rPr>
            <w:b/>
            <w:noProof/>
            <w:webHidden/>
            <w:sz w:val="22"/>
            <w:szCs w:val="22"/>
          </w:rPr>
          <w:tab/>
        </w:r>
        <w:r w:rsidR="00F742F5" w:rsidRPr="00F742F5">
          <w:rPr>
            <w:b/>
            <w:noProof/>
            <w:webHidden/>
            <w:sz w:val="22"/>
            <w:szCs w:val="22"/>
          </w:rPr>
          <w:fldChar w:fldCharType="begin"/>
        </w:r>
        <w:r w:rsidR="00F742F5" w:rsidRPr="00F742F5">
          <w:rPr>
            <w:b/>
            <w:noProof/>
            <w:webHidden/>
            <w:sz w:val="22"/>
            <w:szCs w:val="22"/>
          </w:rPr>
          <w:instrText xml:space="preserve"> PAGEREF _Toc190292021 \h </w:instrText>
        </w:r>
        <w:r w:rsidR="00F742F5" w:rsidRPr="00F742F5">
          <w:rPr>
            <w:b/>
            <w:noProof/>
            <w:webHidden/>
            <w:sz w:val="22"/>
            <w:szCs w:val="22"/>
          </w:rPr>
        </w:r>
        <w:r w:rsidR="00F742F5" w:rsidRPr="00F742F5">
          <w:rPr>
            <w:b/>
            <w:noProof/>
            <w:webHidden/>
            <w:sz w:val="22"/>
            <w:szCs w:val="22"/>
          </w:rPr>
          <w:fldChar w:fldCharType="separate"/>
        </w:r>
        <w:r w:rsidR="00F742F5" w:rsidRPr="00F742F5">
          <w:rPr>
            <w:b/>
            <w:noProof/>
            <w:webHidden/>
            <w:sz w:val="22"/>
            <w:szCs w:val="22"/>
          </w:rPr>
          <w:t>30</w:t>
        </w:r>
        <w:r w:rsidR="00F742F5" w:rsidRPr="00F742F5">
          <w:rPr>
            <w:b/>
            <w:noProof/>
            <w:webHidden/>
            <w:sz w:val="22"/>
            <w:szCs w:val="22"/>
          </w:rPr>
          <w:fldChar w:fldCharType="end"/>
        </w:r>
      </w:hyperlink>
    </w:p>
    <w:p w14:paraId="1D32033B"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22" w:history="1">
        <w:r w:rsidRPr="00F742F5">
          <w:rPr>
            <w:rStyle w:val="Hyperlink"/>
            <w:b/>
            <w:noProof/>
            <w:sz w:val="22"/>
            <w:szCs w:val="22"/>
          </w:rPr>
          <w:t>Figure</w:t>
        </w:r>
        <w:r w:rsidRPr="00F742F5">
          <w:rPr>
            <w:rStyle w:val="Hyperlink"/>
            <w:b/>
            <w:noProof/>
            <w:spacing w:val="-5"/>
            <w:sz w:val="22"/>
            <w:szCs w:val="22"/>
          </w:rPr>
          <w:t xml:space="preserve"> </w:t>
        </w:r>
        <w:r w:rsidRPr="00F742F5">
          <w:rPr>
            <w:rStyle w:val="Hyperlink"/>
            <w:b/>
            <w:noProof/>
            <w:sz w:val="22"/>
            <w:szCs w:val="22"/>
          </w:rPr>
          <w:t>2.1</w:t>
        </w:r>
        <w:r w:rsidRPr="00F742F5">
          <w:rPr>
            <w:rStyle w:val="Hyperlink"/>
            <w:b/>
            <w:noProof/>
            <w:spacing w:val="-5"/>
            <w:sz w:val="22"/>
            <w:szCs w:val="22"/>
          </w:rPr>
          <w:t xml:space="preserve"> </w:t>
        </w:r>
        <w:r w:rsidRPr="00F742F5">
          <w:rPr>
            <w:rStyle w:val="Hyperlink"/>
            <w:b/>
            <w:noProof/>
            <w:sz w:val="22"/>
            <w:szCs w:val="22"/>
          </w:rPr>
          <w:t>–</w:t>
        </w:r>
        <w:r w:rsidRPr="00F742F5">
          <w:rPr>
            <w:rStyle w:val="Hyperlink"/>
            <w:b/>
            <w:noProof/>
            <w:spacing w:val="-4"/>
            <w:sz w:val="22"/>
            <w:szCs w:val="22"/>
          </w:rPr>
          <w:t xml:space="preserve"> </w:t>
        </w:r>
        <w:r w:rsidRPr="00F742F5">
          <w:rPr>
            <w:rStyle w:val="Hyperlink"/>
            <w:b/>
            <w:noProof/>
            <w:sz w:val="22"/>
            <w:szCs w:val="22"/>
          </w:rPr>
          <w:t>PRISEC I Algorithms View</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_Toc190292022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31</w:t>
        </w:r>
        <w:r w:rsidRPr="00F742F5">
          <w:rPr>
            <w:b/>
            <w:noProof/>
            <w:webHidden/>
            <w:sz w:val="22"/>
            <w:szCs w:val="22"/>
          </w:rPr>
          <w:fldChar w:fldCharType="end"/>
        </w:r>
      </w:hyperlink>
    </w:p>
    <w:p w14:paraId="22B2BC36"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23" w:history="1">
        <w:r w:rsidRPr="00F742F5">
          <w:rPr>
            <w:rStyle w:val="Hyperlink"/>
            <w:b/>
            <w:noProof/>
            <w:sz w:val="22"/>
            <w:szCs w:val="22"/>
          </w:rPr>
          <w:t>Figure</w:t>
        </w:r>
        <w:r w:rsidRPr="00F742F5">
          <w:rPr>
            <w:rStyle w:val="Hyperlink"/>
            <w:b/>
            <w:noProof/>
            <w:spacing w:val="-5"/>
            <w:sz w:val="22"/>
            <w:szCs w:val="22"/>
          </w:rPr>
          <w:t xml:space="preserve"> </w:t>
        </w:r>
        <w:r w:rsidRPr="00F742F5">
          <w:rPr>
            <w:rStyle w:val="Hyperlink"/>
            <w:b/>
            <w:noProof/>
            <w:sz w:val="22"/>
            <w:szCs w:val="22"/>
          </w:rPr>
          <w:t>2.2</w:t>
        </w:r>
        <w:r w:rsidRPr="00F742F5">
          <w:rPr>
            <w:rStyle w:val="Hyperlink"/>
            <w:b/>
            <w:noProof/>
            <w:spacing w:val="-5"/>
            <w:sz w:val="22"/>
            <w:szCs w:val="22"/>
          </w:rPr>
          <w:t xml:space="preserve"> </w:t>
        </w:r>
        <w:r w:rsidRPr="00F742F5">
          <w:rPr>
            <w:rStyle w:val="Hyperlink"/>
            <w:b/>
            <w:noProof/>
            <w:sz w:val="22"/>
            <w:szCs w:val="22"/>
          </w:rPr>
          <w:t>–</w:t>
        </w:r>
        <w:r w:rsidRPr="00F742F5">
          <w:rPr>
            <w:rStyle w:val="Hyperlink"/>
            <w:b/>
            <w:noProof/>
            <w:spacing w:val="-4"/>
            <w:sz w:val="22"/>
            <w:szCs w:val="22"/>
          </w:rPr>
          <w:t xml:space="preserve"> </w:t>
        </w:r>
        <w:r w:rsidRPr="00F742F5">
          <w:rPr>
            <w:rStyle w:val="Hyperlink"/>
            <w:b/>
            <w:noProof/>
            <w:sz w:val="22"/>
            <w:szCs w:val="22"/>
          </w:rPr>
          <w:t>PRISEC II Algorithms View</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_Toc190292023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32</w:t>
        </w:r>
        <w:r w:rsidRPr="00F742F5">
          <w:rPr>
            <w:b/>
            <w:noProof/>
            <w:webHidden/>
            <w:sz w:val="22"/>
            <w:szCs w:val="22"/>
          </w:rPr>
          <w:fldChar w:fldCharType="end"/>
        </w:r>
      </w:hyperlink>
    </w:p>
    <w:p w14:paraId="3DEB2BEC"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24" w:history="1">
        <w:r w:rsidRPr="00F742F5">
          <w:rPr>
            <w:rStyle w:val="Hyperlink"/>
            <w:b/>
            <w:noProof/>
            <w:sz w:val="22"/>
            <w:szCs w:val="22"/>
          </w:rPr>
          <w:t>Figure</w:t>
        </w:r>
        <w:r w:rsidRPr="00F742F5">
          <w:rPr>
            <w:rStyle w:val="Hyperlink"/>
            <w:b/>
            <w:noProof/>
            <w:spacing w:val="-5"/>
            <w:sz w:val="22"/>
            <w:szCs w:val="22"/>
          </w:rPr>
          <w:t xml:space="preserve"> </w:t>
        </w:r>
        <w:r w:rsidRPr="00F742F5">
          <w:rPr>
            <w:rStyle w:val="Hyperlink"/>
            <w:b/>
            <w:noProof/>
            <w:sz w:val="22"/>
            <w:szCs w:val="22"/>
          </w:rPr>
          <w:t>2.2</w:t>
        </w:r>
        <w:r w:rsidRPr="00F742F5">
          <w:rPr>
            <w:rStyle w:val="Hyperlink"/>
            <w:b/>
            <w:noProof/>
            <w:spacing w:val="-5"/>
            <w:sz w:val="22"/>
            <w:szCs w:val="22"/>
          </w:rPr>
          <w:t xml:space="preserve"> </w:t>
        </w:r>
        <w:r w:rsidRPr="00F742F5">
          <w:rPr>
            <w:rStyle w:val="Hyperlink"/>
            <w:b/>
            <w:noProof/>
            <w:sz w:val="22"/>
            <w:szCs w:val="22"/>
          </w:rPr>
          <w:t>–</w:t>
        </w:r>
        <w:r w:rsidRPr="00F742F5">
          <w:rPr>
            <w:rStyle w:val="Hyperlink"/>
            <w:b/>
            <w:noProof/>
            <w:spacing w:val="-4"/>
            <w:sz w:val="22"/>
            <w:szCs w:val="22"/>
          </w:rPr>
          <w:t xml:space="preserve"> </w:t>
        </w:r>
        <w:r w:rsidRPr="00F742F5">
          <w:rPr>
            <w:rStyle w:val="Hyperlink"/>
            <w:b/>
            <w:noProof/>
            <w:sz w:val="22"/>
            <w:szCs w:val="22"/>
          </w:rPr>
          <w:t>PRISEC III Algorithms View</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_Toc190292024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33</w:t>
        </w:r>
        <w:r w:rsidRPr="00F742F5">
          <w:rPr>
            <w:b/>
            <w:noProof/>
            <w:webHidden/>
            <w:sz w:val="22"/>
            <w:szCs w:val="22"/>
          </w:rPr>
          <w:fldChar w:fldCharType="end"/>
        </w:r>
      </w:hyperlink>
    </w:p>
    <w:p w14:paraId="0200E171"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25" w:history="1">
        <w:r w:rsidRPr="00F742F5">
          <w:rPr>
            <w:rStyle w:val="Hyperlink"/>
            <w:rFonts w:eastAsia="Times New Roman"/>
            <w:b/>
            <w:noProof/>
            <w:sz w:val="22"/>
            <w:szCs w:val="22"/>
          </w:rPr>
          <w:t>Figure 3.0 - Use Case Diagram for PRISEC III</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_Toc190292025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40</w:t>
        </w:r>
        <w:r w:rsidRPr="00F742F5">
          <w:rPr>
            <w:b/>
            <w:noProof/>
            <w:webHidden/>
            <w:sz w:val="22"/>
            <w:szCs w:val="22"/>
          </w:rPr>
          <w:fldChar w:fldCharType="end"/>
        </w:r>
      </w:hyperlink>
    </w:p>
    <w:p w14:paraId="76D56452"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26" w:history="1">
        <w:r w:rsidRPr="00F742F5">
          <w:rPr>
            <w:rStyle w:val="Hyperlink"/>
            <w:rFonts w:eastAsiaTheme="majorEastAsia"/>
            <w:b/>
            <w:noProof/>
            <w:sz w:val="22"/>
            <w:szCs w:val="22"/>
          </w:rPr>
          <w:t>Figure 3.1 - Activity Diagram for PRISEC III</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_Toc190292026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41</w:t>
        </w:r>
        <w:r w:rsidRPr="00F742F5">
          <w:rPr>
            <w:b/>
            <w:noProof/>
            <w:webHidden/>
            <w:sz w:val="22"/>
            <w:szCs w:val="22"/>
          </w:rPr>
          <w:fldChar w:fldCharType="end"/>
        </w:r>
      </w:hyperlink>
    </w:p>
    <w:p w14:paraId="73768770"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27" w:history="1">
        <w:r w:rsidRPr="00F742F5">
          <w:rPr>
            <w:rStyle w:val="Hyperlink"/>
            <w:rFonts w:eastAsiaTheme="majorEastAsia"/>
            <w:b/>
            <w:noProof/>
            <w:sz w:val="22"/>
            <w:szCs w:val="22"/>
          </w:rPr>
          <w:t>Figure 3.2 - Sequence Diagram for PRISEC III</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_Toc190292027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42</w:t>
        </w:r>
        <w:r w:rsidRPr="00F742F5">
          <w:rPr>
            <w:b/>
            <w:noProof/>
            <w:webHidden/>
            <w:sz w:val="22"/>
            <w:szCs w:val="22"/>
          </w:rPr>
          <w:fldChar w:fldCharType="end"/>
        </w:r>
      </w:hyperlink>
    </w:p>
    <w:p w14:paraId="2536C8F4"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28" w:history="1">
        <w:r w:rsidRPr="00F742F5">
          <w:rPr>
            <w:rStyle w:val="Hyperlink"/>
            <w:rFonts w:eastAsiaTheme="majorEastAsia"/>
            <w:b/>
            <w:noProof/>
            <w:sz w:val="22"/>
            <w:szCs w:val="22"/>
          </w:rPr>
          <w:t>Figure 3.3 - Class Diagram for PRISEC III</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_Toc190292028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43</w:t>
        </w:r>
        <w:r w:rsidRPr="00F742F5">
          <w:rPr>
            <w:b/>
            <w:noProof/>
            <w:webHidden/>
            <w:sz w:val="22"/>
            <w:szCs w:val="22"/>
          </w:rPr>
          <w:fldChar w:fldCharType="end"/>
        </w:r>
      </w:hyperlink>
    </w:p>
    <w:p w14:paraId="41C7F675"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29" w:history="1">
        <w:r w:rsidRPr="00F742F5">
          <w:rPr>
            <w:rStyle w:val="Hyperlink"/>
            <w:rFonts w:eastAsia="Times New Roman"/>
            <w:b/>
            <w:noProof/>
            <w:sz w:val="22"/>
            <w:szCs w:val="22"/>
          </w:rPr>
          <w:t>Figure 3.4 - State Diagram for PRISEC III</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_Toc190292029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44</w:t>
        </w:r>
        <w:r w:rsidRPr="00F742F5">
          <w:rPr>
            <w:b/>
            <w:noProof/>
            <w:webHidden/>
            <w:sz w:val="22"/>
            <w:szCs w:val="22"/>
          </w:rPr>
          <w:fldChar w:fldCharType="end"/>
        </w:r>
      </w:hyperlink>
    </w:p>
    <w:p w14:paraId="2F46BABA"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30" w:history="1">
        <w:r w:rsidRPr="00F742F5">
          <w:rPr>
            <w:rStyle w:val="Hyperlink"/>
            <w:b/>
            <w:noProof/>
            <w:sz w:val="22"/>
            <w:szCs w:val="22"/>
          </w:rPr>
          <w:t>Figure 3.5 – Advanced Encryption Standard (AES) [1].</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_Toc190292030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46</w:t>
        </w:r>
        <w:r w:rsidRPr="00F742F5">
          <w:rPr>
            <w:b/>
            <w:noProof/>
            <w:webHidden/>
            <w:sz w:val="22"/>
            <w:szCs w:val="22"/>
          </w:rPr>
          <w:fldChar w:fldCharType="end"/>
        </w:r>
      </w:hyperlink>
    </w:p>
    <w:p w14:paraId="47762B57"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31" w:history="1">
        <w:r w:rsidRPr="00F742F5">
          <w:rPr>
            <w:rStyle w:val="Hyperlink"/>
            <w:b/>
            <w:noProof/>
            <w:sz w:val="22"/>
            <w:szCs w:val="22"/>
          </w:rPr>
          <w:t>Figure 3.6 – Blowfish [4].</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_Toc190292031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47</w:t>
        </w:r>
        <w:r w:rsidRPr="00F742F5">
          <w:rPr>
            <w:b/>
            <w:noProof/>
            <w:webHidden/>
            <w:sz w:val="22"/>
            <w:szCs w:val="22"/>
          </w:rPr>
          <w:fldChar w:fldCharType="end"/>
        </w:r>
      </w:hyperlink>
    </w:p>
    <w:p w14:paraId="1B69842C"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32" w:history="1">
        <w:r w:rsidRPr="00F742F5">
          <w:rPr>
            <w:rStyle w:val="Hyperlink"/>
            <w:b/>
            <w:noProof/>
            <w:sz w:val="22"/>
            <w:szCs w:val="22"/>
          </w:rPr>
          <w:t>Figure 3.7 – ChaCha20 [15].</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_Toc190292032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47</w:t>
        </w:r>
        <w:r w:rsidRPr="00F742F5">
          <w:rPr>
            <w:b/>
            <w:noProof/>
            <w:webHidden/>
            <w:sz w:val="22"/>
            <w:szCs w:val="22"/>
          </w:rPr>
          <w:fldChar w:fldCharType="end"/>
        </w:r>
      </w:hyperlink>
    </w:p>
    <w:p w14:paraId="3A003E1D"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33" w:history="1">
        <w:r w:rsidRPr="00F742F5">
          <w:rPr>
            <w:rStyle w:val="Hyperlink"/>
            <w:b/>
            <w:noProof/>
            <w:sz w:val="22"/>
            <w:szCs w:val="22"/>
          </w:rPr>
          <w:t>Figure 3.8 – Elliptic Curve Cryptography (ECC) [10]</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_Toc190292033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48</w:t>
        </w:r>
        <w:r w:rsidRPr="00F742F5">
          <w:rPr>
            <w:b/>
            <w:noProof/>
            <w:webHidden/>
            <w:sz w:val="22"/>
            <w:szCs w:val="22"/>
          </w:rPr>
          <w:fldChar w:fldCharType="end"/>
        </w:r>
      </w:hyperlink>
    </w:p>
    <w:p w14:paraId="365BA5DE"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34" w:history="1">
        <w:r w:rsidRPr="00F742F5">
          <w:rPr>
            <w:rStyle w:val="Hyperlink"/>
            <w:b/>
            <w:noProof/>
            <w:sz w:val="22"/>
            <w:szCs w:val="22"/>
          </w:rPr>
          <w:t>Figure 3.9 – RSA (Rivest-Shamir-Adleman) [11].</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_Toc190292034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49</w:t>
        </w:r>
        <w:r w:rsidRPr="00F742F5">
          <w:rPr>
            <w:b/>
            <w:noProof/>
            <w:webHidden/>
            <w:sz w:val="22"/>
            <w:szCs w:val="22"/>
          </w:rPr>
          <w:fldChar w:fldCharType="end"/>
        </w:r>
      </w:hyperlink>
    </w:p>
    <w:p w14:paraId="74F70C7D"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35" w:history="1">
        <w:r w:rsidRPr="00F742F5">
          <w:rPr>
            <w:rStyle w:val="Hyperlink"/>
            <w:b/>
            <w:noProof/>
            <w:sz w:val="22"/>
            <w:szCs w:val="22"/>
          </w:rPr>
          <w:t>Figure 3.10 – SHA-512 (Secure Hash Algorithm) [6].</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_Toc190292035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50</w:t>
        </w:r>
        <w:r w:rsidRPr="00F742F5">
          <w:rPr>
            <w:b/>
            <w:noProof/>
            <w:webHidden/>
            <w:sz w:val="22"/>
            <w:szCs w:val="22"/>
          </w:rPr>
          <w:fldChar w:fldCharType="end"/>
        </w:r>
      </w:hyperlink>
    </w:p>
    <w:p w14:paraId="44A70541"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36" w:history="1">
        <w:r w:rsidRPr="00F742F5">
          <w:rPr>
            <w:rStyle w:val="Hyperlink"/>
            <w:b/>
            <w:noProof/>
            <w:sz w:val="22"/>
            <w:szCs w:val="22"/>
          </w:rPr>
          <w:t>Figure 4.0– Results of the encryption and decryption time in the Guest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_Toc190292036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56</w:t>
        </w:r>
        <w:r w:rsidRPr="00F742F5">
          <w:rPr>
            <w:b/>
            <w:noProof/>
            <w:webHidden/>
            <w:sz w:val="22"/>
            <w:szCs w:val="22"/>
          </w:rPr>
          <w:fldChar w:fldCharType="end"/>
        </w:r>
      </w:hyperlink>
    </w:p>
    <w:p w14:paraId="5681738A"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37" w:history="1">
        <w:r w:rsidRPr="00F742F5">
          <w:rPr>
            <w:rStyle w:val="Hyperlink"/>
            <w:b/>
            <w:noProof/>
            <w:sz w:val="22"/>
            <w:szCs w:val="22"/>
          </w:rPr>
          <w:t>Figure 4.1 – Results of the encryption and decryption time in the Guest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_Toc190292037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59</w:t>
        </w:r>
        <w:r w:rsidRPr="00F742F5">
          <w:rPr>
            <w:b/>
            <w:noProof/>
            <w:webHidden/>
            <w:sz w:val="22"/>
            <w:szCs w:val="22"/>
          </w:rPr>
          <w:fldChar w:fldCharType="end"/>
        </w:r>
      </w:hyperlink>
    </w:p>
    <w:p w14:paraId="3F3A68AC"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38" w:history="1">
        <w:r w:rsidRPr="00F742F5">
          <w:rPr>
            <w:rStyle w:val="Hyperlink"/>
            <w:b/>
            <w:noProof/>
            <w:sz w:val="22"/>
            <w:szCs w:val="22"/>
          </w:rPr>
          <w:t>Figure 4.2 – Results of the encryption and decryption time in the Guest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_Toc190292038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60</w:t>
        </w:r>
        <w:r w:rsidRPr="00F742F5">
          <w:rPr>
            <w:b/>
            <w:noProof/>
            <w:webHidden/>
            <w:sz w:val="22"/>
            <w:szCs w:val="22"/>
          </w:rPr>
          <w:fldChar w:fldCharType="end"/>
        </w:r>
      </w:hyperlink>
    </w:p>
    <w:p w14:paraId="3ECE6BC5"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39" w:history="1">
        <w:r w:rsidRPr="00F742F5">
          <w:rPr>
            <w:rStyle w:val="Hyperlink"/>
            <w:b/>
            <w:noProof/>
            <w:sz w:val="22"/>
            <w:szCs w:val="22"/>
          </w:rPr>
          <w:t>Figure 4.3 – Results of the encryption and decryption time in the Guest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_Toc190292039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63</w:t>
        </w:r>
        <w:r w:rsidRPr="00F742F5">
          <w:rPr>
            <w:b/>
            <w:noProof/>
            <w:webHidden/>
            <w:sz w:val="22"/>
            <w:szCs w:val="22"/>
          </w:rPr>
          <w:fldChar w:fldCharType="end"/>
        </w:r>
      </w:hyperlink>
    </w:p>
    <w:p w14:paraId="100943E1"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40" w:history="1">
        <w:r w:rsidRPr="00F742F5">
          <w:rPr>
            <w:rStyle w:val="Hyperlink"/>
            <w:b/>
            <w:noProof/>
            <w:sz w:val="22"/>
            <w:szCs w:val="22"/>
          </w:rPr>
          <w:t>Figure 4.4 – Results of the encryption and decryption time in the Guest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_Toc190292040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65</w:t>
        </w:r>
        <w:r w:rsidRPr="00F742F5">
          <w:rPr>
            <w:b/>
            <w:noProof/>
            <w:webHidden/>
            <w:sz w:val="22"/>
            <w:szCs w:val="22"/>
          </w:rPr>
          <w:fldChar w:fldCharType="end"/>
        </w:r>
      </w:hyperlink>
    </w:p>
    <w:p w14:paraId="4E7DC403"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41" w:history="1">
        <w:r w:rsidRPr="00F742F5">
          <w:rPr>
            <w:rStyle w:val="Hyperlink"/>
            <w:b/>
            <w:noProof/>
            <w:sz w:val="22"/>
            <w:szCs w:val="22"/>
          </w:rPr>
          <w:t>Figure 4.5 – Results of the encryption and decryption time in the Guest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_Toc190292041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66</w:t>
        </w:r>
        <w:r w:rsidRPr="00F742F5">
          <w:rPr>
            <w:b/>
            <w:noProof/>
            <w:webHidden/>
            <w:sz w:val="22"/>
            <w:szCs w:val="22"/>
          </w:rPr>
          <w:fldChar w:fldCharType="end"/>
        </w:r>
      </w:hyperlink>
    </w:p>
    <w:p w14:paraId="49D5868C"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42" w:history="1">
        <w:r w:rsidRPr="00F742F5">
          <w:rPr>
            <w:rStyle w:val="Hyperlink"/>
            <w:b/>
            <w:noProof/>
            <w:sz w:val="22"/>
            <w:szCs w:val="22"/>
          </w:rPr>
          <w:t>Figure 4.6 – Results of the encryption and decryption time in the Basic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_Toc190292042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68</w:t>
        </w:r>
        <w:r w:rsidRPr="00F742F5">
          <w:rPr>
            <w:b/>
            <w:noProof/>
            <w:webHidden/>
            <w:sz w:val="22"/>
            <w:szCs w:val="22"/>
          </w:rPr>
          <w:fldChar w:fldCharType="end"/>
        </w:r>
      </w:hyperlink>
    </w:p>
    <w:p w14:paraId="1F979270"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43" w:history="1">
        <w:r w:rsidRPr="00F742F5">
          <w:rPr>
            <w:rStyle w:val="Hyperlink"/>
            <w:b/>
            <w:noProof/>
            <w:sz w:val="22"/>
            <w:szCs w:val="22"/>
          </w:rPr>
          <w:t>Figure 4.7 – Results of the encryption and decryption time in the Basic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_Toc190292043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70</w:t>
        </w:r>
        <w:r w:rsidRPr="00F742F5">
          <w:rPr>
            <w:b/>
            <w:noProof/>
            <w:webHidden/>
            <w:sz w:val="22"/>
            <w:szCs w:val="22"/>
          </w:rPr>
          <w:fldChar w:fldCharType="end"/>
        </w:r>
      </w:hyperlink>
    </w:p>
    <w:p w14:paraId="14D9838B"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44" w:history="1">
        <w:r w:rsidRPr="00F742F5">
          <w:rPr>
            <w:rStyle w:val="Hyperlink"/>
            <w:b/>
            <w:noProof/>
            <w:sz w:val="22"/>
            <w:szCs w:val="22"/>
          </w:rPr>
          <w:t>Figure 4.8 – Results of the encryption and decryption time in the basic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_Toc190292044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72</w:t>
        </w:r>
        <w:r w:rsidRPr="00F742F5">
          <w:rPr>
            <w:b/>
            <w:noProof/>
            <w:webHidden/>
            <w:sz w:val="22"/>
            <w:szCs w:val="22"/>
          </w:rPr>
          <w:fldChar w:fldCharType="end"/>
        </w:r>
      </w:hyperlink>
    </w:p>
    <w:p w14:paraId="77982F74"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45" w:history="1">
        <w:r w:rsidRPr="00F742F5">
          <w:rPr>
            <w:rStyle w:val="Hyperlink"/>
            <w:b/>
            <w:noProof/>
            <w:sz w:val="22"/>
            <w:szCs w:val="22"/>
          </w:rPr>
          <w:t>Figure 4.9 – Results of the encryption and decryption time in the basic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_Toc190292045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74</w:t>
        </w:r>
        <w:r w:rsidRPr="00F742F5">
          <w:rPr>
            <w:b/>
            <w:noProof/>
            <w:webHidden/>
            <w:sz w:val="22"/>
            <w:szCs w:val="22"/>
          </w:rPr>
          <w:fldChar w:fldCharType="end"/>
        </w:r>
      </w:hyperlink>
    </w:p>
    <w:p w14:paraId="24616BAE"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46" w:history="1">
        <w:r w:rsidRPr="00F742F5">
          <w:rPr>
            <w:rStyle w:val="Hyperlink"/>
            <w:b/>
            <w:noProof/>
            <w:sz w:val="22"/>
            <w:szCs w:val="22"/>
          </w:rPr>
          <w:t>Figure 4.10– Results of the encryption and decryption time in the Basic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_Toc190292046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75</w:t>
        </w:r>
        <w:r w:rsidRPr="00F742F5">
          <w:rPr>
            <w:b/>
            <w:noProof/>
            <w:webHidden/>
            <w:sz w:val="22"/>
            <w:szCs w:val="22"/>
          </w:rPr>
          <w:fldChar w:fldCharType="end"/>
        </w:r>
      </w:hyperlink>
    </w:p>
    <w:p w14:paraId="486CB379"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47" w:history="1">
        <w:r w:rsidRPr="00F742F5">
          <w:rPr>
            <w:rStyle w:val="Hyperlink"/>
            <w:b/>
            <w:noProof/>
            <w:sz w:val="22"/>
            <w:szCs w:val="22"/>
          </w:rPr>
          <w:t>Figure 4.11– Results of the encryption and decryption time in the Basic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_Toc190292047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77</w:t>
        </w:r>
        <w:r w:rsidRPr="00F742F5">
          <w:rPr>
            <w:b/>
            <w:noProof/>
            <w:webHidden/>
            <w:sz w:val="22"/>
            <w:szCs w:val="22"/>
          </w:rPr>
          <w:fldChar w:fldCharType="end"/>
        </w:r>
      </w:hyperlink>
    </w:p>
    <w:p w14:paraId="0D2E0AD1"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48" w:history="1">
        <w:r w:rsidRPr="00F742F5">
          <w:rPr>
            <w:rStyle w:val="Hyperlink"/>
            <w:b/>
            <w:noProof/>
            <w:sz w:val="22"/>
            <w:szCs w:val="22"/>
          </w:rPr>
          <w:t>Figure 4.12– Results of the encryption and decryption time in the Basic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_Toc190292048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79</w:t>
        </w:r>
        <w:r w:rsidRPr="00F742F5">
          <w:rPr>
            <w:b/>
            <w:noProof/>
            <w:webHidden/>
            <w:sz w:val="22"/>
            <w:szCs w:val="22"/>
          </w:rPr>
          <w:fldChar w:fldCharType="end"/>
        </w:r>
      </w:hyperlink>
    </w:p>
    <w:p w14:paraId="3A61AFF2"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49" w:history="1">
        <w:r w:rsidRPr="00F742F5">
          <w:rPr>
            <w:rStyle w:val="Hyperlink"/>
            <w:b/>
            <w:noProof/>
            <w:sz w:val="22"/>
            <w:szCs w:val="22"/>
          </w:rPr>
          <w:t>Figure 4.13– Results of the encryption and decryption time in the Basic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_Toc190292049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81</w:t>
        </w:r>
        <w:r w:rsidRPr="00F742F5">
          <w:rPr>
            <w:b/>
            <w:noProof/>
            <w:webHidden/>
            <w:sz w:val="22"/>
            <w:szCs w:val="22"/>
          </w:rPr>
          <w:fldChar w:fldCharType="end"/>
        </w:r>
      </w:hyperlink>
    </w:p>
    <w:p w14:paraId="50A79D59"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50" w:history="1">
        <w:r w:rsidRPr="00F742F5">
          <w:rPr>
            <w:rStyle w:val="Hyperlink"/>
            <w:b/>
            <w:noProof/>
            <w:sz w:val="22"/>
            <w:szCs w:val="22"/>
          </w:rPr>
          <w:t>Figure 4.14 – Results of the encryption and decryption time in the Advanced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_Toc190292050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82</w:t>
        </w:r>
        <w:r w:rsidRPr="00F742F5">
          <w:rPr>
            <w:b/>
            <w:noProof/>
            <w:webHidden/>
            <w:sz w:val="22"/>
            <w:szCs w:val="22"/>
          </w:rPr>
          <w:fldChar w:fldCharType="end"/>
        </w:r>
      </w:hyperlink>
    </w:p>
    <w:p w14:paraId="494C2F48"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51" w:history="1">
        <w:r w:rsidRPr="00F742F5">
          <w:rPr>
            <w:rStyle w:val="Hyperlink"/>
            <w:b/>
            <w:noProof/>
            <w:sz w:val="22"/>
            <w:szCs w:val="22"/>
          </w:rPr>
          <w:t>Figure 4.15 – Results of the encryption and decryption time in the Advanced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_Toc190292051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84</w:t>
        </w:r>
        <w:r w:rsidRPr="00F742F5">
          <w:rPr>
            <w:b/>
            <w:noProof/>
            <w:webHidden/>
            <w:sz w:val="22"/>
            <w:szCs w:val="22"/>
          </w:rPr>
          <w:fldChar w:fldCharType="end"/>
        </w:r>
      </w:hyperlink>
    </w:p>
    <w:p w14:paraId="0ABEAFBB"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52" w:history="1">
        <w:r w:rsidRPr="00F742F5">
          <w:rPr>
            <w:rStyle w:val="Hyperlink"/>
            <w:b/>
            <w:noProof/>
            <w:sz w:val="22"/>
            <w:szCs w:val="22"/>
          </w:rPr>
          <w:t>Figure 4.16 – Results of the encryption and decryption time in the Advanced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_Toc190292052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86</w:t>
        </w:r>
        <w:r w:rsidRPr="00F742F5">
          <w:rPr>
            <w:b/>
            <w:noProof/>
            <w:webHidden/>
            <w:sz w:val="22"/>
            <w:szCs w:val="22"/>
          </w:rPr>
          <w:fldChar w:fldCharType="end"/>
        </w:r>
      </w:hyperlink>
    </w:p>
    <w:p w14:paraId="506852DA"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53" w:history="1">
        <w:r w:rsidRPr="00F742F5">
          <w:rPr>
            <w:rStyle w:val="Hyperlink"/>
            <w:b/>
            <w:noProof/>
            <w:sz w:val="22"/>
            <w:szCs w:val="22"/>
          </w:rPr>
          <w:t>Figure 4.17– Results of the encryption and decryption time in the Advanced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_Toc190292053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88</w:t>
        </w:r>
        <w:r w:rsidRPr="00F742F5">
          <w:rPr>
            <w:b/>
            <w:noProof/>
            <w:webHidden/>
            <w:sz w:val="22"/>
            <w:szCs w:val="22"/>
          </w:rPr>
          <w:fldChar w:fldCharType="end"/>
        </w:r>
      </w:hyperlink>
    </w:p>
    <w:p w14:paraId="4D3F5EB2"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54" w:history="1">
        <w:r w:rsidRPr="00F742F5">
          <w:rPr>
            <w:rStyle w:val="Hyperlink"/>
            <w:b/>
            <w:noProof/>
            <w:sz w:val="22"/>
            <w:szCs w:val="22"/>
          </w:rPr>
          <w:t>Figure 4.18– Results of the encryption and decryption time in the Advanced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_Toc190292054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89</w:t>
        </w:r>
        <w:r w:rsidRPr="00F742F5">
          <w:rPr>
            <w:b/>
            <w:noProof/>
            <w:webHidden/>
            <w:sz w:val="22"/>
            <w:szCs w:val="22"/>
          </w:rPr>
          <w:fldChar w:fldCharType="end"/>
        </w:r>
      </w:hyperlink>
    </w:p>
    <w:p w14:paraId="1320A2EA"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55" w:history="1">
        <w:r w:rsidRPr="00F742F5">
          <w:rPr>
            <w:rStyle w:val="Hyperlink"/>
            <w:b/>
            <w:noProof/>
            <w:sz w:val="22"/>
            <w:szCs w:val="22"/>
          </w:rPr>
          <w:t>Figure 4.19– Results of the encryption and decryption time in the Advanced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_Toc190292055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91</w:t>
        </w:r>
        <w:r w:rsidRPr="00F742F5">
          <w:rPr>
            <w:b/>
            <w:noProof/>
            <w:webHidden/>
            <w:sz w:val="22"/>
            <w:szCs w:val="22"/>
          </w:rPr>
          <w:fldChar w:fldCharType="end"/>
        </w:r>
      </w:hyperlink>
    </w:p>
    <w:p w14:paraId="6616B316"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56" w:history="1">
        <w:r w:rsidRPr="00F742F5">
          <w:rPr>
            <w:rStyle w:val="Hyperlink"/>
            <w:b/>
            <w:noProof/>
            <w:sz w:val="22"/>
            <w:szCs w:val="22"/>
          </w:rPr>
          <w:t>Figure 4.20– Results of the encryption and decryption time in the Advanced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_Toc190292056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93</w:t>
        </w:r>
        <w:r w:rsidRPr="00F742F5">
          <w:rPr>
            <w:b/>
            <w:noProof/>
            <w:webHidden/>
            <w:sz w:val="22"/>
            <w:szCs w:val="22"/>
          </w:rPr>
          <w:fldChar w:fldCharType="end"/>
        </w:r>
      </w:hyperlink>
    </w:p>
    <w:p w14:paraId="0FE14928"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57" w:history="1">
        <w:r w:rsidRPr="00F742F5">
          <w:rPr>
            <w:rStyle w:val="Hyperlink"/>
            <w:b/>
            <w:noProof/>
            <w:sz w:val="22"/>
            <w:szCs w:val="22"/>
          </w:rPr>
          <w:t>Figure 4.21– Results of the encryption and decryption time in the Advanced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_Toc190292057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94</w:t>
        </w:r>
        <w:r w:rsidRPr="00F742F5">
          <w:rPr>
            <w:b/>
            <w:noProof/>
            <w:webHidden/>
            <w:sz w:val="22"/>
            <w:szCs w:val="22"/>
          </w:rPr>
          <w:fldChar w:fldCharType="end"/>
        </w:r>
      </w:hyperlink>
    </w:p>
    <w:p w14:paraId="50C0482A"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58" w:history="1">
        <w:r w:rsidRPr="00F742F5">
          <w:rPr>
            <w:rStyle w:val="Hyperlink"/>
            <w:b/>
            <w:noProof/>
            <w:sz w:val="22"/>
            <w:szCs w:val="22"/>
          </w:rPr>
          <w:t>Figure 4.22– Results of the encryption and decryption time in the Advanced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_Toc190292058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96</w:t>
        </w:r>
        <w:r w:rsidRPr="00F742F5">
          <w:rPr>
            <w:b/>
            <w:noProof/>
            <w:webHidden/>
            <w:sz w:val="22"/>
            <w:szCs w:val="22"/>
          </w:rPr>
          <w:fldChar w:fldCharType="end"/>
        </w:r>
      </w:hyperlink>
    </w:p>
    <w:p w14:paraId="7B9D5BC8"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59" w:history="1">
        <w:r w:rsidRPr="00F742F5">
          <w:rPr>
            <w:rStyle w:val="Hyperlink"/>
            <w:b/>
            <w:noProof/>
            <w:sz w:val="22"/>
            <w:szCs w:val="22"/>
          </w:rPr>
          <w:t>Figure 4.23– Results of the encryption and decryption time in the Advanced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_Toc190292059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97</w:t>
        </w:r>
        <w:r w:rsidRPr="00F742F5">
          <w:rPr>
            <w:b/>
            <w:noProof/>
            <w:webHidden/>
            <w:sz w:val="22"/>
            <w:szCs w:val="22"/>
          </w:rPr>
          <w:fldChar w:fldCharType="end"/>
        </w:r>
      </w:hyperlink>
    </w:p>
    <w:p w14:paraId="5ED6F068"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60" w:history="1">
        <w:r w:rsidRPr="00F742F5">
          <w:rPr>
            <w:rStyle w:val="Hyperlink"/>
            <w:b/>
            <w:noProof/>
            <w:sz w:val="22"/>
            <w:szCs w:val="22"/>
          </w:rPr>
          <w:t>Figure 4.24– Results of the encryption and decryption time in the Advanced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_Toc190292060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99</w:t>
        </w:r>
        <w:r w:rsidRPr="00F742F5">
          <w:rPr>
            <w:b/>
            <w:noProof/>
            <w:webHidden/>
            <w:sz w:val="22"/>
            <w:szCs w:val="22"/>
          </w:rPr>
          <w:fldChar w:fldCharType="end"/>
        </w:r>
      </w:hyperlink>
    </w:p>
    <w:p w14:paraId="76D19D38"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61" w:history="1">
        <w:r w:rsidRPr="00F742F5">
          <w:rPr>
            <w:rStyle w:val="Hyperlink"/>
            <w:b/>
            <w:noProof/>
            <w:sz w:val="22"/>
            <w:szCs w:val="22"/>
          </w:rPr>
          <w:t>Figure 4.25– Results of the encryption and decryption time in the Advanced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_Toc190292061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100</w:t>
        </w:r>
        <w:r w:rsidRPr="00F742F5">
          <w:rPr>
            <w:b/>
            <w:noProof/>
            <w:webHidden/>
            <w:sz w:val="22"/>
            <w:szCs w:val="22"/>
          </w:rPr>
          <w:fldChar w:fldCharType="end"/>
        </w:r>
      </w:hyperlink>
    </w:p>
    <w:p w14:paraId="62896C92"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62" w:history="1">
        <w:r w:rsidRPr="00F742F5">
          <w:rPr>
            <w:rStyle w:val="Hyperlink"/>
            <w:b/>
            <w:noProof/>
            <w:sz w:val="22"/>
            <w:szCs w:val="22"/>
          </w:rPr>
          <w:t>Figure 4.26 – Results of the encryption and decryption time in the Admin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_Toc190292062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102</w:t>
        </w:r>
        <w:r w:rsidRPr="00F742F5">
          <w:rPr>
            <w:b/>
            <w:noProof/>
            <w:webHidden/>
            <w:sz w:val="22"/>
            <w:szCs w:val="22"/>
          </w:rPr>
          <w:fldChar w:fldCharType="end"/>
        </w:r>
      </w:hyperlink>
    </w:p>
    <w:p w14:paraId="4D17075D"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63" w:history="1">
        <w:r w:rsidRPr="00F742F5">
          <w:rPr>
            <w:rStyle w:val="Hyperlink"/>
            <w:b/>
            <w:noProof/>
            <w:sz w:val="22"/>
            <w:szCs w:val="22"/>
          </w:rPr>
          <w:t>Figure 4.27 – Results of the encryption and decryption time in the Admin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_Toc190292063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104</w:t>
        </w:r>
        <w:r w:rsidRPr="00F742F5">
          <w:rPr>
            <w:b/>
            <w:noProof/>
            <w:webHidden/>
            <w:sz w:val="22"/>
            <w:szCs w:val="22"/>
          </w:rPr>
          <w:fldChar w:fldCharType="end"/>
        </w:r>
      </w:hyperlink>
    </w:p>
    <w:p w14:paraId="07824AF6"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64" w:history="1">
        <w:r w:rsidRPr="00F742F5">
          <w:rPr>
            <w:rStyle w:val="Hyperlink"/>
            <w:b/>
            <w:noProof/>
            <w:sz w:val="22"/>
            <w:szCs w:val="22"/>
          </w:rPr>
          <w:t>Figure 4.28 – Results of the encryption and decryption time in the Admin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_Toc190292064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106</w:t>
        </w:r>
        <w:r w:rsidRPr="00F742F5">
          <w:rPr>
            <w:b/>
            <w:noProof/>
            <w:webHidden/>
            <w:sz w:val="22"/>
            <w:szCs w:val="22"/>
          </w:rPr>
          <w:fldChar w:fldCharType="end"/>
        </w:r>
      </w:hyperlink>
    </w:p>
    <w:p w14:paraId="2C82807B"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65" w:history="1">
        <w:r w:rsidRPr="00F742F5">
          <w:rPr>
            <w:rStyle w:val="Hyperlink"/>
            <w:b/>
            <w:noProof/>
            <w:sz w:val="22"/>
            <w:szCs w:val="22"/>
          </w:rPr>
          <w:t>Figure 4.29– Results of the encryption and decryption time in the Admin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_Toc190292065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107</w:t>
        </w:r>
        <w:r w:rsidRPr="00F742F5">
          <w:rPr>
            <w:b/>
            <w:noProof/>
            <w:webHidden/>
            <w:sz w:val="22"/>
            <w:szCs w:val="22"/>
          </w:rPr>
          <w:fldChar w:fldCharType="end"/>
        </w:r>
      </w:hyperlink>
    </w:p>
    <w:p w14:paraId="2587C29B"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66" w:history="1">
        <w:r w:rsidRPr="00F742F5">
          <w:rPr>
            <w:rStyle w:val="Hyperlink"/>
            <w:b/>
            <w:noProof/>
            <w:sz w:val="22"/>
            <w:szCs w:val="22"/>
          </w:rPr>
          <w:t>Figure 4.30– Results of the encryption and decryption time in the Admin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_Toc190292066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109</w:t>
        </w:r>
        <w:r w:rsidRPr="00F742F5">
          <w:rPr>
            <w:b/>
            <w:noProof/>
            <w:webHidden/>
            <w:sz w:val="22"/>
            <w:szCs w:val="22"/>
          </w:rPr>
          <w:fldChar w:fldCharType="end"/>
        </w:r>
      </w:hyperlink>
    </w:p>
    <w:p w14:paraId="64417891"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67" w:history="1">
        <w:r w:rsidRPr="00F742F5">
          <w:rPr>
            <w:rStyle w:val="Hyperlink"/>
            <w:b/>
            <w:noProof/>
            <w:sz w:val="22"/>
            <w:szCs w:val="22"/>
          </w:rPr>
          <w:t>Figure 4.31– Results of the encryption and decryption time in the Admin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_Toc190292067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111</w:t>
        </w:r>
        <w:r w:rsidRPr="00F742F5">
          <w:rPr>
            <w:b/>
            <w:noProof/>
            <w:webHidden/>
            <w:sz w:val="22"/>
            <w:szCs w:val="22"/>
          </w:rPr>
          <w:fldChar w:fldCharType="end"/>
        </w:r>
      </w:hyperlink>
    </w:p>
    <w:p w14:paraId="3EBB3EB9"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68" w:history="1">
        <w:r w:rsidRPr="00F742F5">
          <w:rPr>
            <w:rStyle w:val="Hyperlink"/>
            <w:b/>
            <w:noProof/>
            <w:sz w:val="22"/>
            <w:szCs w:val="22"/>
          </w:rPr>
          <w:t>Figure 4.32– Results of the encryption and decryption time in the Admin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_Toc190292068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113</w:t>
        </w:r>
        <w:r w:rsidRPr="00F742F5">
          <w:rPr>
            <w:b/>
            <w:noProof/>
            <w:webHidden/>
            <w:sz w:val="22"/>
            <w:szCs w:val="22"/>
          </w:rPr>
          <w:fldChar w:fldCharType="end"/>
        </w:r>
      </w:hyperlink>
    </w:p>
    <w:p w14:paraId="30621633"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69" w:history="1">
        <w:r w:rsidRPr="00F742F5">
          <w:rPr>
            <w:rStyle w:val="Hyperlink"/>
            <w:b/>
            <w:noProof/>
            <w:sz w:val="22"/>
            <w:szCs w:val="22"/>
          </w:rPr>
          <w:t>Figure 4.33– Results of the encryption and decryption time in the Admin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_Toc190292069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114</w:t>
        </w:r>
        <w:r w:rsidRPr="00F742F5">
          <w:rPr>
            <w:b/>
            <w:noProof/>
            <w:webHidden/>
            <w:sz w:val="22"/>
            <w:szCs w:val="22"/>
          </w:rPr>
          <w:fldChar w:fldCharType="end"/>
        </w:r>
      </w:hyperlink>
    </w:p>
    <w:p w14:paraId="3DFA77F2"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70" w:history="1">
        <w:r w:rsidRPr="00F742F5">
          <w:rPr>
            <w:rStyle w:val="Hyperlink"/>
            <w:b/>
            <w:noProof/>
            <w:sz w:val="22"/>
            <w:szCs w:val="22"/>
          </w:rPr>
          <w:t>Figure 4.34– Results of the encryption and decryption time in the Admin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_Toc190292070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116</w:t>
        </w:r>
        <w:r w:rsidRPr="00F742F5">
          <w:rPr>
            <w:b/>
            <w:noProof/>
            <w:webHidden/>
            <w:sz w:val="22"/>
            <w:szCs w:val="22"/>
          </w:rPr>
          <w:fldChar w:fldCharType="end"/>
        </w:r>
      </w:hyperlink>
    </w:p>
    <w:p w14:paraId="4CD85B73"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71" w:history="1">
        <w:r w:rsidRPr="00F742F5">
          <w:rPr>
            <w:rStyle w:val="Hyperlink"/>
            <w:b/>
            <w:noProof/>
            <w:sz w:val="22"/>
            <w:szCs w:val="22"/>
          </w:rPr>
          <w:t>Figure 4.35– Results of the encryption and decryption time in the Admin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_Toc190292071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117</w:t>
        </w:r>
        <w:r w:rsidRPr="00F742F5">
          <w:rPr>
            <w:b/>
            <w:noProof/>
            <w:webHidden/>
            <w:sz w:val="22"/>
            <w:szCs w:val="22"/>
          </w:rPr>
          <w:fldChar w:fldCharType="end"/>
        </w:r>
      </w:hyperlink>
    </w:p>
    <w:p w14:paraId="23393122"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72" w:history="1">
        <w:r w:rsidRPr="00F742F5">
          <w:rPr>
            <w:rStyle w:val="Hyperlink"/>
            <w:b/>
            <w:noProof/>
            <w:sz w:val="22"/>
            <w:szCs w:val="22"/>
          </w:rPr>
          <w:t>Figure 4.36– Results of the encryption and decryption time in the Admin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_Toc190292072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119</w:t>
        </w:r>
        <w:r w:rsidRPr="00F742F5">
          <w:rPr>
            <w:b/>
            <w:noProof/>
            <w:webHidden/>
            <w:sz w:val="22"/>
            <w:szCs w:val="22"/>
          </w:rPr>
          <w:fldChar w:fldCharType="end"/>
        </w:r>
      </w:hyperlink>
    </w:p>
    <w:p w14:paraId="641E9D79"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73" w:history="1">
        <w:r w:rsidRPr="00F742F5">
          <w:rPr>
            <w:rStyle w:val="Hyperlink"/>
            <w:b/>
            <w:noProof/>
            <w:sz w:val="22"/>
            <w:szCs w:val="22"/>
          </w:rPr>
          <w:t>Figure 4.38– Results of the encryption and decryption time in the Admin level.</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_Toc190292073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120</w:t>
        </w:r>
        <w:r w:rsidRPr="00F742F5">
          <w:rPr>
            <w:b/>
            <w:noProof/>
            <w:webHidden/>
            <w:sz w:val="22"/>
            <w:szCs w:val="22"/>
          </w:rPr>
          <w:fldChar w:fldCharType="end"/>
        </w:r>
      </w:hyperlink>
    </w:p>
    <w:p w14:paraId="058C06AC" w14:textId="77777777" w:rsidR="00F742F5" w:rsidRPr="00F742F5" w:rsidRDefault="00F742F5" w:rsidP="00F742F5">
      <w:pPr>
        <w:pStyle w:val="TableofFigures"/>
        <w:tabs>
          <w:tab w:val="right" w:leader="dot" w:pos="9775"/>
        </w:tabs>
        <w:spacing w:line="360" w:lineRule="auto"/>
        <w:rPr>
          <w:b/>
          <w:smallCaps w:val="0"/>
          <w:noProof/>
          <w:sz w:val="22"/>
          <w:szCs w:val="22"/>
        </w:rPr>
      </w:pPr>
      <w:hyperlink w:anchor="_Toc190292074" w:history="1">
        <w:r w:rsidRPr="00F742F5">
          <w:rPr>
            <w:rStyle w:val="Hyperlink"/>
            <w:b/>
            <w:noProof/>
            <w:sz w:val="22"/>
            <w:szCs w:val="22"/>
          </w:rPr>
          <w:t>Figure 4.39– Project Planning Timeline.</w:t>
        </w:r>
        <w:r w:rsidRPr="00F742F5">
          <w:rPr>
            <w:b/>
            <w:noProof/>
            <w:webHidden/>
            <w:sz w:val="22"/>
            <w:szCs w:val="22"/>
          </w:rPr>
          <w:tab/>
        </w:r>
        <w:r w:rsidRPr="00F742F5">
          <w:rPr>
            <w:b/>
            <w:noProof/>
            <w:webHidden/>
            <w:sz w:val="22"/>
            <w:szCs w:val="22"/>
          </w:rPr>
          <w:fldChar w:fldCharType="begin"/>
        </w:r>
        <w:r w:rsidRPr="00F742F5">
          <w:rPr>
            <w:b/>
            <w:noProof/>
            <w:webHidden/>
            <w:sz w:val="22"/>
            <w:szCs w:val="22"/>
          </w:rPr>
          <w:instrText xml:space="preserve"> PAGEREF _Toc190292074 \h </w:instrText>
        </w:r>
        <w:r w:rsidRPr="00F742F5">
          <w:rPr>
            <w:b/>
            <w:noProof/>
            <w:webHidden/>
            <w:sz w:val="22"/>
            <w:szCs w:val="22"/>
          </w:rPr>
        </w:r>
        <w:r w:rsidRPr="00F742F5">
          <w:rPr>
            <w:b/>
            <w:noProof/>
            <w:webHidden/>
            <w:sz w:val="22"/>
            <w:szCs w:val="22"/>
          </w:rPr>
          <w:fldChar w:fldCharType="separate"/>
        </w:r>
        <w:r w:rsidRPr="00F742F5">
          <w:rPr>
            <w:b/>
            <w:noProof/>
            <w:webHidden/>
            <w:sz w:val="22"/>
            <w:szCs w:val="22"/>
          </w:rPr>
          <w:t>124</w:t>
        </w:r>
        <w:r w:rsidRPr="00F742F5">
          <w:rPr>
            <w:b/>
            <w:noProof/>
            <w:webHidden/>
            <w:sz w:val="22"/>
            <w:szCs w:val="22"/>
          </w:rPr>
          <w:fldChar w:fldCharType="end"/>
        </w:r>
      </w:hyperlink>
    </w:p>
    <w:p w14:paraId="03EFCA41" w14:textId="77777777" w:rsidR="0012303A" w:rsidRPr="0012303A" w:rsidRDefault="00202FE9" w:rsidP="00F742F5">
      <w:pPr>
        <w:pStyle w:val="MyFigure"/>
        <w:spacing w:line="360" w:lineRule="auto"/>
        <w:rPr>
          <w:rFonts w:eastAsia="Times New Roman"/>
        </w:rPr>
      </w:pPr>
      <w:r w:rsidRPr="00F742F5">
        <w:rPr>
          <w:rFonts w:eastAsia="Times New Roman" w:cstheme="minorHAnsi"/>
          <w:sz w:val="22"/>
          <w:szCs w:val="22"/>
        </w:rPr>
        <w:fldChar w:fldCharType="end"/>
      </w:r>
    </w:p>
    <w:p w14:paraId="5F96A722" w14:textId="51E70A8D" w:rsidR="0012303A" w:rsidRDefault="009266AC" w:rsidP="0012303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TOC \h \z \t "Caption" \c </w:instrText>
      </w:r>
      <w:r>
        <w:rPr>
          <w:rFonts w:ascii="Times New Roman" w:eastAsia="Times New Roman" w:hAnsi="Times New Roman" w:cs="Times New Roman"/>
          <w:sz w:val="24"/>
          <w:szCs w:val="24"/>
        </w:rPr>
        <w:fldChar w:fldCharType="end"/>
      </w:r>
    </w:p>
    <w:p w14:paraId="5B95CD12" w14:textId="77777777" w:rsidR="0012303A" w:rsidRDefault="0012303A" w:rsidP="0012303A">
      <w:pPr>
        <w:spacing w:after="0" w:line="240" w:lineRule="auto"/>
        <w:rPr>
          <w:rFonts w:ascii="Times New Roman" w:eastAsia="Times New Roman" w:hAnsi="Times New Roman" w:cs="Times New Roman"/>
          <w:sz w:val="24"/>
          <w:szCs w:val="24"/>
        </w:rPr>
      </w:pPr>
    </w:p>
    <w:p w14:paraId="5220BBB2" w14:textId="77777777" w:rsidR="0012303A" w:rsidRDefault="0012303A" w:rsidP="0012303A">
      <w:pPr>
        <w:spacing w:after="0" w:line="240" w:lineRule="auto"/>
        <w:rPr>
          <w:rFonts w:ascii="Times New Roman" w:eastAsia="Times New Roman" w:hAnsi="Times New Roman" w:cs="Times New Roman"/>
          <w:sz w:val="24"/>
          <w:szCs w:val="24"/>
        </w:rPr>
      </w:pPr>
    </w:p>
    <w:p w14:paraId="13CB595B" w14:textId="77777777" w:rsidR="0012303A" w:rsidRDefault="0012303A" w:rsidP="0012303A">
      <w:pPr>
        <w:spacing w:after="0" w:line="240" w:lineRule="auto"/>
        <w:rPr>
          <w:rFonts w:ascii="Times New Roman" w:eastAsia="Times New Roman" w:hAnsi="Times New Roman" w:cs="Times New Roman"/>
          <w:sz w:val="24"/>
          <w:szCs w:val="24"/>
        </w:rPr>
      </w:pPr>
    </w:p>
    <w:p w14:paraId="6D9C8D39" w14:textId="77777777" w:rsidR="0012303A" w:rsidRDefault="0012303A" w:rsidP="0012303A">
      <w:pPr>
        <w:spacing w:after="0" w:line="240" w:lineRule="auto"/>
        <w:rPr>
          <w:rFonts w:ascii="Times New Roman" w:eastAsia="Times New Roman" w:hAnsi="Times New Roman" w:cs="Times New Roman"/>
          <w:sz w:val="24"/>
          <w:szCs w:val="24"/>
        </w:rPr>
      </w:pPr>
    </w:p>
    <w:p w14:paraId="675E05EE" w14:textId="77777777" w:rsidR="0012303A" w:rsidRPr="0012303A" w:rsidRDefault="0012303A" w:rsidP="0012303A">
      <w:pPr>
        <w:spacing w:after="0" w:line="240" w:lineRule="auto"/>
        <w:rPr>
          <w:rFonts w:ascii="Times New Roman" w:eastAsia="Times New Roman" w:hAnsi="Times New Roman" w:cs="Times New Roman"/>
          <w:sz w:val="24"/>
          <w:szCs w:val="24"/>
        </w:rPr>
      </w:pPr>
    </w:p>
    <w:p w14:paraId="2FC17F8B" w14:textId="77777777" w:rsidR="00D533FB" w:rsidRDefault="00D533FB" w:rsidP="0D62281B">
      <w:pPr>
        <w:pStyle w:val="Heading3"/>
        <w:jc w:val="center"/>
        <w:rPr>
          <w:rFonts w:asciiTheme="minorHAnsi" w:hAnsiTheme="minorHAnsi" w:cstheme="minorBidi"/>
          <w:b/>
          <w:bCs/>
          <w:sz w:val="36"/>
          <w:szCs w:val="36"/>
        </w:rPr>
      </w:pPr>
    </w:p>
    <w:p w14:paraId="66DF00DD" w14:textId="77777777" w:rsidR="00202FE9" w:rsidRDefault="00202FE9" w:rsidP="00202FE9"/>
    <w:p w14:paraId="14310564" w14:textId="77777777" w:rsidR="00202FE9" w:rsidRDefault="00202FE9" w:rsidP="00202FE9"/>
    <w:p w14:paraId="37A89569" w14:textId="77777777" w:rsidR="00202FE9" w:rsidRDefault="00202FE9" w:rsidP="00202FE9"/>
    <w:p w14:paraId="5978ACF1" w14:textId="77777777" w:rsidR="00202FE9" w:rsidRDefault="00202FE9" w:rsidP="00202FE9"/>
    <w:p w14:paraId="058F848D" w14:textId="77777777" w:rsidR="00202FE9" w:rsidRDefault="00202FE9" w:rsidP="00202FE9"/>
    <w:p w14:paraId="6DDCD762" w14:textId="77777777" w:rsidR="00202FE9" w:rsidRDefault="00202FE9" w:rsidP="00202FE9"/>
    <w:p w14:paraId="4C3FB35A" w14:textId="77777777" w:rsidR="00202FE9" w:rsidRDefault="00202FE9" w:rsidP="00202FE9"/>
    <w:p w14:paraId="42D05B23" w14:textId="77777777" w:rsidR="00202FE9" w:rsidRDefault="00202FE9" w:rsidP="00202FE9"/>
    <w:p w14:paraId="4E452694" w14:textId="77777777" w:rsidR="00202FE9" w:rsidRDefault="00202FE9" w:rsidP="00202FE9"/>
    <w:p w14:paraId="4DE5E5F0" w14:textId="77777777" w:rsidR="00202FE9" w:rsidRDefault="00202FE9" w:rsidP="00202FE9"/>
    <w:p w14:paraId="07B310CB" w14:textId="77777777" w:rsidR="00202FE9" w:rsidRDefault="00202FE9" w:rsidP="00202FE9"/>
    <w:p w14:paraId="7B97DEBC" w14:textId="77777777" w:rsidR="00202FE9" w:rsidRDefault="00202FE9" w:rsidP="00202FE9"/>
    <w:p w14:paraId="0C48CBD6" w14:textId="77777777" w:rsidR="00202FE9" w:rsidRDefault="00202FE9" w:rsidP="00202FE9"/>
    <w:p w14:paraId="5FC075D5" w14:textId="77777777" w:rsidR="00202FE9" w:rsidRDefault="00202FE9" w:rsidP="00202FE9"/>
    <w:p w14:paraId="757542D8" w14:textId="77777777" w:rsidR="00202FE9" w:rsidRDefault="00202FE9" w:rsidP="00202FE9"/>
    <w:p w14:paraId="2E9249D6" w14:textId="77777777" w:rsidR="00202FE9" w:rsidRDefault="00202FE9" w:rsidP="00202FE9"/>
    <w:p w14:paraId="3D2769D7" w14:textId="77777777" w:rsidR="00202FE9" w:rsidRDefault="00202FE9" w:rsidP="00202FE9"/>
    <w:p w14:paraId="2C142171" w14:textId="77777777" w:rsidR="00202FE9" w:rsidRDefault="00202FE9" w:rsidP="00202FE9"/>
    <w:p w14:paraId="1B53B8B4" w14:textId="77777777" w:rsidR="00202FE9" w:rsidRDefault="00202FE9" w:rsidP="00202FE9"/>
    <w:p w14:paraId="75E1A442" w14:textId="77777777" w:rsidR="00202FE9" w:rsidRDefault="00202FE9" w:rsidP="00202FE9"/>
    <w:p w14:paraId="244668D8" w14:textId="77777777" w:rsidR="00202FE9" w:rsidRPr="00202FE9" w:rsidRDefault="00202FE9" w:rsidP="00202FE9"/>
    <w:p w14:paraId="630C2D33" w14:textId="77101A37" w:rsidR="0D62281B" w:rsidRDefault="0D62281B" w:rsidP="0D62281B"/>
    <w:p w14:paraId="64829162" w14:textId="77777777" w:rsidR="004E272B" w:rsidRDefault="004E272B" w:rsidP="0D62281B"/>
    <w:p w14:paraId="53F14A85" w14:textId="77777777" w:rsidR="002365FD" w:rsidRDefault="002365FD" w:rsidP="0D62281B"/>
    <w:p w14:paraId="6AC4A8CE" w14:textId="77777777" w:rsidR="002365FD" w:rsidRDefault="002365FD" w:rsidP="0D62281B"/>
    <w:p w14:paraId="158CD489" w14:textId="77777777" w:rsidR="002365FD" w:rsidRDefault="002365FD" w:rsidP="0D62281B"/>
    <w:p w14:paraId="56C23C3F" w14:textId="77777777" w:rsidR="002365FD" w:rsidRDefault="002365FD" w:rsidP="0D62281B"/>
    <w:p w14:paraId="748E2ABB" w14:textId="77777777" w:rsidR="002365FD" w:rsidRDefault="002365FD" w:rsidP="0D62281B"/>
    <w:p w14:paraId="0D0A2CB7" w14:textId="77777777" w:rsidR="002365FD" w:rsidRDefault="002365FD" w:rsidP="0D62281B"/>
    <w:p w14:paraId="5A6227CB" w14:textId="77777777" w:rsidR="002365FD" w:rsidRDefault="002365FD" w:rsidP="0D62281B"/>
    <w:p w14:paraId="029D833F" w14:textId="77777777" w:rsidR="002365FD" w:rsidRDefault="002365FD" w:rsidP="0D62281B"/>
    <w:p w14:paraId="6FC0BBF6" w14:textId="77777777" w:rsidR="002365FD" w:rsidRDefault="002365FD" w:rsidP="0D62281B"/>
    <w:p w14:paraId="4FF7AF6D" w14:textId="77777777" w:rsidR="002365FD" w:rsidRDefault="002365FD" w:rsidP="0D62281B"/>
    <w:p w14:paraId="6C11B818" w14:textId="77777777" w:rsidR="002365FD" w:rsidRDefault="002365FD" w:rsidP="0D62281B"/>
    <w:p w14:paraId="7ED06634" w14:textId="77777777" w:rsidR="002365FD" w:rsidRDefault="002365FD" w:rsidP="0D62281B"/>
    <w:p w14:paraId="1BEDD1E7" w14:textId="77777777" w:rsidR="002365FD" w:rsidRDefault="002365FD" w:rsidP="0D62281B"/>
    <w:p w14:paraId="0D9A4BE2" w14:textId="77777777" w:rsidR="002365FD" w:rsidRDefault="002365FD" w:rsidP="0D62281B"/>
    <w:p w14:paraId="6A963084" w14:textId="77777777" w:rsidR="002365FD" w:rsidRDefault="002365FD" w:rsidP="0D62281B"/>
    <w:p w14:paraId="00104714" w14:textId="77777777" w:rsidR="004E272B" w:rsidRDefault="004E272B" w:rsidP="0D62281B"/>
    <w:p w14:paraId="18CDD7FE" w14:textId="77777777" w:rsidR="007568E6" w:rsidRPr="002E194F" w:rsidRDefault="0040501A" w:rsidP="01235594">
      <w:pPr>
        <w:pStyle w:val="Heading3"/>
        <w:jc w:val="center"/>
        <w:rPr>
          <w:rFonts w:asciiTheme="minorHAnsi" w:eastAsiaTheme="minorEastAsia" w:hAnsiTheme="minorHAnsi" w:cstheme="minorBidi"/>
          <w:b/>
          <w:bCs/>
          <w:sz w:val="36"/>
          <w:szCs w:val="36"/>
        </w:rPr>
      </w:pPr>
      <w:bookmarkStart w:id="4" w:name="_Toc189692613"/>
      <w:bookmarkStart w:id="5" w:name="_Toc190292207"/>
      <w:r w:rsidRPr="01235594">
        <w:rPr>
          <w:rFonts w:asciiTheme="minorHAnsi" w:eastAsiaTheme="minorEastAsia" w:hAnsiTheme="minorHAnsi" w:cstheme="minorBidi"/>
          <w:b/>
          <w:bCs/>
          <w:sz w:val="36"/>
          <w:szCs w:val="36"/>
        </w:rPr>
        <w:t>List of tables</w:t>
      </w:r>
      <w:bookmarkEnd w:id="4"/>
      <w:bookmarkEnd w:id="5"/>
    </w:p>
    <w:p w14:paraId="0A4F7224" w14:textId="77777777" w:rsidR="007568E6" w:rsidRDefault="007568E6">
      <w:pPr>
        <w:pStyle w:val="BodyText"/>
      </w:pPr>
    </w:p>
    <w:p w14:paraId="5735ED8E" w14:textId="77777777" w:rsidR="002365FD" w:rsidRPr="002365FD" w:rsidRDefault="002365FD">
      <w:pPr>
        <w:pStyle w:val="TableofFigures"/>
        <w:tabs>
          <w:tab w:val="right" w:leader="dot" w:pos="9775"/>
        </w:tabs>
        <w:rPr>
          <w:rFonts w:cstheme="minorBidi"/>
          <w:b/>
          <w:smallCaps w:val="0"/>
          <w:noProof/>
          <w:sz w:val="24"/>
          <w:szCs w:val="24"/>
        </w:rPr>
      </w:pPr>
      <w:r>
        <w:rPr>
          <w:rFonts w:eastAsia="Arial MT"/>
          <w:sz w:val="22"/>
          <w:szCs w:val="22"/>
        </w:rPr>
        <w:fldChar w:fldCharType="begin"/>
      </w:r>
      <w:r>
        <w:rPr>
          <w:rFonts w:eastAsia="Arial MT"/>
          <w:sz w:val="22"/>
          <w:szCs w:val="22"/>
        </w:rPr>
        <w:instrText xml:space="preserve"> TOC \h \z \t "My Tables" \c </w:instrText>
      </w:r>
      <w:r>
        <w:rPr>
          <w:rFonts w:eastAsia="Arial MT"/>
          <w:sz w:val="22"/>
          <w:szCs w:val="22"/>
        </w:rPr>
        <w:fldChar w:fldCharType="separate"/>
      </w:r>
      <w:hyperlink w:anchor="_Toc189748802" w:history="1">
        <w:r w:rsidRPr="002365FD">
          <w:rPr>
            <w:rStyle w:val="Hyperlink"/>
            <w:b/>
            <w:noProof/>
            <w:sz w:val="24"/>
            <w:szCs w:val="24"/>
          </w:rPr>
          <w:t>Table 2.0 – Role-Based Security Levels.</w:t>
        </w:r>
        <w:r w:rsidRPr="002365FD">
          <w:rPr>
            <w:b/>
            <w:noProof/>
            <w:webHidden/>
            <w:sz w:val="24"/>
            <w:szCs w:val="24"/>
          </w:rPr>
          <w:tab/>
        </w:r>
        <w:r w:rsidRPr="002365FD">
          <w:rPr>
            <w:b/>
            <w:noProof/>
            <w:webHidden/>
            <w:sz w:val="24"/>
            <w:szCs w:val="24"/>
          </w:rPr>
          <w:fldChar w:fldCharType="begin"/>
        </w:r>
        <w:r w:rsidRPr="002365FD">
          <w:rPr>
            <w:b/>
            <w:noProof/>
            <w:webHidden/>
            <w:sz w:val="24"/>
            <w:szCs w:val="24"/>
          </w:rPr>
          <w:instrText xml:space="preserve"> PAGEREF _Toc189748802 \h </w:instrText>
        </w:r>
        <w:r w:rsidRPr="002365FD">
          <w:rPr>
            <w:b/>
            <w:noProof/>
            <w:webHidden/>
            <w:sz w:val="24"/>
            <w:szCs w:val="24"/>
          </w:rPr>
        </w:r>
        <w:r w:rsidRPr="002365FD">
          <w:rPr>
            <w:b/>
            <w:noProof/>
            <w:webHidden/>
            <w:sz w:val="24"/>
            <w:szCs w:val="24"/>
          </w:rPr>
          <w:fldChar w:fldCharType="separate"/>
        </w:r>
        <w:r w:rsidRPr="002365FD">
          <w:rPr>
            <w:b/>
            <w:noProof/>
            <w:webHidden/>
            <w:sz w:val="24"/>
            <w:szCs w:val="24"/>
          </w:rPr>
          <w:t>31</w:t>
        </w:r>
        <w:r w:rsidRPr="002365FD">
          <w:rPr>
            <w:b/>
            <w:noProof/>
            <w:webHidden/>
            <w:sz w:val="24"/>
            <w:szCs w:val="24"/>
          </w:rPr>
          <w:fldChar w:fldCharType="end"/>
        </w:r>
      </w:hyperlink>
    </w:p>
    <w:p w14:paraId="4AE74A16" w14:textId="77777777" w:rsidR="002365FD" w:rsidRPr="002365FD" w:rsidRDefault="00490E6B">
      <w:pPr>
        <w:pStyle w:val="TableofFigures"/>
        <w:tabs>
          <w:tab w:val="right" w:leader="dot" w:pos="9775"/>
        </w:tabs>
        <w:rPr>
          <w:rFonts w:cstheme="minorBidi"/>
          <w:b/>
          <w:smallCaps w:val="0"/>
          <w:noProof/>
          <w:sz w:val="24"/>
          <w:szCs w:val="24"/>
        </w:rPr>
      </w:pPr>
      <w:hyperlink w:anchor="_Toc189748803" w:history="1">
        <w:r w:rsidR="002365FD" w:rsidRPr="002365FD">
          <w:rPr>
            <w:rStyle w:val="Hyperlink"/>
            <w:b/>
            <w:noProof/>
            <w:sz w:val="24"/>
            <w:szCs w:val="24"/>
          </w:rPr>
          <w:t>Table 2.1 – Summary of Key Improvements</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_Toc189748803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32</w:t>
        </w:r>
        <w:r w:rsidR="002365FD" w:rsidRPr="002365FD">
          <w:rPr>
            <w:b/>
            <w:noProof/>
            <w:webHidden/>
            <w:sz w:val="24"/>
            <w:szCs w:val="24"/>
          </w:rPr>
          <w:fldChar w:fldCharType="end"/>
        </w:r>
      </w:hyperlink>
    </w:p>
    <w:p w14:paraId="2611FE3E" w14:textId="77777777" w:rsidR="002365FD" w:rsidRPr="002365FD" w:rsidRDefault="00490E6B">
      <w:pPr>
        <w:pStyle w:val="TableofFigures"/>
        <w:tabs>
          <w:tab w:val="right" w:leader="dot" w:pos="9775"/>
        </w:tabs>
        <w:rPr>
          <w:rFonts w:cstheme="minorBidi"/>
          <w:b/>
          <w:smallCaps w:val="0"/>
          <w:noProof/>
          <w:sz w:val="24"/>
          <w:szCs w:val="24"/>
        </w:rPr>
      </w:pPr>
      <w:hyperlink w:anchor="_Toc189748804" w:history="1">
        <w:r w:rsidR="002365FD" w:rsidRPr="002365FD">
          <w:rPr>
            <w:rStyle w:val="Hyperlink"/>
            <w:b/>
            <w:noProof/>
            <w:sz w:val="24"/>
            <w:szCs w:val="24"/>
          </w:rPr>
          <w:t>Table 4.0 – Values obtained for encryption and decryption in Guest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_Toc189748804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49</w:t>
        </w:r>
        <w:r w:rsidR="002365FD" w:rsidRPr="002365FD">
          <w:rPr>
            <w:b/>
            <w:noProof/>
            <w:webHidden/>
            <w:sz w:val="24"/>
            <w:szCs w:val="24"/>
          </w:rPr>
          <w:fldChar w:fldCharType="end"/>
        </w:r>
      </w:hyperlink>
    </w:p>
    <w:p w14:paraId="1B53589B" w14:textId="77777777" w:rsidR="002365FD" w:rsidRPr="002365FD" w:rsidRDefault="00490E6B">
      <w:pPr>
        <w:pStyle w:val="TableofFigures"/>
        <w:tabs>
          <w:tab w:val="right" w:leader="dot" w:pos="9775"/>
        </w:tabs>
        <w:rPr>
          <w:rFonts w:cstheme="minorBidi"/>
          <w:b/>
          <w:smallCaps w:val="0"/>
          <w:noProof/>
          <w:sz w:val="24"/>
          <w:szCs w:val="24"/>
        </w:rPr>
      </w:pPr>
      <w:hyperlink w:anchor="_Toc189748805" w:history="1">
        <w:r w:rsidR="002365FD" w:rsidRPr="002365FD">
          <w:rPr>
            <w:rStyle w:val="Hyperlink"/>
            <w:b/>
            <w:noProof/>
            <w:sz w:val="24"/>
            <w:szCs w:val="24"/>
          </w:rPr>
          <w:t>Table 4.1 – Values obtained for encryption and decryption in Guest level for the initial model.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_Toc189748805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51</w:t>
        </w:r>
        <w:r w:rsidR="002365FD" w:rsidRPr="002365FD">
          <w:rPr>
            <w:b/>
            <w:noProof/>
            <w:webHidden/>
            <w:sz w:val="24"/>
            <w:szCs w:val="24"/>
          </w:rPr>
          <w:fldChar w:fldCharType="end"/>
        </w:r>
      </w:hyperlink>
    </w:p>
    <w:p w14:paraId="677B021B" w14:textId="77777777" w:rsidR="002365FD" w:rsidRPr="002365FD" w:rsidRDefault="00490E6B">
      <w:pPr>
        <w:pStyle w:val="TableofFigures"/>
        <w:tabs>
          <w:tab w:val="right" w:leader="dot" w:pos="9775"/>
        </w:tabs>
        <w:rPr>
          <w:rFonts w:cstheme="minorBidi"/>
          <w:b/>
          <w:smallCaps w:val="0"/>
          <w:noProof/>
          <w:sz w:val="24"/>
          <w:szCs w:val="24"/>
        </w:rPr>
      </w:pPr>
      <w:hyperlink w:anchor="_Toc189748806" w:history="1">
        <w:r w:rsidR="002365FD" w:rsidRPr="002365FD">
          <w:rPr>
            <w:rStyle w:val="Hyperlink"/>
            <w:b/>
            <w:noProof/>
            <w:sz w:val="24"/>
            <w:szCs w:val="24"/>
          </w:rPr>
          <w:t>Table 4.2 – Values obtained for encryption and decryption in Guest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_Toc189748806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52</w:t>
        </w:r>
        <w:r w:rsidR="002365FD" w:rsidRPr="002365FD">
          <w:rPr>
            <w:b/>
            <w:noProof/>
            <w:webHidden/>
            <w:sz w:val="24"/>
            <w:szCs w:val="24"/>
          </w:rPr>
          <w:fldChar w:fldCharType="end"/>
        </w:r>
      </w:hyperlink>
    </w:p>
    <w:p w14:paraId="750CB0CE" w14:textId="77777777" w:rsidR="002365FD" w:rsidRPr="002365FD" w:rsidRDefault="00490E6B">
      <w:pPr>
        <w:pStyle w:val="TableofFigures"/>
        <w:tabs>
          <w:tab w:val="right" w:leader="dot" w:pos="9775"/>
        </w:tabs>
        <w:rPr>
          <w:rFonts w:cstheme="minorBidi"/>
          <w:b/>
          <w:smallCaps w:val="0"/>
          <w:noProof/>
          <w:sz w:val="24"/>
          <w:szCs w:val="24"/>
        </w:rPr>
      </w:pPr>
      <w:hyperlink w:anchor="_Toc189748807" w:history="1">
        <w:r w:rsidR="002365FD" w:rsidRPr="002365FD">
          <w:rPr>
            <w:rStyle w:val="Hyperlink"/>
            <w:b/>
            <w:noProof/>
            <w:sz w:val="24"/>
            <w:szCs w:val="24"/>
          </w:rPr>
          <w:t>Table 4.3 – Values obtained for encryption and decryption in Guest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_Toc189748807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54</w:t>
        </w:r>
        <w:r w:rsidR="002365FD" w:rsidRPr="002365FD">
          <w:rPr>
            <w:b/>
            <w:noProof/>
            <w:webHidden/>
            <w:sz w:val="24"/>
            <w:szCs w:val="24"/>
          </w:rPr>
          <w:fldChar w:fldCharType="end"/>
        </w:r>
      </w:hyperlink>
    </w:p>
    <w:p w14:paraId="02E7B75D" w14:textId="77777777" w:rsidR="002365FD" w:rsidRPr="002365FD" w:rsidRDefault="00490E6B">
      <w:pPr>
        <w:pStyle w:val="TableofFigures"/>
        <w:tabs>
          <w:tab w:val="right" w:leader="dot" w:pos="9775"/>
        </w:tabs>
        <w:rPr>
          <w:rFonts w:cstheme="minorBidi"/>
          <w:b/>
          <w:smallCaps w:val="0"/>
          <w:noProof/>
          <w:sz w:val="24"/>
          <w:szCs w:val="24"/>
        </w:rPr>
      </w:pPr>
      <w:hyperlink w:anchor="_Toc189748808" w:history="1">
        <w:r w:rsidR="002365FD" w:rsidRPr="002365FD">
          <w:rPr>
            <w:rStyle w:val="Hyperlink"/>
            <w:b/>
            <w:noProof/>
            <w:sz w:val="24"/>
            <w:szCs w:val="24"/>
          </w:rPr>
          <w:t>Table 4.4 – Values obtained for encryption and decryption in Guest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_Toc189748808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55</w:t>
        </w:r>
        <w:r w:rsidR="002365FD" w:rsidRPr="002365FD">
          <w:rPr>
            <w:b/>
            <w:noProof/>
            <w:webHidden/>
            <w:sz w:val="24"/>
            <w:szCs w:val="24"/>
          </w:rPr>
          <w:fldChar w:fldCharType="end"/>
        </w:r>
      </w:hyperlink>
    </w:p>
    <w:p w14:paraId="0E722D40" w14:textId="77777777" w:rsidR="002365FD" w:rsidRPr="002365FD" w:rsidRDefault="00490E6B">
      <w:pPr>
        <w:pStyle w:val="TableofFigures"/>
        <w:tabs>
          <w:tab w:val="right" w:leader="dot" w:pos="9775"/>
        </w:tabs>
        <w:rPr>
          <w:rFonts w:cstheme="minorBidi"/>
          <w:b/>
          <w:smallCaps w:val="0"/>
          <w:noProof/>
          <w:sz w:val="24"/>
          <w:szCs w:val="24"/>
        </w:rPr>
      </w:pPr>
      <w:hyperlink w:anchor="_Toc189748809" w:history="1">
        <w:r w:rsidR="002365FD" w:rsidRPr="002365FD">
          <w:rPr>
            <w:rStyle w:val="Hyperlink"/>
            <w:b/>
            <w:noProof/>
            <w:sz w:val="24"/>
            <w:szCs w:val="24"/>
          </w:rPr>
          <w:t>Table 4.5 – Values obtained for encryption and decryption in Guest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_Toc189748809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57</w:t>
        </w:r>
        <w:r w:rsidR="002365FD" w:rsidRPr="002365FD">
          <w:rPr>
            <w:b/>
            <w:noProof/>
            <w:webHidden/>
            <w:sz w:val="24"/>
            <w:szCs w:val="24"/>
          </w:rPr>
          <w:fldChar w:fldCharType="end"/>
        </w:r>
      </w:hyperlink>
    </w:p>
    <w:p w14:paraId="4D3EA826" w14:textId="77777777" w:rsidR="002365FD" w:rsidRPr="002365FD" w:rsidRDefault="00490E6B">
      <w:pPr>
        <w:pStyle w:val="TableofFigures"/>
        <w:tabs>
          <w:tab w:val="right" w:leader="dot" w:pos="9775"/>
        </w:tabs>
        <w:rPr>
          <w:rFonts w:cstheme="minorBidi"/>
          <w:b/>
          <w:smallCaps w:val="0"/>
          <w:noProof/>
          <w:sz w:val="24"/>
          <w:szCs w:val="24"/>
        </w:rPr>
      </w:pPr>
      <w:hyperlink w:anchor="_Toc189748810" w:history="1">
        <w:r w:rsidR="002365FD" w:rsidRPr="002365FD">
          <w:rPr>
            <w:rStyle w:val="Hyperlink"/>
            <w:b/>
            <w:noProof/>
            <w:sz w:val="24"/>
            <w:szCs w:val="24"/>
          </w:rPr>
          <w:t>Table 4.6 – Values obtained for encryption and decryption in Basic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_Toc189748810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58</w:t>
        </w:r>
        <w:r w:rsidR="002365FD" w:rsidRPr="002365FD">
          <w:rPr>
            <w:b/>
            <w:noProof/>
            <w:webHidden/>
            <w:sz w:val="24"/>
            <w:szCs w:val="24"/>
          </w:rPr>
          <w:fldChar w:fldCharType="end"/>
        </w:r>
      </w:hyperlink>
    </w:p>
    <w:p w14:paraId="77C5979D" w14:textId="77777777" w:rsidR="002365FD" w:rsidRPr="002365FD" w:rsidRDefault="00490E6B">
      <w:pPr>
        <w:pStyle w:val="TableofFigures"/>
        <w:tabs>
          <w:tab w:val="right" w:leader="dot" w:pos="9775"/>
        </w:tabs>
        <w:rPr>
          <w:rFonts w:cstheme="minorBidi"/>
          <w:b/>
          <w:smallCaps w:val="0"/>
          <w:noProof/>
          <w:sz w:val="24"/>
          <w:szCs w:val="24"/>
        </w:rPr>
      </w:pPr>
      <w:hyperlink w:anchor="_Toc189748811" w:history="1">
        <w:r w:rsidR="002365FD" w:rsidRPr="002365FD">
          <w:rPr>
            <w:rStyle w:val="Hyperlink"/>
            <w:b/>
            <w:noProof/>
            <w:sz w:val="24"/>
            <w:szCs w:val="24"/>
          </w:rPr>
          <w:t>Table 4.7 – Values obtained for encryption and decryption in Basic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_Toc189748811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60</w:t>
        </w:r>
        <w:r w:rsidR="002365FD" w:rsidRPr="002365FD">
          <w:rPr>
            <w:b/>
            <w:noProof/>
            <w:webHidden/>
            <w:sz w:val="24"/>
            <w:szCs w:val="24"/>
          </w:rPr>
          <w:fldChar w:fldCharType="end"/>
        </w:r>
      </w:hyperlink>
    </w:p>
    <w:p w14:paraId="72564BC2" w14:textId="77777777" w:rsidR="002365FD" w:rsidRPr="002365FD" w:rsidRDefault="00490E6B">
      <w:pPr>
        <w:pStyle w:val="TableofFigures"/>
        <w:tabs>
          <w:tab w:val="right" w:leader="dot" w:pos="9775"/>
        </w:tabs>
        <w:rPr>
          <w:rFonts w:cstheme="minorBidi"/>
          <w:b/>
          <w:smallCaps w:val="0"/>
          <w:noProof/>
          <w:sz w:val="24"/>
          <w:szCs w:val="24"/>
        </w:rPr>
      </w:pPr>
      <w:hyperlink w:anchor="_Toc189748812" w:history="1">
        <w:r w:rsidR="002365FD" w:rsidRPr="002365FD">
          <w:rPr>
            <w:rStyle w:val="Hyperlink"/>
            <w:b/>
            <w:noProof/>
            <w:sz w:val="24"/>
            <w:szCs w:val="24"/>
          </w:rPr>
          <w:t>Table 4.8 – Values obtained for encryption and decryption in Basic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_Toc189748812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61</w:t>
        </w:r>
        <w:r w:rsidR="002365FD" w:rsidRPr="002365FD">
          <w:rPr>
            <w:b/>
            <w:noProof/>
            <w:webHidden/>
            <w:sz w:val="24"/>
            <w:szCs w:val="24"/>
          </w:rPr>
          <w:fldChar w:fldCharType="end"/>
        </w:r>
      </w:hyperlink>
    </w:p>
    <w:p w14:paraId="73A536B4" w14:textId="77777777" w:rsidR="002365FD" w:rsidRPr="002365FD" w:rsidRDefault="00490E6B">
      <w:pPr>
        <w:pStyle w:val="TableofFigures"/>
        <w:tabs>
          <w:tab w:val="right" w:leader="dot" w:pos="9775"/>
        </w:tabs>
        <w:rPr>
          <w:rFonts w:cstheme="minorBidi"/>
          <w:b/>
          <w:smallCaps w:val="0"/>
          <w:noProof/>
          <w:sz w:val="24"/>
          <w:szCs w:val="24"/>
        </w:rPr>
      </w:pPr>
      <w:hyperlink w:anchor="_Toc189748813" w:history="1">
        <w:r w:rsidR="002365FD" w:rsidRPr="002365FD">
          <w:rPr>
            <w:rStyle w:val="Hyperlink"/>
            <w:b/>
            <w:noProof/>
            <w:sz w:val="24"/>
            <w:szCs w:val="24"/>
          </w:rPr>
          <w:t>Table 4.9 – Values obtained for encryption and decryption in Basic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_Toc189748813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63</w:t>
        </w:r>
        <w:r w:rsidR="002365FD" w:rsidRPr="002365FD">
          <w:rPr>
            <w:b/>
            <w:noProof/>
            <w:webHidden/>
            <w:sz w:val="24"/>
            <w:szCs w:val="24"/>
          </w:rPr>
          <w:fldChar w:fldCharType="end"/>
        </w:r>
      </w:hyperlink>
    </w:p>
    <w:p w14:paraId="24308084" w14:textId="77777777" w:rsidR="002365FD" w:rsidRPr="002365FD" w:rsidRDefault="00490E6B">
      <w:pPr>
        <w:pStyle w:val="TableofFigures"/>
        <w:tabs>
          <w:tab w:val="right" w:leader="dot" w:pos="9775"/>
        </w:tabs>
        <w:rPr>
          <w:rFonts w:cstheme="minorBidi"/>
          <w:b/>
          <w:smallCaps w:val="0"/>
          <w:noProof/>
          <w:sz w:val="24"/>
          <w:szCs w:val="24"/>
        </w:rPr>
      </w:pPr>
      <w:hyperlink w:anchor="_Toc189748814" w:history="1">
        <w:r w:rsidR="002365FD" w:rsidRPr="002365FD">
          <w:rPr>
            <w:rStyle w:val="Hyperlink"/>
            <w:b/>
            <w:noProof/>
            <w:sz w:val="24"/>
            <w:szCs w:val="24"/>
          </w:rPr>
          <w:t>Table 4.10 – Values obtained for encryption and decryption in Basic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_Toc189748814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64</w:t>
        </w:r>
        <w:r w:rsidR="002365FD" w:rsidRPr="002365FD">
          <w:rPr>
            <w:b/>
            <w:noProof/>
            <w:webHidden/>
            <w:sz w:val="24"/>
            <w:szCs w:val="24"/>
          </w:rPr>
          <w:fldChar w:fldCharType="end"/>
        </w:r>
      </w:hyperlink>
    </w:p>
    <w:p w14:paraId="73BF1BCC" w14:textId="77777777" w:rsidR="002365FD" w:rsidRPr="002365FD" w:rsidRDefault="00490E6B">
      <w:pPr>
        <w:pStyle w:val="TableofFigures"/>
        <w:tabs>
          <w:tab w:val="right" w:leader="dot" w:pos="9775"/>
        </w:tabs>
        <w:rPr>
          <w:rFonts w:cstheme="minorBidi"/>
          <w:b/>
          <w:smallCaps w:val="0"/>
          <w:noProof/>
          <w:sz w:val="24"/>
          <w:szCs w:val="24"/>
        </w:rPr>
      </w:pPr>
      <w:hyperlink w:anchor="_Toc189748815" w:history="1">
        <w:r w:rsidR="002365FD" w:rsidRPr="002365FD">
          <w:rPr>
            <w:rStyle w:val="Hyperlink"/>
            <w:b/>
            <w:noProof/>
            <w:sz w:val="24"/>
            <w:szCs w:val="24"/>
          </w:rPr>
          <w:t>Table 4.11 – Values obtained for encryption and decryption in Basic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_Toc189748815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66</w:t>
        </w:r>
        <w:r w:rsidR="002365FD" w:rsidRPr="002365FD">
          <w:rPr>
            <w:b/>
            <w:noProof/>
            <w:webHidden/>
            <w:sz w:val="24"/>
            <w:szCs w:val="24"/>
          </w:rPr>
          <w:fldChar w:fldCharType="end"/>
        </w:r>
      </w:hyperlink>
    </w:p>
    <w:p w14:paraId="059A44C5" w14:textId="77777777" w:rsidR="002365FD" w:rsidRPr="002365FD" w:rsidRDefault="00490E6B">
      <w:pPr>
        <w:pStyle w:val="TableofFigures"/>
        <w:tabs>
          <w:tab w:val="right" w:leader="dot" w:pos="9775"/>
        </w:tabs>
        <w:rPr>
          <w:rFonts w:cstheme="minorBidi"/>
          <w:b/>
          <w:smallCaps w:val="0"/>
          <w:noProof/>
          <w:sz w:val="24"/>
          <w:szCs w:val="24"/>
        </w:rPr>
      </w:pPr>
      <w:hyperlink w:anchor="_Toc189748816" w:history="1">
        <w:r w:rsidR="002365FD" w:rsidRPr="002365FD">
          <w:rPr>
            <w:rStyle w:val="Hyperlink"/>
            <w:b/>
            <w:noProof/>
            <w:sz w:val="24"/>
            <w:szCs w:val="24"/>
          </w:rPr>
          <w:t>Table 4.12 – Values obtained for encryption and decryption in Basic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_Toc189748816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67</w:t>
        </w:r>
        <w:r w:rsidR="002365FD" w:rsidRPr="002365FD">
          <w:rPr>
            <w:b/>
            <w:noProof/>
            <w:webHidden/>
            <w:sz w:val="24"/>
            <w:szCs w:val="24"/>
          </w:rPr>
          <w:fldChar w:fldCharType="end"/>
        </w:r>
      </w:hyperlink>
    </w:p>
    <w:p w14:paraId="0A4CDD29" w14:textId="77777777" w:rsidR="002365FD" w:rsidRPr="002365FD" w:rsidRDefault="00490E6B">
      <w:pPr>
        <w:pStyle w:val="TableofFigures"/>
        <w:tabs>
          <w:tab w:val="right" w:leader="dot" w:pos="9775"/>
        </w:tabs>
        <w:rPr>
          <w:rFonts w:cstheme="minorBidi"/>
          <w:b/>
          <w:smallCaps w:val="0"/>
          <w:noProof/>
          <w:sz w:val="24"/>
          <w:szCs w:val="24"/>
        </w:rPr>
      </w:pPr>
      <w:hyperlink w:anchor="_Toc189748817" w:history="1">
        <w:r w:rsidR="002365FD" w:rsidRPr="002365FD">
          <w:rPr>
            <w:rStyle w:val="Hyperlink"/>
            <w:b/>
            <w:noProof/>
            <w:sz w:val="24"/>
            <w:szCs w:val="24"/>
          </w:rPr>
          <w:t>Table 4.13 – Values obtained for encryption and decryption in Basic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_Toc189748817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69</w:t>
        </w:r>
        <w:r w:rsidR="002365FD" w:rsidRPr="002365FD">
          <w:rPr>
            <w:b/>
            <w:noProof/>
            <w:webHidden/>
            <w:sz w:val="24"/>
            <w:szCs w:val="24"/>
          </w:rPr>
          <w:fldChar w:fldCharType="end"/>
        </w:r>
      </w:hyperlink>
    </w:p>
    <w:p w14:paraId="41CD2C16" w14:textId="77777777" w:rsidR="002365FD" w:rsidRPr="002365FD" w:rsidRDefault="00490E6B">
      <w:pPr>
        <w:pStyle w:val="TableofFigures"/>
        <w:tabs>
          <w:tab w:val="right" w:leader="dot" w:pos="9775"/>
        </w:tabs>
        <w:rPr>
          <w:rFonts w:cstheme="minorBidi"/>
          <w:b/>
          <w:smallCaps w:val="0"/>
          <w:noProof/>
          <w:sz w:val="24"/>
          <w:szCs w:val="24"/>
        </w:rPr>
      </w:pPr>
      <w:hyperlink w:anchor="_Toc189748818" w:history="1">
        <w:r w:rsidR="002365FD" w:rsidRPr="002365FD">
          <w:rPr>
            <w:rStyle w:val="Hyperlink"/>
            <w:b/>
            <w:noProof/>
            <w:sz w:val="24"/>
            <w:szCs w:val="24"/>
          </w:rPr>
          <w:t>Table 4.14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_Toc189748818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70</w:t>
        </w:r>
        <w:r w:rsidR="002365FD" w:rsidRPr="002365FD">
          <w:rPr>
            <w:b/>
            <w:noProof/>
            <w:webHidden/>
            <w:sz w:val="24"/>
            <w:szCs w:val="24"/>
          </w:rPr>
          <w:fldChar w:fldCharType="end"/>
        </w:r>
      </w:hyperlink>
    </w:p>
    <w:p w14:paraId="772118B0" w14:textId="77777777" w:rsidR="002365FD" w:rsidRPr="002365FD" w:rsidRDefault="00490E6B">
      <w:pPr>
        <w:pStyle w:val="TableofFigures"/>
        <w:tabs>
          <w:tab w:val="right" w:leader="dot" w:pos="9775"/>
        </w:tabs>
        <w:rPr>
          <w:rFonts w:cstheme="minorBidi"/>
          <w:b/>
          <w:smallCaps w:val="0"/>
          <w:noProof/>
          <w:sz w:val="24"/>
          <w:szCs w:val="24"/>
        </w:rPr>
      </w:pPr>
      <w:hyperlink w:anchor="_Toc189748819" w:history="1">
        <w:r w:rsidR="002365FD" w:rsidRPr="002365FD">
          <w:rPr>
            <w:rStyle w:val="Hyperlink"/>
            <w:b/>
            <w:noProof/>
            <w:sz w:val="24"/>
            <w:szCs w:val="24"/>
          </w:rPr>
          <w:t>Table 4.15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_Toc189748819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71</w:t>
        </w:r>
        <w:r w:rsidR="002365FD" w:rsidRPr="002365FD">
          <w:rPr>
            <w:b/>
            <w:noProof/>
            <w:webHidden/>
            <w:sz w:val="24"/>
            <w:szCs w:val="24"/>
          </w:rPr>
          <w:fldChar w:fldCharType="end"/>
        </w:r>
      </w:hyperlink>
    </w:p>
    <w:p w14:paraId="4BBD09D4" w14:textId="77777777" w:rsidR="002365FD" w:rsidRPr="002365FD" w:rsidRDefault="00490E6B">
      <w:pPr>
        <w:pStyle w:val="TableofFigures"/>
        <w:tabs>
          <w:tab w:val="right" w:leader="dot" w:pos="9775"/>
        </w:tabs>
        <w:rPr>
          <w:rFonts w:cstheme="minorBidi"/>
          <w:b/>
          <w:smallCaps w:val="0"/>
          <w:noProof/>
          <w:sz w:val="24"/>
          <w:szCs w:val="24"/>
        </w:rPr>
      </w:pPr>
      <w:hyperlink w:anchor="_Toc189748820" w:history="1">
        <w:r w:rsidR="002365FD" w:rsidRPr="002365FD">
          <w:rPr>
            <w:rStyle w:val="Hyperlink"/>
            <w:b/>
            <w:noProof/>
            <w:sz w:val="24"/>
            <w:szCs w:val="24"/>
          </w:rPr>
          <w:t>Table 4.16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_Toc189748820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73</w:t>
        </w:r>
        <w:r w:rsidR="002365FD" w:rsidRPr="002365FD">
          <w:rPr>
            <w:b/>
            <w:noProof/>
            <w:webHidden/>
            <w:sz w:val="24"/>
            <w:szCs w:val="24"/>
          </w:rPr>
          <w:fldChar w:fldCharType="end"/>
        </w:r>
      </w:hyperlink>
    </w:p>
    <w:p w14:paraId="2E2EE774" w14:textId="77777777" w:rsidR="002365FD" w:rsidRPr="002365FD" w:rsidRDefault="00490E6B">
      <w:pPr>
        <w:pStyle w:val="TableofFigures"/>
        <w:tabs>
          <w:tab w:val="right" w:leader="dot" w:pos="9775"/>
        </w:tabs>
        <w:rPr>
          <w:rFonts w:cstheme="minorBidi"/>
          <w:b/>
          <w:smallCaps w:val="0"/>
          <w:noProof/>
          <w:sz w:val="24"/>
          <w:szCs w:val="24"/>
        </w:rPr>
      </w:pPr>
      <w:hyperlink w:anchor="_Toc189748821" w:history="1">
        <w:r w:rsidR="002365FD" w:rsidRPr="002365FD">
          <w:rPr>
            <w:rStyle w:val="Hyperlink"/>
            <w:b/>
            <w:noProof/>
            <w:sz w:val="24"/>
            <w:szCs w:val="24"/>
          </w:rPr>
          <w:t>Table 4.17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_Toc189748821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74</w:t>
        </w:r>
        <w:r w:rsidR="002365FD" w:rsidRPr="002365FD">
          <w:rPr>
            <w:b/>
            <w:noProof/>
            <w:webHidden/>
            <w:sz w:val="24"/>
            <w:szCs w:val="24"/>
          </w:rPr>
          <w:fldChar w:fldCharType="end"/>
        </w:r>
      </w:hyperlink>
    </w:p>
    <w:p w14:paraId="58721406" w14:textId="77777777" w:rsidR="002365FD" w:rsidRPr="002365FD" w:rsidRDefault="00490E6B">
      <w:pPr>
        <w:pStyle w:val="TableofFigures"/>
        <w:tabs>
          <w:tab w:val="right" w:leader="dot" w:pos="9775"/>
        </w:tabs>
        <w:rPr>
          <w:rFonts w:cstheme="minorBidi"/>
          <w:b/>
          <w:smallCaps w:val="0"/>
          <w:noProof/>
          <w:sz w:val="24"/>
          <w:szCs w:val="24"/>
        </w:rPr>
      </w:pPr>
      <w:hyperlink w:anchor="_Toc189748822" w:history="1">
        <w:r w:rsidR="002365FD" w:rsidRPr="002365FD">
          <w:rPr>
            <w:rStyle w:val="Hyperlink"/>
            <w:b/>
            <w:noProof/>
            <w:sz w:val="24"/>
            <w:szCs w:val="24"/>
          </w:rPr>
          <w:t>Table 4.18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_Toc189748822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76</w:t>
        </w:r>
        <w:r w:rsidR="002365FD" w:rsidRPr="002365FD">
          <w:rPr>
            <w:b/>
            <w:noProof/>
            <w:webHidden/>
            <w:sz w:val="24"/>
            <w:szCs w:val="24"/>
          </w:rPr>
          <w:fldChar w:fldCharType="end"/>
        </w:r>
      </w:hyperlink>
    </w:p>
    <w:p w14:paraId="2B76FD94" w14:textId="77777777" w:rsidR="002365FD" w:rsidRPr="002365FD" w:rsidRDefault="00490E6B">
      <w:pPr>
        <w:pStyle w:val="TableofFigures"/>
        <w:tabs>
          <w:tab w:val="right" w:leader="dot" w:pos="9775"/>
        </w:tabs>
        <w:rPr>
          <w:rFonts w:cstheme="minorBidi"/>
          <w:b/>
          <w:smallCaps w:val="0"/>
          <w:noProof/>
          <w:sz w:val="24"/>
          <w:szCs w:val="24"/>
        </w:rPr>
      </w:pPr>
      <w:hyperlink w:anchor="_Toc189748823" w:history="1">
        <w:r w:rsidR="002365FD" w:rsidRPr="002365FD">
          <w:rPr>
            <w:rStyle w:val="Hyperlink"/>
            <w:b/>
            <w:noProof/>
            <w:sz w:val="24"/>
            <w:szCs w:val="24"/>
          </w:rPr>
          <w:t>Table 4.19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_Toc189748823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77</w:t>
        </w:r>
        <w:r w:rsidR="002365FD" w:rsidRPr="002365FD">
          <w:rPr>
            <w:b/>
            <w:noProof/>
            <w:webHidden/>
            <w:sz w:val="24"/>
            <w:szCs w:val="24"/>
          </w:rPr>
          <w:fldChar w:fldCharType="end"/>
        </w:r>
      </w:hyperlink>
    </w:p>
    <w:p w14:paraId="0EEAD09D" w14:textId="77777777" w:rsidR="002365FD" w:rsidRPr="002365FD" w:rsidRDefault="00490E6B">
      <w:pPr>
        <w:pStyle w:val="TableofFigures"/>
        <w:tabs>
          <w:tab w:val="right" w:leader="dot" w:pos="9775"/>
        </w:tabs>
        <w:rPr>
          <w:rFonts w:cstheme="minorBidi"/>
          <w:b/>
          <w:smallCaps w:val="0"/>
          <w:noProof/>
          <w:sz w:val="24"/>
          <w:szCs w:val="24"/>
        </w:rPr>
      </w:pPr>
      <w:hyperlink w:anchor="_Toc189748824" w:history="1">
        <w:r w:rsidR="002365FD" w:rsidRPr="002365FD">
          <w:rPr>
            <w:rStyle w:val="Hyperlink"/>
            <w:b/>
            <w:noProof/>
            <w:sz w:val="24"/>
            <w:szCs w:val="24"/>
          </w:rPr>
          <w:t>Table 4.20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_Toc189748824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79</w:t>
        </w:r>
        <w:r w:rsidR="002365FD" w:rsidRPr="002365FD">
          <w:rPr>
            <w:b/>
            <w:noProof/>
            <w:webHidden/>
            <w:sz w:val="24"/>
            <w:szCs w:val="24"/>
          </w:rPr>
          <w:fldChar w:fldCharType="end"/>
        </w:r>
      </w:hyperlink>
    </w:p>
    <w:p w14:paraId="6151D333" w14:textId="77777777" w:rsidR="002365FD" w:rsidRPr="002365FD" w:rsidRDefault="00490E6B">
      <w:pPr>
        <w:pStyle w:val="TableofFigures"/>
        <w:tabs>
          <w:tab w:val="right" w:leader="dot" w:pos="9775"/>
        </w:tabs>
        <w:rPr>
          <w:rFonts w:cstheme="minorBidi"/>
          <w:b/>
          <w:smallCaps w:val="0"/>
          <w:noProof/>
          <w:sz w:val="24"/>
          <w:szCs w:val="24"/>
        </w:rPr>
      </w:pPr>
      <w:hyperlink w:anchor="_Toc189748825" w:history="1">
        <w:r w:rsidR="002365FD" w:rsidRPr="002365FD">
          <w:rPr>
            <w:rStyle w:val="Hyperlink"/>
            <w:b/>
            <w:noProof/>
            <w:sz w:val="24"/>
            <w:szCs w:val="24"/>
          </w:rPr>
          <w:t>Table 4.21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_Toc189748825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80</w:t>
        </w:r>
        <w:r w:rsidR="002365FD" w:rsidRPr="002365FD">
          <w:rPr>
            <w:b/>
            <w:noProof/>
            <w:webHidden/>
            <w:sz w:val="24"/>
            <w:szCs w:val="24"/>
          </w:rPr>
          <w:fldChar w:fldCharType="end"/>
        </w:r>
      </w:hyperlink>
    </w:p>
    <w:p w14:paraId="1B204643" w14:textId="77777777" w:rsidR="002365FD" w:rsidRPr="002365FD" w:rsidRDefault="00490E6B">
      <w:pPr>
        <w:pStyle w:val="TableofFigures"/>
        <w:tabs>
          <w:tab w:val="right" w:leader="dot" w:pos="9775"/>
        </w:tabs>
        <w:rPr>
          <w:rFonts w:cstheme="minorBidi"/>
          <w:b/>
          <w:smallCaps w:val="0"/>
          <w:noProof/>
          <w:sz w:val="24"/>
          <w:szCs w:val="24"/>
        </w:rPr>
      </w:pPr>
      <w:hyperlink w:anchor="_Toc189748826" w:history="1">
        <w:r w:rsidR="002365FD" w:rsidRPr="002365FD">
          <w:rPr>
            <w:rStyle w:val="Hyperlink"/>
            <w:b/>
            <w:noProof/>
            <w:sz w:val="24"/>
            <w:szCs w:val="24"/>
          </w:rPr>
          <w:t>Table 4.22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_Toc189748826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81</w:t>
        </w:r>
        <w:r w:rsidR="002365FD" w:rsidRPr="002365FD">
          <w:rPr>
            <w:b/>
            <w:noProof/>
            <w:webHidden/>
            <w:sz w:val="24"/>
            <w:szCs w:val="24"/>
          </w:rPr>
          <w:fldChar w:fldCharType="end"/>
        </w:r>
      </w:hyperlink>
    </w:p>
    <w:p w14:paraId="4034400C" w14:textId="77777777" w:rsidR="002365FD" w:rsidRPr="002365FD" w:rsidRDefault="00490E6B">
      <w:pPr>
        <w:pStyle w:val="TableofFigures"/>
        <w:tabs>
          <w:tab w:val="right" w:leader="dot" w:pos="9775"/>
        </w:tabs>
        <w:rPr>
          <w:rFonts w:cstheme="minorBidi"/>
          <w:b/>
          <w:smallCaps w:val="0"/>
          <w:noProof/>
          <w:sz w:val="24"/>
          <w:szCs w:val="24"/>
        </w:rPr>
      </w:pPr>
      <w:hyperlink w:anchor="_Toc189748827" w:history="1">
        <w:r w:rsidR="002365FD" w:rsidRPr="002365FD">
          <w:rPr>
            <w:rStyle w:val="Hyperlink"/>
            <w:b/>
            <w:noProof/>
            <w:sz w:val="24"/>
            <w:szCs w:val="24"/>
          </w:rPr>
          <w:t>Table 4.23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_Toc189748827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83</w:t>
        </w:r>
        <w:r w:rsidR="002365FD" w:rsidRPr="002365FD">
          <w:rPr>
            <w:b/>
            <w:noProof/>
            <w:webHidden/>
            <w:sz w:val="24"/>
            <w:szCs w:val="24"/>
          </w:rPr>
          <w:fldChar w:fldCharType="end"/>
        </w:r>
      </w:hyperlink>
    </w:p>
    <w:p w14:paraId="2F89DFAE" w14:textId="77777777" w:rsidR="002365FD" w:rsidRPr="002365FD" w:rsidRDefault="00490E6B">
      <w:pPr>
        <w:pStyle w:val="TableofFigures"/>
        <w:tabs>
          <w:tab w:val="right" w:leader="dot" w:pos="9775"/>
        </w:tabs>
        <w:rPr>
          <w:rFonts w:cstheme="minorBidi"/>
          <w:b/>
          <w:smallCaps w:val="0"/>
          <w:noProof/>
          <w:sz w:val="24"/>
          <w:szCs w:val="24"/>
        </w:rPr>
      </w:pPr>
      <w:hyperlink w:anchor="_Toc189748828" w:history="1">
        <w:r w:rsidR="002365FD" w:rsidRPr="002365FD">
          <w:rPr>
            <w:rStyle w:val="Hyperlink"/>
            <w:b/>
            <w:noProof/>
            <w:sz w:val="24"/>
            <w:szCs w:val="24"/>
          </w:rPr>
          <w:t>Table 4.24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_Toc189748828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84</w:t>
        </w:r>
        <w:r w:rsidR="002365FD" w:rsidRPr="002365FD">
          <w:rPr>
            <w:b/>
            <w:noProof/>
            <w:webHidden/>
            <w:sz w:val="24"/>
            <w:szCs w:val="24"/>
          </w:rPr>
          <w:fldChar w:fldCharType="end"/>
        </w:r>
      </w:hyperlink>
    </w:p>
    <w:p w14:paraId="5756EF73" w14:textId="77777777" w:rsidR="002365FD" w:rsidRPr="002365FD" w:rsidRDefault="00490E6B">
      <w:pPr>
        <w:pStyle w:val="TableofFigures"/>
        <w:tabs>
          <w:tab w:val="right" w:leader="dot" w:pos="9775"/>
        </w:tabs>
        <w:rPr>
          <w:rFonts w:cstheme="minorBidi"/>
          <w:b/>
          <w:smallCaps w:val="0"/>
          <w:noProof/>
          <w:sz w:val="24"/>
          <w:szCs w:val="24"/>
        </w:rPr>
      </w:pPr>
      <w:hyperlink w:anchor="_Toc189748829" w:history="1">
        <w:r w:rsidR="002365FD" w:rsidRPr="002365FD">
          <w:rPr>
            <w:rStyle w:val="Hyperlink"/>
            <w:b/>
            <w:noProof/>
            <w:sz w:val="24"/>
            <w:szCs w:val="24"/>
          </w:rPr>
          <w:t>Table 4.25 – Values obtained for encryption and decryption in Advanced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_Toc189748829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85</w:t>
        </w:r>
        <w:r w:rsidR="002365FD" w:rsidRPr="002365FD">
          <w:rPr>
            <w:b/>
            <w:noProof/>
            <w:webHidden/>
            <w:sz w:val="24"/>
            <w:szCs w:val="24"/>
          </w:rPr>
          <w:fldChar w:fldCharType="end"/>
        </w:r>
      </w:hyperlink>
    </w:p>
    <w:p w14:paraId="3D2CF56E" w14:textId="77777777" w:rsidR="002365FD" w:rsidRPr="002365FD" w:rsidRDefault="00490E6B">
      <w:pPr>
        <w:pStyle w:val="TableofFigures"/>
        <w:tabs>
          <w:tab w:val="right" w:leader="dot" w:pos="9775"/>
        </w:tabs>
        <w:rPr>
          <w:rFonts w:cstheme="minorBidi"/>
          <w:b/>
          <w:smallCaps w:val="0"/>
          <w:noProof/>
          <w:sz w:val="24"/>
          <w:szCs w:val="24"/>
        </w:rPr>
      </w:pPr>
      <w:hyperlink w:anchor="_Toc189748830" w:history="1">
        <w:r w:rsidR="002365FD" w:rsidRPr="002365FD">
          <w:rPr>
            <w:rStyle w:val="Hyperlink"/>
            <w:b/>
            <w:noProof/>
            <w:sz w:val="24"/>
            <w:szCs w:val="24"/>
          </w:rPr>
          <w:t>Table 4.26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_Toc189748830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86</w:t>
        </w:r>
        <w:r w:rsidR="002365FD" w:rsidRPr="002365FD">
          <w:rPr>
            <w:b/>
            <w:noProof/>
            <w:webHidden/>
            <w:sz w:val="24"/>
            <w:szCs w:val="24"/>
          </w:rPr>
          <w:fldChar w:fldCharType="end"/>
        </w:r>
      </w:hyperlink>
    </w:p>
    <w:p w14:paraId="00D050F6" w14:textId="77777777" w:rsidR="002365FD" w:rsidRPr="002365FD" w:rsidRDefault="00490E6B">
      <w:pPr>
        <w:pStyle w:val="TableofFigures"/>
        <w:tabs>
          <w:tab w:val="right" w:leader="dot" w:pos="9775"/>
        </w:tabs>
        <w:rPr>
          <w:rFonts w:cstheme="minorBidi"/>
          <w:b/>
          <w:smallCaps w:val="0"/>
          <w:noProof/>
          <w:sz w:val="24"/>
          <w:szCs w:val="24"/>
        </w:rPr>
      </w:pPr>
      <w:hyperlink w:anchor="_Toc189748831" w:history="1">
        <w:r w:rsidR="002365FD" w:rsidRPr="002365FD">
          <w:rPr>
            <w:rStyle w:val="Hyperlink"/>
            <w:b/>
            <w:noProof/>
            <w:sz w:val="24"/>
            <w:szCs w:val="24"/>
          </w:rPr>
          <w:t>Table 4.27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_Toc189748831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88</w:t>
        </w:r>
        <w:r w:rsidR="002365FD" w:rsidRPr="002365FD">
          <w:rPr>
            <w:b/>
            <w:noProof/>
            <w:webHidden/>
            <w:sz w:val="24"/>
            <w:szCs w:val="24"/>
          </w:rPr>
          <w:fldChar w:fldCharType="end"/>
        </w:r>
      </w:hyperlink>
    </w:p>
    <w:p w14:paraId="52BE923B" w14:textId="77777777" w:rsidR="002365FD" w:rsidRPr="002365FD" w:rsidRDefault="00490E6B">
      <w:pPr>
        <w:pStyle w:val="TableofFigures"/>
        <w:tabs>
          <w:tab w:val="right" w:leader="dot" w:pos="9775"/>
        </w:tabs>
        <w:rPr>
          <w:rFonts w:cstheme="minorBidi"/>
          <w:b/>
          <w:smallCaps w:val="0"/>
          <w:noProof/>
          <w:sz w:val="24"/>
          <w:szCs w:val="24"/>
        </w:rPr>
      </w:pPr>
      <w:hyperlink w:anchor="_Toc189748832" w:history="1">
        <w:r w:rsidR="002365FD" w:rsidRPr="002365FD">
          <w:rPr>
            <w:rStyle w:val="Hyperlink"/>
            <w:b/>
            <w:noProof/>
            <w:sz w:val="24"/>
            <w:szCs w:val="24"/>
          </w:rPr>
          <w:t>Table 4.28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_Toc189748832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89</w:t>
        </w:r>
        <w:r w:rsidR="002365FD" w:rsidRPr="002365FD">
          <w:rPr>
            <w:b/>
            <w:noProof/>
            <w:webHidden/>
            <w:sz w:val="24"/>
            <w:szCs w:val="24"/>
          </w:rPr>
          <w:fldChar w:fldCharType="end"/>
        </w:r>
      </w:hyperlink>
    </w:p>
    <w:p w14:paraId="73FCC95C" w14:textId="77777777" w:rsidR="002365FD" w:rsidRPr="002365FD" w:rsidRDefault="00490E6B">
      <w:pPr>
        <w:pStyle w:val="TableofFigures"/>
        <w:tabs>
          <w:tab w:val="right" w:leader="dot" w:pos="9775"/>
        </w:tabs>
        <w:rPr>
          <w:rFonts w:cstheme="minorBidi"/>
          <w:b/>
          <w:smallCaps w:val="0"/>
          <w:noProof/>
          <w:sz w:val="24"/>
          <w:szCs w:val="24"/>
        </w:rPr>
      </w:pPr>
      <w:hyperlink w:anchor="_Toc189748833" w:history="1">
        <w:r w:rsidR="002365FD" w:rsidRPr="002365FD">
          <w:rPr>
            <w:rStyle w:val="Hyperlink"/>
            <w:b/>
            <w:noProof/>
            <w:sz w:val="24"/>
            <w:szCs w:val="24"/>
          </w:rPr>
          <w:t>Table 4.29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_Toc189748833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91</w:t>
        </w:r>
        <w:r w:rsidR="002365FD" w:rsidRPr="002365FD">
          <w:rPr>
            <w:b/>
            <w:noProof/>
            <w:webHidden/>
            <w:sz w:val="24"/>
            <w:szCs w:val="24"/>
          </w:rPr>
          <w:fldChar w:fldCharType="end"/>
        </w:r>
      </w:hyperlink>
    </w:p>
    <w:p w14:paraId="43C5B141" w14:textId="77777777" w:rsidR="002365FD" w:rsidRPr="002365FD" w:rsidRDefault="00490E6B">
      <w:pPr>
        <w:pStyle w:val="TableofFigures"/>
        <w:tabs>
          <w:tab w:val="right" w:leader="dot" w:pos="9775"/>
        </w:tabs>
        <w:rPr>
          <w:rFonts w:cstheme="minorBidi"/>
          <w:b/>
          <w:smallCaps w:val="0"/>
          <w:noProof/>
          <w:sz w:val="24"/>
          <w:szCs w:val="24"/>
        </w:rPr>
      </w:pPr>
      <w:hyperlink w:anchor="_Toc189748834" w:history="1">
        <w:r w:rsidR="002365FD" w:rsidRPr="002365FD">
          <w:rPr>
            <w:rStyle w:val="Hyperlink"/>
            <w:b/>
            <w:noProof/>
            <w:sz w:val="24"/>
            <w:szCs w:val="24"/>
          </w:rPr>
          <w:t>Table 4.30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_Toc189748834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92</w:t>
        </w:r>
        <w:r w:rsidR="002365FD" w:rsidRPr="002365FD">
          <w:rPr>
            <w:b/>
            <w:noProof/>
            <w:webHidden/>
            <w:sz w:val="24"/>
            <w:szCs w:val="24"/>
          </w:rPr>
          <w:fldChar w:fldCharType="end"/>
        </w:r>
      </w:hyperlink>
    </w:p>
    <w:p w14:paraId="122DD492" w14:textId="77777777" w:rsidR="002365FD" w:rsidRPr="002365FD" w:rsidRDefault="00490E6B">
      <w:pPr>
        <w:pStyle w:val="TableofFigures"/>
        <w:tabs>
          <w:tab w:val="right" w:leader="dot" w:pos="9775"/>
        </w:tabs>
        <w:rPr>
          <w:rFonts w:cstheme="minorBidi"/>
          <w:b/>
          <w:smallCaps w:val="0"/>
          <w:noProof/>
          <w:sz w:val="24"/>
          <w:szCs w:val="24"/>
        </w:rPr>
      </w:pPr>
      <w:hyperlink w:anchor="_Toc189748835" w:history="1">
        <w:r w:rsidR="002365FD" w:rsidRPr="002365FD">
          <w:rPr>
            <w:rStyle w:val="Hyperlink"/>
            <w:b/>
            <w:noProof/>
            <w:sz w:val="24"/>
            <w:szCs w:val="24"/>
          </w:rPr>
          <w:t>Table 4.31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_Toc189748835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93</w:t>
        </w:r>
        <w:r w:rsidR="002365FD" w:rsidRPr="002365FD">
          <w:rPr>
            <w:b/>
            <w:noProof/>
            <w:webHidden/>
            <w:sz w:val="24"/>
            <w:szCs w:val="24"/>
          </w:rPr>
          <w:fldChar w:fldCharType="end"/>
        </w:r>
      </w:hyperlink>
    </w:p>
    <w:p w14:paraId="0340A33C" w14:textId="77777777" w:rsidR="002365FD" w:rsidRPr="002365FD" w:rsidRDefault="00490E6B">
      <w:pPr>
        <w:pStyle w:val="TableofFigures"/>
        <w:tabs>
          <w:tab w:val="right" w:leader="dot" w:pos="9775"/>
        </w:tabs>
        <w:rPr>
          <w:rFonts w:cstheme="minorBidi"/>
          <w:b/>
          <w:smallCaps w:val="0"/>
          <w:noProof/>
          <w:sz w:val="24"/>
          <w:szCs w:val="24"/>
        </w:rPr>
      </w:pPr>
      <w:hyperlink w:anchor="_Toc189748836" w:history="1">
        <w:r w:rsidR="002365FD" w:rsidRPr="002365FD">
          <w:rPr>
            <w:rStyle w:val="Hyperlink"/>
            <w:b/>
            <w:noProof/>
            <w:sz w:val="24"/>
            <w:szCs w:val="24"/>
          </w:rPr>
          <w:t>Table 4.32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_Toc189748836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95</w:t>
        </w:r>
        <w:r w:rsidR="002365FD" w:rsidRPr="002365FD">
          <w:rPr>
            <w:b/>
            <w:noProof/>
            <w:webHidden/>
            <w:sz w:val="24"/>
            <w:szCs w:val="24"/>
          </w:rPr>
          <w:fldChar w:fldCharType="end"/>
        </w:r>
      </w:hyperlink>
    </w:p>
    <w:p w14:paraId="61C2DF21" w14:textId="77777777" w:rsidR="002365FD" w:rsidRPr="002365FD" w:rsidRDefault="00490E6B">
      <w:pPr>
        <w:pStyle w:val="TableofFigures"/>
        <w:tabs>
          <w:tab w:val="right" w:leader="dot" w:pos="9775"/>
        </w:tabs>
        <w:rPr>
          <w:rFonts w:cstheme="minorBidi"/>
          <w:b/>
          <w:smallCaps w:val="0"/>
          <w:noProof/>
          <w:sz w:val="24"/>
          <w:szCs w:val="24"/>
        </w:rPr>
      </w:pPr>
      <w:hyperlink w:anchor="_Toc189748837" w:history="1">
        <w:r w:rsidR="002365FD" w:rsidRPr="002365FD">
          <w:rPr>
            <w:rStyle w:val="Hyperlink"/>
            <w:b/>
            <w:noProof/>
            <w:sz w:val="24"/>
            <w:szCs w:val="24"/>
          </w:rPr>
          <w:t>Table 4.33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_Toc189748837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96</w:t>
        </w:r>
        <w:r w:rsidR="002365FD" w:rsidRPr="002365FD">
          <w:rPr>
            <w:b/>
            <w:noProof/>
            <w:webHidden/>
            <w:sz w:val="24"/>
            <w:szCs w:val="24"/>
          </w:rPr>
          <w:fldChar w:fldCharType="end"/>
        </w:r>
      </w:hyperlink>
    </w:p>
    <w:p w14:paraId="0BF6E6E3" w14:textId="77777777" w:rsidR="002365FD" w:rsidRPr="002365FD" w:rsidRDefault="00490E6B">
      <w:pPr>
        <w:pStyle w:val="TableofFigures"/>
        <w:tabs>
          <w:tab w:val="right" w:leader="dot" w:pos="9775"/>
        </w:tabs>
        <w:rPr>
          <w:rFonts w:cstheme="minorBidi"/>
          <w:b/>
          <w:smallCaps w:val="0"/>
          <w:noProof/>
          <w:sz w:val="24"/>
          <w:szCs w:val="24"/>
        </w:rPr>
      </w:pPr>
      <w:hyperlink w:anchor="_Toc189748838" w:history="1">
        <w:r w:rsidR="002365FD" w:rsidRPr="002365FD">
          <w:rPr>
            <w:rStyle w:val="Hyperlink"/>
            <w:b/>
            <w:noProof/>
            <w:sz w:val="24"/>
            <w:szCs w:val="24"/>
          </w:rPr>
          <w:t>Table 4.34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_Toc189748838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98</w:t>
        </w:r>
        <w:r w:rsidR="002365FD" w:rsidRPr="002365FD">
          <w:rPr>
            <w:b/>
            <w:noProof/>
            <w:webHidden/>
            <w:sz w:val="24"/>
            <w:szCs w:val="24"/>
          </w:rPr>
          <w:fldChar w:fldCharType="end"/>
        </w:r>
      </w:hyperlink>
    </w:p>
    <w:p w14:paraId="1A043A2E" w14:textId="77777777" w:rsidR="002365FD" w:rsidRPr="002365FD" w:rsidRDefault="00490E6B">
      <w:pPr>
        <w:pStyle w:val="TableofFigures"/>
        <w:tabs>
          <w:tab w:val="right" w:leader="dot" w:pos="9775"/>
        </w:tabs>
        <w:rPr>
          <w:rFonts w:cstheme="minorBidi"/>
          <w:b/>
          <w:smallCaps w:val="0"/>
          <w:noProof/>
          <w:sz w:val="24"/>
          <w:szCs w:val="24"/>
        </w:rPr>
      </w:pPr>
      <w:hyperlink w:anchor="_Toc189748839" w:history="1">
        <w:r w:rsidR="002365FD" w:rsidRPr="002365FD">
          <w:rPr>
            <w:rStyle w:val="Hyperlink"/>
            <w:b/>
            <w:noProof/>
            <w:sz w:val="24"/>
            <w:szCs w:val="24"/>
          </w:rPr>
          <w:t>Table 4.35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_Toc189748839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99</w:t>
        </w:r>
        <w:r w:rsidR="002365FD" w:rsidRPr="002365FD">
          <w:rPr>
            <w:b/>
            <w:noProof/>
            <w:webHidden/>
            <w:sz w:val="24"/>
            <w:szCs w:val="24"/>
          </w:rPr>
          <w:fldChar w:fldCharType="end"/>
        </w:r>
      </w:hyperlink>
    </w:p>
    <w:p w14:paraId="2F38B487" w14:textId="77777777" w:rsidR="002365FD" w:rsidRPr="002365FD" w:rsidRDefault="00490E6B">
      <w:pPr>
        <w:pStyle w:val="TableofFigures"/>
        <w:tabs>
          <w:tab w:val="right" w:leader="dot" w:pos="9775"/>
        </w:tabs>
        <w:rPr>
          <w:rFonts w:cstheme="minorBidi"/>
          <w:b/>
          <w:smallCaps w:val="0"/>
          <w:noProof/>
          <w:sz w:val="24"/>
          <w:szCs w:val="24"/>
        </w:rPr>
      </w:pPr>
      <w:hyperlink w:anchor="_Toc189748840" w:history="1">
        <w:r w:rsidR="002365FD" w:rsidRPr="002365FD">
          <w:rPr>
            <w:rStyle w:val="Hyperlink"/>
            <w:b/>
            <w:noProof/>
            <w:sz w:val="24"/>
            <w:szCs w:val="24"/>
          </w:rPr>
          <w:t>Table 4.36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_Toc189748840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100</w:t>
        </w:r>
        <w:r w:rsidR="002365FD" w:rsidRPr="002365FD">
          <w:rPr>
            <w:b/>
            <w:noProof/>
            <w:webHidden/>
            <w:sz w:val="24"/>
            <w:szCs w:val="24"/>
          </w:rPr>
          <w:fldChar w:fldCharType="end"/>
        </w:r>
      </w:hyperlink>
    </w:p>
    <w:p w14:paraId="2D727344" w14:textId="77777777" w:rsidR="002365FD" w:rsidRPr="002365FD" w:rsidRDefault="00490E6B">
      <w:pPr>
        <w:pStyle w:val="TableofFigures"/>
        <w:tabs>
          <w:tab w:val="right" w:leader="dot" w:pos="9775"/>
        </w:tabs>
        <w:rPr>
          <w:rFonts w:cstheme="minorBidi"/>
          <w:b/>
          <w:smallCaps w:val="0"/>
          <w:noProof/>
          <w:sz w:val="24"/>
          <w:szCs w:val="24"/>
        </w:rPr>
      </w:pPr>
      <w:hyperlink w:anchor="_Toc189748841" w:history="1">
        <w:r w:rsidR="002365FD" w:rsidRPr="002365FD">
          <w:rPr>
            <w:rStyle w:val="Hyperlink"/>
            <w:b/>
            <w:noProof/>
            <w:sz w:val="24"/>
            <w:szCs w:val="24"/>
          </w:rPr>
          <w:t>Table 4.37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_Toc189748841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101</w:t>
        </w:r>
        <w:r w:rsidR="002365FD" w:rsidRPr="002365FD">
          <w:rPr>
            <w:b/>
            <w:noProof/>
            <w:webHidden/>
            <w:sz w:val="24"/>
            <w:szCs w:val="24"/>
          </w:rPr>
          <w:fldChar w:fldCharType="end"/>
        </w:r>
      </w:hyperlink>
    </w:p>
    <w:p w14:paraId="1ABCB17A" w14:textId="77777777" w:rsidR="002365FD" w:rsidRDefault="00490E6B">
      <w:pPr>
        <w:pStyle w:val="TableofFigures"/>
        <w:tabs>
          <w:tab w:val="right" w:leader="dot" w:pos="9775"/>
        </w:tabs>
        <w:rPr>
          <w:rFonts w:cstheme="minorBidi"/>
          <w:smallCaps w:val="0"/>
          <w:noProof/>
          <w:sz w:val="22"/>
          <w:szCs w:val="22"/>
        </w:rPr>
      </w:pPr>
      <w:hyperlink w:anchor="_Toc189748842" w:history="1">
        <w:r w:rsidR="002365FD" w:rsidRPr="002365FD">
          <w:rPr>
            <w:rStyle w:val="Hyperlink"/>
            <w:b/>
            <w:noProof/>
            <w:sz w:val="24"/>
            <w:szCs w:val="24"/>
          </w:rPr>
          <w:t>Table 4.38 – Values obtained for encryption and decryption in Admin level.</w:t>
        </w:r>
        <w:r w:rsidR="002365FD" w:rsidRPr="002365FD">
          <w:rPr>
            <w:b/>
            <w:noProof/>
            <w:webHidden/>
            <w:sz w:val="24"/>
            <w:szCs w:val="24"/>
          </w:rPr>
          <w:tab/>
        </w:r>
        <w:r w:rsidR="002365FD" w:rsidRPr="002365FD">
          <w:rPr>
            <w:b/>
            <w:noProof/>
            <w:webHidden/>
            <w:sz w:val="24"/>
            <w:szCs w:val="24"/>
          </w:rPr>
          <w:fldChar w:fldCharType="begin"/>
        </w:r>
        <w:r w:rsidR="002365FD" w:rsidRPr="002365FD">
          <w:rPr>
            <w:b/>
            <w:noProof/>
            <w:webHidden/>
            <w:sz w:val="24"/>
            <w:szCs w:val="24"/>
          </w:rPr>
          <w:instrText xml:space="preserve"> PAGEREF _Toc189748842 \h </w:instrText>
        </w:r>
        <w:r w:rsidR="002365FD" w:rsidRPr="002365FD">
          <w:rPr>
            <w:b/>
            <w:noProof/>
            <w:webHidden/>
            <w:sz w:val="24"/>
            <w:szCs w:val="24"/>
          </w:rPr>
        </w:r>
        <w:r w:rsidR="002365FD" w:rsidRPr="002365FD">
          <w:rPr>
            <w:b/>
            <w:noProof/>
            <w:webHidden/>
            <w:sz w:val="24"/>
            <w:szCs w:val="24"/>
          </w:rPr>
          <w:fldChar w:fldCharType="separate"/>
        </w:r>
        <w:r w:rsidR="002365FD" w:rsidRPr="002365FD">
          <w:rPr>
            <w:b/>
            <w:noProof/>
            <w:webHidden/>
            <w:sz w:val="24"/>
            <w:szCs w:val="24"/>
          </w:rPr>
          <w:t>103</w:t>
        </w:r>
        <w:r w:rsidR="002365FD" w:rsidRPr="002365FD">
          <w:rPr>
            <w:b/>
            <w:noProof/>
            <w:webHidden/>
            <w:sz w:val="24"/>
            <w:szCs w:val="24"/>
          </w:rPr>
          <w:fldChar w:fldCharType="end"/>
        </w:r>
      </w:hyperlink>
    </w:p>
    <w:p w14:paraId="6C26854E" w14:textId="77777777" w:rsidR="00FC7C2B" w:rsidRDefault="002365FD" w:rsidP="00FC7C2B">
      <w:pPr>
        <w:spacing w:after="0"/>
        <w:rPr>
          <w:rFonts w:eastAsia="Arial MT" w:cstheme="minorHAnsi"/>
          <w:sz w:val="22"/>
          <w:szCs w:val="22"/>
        </w:rPr>
        <w:sectPr w:rsidR="00FC7C2B">
          <w:pgSz w:w="11910" w:h="16840"/>
          <w:pgMar w:top="1560" w:right="708" w:bottom="1200" w:left="1417" w:header="0" w:footer="1000" w:gutter="0"/>
          <w:cols w:space="720"/>
        </w:sectPr>
      </w:pPr>
      <w:r>
        <w:rPr>
          <w:rFonts w:eastAsia="Arial MT" w:cstheme="minorHAnsi"/>
          <w:sz w:val="22"/>
          <w:szCs w:val="22"/>
        </w:rPr>
        <w:fldChar w:fldCharType="end"/>
      </w:r>
    </w:p>
    <w:p w14:paraId="58A2F06B" w14:textId="77777777" w:rsidR="00FC7C2B" w:rsidRDefault="00FC7C2B">
      <w:pPr>
        <w:pStyle w:val="BodyText"/>
        <w:sectPr w:rsidR="00FC7C2B">
          <w:pgSz w:w="11910" w:h="16840"/>
          <w:pgMar w:top="1560" w:right="708" w:bottom="1200" w:left="1417" w:header="0" w:footer="1000" w:gutter="0"/>
          <w:cols w:space="720"/>
        </w:sectPr>
      </w:pPr>
    </w:p>
    <w:p w14:paraId="5AE48A43" w14:textId="77777777" w:rsidR="00D533FB" w:rsidRDefault="00D533FB" w:rsidP="000C475F">
      <w:pPr>
        <w:pStyle w:val="BodyText"/>
        <w:spacing w:before="144"/>
        <w:jc w:val="center"/>
        <w:rPr>
          <w:rFonts w:asciiTheme="minorHAnsi" w:hAnsiTheme="minorHAnsi" w:cstheme="minorHAnsi"/>
          <w:b/>
          <w:sz w:val="36"/>
          <w:szCs w:val="36"/>
        </w:rPr>
      </w:pPr>
    </w:p>
    <w:p w14:paraId="0D1248A9" w14:textId="77777777" w:rsidR="007568E6" w:rsidRPr="000C475F" w:rsidRDefault="0027075A" w:rsidP="0D62281B">
      <w:pPr>
        <w:pStyle w:val="Heading3"/>
        <w:jc w:val="center"/>
        <w:rPr>
          <w:rFonts w:asciiTheme="minorHAnsi" w:eastAsiaTheme="minorEastAsia" w:hAnsiTheme="minorHAnsi" w:cstheme="minorBidi"/>
          <w:b/>
          <w:bCs/>
          <w:sz w:val="36"/>
          <w:szCs w:val="36"/>
        </w:rPr>
      </w:pPr>
      <w:bookmarkStart w:id="6" w:name="_Toc190292208"/>
      <w:r w:rsidRPr="01235594">
        <w:rPr>
          <w:rFonts w:asciiTheme="minorHAnsi" w:eastAsiaTheme="minorEastAsia" w:hAnsiTheme="minorHAnsi" w:cstheme="minorBidi"/>
          <w:b/>
          <w:bCs/>
          <w:sz w:val="36"/>
          <w:szCs w:val="36"/>
        </w:rPr>
        <w:t>LIST OF ACRONYMS</w:t>
      </w:r>
      <w:bookmarkEnd w:id="6"/>
    </w:p>
    <w:p w14:paraId="78B79DBE"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AES-CTR</w:t>
      </w:r>
      <w:r w:rsidRPr="00F43C58">
        <w:rPr>
          <w:rFonts w:eastAsia="Times New Roman" w:cstheme="minorHAnsi"/>
          <w:sz w:val="24"/>
          <w:szCs w:val="24"/>
        </w:rPr>
        <w:t>:</w:t>
      </w:r>
      <w:r w:rsidRPr="000C475F">
        <w:rPr>
          <w:rFonts w:eastAsia="Times New Roman" w:cstheme="minorHAnsi"/>
          <w:sz w:val="22"/>
          <w:szCs w:val="22"/>
        </w:rPr>
        <w:t xml:space="preserve"> Advanced Encryption Standard Counter Mode</w:t>
      </w:r>
    </w:p>
    <w:p w14:paraId="63852BE8"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AES-CCM</w:t>
      </w:r>
      <w:r w:rsidRPr="00F43C58">
        <w:rPr>
          <w:rFonts w:eastAsia="Times New Roman" w:cstheme="minorHAnsi"/>
          <w:sz w:val="24"/>
          <w:szCs w:val="24"/>
        </w:rPr>
        <w:t>:</w:t>
      </w:r>
      <w:r w:rsidRPr="000C475F">
        <w:rPr>
          <w:rFonts w:eastAsia="Times New Roman" w:cstheme="minorHAnsi"/>
          <w:sz w:val="22"/>
          <w:szCs w:val="22"/>
        </w:rPr>
        <w:t xml:space="preserve"> Advanced Encryption Standard Counter with CBC-MAC</w:t>
      </w:r>
    </w:p>
    <w:p w14:paraId="58D54A6B"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AES-GCM</w:t>
      </w:r>
      <w:r w:rsidRPr="00F43C58">
        <w:rPr>
          <w:rFonts w:eastAsia="Times New Roman" w:cstheme="minorHAnsi"/>
          <w:sz w:val="24"/>
          <w:szCs w:val="24"/>
        </w:rPr>
        <w:t>:</w:t>
      </w:r>
      <w:r w:rsidRPr="000C475F">
        <w:rPr>
          <w:rFonts w:eastAsia="Times New Roman" w:cstheme="minorHAnsi"/>
          <w:sz w:val="22"/>
          <w:szCs w:val="22"/>
        </w:rPr>
        <w:t xml:space="preserve"> Advanced Encryption Standard Galois/Counter Mode</w:t>
      </w:r>
    </w:p>
    <w:p w14:paraId="6F696FD3"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Blowfish</w:t>
      </w:r>
      <w:r w:rsidRPr="00F43C58">
        <w:rPr>
          <w:rFonts w:eastAsia="Times New Roman" w:cstheme="minorHAnsi"/>
          <w:sz w:val="24"/>
          <w:szCs w:val="24"/>
        </w:rPr>
        <w:t>:</w:t>
      </w:r>
      <w:r w:rsidRPr="000C475F">
        <w:rPr>
          <w:rFonts w:eastAsia="Times New Roman" w:cstheme="minorHAnsi"/>
          <w:sz w:val="22"/>
          <w:szCs w:val="22"/>
        </w:rPr>
        <w:t xml:space="preserve"> A symmetric block cipher encryption algorithm</w:t>
      </w:r>
    </w:p>
    <w:p w14:paraId="0D40C3B3"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ChaCha20</w:t>
      </w:r>
      <w:r w:rsidRPr="00F43C58">
        <w:rPr>
          <w:rFonts w:eastAsia="Times New Roman" w:cstheme="minorHAnsi"/>
          <w:sz w:val="24"/>
          <w:szCs w:val="24"/>
        </w:rPr>
        <w:t>:</w:t>
      </w:r>
      <w:r w:rsidRPr="000C475F">
        <w:rPr>
          <w:rFonts w:eastAsia="Times New Roman" w:cstheme="minorHAnsi"/>
          <w:sz w:val="22"/>
          <w:szCs w:val="22"/>
        </w:rPr>
        <w:t xml:space="preserve"> A high-speed stream cipher for secure encryption</w:t>
      </w:r>
    </w:p>
    <w:p w14:paraId="7CEDC5C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F43C58">
        <w:rPr>
          <w:rFonts w:eastAsia="Times New Roman" w:cstheme="minorHAnsi"/>
          <w:b/>
          <w:bCs/>
          <w:sz w:val="24"/>
          <w:szCs w:val="24"/>
        </w:rPr>
        <w:t>XChaCha20</w:t>
      </w:r>
      <w:r w:rsidRPr="00F43C58">
        <w:rPr>
          <w:rFonts w:eastAsia="Times New Roman" w:cstheme="minorHAnsi"/>
          <w:b/>
          <w:sz w:val="24"/>
          <w:szCs w:val="24"/>
        </w:rPr>
        <w:t>:</w:t>
      </w:r>
      <w:r w:rsidRPr="000C475F">
        <w:rPr>
          <w:rFonts w:eastAsia="Times New Roman" w:cstheme="minorHAnsi"/>
          <w:sz w:val="22"/>
          <w:szCs w:val="22"/>
        </w:rPr>
        <w:t xml:space="preserve"> Extended ChaCha20 with a longer nonce</w:t>
      </w:r>
    </w:p>
    <w:p w14:paraId="7E8FC00E"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820EC9">
        <w:rPr>
          <w:rFonts w:eastAsia="Times New Roman" w:cstheme="minorHAnsi"/>
          <w:b/>
          <w:bCs/>
          <w:sz w:val="24"/>
          <w:szCs w:val="24"/>
        </w:rPr>
        <w:t>ChaCha20-Poly1305</w:t>
      </w:r>
      <w:r w:rsidRPr="00820EC9">
        <w:rPr>
          <w:rFonts w:eastAsia="Times New Roman" w:cstheme="minorHAnsi"/>
          <w:sz w:val="24"/>
          <w:szCs w:val="24"/>
        </w:rPr>
        <w:t>:</w:t>
      </w:r>
      <w:r w:rsidRPr="000C475F">
        <w:rPr>
          <w:rFonts w:eastAsia="Times New Roman" w:cstheme="minorHAnsi"/>
          <w:sz w:val="22"/>
          <w:szCs w:val="22"/>
        </w:rPr>
        <w:t xml:space="preserve"> A combination of ChaCha20 stream cipher and Poly1305 MAC</w:t>
      </w:r>
    </w:p>
    <w:p w14:paraId="5FC81527"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820EC9">
        <w:rPr>
          <w:rFonts w:eastAsia="Times New Roman" w:cstheme="minorHAnsi"/>
          <w:b/>
          <w:bCs/>
          <w:sz w:val="24"/>
          <w:szCs w:val="24"/>
        </w:rPr>
        <w:t>ECC</w:t>
      </w:r>
      <w:r w:rsidRPr="00820EC9">
        <w:rPr>
          <w:rFonts w:eastAsia="Times New Roman" w:cstheme="minorHAnsi"/>
          <w:sz w:val="24"/>
          <w:szCs w:val="24"/>
        </w:rPr>
        <w:t>:</w:t>
      </w:r>
      <w:r w:rsidRPr="000C475F">
        <w:rPr>
          <w:rFonts w:eastAsia="Times New Roman" w:cstheme="minorHAnsi"/>
          <w:sz w:val="22"/>
          <w:szCs w:val="22"/>
        </w:rPr>
        <w:t xml:space="preserve"> Elliptic-Curve Cryptography</w:t>
      </w:r>
    </w:p>
    <w:p w14:paraId="4E16C7FC"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820EC9">
        <w:rPr>
          <w:rFonts w:eastAsia="Times New Roman" w:cstheme="minorHAnsi"/>
          <w:b/>
          <w:bCs/>
          <w:sz w:val="24"/>
          <w:szCs w:val="24"/>
        </w:rPr>
        <w:t>Curve25519</w:t>
      </w:r>
      <w:r w:rsidRPr="00820EC9">
        <w:rPr>
          <w:rFonts w:eastAsia="Times New Roman" w:cstheme="minorHAnsi"/>
          <w:sz w:val="24"/>
          <w:szCs w:val="24"/>
        </w:rPr>
        <w:t>:</w:t>
      </w:r>
      <w:r w:rsidRPr="000C475F">
        <w:rPr>
          <w:rFonts w:eastAsia="Times New Roman" w:cstheme="minorHAnsi"/>
          <w:sz w:val="22"/>
          <w:szCs w:val="22"/>
        </w:rPr>
        <w:t xml:space="preserve"> A widely used elliptic curve for high-performance key exchange</w:t>
      </w:r>
    </w:p>
    <w:p w14:paraId="2B77FCF9"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HMAC</w:t>
      </w:r>
      <w:r w:rsidRPr="00AE678E">
        <w:rPr>
          <w:rFonts w:eastAsia="Times New Roman" w:cstheme="minorHAnsi"/>
          <w:sz w:val="24"/>
          <w:szCs w:val="24"/>
        </w:rPr>
        <w:t>:</w:t>
      </w:r>
      <w:r w:rsidRPr="000C475F">
        <w:rPr>
          <w:rFonts w:eastAsia="Times New Roman" w:cstheme="minorHAnsi"/>
          <w:sz w:val="22"/>
          <w:szCs w:val="22"/>
        </w:rPr>
        <w:t xml:space="preserve"> Hash Message Authentication Code</w:t>
      </w:r>
    </w:p>
    <w:p w14:paraId="0D857216"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HMAC-SHA512</w:t>
      </w:r>
      <w:r w:rsidRPr="00AE678E">
        <w:rPr>
          <w:rFonts w:eastAsia="Times New Roman" w:cstheme="minorHAnsi"/>
          <w:sz w:val="24"/>
          <w:szCs w:val="24"/>
        </w:rPr>
        <w:t>:</w:t>
      </w:r>
      <w:r w:rsidRPr="000C475F">
        <w:rPr>
          <w:rFonts w:eastAsia="Times New Roman" w:cstheme="minorHAnsi"/>
          <w:sz w:val="22"/>
          <w:szCs w:val="22"/>
        </w:rPr>
        <w:t xml:space="preserve"> HMAC using SHA-512 hashing algorithm</w:t>
      </w:r>
    </w:p>
    <w:p w14:paraId="30F3156D"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HTML</w:t>
      </w:r>
      <w:r w:rsidRPr="00AE678E">
        <w:rPr>
          <w:rFonts w:eastAsia="Times New Roman" w:cstheme="minorHAnsi"/>
          <w:sz w:val="24"/>
          <w:szCs w:val="24"/>
        </w:rPr>
        <w:t>:</w:t>
      </w:r>
      <w:r w:rsidRPr="000C475F">
        <w:rPr>
          <w:rFonts w:eastAsia="Times New Roman" w:cstheme="minorHAnsi"/>
          <w:sz w:val="22"/>
          <w:szCs w:val="22"/>
        </w:rPr>
        <w:t xml:space="preserve"> Hypertext Markup Language</w:t>
      </w:r>
    </w:p>
    <w:p w14:paraId="508E6FB6"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HTTP</w:t>
      </w:r>
      <w:r w:rsidRPr="00AE678E">
        <w:rPr>
          <w:rFonts w:eastAsia="Times New Roman" w:cstheme="minorHAnsi"/>
          <w:sz w:val="24"/>
          <w:szCs w:val="24"/>
        </w:rPr>
        <w:t>:</w:t>
      </w:r>
      <w:r w:rsidRPr="000C475F">
        <w:rPr>
          <w:rFonts w:eastAsia="Times New Roman" w:cstheme="minorHAnsi"/>
          <w:sz w:val="22"/>
          <w:szCs w:val="22"/>
        </w:rPr>
        <w:t xml:space="preserve"> Hypertext Transfer Protocol</w:t>
      </w:r>
    </w:p>
    <w:p w14:paraId="570E00A2"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proofErr w:type="spellStart"/>
      <w:r w:rsidRPr="00AE678E">
        <w:rPr>
          <w:rFonts w:eastAsia="Times New Roman" w:cstheme="minorHAnsi"/>
          <w:b/>
          <w:bCs/>
          <w:sz w:val="24"/>
          <w:szCs w:val="24"/>
        </w:rPr>
        <w:t>IoT</w:t>
      </w:r>
      <w:proofErr w:type="spellEnd"/>
      <w:r w:rsidRPr="00AE678E">
        <w:rPr>
          <w:rFonts w:eastAsia="Times New Roman" w:cstheme="minorHAnsi"/>
          <w:sz w:val="24"/>
          <w:szCs w:val="24"/>
        </w:rPr>
        <w:t>:</w:t>
      </w:r>
      <w:r w:rsidRPr="000C475F">
        <w:rPr>
          <w:rFonts w:eastAsia="Times New Roman" w:cstheme="minorHAnsi"/>
          <w:sz w:val="22"/>
          <w:szCs w:val="22"/>
        </w:rPr>
        <w:t xml:space="preserve"> Internet of Things</w:t>
      </w:r>
    </w:p>
    <w:p w14:paraId="50661913"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PKI</w:t>
      </w:r>
      <w:r w:rsidRPr="00AE678E">
        <w:rPr>
          <w:rFonts w:eastAsia="Times New Roman" w:cstheme="minorHAnsi"/>
          <w:sz w:val="24"/>
          <w:szCs w:val="24"/>
        </w:rPr>
        <w:t>:</w:t>
      </w:r>
      <w:r w:rsidRPr="000C475F">
        <w:rPr>
          <w:rFonts w:eastAsia="Times New Roman" w:cstheme="minorHAnsi"/>
          <w:sz w:val="22"/>
          <w:szCs w:val="22"/>
        </w:rPr>
        <w:t xml:space="preserve"> Public Key Infrastructure</w:t>
      </w:r>
    </w:p>
    <w:p w14:paraId="26E466C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RSA</w:t>
      </w:r>
      <w:r w:rsidRPr="00AE678E">
        <w:rPr>
          <w:rFonts w:eastAsia="Times New Roman" w:cstheme="minorHAnsi"/>
          <w:sz w:val="24"/>
          <w:szCs w:val="24"/>
        </w:rPr>
        <w:t>:</w:t>
      </w:r>
      <w:r w:rsidRPr="000C475F">
        <w:rPr>
          <w:rFonts w:eastAsia="Times New Roman" w:cstheme="minorHAnsi"/>
          <w:sz w:val="22"/>
          <w:szCs w:val="22"/>
        </w:rPr>
        <w:t xml:space="preserve"> </w:t>
      </w:r>
      <w:proofErr w:type="spellStart"/>
      <w:r w:rsidRPr="000C475F">
        <w:rPr>
          <w:rFonts w:eastAsia="Times New Roman" w:cstheme="minorHAnsi"/>
          <w:sz w:val="22"/>
          <w:szCs w:val="22"/>
        </w:rPr>
        <w:t>Rivest</w:t>
      </w:r>
      <w:proofErr w:type="spellEnd"/>
      <w:r w:rsidRPr="000C475F">
        <w:rPr>
          <w:rFonts w:eastAsia="Times New Roman" w:cstheme="minorHAnsi"/>
          <w:sz w:val="22"/>
          <w:szCs w:val="22"/>
        </w:rPr>
        <w:t>-Shamir-</w:t>
      </w:r>
      <w:proofErr w:type="spellStart"/>
      <w:r w:rsidRPr="000C475F">
        <w:rPr>
          <w:rFonts w:eastAsia="Times New Roman" w:cstheme="minorHAnsi"/>
          <w:sz w:val="22"/>
          <w:szCs w:val="22"/>
        </w:rPr>
        <w:t>Adleman</w:t>
      </w:r>
      <w:proofErr w:type="spellEnd"/>
      <w:r w:rsidRPr="000C475F">
        <w:rPr>
          <w:rFonts w:eastAsia="Times New Roman" w:cstheme="minorHAnsi"/>
          <w:sz w:val="22"/>
          <w:szCs w:val="22"/>
        </w:rPr>
        <w:t xml:space="preserve"> (Asymmetric encryption algorithm)</w:t>
      </w:r>
    </w:p>
    <w:p w14:paraId="43F87E30"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SHA</w:t>
      </w:r>
      <w:r w:rsidRPr="00AE678E">
        <w:rPr>
          <w:rFonts w:eastAsia="Times New Roman" w:cstheme="minorHAnsi"/>
          <w:sz w:val="24"/>
          <w:szCs w:val="24"/>
        </w:rPr>
        <w:t>:</w:t>
      </w:r>
      <w:r w:rsidRPr="000C475F">
        <w:rPr>
          <w:rFonts w:eastAsia="Times New Roman" w:cstheme="minorHAnsi"/>
          <w:sz w:val="22"/>
          <w:szCs w:val="22"/>
        </w:rPr>
        <w:t xml:space="preserve"> Secure Hash Algorithm</w:t>
      </w:r>
    </w:p>
    <w:p w14:paraId="50F40DEB" w14:textId="77777777" w:rsidR="00D533FB" w:rsidRDefault="00D533FB" w:rsidP="007D07BA">
      <w:pPr>
        <w:spacing w:before="100" w:beforeAutospacing="1" w:after="100" w:afterAutospacing="1" w:line="360" w:lineRule="auto"/>
        <w:ind w:left="357"/>
        <w:rPr>
          <w:rFonts w:eastAsia="Times New Roman" w:cstheme="minorHAnsi"/>
          <w:b/>
          <w:bCs/>
          <w:sz w:val="24"/>
          <w:szCs w:val="24"/>
        </w:rPr>
      </w:pPr>
    </w:p>
    <w:p w14:paraId="7325A14B"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lastRenderedPageBreak/>
        <w:t>TLS</w:t>
      </w:r>
      <w:r w:rsidRPr="00AE678E">
        <w:rPr>
          <w:rFonts w:eastAsia="Times New Roman" w:cstheme="minorHAnsi"/>
          <w:sz w:val="24"/>
          <w:szCs w:val="24"/>
        </w:rPr>
        <w:t>:</w:t>
      </w:r>
      <w:r w:rsidRPr="000C475F">
        <w:rPr>
          <w:rFonts w:eastAsia="Times New Roman" w:cstheme="minorHAnsi"/>
          <w:sz w:val="22"/>
          <w:szCs w:val="22"/>
        </w:rPr>
        <w:t xml:space="preserve"> Transport Layer Security</w:t>
      </w:r>
    </w:p>
    <w:p w14:paraId="6873C4E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XOR</w:t>
      </w:r>
      <w:r w:rsidRPr="00AE678E">
        <w:rPr>
          <w:rFonts w:eastAsia="Times New Roman" w:cstheme="minorHAnsi"/>
          <w:sz w:val="24"/>
          <w:szCs w:val="24"/>
        </w:rPr>
        <w:t>:</w:t>
      </w:r>
      <w:r w:rsidRPr="000C475F">
        <w:rPr>
          <w:rFonts w:eastAsia="Times New Roman" w:cstheme="minorHAnsi"/>
          <w:sz w:val="22"/>
          <w:szCs w:val="22"/>
        </w:rPr>
        <w:t xml:space="preserve"> Exclusive OR logical operation</w:t>
      </w:r>
    </w:p>
    <w:p w14:paraId="59A2E77D"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Poly1305</w:t>
      </w:r>
      <w:r w:rsidRPr="00AE678E">
        <w:rPr>
          <w:rFonts w:eastAsia="Times New Roman" w:cstheme="minorHAnsi"/>
          <w:sz w:val="24"/>
          <w:szCs w:val="24"/>
        </w:rPr>
        <w:t>:</w:t>
      </w:r>
      <w:r w:rsidRPr="000C475F">
        <w:rPr>
          <w:rFonts w:eastAsia="Times New Roman" w:cstheme="minorHAnsi"/>
          <w:sz w:val="22"/>
          <w:szCs w:val="22"/>
        </w:rPr>
        <w:t xml:space="preserve"> Message Authentication Code (MAC) used for ensuring data integrity</w:t>
      </w:r>
    </w:p>
    <w:p w14:paraId="01387781"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CTR</w:t>
      </w:r>
      <w:r w:rsidRPr="00AE678E">
        <w:rPr>
          <w:rFonts w:eastAsia="Times New Roman" w:cstheme="minorHAnsi"/>
          <w:sz w:val="24"/>
          <w:szCs w:val="24"/>
        </w:rPr>
        <w:t>:</w:t>
      </w:r>
      <w:r w:rsidRPr="000C475F">
        <w:rPr>
          <w:rFonts w:eastAsia="Times New Roman" w:cstheme="minorHAnsi"/>
          <w:sz w:val="22"/>
          <w:szCs w:val="22"/>
        </w:rPr>
        <w:t xml:space="preserve"> Counter Mode (block cipher mode of operation)</w:t>
      </w:r>
    </w:p>
    <w:p w14:paraId="576FB3EC"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CBC</w:t>
      </w:r>
      <w:r w:rsidRPr="00AE678E">
        <w:rPr>
          <w:rFonts w:eastAsia="Times New Roman" w:cstheme="minorHAnsi"/>
          <w:sz w:val="24"/>
          <w:szCs w:val="24"/>
        </w:rPr>
        <w:t>:</w:t>
      </w:r>
      <w:r w:rsidRPr="000C475F">
        <w:rPr>
          <w:rFonts w:eastAsia="Times New Roman" w:cstheme="minorHAnsi"/>
          <w:sz w:val="22"/>
          <w:szCs w:val="22"/>
        </w:rPr>
        <w:t xml:space="preserve"> Cipher Block Chaining</w:t>
      </w:r>
    </w:p>
    <w:p w14:paraId="0EA90FBA"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AE678E">
        <w:rPr>
          <w:rFonts w:eastAsia="Times New Roman" w:cstheme="minorHAnsi"/>
          <w:b/>
          <w:bCs/>
          <w:sz w:val="24"/>
          <w:szCs w:val="24"/>
        </w:rPr>
        <w:t>GCM</w:t>
      </w:r>
      <w:r w:rsidRPr="00AE678E">
        <w:rPr>
          <w:rFonts w:eastAsia="Times New Roman" w:cstheme="minorHAnsi"/>
          <w:sz w:val="24"/>
          <w:szCs w:val="24"/>
        </w:rPr>
        <w:t>:</w:t>
      </w:r>
      <w:r w:rsidRPr="000C475F">
        <w:rPr>
          <w:rFonts w:eastAsia="Times New Roman" w:cstheme="minorHAnsi"/>
          <w:sz w:val="22"/>
          <w:szCs w:val="22"/>
        </w:rPr>
        <w:t xml:space="preserve"> Galois/Counter Mode (encryption mode providing confidentiality and integrity)</w:t>
      </w:r>
    </w:p>
    <w:p w14:paraId="2EE85960"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0C475F">
        <w:rPr>
          <w:rFonts w:eastAsia="Times New Roman" w:cstheme="minorHAnsi"/>
          <w:b/>
          <w:bCs/>
          <w:sz w:val="24"/>
          <w:szCs w:val="24"/>
        </w:rPr>
        <w:t>VM</w:t>
      </w:r>
      <w:r w:rsidRPr="000C475F">
        <w:rPr>
          <w:rFonts w:eastAsia="Times New Roman" w:cstheme="minorHAnsi"/>
          <w:sz w:val="24"/>
          <w:szCs w:val="24"/>
        </w:rPr>
        <w:t>:</w:t>
      </w:r>
      <w:r w:rsidRPr="000C475F">
        <w:rPr>
          <w:rFonts w:eastAsia="Times New Roman" w:cstheme="minorHAnsi"/>
          <w:sz w:val="22"/>
          <w:szCs w:val="22"/>
        </w:rPr>
        <w:t xml:space="preserve"> Virtual Machine</w:t>
      </w:r>
    </w:p>
    <w:p w14:paraId="7A9F2924" w14:textId="77777777" w:rsidR="007D07BA" w:rsidRPr="000C475F" w:rsidRDefault="007D07BA" w:rsidP="007D07BA">
      <w:pPr>
        <w:spacing w:before="100" w:beforeAutospacing="1" w:after="100" w:afterAutospacing="1" w:line="360" w:lineRule="auto"/>
        <w:ind w:left="357"/>
        <w:rPr>
          <w:rFonts w:eastAsia="Times New Roman" w:cstheme="minorHAnsi"/>
          <w:sz w:val="22"/>
          <w:szCs w:val="22"/>
        </w:rPr>
      </w:pPr>
      <w:r w:rsidRPr="000C475F">
        <w:rPr>
          <w:rFonts w:eastAsia="Times New Roman" w:cstheme="minorHAnsi"/>
          <w:b/>
          <w:bCs/>
          <w:sz w:val="24"/>
          <w:szCs w:val="24"/>
        </w:rPr>
        <w:t>LAN</w:t>
      </w:r>
      <w:r w:rsidRPr="000C475F">
        <w:rPr>
          <w:rFonts w:eastAsia="Times New Roman" w:cstheme="minorHAnsi"/>
          <w:sz w:val="24"/>
          <w:szCs w:val="24"/>
        </w:rPr>
        <w:t>:</w:t>
      </w:r>
      <w:r w:rsidRPr="000C475F">
        <w:rPr>
          <w:rFonts w:eastAsia="Times New Roman" w:cstheme="minorHAnsi"/>
          <w:sz w:val="22"/>
          <w:szCs w:val="22"/>
        </w:rPr>
        <w:t xml:space="preserve"> Local Area Network</w:t>
      </w:r>
    </w:p>
    <w:p w14:paraId="77A52294" w14:textId="77777777" w:rsidR="00123870" w:rsidRPr="00362E75" w:rsidRDefault="00123870">
      <w:pPr>
        <w:pStyle w:val="BodyText"/>
        <w:spacing w:before="144"/>
        <w:rPr>
          <w:rFonts w:ascii="Arial"/>
          <w:b/>
          <w:sz w:val="36"/>
          <w:szCs w:val="36"/>
        </w:rPr>
      </w:pPr>
    </w:p>
    <w:p w14:paraId="007DCDA8" w14:textId="77777777" w:rsidR="007568E6" w:rsidRDefault="007568E6">
      <w:pPr>
        <w:pStyle w:val="TableParagraph"/>
        <w:spacing w:line="230" w:lineRule="exact"/>
        <w:sectPr w:rsidR="007568E6">
          <w:pgSz w:w="11910" w:h="16840"/>
          <w:pgMar w:top="1560" w:right="708" w:bottom="1200" w:left="1417" w:header="0" w:footer="1000" w:gutter="0"/>
          <w:cols w:space="720"/>
        </w:sectPr>
      </w:pPr>
    </w:p>
    <w:p w14:paraId="450EA2D7" w14:textId="77777777" w:rsidR="001410BD" w:rsidRPr="001410BD" w:rsidRDefault="001410BD" w:rsidP="001410BD">
      <w:pPr>
        <w:spacing w:after="0" w:line="240" w:lineRule="auto"/>
        <w:rPr>
          <w:rFonts w:ascii="Times New Roman" w:eastAsia="Times New Roman" w:hAnsi="Times New Roman" w:cs="Times New Roman"/>
          <w:sz w:val="24"/>
          <w:szCs w:val="24"/>
        </w:rPr>
      </w:pPr>
    </w:p>
    <w:p w14:paraId="14F1C6C8" w14:textId="77777777" w:rsidR="002365FD" w:rsidRDefault="002365FD" w:rsidP="0D62281B">
      <w:pPr>
        <w:pStyle w:val="Heading3"/>
        <w:jc w:val="center"/>
        <w:rPr>
          <w:rFonts w:asciiTheme="minorHAnsi" w:eastAsiaTheme="minorEastAsia" w:hAnsiTheme="minorHAnsi" w:cstheme="minorBidi"/>
          <w:b/>
          <w:bCs/>
          <w:sz w:val="36"/>
          <w:szCs w:val="36"/>
        </w:rPr>
      </w:pPr>
    </w:p>
    <w:p w14:paraId="1A639C88" w14:textId="77777777" w:rsidR="002365FD" w:rsidRDefault="002365FD" w:rsidP="0D62281B">
      <w:pPr>
        <w:pStyle w:val="Heading3"/>
        <w:jc w:val="center"/>
        <w:rPr>
          <w:rFonts w:asciiTheme="minorHAnsi" w:eastAsiaTheme="minorEastAsia" w:hAnsiTheme="minorHAnsi" w:cstheme="minorBidi"/>
          <w:b/>
          <w:bCs/>
          <w:sz w:val="36"/>
          <w:szCs w:val="36"/>
        </w:rPr>
      </w:pPr>
    </w:p>
    <w:p w14:paraId="7A78D7E2" w14:textId="77777777" w:rsidR="002365FD" w:rsidRDefault="002365FD" w:rsidP="0D62281B">
      <w:pPr>
        <w:pStyle w:val="Heading3"/>
        <w:jc w:val="center"/>
        <w:rPr>
          <w:rFonts w:asciiTheme="minorHAnsi" w:eastAsiaTheme="minorEastAsia" w:hAnsiTheme="minorHAnsi" w:cstheme="minorBidi"/>
          <w:b/>
          <w:bCs/>
          <w:sz w:val="36"/>
          <w:szCs w:val="36"/>
        </w:rPr>
      </w:pPr>
    </w:p>
    <w:p w14:paraId="08FEE813" w14:textId="77777777" w:rsidR="002365FD" w:rsidRDefault="002365FD" w:rsidP="0D62281B">
      <w:pPr>
        <w:pStyle w:val="Heading3"/>
        <w:jc w:val="center"/>
        <w:rPr>
          <w:rFonts w:asciiTheme="minorHAnsi" w:eastAsiaTheme="minorEastAsia" w:hAnsiTheme="minorHAnsi" w:cstheme="minorBidi"/>
          <w:b/>
          <w:bCs/>
          <w:sz w:val="36"/>
          <w:szCs w:val="36"/>
        </w:rPr>
      </w:pPr>
    </w:p>
    <w:p w14:paraId="3619D4D4" w14:textId="77777777" w:rsidR="002365FD" w:rsidRDefault="002365FD" w:rsidP="0D62281B">
      <w:pPr>
        <w:pStyle w:val="Heading3"/>
        <w:jc w:val="center"/>
        <w:rPr>
          <w:rFonts w:asciiTheme="minorHAnsi" w:eastAsiaTheme="minorEastAsia" w:hAnsiTheme="minorHAnsi" w:cstheme="minorBidi"/>
          <w:b/>
          <w:bCs/>
          <w:sz w:val="36"/>
          <w:szCs w:val="36"/>
        </w:rPr>
      </w:pPr>
    </w:p>
    <w:p w14:paraId="18069E23" w14:textId="77777777" w:rsidR="002365FD" w:rsidRDefault="002365FD" w:rsidP="0D62281B">
      <w:pPr>
        <w:pStyle w:val="Heading3"/>
        <w:jc w:val="center"/>
        <w:rPr>
          <w:rFonts w:asciiTheme="minorHAnsi" w:eastAsiaTheme="minorEastAsia" w:hAnsiTheme="minorHAnsi" w:cstheme="minorBidi"/>
          <w:b/>
          <w:bCs/>
          <w:sz w:val="36"/>
          <w:szCs w:val="36"/>
        </w:rPr>
      </w:pPr>
    </w:p>
    <w:p w14:paraId="50ED6561" w14:textId="77777777" w:rsidR="002365FD" w:rsidRDefault="002365FD" w:rsidP="0D62281B">
      <w:pPr>
        <w:pStyle w:val="Heading3"/>
        <w:jc w:val="center"/>
        <w:rPr>
          <w:rFonts w:asciiTheme="minorHAnsi" w:eastAsiaTheme="minorEastAsia" w:hAnsiTheme="minorHAnsi" w:cstheme="minorBidi"/>
          <w:b/>
          <w:bCs/>
          <w:sz w:val="36"/>
          <w:szCs w:val="36"/>
        </w:rPr>
      </w:pPr>
    </w:p>
    <w:p w14:paraId="3E570AB6" w14:textId="77777777" w:rsidR="002365FD" w:rsidRDefault="002365FD" w:rsidP="0D62281B">
      <w:pPr>
        <w:pStyle w:val="Heading3"/>
        <w:jc w:val="center"/>
        <w:rPr>
          <w:rFonts w:asciiTheme="minorHAnsi" w:eastAsiaTheme="minorEastAsia" w:hAnsiTheme="minorHAnsi" w:cstheme="minorBidi"/>
          <w:b/>
          <w:bCs/>
          <w:sz w:val="36"/>
          <w:szCs w:val="36"/>
        </w:rPr>
      </w:pPr>
    </w:p>
    <w:p w14:paraId="2C42C51B" w14:textId="77777777" w:rsidR="002365FD" w:rsidRDefault="002365FD" w:rsidP="0D62281B">
      <w:pPr>
        <w:pStyle w:val="Heading3"/>
        <w:jc w:val="center"/>
        <w:rPr>
          <w:rFonts w:asciiTheme="minorHAnsi" w:eastAsiaTheme="minorEastAsia" w:hAnsiTheme="minorHAnsi" w:cstheme="minorBidi"/>
          <w:b/>
          <w:bCs/>
          <w:sz w:val="36"/>
          <w:szCs w:val="36"/>
        </w:rPr>
      </w:pPr>
    </w:p>
    <w:p w14:paraId="1890603F" w14:textId="77777777" w:rsidR="002365FD" w:rsidRDefault="002365FD" w:rsidP="0D62281B">
      <w:pPr>
        <w:pStyle w:val="Heading3"/>
        <w:jc w:val="center"/>
        <w:rPr>
          <w:rFonts w:asciiTheme="minorHAnsi" w:eastAsiaTheme="minorEastAsia" w:hAnsiTheme="minorHAnsi" w:cstheme="minorBidi"/>
          <w:b/>
          <w:bCs/>
          <w:sz w:val="36"/>
          <w:szCs w:val="36"/>
        </w:rPr>
      </w:pPr>
    </w:p>
    <w:p w14:paraId="75C916A4" w14:textId="77777777" w:rsidR="002365FD" w:rsidRDefault="002365FD" w:rsidP="0D62281B">
      <w:pPr>
        <w:pStyle w:val="Heading3"/>
        <w:jc w:val="center"/>
        <w:rPr>
          <w:rFonts w:asciiTheme="minorHAnsi" w:eastAsiaTheme="minorEastAsia" w:hAnsiTheme="minorHAnsi" w:cstheme="minorBidi"/>
          <w:b/>
          <w:bCs/>
          <w:sz w:val="36"/>
          <w:szCs w:val="36"/>
        </w:rPr>
      </w:pPr>
    </w:p>
    <w:p w14:paraId="3E7695E7" w14:textId="77777777" w:rsidR="002365FD" w:rsidRDefault="002365FD" w:rsidP="0D62281B">
      <w:pPr>
        <w:pStyle w:val="Heading3"/>
        <w:jc w:val="center"/>
        <w:rPr>
          <w:rFonts w:asciiTheme="minorHAnsi" w:eastAsiaTheme="minorEastAsia" w:hAnsiTheme="minorHAnsi" w:cstheme="minorBidi"/>
          <w:b/>
          <w:bCs/>
          <w:sz w:val="36"/>
          <w:szCs w:val="36"/>
        </w:rPr>
      </w:pPr>
    </w:p>
    <w:p w14:paraId="6661905D" w14:textId="77777777" w:rsidR="002365FD" w:rsidRDefault="002365FD" w:rsidP="0D62281B">
      <w:pPr>
        <w:pStyle w:val="Heading3"/>
        <w:jc w:val="center"/>
        <w:rPr>
          <w:rFonts w:asciiTheme="minorHAnsi" w:eastAsiaTheme="minorEastAsia" w:hAnsiTheme="minorHAnsi" w:cstheme="minorBidi"/>
          <w:b/>
          <w:bCs/>
          <w:sz w:val="36"/>
          <w:szCs w:val="36"/>
        </w:rPr>
      </w:pPr>
    </w:p>
    <w:p w14:paraId="47EC2AA2" w14:textId="77777777" w:rsidR="002365FD" w:rsidRDefault="002365FD" w:rsidP="0D62281B">
      <w:pPr>
        <w:pStyle w:val="Heading3"/>
        <w:jc w:val="center"/>
        <w:rPr>
          <w:rFonts w:asciiTheme="minorHAnsi" w:eastAsiaTheme="minorEastAsia" w:hAnsiTheme="minorHAnsi" w:cstheme="minorBidi"/>
          <w:b/>
          <w:bCs/>
          <w:sz w:val="36"/>
          <w:szCs w:val="36"/>
        </w:rPr>
      </w:pPr>
    </w:p>
    <w:p w14:paraId="4A2C6371" w14:textId="77777777" w:rsidR="002365FD" w:rsidRDefault="002365FD" w:rsidP="0D62281B">
      <w:pPr>
        <w:pStyle w:val="Heading3"/>
        <w:jc w:val="center"/>
        <w:rPr>
          <w:rFonts w:asciiTheme="minorHAnsi" w:eastAsiaTheme="minorEastAsia" w:hAnsiTheme="minorHAnsi" w:cstheme="minorBidi"/>
          <w:b/>
          <w:bCs/>
          <w:sz w:val="36"/>
          <w:szCs w:val="36"/>
        </w:rPr>
      </w:pPr>
    </w:p>
    <w:p w14:paraId="23EFB0AE" w14:textId="77777777" w:rsidR="002365FD" w:rsidRDefault="002365FD" w:rsidP="0D62281B">
      <w:pPr>
        <w:pStyle w:val="Heading3"/>
        <w:jc w:val="center"/>
        <w:rPr>
          <w:rFonts w:asciiTheme="minorHAnsi" w:eastAsiaTheme="minorEastAsia" w:hAnsiTheme="minorHAnsi" w:cstheme="minorBidi"/>
          <w:b/>
          <w:bCs/>
          <w:sz w:val="36"/>
          <w:szCs w:val="36"/>
        </w:rPr>
      </w:pPr>
    </w:p>
    <w:p w14:paraId="3D59D9C1" w14:textId="77777777" w:rsidR="002365FD" w:rsidRDefault="002365FD" w:rsidP="0D62281B">
      <w:pPr>
        <w:pStyle w:val="Heading3"/>
        <w:jc w:val="center"/>
        <w:rPr>
          <w:rFonts w:asciiTheme="minorHAnsi" w:eastAsiaTheme="minorEastAsia" w:hAnsiTheme="minorHAnsi" w:cstheme="minorBidi"/>
          <w:b/>
          <w:bCs/>
          <w:sz w:val="36"/>
          <w:szCs w:val="36"/>
        </w:rPr>
      </w:pPr>
    </w:p>
    <w:p w14:paraId="3B039316" w14:textId="77777777" w:rsidR="002365FD" w:rsidRDefault="002365FD" w:rsidP="0D62281B">
      <w:pPr>
        <w:pStyle w:val="Heading3"/>
        <w:jc w:val="center"/>
        <w:rPr>
          <w:rFonts w:asciiTheme="minorHAnsi" w:eastAsiaTheme="minorEastAsia" w:hAnsiTheme="minorHAnsi" w:cstheme="minorBidi"/>
          <w:b/>
          <w:bCs/>
          <w:sz w:val="36"/>
          <w:szCs w:val="36"/>
        </w:rPr>
      </w:pPr>
    </w:p>
    <w:p w14:paraId="268340BA" w14:textId="77777777" w:rsidR="007E783D" w:rsidRDefault="007E783D" w:rsidP="007E783D"/>
    <w:p w14:paraId="1456F84A" w14:textId="77777777" w:rsidR="007E783D" w:rsidRDefault="007E783D" w:rsidP="007E783D"/>
    <w:p w14:paraId="677FE4C1" w14:textId="77777777" w:rsidR="007E783D" w:rsidRDefault="007E783D" w:rsidP="007E783D"/>
    <w:p w14:paraId="3077B0F5" w14:textId="77777777" w:rsidR="007E783D" w:rsidRDefault="007E783D" w:rsidP="007E783D"/>
    <w:p w14:paraId="7ACC6F9B" w14:textId="77777777" w:rsidR="007E783D" w:rsidRPr="007E783D" w:rsidRDefault="007E783D" w:rsidP="007E783D"/>
    <w:p w14:paraId="132E81E5" w14:textId="77777777" w:rsidR="002365FD" w:rsidRDefault="002365FD" w:rsidP="0D62281B">
      <w:pPr>
        <w:pStyle w:val="Heading3"/>
        <w:jc w:val="center"/>
        <w:rPr>
          <w:rFonts w:asciiTheme="minorHAnsi" w:eastAsiaTheme="minorEastAsia" w:hAnsiTheme="minorHAnsi" w:cstheme="minorBidi"/>
          <w:b/>
          <w:bCs/>
          <w:sz w:val="36"/>
          <w:szCs w:val="36"/>
        </w:rPr>
      </w:pPr>
    </w:p>
    <w:p w14:paraId="1B1CFD14" w14:textId="77777777" w:rsidR="002365FD" w:rsidRDefault="002365FD" w:rsidP="0D62281B">
      <w:pPr>
        <w:pStyle w:val="Heading3"/>
        <w:jc w:val="center"/>
        <w:rPr>
          <w:rFonts w:asciiTheme="minorHAnsi" w:eastAsiaTheme="minorEastAsia" w:hAnsiTheme="minorHAnsi" w:cstheme="minorBidi"/>
          <w:b/>
          <w:bCs/>
          <w:sz w:val="36"/>
          <w:szCs w:val="36"/>
        </w:rPr>
      </w:pPr>
    </w:p>
    <w:p w14:paraId="0FE28DE4" w14:textId="77777777" w:rsidR="007E783D" w:rsidRPr="007E783D" w:rsidRDefault="007E783D" w:rsidP="007E783D"/>
    <w:p w14:paraId="713CBB7E" w14:textId="77777777" w:rsidR="001410BD" w:rsidRPr="00446C15" w:rsidRDefault="001410BD" w:rsidP="007E783D">
      <w:pPr>
        <w:pStyle w:val="Heading3"/>
        <w:jc w:val="center"/>
        <w:rPr>
          <w:rFonts w:asciiTheme="minorHAnsi" w:eastAsiaTheme="minorEastAsia" w:hAnsiTheme="minorHAnsi" w:cstheme="minorBidi"/>
          <w:b/>
          <w:bCs/>
          <w:sz w:val="36"/>
          <w:szCs w:val="36"/>
        </w:rPr>
      </w:pPr>
      <w:bookmarkStart w:id="7" w:name="_Toc190292209"/>
      <w:r w:rsidRPr="01235594">
        <w:rPr>
          <w:rFonts w:asciiTheme="minorHAnsi" w:eastAsiaTheme="minorEastAsia" w:hAnsiTheme="minorHAnsi" w:cstheme="minorBidi"/>
          <w:b/>
          <w:bCs/>
          <w:sz w:val="36"/>
          <w:szCs w:val="36"/>
        </w:rPr>
        <w:lastRenderedPageBreak/>
        <w:t>List of Software Used</w:t>
      </w:r>
      <w:bookmarkEnd w:id="7"/>
    </w:p>
    <w:p w14:paraId="0641FA88"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Git</w:t>
      </w:r>
      <w:proofErr w:type="spellEnd"/>
      <w:r w:rsidRPr="00446C15">
        <w:rPr>
          <w:rFonts w:eastAsia="Times New Roman" w:cstheme="minorHAnsi"/>
          <w:sz w:val="24"/>
          <w:szCs w:val="24"/>
        </w:rPr>
        <w:t xml:space="preserve">: </w:t>
      </w:r>
      <w:r w:rsidRPr="00D71EC3">
        <w:rPr>
          <w:rFonts w:eastAsia="Times New Roman" w:cstheme="minorHAnsi"/>
          <w:sz w:val="22"/>
          <w:szCs w:val="22"/>
        </w:rPr>
        <w:t>Version control system</w:t>
      </w:r>
    </w:p>
    <w:p w14:paraId="7A83D36E"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Microsoft Excel</w:t>
      </w:r>
      <w:r w:rsidRPr="00446C15">
        <w:rPr>
          <w:rFonts w:eastAsia="Times New Roman" w:cstheme="minorHAnsi"/>
          <w:sz w:val="24"/>
          <w:szCs w:val="24"/>
        </w:rPr>
        <w:t xml:space="preserve">: </w:t>
      </w:r>
      <w:r w:rsidRPr="00D71EC3">
        <w:rPr>
          <w:rFonts w:eastAsia="Times New Roman" w:cstheme="minorHAnsi"/>
          <w:sz w:val="22"/>
          <w:szCs w:val="22"/>
        </w:rPr>
        <w:t>Spreadsheet software for data analysis and visualization</w:t>
      </w:r>
    </w:p>
    <w:p w14:paraId="29FC028D"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Microsoft Word</w:t>
      </w:r>
      <w:r w:rsidRPr="00446C15">
        <w:rPr>
          <w:rFonts w:eastAsia="Times New Roman" w:cstheme="minorHAnsi"/>
          <w:sz w:val="24"/>
          <w:szCs w:val="24"/>
        </w:rPr>
        <w:t xml:space="preserve">: </w:t>
      </w:r>
      <w:r w:rsidRPr="00D71EC3">
        <w:rPr>
          <w:rFonts w:eastAsia="Times New Roman" w:cstheme="minorHAnsi"/>
          <w:sz w:val="22"/>
          <w:szCs w:val="22"/>
        </w:rPr>
        <w:t>Word processing software for documentation</w:t>
      </w:r>
    </w:p>
    <w:p w14:paraId="5359CC01"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Python</w:t>
      </w:r>
      <w:r w:rsidRPr="00446C15">
        <w:rPr>
          <w:rFonts w:eastAsia="Times New Roman" w:cstheme="minorHAnsi"/>
          <w:sz w:val="24"/>
          <w:szCs w:val="24"/>
        </w:rPr>
        <w:t xml:space="preserve">: </w:t>
      </w:r>
      <w:r w:rsidRPr="00D71EC3">
        <w:rPr>
          <w:rFonts w:eastAsia="Times New Roman" w:cstheme="minorHAnsi"/>
          <w:sz w:val="22"/>
          <w:szCs w:val="22"/>
        </w:rPr>
        <w:t>Programming language for cryptographic algorithm implementation</w:t>
      </w:r>
    </w:p>
    <w:p w14:paraId="01A9E96C"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Visual Studio Code (VS Code)</w:t>
      </w:r>
      <w:r w:rsidRPr="00446C15">
        <w:rPr>
          <w:rFonts w:eastAsia="Times New Roman" w:cstheme="minorHAnsi"/>
          <w:sz w:val="24"/>
          <w:szCs w:val="24"/>
        </w:rPr>
        <w:t xml:space="preserve">: </w:t>
      </w:r>
      <w:r w:rsidRPr="00EC7C86">
        <w:rPr>
          <w:rFonts w:eastAsia="Times New Roman" w:cstheme="minorHAnsi"/>
          <w:sz w:val="22"/>
          <w:szCs w:val="22"/>
        </w:rPr>
        <w:t>Code editor with extensive extensions for Python development</w:t>
      </w:r>
    </w:p>
    <w:p w14:paraId="4FC34821"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GitHub</w:t>
      </w:r>
      <w:r w:rsidRPr="00446C15">
        <w:rPr>
          <w:rFonts w:eastAsia="Times New Roman" w:cstheme="minorHAnsi"/>
          <w:sz w:val="24"/>
          <w:szCs w:val="24"/>
        </w:rPr>
        <w:t xml:space="preserve">: </w:t>
      </w:r>
      <w:r w:rsidRPr="00EC7C86">
        <w:rPr>
          <w:rFonts w:eastAsia="Times New Roman" w:cstheme="minorHAnsi"/>
          <w:sz w:val="22"/>
          <w:szCs w:val="22"/>
        </w:rPr>
        <w:t>Code hosting platform for version control and collaboration</w:t>
      </w:r>
    </w:p>
    <w:p w14:paraId="77D27DE5"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Adobe Photoshop</w:t>
      </w:r>
      <w:r w:rsidRPr="00446C15">
        <w:rPr>
          <w:rFonts w:eastAsia="Times New Roman" w:cstheme="minorHAnsi"/>
          <w:sz w:val="24"/>
          <w:szCs w:val="24"/>
        </w:rPr>
        <w:t xml:space="preserve">: </w:t>
      </w:r>
      <w:r w:rsidRPr="00EC7C86">
        <w:rPr>
          <w:rFonts w:eastAsia="Times New Roman" w:cstheme="minorHAnsi"/>
          <w:sz w:val="22"/>
          <w:szCs w:val="22"/>
        </w:rPr>
        <w:t>Image editing software</w:t>
      </w:r>
    </w:p>
    <w:p w14:paraId="207FCB1B"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VMware Workstation</w:t>
      </w:r>
      <w:r w:rsidRPr="00446C15">
        <w:rPr>
          <w:rFonts w:eastAsia="Times New Roman" w:cstheme="minorHAnsi"/>
          <w:sz w:val="24"/>
          <w:szCs w:val="24"/>
        </w:rPr>
        <w:t xml:space="preserve">: </w:t>
      </w:r>
      <w:r w:rsidRPr="00EC7C86">
        <w:rPr>
          <w:rFonts w:eastAsia="Times New Roman" w:cstheme="minorHAnsi"/>
          <w:sz w:val="22"/>
          <w:szCs w:val="22"/>
        </w:rPr>
        <w:t>Virtual machine software for creating virtual environments</w:t>
      </w:r>
    </w:p>
    <w:p w14:paraId="4FD21ED5"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Terraform</w:t>
      </w:r>
      <w:r w:rsidRPr="00446C15">
        <w:rPr>
          <w:rFonts w:eastAsia="Times New Roman" w:cstheme="minorHAnsi"/>
          <w:sz w:val="24"/>
          <w:szCs w:val="24"/>
        </w:rPr>
        <w:t xml:space="preserve">: </w:t>
      </w:r>
      <w:r w:rsidRPr="00EC7C86">
        <w:rPr>
          <w:rFonts w:eastAsia="Times New Roman" w:cstheme="minorHAnsi"/>
          <w:sz w:val="22"/>
          <w:szCs w:val="22"/>
        </w:rPr>
        <w:t>Infrastructure as code software</w:t>
      </w:r>
    </w:p>
    <w:p w14:paraId="72CDEDB2"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Figma</w:t>
      </w:r>
      <w:proofErr w:type="spellEnd"/>
      <w:r w:rsidRPr="00446C15">
        <w:rPr>
          <w:rFonts w:eastAsia="Times New Roman" w:cstheme="minorHAnsi"/>
          <w:sz w:val="24"/>
          <w:szCs w:val="24"/>
        </w:rPr>
        <w:t xml:space="preserve">: </w:t>
      </w:r>
      <w:r w:rsidRPr="00EC7C86">
        <w:rPr>
          <w:rFonts w:eastAsia="Times New Roman" w:cstheme="minorHAnsi"/>
          <w:sz w:val="22"/>
          <w:szCs w:val="22"/>
        </w:rPr>
        <w:t>UI/UX design and prototyping tool</w:t>
      </w:r>
    </w:p>
    <w:p w14:paraId="29E63542"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PyCryptodome</w:t>
      </w:r>
      <w:r w:rsidRPr="00446C15">
        <w:rPr>
          <w:rFonts w:eastAsia="Times New Roman" w:cstheme="minorHAnsi"/>
          <w:sz w:val="24"/>
          <w:szCs w:val="24"/>
        </w:rPr>
        <w:t xml:space="preserve">: </w:t>
      </w:r>
      <w:r w:rsidRPr="00EC7C86">
        <w:rPr>
          <w:rFonts w:eastAsia="Times New Roman" w:cstheme="minorHAnsi"/>
          <w:sz w:val="22"/>
          <w:szCs w:val="22"/>
        </w:rPr>
        <w:t>Python library for cryptographic functions (AES, Blowfish, ECC, etc.)</w:t>
      </w:r>
    </w:p>
    <w:p w14:paraId="39EB2E95"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Highcharts</w:t>
      </w:r>
      <w:proofErr w:type="spellEnd"/>
      <w:r w:rsidRPr="00446C15">
        <w:rPr>
          <w:rFonts w:eastAsia="Times New Roman" w:cstheme="minorHAnsi"/>
          <w:sz w:val="24"/>
          <w:szCs w:val="24"/>
        </w:rPr>
        <w:t xml:space="preserve">: </w:t>
      </w:r>
      <w:r w:rsidRPr="00EC7C86">
        <w:rPr>
          <w:rFonts w:eastAsia="Times New Roman" w:cstheme="minorHAnsi"/>
          <w:sz w:val="22"/>
          <w:szCs w:val="22"/>
        </w:rPr>
        <w:t>JavaScript-based charting library for visualizing encryption algorithm performance</w:t>
      </w:r>
    </w:p>
    <w:p w14:paraId="5C6F1A88" w14:textId="77777777" w:rsidR="001410BD" w:rsidRPr="00EC7C86" w:rsidRDefault="001410BD" w:rsidP="00E15861">
      <w:pPr>
        <w:spacing w:before="100" w:beforeAutospacing="1" w:after="100" w:afterAutospacing="1" w:line="360" w:lineRule="auto"/>
        <w:ind w:left="360"/>
        <w:rPr>
          <w:rFonts w:eastAsia="Times New Roman" w:cstheme="minorHAnsi"/>
          <w:sz w:val="22"/>
          <w:szCs w:val="22"/>
        </w:rPr>
      </w:pPr>
      <w:proofErr w:type="spellStart"/>
      <w:r w:rsidRPr="00446C15">
        <w:rPr>
          <w:rFonts w:eastAsia="Times New Roman" w:cstheme="minorHAnsi"/>
          <w:b/>
          <w:bCs/>
          <w:sz w:val="24"/>
          <w:szCs w:val="24"/>
        </w:rPr>
        <w:t>Matplotlib</w:t>
      </w:r>
      <w:proofErr w:type="spellEnd"/>
      <w:r w:rsidRPr="00446C15">
        <w:rPr>
          <w:rFonts w:eastAsia="Times New Roman" w:cstheme="minorHAnsi"/>
          <w:sz w:val="24"/>
          <w:szCs w:val="24"/>
        </w:rPr>
        <w:t xml:space="preserve">: </w:t>
      </w:r>
      <w:r w:rsidRPr="00EC7C86">
        <w:rPr>
          <w:rFonts w:eastAsia="Times New Roman" w:cstheme="minorHAnsi"/>
          <w:sz w:val="22"/>
          <w:szCs w:val="22"/>
        </w:rPr>
        <w:t>Python library for creating static, animated, and interactive visualizations</w:t>
      </w:r>
    </w:p>
    <w:p w14:paraId="67FD76EA"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NumPy</w:t>
      </w:r>
      <w:proofErr w:type="spellEnd"/>
      <w:r w:rsidRPr="00446C15">
        <w:rPr>
          <w:rFonts w:eastAsia="Times New Roman" w:cstheme="minorHAnsi"/>
          <w:sz w:val="24"/>
          <w:szCs w:val="24"/>
        </w:rPr>
        <w:t xml:space="preserve">: </w:t>
      </w:r>
      <w:r w:rsidRPr="00EC7C86">
        <w:rPr>
          <w:rFonts w:eastAsia="Times New Roman" w:cstheme="minorHAnsi"/>
          <w:sz w:val="22"/>
          <w:szCs w:val="22"/>
        </w:rPr>
        <w:t>Python library for numerical computations during cryptographic testing</w:t>
      </w:r>
    </w:p>
    <w:p w14:paraId="46BA8600"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Pandas</w:t>
      </w:r>
      <w:r w:rsidRPr="00EC7C86">
        <w:rPr>
          <w:rFonts w:eastAsia="Times New Roman" w:cstheme="minorHAnsi"/>
          <w:sz w:val="22"/>
          <w:szCs w:val="22"/>
        </w:rPr>
        <w:t>: Python data manipulation library for dataset handling</w:t>
      </w:r>
    </w:p>
    <w:p w14:paraId="42DB251E" w14:textId="77777777" w:rsidR="001410BD" w:rsidRPr="00EC7C86" w:rsidRDefault="001410BD" w:rsidP="00E15861">
      <w:pPr>
        <w:spacing w:before="100" w:beforeAutospacing="1" w:after="100" w:afterAutospacing="1" w:line="360" w:lineRule="auto"/>
        <w:ind w:left="360"/>
        <w:rPr>
          <w:rFonts w:eastAsia="Times New Roman" w:cstheme="minorHAnsi"/>
          <w:sz w:val="22"/>
          <w:szCs w:val="22"/>
        </w:rPr>
      </w:pPr>
      <w:r w:rsidRPr="00446C15">
        <w:rPr>
          <w:rFonts w:eastAsia="Times New Roman" w:cstheme="minorHAnsi"/>
          <w:b/>
          <w:bCs/>
          <w:sz w:val="24"/>
          <w:szCs w:val="24"/>
        </w:rPr>
        <w:t>Wireshark</w:t>
      </w:r>
      <w:r w:rsidRPr="00446C15">
        <w:rPr>
          <w:rFonts w:eastAsia="Times New Roman" w:cstheme="minorHAnsi"/>
          <w:sz w:val="24"/>
          <w:szCs w:val="24"/>
        </w:rPr>
        <w:t xml:space="preserve">: </w:t>
      </w:r>
      <w:r w:rsidRPr="00EC7C86">
        <w:rPr>
          <w:rFonts w:eastAsia="Times New Roman" w:cstheme="minorHAnsi"/>
          <w:sz w:val="22"/>
          <w:szCs w:val="22"/>
        </w:rPr>
        <w:t>Network protocol analyzer for monitoring encryption-related network traffic</w:t>
      </w:r>
    </w:p>
    <w:p w14:paraId="6DF8AA5F"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Jupyter</w:t>
      </w:r>
      <w:proofErr w:type="spellEnd"/>
      <w:r w:rsidRPr="00446C15">
        <w:rPr>
          <w:rFonts w:eastAsia="Times New Roman" w:cstheme="minorHAnsi"/>
          <w:b/>
          <w:bCs/>
          <w:sz w:val="24"/>
          <w:szCs w:val="24"/>
        </w:rPr>
        <w:t xml:space="preserve"> Notebook</w:t>
      </w:r>
      <w:r w:rsidRPr="00446C15">
        <w:rPr>
          <w:rFonts w:eastAsia="Times New Roman" w:cstheme="minorHAnsi"/>
          <w:sz w:val="24"/>
          <w:szCs w:val="24"/>
        </w:rPr>
        <w:t xml:space="preserve">: </w:t>
      </w:r>
      <w:r w:rsidRPr="00EC7C86">
        <w:rPr>
          <w:rFonts w:eastAsia="Times New Roman" w:cstheme="minorHAnsi"/>
          <w:sz w:val="22"/>
          <w:szCs w:val="22"/>
        </w:rPr>
        <w:t>Interactive environment for writing and testing Python code</w:t>
      </w:r>
    </w:p>
    <w:p w14:paraId="6300EB63"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t>OpenSSL</w:t>
      </w:r>
      <w:r w:rsidRPr="00446C15">
        <w:rPr>
          <w:rFonts w:eastAsia="Times New Roman" w:cstheme="minorHAnsi"/>
          <w:sz w:val="24"/>
          <w:szCs w:val="24"/>
        </w:rPr>
        <w:t xml:space="preserve">: </w:t>
      </w:r>
      <w:r w:rsidRPr="00EC7C86">
        <w:rPr>
          <w:rFonts w:eastAsia="Times New Roman" w:cstheme="minorHAnsi"/>
          <w:sz w:val="22"/>
          <w:szCs w:val="22"/>
        </w:rPr>
        <w:t>Toolkit for implementing SSL/TLS protocols and cryptographic functions</w:t>
      </w:r>
    </w:p>
    <w:p w14:paraId="3DD355C9" w14:textId="77777777" w:rsidR="00D533FB" w:rsidRDefault="00D533FB" w:rsidP="00E15861">
      <w:pPr>
        <w:spacing w:before="100" w:beforeAutospacing="1" w:after="100" w:afterAutospacing="1" w:line="360" w:lineRule="auto"/>
        <w:ind w:left="360"/>
        <w:rPr>
          <w:rFonts w:eastAsia="Times New Roman" w:cstheme="minorHAnsi"/>
          <w:b/>
          <w:bCs/>
          <w:sz w:val="24"/>
          <w:szCs w:val="24"/>
        </w:rPr>
      </w:pPr>
    </w:p>
    <w:p w14:paraId="10103013"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r w:rsidRPr="00446C15">
        <w:rPr>
          <w:rFonts w:eastAsia="Times New Roman" w:cstheme="minorHAnsi"/>
          <w:b/>
          <w:bCs/>
          <w:sz w:val="24"/>
          <w:szCs w:val="24"/>
        </w:rPr>
        <w:lastRenderedPageBreak/>
        <w:t>Docker</w:t>
      </w:r>
      <w:r w:rsidRPr="00446C15">
        <w:rPr>
          <w:rFonts w:eastAsia="Times New Roman" w:cstheme="minorHAnsi"/>
          <w:sz w:val="24"/>
          <w:szCs w:val="24"/>
        </w:rPr>
        <w:t xml:space="preserve">: </w:t>
      </w:r>
      <w:r w:rsidRPr="00F8327D">
        <w:rPr>
          <w:rFonts w:eastAsia="Times New Roman" w:cstheme="minorHAnsi"/>
          <w:sz w:val="22"/>
          <w:szCs w:val="22"/>
        </w:rPr>
        <w:t>Containerization platform for deploying lightweight, isolated application environments</w:t>
      </w:r>
    </w:p>
    <w:p w14:paraId="5E8B0AC3" w14:textId="77777777" w:rsidR="001410BD" w:rsidRPr="00F8327D" w:rsidRDefault="001410BD" w:rsidP="00E15861">
      <w:pPr>
        <w:spacing w:before="100" w:beforeAutospacing="1" w:after="100" w:afterAutospacing="1" w:line="360" w:lineRule="auto"/>
        <w:ind w:left="360"/>
        <w:rPr>
          <w:rFonts w:eastAsia="Times New Roman" w:cstheme="minorHAnsi"/>
          <w:sz w:val="22"/>
          <w:szCs w:val="22"/>
        </w:rPr>
      </w:pPr>
      <w:proofErr w:type="spellStart"/>
      <w:r w:rsidRPr="00446C15">
        <w:rPr>
          <w:rFonts w:eastAsia="Times New Roman" w:cstheme="minorHAnsi"/>
          <w:b/>
          <w:bCs/>
          <w:sz w:val="24"/>
          <w:szCs w:val="24"/>
        </w:rPr>
        <w:t>Seaborn</w:t>
      </w:r>
      <w:proofErr w:type="spellEnd"/>
      <w:r w:rsidRPr="00446C15">
        <w:rPr>
          <w:rFonts w:eastAsia="Times New Roman" w:cstheme="minorHAnsi"/>
          <w:sz w:val="24"/>
          <w:szCs w:val="24"/>
        </w:rPr>
        <w:t xml:space="preserve">: </w:t>
      </w:r>
      <w:r w:rsidRPr="00F8327D">
        <w:rPr>
          <w:rFonts w:eastAsia="Times New Roman" w:cstheme="minorHAnsi"/>
          <w:sz w:val="22"/>
          <w:szCs w:val="22"/>
        </w:rPr>
        <w:t xml:space="preserve">Data visualization library used alongside </w:t>
      </w:r>
      <w:proofErr w:type="spellStart"/>
      <w:r w:rsidRPr="00F8327D">
        <w:rPr>
          <w:rFonts w:eastAsia="Times New Roman" w:cstheme="minorHAnsi"/>
          <w:sz w:val="22"/>
          <w:szCs w:val="22"/>
        </w:rPr>
        <w:t>Matplotlib</w:t>
      </w:r>
      <w:proofErr w:type="spellEnd"/>
    </w:p>
    <w:p w14:paraId="5C5238F0" w14:textId="77777777" w:rsidR="001410BD" w:rsidRPr="00446C15" w:rsidRDefault="001410BD" w:rsidP="00E15861">
      <w:pPr>
        <w:spacing w:before="100" w:beforeAutospacing="1" w:after="100" w:afterAutospacing="1" w:line="360" w:lineRule="auto"/>
        <w:ind w:left="360"/>
        <w:rPr>
          <w:rFonts w:eastAsia="Times New Roman" w:cstheme="minorHAnsi"/>
          <w:sz w:val="24"/>
          <w:szCs w:val="24"/>
        </w:rPr>
      </w:pPr>
      <w:proofErr w:type="spellStart"/>
      <w:r w:rsidRPr="00446C15">
        <w:rPr>
          <w:rFonts w:eastAsia="Times New Roman" w:cstheme="minorHAnsi"/>
          <w:b/>
          <w:bCs/>
          <w:sz w:val="24"/>
          <w:szCs w:val="24"/>
        </w:rPr>
        <w:t>PyTest</w:t>
      </w:r>
      <w:proofErr w:type="spellEnd"/>
      <w:r w:rsidRPr="00446C15">
        <w:rPr>
          <w:rFonts w:eastAsia="Times New Roman" w:cstheme="minorHAnsi"/>
          <w:sz w:val="24"/>
          <w:szCs w:val="24"/>
        </w:rPr>
        <w:t xml:space="preserve">: </w:t>
      </w:r>
      <w:r w:rsidRPr="00F8327D">
        <w:rPr>
          <w:rFonts w:eastAsia="Times New Roman" w:cstheme="minorHAnsi"/>
          <w:sz w:val="22"/>
          <w:szCs w:val="22"/>
        </w:rPr>
        <w:t>Testing framework for validating cryptographic function outputs</w:t>
      </w:r>
    </w:p>
    <w:p w14:paraId="1A81F0B1" w14:textId="77777777" w:rsidR="00FF05E6" w:rsidRPr="00FF05E6" w:rsidRDefault="00FF05E6" w:rsidP="00FF05E6"/>
    <w:p w14:paraId="717AAFBA" w14:textId="77777777" w:rsidR="007568E6" w:rsidRDefault="007568E6">
      <w:pPr>
        <w:pStyle w:val="BodyText"/>
        <w:rPr>
          <w:rFonts w:ascii="Arial"/>
          <w:b/>
        </w:rPr>
      </w:pPr>
    </w:p>
    <w:p w14:paraId="56EE48EE" w14:textId="77777777" w:rsidR="007568E6" w:rsidRDefault="007568E6">
      <w:pPr>
        <w:pStyle w:val="BodyText"/>
        <w:spacing w:before="46"/>
        <w:rPr>
          <w:rFonts w:ascii="Arial"/>
          <w:b/>
        </w:rPr>
      </w:pPr>
    </w:p>
    <w:p w14:paraId="2908EB2C" w14:textId="77777777" w:rsidR="007568E6" w:rsidRDefault="007568E6">
      <w:pPr>
        <w:spacing w:line="511" w:lineRule="auto"/>
        <w:rPr>
          <w:rFonts w:ascii="Arial"/>
          <w:b/>
        </w:rPr>
        <w:sectPr w:rsidR="007568E6">
          <w:pgSz w:w="11910" w:h="16840"/>
          <w:pgMar w:top="1360" w:right="708" w:bottom="1200" w:left="1417" w:header="0" w:footer="1000" w:gutter="0"/>
          <w:cols w:space="720"/>
        </w:sectPr>
      </w:pPr>
    </w:p>
    <w:p w14:paraId="121FD38A" w14:textId="77777777" w:rsidR="007568E6" w:rsidRDefault="007568E6">
      <w:pPr>
        <w:pStyle w:val="BodyText"/>
        <w:rPr>
          <w:rFonts w:ascii="Arial"/>
          <w:b/>
          <w:sz w:val="72"/>
        </w:rPr>
      </w:pPr>
    </w:p>
    <w:p w14:paraId="1FE2DD96" w14:textId="77777777" w:rsidR="007568E6" w:rsidRDefault="007568E6">
      <w:pPr>
        <w:pStyle w:val="BodyText"/>
        <w:rPr>
          <w:rFonts w:ascii="Arial"/>
          <w:b/>
          <w:sz w:val="72"/>
        </w:rPr>
      </w:pPr>
    </w:p>
    <w:p w14:paraId="27357532" w14:textId="77777777" w:rsidR="007568E6" w:rsidRDefault="007568E6">
      <w:pPr>
        <w:pStyle w:val="BodyText"/>
        <w:rPr>
          <w:rFonts w:ascii="Arial"/>
          <w:b/>
          <w:sz w:val="72"/>
        </w:rPr>
      </w:pPr>
    </w:p>
    <w:p w14:paraId="07F023C8" w14:textId="77777777" w:rsidR="007568E6" w:rsidRDefault="007568E6">
      <w:pPr>
        <w:pStyle w:val="BodyText"/>
        <w:rPr>
          <w:rFonts w:ascii="Arial"/>
          <w:b/>
          <w:sz w:val="72"/>
        </w:rPr>
      </w:pPr>
    </w:p>
    <w:p w14:paraId="4BDB5498" w14:textId="77777777" w:rsidR="007568E6" w:rsidRDefault="007568E6">
      <w:pPr>
        <w:pStyle w:val="BodyText"/>
        <w:rPr>
          <w:rFonts w:ascii="Arial"/>
          <w:b/>
          <w:sz w:val="72"/>
        </w:rPr>
      </w:pPr>
    </w:p>
    <w:p w14:paraId="2916C19D" w14:textId="77777777" w:rsidR="007568E6" w:rsidRDefault="007568E6">
      <w:pPr>
        <w:pStyle w:val="BodyText"/>
        <w:spacing w:before="754"/>
        <w:rPr>
          <w:rFonts w:ascii="Arial"/>
          <w:b/>
          <w:sz w:val="72"/>
        </w:rPr>
      </w:pPr>
    </w:p>
    <w:p w14:paraId="74869460" w14:textId="77777777" w:rsidR="00F13115" w:rsidRDefault="00F13115">
      <w:pPr>
        <w:pStyle w:val="BodyText"/>
        <w:spacing w:before="754"/>
        <w:rPr>
          <w:rFonts w:ascii="Arial"/>
          <w:b/>
          <w:sz w:val="72"/>
        </w:rPr>
      </w:pPr>
    </w:p>
    <w:p w14:paraId="187F57B8" w14:textId="77777777" w:rsidR="00F13115" w:rsidRDefault="00F13115">
      <w:pPr>
        <w:pStyle w:val="BodyText"/>
        <w:spacing w:before="754"/>
        <w:rPr>
          <w:rFonts w:ascii="Arial"/>
          <w:b/>
          <w:sz w:val="72"/>
        </w:rPr>
      </w:pPr>
    </w:p>
    <w:p w14:paraId="54738AF4" w14:textId="77777777" w:rsidR="00D013AE" w:rsidRDefault="00D013AE" w:rsidP="00D013AE"/>
    <w:p w14:paraId="46ABBD8F" w14:textId="77777777" w:rsidR="00D013AE" w:rsidRPr="00D013AE" w:rsidRDefault="00D013AE" w:rsidP="00D013AE"/>
    <w:p w14:paraId="5C8C6B09" w14:textId="77777777" w:rsidR="00D533FB" w:rsidRDefault="00D533FB" w:rsidP="009410B2">
      <w:pPr>
        <w:spacing w:before="100" w:beforeAutospacing="1" w:after="100" w:afterAutospacing="1" w:line="360" w:lineRule="auto"/>
        <w:rPr>
          <w:rFonts w:eastAsia="Times New Roman" w:cstheme="minorHAnsi"/>
          <w:bCs/>
          <w:sz w:val="24"/>
          <w:szCs w:val="24"/>
        </w:rPr>
      </w:pPr>
    </w:p>
    <w:p w14:paraId="11BBBE36" w14:textId="77777777" w:rsidR="00F73E3B" w:rsidRPr="005F49C9" w:rsidRDefault="00F73E3B" w:rsidP="0D62281B">
      <w:pPr>
        <w:pStyle w:val="Heading1"/>
        <w:jc w:val="center"/>
        <w:rPr>
          <w:rFonts w:asciiTheme="minorHAnsi" w:eastAsiaTheme="minorEastAsia" w:hAnsiTheme="minorHAnsi" w:cstheme="minorBidi"/>
          <w:b/>
          <w:bCs/>
          <w:sz w:val="28"/>
          <w:szCs w:val="28"/>
        </w:rPr>
      </w:pPr>
      <w:bookmarkStart w:id="8" w:name="_Toc190292210"/>
      <w:r w:rsidRPr="01235594">
        <w:rPr>
          <w:rFonts w:asciiTheme="minorHAnsi" w:eastAsiaTheme="minorEastAsia" w:hAnsiTheme="minorHAnsi" w:cstheme="minorBidi"/>
          <w:b/>
          <w:bCs/>
          <w:sz w:val="28"/>
          <w:szCs w:val="28"/>
        </w:rPr>
        <w:lastRenderedPageBreak/>
        <w:t>CHAPTER 1</w:t>
      </w:r>
      <w:bookmarkEnd w:id="8"/>
    </w:p>
    <w:p w14:paraId="2C8B4F07" w14:textId="77777777" w:rsidR="00F73E3B" w:rsidRPr="005F49C9" w:rsidRDefault="00F73E3B" w:rsidP="0D62281B">
      <w:pPr>
        <w:pStyle w:val="Heading2"/>
        <w:jc w:val="center"/>
        <w:rPr>
          <w:rFonts w:asciiTheme="minorHAnsi" w:eastAsiaTheme="minorEastAsia" w:hAnsiTheme="minorHAnsi" w:cstheme="minorBidi"/>
        </w:rPr>
      </w:pPr>
      <w:bookmarkStart w:id="9" w:name="_Toc190292211"/>
      <w:r w:rsidRPr="01235594">
        <w:rPr>
          <w:rFonts w:asciiTheme="minorHAnsi" w:eastAsiaTheme="minorEastAsia" w:hAnsiTheme="minorHAnsi" w:cstheme="minorBidi"/>
        </w:rPr>
        <w:t>INTRODUCTION</w:t>
      </w:r>
      <w:bookmarkEnd w:id="9"/>
    </w:p>
    <w:p w14:paraId="67CA1C56" w14:textId="77777777" w:rsidR="00F73E3B" w:rsidRPr="005F49C9" w:rsidRDefault="00F73E3B" w:rsidP="01235594">
      <w:pPr>
        <w:pStyle w:val="Heading4"/>
        <w:rPr>
          <w:rFonts w:asciiTheme="minorHAnsi" w:eastAsiaTheme="minorEastAsia" w:hAnsiTheme="minorHAnsi" w:cstheme="minorBidi"/>
          <w:b/>
          <w:bCs/>
          <w:i w:val="0"/>
          <w:iCs w:val="0"/>
        </w:rPr>
      </w:pPr>
      <w:bookmarkStart w:id="10" w:name="_Toc190292212"/>
      <w:r w:rsidRPr="01235594">
        <w:rPr>
          <w:rFonts w:asciiTheme="minorHAnsi" w:eastAsiaTheme="minorEastAsia" w:hAnsiTheme="minorHAnsi" w:cstheme="minorBidi"/>
          <w:b/>
          <w:bCs/>
          <w:i w:val="0"/>
          <w:iCs w:val="0"/>
        </w:rPr>
        <w:t>1.1 Overview</w:t>
      </w:r>
      <w:bookmarkEnd w:id="10"/>
    </w:p>
    <w:p w14:paraId="576423FB" w14:textId="591FB02D" w:rsidR="00F73E3B" w:rsidRPr="005F49C9" w:rsidRDefault="00F73E3B" w:rsidP="00FB6EAF">
      <w:pPr>
        <w:spacing w:before="100" w:beforeAutospacing="1" w:after="100" w:afterAutospacing="1" w:line="360" w:lineRule="auto"/>
        <w:jc w:val="both"/>
        <w:rPr>
          <w:rFonts w:eastAsia="Times New Roman" w:cstheme="minorHAnsi"/>
          <w:sz w:val="22"/>
          <w:szCs w:val="22"/>
        </w:rPr>
      </w:pPr>
      <w:r w:rsidRPr="005F49C9">
        <w:rPr>
          <w:rFonts w:eastAsia="Times New Roman" w:cstheme="minorHAnsi"/>
          <w:sz w:val="22"/>
          <w:szCs w:val="22"/>
        </w:rPr>
        <w:t xml:space="preserve">In recent years, the integration of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technologies into daily life and critical business operations has given rise to new security challenges. From healthcare devices to home automation systems,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applications are revolutionizing industries by connecting billions of devices across a network. However, the rapid growth of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devices introduces significant vulnerabilities in data security, especially considering the limited computational power of many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devices. These devices often cannot implement complex cryptographic protocols due to hardware constraints, making them easy targets for malicious attacks. Thus, ensuring the security of sensitive data in transit remains a pressing concern, particularly for applications that require real-time processing, such as healthcare systems, smart grids, </w:t>
      </w:r>
      <w:r w:rsidR="002717CE">
        <w:rPr>
          <w:rFonts w:eastAsia="Times New Roman" w:cstheme="minorHAnsi"/>
          <w:sz w:val="22"/>
          <w:szCs w:val="22"/>
        </w:rPr>
        <w:t>and autonomous vehicles [25]</w:t>
      </w:r>
      <w:r w:rsidRPr="005F49C9">
        <w:rPr>
          <w:rFonts w:eastAsia="Times New Roman" w:cstheme="minorHAnsi"/>
          <w:sz w:val="22"/>
          <w:szCs w:val="22"/>
        </w:rPr>
        <w:t>.</w:t>
      </w:r>
    </w:p>
    <w:p w14:paraId="444C414E" w14:textId="2BB1DA95" w:rsidR="00F73E3B" w:rsidRPr="005F49C9" w:rsidRDefault="00F73E3B" w:rsidP="00FB6EAF">
      <w:pPr>
        <w:spacing w:before="100" w:beforeAutospacing="1" w:after="100" w:afterAutospacing="1" w:line="360" w:lineRule="auto"/>
        <w:jc w:val="both"/>
        <w:rPr>
          <w:rFonts w:eastAsia="Times New Roman" w:cstheme="minorHAnsi"/>
          <w:sz w:val="22"/>
          <w:szCs w:val="22"/>
        </w:rPr>
      </w:pPr>
      <w:r w:rsidRPr="005F49C9">
        <w:rPr>
          <w:rFonts w:eastAsia="Times New Roman" w:cstheme="minorHAnsi"/>
          <w:sz w:val="22"/>
          <w:szCs w:val="22"/>
        </w:rPr>
        <w:t xml:space="preserve">Cryptography is the cornerstone of ensuring data security within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ecosystems. It involves the application of various algorithms that encrypt data, ensuring that only authorized users can access the transmitted information. Cryptographic techniques help safeguard sensitive information, such as personal and medical data, from being intercepted or tampered with while traversing the interconnected sy</w:t>
      </w:r>
      <w:r w:rsidR="002717CE">
        <w:rPr>
          <w:rFonts w:eastAsia="Times New Roman" w:cstheme="minorHAnsi"/>
          <w:sz w:val="22"/>
          <w:szCs w:val="22"/>
        </w:rPr>
        <w:t xml:space="preserve">stems in </w:t>
      </w:r>
      <w:proofErr w:type="spellStart"/>
      <w:r w:rsidR="002717CE">
        <w:rPr>
          <w:rFonts w:eastAsia="Times New Roman" w:cstheme="minorHAnsi"/>
          <w:sz w:val="22"/>
          <w:szCs w:val="22"/>
        </w:rPr>
        <w:t>IoT</w:t>
      </w:r>
      <w:proofErr w:type="spellEnd"/>
      <w:r w:rsidR="002717CE">
        <w:rPr>
          <w:rFonts w:eastAsia="Times New Roman" w:cstheme="minorHAnsi"/>
          <w:sz w:val="22"/>
          <w:szCs w:val="22"/>
        </w:rPr>
        <w:t xml:space="preserve"> networks [5]</w:t>
      </w:r>
      <w:r w:rsidRPr="005F49C9">
        <w:rPr>
          <w:rFonts w:eastAsia="Times New Roman" w:cstheme="minorHAnsi"/>
          <w:sz w:val="22"/>
          <w:szCs w:val="22"/>
        </w:rPr>
        <w:t>. By employing effective cryptographic methods, we can achieve three core security goals: confidentiality, integrity, and authenticity of data [14].</w:t>
      </w:r>
    </w:p>
    <w:p w14:paraId="6A3815B9" w14:textId="1E230B75" w:rsidR="00F73E3B" w:rsidRPr="005F49C9" w:rsidRDefault="00F73E3B" w:rsidP="00FB6EAF">
      <w:pPr>
        <w:spacing w:before="100" w:beforeAutospacing="1" w:after="100" w:afterAutospacing="1" w:line="360" w:lineRule="auto"/>
        <w:jc w:val="both"/>
        <w:rPr>
          <w:rFonts w:eastAsia="Times New Roman" w:cstheme="minorHAnsi"/>
          <w:sz w:val="22"/>
          <w:szCs w:val="22"/>
        </w:rPr>
      </w:pPr>
      <w:r w:rsidRPr="005F49C9">
        <w:rPr>
          <w:rFonts w:eastAsia="Times New Roman" w:cstheme="minorHAnsi"/>
          <w:sz w:val="22"/>
          <w:szCs w:val="22"/>
        </w:rPr>
        <w:t xml:space="preserve">In this project, we explore the application of cryptographic algorithms within the framework of edge computing to secure data in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environments. Edge computing processes data closer to the source, reducing latency and network congestion by limiting the need to send data to centralized cloud servers. This distributed model not only accelerates real-time data processing but also enhances the security and privacy of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systems by reducing the exposure of sensitive informat</w:t>
      </w:r>
      <w:r w:rsidR="002717CE">
        <w:rPr>
          <w:rFonts w:eastAsia="Times New Roman" w:cstheme="minorHAnsi"/>
          <w:sz w:val="22"/>
          <w:szCs w:val="22"/>
        </w:rPr>
        <w:t>ion over long distances [29]</w:t>
      </w:r>
      <w:r w:rsidRPr="005F49C9">
        <w:rPr>
          <w:rFonts w:eastAsia="Times New Roman" w:cstheme="minorHAnsi"/>
          <w:sz w:val="22"/>
          <w:szCs w:val="22"/>
        </w:rPr>
        <w:t xml:space="preserve">. By integrating cryptographic algorithms directly within edge devices, the project aims to improve both the security and computational efficiency of </w:t>
      </w:r>
      <w:proofErr w:type="spellStart"/>
      <w:r w:rsidRPr="005F49C9">
        <w:rPr>
          <w:rFonts w:eastAsia="Times New Roman" w:cstheme="minorHAnsi"/>
          <w:sz w:val="22"/>
          <w:szCs w:val="22"/>
        </w:rPr>
        <w:t>IoT</w:t>
      </w:r>
      <w:proofErr w:type="spellEnd"/>
      <w:r w:rsidRPr="005F49C9">
        <w:rPr>
          <w:rFonts w:eastAsia="Times New Roman" w:cstheme="minorHAnsi"/>
          <w:sz w:val="22"/>
          <w:szCs w:val="22"/>
        </w:rPr>
        <w:t xml:space="preserve"> systems [27].</w:t>
      </w:r>
    </w:p>
    <w:p w14:paraId="3382A365" w14:textId="77777777" w:rsidR="00EE214C" w:rsidRDefault="00EE214C" w:rsidP="00FB6EAF">
      <w:pPr>
        <w:spacing w:before="100" w:beforeAutospacing="1" w:after="100" w:afterAutospacing="1" w:line="360" w:lineRule="auto"/>
        <w:rPr>
          <w:rFonts w:eastAsia="Times New Roman" w:cstheme="minorHAnsi"/>
          <w:b/>
          <w:bCs/>
          <w:sz w:val="28"/>
          <w:szCs w:val="28"/>
        </w:rPr>
      </w:pPr>
    </w:p>
    <w:p w14:paraId="5C71F136" w14:textId="77777777" w:rsidR="00EE214C" w:rsidRDefault="00EE214C" w:rsidP="00FB6EAF">
      <w:pPr>
        <w:spacing w:before="100" w:beforeAutospacing="1" w:after="100" w:afterAutospacing="1" w:line="360" w:lineRule="auto"/>
        <w:rPr>
          <w:rFonts w:eastAsia="Times New Roman" w:cstheme="minorHAnsi"/>
          <w:b/>
          <w:bCs/>
          <w:sz w:val="28"/>
          <w:szCs w:val="28"/>
        </w:rPr>
      </w:pPr>
    </w:p>
    <w:p w14:paraId="62199465" w14:textId="77777777" w:rsidR="00EE214C" w:rsidRDefault="00EE214C" w:rsidP="00FB6EAF">
      <w:pPr>
        <w:spacing w:before="100" w:beforeAutospacing="1" w:after="100" w:afterAutospacing="1" w:line="360" w:lineRule="auto"/>
        <w:rPr>
          <w:rFonts w:eastAsia="Times New Roman" w:cstheme="minorHAnsi"/>
          <w:b/>
          <w:bCs/>
          <w:sz w:val="28"/>
          <w:szCs w:val="28"/>
        </w:rPr>
      </w:pPr>
    </w:p>
    <w:p w14:paraId="14C39FF3" w14:textId="0269D153" w:rsidR="0D62281B" w:rsidRDefault="0D62281B" w:rsidP="0D62281B">
      <w:pPr>
        <w:pStyle w:val="Heading4"/>
        <w:rPr>
          <w:rFonts w:asciiTheme="minorHAnsi" w:eastAsiaTheme="minorEastAsia" w:hAnsiTheme="minorHAnsi" w:cstheme="minorBidi"/>
          <w:b/>
          <w:bCs/>
          <w:i w:val="0"/>
          <w:iCs w:val="0"/>
        </w:rPr>
      </w:pPr>
    </w:p>
    <w:p w14:paraId="392E9A7E" w14:textId="77777777" w:rsidR="00F73E3B" w:rsidRPr="001340C3" w:rsidRDefault="00F73E3B" w:rsidP="01235594">
      <w:pPr>
        <w:pStyle w:val="Heading4"/>
        <w:rPr>
          <w:rFonts w:asciiTheme="minorHAnsi" w:eastAsiaTheme="minorEastAsia" w:hAnsiTheme="minorHAnsi" w:cstheme="minorBidi"/>
          <w:b/>
          <w:bCs/>
          <w:i w:val="0"/>
          <w:iCs w:val="0"/>
        </w:rPr>
      </w:pPr>
      <w:bookmarkStart w:id="11" w:name="_Toc190292213"/>
      <w:r w:rsidRPr="01235594">
        <w:rPr>
          <w:rFonts w:asciiTheme="minorHAnsi" w:eastAsiaTheme="minorEastAsia" w:hAnsiTheme="minorHAnsi" w:cstheme="minorBidi"/>
          <w:b/>
          <w:bCs/>
          <w:i w:val="0"/>
          <w:iCs w:val="0"/>
        </w:rPr>
        <w:t>1.2 Motivation and Background</w:t>
      </w:r>
      <w:bookmarkEnd w:id="11"/>
    </w:p>
    <w:p w14:paraId="75AF1808" w14:textId="4C9BB473" w:rsidR="00F73E3B" w:rsidRPr="00EF3C51" w:rsidRDefault="00F73E3B" w:rsidP="00FB6EAF">
      <w:pPr>
        <w:spacing w:before="100" w:beforeAutospacing="1" w:after="100" w:afterAutospacing="1" w:line="360" w:lineRule="auto"/>
        <w:jc w:val="both"/>
        <w:rPr>
          <w:rFonts w:eastAsia="Times New Roman" w:cstheme="minorHAnsi"/>
          <w:sz w:val="22"/>
          <w:szCs w:val="22"/>
        </w:rPr>
      </w:pPr>
      <w:r w:rsidRPr="00EF3C51">
        <w:rPr>
          <w:rFonts w:eastAsia="Times New Roman" w:cstheme="minorHAnsi"/>
          <w:sz w:val="22"/>
          <w:szCs w:val="22"/>
        </w:rPr>
        <w:t xml:space="preserve">As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applications continue to proliferate, the potential risks associated with their vulnerabilities have become more evident.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networks are inherently susceptible to a variety of attacks, including unauthorized data access, data breaches, and denial-of-service (</w:t>
      </w:r>
      <w:proofErr w:type="spellStart"/>
      <w:r w:rsidRPr="00EF3C51">
        <w:rPr>
          <w:rFonts w:eastAsia="Times New Roman" w:cstheme="minorHAnsi"/>
          <w:sz w:val="22"/>
          <w:szCs w:val="22"/>
        </w:rPr>
        <w:t>DoS</w:t>
      </w:r>
      <w:proofErr w:type="spellEnd"/>
      <w:r w:rsidRPr="00EF3C51">
        <w:rPr>
          <w:rFonts w:eastAsia="Times New Roman" w:cstheme="minorHAnsi"/>
          <w:sz w:val="22"/>
          <w:szCs w:val="22"/>
        </w:rPr>
        <w:t xml:space="preserve">) attacks. While many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applications focus on network security, they often neglect the protection of sensitive data transmitted between devices, particularly in scenarios involving h</w:t>
      </w:r>
      <w:r w:rsidR="00CA59FD">
        <w:rPr>
          <w:rFonts w:eastAsia="Times New Roman" w:cstheme="minorHAnsi"/>
          <w:sz w:val="22"/>
          <w:szCs w:val="22"/>
        </w:rPr>
        <w:t>igh-value personal data [19]</w:t>
      </w:r>
      <w:r w:rsidRPr="00EF3C51">
        <w:rPr>
          <w:rFonts w:eastAsia="Times New Roman" w:cstheme="minorHAnsi"/>
          <w:sz w:val="22"/>
          <w:szCs w:val="22"/>
        </w:rPr>
        <w:t>.</w:t>
      </w:r>
    </w:p>
    <w:p w14:paraId="6EAE5BBD" w14:textId="64A98343" w:rsidR="00F73E3B" w:rsidRPr="00EF3C51" w:rsidRDefault="00F73E3B" w:rsidP="00FB6EAF">
      <w:pPr>
        <w:spacing w:before="100" w:beforeAutospacing="1" w:after="100" w:afterAutospacing="1" w:line="360" w:lineRule="auto"/>
        <w:jc w:val="both"/>
        <w:rPr>
          <w:rFonts w:eastAsia="Times New Roman" w:cstheme="minorHAnsi"/>
          <w:sz w:val="22"/>
          <w:szCs w:val="22"/>
        </w:rPr>
      </w:pPr>
      <w:r w:rsidRPr="00EF3C51">
        <w:rPr>
          <w:rFonts w:eastAsia="Times New Roman" w:cstheme="minorHAnsi"/>
          <w:sz w:val="22"/>
          <w:szCs w:val="22"/>
        </w:rPr>
        <w:t xml:space="preserve">Additionally, the implementation of new data transmission architectures, such as Named Data Networking (NDN), has introduced new security risks, including increased exposure to </w:t>
      </w:r>
      <w:proofErr w:type="spellStart"/>
      <w:r w:rsidRPr="00EF3C51">
        <w:rPr>
          <w:rFonts w:eastAsia="Times New Roman" w:cstheme="minorHAnsi"/>
          <w:sz w:val="22"/>
          <w:szCs w:val="22"/>
        </w:rPr>
        <w:t>DoS</w:t>
      </w:r>
      <w:proofErr w:type="spellEnd"/>
      <w:r w:rsidRPr="00EF3C51">
        <w:rPr>
          <w:rFonts w:eastAsia="Times New Roman" w:cstheme="minorHAnsi"/>
          <w:sz w:val="22"/>
          <w:szCs w:val="22"/>
        </w:rPr>
        <w:t xml:space="preserve"> and DDoS attacks, which can severely disrupt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applications [18]. These attacks, combined with the rapid expansion of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networks, have made it crucial to investigate and implement more effective </w:t>
      </w:r>
      <w:r w:rsidR="00CA59FD">
        <w:rPr>
          <w:rFonts w:eastAsia="Times New Roman" w:cstheme="minorHAnsi"/>
          <w:sz w:val="22"/>
          <w:szCs w:val="22"/>
        </w:rPr>
        <w:t>cryptographic solutions [25]</w:t>
      </w:r>
      <w:r w:rsidRPr="00EF3C51">
        <w:rPr>
          <w:rFonts w:eastAsia="Times New Roman" w:cstheme="minorHAnsi"/>
          <w:sz w:val="22"/>
          <w:szCs w:val="22"/>
        </w:rPr>
        <w:t>.</w:t>
      </w:r>
    </w:p>
    <w:p w14:paraId="1184E901" w14:textId="59E91B1E" w:rsidR="00EC412B" w:rsidRPr="00EC412B" w:rsidRDefault="00F73E3B" w:rsidP="00EC412B">
      <w:pPr>
        <w:spacing w:before="100" w:beforeAutospacing="1" w:after="100" w:afterAutospacing="1" w:line="360" w:lineRule="auto"/>
        <w:jc w:val="both"/>
        <w:rPr>
          <w:rFonts w:eastAsia="Times New Roman" w:cstheme="minorHAnsi"/>
          <w:sz w:val="22"/>
          <w:szCs w:val="22"/>
        </w:rPr>
      </w:pPr>
      <w:r w:rsidRPr="00EF3C51">
        <w:rPr>
          <w:rFonts w:eastAsia="Times New Roman" w:cstheme="minorHAnsi"/>
          <w:sz w:val="22"/>
          <w:szCs w:val="22"/>
        </w:rPr>
        <w:t xml:space="preserve">The motivation for this project stems from the growing concern over the security of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systems and the need for cryptographic solutions that offer a balance between robustness and computational efficiency. The goal is to investigate cryptographic algorithms suitable for low-resource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devices, such as symmetric (AES, ChaCha20) and asymmetric (RSA, ECC) encryption techniques, and implement them within the edge computing framework. By doing so, this project seeks to ensure that </w:t>
      </w:r>
      <w:proofErr w:type="spellStart"/>
      <w:r w:rsidRPr="00EF3C51">
        <w:rPr>
          <w:rFonts w:eastAsia="Times New Roman" w:cstheme="minorHAnsi"/>
          <w:sz w:val="22"/>
          <w:szCs w:val="22"/>
        </w:rPr>
        <w:t>IoT</w:t>
      </w:r>
      <w:proofErr w:type="spellEnd"/>
      <w:r w:rsidRPr="00EF3C51">
        <w:rPr>
          <w:rFonts w:eastAsia="Times New Roman" w:cstheme="minorHAnsi"/>
          <w:sz w:val="22"/>
          <w:szCs w:val="22"/>
        </w:rPr>
        <w:t xml:space="preserve"> devices can secure data transmissions without sacrificing performance due to the computational constraints of the devi</w:t>
      </w:r>
      <w:r w:rsidR="00CA59FD">
        <w:rPr>
          <w:rFonts w:eastAsia="Times New Roman" w:cstheme="minorHAnsi"/>
          <w:sz w:val="22"/>
          <w:szCs w:val="22"/>
        </w:rPr>
        <w:t>ces [3]</w:t>
      </w:r>
      <w:r w:rsidR="00EC412B">
        <w:rPr>
          <w:rFonts w:eastAsia="Times New Roman" w:cstheme="minorHAnsi"/>
          <w:sz w:val="22"/>
          <w:szCs w:val="22"/>
        </w:rPr>
        <w:t>.</w:t>
      </w:r>
    </w:p>
    <w:p w14:paraId="01B55BEF" w14:textId="77777777" w:rsidR="00EC412B" w:rsidRPr="00EC412B" w:rsidRDefault="00EC412B" w:rsidP="01235594">
      <w:pPr>
        <w:pStyle w:val="Heading4"/>
        <w:rPr>
          <w:rStyle w:val="Strong"/>
          <w:i w:val="0"/>
          <w:iCs w:val="0"/>
          <w:sz w:val="28"/>
          <w:szCs w:val="28"/>
        </w:rPr>
      </w:pPr>
      <w:bookmarkStart w:id="12" w:name="_Toc189692614"/>
      <w:bookmarkStart w:id="13" w:name="_Toc190292214"/>
      <w:r w:rsidRPr="01235594">
        <w:rPr>
          <w:rFonts w:asciiTheme="minorHAnsi" w:eastAsiaTheme="minorEastAsia" w:hAnsiTheme="minorHAnsi" w:cstheme="minorBidi"/>
          <w:b/>
          <w:bCs/>
          <w:i w:val="0"/>
          <w:iCs w:val="0"/>
        </w:rPr>
        <w:t>1.3 Objectives of the Project</w:t>
      </w:r>
      <w:bookmarkEnd w:id="12"/>
      <w:bookmarkEnd w:id="13"/>
    </w:p>
    <w:p w14:paraId="4FDCF11E" w14:textId="77777777" w:rsidR="00EC412B" w:rsidRDefault="00EC412B" w:rsidP="00EC412B">
      <w:pPr>
        <w:pStyle w:val="NormalWeb"/>
      </w:pPr>
      <w:r>
        <w:t>The primary objectives of this project are as follows:</w:t>
      </w:r>
    </w:p>
    <w:p w14:paraId="281ADFA7" w14:textId="119F6517" w:rsidR="00EC412B"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EC412B">
        <w:rPr>
          <w:rStyle w:val="Strong"/>
          <w:rFonts w:cstheme="minorHAnsi"/>
          <w:sz w:val="24"/>
          <w:szCs w:val="24"/>
        </w:rPr>
        <w:t>Cryptographic Algorithm Evaluation</w:t>
      </w:r>
      <w:r w:rsidRPr="00EC412B">
        <w:rPr>
          <w:rStyle w:val="Strong"/>
          <w:rFonts w:cstheme="minorHAnsi"/>
          <w:sz w:val="22"/>
          <w:szCs w:val="22"/>
        </w:rPr>
        <w:t>:</w:t>
      </w:r>
      <w:r w:rsidRPr="00EC412B">
        <w:rPr>
          <w:rFonts w:asciiTheme="minorHAnsi" w:hAnsiTheme="minorHAnsi" w:cstheme="minorHAnsi"/>
          <w:sz w:val="22"/>
          <w:szCs w:val="22"/>
        </w:rPr>
        <w:t xml:space="preserve"> This project aims to identify and evaluate cryptographic algorithms that offer optimal encryption and decryption speeds while maintaining a high level of security. Symmetric algorithms such as AES (in its variants: AES-128-CTR, AES-256-GCM, AES-128-CCM, and AES-192-CTR), ChaCha20, and XChaCha20 are considered for their efficiency. Asymmetric algorithms like ECC (Curve25519) and RSA are included for secure key exchanges and access control, while hybrid combinations (AES + ChaCha20 + ECC, AES + Blowfish, etc.) ensure enhanced performance for </w:t>
      </w:r>
      <w:proofErr w:type="spellStart"/>
      <w:r w:rsidRPr="00EC412B">
        <w:rPr>
          <w:rFonts w:asciiTheme="minorHAnsi" w:hAnsiTheme="minorHAnsi" w:cstheme="minorHAnsi"/>
          <w:sz w:val="22"/>
          <w:szCs w:val="22"/>
        </w:rPr>
        <w:t>IoT</w:t>
      </w:r>
      <w:proofErr w:type="spellEnd"/>
      <w:r w:rsidRPr="00EC412B">
        <w:rPr>
          <w:rFonts w:asciiTheme="minorHAnsi" w:hAnsiTheme="minorHAnsi" w:cstheme="minorHAnsi"/>
          <w:sz w:val="22"/>
          <w:szCs w:val="22"/>
        </w:rPr>
        <w:t xml:space="preserve"> environments</w:t>
      </w:r>
      <w:r w:rsidR="00B12C41">
        <w:rPr>
          <w:rFonts w:asciiTheme="minorHAnsi" w:hAnsiTheme="minorHAnsi" w:cstheme="minorHAnsi"/>
          <w:sz w:val="22"/>
          <w:szCs w:val="22"/>
        </w:rPr>
        <w:t xml:space="preserve"> [19]</w:t>
      </w:r>
      <w:r w:rsidRPr="00EC412B">
        <w:rPr>
          <w:rFonts w:asciiTheme="minorHAnsi" w:hAnsiTheme="minorHAnsi" w:cstheme="minorHAnsi"/>
          <w:sz w:val="22"/>
          <w:szCs w:val="22"/>
        </w:rPr>
        <w:t>.</w:t>
      </w:r>
    </w:p>
    <w:p w14:paraId="033B2DC7" w14:textId="26E0A999" w:rsidR="00EC412B"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EC412B">
        <w:rPr>
          <w:rStyle w:val="Strong"/>
          <w:rFonts w:cstheme="minorHAnsi"/>
          <w:sz w:val="24"/>
          <w:szCs w:val="24"/>
        </w:rPr>
        <w:t>Edge Computing Integration:</w:t>
      </w:r>
      <w:r w:rsidRPr="00EC412B">
        <w:rPr>
          <w:rFonts w:asciiTheme="minorHAnsi" w:hAnsiTheme="minorHAnsi" w:cstheme="minorHAnsi"/>
          <w:sz w:val="22"/>
          <w:szCs w:val="22"/>
        </w:rPr>
        <w:t xml:space="preserve"> The project proposes a cryptographic model integrated within an edge computing framework to facilitate the secure and efficient transmission of data across </w:t>
      </w:r>
      <w:proofErr w:type="spellStart"/>
      <w:r w:rsidRPr="00EC412B">
        <w:rPr>
          <w:rFonts w:asciiTheme="minorHAnsi" w:hAnsiTheme="minorHAnsi" w:cstheme="minorHAnsi"/>
          <w:sz w:val="22"/>
          <w:szCs w:val="22"/>
        </w:rPr>
        <w:t>IoT</w:t>
      </w:r>
      <w:proofErr w:type="spellEnd"/>
      <w:r w:rsidRPr="00EC412B">
        <w:rPr>
          <w:rFonts w:asciiTheme="minorHAnsi" w:hAnsiTheme="minorHAnsi" w:cstheme="minorHAnsi"/>
          <w:sz w:val="22"/>
          <w:szCs w:val="22"/>
        </w:rPr>
        <w:t xml:space="preserve"> systems. By processing encryption operations at the edge, the system seeks to reduce latency and computational overhead on </w:t>
      </w:r>
      <w:proofErr w:type="spellStart"/>
      <w:r w:rsidRPr="00EC412B">
        <w:rPr>
          <w:rFonts w:asciiTheme="minorHAnsi" w:hAnsiTheme="minorHAnsi" w:cstheme="minorHAnsi"/>
          <w:sz w:val="22"/>
          <w:szCs w:val="22"/>
        </w:rPr>
        <w:t>IoT</w:t>
      </w:r>
      <w:proofErr w:type="spellEnd"/>
      <w:r w:rsidRPr="00EC412B">
        <w:rPr>
          <w:rFonts w:asciiTheme="minorHAnsi" w:hAnsiTheme="minorHAnsi" w:cstheme="minorHAnsi"/>
          <w:sz w:val="22"/>
          <w:szCs w:val="22"/>
        </w:rPr>
        <w:t xml:space="preserve"> devices</w:t>
      </w:r>
      <w:r w:rsidR="00B12C41">
        <w:rPr>
          <w:rFonts w:asciiTheme="minorHAnsi" w:hAnsiTheme="minorHAnsi" w:cstheme="minorHAnsi"/>
          <w:sz w:val="22"/>
          <w:szCs w:val="22"/>
        </w:rPr>
        <w:t xml:space="preserve"> [29]</w:t>
      </w:r>
      <w:r w:rsidRPr="00EC412B">
        <w:rPr>
          <w:rFonts w:asciiTheme="minorHAnsi" w:hAnsiTheme="minorHAnsi" w:cstheme="minorHAnsi"/>
          <w:sz w:val="22"/>
          <w:szCs w:val="22"/>
        </w:rPr>
        <w:t>.</w:t>
      </w:r>
    </w:p>
    <w:p w14:paraId="775D2C72" w14:textId="4AFE3F75" w:rsidR="00EC412B"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EC412B">
        <w:rPr>
          <w:rStyle w:val="Strong"/>
          <w:rFonts w:cstheme="minorHAnsi"/>
          <w:sz w:val="24"/>
          <w:szCs w:val="24"/>
        </w:rPr>
        <w:lastRenderedPageBreak/>
        <w:t>Performance Analysis:</w:t>
      </w:r>
      <w:r w:rsidRPr="00EC412B">
        <w:rPr>
          <w:rFonts w:asciiTheme="minorHAnsi" w:hAnsiTheme="minorHAnsi" w:cstheme="minorHAnsi"/>
          <w:sz w:val="22"/>
          <w:szCs w:val="22"/>
        </w:rPr>
        <w:t xml:space="preserve"> The selected cryptographic algorithms will be tested in real-world </w:t>
      </w:r>
      <w:proofErr w:type="spellStart"/>
      <w:r w:rsidRPr="00EC412B">
        <w:rPr>
          <w:rFonts w:asciiTheme="minorHAnsi" w:hAnsiTheme="minorHAnsi" w:cstheme="minorHAnsi"/>
          <w:sz w:val="22"/>
          <w:szCs w:val="22"/>
        </w:rPr>
        <w:t>IoT</w:t>
      </w:r>
      <w:proofErr w:type="spellEnd"/>
      <w:r w:rsidRPr="00EC412B">
        <w:rPr>
          <w:rFonts w:asciiTheme="minorHAnsi" w:hAnsiTheme="minorHAnsi" w:cstheme="minorHAnsi"/>
          <w:sz w:val="22"/>
          <w:szCs w:val="22"/>
        </w:rPr>
        <w:t xml:space="preserve"> applications. Performance evaluations will consider various factors, such as packet size, network conditions, and the quantity of transmitted data. Combinations like AES-256-CTR + Blowfish + ChaCha20 for Admin levels and AES-128-CCM + ChaCha20 for Guest access will be analyzed to determine their impact on speed, energy consumption, and security</w:t>
      </w:r>
      <w:r w:rsidR="00B12C41">
        <w:rPr>
          <w:rFonts w:asciiTheme="minorHAnsi" w:hAnsiTheme="minorHAnsi" w:cstheme="minorHAnsi"/>
          <w:sz w:val="22"/>
          <w:szCs w:val="22"/>
        </w:rPr>
        <w:t xml:space="preserve"> [25]</w:t>
      </w:r>
      <w:r w:rsidRPr="00EC412B">
        <w:rPr>
          <w:rFonts w:asciiTheme="minorHAnsi" w:hAnsiTheme="minorHAnsi" w:cstheme="minorHAnsi"/>
          <w:sz w:val="22"/>
          <w:szCs w:val="22"/>
        </w:rPr>
        <w:t>.</w:t>
      </w:r>
    </w:p>
    <w:p w14:paraId="2D624F15" w14:textId="119AD30E" w:rsidR="00E71110" w:rsidRPr="00EC412B" w:rsidRDefault="00EC412B" w:rsidP="00175BDA">
      <w:pPr>
        <w:pStyle w:val="NormalWeb"/>
        <w:numPr>
          <w:ilvl w:val="0"/>
          <w:numId w:val="12"/>
        </w:numPr>
        <w:spacing w:line="360" w:lineRule="auto"/>
        <w:ind w:left="714" w:hanging="357"/>
        <w:rPr>
          <w:rFonts w:asciiTheme="minorHAnsi" w:hAnsiTheme="minorHAnsi" w:cstheme="minorHAnsi"/>
          <w:sz w:val="22"/>
          <w:szCs w:val="22"/>
        </w:rPr>
      </w:pPr>
      <w:r w:rsidRPr="007B7E4D">
        <w:rPr>
          <w:rStyle w:val="Strong"/>
          <w:rFonts w:cstheme="minorHAnsi"/>
          <w:sz w:val="24"/>
          <w:szCs w:val="24"/>
        </w:rPr>
        <w:t>Development of a Cryptographic Security Model:</w:t>
      </w:r>
      <w:r w:rsidRPr="00EC412B">
        <w:rPr>
          <w:rFonts w:asciiTheme="minorHAnsi" w:hAnsiTheme="minorHAnsi" w:cstheme="minorHAnsi"/>
          <w:sz w:val="22"/>
          <w:szCs w:val="22"/>
        </w:rPr>
        <w:t xml:space="preserve"> The project aims to develop a scalable and efficient cryptographic security model tailored to </w:t>
      </w:r>
      <w:proofErr w:type="spellStart"/>
      <w:r w:rsidRPr="00EC412B">
        <w:rPr>
          <w:rFonts w:asciiTheme="minorHAnsi" w:hAnsiTheme="minorHAnsi" w:cstheme="minorHAnsi"/>
          <w:sz w:val="22"/>
          <w:szCs w:val="22"/>
        </w:rPr>
        <w:t>IoT</w:t>
      </w:r>
      <w:proofErr w:type="spellEnd"/>
      <w:r w:rsidRPr="00EC412B">
        <w:rPr>
          <w:rFonts w:asciiTheme="minorHAnsi" w:hAnsiTheme="minorHAnsi" w:cstheme="minorHAnsi"/>
          <w:sz w:val="22"/>
          <w:szCs w:val="22"/>
        </w:rPr>
        <w:t xml:space="preserve"> environments. This model will address energy efficiency, encryption speed, and minimal impact on device performance by employing multi-level encryption strategies suited to varying security requirements—Guest, Basic, Advanced, and Admin</w:t>
      </w:r>
      <w:r w:rsidR="00B12C41">
        <w:rPr>
          <w:rFonts w:asciiTheme="minorHAnsi" w:hAnsiTheme="minorHAnsi" w:cstheme="minorHAnsi"/>
          <w:sz w:val="22"/>
          <w:szCs w:val="22"/>
        </w:rPr>
        <w:t xml:space="preserve"> [27]</w:t>
      </w:r>
      <w:r w:rsidRPr="00EC412B">
        <w:rPr>
          <w:rFonts w:asciiTheme="minorHAnsi" w:hAnsiTheme="minorHAnsi" w:cstheme="minorHAnsi"/>
          <w:sz w:val="22"/>
          <w:szCs w:val="22"/>
        </w:rPr>
        <w:t>.</w:t>
      </w:r>
    </w:p>
    <w:p w14:paraId="44CC640B" w14:textId="77777777" w:rsidR="00F73E3B" w:rsidRPr="008B05BE" w:rsidRDefault="00F73E3B" w:rsidP="00FB6EAF">
      <w:pPr>
        <w:spacing w:before="100" w:beforeAutospacing="1" w:after="100" w:afterAutospacing="1" w:line="360" w:lineRule="auto"/>
        <w:jc w:val="both"/>
        <w:rPr>
          <w:rFonts w:eastAsia="Times New Roman" w:cstheme="minorHAnsi"/>
          <w:sz w:val="28"/>
          <w:szCs w:val="28"/>
        </w:rPr>
      </w:pPr>
      <w:r w:rsidRPr="008B05BE">
        <w:rPr>
          <w:rFonts w:eastAsia="Times New Roman" w:cstheme="minorHAnsi"/>
          <w:b/>
          <w:bCs/>
          <w:sz w:val="28"/>
          <w:szCs w:val="28"/>
        </w:rPr>
        <w:t>1.3 Cryptography and the PRISEC</w:t>
      </w:r>
      <w:r w:rsidR="008B05BE" w:rsidRPr="008B05BE">
        <w:rPr>
          <w:rFonts w:eastAsia="Times New Roman" w:cstheme="minorHAnsi"/>
          <w:b/>
          <w:bCs/>
          <w:sz w:val="28"/>
          <w:szCs w:val="28"/>
        </w:rPr>
        <w:t xml:space="preserve"> III</w:t>
      </w:r>
      <w:r w:rsidRPr="008B05BE">
        <w:rPr>
          <w:rFonts w:eastAsia="Times New Roman" w:cstheme="minorHAnsi"/>
          <w:b/>
          <w:bCs/>
          <w:sz w:val="28"/>
          <w:szCs w:val="28"/>
        </w:rPr>
        <w:t xml:space="preserve"> Framework</w:t>
      </w:r>
    </w:p>
    <w:p w14:paraId="3F0915DA"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 xml:space="preserve">Cryptography plays a fundamental role in securing data in </w:t>
      </w:r>
      <w:proofErr w:type="spellStart"/>
      <w:r w:rsidRPr="008B05BE">
        <w:rPr>
          <w:rFonts w:eastAsia="Times New Roman" w:cstheme="minorHAnsi"/>
          <w:sz w:val="22"/>
          <w:szCs w:val="22"/>
        </w:rPr>
        <w:t>IoT</w:t>
      </w:r>
      <w:proofErr w:type="spellEnd"/>
      <w:r w:rsidRPr="008B05BE">
        <w:rPr>
          <w:rFonts w:eastAsia="Times New Roman" w:cstheme="minorHAnsi"/>
          <w:sz w:val="22"/>
          <w:szCs w:val="22"/>
        </w:rPr>
        <w:t xml:space="preserve"> environments. There are two main types of cryptographic techniques:</w:t>
      </w:r>
    </w:p>
    <w:p w14:paraId="5D320484" w14:textId="0D1D588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 xml:space="preserve">• </w:t>
      </w:r>
      <w:r w:rsidRPr="008B05BE">
        <w:rPr>
          <w:rFonts w:eastAsia="Times New Roman" w:cstheme="minorHAnsi"/>
          <w:b/>
          <w:bCs/>
          <w:sz w:val="24"/>
          <w:szCs w:val="24"/>
        </w:rPr>
        <w:t>Symmetric Cryptography</w:t>
      </w:r>
      <w:r w:rsidRPr="008B05BE">
        <w:rPr>
          <w:rFonts w:eastAsia="Times New Roman" w:cstheme="minorHAnsi"/>
          <w:sz w:val="24"/>
          <w:szCs w:val="24"/>
        </w:rPr>
        <w:t>:</w:t>
      </w:r>
      <w:r w:rsidRPr="008B05BE">
        <w:rPr>
          <w:rFonts w:eastAsia="Times New Roman" w:cstheme="minorHAnsi"/>
          <w:sz w:val="22"/>
          <w:szCs w:val="22"/>
        </w:rPr>
        <w:t xml:space="preserve"> Involves the use of a single shared key for both encryption and decryption, offering fast encryption speeds. Examples include the Advanced Encryption Stand</w:t>
      </w:r>
      <w:r w:rsidR="00025D5C">
        <w:rPr>
          <w:rFonts w:eastAsia="Times New Roman" w:cstheme="minorHAnsi"/>
          <w:sz w:val="22"/>
          <w:szCs w:val="22"/>
        </w:rPr>
        <w:t>ard (AES) and ChaCha20 [1]</w:t>
      </w:r>
      <w:r w:rsidRPr="008B05BE">
        <w:rPr>
          <w:rFonts w:eastAsia="Times New Roman" w:cstheme="minorHAnsi"/>
          <w:sz w:val="22"/>
          <w:szCs w:val="22"/>
        </w:rPr>
        <w:t>.</w:t>
      </w:r>
    </w:p>
    <w:p w14:paraId="57B5EFEA" w14:textId="67C9ED64"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 xml:space="preserve">• </w:t>
      </w:r>
      <w:r w:rsidRPr="008B05BE">
        <w:rPr>
          <w:rFonts w:eastAsia="Times New Roman" w:cstheme="minorHAnsi"/>
          <w:b/>
          <w:bCs/>
          <w:sz w:val="24"/>
          <w:szCs w:val="24"/>
        </w:rPr>
        <w:t>Asymmetric Cryptography</w:t>
      </w:r>
      <w:r w:rsidRPr="008B05BE">
        <w:rPr>
          <w:rFonts w:eastAsia="Times New Roman" w:cstheme="minorHAnsi"/>
          <w:sz w:val="24"/>
          <w:szCs w:val="24"/>
        </w:rPr>
        <w:t>:</w:t>
      </w:r>
      <w:r w:rsidRPr="008B05BE">
        <w:rPr>
          <w:rFonts w:eastAsia="Times New Roman" w:cstheme="minorHAnsi"/>
          <w:sz w:val="22"/>
          <w:szCs w:val="22"/>
        </w:rPr>
        <w:t xml:space="preserve"> Involves the use of a pair of keys: a public key for encryption and a private key for decryption. Examples include RSA and Elliptic Curv</w:t>
      </w:r>
      <w:r w:rsidR="00025D5C">
        <w:rPr>
          <w:rFonts w:eastAsia="Times New Roman" w:cstheme="minorHAnsi"/>
          <w:sz w:val="22"/>
          <w:szCs w:val="22"/>
        </w:rPr>
        <w:t>e Cryptography (ECC) [3]</w:t>
      </w:r>
      <w:r w:rsidRPr="008B05BE">
        <w:rPr>
          <w:rFonts w:eastAsia="Times New Roman" w:cstheme="minorHAnsi"/>
          <w:sz w:val="22"/>
          <w:szCs w:val="22"/>
        </w:rPr>
        <w:t>.</w:t>
      </w:r>
    </w:p>
    <w:p w14:paraId="5DE84D67" w14:textId="77777777"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 xml:space="preserve">The PRISEC (Privacy Security) framework is designed to provide cryptographic protocols for securing </w:t>
      </w:r>
      <w:proofErr w:type="spellStart"/>
      <w:r w:rsidRPr="008B05BE">
        <w:rPr>
          <w:rFonts w:eastAsia="Times New Roman" w:cstheme="minorHAnsi"/>
          <w:sz w:val="22"/>
          <w:szCs w:val="22"/>
        </w:rPr>
        <w:t>IoT</w:t>
      </w:r>
      <w:proofErr w:type="spellEnd"/>
      <w:r w:rsidRPr="008B05BE">
        <w:rPr>
          <w:rFonts w:eastAsia="Times New Roman" w:cstheme="minorHAnsi"/>
          <w:sz w:val="22"/>
          <w:szCs w:val="22"/>
        </w:rPr>
        <w:t xml:space="preserve"> communications. It features a multi-layered security approach with different security configurations (Guest, Basic, Advanced, and Admin), depending on the level of data sensitivity and the environment in which the data is being transmitted. The PRISEC framework combines both symmetric and asymmetric cryptographic techniques to offer flexibility and scalability for different security requirements [30].</w:t>
      </w:r>
    </w:p>
    <w:p w14:paraId="6891B71B" w14:textId="65A79A2C" w:rsidR="00F73E3B" w:rsidRPr="008B05BE" w:rsidRDefault="00F73E3B" w:rsidP="00FB6EAF">
      <w:pPr>
        <w:spacing w:before="100" w:beforeAutospacing="1" w:after="100" w:afterAutospacing="1" w:line="360" w:lineRule="auto"/>
        <w:jc w:val="both"/>
        <w:rPr>
          <w:rFonts w:eastAsia="Times New Roman" w:cstheme="minorHAnsi"/>
          <w:sz w:val="22"/>
          <w:szCs w:val="22"/>
        </w:rPr>
      </w:pPr>
      <w:r w:rsidRPr="008B05BE">
        <w:rPr>
          <w:rFonts w:eastAsia="Times New Roman" w:cstheme="minorHAnsi"/>
          <w:sz w:val="22"/>
          <w:szCs w:val="22"/>
        </w:rPr>
        <w:t>In this project, PRISEC</w:t>
      </w:r>
      <w:r w:rsidR="00416400">
        <w:rPr>
          <w:rFonts w:eastAsia="Times New Roman" w:cstheme="minorHAnsi"/>
          <w:sz w:val="22"/>
          <w:szCs w:val="22"/>
        </w:rPr>
        <w:t xml:space="preserve"> III</w:t>
      </w:r>
      <w:r w:rsidRPr="008B05BE">
        <w:rPr>
          <w:rFonts w:eastAsia="Times New Roman" w:cstheme="minorHAnsi"/>
          <w:sz w:val="22"/>
          <w:szCs w:val="22"/>
        </w:rPr>
        <w:t xml:space="preserve"> will be integrated into the edge computing environment to secure </w:t>
      </w:r>
      <w:proofErr w:type="spellStart"/>
      <w:r w:rsidRPr="008B05BE">
        <w:rPr>
          <w:rFonts w:eastAsia="Times New Roman" w:cstheme="minorHAnsi"/>
          <w:sz w:val="22"/>
          <w:szCs w:val="22"/>
        </w:rPr>
        <w:t>IoT</w:t>
      </w:r>
      <w:proofErr w:type="spellEnd"/>
      <w:r w:rsidRPr="008B05BE">
        <w:rPr>
          <w:rFonts w:eastAsia="Times New Roman" w:cstheme="minorHAnsi"/>
          <w:sz w:val="22"/>
          <w:szCs w:val="22"/>
        </w:rPr>
        <w:t xml:space="preserve"> applications, ensuring that data confidentiality, integrity, and authenticity are upheld across multiple </w:t>
      </w:r>
      <w:proofErr w:type="spellStart"/>
      <w:r w:rsidRPr="008B05BE">
        <w:rPr>
          <w:rFonts w:eastAsia="Times New Roman" w:cstheme="minorHAnsi"/>
          <w:sz w:val="22"/>
          <w:szCs w:val="22"/>
        </w:rPr>
        <w:t>IoT</w:t>
      </w:r>
      <w:proofErr w:type="spellEnd"/>
      <w:r w:rsidRPr="008B05BE">
        <w:rPr>
          <w:rFonts w:eastAsia="Times New Roman" w:cstheme="minorHAnsi"/>
          <w:sz w:val="22"/>
          <w:szCs w:val="22"/>
        </w:rPr>
        <w:t xml:space="preserve"> use cases. The project will assess which configuration of PRISEC offers the best security performance in various real-world applications, with a focus on optimizing the trade-off between security and c</w:t>
      </w:r>
      <w:r w:rsidR="00025D5C">
        <w:rPr>
          <w:rFonts w:eastAsia="Times New Roman" w:cstheme="minorHAnsi"/>
          <w:sz w:val="22"/>
          <w:szCs w:val="22"/>
        </w:rPr>
        <w:t>omputational efficiency [29]</w:t>
      </w:r>
      <w:r w:rsidRPr="008B05BE">
        <w:rPr>
          <w:rFonts w:eastAsia="Times New Roman" w:cstheme="minorHAnsi"/>
          <w:sz w:val="22"/>
          <w:szCs w:val="22"/>
        </w:rPr>
        <w:t>.</w:t>
      </w:r>
    </w:p>
    <w:p w14:paraId="0DA123B1" w14:textId="77777777" w:rsidR="00AE64DD" w:rsidRDefault="00AE64DD" w:rsidP="00FB6EAF">
      <w:pPr>
        <w:spacing w:before="100" w:beforeAutospacing="1" w:after="100" w:afterAutospacing="1" w:line="360" w:lineRule="auto"/>
        <w:rPr>
          <w:rFonts w:eastAsia="Times New Roman" w:cstheme="minorHAnsi"/>
          <w:b/>
          <w:bCs/>
          <w:sz w:val="28"/>
          <w:szCs w:val="28"/>
        </w:rPr>
      </w:pPr>
    </w:p>
    <w:p w14:paraId="4C4CEA3D" w14:textId="77777777" w:rsidR="00AE64DD" w:rsidRDefault="00AE64DD" w:rsidP="00FB6EAF">
      <w:pPr>
        <w:spacing w:before="100" w:beforeAutospacing="1" w:after="100" w:afterAutospacing="1" w:line="360" w:lineRule="auto"/>
        <w:rPr>
          <w:rFonts w:eastAsia="Times New Roman" w:cstheme="minorHAnsi"/>
          <w:b/>
          <w:bCs/>
          <w:sz w:val="28"/>
          <w:szCs w:val="28"/>
        </w:rPr>
      </w:pPr>
    </w:p>
    <w:p w14:paraId="38A6D8FB" w14:textId="77777777" w:rsidR="00F73E3B" w:rsidRPr="00AE64DD" w:rsidRDefault="00F73E3B" w:rsidP="01235594">
      <w:pPr>
        <w:pStyle w:val="Heading4"/>
        <w:rPr>
          <w:rFonts w:asciiTheme="minorHAnsi" w:eastAsiaTheme="minorEastAsia" w:hAnsiTheme="minorHAnsi" w:cstheme="minorBidi"/>
          <w:b/>
          <w:bCs/>
          <w:i w:val="0"/>
          <w:iCs w:val="0"/>
        </w:rPr>
      </w:pPr>
      <w:bookmarkStart w:id="14" w:name="_Toc190292215"/>
      <w:r w:rsidRPr="01235594">
        <w:rPr>
          <w:rFonts w:asciiTheme="minorHAnsi" w:eastAsiaTheme="minorEastAsia" w:hAnsiTheme="minorHAnsi" w:cstheme="minorBidi"/>
          <w:b/>
          <w:bCs/>
          <w:i w:val="0"/>
          <w:iCs w:val="0"/>
        </w:rPr>
        <w:lastRenderedPageBreak/>
        <w:t>1.4 Report Organization</w:t>
      </w:r>
      <w:bookmarkEnd w:id="14"/>
    </w:p>
    <w:p w14:paraId="69366583"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This document is structured as follows: </w:t>
      </w:r>
    </w:p>
    <w:p w14:paraId="38FED272"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Pr="00242F75">
        <w:rPr>
          <w:rFonts w:eastAsia="Times New Roman" w:cstheme="minorHAnsi"/>
          <w:b/>
          <w:sz w:val="24"/>
          <w:szCs w:val="24"/>
        </w:rPr>
        <w:t>Chapter 1</w:t>
      </w:r>
      <w:r w:rsidR="00242F75" w:rsidRPr="00242F75">
        <w:rPr>
          <w:rFonts w:eastAsia="Times New Roman" w:cstheme="minorHAnsi"/>
          <w:b/>
          <w:sz w:val="22"/>
          <w:szCs w:val="22"/>
        </w:rPr>
        <w:t>:</w:t>
      </w:r>
      <w:r w:rsidR="00A078F6">
        <w:rPr>
          <w:rFonts w:eastAsia="Times New Roman" w:cstheme="minorHAnsi"/>
          <w:sz w:val="22"/>
          <w:szCs w:val="22"/>
        </w:rPr>
        <w:t xml:space="preserve"> I</w:t>
      </w:r>
      <w:r w:rsidRPr="008B05BE">
        <w:rPr>
          <w:rFonts w:eastAsia="Times New Roman" w:cstheme="minorHAnsi"/>
          <w:sz w:val="22"/>
          <w:szCs w:val="22"/>
        </w:rPr>
        <w:t xml:space="preserve">ntroduces the problem and objectives. </w:t>
      </w:r>
    </w:p>
    <w:p w14:paraId="150C0714"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Pr="00242F75">
        <w:rPr>
          <w:rFonts w:eastAsia="Times New Roman" w:cstheme="minorHAnsi"/>
          <w:b/>
          <w:sz w:val="24"/>
          <w:szCs w:val="24"/>
        </w:rPr>
        <w:t>Chapter 2</w:t>
      </w:r>
      <w:r w:rsidR="00242F75">
        <w:rPr>
          <w:rFonts w:eastAsia="Times New Roman" w:cstheme="minorHAnsi"/>
          <w:sz w:val="22"/>
          <w:szCs w:val="22"/>
        </w:rPr>
        <w:t>:</w:t>
      </w:r>
      <w:r w:rsidRPr="008B05BE">
        <w:rPr>
          <w:rFonts w:eastAsia="Times New Roman" w:cstheme="minorHAnsi"/>
          <w:sz w:val="22"/>
          <w:szCs w:val="22"/>
        </w:rPr>
        <w:t xml:space="preserve"> presents the literature review. </w:t>
      </w:r>
    </w:p>
    <w:p w14:paraId="39EA1B15" w14:textId="77777777" w:rsidR="00F73E3B" w:rsidRPr="008B05BE"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Pr="00242F75">
        <w:rPr>
          <w:rFonts w:eastAsia="Times New Roman" w:cstheme="minorHAnsi"/>
          <w:b/>
          <w:sz w:val="24"/>
          <w:szCs w:val="24"/>
        </w:rPr>
        <w:t>Chapter 3</w:t>
      </w:r>
      <w:r w:rsidR="00242F75" w:rsidRPr="00242F75">
        <w:rPr>
          <w:rFonts w:eastAsia="Times New Roman" w:cstheme="minorHAnsi"/>
          <w:b/>
          <w:sz w:val="24"/>
          <w:szCs w:val="24"/>
        </w:rPr>
        <w:t>:</w:t>
      </w:r>
      <w:r w:rsidR="00242F75">
        <w:rPr>
          <w:rFonts w:eastAsia="Times New Roman" w:cstheme="minorHAnsi"/>
          <w:sz w:val="22"/>
          <w:szCs w:val="22"/>
        </w:rPr>
        <w:t xml:space="preserve"> D</w:t>
      </w:r>
      <w:r w:rsidRPr="008B05BE">
        <w:rPr>
          <w:rFonts w:eastAsia="Times New Roman" w:cstheme="minorHAnsi"/>
          <w:sz w:val="22"/>
          <w:szCs w:val="22"/>
        </w:rPr>
        <w:t>escribes the mathematical aspects of PRISEC</w:t>
      </w:r>
      <w:r w:rsidR="00C711FE">
        <w:rPr>
          <w:rFonts w:eastAsia="Times New Roman" w:cstheme="minorHAnsi"/>
          <w:sz w:val="22"/>
          <w:szCs w:val="22"/>
        </w:rPr>
        <w:t xml:space="preserve"> III</w:t>
      </w:r>
      <w:r w:rsidRPr="008B05BE">
        <w:rPr>
          <w:rFonts w:eastAsia="Times New Roman" w:cstheme="minorHAnsi"/>
          <w:sz w:val="22"/>
          <w:szCs w:val="22"/>
        </w:rPr>
        <w:t xml:space="preserve">. </w:t>
      </w:r>
    </w:p>
    <w:p w14:paraId="4DDFECC1" w14:textId="77777777" w:rsidR="00AE64DD" w:rsidRDefault="00F73E3B" w:rsidP="00FB6EAF">
      <w:pPr>
        <w:spacing w:before="100" w:beforeAutospacing="1" w:after="100" w:afterAutospacing="1" w:line="360" w:lineRule="auto"/>
        <w:rPr>
          <w:rFonts w:cstheme="minorHAnsi"/>
          <w:sz w:val="22"/>
          <w:szCs w:val="22"/>
        </w:rPr>
      </w:pPr>
      <w:r w:rsidRPr="008B05BE">
        <w:rPr>
          <w:rFonts w:eastAsia="Times New Roman" w:cstheme="minorHAnsi"/>
          <w:sz w:val="22"/>
          <w:szCs w:val="22"/>
        </w:rPr>
        <w:t xml:space="preserve">• </w:t>
      </w:r>
      <w:r w:rsidRPr="009A14DA">
        <w:rPr>
          <w:rFonts w:eastAsia="Times New Roman" w:cstheme="minorHAnsi"/>
          <w:b/>
          <w:sz w:val="24"/>
          <w:szCs w:val="24"/>
        </w:rPr>
        <w:t>Chapter 4</w:t>
      </w:r>
      <w:r w:rsidR="009A14DA">
        <w:rPr>
          <w:rFonts w:eastAsia="Times New Roman" w:cstheme="minorHAnsi"/>
          <w:sz w:val="22"/>
          <w:szCs w:val="22"/>
        </w:rPr>
        <w:t xml:space="preserve">: </w:t>
      </w:r>
      <w:r w:rsidR="00AE64DD" w:rsidRPr="00AE64DD">
        <w:rPr>
          <w:rFonts w:cstheme="minorHAnsi"/>
          <w:sz w:val="22"/>
          <w:szCs w:val="22"/>
        </w:rPr>
        <w:t>Implementation</w:t>
      </w:r>
      <w:r w:rsidR="00AE64DD" w:rsidRPr="00AE64DD">
        <w:rPr>
          <w:rFonts w:cstheme="minorHAnsi"/>
          <w:spacing w:val="-16"/>
          <w:sz w:val="22"/>
          <w:szCs w:val="22"/>
        </w:rPr>
        <w:t xml:space="preserve"> </w:t>
      </w:r>
      <w:r w:rsidR="00AE64DD" w:rsidRPr="00AE64DD">
        <w:rPr>
          <w:rFonts w:cstheme="minorHAnsi"/>
          <w:sz w:val="22"/>
          <w:szCs w:val="22"/>
        </w:rPr>
        <w:t>and</w:t>
      </w:r>
      <w:r w:rsidR="00AE64DD" w:rsidRPr="00AE64DD">
        <w:rPr>
          <w:rFonts w:cstheme="minorHAnsi"/>
          <w:spacing w:val="-16"/>
          <w:sz w:val="22"/>
          <w:szCs w:val="22"/>
        </w:rPr>
        <w:t xml:space="preserve"> </w:t>
      </w:r>
      <w:r w:rsidR="00AE64DD" w:rsidRPr="00AE64DD">
        <w:rPr>
          <w:rFonts w:cstheme="minorHAnsi"/>
          <w:sz w:val="22"/>
          <w:szCs w:val="22"/>
        </w:rPr>
        <w:t>testing of cryptographic algorithms</w:t>
      </w:r>
    </w:p>
    <w:p w14:paraId="5C5EF76B" w14:textId="77777777" w:rsidR="00F73E3B" w:rsidRDefault="00F73E3B" w:rsidP="00FB6EAF">
      <w:pPr>
        <w:spacing w:before="100" w:beforeAutospacing="1" w:after="100" w:afterAutospacing="1" w:line="360" w:lineRule="auto"/>
        <w:rPr>
          <w:rFonts w:eastAsia="Times New Roman" w:cstheme="minorHAnsi"/>
          <w:sz w:val="22"/>
          <w:szCs w:val="22"/>
        </w:rPr>
      </w:pPr>
      <w:r w:rsidRPr="008B05BE">
        <w:rPr>
          <w:rFonts w:eastAsia="Times New Roman" w:cstheme="minorHAnsi"/>
          <w:sz w:val="22"/>
          <w:szCs w:val="22"/>
        </w:rPr>
        <w:t xml:space="preserve">• </w:t>
      </w:r>
      <w:r w:rsidR="005823C0">
        <w:rPr>
          <w:rFonts w:eastAsia="Times New Roman" w:cstheme="minorHAnsi"/>
          <w:b/>
          <w:sz w:val="24"/>
          <w:szCs w:val="24"/>
        </w:rPr>
        <w:t>Chapter 5</w:t>
      </w:r>
      <w:r w:rsidR="009A14DA" w:rsidRPr="009A14DA">
        <w:rPr>
          <w:rFonts w:eastAsia="Times New Roman" w:cstheme="minorHAnsi"/>
          <w:b/>
          <w:sz w:val="24"/>
          <w:szCs w:val="24"/>
        </w:rPr>
        <w:t>:</w:t>
      </w:r>
      <w:r w:rsidR="009A14DA">
        <w:rPr>
          <w:rFonts w:eastAsia="Times New Roman" w:cstheme="minorHAnsi"/>
          <w:sz w:val="22"/>
          <w:szCs w:val="22"/>
        </w:rPr>
        <w:t xml:space="preserve"> </w:t>
      </w:r>
      <w:r w:rsidR="005823C0">
        <w:rPr>
          <w:rFonts w:eastAsia="Times New Roman" w:cstheme="minorHAnsi"/>
          <w:sz w:val="22"/>
          <w:szCs w:val="22"/>
        </w:rPr>
        <w:t>Planning</w:t>
      </w:r>
      <w:r w:rsidRPr="008B05BE">
        <w:rPr>
          <w:rFonts w:eastAsia="Times New Roman" w:cstheme="minorHAnsi"/>
          <w:sz w:val="22"/>
          <w:szCs w:val="22"/>
        </w:rPr>
        <w:t>.</w:t>
      </w:r>
    </w:p>
    <w:p w14:paraId="50895670" w14:textId="77777777" w:rsidR="004672DF" w:rsidRPr="00F0431E" w:rsidRDefault="004672DF" w:rsidP="00F0431E">
      <w:pPr>
        <w:pStyle w:val="BodyText"/>
        <w:spacing w:before="4" w:line="360" w:lineRule="auto"/>
        <w:jc w:val="both"/>
        <w:rPr>
          <w:rFonts w:ascii="Arial" w:hAnsi="Arial" w:cs="Arial"/>
        </w:rPr>
      </w:pPr>
    </w:p>
    <w:p w14:paraId="38C1F859" w14:textId="77777777" w:rsidR="004672DF" w:rsidRDefault="004672DF">
      <w:pPr>
        <w:pStyle w:val="BodyText"/>
        <w:spacing w:before="4"/>
        <w:rPr>
          <w:sz w:val="17"/>
        </w:rPr>
      </w:pPr>
    </w:p>
    <w:p w14:paraId="0C8FE7CE" w14:textId="77777777" w:rsidR="004672DF" w:rsidRDefault="004672DF">
      <w:pPr>
        <w:pStyle w:val="BodyText"/>
        <w:spacing w:before="4"/>
        <w:rPr>
          <w:sz w:val="17"/>
        </w:rPr>
      </w:pPr>
    </w:p>
    <w:p w14:paraId="41004F19" w14:textId="77777777" w:rsidR="002B03D5" w:rsidRDefault="002B03D5">
      <w:pPr>
        <w:pStyle w:val="BodyText"/>
        <w:spacing w:before="4"/>
        <w:rPr>
          <w:sz w:val="17"/>
        </w:rPr>
      </w:pPr>
    </w:p>
    <w:p w14:paraId="67C0C651" w14:textId="77777777" w:rsidR="002B03D5" w:rsidRDefault="002B03D5">
      <w:pPr>
        <w:pStyle w:val="BodyText"/>
        <w:spacing w:before="4"/>
        <w:rPr>
          <w:sz w:val="17"/>
        </w:rPr>
      </w:pPr>
    </w:p>
    <w:p w14:paraId="308D56CC" w14:textId="77777777" w:rsidR="002B03D5" w:rsidRDefault="002B03D5">
      <w:pPr>
        <w:pStyle w:val="BodyText"/>
        <w:spacing w:before="4"/>
        <w:rPr>
          <w:sz w:val="17"/>
        </w:rPr>
      </w:pPr>
    </w:p>
    <w:p w14:paraId="797E50C6" w14:textId="77777777" w:rsidR="002B03D5" w:rsidRDefault="002B03D5">
      <w:pPr>
        <w:pStyle w:val="BodyText"/>
        <w:spacing w:before="4"/>
        <w:rPr>
          <w:sz w:val="17"/>
        </w:rPr>
      </w:pPr>
    </w:p>
    <w:p w14:paraId="7B04FA47" w14:textId="77777777" w:rsidR="002B03D5" w:rsidRDefault="002B03D5">
      <w:pPr>
        <w:pStyle w:val="BodyText"/>
        <w:spacing w:before="4"/>
        <w:rPr>
          <w:sz w:val="17"/>
        </w:rPr>
      </w:pPr>
    </w:p>
    <w:p w14:paraId="568C698B" w14:textId="77777777" w:rsidR="002B03D5" w:rsidRDefault="002B03D5">
      <w:pPr>
        <w:pStyle w:val="BodyText"/>
        <w:spacing w:before="4"/>
        <w:rPr>
          <w:sz w:val="17"/>
        </w:rPr>
      </w:pPr>
    </w:p>
    <w:p w14:paraId="1A939487" w14:textId="77777777" w:rsidR="002B03D5" w:rsidRDefault="002B03D5">
      <w:pPr>
        <w:pStyle w:val="BodyText"/>
        <w:spacing w:before="4"/>
        <w:rPr>
          <w:sz w:val="17"/>
        </w:rPr>
      </w:pPr>
    </w:p>
    <w:p w14:paraId="6AA258D8" w14:textId="77777777" w:rsidR="002B03D5" w:rsidRDefault="002B03D5">
      <w:pPr>
        <w:pStyle w:val="BodyText"/>
        <w:spacing w:before="4"/>
        <w:rPr>
          <w:sz w:val="17"/>
        </w:rPr>
      </w:pPr>
    </w:p>
    <w:p w14:paraId="6FFBD3EC" w14:textId="77777777" w:rsidR="002B03D5" w:rsidRDefault="002B03D5">
      <w:pPr>
        <w:pStyle w:val="BodyText"/>
        <w:spacing w:before="4"/>
        <w:rPr>
          <w:sz w:val="17"/>
        </w:rPr>
      </w:pPr>
    </w:p>
    <w:p w14:paraId="30DCCCAD" w14:textId="77777777" w:rsidR="002B03D5" w:rsidRDefault="002B03D5">
      <w:pPr>
        <w:pStyle w:val="BodyText"/>
        <w:spacing w:before="4"/>
        <w:rPr>
          <w:sz w:val="17"/>
        </w:rPr>
      </w:pPr>
    </w:p>
    <w:p w14:paraId="36AF6883" w14:textId="77777777" w:rsidR="002B03D5" w:rsidRDefault="002B03D5">
      <w:pPr>
        <w:pStyle w:val="BodyText"/>
        <w:spacing w:before="4"/>
        <w:rPr>
          <w:sz w:val="17"/>
        </w:rPr>
      </w:pPr>
    </w:p>
    <w:p w14:paraId="54C529ED" w14:textId="77777777" w:rsidR="002B03D5" w:rsidRDefault="002B03D5">
      <w:pPr>
        <w:pStyle w:val="BodyText"/>
        <w:spacing w:before="4"/>
        <w:rPr>
          <w:sz w:val="17"/>
        </w:rPr>
      </w:pPr>
    </w:p>
    <w:p w14:paraId="1C0157D6" w14:textId="77777777" w:rsidR="002B03D5" w:rsidRDefault="002B03D5">
      <w:pPr>
        <w:pStyle w:val="BodyText"/>
        <w:spacing w:before="4"/>
        <w:rPr>
          <w:sz w:val="17"/>
        </w:rPr>
      </w:pPr>
    </w:p>
    <w:p w14:paraId="3691E7B2" w14:textId="77777777" w:rsidR="002B03D5" w:rsidRDefault="002B03D5">
      <w:pPr>
        <w:pStyle w:val="BodyText"/>
        <w:spacing w:before="4"/>
        <w:rPr>
          <w:sz w:val="17"/>
        </w:rPr>
      </w:pPr>
    </w:p>
    <w:p w14:paraId="526770CE" w14:textId="77777777" w:rsidR="00660614" w:rsidRDefault="00660614">
      <w:pPr>
        <w:pStyle w:val="BodyText"/>
        <w:spacing w:before="4"/>
        <w:rPr>
          <w:sz w:val="17"/>
        </w:rPr>
      </w:pPr>
    </w:p>
    <w:p w14:paraId="7CBEED82" w14:textId="77777777" w:rsidR="00660614" w:rsidRDefault="00660614">
      <w:pPr>
        <w:pStyle w:val="BodyText"/>
        <w:spacing w:before="4"/>
        <w:rPr>
          <w:sz w:val="17"/>
        </w:rPr>
      </w:pPr>
    </w:p>
    <w:p w14:paraId="6E36661F" w14:textId="77777777" w:rsidR="00660614" w:rsidRDefault="00660614">
      <w:pPr>
        <w:pStyle w:val="BodyText"/>
        <w:spacing w:before="4"/>
        <w:rPr>
          <w:sz w:val="17"/>
        </w:rPr>
      </w:pPr>
    </w:p>
    <w:p w14:paraId="38645DC7" w14:textId="77777777" w:rsidR="00660614" w:rsidRDefault="00660614">
      <w:pPr>
        <w:pStyle w:val="BodyText"/>
        <w:spacing w:before="4"/>
        <w:rPr>
          <w:sz w:val="17"/>
        </w:rPr>
      </w:pPr>
    </w:p>
    <w:p w14:paraId="135E58C4" w14:textId="77777777" w:rsidR="00660614" w:rsidRDefault="00660614">
      <w:pPr>
        <w:pStyle w:val="BodyText"/>
        <w:spacing w:before="4"/>
        <w:rPr>
          <w:sz w:val="17"/>
        </w:rPr>
      </w:pPr>
    </w:p>
    <w:p w14:paraId="016A0B9F" w14:textId="77777777" w:rsidR="007E783D" w:rsidRDefault="007E783D">
      <w:pPr>
        <w:pStyle w:val="BodyText"/>
        <w:spacing w:before="4"/>
        <w:rPr>
          <w:sz w:val="17"/>
        </w:rPr>
      </w:pPr>
    </w:p>
    <w:p w14:paraId="5C4C712E" w14:textId="77777777" w:rsidR="007E783D" w:rsidRDefault="007E783D">
      <w:pPr>
        <w:pStyle w:val="BodyText"/>
        <w:spacing w:before="4"/>
        <w:rPr>
          <w:sz w:val="17"/>
        </w:rPr>
      </w:pPr>
    </w:p>
    <w:p w14:paraId="7B9EE82C" w14:textId="77777777" w:rsidR="007E783D" w:rsidRDefault="007E783D">
      <w:pPr>
        <w:pStyle w:val="BodyText"/>
        <w:spacing w:before="4"/>
        <w:rPr>
          <w:sz w:val="17"/>
        </w:rPr>
      </w:pPr>
    </w:p>
    <w:p w14:paraId="1A3DCBF5" w14:textId="77777777" w:rsidR="007E783D" w:rsidRDefault="007E783D">
      <w:pPr>
        <w:pStyle w:val="BodyText"/>
        <w:spacing w:before="4"/>
        <w:rPr>
          <w:sz w:val="17"/>
        </w:rPr>
      </w:pPr>
    </w:p>
    <w:p w14:paraId="4FC6461A" w14:textId="77777777" w:rsidR="007E783D" w:rsidRDefault="007E783D">
      <w:pPr>
        <w:pStyle w:val="BodyText"/>
        <w:spacing w:before="4"/>
        <w:rPr>
          <w:sz w:val="17"/>
        </w:rPr>
      </w:pPr>
    </w:p>
    <w:p w14:paraId="047C33F5" w14:textId="77777777" w:rsidR="007E783D" w:rsidRDefault="007E783D">
      <w:pPr>
        <w:pStyle w:val="BodyText"/>
        <w:spacing w:before="4"/>
        <w:rPr>
          <w:sz w:val="17"/>
        </w:rPr>
      </w:pPr>
    </w:p>
    <w:p w14:paraId="2BE1EFAF" w14:textId="77777777" w:rsidR="007E783D" w:rsidRDefault="007E783D">
      <w:pPr>
        <w:pStyle w:val="BodyText"/>
        <w:spacing w:before="4"/>
        <w:rPr>
          <w:sz w:val="17"/>
        </w:rPr>
      </w:pPr>
    </w:p>
    <w:p w14:paraId="15B4D076" w14:textId="77777777" w:rsidR="007E783D" w:rsidRDefault="007E783D">
      <w:pPr>
        <w:pStyle w:val="BodyText"/>
        <w:spacing w:before="4"/>
        <w:rPr>
          <w:sz w:val="17"/>
        </w:rPr>
      </w:pPr>
    </w:p>
    <w:p w14:paraId="54AE0812" w14:textId="77777777" w:rsidR="007E783D" w:rsidRDefault="007E783D">
      <w:pPr>
        <w:pStyle w:val="BodyText"/>
        <w:spacing w:before="4"/>
        <w:rPr>
          <w:sz w:val="17"/>
        </w:rPr>
      </w:pPr>
    </w:p>
    <w:p w14:paraId="33788623" w14:textId="77777777" w:rsidR="007E783D" w:rsidRDefault="007E783D">
      <w:pPr>
        <w:pStyle w:val="BodyText"/>
        <w:spacing w:before="4"/>
        <w:rPr>
          <w:sz w:val="17"/>
        </w:rPr>
      </w:pPr>
    </w:p>
    <w:p w14:paraId="31BEC043" w14:textId="77777777" w:rsidR="007E783D" w:rsidRDefault="007E783D">
      <w:pPr>
        <w:pStyle w:val="BodyText"/>
        <w:spacing w:before="4"/>
        <w:rPr>
          <w:sz w:val="17"/>
        </w:rPr>
      </w:pPr>
    </w:p>
    <w:p w14:paraId="7DE2921E" w14:textId="77777777" w:rsidR="007E783D" w:rsidRDefault="007E783D">
      <w:pPr>
        <w:pStyle w:val="BodyText"/>
        <w:spacing w:before="4"/>
        <w:rPr>
          <w:sz w:val="17"/>
        </w:rPr>
      </w:pPr>
    </w:p>
    <w:p w14:paraId="780C898C" w14:textId="77777777" w:rsidR="007E783D" w:rsidRDefault="007E783D">
      <w:pPr>
        <w:pStyle w:val="BodyText"/>
        <w:spacing w:before="4"/>
        <w:rPr>
          <w:sz w:val="17"/>
        </w:rPr>
      </w:pPr>
    </w:p>
    <w:p w14:paraId="1405BB6B" w14:textId="77777777" w:rsidR="007E783D" w:rsidRDefault="007E783D">
      <w:pPr>
        <w:pStyle w:val="BodyText"/>
        <w:spacing w:before="4"/>
        <w:rPr>
          <w:sz w:val="17"/>
        </w:rPr>
      </w:pPr>
    </w:p>
    <w:p w14:paraId="3AF3BF94" w14:textId="77777777" w:rsidR="007E783D" w:rsidRDefault="007E783D">
      <w:pPr>
        <w:pStyle w:val="BodyText"/>
        <w:spacing w:before="4"/>
        <w:rPr>
          <w:sz w:val="17"/>
        </w:rPr>
      </w:pPr>
    </w:p>
    <w:p w14:paraId="34096416" w14:textId="77777777" w:rsidR="007E783D" w:rsidRDefault="007E783D">
      <w:pPr>
        <w:pStyle w:val="BodyText"/>
        <w:spacing w:before="4"/>
        <w:rPr>
          <w:sz w:val="17"/>
        </w:rPr>
      </w:pPr>
    </w:p>
    <w:p w14:paraId="6751793B" w14:textId="77777777" w:rsidR="007E783D" w:rsidRDefault="007E783D">
      <w:pPr>
        <w:pStyle w:val="BodyText"/>
        <w:spacing w:before="4"/>
        <w:rPr>
          <w:sz w:val="17"/>
        </w:rPr>
      </w:pPr>
    </w:p>
    <w:p w14:paraId="3BA4B316" w14:textId="77777777" w:rsidR="007E783D" w:rsidRDefault="007E783D">
      <w:pPr>
        <w:pStyle w:val="BodyText"/>
        <w:spacing w:before="4"/>
        <w:rPr>
          <w:sz w:val="17"/>
        </w:rPr>
      </w:pPr>
    </w:p>
    <w:p w14:paraId="387726FD" w14:textId="77777777" w:rsidR="007E783D" w:rsidRDefault="007E783D">
      <w:pPr>
        <w:pStyle w:val="BodyText"/>
        <w:spacing w:before="4"/>
        <w:rPr>
          <w:sz w:val="17"/>
        </w:rPr>
      </w:pPr>
    </w:p>
    <w:p w14:paraId="4E1F8323" w14:textId="77777777" w:rsidR="007E783D" w:rsidRDefault="007E783D">
      <w:pPr>
        <w:pStyle w:val="BodyText"/>
        <w:spacing w:before="4"/>
        <w:rPr>
          <w:sz w:val="17"/>
        </w:rPr>
      </w:pPr>
    </w:p>
    <w:p w14:paraId="24C7FCD0" w14:textId="77777777" w:rsidR="007E783D" w:rsidRDefault="007E783D">
      <w:pPr>
        <w:pStyle w:val="BodyText"/>
        <w:spacing w:before="4"/>
        <w:rPr>
          <w:sz w:val="17"/>
        </w:rPr>
      </w:pPr>
    </w:p>
    <w:p w14:paraId="273A7F92" w14:textId="77777777" w:rsidR="007E783D" w:rsidRDefault="007E783D">
      <w:pPr>
        <w:pStyle w:val="BodyText"/>
        <w:spacing w:before="4"/>
        <w:rPr>
          <w:sz w:val="17"/>
        </w:rPr>
      </w:pPr>
    </w:p>
    <w:p w14:paraId="0A3CCCDF" w14:textId="77777777" w:rsidR="007E783D" w:rsidRDefault="007E783D">
      <w:pPr>
        <w:pStyle w:val="BodyText"/>
        <w:spacing w:before="4"/>
        <w:rPr>
          <w:sz w:val="17"/>
        </w:rPr>
      </w:pPr>
    </w:p>
    <w:p w14:paraId="598C4FC4" w14:textId="77777777" w:rsidR="007E783D" w:rsidRDefault="007E783D">
      <w:pPr>
        <w:pStyle w:val="BodyText"/>
        <w:spacing w:before="4"/>
        <w:rPr>
          <w:sz w:val="17"/>
        </w:rPr>
      </w:pPr>
    </w:p>
    <w:p w14:paraId="76DCFA5A" w14:textId="77777777" w:rsidR="007E783D" w:rsidRDefault="007E783D">
      <w:pPr>
        <w:pStyle w:val="BodyText"/>
        <w:spacing w:before="4"/>
        <w:rPr>
          <w:sz w:val="17"/>
        </w:rPr>
      </w:pPr>
    </w:p>
    <w:p w14:paraId="167D3AF8" w14:textId="77777777" w:rsidR="007E783D" w:rsidRDefault="007E783D">
      <w:pPr>
        <w:pStyle w:val="BodyText"/>
        <w:spacing w:before="4"/>
        <w:rPr>
          <w:sz w:val="17"/>
        </w:rPr>
      </w:pPr>
    </w:p>
    <w:p w14:paraId="5D4C01B3" w14:textId="77777777" w:rsidR="007E783D" w:rsidRDefault="007E783D">
      <w:pPr>
        <w:pStyle w:val="BodyText"/>
        <w:spacing w:before="4"/>
        <w:rPr>
          <w:sz w:val="17"/>
        </w:rPr>
      </w:pPr>
    </w:p>
    <w:p w14:paraId="47EA266A" w14:textId="77777777" w:rsidR="007E783D" w:rsidRDefault="007E783D">
      <w:pPr>
        <w:pStyle w:val="BodyText"/>
        <w:spacing w:before="4"/>
        <w:rPr>
          <w:sz w:val="17"/>
        </w:rPr>
      </w:pPr>
    </w:p>
    <w:p w14:paraId="7CD08A0B" w14:textId="77777777" w:rsidR="007E783D" w:rsidRDefault="007E783D">
      <w:pPr>
        <w:pStyle w:val="BodyText"/>
        <w:spacing w:before="4"/>
        <w:rPr>
          <w:sz w:val="17"/>
        </w:rPr>
      </w:pPr>
    </w:p>
    <w:p w14:paraId="674CCA85" w14:textId="77777777" w:rsidR="007E783D" w:rsidRDefault="007E783D">
      <w:pPr>
        <w:pStyle w:val="BodyText"/>
        <w:spacing w:before="4"/>
        <w:rPr>
          <w:sz w:val="17"/>
        </w:rPr>
      </w:pPr>
    </w:p>
    <w:p w14:paraId="5693C783" w14:textId="77777777" w:rsidR="007E783D" w:rsidRDefault="007E783D">
      <w:pPr>
        <w:pStyle w:val="BodyText"/>
        <w:spacing w:before="4"/>
        <w:rPr>
          <w:sz w:val="17"/>
        </w:rPr>
      </w:pPr>
    </w:p>
    <w:p w14:paraId="74E4E0C9" w14:textId="77777777" w:rsidR="007D17C2" w:rsidRPr="00931F8D" w:rsidRDefault="00931F8D" w:rsidP="0D62281B">
      <w:pPr>
        <w:pStyle w:val="Heading1"/>
        <w:jc w:val="center"/>
        <w:rPr>
          <w:rFonts w:asciiTheme="minorHAnsi" w:eastAsiaTheme="minorEastAsia" w:hAnsiTheme="minorHAnsi" w:cstheme="minorBidi"/>
          <w:b/>
          <w:bCs/>
          <w:sz w:val="28"/>
          <w:szCs w:val="28"/>
        </w:rPr>
      </w:pPr>
      <w:bookmarkStart w:id="15" w:name="_Toc190292216"/>
      <w:r w:rsidRPr="01235594">
        <w:rPr>
          <w:rFonts w:asciiTheme="minorHAnsi" w:eastAsiaTheme="minorEastAsia" w:hAnsiTheme="minorHAnsi" w:cstheme="minorBidi"/>
          <w:b/>
          <w:bCs/>
          <w:sz w:val="28"/>
          <w:szCs w:val="28"/>
        </w:rPr>
        <w:lastRenderedPageBreak/>
        <w:t>C</w:t>
      </w:r>
      <w:r w:rsidR="00B712D7" w:rsidRPr="01235594">
        <w:rPr>
          <w:rFonts w:asciiTheme="minorHAnsi" w:eastAsiaTheme="minorEastAsia" w:hAnsiTheme="minorHAnsi" w:cstheme="minorBidi"/>
          <w:b/>
          <w:bCs/>
          <w:sz w:val="28"/>
          <w:szCs w:val="28"/>
        </w:rPr>
        <w:t xml:space="preserve">HAPTER </w:t>
      </w:r>
      <w:r w:rsidRPr="01235594">
        <w:rPr>
          <w:rFonts w:asciiTheme="minorHAnsi" w:eastAsiaTheme="minorEastAsia" w:hAnsiTheme="minorHAnsi" w:cstheme="minorBidi"/>
          <w:b/>
          <w:bCs/>
          <w:sz w:val="28"/>
          <w:szCs w:val="28"/>
        </w:rPr>
        <w:t>2</w:t>
      </w:r>
      <w:bookmarkEnd w:id="15"/>
    </w:p>
    <w:p w14:paraId="7F2366CD" w14:textId="77777777" w:rsidR="007D17C2" w:rsidRPr="00931F8D" w:rsidRDefault="007D17C2" w:rsidP="0D62281B">
      <w:pPr>
        <w:pStyle w:val="Heading3"/>
        <w:spacing w:line="480" w:lineRule="auto"/>
        <w:jc w:val="center"/>
        <w:rPr>
          <w:rFonts w:asciiTheme="minorHAnsi" w:hAnsiTheme="minorHAnsi" w:cstheme="minorBidi"/>
          <w:b/>
          <w:bCs/>
          <w:sz w:val="36"/>
          <w:szCs w:val="36"/>
        </w:rPr>
      </w:pPr>
      <w:bookmarkStart w:id="16" w:name="_Toc189692615"/>
      <w:bookmarkStart w:id="17" w:name="_Toc190292217"/>
      <w:r w:rsidRPr="01235594">
        <w:rPr>
          <w:rFonts w:asciiTheme="minorHAnsi" w:hAnsiTheme="minorHAnsi" w:cstheme="minorBidi"/>
          <w:b/>
          <w:bCs/>
          <w:sz w:val="36"/>
          <w:szCs w:val="36"/>
        </w:rPr>
        <w:t>Literature Review</w:t>
      </w:r>
      <w:bookmarkEnd w:id="16"/>
      <w:bookmarkEnd w:id="17"/>
    </w:p>
    <w:p w14:paraId="22E8ECF9" w14:textId="76CC825E" w:rsidR="00CF06A4" w:rsidRDefault="00CF06A4" w:rsidP="00CF06A4">
      <w:pPr>
        <w:pStyle w:val="NormalWeb"/>
        <w:spacing w:line="360" w:lineRule="auto"/>
        <w:rPr>
          <w:rFonts w:asciiTheme="minorHAnsi" w:hAnsiTheme="minorHAnsi" w:cstheme="minorHAnsi"/>
          <w:sz w:val="22"/>
          <w:szCs w:val="22"/>
        </w:rPr>
      </w:pPr>
      <w:r w:rsidRPr="00CF06A4">
        <w:rPr>
          <w:rFonts w:asciiTheme="minorHAnsi" w:hAnsiTheme="minorHAnsi" w:cstheme="minorHAnsi"/>
          <w:sz w:val="22"/>
          <w:szCs w:val="22"/>
        </w:rPr>
        <w:t xml:space="preserve">This chapter provides a comprehensive review of cryptographic solutions, emphasizing their implementation in real-time systems, edge computing environments, and </w:t>
      </w:r>
      <w:proofErr w:type="spellStart"/>
      <w:r w:rsidRPr="00CF06A4">
        <w:rPr>
          <w:rFonts w:asciiTheme="minorHAnsi" w:hAnsiTheme="minorHAnsi" w:cstheme="minorHAnsi"/>
          <w:sz w:val="22"/>
          <w:szCs w:val="22"/>
        </w:rPr>
        <w:t>IoT</w:t>
      </w:r>
      <w:proofErr w:type="spellEnd"/>
      <w:r w:rsidRPr="00CF06A4">
        <w:rPr>
          <w:rFonts w:asciiTheme="minorHAnsi" w:hAnsiTheme="minorHAnsi" w:cstheme="minorHAnsi"/>
          <w:sz w:val="22"/>
          <w:szCs w:val="22"/>
        </w:rPr>
        <w:t xml:space="preserve"> networks. By analyzing previous works, this literature review highlights the security challenges in decentralized networks, performance limitations on resource-constrained devices, and strategies for secure communication. The insights gained from this review lay the groundwork for PRISEC III, a robust framework that seeks to optimize both security and efficiency in edge-based </w:t>
      </w:r>
      <w:proofErr w:type="spellStart"/>
      <w:r w:rsidRPr="00CF06A4">
        <w:rPr>
          <w:rFonts w:asciiTheme="minorHAnsi" w:hAnsiTheme="minorHAnsi" w:cstheme="minorHAnsi"/>
          <w:sz w:val="22"/>
          <w:szCs w:val="22"/>
        </w:rPr>
        <w:t>IoT</w:t>
      </w:r>
      <w:proofErr w:type="spellEnd"/>
      <w:r w:rsidRPr="00CF06A4">
        <w:rPr>
          <w:rFonts w:asciiTheme="minorHAnsi" w:hAnsiTheme="minorHAnsi" w:cstheme="minorHAnsi"/>
          <w:sz w:val="22"/>
          <w:szCs w:val="22"/>
        </w:rPr>
        <w:t xml:space="preserve"> applications</w:t>
      </w:r>
      <w:r w:rsidR="005520F5">
        <w:rPr>
          <w:rFonts w:asciiTheme="minorHAnsi" w:hAnsiTheme="minorHAnsi" w:cstheme="minorHAnsi"/>
          <w:sz w:val="22"/>
          <w:szCs w:val="22"/>
        </w:rPr>
        <w:t xml:space="preserve"> [27]</w:t>
      </w:r>
      <w:r w:rsidRPr="00CF06A4">
        <w:rPr>
          <w:rFonts w:asciiTheme="minorHAnsi" w:hAnsiTheme="minorHAnsi" w:cstheme="minorHAnsi"/>
          <w:sz w:val="22"/>
          <w:szCs w:val="22"/>
        </w:rPr>
        <w:t>.</w:t>
      </w:r>
    </w:p>
    <w:p w14:paraId="255951BA" w14:textId="77777777" w:rsidR="00CF06A4" w:rsidRDefault="00CF06A4" w:rsidP="01235594">
      <w:pPr>
        <w:pStyle w:val="Heading4"/>
        <w:rPr>
          <w:rFonts w:asciiTheme="minorHAnsi" w:eastAsiaTheme="minorEastAsia" w:hAnsiTheme="minorHAnsi" w:cstheme="minorBidi"/>
          <w:b/>
          <w:bCs/>
          <w:i w:val="0"/>
          <w:iCs w:val="0"/>
        </w:rPr>
      </w:pPr>
      <w:bookmarkStart w:id="18" w:name="_Toc190292218"/>
      <w:r w:rsidRPr="01235594">
        <w:rPr>
          <w:rFonts w:asciiTheme="minorHAnsi" w:eastAsiaTheme="minorEastAsia" w:hAnsiTheme="minorHAnsi" w:cstheme="minorBidi"/>
          <w:b/>
          <w:bCs/>
          <w:i w:val="0"/>
          <w:iCs w:val="0"/>
        </w:rPr>
        <w:t>2.1 Related Works</w:t>
      </w:r>
      <w:bookmarkEnd w:id="18"/>
    </w:p>
    <w:p w14:paraId="1CB8DDFA" w14:textId="77777777" w:rsidR="00CF06A4" w:rsidRPr="00CF06A4" w:rsidRDefault="00CF06A4" w:rsidP="00CF06A4">
      <w:pPr>
        <w:pStyle w:val="NormalWeb"/>
        <w:spacing w:line="360" w:lineRule="auto"/>
        <w:jc w:val="both"/>
        <w:rPr>
          <w:rFonts w:asciiTheme="minorHAnsi" w:hAnsiTheme="minorHAnsi" w:cstheme="minorHAnsi"/>
          <w:sz w:val="22"/>
          <w:szCs w:val="22"/>
        </w:rPr>
      </w:pPr>
      <w:r w:rsidRPr="00CF06A4">
        <w:rPr>
          <w:rFonts w:asciiTheme="minorHAnsi" w:eastAsiaTheme="minorEastAsia" w:hAnsiTheme="minorHAnsi" w:cstheme="minorHAnsi"/>
          <w:sz w:val="22"/>
          <w:szCs w:val="22"/>
        </w:rPr>
        <w:t xml:space="preserve">The increasing reliance on distributed computing frameworks like edge computing has amplified concerns over data security. Real-time systems require cryptographic techniques that can secure data without introducing significant latency. A foundational study by </w:t>
      </w:r>
      <w:proofErr w:type="spellStart"/>
      <w:r w:rsidRPr="00CF06A4">
        <w:rPr>
          <w:rFonts w:asciiTheme="minorHAnsi" w:eastAsiaTheme="minorEastAsia" w:hAnsiTheme="minorHAnsi" w:cstheme="minorHAnsi"/>
          <w:sz w:val="22"/>
          <w:szCs w:val="22"/>
        </w:rPr>
        <w:t>Schneier</w:t>
      </w:r>
      <w:proofErr w:type="spellEnd"/>
      <w:r w:rsidRPr="00CF06A4">
        <w:rPr>
          <w:rFonts w:asciiTheme="minorHAnsi" w:eastAsiaTheme="minorEastAsia" w:hAnsiTheme="minorHAnsi" w:cstheme="minorHAnsi"/>
          <w:sz w:val="22"/>
          <w:szCs w:val="22"/>
        </w:rPr>
        <w:t xml:space="preserve"> (1996) in </w:t>
      </w:r>
      <w:r w:rsidRPr="00CF06A4">
        <w:rPr>
          <w:rFonts w:asciiTheme="minorHAnsi" w:eastAsiaTheme="minorEastAsia" w:hAnsiTheme="minorHAnsi" w:cstheme="minorHAnsi"/>
          <w:i/>
          <w:iCs/>
          <w:sz w:val="22"/>
          <w:szCs w:val="22"/>
        </w:rPr>
        <w:t>Applied Cryptography</w:t>
      </w:r>
      <w:r w:rsidRPr="00CF06A4">
        <w:rPr>
          <w:rFonts w:asciiTheme="minorHAnsi" w:eastAsiaTheme="minorEastAsia" w:hAnsiTheme="minorHAnsi" w:cstheme="minorHAnsi"/>
          <w:sz w:val="22"/>
          <w:szCs w:val="22"/>
        </w:rPr>
        <w:t xml:space="preserve"> categorized and evaluated security mechanisms for real-time systems, introducing the "attacker's burden" metric to quantify security effectiveness [14]. This work served as a precursor for the development of scheduler-based security techniques, which remain critical for </w:t>
      </w:r>
      <w:proofErr w:type="spellStart"/>
      <w:r w:rsidRPr="00CF06A4">
        <w:rPr>
          <w:rFonts w:asciiTheme="minorHAnsi" w:eastAsiaTheme="minorEastAsia" w:hAnsiTheme="minorHAnsi" w:cstheme="minorHAnsi"/>
          <w:sz w:val="22"/>
          <w:szCs w:val="22"/>
        </w:rPr>
        <w:t>IoT</w:t>
      </w:r>
      <w:proofErr w:type="spellEnd"/>
      <w:r w:rsidRPr="00CF06A4">
        <w:rPr>
          <w:rFonts w:asciiTheme="minorHAnsi" w:eastAsiaTheme="minorEastAsia" w:hAnsiTheme="minorHAnsi" w:cstheme="minorHAnsi"/>
          <w:sz w:val="22"/>
          <w:szCs w:val="22"/>
        </w:rPr>
        <w:t xml:space="preserve"> applications demanding low-latency responses.</w:t>
      </w:r>
      <w:r w:rsidRPr="00CF06A4">
        <w:rPr>
          <w:rFonts w:asciiTheme="minorHAnsi" w:eastAsiaTheme="minorEastAsia" w:hAnsiTheme="minorHAnsi" w:cstheme="minorHAnsi"/>
          <w:sz w:val="22"/>
          <w:szCs w:val="22"/>
        </w:rPr>
        <w:br/>
        <w:t xml:space="preserve">In decentralized systems, security risks arise due to the absence of a trusted central authority and the vulnerability of individual nodes. </w:t>
      </w:r>
      <w:proofErr w:type="spellStart"/>
      <w:r w:rsidRPr="00CF06A4">
        <w:rPr>
          <w:rFonts w:asciiTheme="minorHAnsi" w:eastAsiaTheme="minorEastAsia" w:hAnsiTheme="minorHAnsi" w:cstheme="minorHAnsi"/>
          <w:sz w:val="22"/>
          <w:szCs w:val="22"/>
        </w:rPr>
        <w:t>Peinado's</w:t>
      </w:r>
      <w:proofErr w:type="spellEnd"/>
      <w:r w:rsidRPr="00CF06A4">
        <w:rPr>
          <w:rFonts w:asciiTheme="minorHAnsi" w:eastAsiaTheme="minorEastAsia" w:hAnsiTheme="minorHAnsi" w:cstheme="minorHAnsi"/>
          <w:sz w:val="22"/>
          <w:szCs w:val="22"/>
        </w:rPr>
        <w:t xml:space="preserve"> (2011) research on lightweight cryptographic algorithms highlighted the trade-offs between security and computational performance in decentralized </w:t>
      </w:r>
      <w:proofErr w:type="spellStart"/>
      <w:r w:rsidRPr="00CF06A4">
        <w:rPr>
          <w:rFonts w:asciiTheme="minorHAnsi" w:eastAsiaTheme="minorEastAsia" w:hAnsiTheme="minorHAnsi" w:cstheme="minorHAnsi"/>
          <w:sz w:val="22"/>
          <w:szCs w:val="22"/>
        </w:rPr>
        <w:t>IoT</w:t>
      </w:r>
      <w:proofErr w:type="spellEnd"/>
      <w:r w:rsidRPr="00CF06A4">
        <w:rPr>
          <w:rFonts w:asciiTheme="minorHAnsi" w:eastAsiaTheme="minorEastAsia" w:hAnsiTheme="minorHAnsi" w:cstheme="minorHAnsi"/>
          <w:sz w:val="22"/>
          <w:szCs w:val="22"/>
        </w:rPr>
        <w:t xml:space="preserve"> environments. By benchmarking widely deployed algorithms on devices with varying resource capacities, the study underscored the need for cryptographic solutions tailored to constrained environments [33]. PRISEC III addresses this challenge by integrating multi-layer encryption mechanisms that provide robust security without compromising performance.</w:t>
      </w:r>
    </w:p>
    <w:p w14:paraId="381D9186" w14:textId="77777777" w:rsidR="00CF06A4" w:rsidRDefault="00CF06A4" w:rsidP="00F742F5">
      <w:pPr>
        <w:spacing w:line="360" w:lineRule="auto"/>
        <w:jc w:val="both"/>
      </w:pPr>
      <w:r>
        <w:br/>
      </w:r>
      <w:bookmarkStart w:id="19" w:name="_Toc189692616"/>
      <w:r w:rsidRPr="01235594">
        <w:t>The industrial sector, particularly Industry 5.0, has seen a growing demand for cryptographic frameworks that ensure compliance with regulatory standards while safeguarding real-time data transmission. Yang and Zhao (2023) proposed a cryptographic framework tailored for Industry 5.0, emphasizing encryption, secure communication protocols, and real-time data protection. This work demonstrates the necessity of adaptable cryptographic solutions capable of supporting dynamic industrial environments [35]. PRISEC III builds upon these principles by offering enhanced flexibility and scalability for various sectors, including healthcare and smart grids.</w:t>
      </w:r>
      <w:bookmarkEnd w:id="19"/>
    </w:p>
    <w:p w14:paraId="3933C29E" w14:textId="77777777" w:rsidR="0000550F" w:rsidRDefault="00CF06A4" w:rsidP="01235594">
      <w:pPr>
        <w:rPr>
          <w:sz w:val="22"/>
          <w:szCs w:val="22"/>
        </w:rPr>
      </w:pPr>
      <w:r>
        <w:br/>
      </w:r>
      <w:bookmarkStart w:id="20" w:name="_Toc189692617"/>
      <w:r>
        <w:t xml:space="preserve">Emerging cryptographic techniques have sought to balance security and efficiency in resource-constrained </w:t>
      </w:r>
      <w:r>
        <w:lastRenderedPageBreak/>
        <w:t xml:space="preserve">environments. Harsh and </w:t>
      </w:r>
      <w:proofErr w:type="spellStart"/>
      <w:r>
        <w:t>Khandelwal</w:t>
      </w:r>
      <w:proofErr w:type="spellEnd"/>
      <w:r>
        <w:t xml:space="preserve"> (2019) proposed a hybrid framework that combined Elliptic Curve Cryptography (ECC) and the Advanced Encryption Standard (AES) to optimize memory usage and energy efficiency while maintaining strong security [21]. Building on this work, PRISEC III incorporates both ECC and AES in its security architecture, providing a scalable solution for edge-based </w:t>
      </w:r>
      <w:proofErr w:type="spellStart"/>
      <w:r>
        <w:t>IoT</w:t>
      </w:r>
      <w:proofErr w:type="spellEnd"/>
      <w:r>
        <w:t xml:space="preserve"> systems.</w:t>
      </w:r>
      <w:bookmarkEnd w:id="20"/>
    </w:p>
    <w:p w14:paraId="62EBF9A1" w14:textId="77777777" w:rsidR="00706583" w:rsidRDefault="00706583" w:rsidP="00706583">
      <w:pPr>
        <w:jc w:val="center"/>
      </w:pPr>
      <w:r>
        <w:rPr>
          <w:noProof/>
        </w:rPr>
        <w:drawing>
          <wp:inline distT="0" distB="0" distL="0" distR="0" wp14:anchorId="22459ACA" wp14:editId="07777777">
            <wp:extent cx="3570051" cy="2008162"/>
            <wp:effectExtent l="0" t="0" r="0" b="0"/>
            <wp:docPr id="56" name="Picture 56" descr="Edge Computing in IoT: Enhancing Efficiency and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dge Computing in IoT: Enhancing Efficiency and Performa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3850" cy="2015924"/>
                    </a:xfrm>
                    <a:prstGeom prst="rect">
                      <a:avLst/>
                    </a:prstGeom>
                    <a:noFill/>
                    <a:ln>
                      <a:noFill/>
                    </a:ln>
                  </pic:spPr>
                </pic:pic>
              </a:graphicData>
            </a:graphic>
          </wp:inline>
        </w:drawing>
      </w:r>
    </w:p>
    <w:p w14:paraId="761376B9" w14:textId="3E927861" w:rsidR="001A02C0" w:rsidRPr="001C67AD" w:rsidRDefault="001A02C0" w:rsidP="00E04614">
      <w:pPr>
        <w:pStyle w:val="MyFigure"/>
      </w:pPr>
      <w:bookmarkStart w:id="21" w:name="_Toc190292021"/>
      <w:r w:rsidRPr="001C67AD">
        <w:t>Figure</w:t>
      </w:r>
      <w:r w:rsidRPr="001C67AD">
        <w:rPr>
          <w:spacing w:val="-5"/>
        </w:rPr>
        <w:t xml:space="preserve"> </w:t>
      </w:r>
      <w:r>
        <w:t>2.0</w:t>
      </w:r>
      <w:r w:rsidRPr="001C67AD">
        <w:rPr>
          <w:spacing w:val="-5"/>
        </w:rPr>
        <w:t xml:space="preserve"> </w:t>
      </w:r>
      <w:r w:rsidRPr="001C67AD">
        <w:t>–</w:t>
      </w:r>
      <w:r w:rsidRPr="001C67AD">
        <w:rPr>
          <w:spacing w:val="-4"/>
        </w:rPr>
        <w:t xml:space="preserve"> </w:t>
      </w:r>
      <w:r>
        <w:t xml:space="preserve">Edge Computing in </w:t>
      </w:r>
      <w:proofErr w:type="spellStart"/>
      <w:r>
        <w:t>IoT</w:t>
      </w:r>
      <w:proofErr w:type="spellEnd"/>
      <w:r w:rsidR="007125CD">
        <w:t xml:space="preserve"> </w:t>
      </w:r>
      <w:r w:rsidR="007125CD" w:rsidRPr="007125CD">
        <w:rPr>
          <w:color w:val="auto"/>
          <w:spacing w:val="0"/>
          <w:szCs w:val="24"/>
        </w:rPr>
        <w:t>(Chen et al., 2023) [27]</w:t>
      </w:r>
      <w:r w:rsidRPr="007125CD">
        <w:rPr>
          <w:spacing w:val="-2"/>
          <w:szCs w:val="24"/>
        </w:rPr>
        <w:t>.</w:t>
      </w:r>
      <w:bookmarkEnd w:id="21"/>
    </w:p>
    <w:p w14:paraId="0C6C2CD5" w14:textId="77777777" w:rsidR="001A02C0" w:rsidRPr="00706583" w:rsidRDefault="001A02C0" w:rsidP="00706583">
      <w:pPr>
        <w:jc w:val="center"/>
      </w:pPr>
    </w:p>
    <w:p w14:paraId="44F69B9A" w14:textId="42A4937A" w:rsidR="00173B84" w:rsidRPr="009410B2" w:rsidRDefault="00CF06A4" w:rsidP="00173B84">
      <w:pPr>
        <w:rPr>
          <w:sz w:val="22"/>
          <w:szCs w:val="22"/>
        </w:rPr>
      </w:pPr>
      <w:r>
        <w:br/>
      </w:r>
      <w:bookmarkStart w:id="22" w:name="_Toc189692618"/>
      <w:r>
        <w:t xml:space="preserve">Recent evaluations of symmetric key algorithms by </w:t>
      </w:r>
      <w:proofErr w:type="spellStart"/>
      <w:r>
        <w:t>Boneh</w:t>
      </w:r>
      <w:proofErr w:type="spellEnd"/>
      <w:r>
        <w:t xml:space="preserve"> and </w:t>
      </w:r>
      <w:proofErr w:type="spellStart"/>
      <w:r>
        <w:t>Shoup</w:t>
      </w:r>
      <w:proofErr w:type="spellEnd"/>
      <w:r>
        <w:t xml:space="preserve"> (2017) highlighted the performance characteristics of different cryptographic techniques, including encryption and decryption times, throughput, and energy consumption. The study identified lightweight algorithms such as ChaCha20 and AES-256-GCM as ideal for environments with constrained resources [20]. PRISEC III leverages this insight by integrating these algorithms, ensuring faster processing with smaller data packets and reducing latency in real-time applications.</w:t>
      </w:r>
      <w:bookmarkEnd w:id="22"/>
    </w:p>
    <w:p w14:paraId="5F07D11E" w14:textId="77777777" w:rsidR="00173B84" w:rsidRPr="00173B84" w:rsidRDefault="00173B84" w:rsidP="00173B84"/>
    <w:p w14:paraId="172C7AF3" w14:textId="77777777" w:rsidR="00CF06A4" w:rsidRPr="00184FBC" w:rsidRDefault="00CF06A4" w:rsidP="01235594">
      <w:pPr>
        <w:pStyle w:val="Heading4"/>
        <w:rPr>
          <w:rFonts w:asciiTheme="minorHAnsi" w:eastAsiaTheme="minorEastAsia" w:hAnsiTheme="minorHAnsi" w:cstheme="minorBidi"/>
          <w:b/>
          <w:bCs/>
          <w:i w:val="0"/>
          <w:iCs w:val="0"/>
        </w:rPr>
      </w:pPr>
      <w:bookmarkStart w:id="23" w:name="_Toc190292219"/>
      <w:r w:rsidRPr="01235594">
        <w:rPr>
          <w:rFonts w:asciiTheme="minorHAnsi" w:eastAsiaTheme="minorEastAsia" w:hAnsiTheme="minorHAnsi" w:cstheme="minorBidi"/>
          <w:b/>
          <w:bCs/>
          <w:i w:val="0"/>
          <w:iCs w:val="0"/>
        </w:rPr>
        <w:t xml:space="preserve">2.2 Comparison of </w:t>
      </w:r>
      <w:r w:rsidR="00184FBC" w:rsidRPr="01235594">
        <w:rPr>
          <w:rFonts w:asciiTheme="minorHAnsi" w:eastAsiaTheme="minorEastAsia" w:hAnsiTheme="minorHAnsi" w:cstheme="minorBidi"/>
          <w:b/>
          <w:bCs/>
          <w:i w:val="0"/>
          <w:iCs w:val="0"/>
        </w:rPr>
        <w:t>Cryptographic Algorithms PRISEC I PRISEC II and PRISEC III</w:t>
      </w:r>
      <w:bookmarkEnd w:id="23"/>
      <w:r w:rsidR="00184FBC" w:rsidRPr="01235594">
        <w:rPr>
          <w:rFonts w:asciiTheme="minorHAnsi" w:eastAsiaTheme="minorEastAsia" w:hAnsiTheme="minorHAnsi" w:cstheme="minorBidi"/>
          <w:b/>
          <w:bCs/>
          <w:i w:val="0"/>
          <w:iCs w:val="0"/>
        </w:rPr>
        <w:t xml:space="preserve"> </w:t>
      </w:r>
    </w:p>
    <w:p w14:paraId="324DBDE3" w14:textId="77777777" w:rsidR="00184FBC" w:rsidRPr="00184FBC" w:rsidRDefault="00184FBC" w:rsidP="00184FBC">
      <w:pPr>
        <w:pStyle w:val="NormalWeb"/>
        <w:spacing w:line="360" w:lineRule="auto"/>
        <w:jc w:val="both"/>
        <w:rPr>
          <w:rFonts w:asciiTheme="minorHAnsi" w:hAnsiTheme="minorHAnsi" w:cstheme="minorHAnsi"/>
          <w:sz w:val="22"/>
          <w:szCs w:val="22"/>
        </w:rPr>
      </w:pPr>
      <w:r w:rsidRPr="00184FBC">
        <w:rPr>
          <w:rFonts w:asciiTheme="minorHAnsi" w:hAnsiTheme="minorHAnsi" w:cstheme="minorHAnsi"/>
          <w:sz w:val="22"/>
          <w:szCs w:val="22"/>
        </w:rPr>
        <w:t>The development from PRISEC I to PRISEC III represents a substantial advancement in cryptographic robustness, performance efficiency, data handling capabilities, and overall security features. Each version was designed to address the limitations of its predecessor, focusing on enhancing security, improving performance, supporting larger datasets, and introducing dynamic, role-based encryption strategies.</w:t>
      </w:r>
    </w:p>
    <w:p w14:paraId="0C47C6BA" w14:textId="77777777" w:rsidR="00184FBC" w:rsidRPr="00CC5AE9" w:rsidRDefault="00184FBC" w:rsidP="0D62281B">
      <w:pPr>
        <w:pStyle w:val="Heading3"/>
        <w:rPr>
          <w:rFonts w:asciiTheme="minorHAnsi" w:eastAsiaTheme="minorEastAsia" w:hAnsiTheme="minorHAnsi" w:cstheme="minorBidi"/>
        </w:rPr>
      </w:pPr>
      <w:bookmarkStart w:id="24" w:name="_Toc189692619"/>
      <w:bookmarkStart w:id="25" w:name="_Toc190292220"/>
      <w:r w:rsidRPr="01235594">
        <w:rPr>
          <w:rStyle w:val="Strong"/>
          <w:sz w:val="28"/>
          <w:szCs w:val="28"/>
        </w:rPr>
        <w:t>1. Cryptographic Algorithm Enhancements</w:t>
      </w:r>
      <w:bookmarkEnd w:id="24"/>
      <w:bookmarkEnd w:id="25"/>
    </w:p>
    <w:p w14:paraId="61160C11" w14:textId="77777777" w:rsidR="00184FBC" w:rsidRPr="00CC5AE9" w:rsidRDefault="00184FBC" w:rsidP="01235594">
      <w:pPr>
        <w:pStyle w:val="Heading4"/>
        <w:rPr>
          <w:rFonts w:asciiTheme="minorHAnsi" w:eastAsiaTheme="minorEastAsia" w:hAnsiTheme="minorHAnsi" w:cstheme="minorBidi"/>
          <w:i w:val="0"/>
          <w:iCs w:val="0"/>
        </w:rPr>
      </w:pPr>
      <w:bookmarkStart w:id="26" w:name="_Toc190292221"/>
      <w:r w:rsidRPr="01235594">
        <w:rPr>
          <w:rStyle w:val="Strong"/>
          <w:i w:val="0"/>
          <w:iCs w:val="0"/>
          <w:sz w:val="28"/>
          <w:szCs w:val="28"/>
        </w:rPr>
        <w:t>PRISEC I</w:t>
      </w:r>
      <w:bookmarkEnd w:id="26"/>
    </w:p>
    <w:p w14:paraId="28261400" w14:textId="77777777" w:rsidR="00D43174" w:rsidRPr="00D43174" w:rsidRDefault="00D43174" w:rsidP="00D43174">
      <w:pPr>
        <w:spacing w:before="100" w:beforeAutospacing="1" w:after="100" w:afterAutospacing="1" w:line="360" w:lineRule="auto"/>
        <w:jc w:val="both"/>
        <w:rPr>
          <w:rFonts w:eastAsia="Times New Roman" w:cstheme="minorHAnsi"/>
          <w:sz w:val="22"/>
          <w:szCs w:val="22"/>
        </w:rPr>
      </w:pPr>
      <w:r w:rsidRPr="00D43174">
        <w:rPr>
          <w:rFonts w:eastAsia="Times New Roman" w:cstheme="minorHAnsi"/>
          <w:sz w:val="22"/>
          <w:szCs w:val="22"/>
        </w:rPr>
        <w:t>PRISEC I utilized simple cryptographic techniques, heavily relying on Base64 encoding combined with AES encryption at various levels.</w:t>
      </w:r>
    </w:p>
    <w:p w14:paraId="391A8F2E" w14:textId="77777777" w:rsidR="00D43174" w:rsidRP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Guest:</w:t>
      </w:r>
      <w:r w:rsidRPr="00D43174">
        <w:rPr>
          <w:rFonts w:eastAsia="Times New Roman" w:cstheme="minorHAnsi"/>
          <w:sz w:val="22"/>
          <w:szCs w:val="22"/>
        </w:rPr>
        <w:t xml:space="preserve"> Only Base64 encoding was employed, offering minimal security.</w:t>
      </w:r>
    </w:p>
    <w:p w14:paraId="14BF9269" w14:textId="77777777" w:rsidR="00D43174" w:rsidRP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Basic:</w:t>
      </w:r>
      <w:r w:rsidRPr="00D43174">
        <w:rPr>
          <w:rFonts w:eastAsia="Times New Roman" w:cstheme="minorHAnsi"/>
          <w:sz w:val="22"/>
          <w:szCs w:val="22"/>
        </w:rPr>
        <w:t xml:space="preserve"> Base64 combined with AES-128 encryption for modest protection.</w:t>
      </w:r>
    </w:p>
    <w:p w14:paraId="58EABBE2" w14:textId="77777777" w:rsidR="00D43174" w:rsidRP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lastRenderedPageBreak/>
        <w:t>Advanced:</w:t>
      </w:r>
      <w:r w:rsidRPr="00D43174">
        <w:rPr>
          <w:rFonts w:eastAsia="Times New Roman" w:cstheme="minorHAnsi"/>
          <w:sz w:val="22"/>
          <w:szCs w:val="22"/>
        </w:rPr>
        <w:t xml:space="preserve"> Added AES-192 alongside AES-128 and Base64.</w:t>
      </w:r>
    </w:p>
    <w:p w14:paraId="28E3E266" w14:textId="77777777" w:rsidR="00D43174" w:rsidRDefault="00D43174" w:rsidP="00175BDA">
      <w:pPr>
        <w:numPr>
          <w:ilvl w:val="0"/>
          <w:numId w:val="18"/>
        </w:numPr>
        <w:spacing w:before="100" w:beforeAutospacing="1" w:after="100" w:afterAutospacing="1" w:line="360" w:lineRule="auto"/>
        <w:jc w:val="both"/>
        <w:rPr>
          <w:rFonts w:eastAsia="Times New Roman" w:cstheme="minorHAnsi"/>
          <w:sz w:val="22"/>
          <w:szCs w:val="22"/>
        </w:rPr>
      </w:pPr>
      <w:r w:rsidRPr="00D43174">
        <w:rPr>
          <w:rFonts w:eastAsia="Times New Roman" w:cstheme="minorHAnsi"/>
          <w:b/>
          <w:bCs/>
          <w:sz w:val="22"/>
          <w:szCs w:val="22"/>
        </w:rPr>
        <w:t>Admin:</w:t>
      </w:r>
      <w:r w:rsidRPr="00D43174">
        <w:rPr>
          <w:rFonts w:eastAsia="Times New Roman" w:cstheme="minorHAnsi"/>
          <w:sz w:val="22"/>
          <w:szCs w:val="22"/>
        </w:rPr>
        <w:t xml:space="preserve"> Implemented Base64, AES-128, AES-192, and AES-256 sequentially, but lacked advanced integrity verification and secure key exchange mechanisms.</w:t>
      </w:r>
    </w:p>
    <w:p w14:paraId="2189AF54" w14:textId="77777777" w:rsidR="00D43174" w:rsidRDefault="00D43174" w:rsidP="00D43174">
      <w:pPr>
        <w:pStyle w:val="NormalWeb"/>
        <w:spacing w:line="360" w:lineRule="auto"/>
        <w:jc w:val="both"/>
        <w:rPr>
          <w:rFonts w:asciiTheme="minorHAnsi" w:hAnsiTheme="minorHAnsi" w:cstheme="minorHAnsi"/>
          <w:sz w:val="22"/>
          <w:szCs w:val="22"/>
        </w:rPr>
      </w:pPr>
      <w:r w:rsidRPr="00D43174">
        <w:rPr>
          <w:rFonts w:asciiTheme="minorHAnsi" w:hAnsiTheme="minorHAnsi" w:cstheme="minorHAnsi"/>
          <w:sz w:val="22"/>
          <w:szCs w:val="22"/>
        </w:rPr>
        <w:t>This version was vulnerable to sophisticated attacks and unsuitable for large-scale data applications due to its single-layer encryption approach.</w:t>
      </w:r>
    </w:p>
    <w:p w14:paraId="41508A3C" w14:textId="77777777" w:rsidR="0091427D" w:rsidRDefault="0091427D" w:rsidP="0091427D">
      <w:pPr>
        <w:pStyle w:val="NormalWeb"/>
        <w:spacing w:line="360" w:lineRule="auto"/>
        <w:jc w:val="center"/>
        <w:rPr>
          <w:rFonts w:asciiTheme="minorHAnsi" w:hAnsiTheme="minorHAnsi" w:cstheme="minorHAnsi"/>
          <w:sz w:val="22"/>
          <w:szCs w:val="22"/>
        </w:rPr>
      </w:pPr>
      <w:r>
        <w:rPr>
          <w:noProof/>
        </w:rPr>
        <w:drawing>
          <wp:inline distT="0" distB="0" distL="0" distR="0" wp14:anchorId="49FFD743" wp14:editId="34286E66">
            <wp:extent cx="3656007" cy="2007343"/>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9857" cy="2020438"/>
                    </a:xfrm>
                    <a:prstGeom prst="rect">
                      <a:avLst/>
                    </a:prstGeom>
                  </pic:spPr>
                </pic:pic>
              </a:graphicData>
            </a:graphic>
          </wp:inline>
        </w:drawing>
      </w:r>
    </w:p>
    <w:p w14:paraId="45DF4553" w14:textId="595F0C93" w:rsidR="001A02C0" w:rsidRPr="001C67AD" w:rsidRDefault="001A02C0" w:rsidP="00E04614">
      <w:pPr>
        <w:pStyle w:val="MyFigure"/>
      </w:pPr>
      <w:bookmarkStart w:id="27" w:name="_Toc190292022"/>
      <w:r w:rsidRPr="001C67AD">
        <w:t>Figure</w:t>
      </w:r>
      <w:r w:rsidRPr="001C67AD">
        <w:rPr>
          <w:spacing w:val="-5"/>
        </w:rPr>
        <w:t xml:space="preserve"> </w:t>
      </w:r>
      <w:r>
        <w:t>2.1</w:t>
      </w:r>
      <w:r w:rsidRPr="001C67AD">
        <w:rPr>
          <w:spacing w:val="-5"/>
        </w:rPr>
        <w:t xml:space="preserve"> </w:t>
      </w:r>
      <w:r w:rsidRPr="001C67AD">
        <w:t>–</w:t>
      </w:r>
      <w:r w:rsidRPr="001C67AD">
        <w:rPr>
          <w:spacing w:val="-4"/>
        </w:rPr>
        <w:t xml:space="preserve"> </w:t>
      </w:r>
      <w:r>
        <w:t xml:space="preserve">PRISEC I </w:t>
      </w:r>
      <w:r w:rsidR="00E04614">
        <w:t>Algorithms View</w:t>
      </w:r>
      <w:bookmarkEnd w:id="27"/>
    </w:p>
    <w:p w14:paraId="43D6B1D6" w14:textId="77777777" w:rsidR="001A02C0" w:rsidRPr="00D43174" w:rsidRDefault="001A02C0" w:rsidP="0091427D">
      <w:pPr>
        <w:pStyle w:val="NormalWeb"/>
        <w:spacing w:line="360" w:lineRule="auto"/>
        <w:jc w:val="center"/>
        <w:rPr>
          <w:rFonts w:asciiTheme="minorHAnsi" w:hAnsiTheme="minorHAnsi" w:cstheme="minorHAnsi"/>
          <w:sz w:val="22"/>
          <w:szCs w:val="22"/>
        </w:rPr>
      </w:pPr>
    </w:p>
    <w:p w14:paraId="17DBC151" w14:textId="77777777" w:rsidR="00D43174" w:rsidRPr="00D43174" w:rsidRDefault="00D43174" w:rsidP="00D43174">
      <w:pPr>
        <w:spacing w:before="100" w:beforeAutospacing="1" w:after="100" w:afterAutospacing="1" w:line="360" w:lineRule="auto"/>
        <w:ind w:left="720"/>
        <w:jc w:val="both"/>
        <w:rPr>
          <w:rFonts w:eastAsia="Times New Roman" w:cstheme="minorHAnsi"/>
          <w:sz w:val="22"/>
          <w:szCs w:val="22"/>
        </w:rPr>
      </w:pPr>
    </w:p>
    <w:p w14:paraId="7E463AB6" w14:textId="77777777" w:rsidR="00184FBC" w:rsidRPr="00CC5AE9" w:rsidRDefault="00184FBC" w:rsidP="01235594">
      <w:pPr>
        <w:pStyle w:val="Heading4"/>
        <w:rPr>
          <w:rFonts w:asciiTheme="minorHAnsi" w:eastAsiaTheme="minorEastAsia" w:hAnsiTheme="minorHAnsi" w:cstheme="minorBidi"/>
          <w:i w:val="0"/>
          <w:iCs w:val="0"/>
        </w:rPr>
      </w:pPr>
      <w:bookmarkStart w:id="28" w:name="_Toc190292222"/>
      <w:r w:rsidRPr="01235594">
        <w:rPr>
          <w:rStyle w:val="Strong"/>
          <w:i w:val="0"/>
          <w:iCs w:val="0"/>
          <w:sz w:val="28"/>
          <w:szCs w:val="28"/>
        </w:rPr>
        <w:t>PRISEC II</w:t>
      </w:r>
      <w:bookmarkEnd w:id="28"/>
    </w:p>
    <w:p w14:paraId="44F7898A" w14:textId="77777777" w:rsidR="006612CA" w:rsidRPr="006612CA" w:rsidRDefault="006612CA" w:rsidP="006612CA">
      <w:pPr>
        <w:spacing w:before="100" w:beforeAutospacing="1" w:after="100" w:afterAutospacing="1" w:line="360" w:lineRule="auto"/>
        <w:jc w:val="both"/>
        <w:rPr>
          <w:rFonts w:eastAsia="Times New Roman" w:cstheme="minorHAnsi"/>
          <w:sz w:val="22"/>
          <w:szCs w:val="22"/>
        </w:rPr>
      </w:pPr>
      <w:r w:rsidRPr="006612CA">
        <w:rPr>
          <w:rFonts w:eastAsia="Times New Roman" w:cstheme="minorHAnsi"/>
          <w:sz w:val="22"/>
          <w:szCs w:val="22"/>
        </w:rPr>
        <w:t>PRISEC II introduced stronger cryptographic techniques to address the security and scalability limitations of PRISEC I.</w:t>
      </w:r>
    </w:p>
    <w:p w14:paraId="0922A03D"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Guest:</w:t>
      </w:r>
      <w:r w:rsidRPr="006612CA">
        <w:rPr>
          <w:rFonts w:eastAsia="Times New Roman" w:cstheme="minorHAnsi"/>
          <w:sz w:val="22"/>
          <w:szCs w:val="22"/>
        </w:rPr>
        <w:t xml:space="preserve"> AES-256 encryption was standard, significantly strengthening data protection.</w:t>
      </w:r>
    </w:p>
    <w:p w14:paraId="28B55B66"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Basic:</w:t>
      </w:r>
      <w:r w:rsidRPr="006612CA">
        <w:rPr>
          <w:rFonts w:eastAsia="Times New Roman" w:cstheme="minorHAnsi"/>
          <w:sz w:val="22"/>
          <w:szCs w:val="22"/>
        </w:rPr>
        <w:t xml:space="preserve"> Combined AES-256 with AES-CTR for enhanced performance, especially for streaming data.</w:t>
      </w:r>
    </w:p>
    <w:p w14:paraId="295B4C2E"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Advanced:</w:t>
      </w:r>
      <w:r w:rsidRPr="006612CA">
        <w:rPr>
          <w:rFonts w:eastAsia="Times New Roman" w:cstheme="minorHAnsi"/>
          <w:sz w:val="22"/>
          <w:szCs w:val="22"/>
        </w:rPr>
        <w:t xml:space="preserve"> Added HMAC-SHA256 to verify data integrity alongside AES-256 and AES-CTR.</w:t>
      </w:r>
    </w:p>
    <w:p w14:paraId="559965B7" w14:textId="77777777" w:rsidR="006612CA" w:rsidRPr="006612CA" w:rsidRDefault="006612CA" w:rsidP="00175BDA">
      <w:pPr>
        <w:numPr>
          <w:ilvl w:val="0"/>
          <w:numId w:val="19"/>
        </w:numPr>
        <w:spacing w:before="100" w:beforeAutospacing="1" w:after="100" w:afterAutospacing="1" w:line="360" w:lineRule="auto"/>
        <w:jc w:val="both"/>
        <w:rPr>
          <w:rFonts w:eastAsia="Times New Roman" w:cstheme="minorHAnsi"/>
          <w:sz w:val="22"/>
          <w:szCs w:val="22"/>
        </w:rPr>
      </w:pPr>
      <w:r w:rsidRPr="006612CA">
        <w:rPr>
          <w:rFonts w:eastAsia="Times New Roman" w:cstheme="minorHAnsi"/>
          <w:b/>
          <w:bCs/>
          <w:sz w:val="22"/>
          <w:szCs w:val="22"/>
        </w:rPr>
        <w:t>Admin:</w:t>
      </w:r>
      <w:r w:rsidRPr="006612CA">
        <w:rPr>
          <w:rFonts w:eastAsia="Times New Roman" w:cstheme="minorHAnsi"/>
          <w:sz w:val="22"/>
          <w:szCs w:val="22"/>
        </w:rPr>
        <w:t xml:space="preserve"> Integrated ECC (Elliptic Curve Cryptography) for secure key exchanges along with AES-256, AES-CTR, and HMAC-SHA256.</w:t>
      </w:r>
    </w:p>
    <w:p w14:paraId="1FB2E39B" w14:textId="77777777" w:rsidR="006612CA" w:rsidRDefault="006612CA" w:rsidP="006612CA">
      <w:pPr>
        <w:spacing w:before="100" w:beforeAutospacing="1" w:after="100" w:afterAutospacing="1" w:line="360" w:lineRule="auto"/>
        <w:jc w:val="both"/>
        <w:rPr>
          <w:rFonts w:eastAsia="Times New Roman" w:cstheme="minorHAnsi"/>
          <w:sz w:val="22"/>
          <w:szCs w:val="22"/>
        </w:rPr>
      </w:pPr>
      <w:r w:rsidRPr="006612CA">
        <w:rPr>
          <w:rFonts w:eastAsia="Times New Roman" w:cstheme="minorHAnsi"/>
          <w:sz w:val="22"/>
          <w:szCs w:val="22"/>
        </w:rPr>
        <w:t>These improvements strengthened cryptographic security but introduced performance bottlenecks at the Admin level due to ECC operations</w:t>
      </w:r>
    </w:p>
    <w:p w14:paraId="6F8BD81B" w14:textId="77777777" w:rsidR="00640EA7" w:rsidRDefault="00640EA7" w:rsidP="00640EA7">
      <w:pPr>
        <w:spacing w:before="100" w:beforeAutospacing="1" w:after="100" w:afterAutospacing="1" w:line="360" w:lineRule="auto"/>
        <w:jc w:val="center"/>
        <w:rPr>
          <w:rFonts w:eastAsia="Times New Roman" w:cstheme="minorHAnsi"/>
          <w:sz w:val="22"/>
          <w:szCs w:val="22"/>
        </w:rPr>
      </w:pPr>
      <w:r>
        <w:rPr>
          <w:noProof/>
        </w:rPr>
        <w:lastRenderedPageBreak/>
        <w:drawing>
          <wp:inline distT="0" distB="0" distL="0" distR="0" wp14:anchorId="73D84FB5" wp14:editId="7A33E874">
            <wp:extent cx="3876675" cy="18002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675" cy="1800225"/>
                    </a:xfrm>
                    <a:prstGeom prst="rect">
                      <a:avLst/>
                    </a:prstGeom>
                  </pic:spPr>
                </pic:pic>
              </a:graphicData>
            </a:graphic>
          </wp:inline>
        </w:drawing>
      </w:r>
    </w:p>
    <w:p w14:paraId="6B96A53B" w14:textId="11A0A709" w:rsidR="001A02C0" w:rsidRPr="001C67AD" w:rsidRDefault="001A02C0" w:rsidP="00E04614">
      <w:pPr>
        <w:pStyle w:val="MyFigure"/>
      </w:pPr>
      <w:bookmarkStart w:id="29" w:name="_Toc190292023"/>
      <w:r w:rsidRPr="001C67AD">
        <w:t>Figure</w:t>
      </w:r>
      <w:r w:rsidRPr="001C67AD">
        <w:rPr>
          <w:spacing w:val="-5"/>
        </w:rPr>
        <w:t xml:space="preserve"> </w:t>
      </w:r>
      <w:r>
        <w:t>2.2</w:t>
      </w:r>
      <w:r w:rsidRPr="001C67AD">
        <w:rPr>
          <w:spacing w:val="-5"/>
        </w:rPr>
        <w:t xml:space="preserve"> </w:t>
      </w:r>
      <w:r w:rsidRPr="001C67AD">
        <w:t>–</w:t>
      </w:r>
      <w:r w:rsidRPr="001C67AD">
        <w:rPr>
          <w:spacing w:val="-4"/>
        </w:rPr>
        <w:t xml:space="preserve"> </w:t>
      </w:r>
      <w:r>
        <w:t>PRISEC II Algorithm</w:t>
      </w:r>
      <w:r w:rsidR="00E04614">
        <w:t>s View</w:t>
      </w:r>
      <w:bookmarkEnd w:id="29"/>
    </w:p>
    <w:p w14:paraId="2613E9C1" w14:textId="77777777" w:rsidR="001A02C0" w:rsidRPr="006612CA" w:rsidRDefault="001A02C0" w:rsidP="00640EA7">
      <w:pPr>
        <w:spacing w:before="100" w:beforeAutospacing="1" w:after="100" w:afterAutospacing="1" w:line="360" w:lineRule="auto"/>
        <w:jc w:val="center"/>
        <w:rPr>
          <w:rFonts w:eastAsia="Times New Roman" w:cstheme="minorHAnsi"/>
          <w:sz w:val="22"/>
          <w:szCs w:val="22"/>
        </w:rPr>
      </w:pPr>
    </w:p>
    <w:p w14:paraId="50858A28" w14:textId="77777777" w:rsidR="00184FBC" w:rsidRPr="00CC5AE9" w:rsidRDefault="00184FBC" w:rsidP="01235594">
      <w:pPr>
        <w:pStyle w:val="Heading4"/>
        <w:rPr>
          <w:rFonts w:asciiTheme="minorHAnsi" w:eastAsiaTheme="minorEastAsia" w:hAnsiTheme="minorHAnsi" w:cstheme="minorBidi"/>
          <w:i w:val="0"/>
          <w:iCs w:val="0"/>
        </w:rPr>
      </w:pPr>
      <w:bookmarkStart w:id="30" w:name="_Toc190292223"/>
      <w:r w:rsidRPr="01235594">
        <w:rPr>
          <w:rStyle w:val="Strong"/>
          <w:i w:val="0"/>
          <w:iCs w:val="0"/>
          <w:sz w:val="28"/>
          <w:szCs w:val="28"/>
        </w:rPr>
        <w:t>PRISEC III</w:t>
      </w:r>
      <w:bookmarkEnd w:id="30"/>
    </w:p>
    <w:p w14:paraId="4D4C1101" w14:textId="77777777" w:rsidR="00DE0BC4" w:rsidRPr="00DE0BC4" w:rsidRDefault="00DE0BC4" w:rsidP="00DE0BC4">
      <w:pPr>
        <w:spacing w:before="100" w:beforeAutospacing="1" w:after="100" w:afterAutospacing="1" w:line="360" w:lineRule="auto"/>
        <w:jc w:val="both"/>
        <w:rPr>
          <w:rFonts w:eastAsia="Times New Roman" w:cstheme="minorHAnsi"/>
          <w:sz w:val="22"/>
          <w:szCs w:val="22"/>
        </w:rPr>
      </w:pPr>
      <w:r w:rsidRPr="00DE0BC4">
        <w:rPr>
          <w:rFonts w:eastAsia="Times New Roman" w:cstheme="minorHAnsi"/>
          <w:sz w:val="22"/>
          <w:szCs w:val="22"/>
        </w:rPr>
        <w:t>PRISEC III represents a paradigm shift by adopting multi-layer encryption techniques and optimizing both performance and security.</w:t>
      </w:r>
    </w:p>
    <w:p w14:paraId="4A7C46B8"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t>Guest:</w:t>
      </w:r>
      <w:r w:rsidRPr="00DE0BC4">
        <w:rPr>
          <w:rFonts w:eastAsia="Times New Roman" w:cstheme="minorHAnsi"/>
          <w:sz w:val="22"/>
          <w:szCs w:val="22"/>
        </w:rPr>
        <w:t xml:space="preserve"> Utilized AES-256-GCM and ChaCha20, providing robust encryption and improved speed.</w:t>
      </w:r>
    </w:p>
    <w:p w14:paraId="382D2AB2"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t>Basic:</w:t>
      </w:r>
      <w:r w:rsidRPr="00DE0BC4">
        <w:rPr>
          <w:rFonts w:eastAsia="Times New Roman" w:cstheme="minorHAnsi"/>
          <w:sz w:val="22"/>
          <w:szCs w:val="22"/>
        </w:rPr>
        <w:t xml:space="preserve"> Incorporated HMAC-SHA512 alongside AES-256-GCM and ChaCha20.</w:t>
      </w:r>
    </w:p>
    <w:p w14:paraId="3666B684"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t>Advanced:</w:t>
      </w:r>
      <w:r w:rsidRPr="00DE0BC4">
        <w:rPr>
          <w:rFonts w:eastAsia="Times New Roman" w:cstheme="minorHAnsi"/>
          <w:sz w:val="22"/>
          <w:szCs w:val="22"/>
        </w:rPr>
        <w:t xml:space="preserve"> Included ECC (Curve25519) for secure key exchanges along with AES-256-GCM, ChaCha20, and HMAC-SHA512.</w:t>
      </w:r>
    </w:p>
    <w:p w14:paraId="2E2655B0" w14:textId="77777777" w:rsidR="00DE0BC4" w:rsidRPr="00DE0BC4" w:rsidRDefault="00DE0BC4" w:rsidP="00175BDA">
      <w:pPr>
        <w:numPr>
          <w:ilvl w:val="0"/>
          <w:numId w:val="20"/>
        </w:numPr>
        <w:spacing w:before="100" w:beforeAutospacing="1" w:after="100" w:afterAutospacing="1" w:line="360" w:lineRule="auto"/>
        <w:jc w:val="both"/>
        <w:rPr>
          <w:rFonts w:eastAsia="Times New Roman" w:cstheme="minorHAnsi"/>
          <w:sz w:val="22"/>
          <w:szCs w:val="22"/>
        </w:rPr>
      </w:pPr>
      <w:r w:rsidRPr="00DE0BC4">
        <w:rPr>
          <w:rFonts w:eastAsia="Times New Roman" w:cstheme="minorHAnsi"/>
          <w:b/>
          <w:bCs/>
          <w:sz w:val="22"/>
          <w:szCs w:val="22"/>
        </w:rPr>
        <w:t>Admin:</w:t>
      </w:r>
      <w:r w:rsidRPr="00DE0BC4">
        <w:rPr>
          <w:rFonts w:eastAsia="Times New Roman" w:cstheme="minorHAnsi"/>
          <w:sz w:val="22"/>
          <w:szCs w:val="22"/>
        </w:rPr>
        <w:t xml:space="preserve"> Maintained the Advanced configuration but optimized further for secure high-performance operations.</w:t>
      </w:r>
    </w:p>
    <w:p w14:paraId="076C01BE" w14:textId="77777777" w:rsidR="008A5A41" w:rsidRDefault="00DE0BC4" w:rsidP="00DE0BC4">
      <w:pPr>
        <w:spacing w:before="100" w:beforeAutospacing="1" w:after="100" w:afterAutospacing="1" w:line="360" w:lineRule="auto"/>
        <w:jc w:val="both"/>
        <w:rPr>
          <w:rFonts w:eastAsia="Times New Roman" w:cstheme="minorHAnsi"/>
          <w:sz w:val="22"/>
          <w:szCs w:val="22"/>
        </w:rPr>
      </w:pPr>
      <w:r w:rsidRPr="00DE0BC4">
        <w:rPr>
          <w:rFonts w:eastAsia="Times New Roman" w:cstheme="minorHAnsi"/>
          <w:sz w:val="22"/>
          <w:szCs w:val="22"/>
        </w:rPr>
        <w:t>These advancements make PRISEC III the most secure and efficient version to date.</w:t>
      </w:r>
    </w:p>
    <w:p w14:paraId="1037B8A3" w14:textId="77777777" w:rsidR="000C5A95" w:rsidRDefault="000C5A95" w:rsidP="000C5A95">
      <w:pPr>
        <w:spacing w:before="100" w:beforeAutospacing="1" w:after="100" w:afterAutospacing="1" w:line="360" w:lineRule="auto"/>
        <w:jc w:val="center"/>
        <w:rPr>
          <w:rFonts w:eastAsia="Times New Roman" w:cstheme="minorHAnsi"/>
          <w:sz w:val="22"/>
          <w:szCs w:val="22"/>
        </w:rPr>
      </w:pPr>
      <w:r>
        <w:rPr>
          <w:noProof/>
        </w:rPr>
        <w:drawing>
          <wp:inline distT="0" distB="0" distL="0" distR="0" wp14:anchorId="122D3D87" wp14:editId="6C9E18B7">
            <wp:extent cx="3772407" cy="2607013"/>
            <wp:effectExtent l="0" t="0" r="0" b="3175"/>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84335" cy="2615256"/>
                    </a:xfrm>
                    <a:prstGeom prst="rect">
                      <a:avLst/>
                    </a:prstGeom>
                  </pic:spPr>
                </pic:pic>
              </a:graphicData>
            </a:graphic>
          </wp:inline>
        </w:drawing>
      </w:r>
    </w:p>
    <w:p w14:paraId="7840E090" w14:textId="590EF531" w:rsidR="001A02C0" w:rsidRPr="001C67AD" w:rsidRDefault="001A02C0" w:rsidP="00E04614">
      <w:pPr>
        <w:pStyle w:val="MyFigure"/>
      </w:pPr>
      <w:bookmarkStart w:id="31" w:name="_Toc190292024"/>
      <w:r w:rsidRPr="001C67AD">
        <w:lastRenderedPageBreak/>
        <w:t>Figure</w:t>
      </w:r>
      <w:r w:rsidRPr="001C67AD">
        <w:rPr>
          <w:spacing w:val="-5"/>
        </w:rPr>
        <w:t xml:space="preserve"> </w:t>
      </w:r>
      <w:r>
        <w:t>2.2</w:t>
      </w:r>
      <w:r w:rsidRPr="001C67AD">
        <w:rPr>
          <w:spacing w:val="-5"/>
        </w:rPr>
        <w:t xml:space="preserve"> </w:t>
      </w:r>
      <w:r w:rsidRPr="001C67AD">
        <w:t>–</w:t>
      </w:r>
      <w:r w:rsidRPr="001C67AD">
        <w:rPr>
          <w:spacing w:val="-4"/>
        </w:rPr>
        <w:t xml:space="preserve"> </w:t>
      </w:r>
      <w:r>
        <w:t>PRISEC III Algorithm</w:t>
      </w:r>
      <w:r w:rsidR="00E04614">
        <w:t>s View</w:t>
      </w:r>
      <w:bookmarkEnd w:id="31"/>
    </w:p>
    <w:p w14:paraId="687C6DE0" w14:textId="77777777" w:rsidR="001A02C0" w:rsidRDefault="001A02C0" w:rsidP="000C5A95">
      <w:pPr>
        <w:spacing w:before="100" w:beforeAutospacing="1" w:after="100" w:afterAutospacing="1" w:line="360" w:lineRule="auto"/>
        <w:jc w:val="center"/>
        <w:rPr>
          <w:rFonts w:eastAsia="Times New Roman" w:cstheme="minorHAnsi"/>
          <w:sz w:val="22"/>
          <w:szCs w:val="22"/>
        </w:rPr>
      </w:pPr>
    </w:p>
    <w:p w14:paraId="5B2F9378" w14:textId="77777777" w:rsidR="00184FBC" w:rsidRDefault="00184FBC" w:rsidP="00184FBC"/>
    <w:p w14:paraId="4F9C0801" w14:textId="77777777" w:rsidR="00184FBC" w:rsidRPr="000A116E" w:rsidRDefault="00184FBC" w:rsidP="0D62281B">
      <w:pPr>
        <w:pStyle w:val="Heading3"/>
        <w:rPr>
          <w:rFonts w:asciiTheme="minorHAnsi" w:eastAsiaTheme="minorEastAsia" w:hAnsiTheme="minorHAnsi" w:cstheme="minorBidi"/>
        </w:rPr>
      </w:pPr>
      <w:bookmarkStart w:id="32" w:name="_Toc189692620"/>
      <w:bookmarkStart w:id="33" w:name="_Toc190292224"/>
      <w:r w:rsidRPr="01235594">
        <w:rPr>
          <w:rStyle w:val="Strong"/>
          <w:sz w:val="28"/>
          <w:szCs w:val="28"/>
        </w:rPr>
        <w:t>2. Packet Size Support</w:t>
      </w:r>
      <w:bookmarkEnd w:id="32"/>
      <w:bookmarkEnd w:id="33"/>
    </w:p>
    <w:p w14:paraId="127A98BF" w14:textId="77777777" w:rsidR="00184FBC" w:rsidRPr="002F0885" w:rsidRDefault="00184FBC" w:rsidP="00175BDA">
      <w:pPr>
        <w:numPr>
          <w:ilvl w:val="0"/>
          <w:numId w:val="14"/>
        </w:numPr>
        <w:spacing w:before="100" w:beforeAutospacing="1" w:after="100" w:afterAutospacing="1" w:line="360" w:lineRule="auto"/>
        <w:ind w:left="714" w:hanging="357"/>
        <w:jc w:val="both"/>
        <w:rPr>
          <w:sz w:val="22"/>
          <w:szCs w:val="22"/>
        </w:rPr>
      </w:pPr>
      <w:r w:rsidRPr="000A116E">
        <w:rPr>
          <w:rStyle w:val="Strong"/>
          <w:sz w:val="24"/>
          <w:szCs w:val="24"/>
        </w:rPr>
        <w:t>PRISEC I:</w:t>
      </w:r>
      <w:r w:rsidRPr="002F0885">
        <w:rPr>
          <w:sz w:val="22"/>
          <w:szCs w:val="22"/>
        </w:rPr>
        <w:t xml:space="preserve"> Supported data packet sizes from 1MB to 50MB. Performance degraded significantly with larger datasets due to limited block encryption scalability.</w:t>
      </w:r>
    </w:p>
    <w:p w14:paraId="117A39B8" w14:textId="77777777" w:rsidR="00184FBC" w:rsidRPr="002F0885" w:rsidRDefault="00184FBC" w:rsidP="00175BDA">
      <w:pPr>
        <w:numPr>
          <w:ilvl w:val="0"/>
          <w:numId w:val="14"/>
        </w:numPr>
        <w:spacing w:before="100" w:beforeAutospacing="1" w:after="100" w:afterAutospacing="1" w:line="360" w:lineRule="auto"/>
        <w:ind w:left="714" w:hanging="357"/>
        <w:jc w:val="both"/>
        <w:rPr>
          <w:sz w:val="22"/>
          <w:szCs w:val="22"/>
        </w:rPr>
      </w:pPr>
      <w:r w:rsidRPr="000A116E">
        <w:rPr>
          <w:rStyle w:val="Strong"/>
          <w:sz w:val="24"/>
          <w:szCs w:val="24"/>
        </w:rPr>
        <w:t>PRISEC II:</w:t>
      </w:r>
      <w:r w:rsidRPr="002F0885">
        <w:rPr>
          <w:sz w:val="22"/>
          <w:szCs w:val="22"/>
        </w:rPr>
        <w:t xml:space="preserve"> Maintained the same packet size limit of 1MB to 50MB but handled data more efficiently with AES-CTR. However, it still faced challenges with larger datasets.</w:t>
      </w:r>
    </w:p>
    <w:p w14:paraId="1BA3EC0B" w14:textId="77777777" w:rsidR="00184FBC" w:rsidRPr="002F0885" w:rsidRDefault="00184FBC" w:rsidP="00175BDA">
      <w:pPr>
        <w:numPr>
          <w:ilvl w:val="0"/>
          <w:numId w:val="14"/>
        </w:numPr>
        <w:spacing w:before="100" w:beforeAutospacing="1" w:after="100" w:afterAutospacing="1" w:line="360" w:lineRule="auto"/>
        <w:ind w:left="714" w:hanging="357"/>
        <w:jc w:val="both"/>
        <w:rPr>
          <w:sz w:val="22"/>
          <w:szCs w:val="22"/>
        </w:rPr>
      </w:pPr>
      <w:r w:rsidRPr="000A116E">
        <w:rPr>
          <w:rStyle w:val="Strong"/>
          <w:sz w:val="24"/>
          <w:szCs w:val="24"/>
        </w:rPr>
        <w:t>PRISEC III:</w:t>
      </w:r>
      <w:r w:rsidRPr="002F0885">
        <w:rPr>
          <w:sz w:val="22"/>
          <w:szCs w:val="22"/>
        </w:rPr>
        <w:t xml:space="preserve"> Expanded packet size support up to 100MB, leveraging optimized stream and block cipher combinations to ensure efficient data handling for both small and large datasets.</w:t>
      </w:r>
    </w:p>
    <w:p w14:paraId="58E6DD4E" w14:textId="77777777" w:rsidR="00184FBC" w:rsidRDefault="00184FBC" w:rsidP="00184FBC">
      <w:pPr>
        <w:spacing w:after="0"/>
      </w:pPr>
    </w:p>
    <w:p w14:paraId="74AA5C66" w14:textId="77777777" w:rsidR="00184FBC" w:rsidRPr="000A116E" w:rsidRDefault="00184FBC" w:rsidP="0D62281B">
      <w:pPr>
        <w:pStyle w:val="Heading3"/>
        <w:rPr>
          <w:rStyle w:val="Strong"/>
          <w:sz w:val="28"/>
          <w:szCs w:val="28"/>
        </w:rPr>
      </w:pPr>
      <w:bookmarkStart w:id="34" w:name="_Toc189692621"/>
      <w:bookmarkStart w:id="35" w:name="_Toc190292225"/>
      <w:r w:rsidRPr="01235594">
        <w:rPr>
          <w:rStyle w:val="Strong"/>
          <w:sz w:val="28"/>
          <w:szCs w:val="28"/>
        </w:rPr>
        <w:t>3. Performance Improvements</w:t>
      </w:r>
      <w:bookmarkEnd w:id="34"/>
      <w:bookmarkEnd w:id="35"/>
    </w:p>
    <w:p w14:paraId="04E8C504" w14:textId="77777777" w:rsidR="00184FBC" w:rsidRPr="000A116E" w:rsidRDefault="00184FBC" w:rsidP="00175BDA">
      <w:pPr>
        <w:numPr>
          <w:ilvl w:val="0"/>
          <w:numId w:val="15"/>
        </w:numPr>
        <w:spacing w:before="100" w:beforeAutospacing="1" w:after="100" w:afterAutospacing="1" w:line="360" w:lineRule="auto"/>
        <w:ind w:left="714" w:hanging="357"/>
        <w:jc w:val="both"/>
        <w:rPr>
          <w:rFonts w:cstheme="minorHAnsi"/>
        </w:rPr>
      </w:pPr>
      <w:r w:rsidRPr="0052586D">
        <w:rPr>
          <w:rStyle w:val="Strong"/>
          <w:rFonts w:cstheme="minorHAnsi"/>
          <w:sz w:val="24"/>
          <w:szCs w:val="24"/>
        </w:rPr>
        <w:t>PRISEC I:</w:t>
      </w:r>
      <w:r w:rsidRPr="000A116E">
        <w:rPr>
          <w:rFonts w:cstheme="minorHAnsi"/>
        </w:rPr>
        <w:t xml:space="preserve"> Slower encryption and decryption processes, especially for large packets, due to the sequential application of multiple AES encryption layers.</w:t>
      </w:r>
    </w:p>
    <w:p w14:paraId="547B2131" w14:textId="77777777" w:rsidR="00184FBC" w:rsidRPr="000A116E" w:rsidRDefault="00184FBC" w:rsidP="00175BDA">
      <w:pPr>
        <w:numPr>
          <w:ilvl w:val="0"/>
          <w:numId w:val="15"/>
        </w:numPr>
        <w:spacing w:before="100" w:beforeAutospacing="1" w:after="100" w:afterAutospacing="1" w:line="360" w:lineRule="auto"/>
        <w:ind w:left="714" w:hanging="357"/>
        <w:jc w:val="both"/>
        <w:rPr>
          <w:rFonts w:cstheme="minorHAnsi"/>
        </w:rPr>
      </w:pPr>
      <w:r w:rsidRPr="0052586D">
        <w:rPr>
          <w:rStyle w:val="Strong"/>
          <w:rFonts w:cstheme="minorHAnsi"/>
          <w:sz w:val="24"/>
          <w:szCs w:val="24"/>
        </w:rPr>
        <w:t>PRISEC II:</w:t>
      </w:r>
      <w:r w:rsidRPr="000A116E">
        <w:rPr>
          <w:rFonts w:cstheme="minorHAnsi"/>
        </w:rPr>
        <w:t xml:space="preserve"> Moderate performance improvement with the introduction of AES-CTR, which optimized streaming data encryption. However, ECC computations for Admin roles added computational overhead.</w:t>
      </w:r>
    </w:p>
    <w:p w14:paraId="41AE67EF" w14:textId="77777777" w:rsidR="00184FBC" w:rsidRPr="000A116E" w:rsidRDefault="00184FBC" w:rsidP="00175BDA">
      <w:pPr>
        <w:numPr>
          <w:ilvl w:val="0"/>
          <w:numId w:val="15"/>
        </w:numPr>
        <w:spacing w:before="100" w:beforeAutospacing="1" w:after="100" w:afterAutospacing="1" w:line="360" w:lineRule="auto"/>
        <w:ind w:left="714" w:hanging="357"/>
        <w:jc w:val="both"/>
        <w:rPr>
          <w:rFonts w:cstheme="minorHAnsi"/>
        </w:rPr>
      </w:pPr>
      <w:r w:rsidRPr="0052586D">
        <w:rPr>
          <w:rStyle w:val="Strong"/>
          <w:rFonts w:cstheme="minorHAnsi"/>
          <w:sz w:val="24"/>
          <w:szCs w:val="24"/>
        </w:rPr>
        <w:t>PRISEC III:</w:t>
      </w:r>
      <w:r w:rsidRPr="000A116E">
        <w:rPr>
          <w:rFonts w:cstheme="minorHAnsi"/>
        </w:rPr>
        <w:t xml:space="preserve"> High performance achieved through ChaCha20 for smaller packets and AES-256-GCM for larger datasets, ensuring minimal latency and efficient processing.</w:t>
      </w:r>
    </w:p>
    <w:p w14:paraId="7D3BEE8F" w14:textId="77777777" w:rsidR="00184FBC" w:rsidRDefault="00184FBC" w:rsidP="00184FBC">
      <w:pPr>
        <w:spacing w:after="0"/>
      </w:pPr>
    </w:p>
    <w:p w14:paraId="3B88899E" w14:textId="77777777" w:rsidR="00DF092F" w:rsidRDefault="00DF092F" w:rsidP="00184FBC">
      <w:pPr>
        <w:spacing w:after="0"/>
      </w:pPr>
    </w:p>
    <w:p w14:paraId="69E2BB2B" w14:textId="77777777" w:rsidR="00DF092F" w:rsidRDefault="00DF092F" w:rsidP="00184FBC">
      <w:pPr>
        <w:spacing w:after="0"/>
      </w:pPr>
    </w:p>
    <w:p w14:paraId="57C0D796" w14:textId="77777777" w:rsidR="00DF092F" w:rsidRDefault="00DF092F" w:rsidP="00184FBC">
      <w:pPr>
        <w:spacing w:after="0"/>
      </w:pPr>
    </w:p>
    <w:p w14:paraId="0D142F6F" w14:textId="77777777" w:rsidR="00DF092F" w:rsidRDefault="00DF092F" w:rsidP="00184FBC">
      <w:pPr>
        <w:spacing w:after="0"/>
      </w:pPr>
    </w:p>
    <w:p w14:paraId="4475AD14" w14:textId="77777777" w:rsidR="00DF092F" w:rsidRDefault="00DF092F" w:rsidP="00184FBC">
      <w:pPr>
        <w:spacing w:after="0"/>
      </w:pPr>
    </w:p>
    <w:p w14:paraId="71A07726" w14:textId="77777777" w:rsidR="00184FBC" w:rsidRPr="00DF092F" w:rsidRDefault="00184FBC" w:rsidP="0D62281B">
      <w:pPr>
        <w:pStyle w:val="Heading3"/>
        <w:rPr>
          <w:rStyle w:val="Strong"/>
          <w:sz w:val="28"/>
          <w:szCs w:val="28"/>
        </w:rPr>
      </w:pPr>
      <w:bookmarkStart w:id="36" w:name="_Toc189692622"/>
      <w:bookmarkStart w:id="37" w:name="_Toc190292226"/>
      <w:r w:rsidRPr="01235594">
        <w:rPr>
          <w:rStyle w:val="Strong"/>
          <w:sz w:val="28"/>
          <w:szCs w:val="28"/>
        </w:rPr>
        <w:t>4. Role-Based Security Levels</w:t>
      </w:r>
      <w:bookmarkEnd w:id="36"/>
      <w:bookmarkEnd w:id="37"/>
    </w:p>
    <w:p w14:paraId="120C4E94" w14:textId="77777777" w:rsidR="00DF092F" w:rsidRPr="00DF092F" w:rsidRDefault="00DF092F" w:rsidP="00DF092F"/>
    <w:tbl>
      <w:tblPr>
        <w:tblStyle w:val="TableGrid"/>
        <w:tblW w:w="0" w:type="auto"/>
        <w:tblLook w:val="04A0" w:firstRow="1" w:lastRow="0" w:firstColumn="1" w:lastColumn="0" w:noHBand="0" w:noVBand="1"/>
      </w:tblPr>
      <w:tblGrid>
        <w:gridCol w:w="1629"/>
        <w:gridCol w:w="1629"/>
        <w:gridCol w:w="1629"/>
        <w:gridCol w:w="1629"/>
        <w:gridCol w:w="1629"/>
        <w:gridCol w:w="1630"/>
      </w:tblGrid>
      <w:tr w:rsidR="00DF092F" w:rsidRPr="008A5A41" w14:paraId="677FACB5" w14:textId="77777777" w:rsidTr="001A02C0">
        <w:tc>
          <w:tcPr>
            <w:tcW w:w="1629" w:type="dxa"/>
          </w:tcPr>
          <w:p w14:paraId="6B814A1E"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Version</w:t>
            </w:r>
          </w:p>
        </w:tc>
        <w:tc>
          <w:tcPr>
            <w:tcW w:w="1629" w:type="dxa"/>
          </w:tcPr>
          <w:p w14:paraId="78BA7C74"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Guest</w:t>
            </w:r>
          </w:p>
        </w:tc>
        <w:tc>
          <w:tcPr>
            <w:tcW w:w="1629" w:type="dxa"/>
          </w:tcPr>
          <w:p w14:paraId="0B6DAD11"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Basic</w:t>
            </w:r>
          </w:p>
        </w:tc>
        <w:tc>
          <w:tcPr>
            <w:tcW w:w="1629" w:type="dxa"/>
          </w:tcPr>
          <w:p w14:paraId="0AEAEA0A"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Advanced</w:t>
            </w:r>
          </w:p>
        </w:tc>
        <w:tc>
          <w:tcPr>
            <w:tcW w:w="1629" w:type="dxa"/>
          </w:tcPr>
          <w:p w14:paraId="780E5D9B"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Admin</w:t>
            </w:r>
          </w:p>
        </w:tc>
        <w:tc>
          <w:tcPr>
            <w:tcW w:w="1630" w:type="dxa"/>
          </w:tcPr>
          <w:p w14:paraId="674D3C59"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Security Enhancements</w:t>
            </w:r>
          </w:p>
        </w:tc>
      </w:tr>
      <w:tr w:rsidR="00DF092F" w:rsidRPr="008A5A41" w14:paraId="5B8047AB" w14:textId="77777777" w:rsidTr="001A02C0">
        <w:tc>
          <w:tcPr>
            <w:tcW w:w="1629" w:type="dxa"/>
          </w:tcPr>
          <w:p w14:paraId="79CDC94B"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lastRenderedPageBreak/>
              <w:t>PRISEC I</w:t>
            </w:r>
          </w:p>
        </w:tc>
        <w:tc>
          <w:tcPr>
            <w:tcW w:w="1629" w:type="dxa"/>
          </w:tcPr>
          <w:p w14:paraId="73D5DD66"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Base64</w:t>
            </w:r>
          </w:p>
        </w:tc>
        <w:tc>
          <w:tcPr>
            <w:tcW w:w="1629" w:type="dxa"/>
          </w:tcPr>
          <w:p w14:paraId="78434B2A"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Base64 + AES-128</w:t>
            </w:r>
          </w:p>
        </w:tc>
        <w:tc>
          <w:tcPr>
            <w:tcW w:w="1629" w:type="dxa"/>
            <w:vAlign w:val="center"/>
          </w:tcPr>
          <w:p w14:paraId="1AEC44C0" w14:textId="77777777" w:rsidR="00DF092F" w:rsidRPr="008A5A41" w:rsidRDefault="00DF092F" w:rsidP="001A02C0">
            <w:pPr>
              <w:spacing w:line="360" w:lineRule="auto"/>
              <w:rPr>
                <w:sz w:val="22"/>
                <w:szCs w:val="22"/>
              </w:rPr>
            </w:pPr>
            <w:r w:rsidRPr="008A5A41">
              <w:rPr>
                <w:sz w:val="22"/>
                <w:szCs w:val="22"/>
              </w:rPr>
              <w:t>Base64 + AES-128 + AES-192</w:t>
            </w:r>
          </w:p>
        </w:tc>
        <w:tc>
          <w:tcPr>
            <w:tcW w:w="1629" w:type="dxa"/>
          </w:tcPr>
          <w:p w14:paraId="6279EDF7"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Base64 + AES-128 + AES-192 + AES-256</w:t>
            </w:r>
          </w:p>
        </w:tc>
        <w:tc>
          <w:tcPr>
            <w:tcW w:w="1630" w:type="dxa"/>
          </w:tcPr>
          <w:p w14:paraId="310E3CA5"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Limited encryption, weak against sophisticated attacks. Vulnerable due to reliance on Base64 for Guest.</w:t>
            </w:r>
          </w:p>
        </w:tc>
      </w:tr>
      <w:tr w:rsidR="00DF092F" w:rsidRPr="008A5A41" w14:paraId="155C4AF1" w14:textId="77777777" w:rsidTr="001A02C0">
        <w:tc>
          <w:tcPr>
            <w:tcW w:w="1629" w:type="dxa"/>
          </w:tcPr>
          <w:p w14:paraId="727E5758"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PRISEC II</w:t>
            </w:r>
          </w:p>
        </w:tc>
        <w:tc>
          <w:tcPr>
            <w:tcW w:w="1629" w:type="dxa"/>
          </w:tcPr>
          <w:p w14:paraId="209ABB92"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w:t>
            </w:r>
          </w:p>
        </w:tc>
        <w:tc>
          <w:tcPr>
            <w:tcW w:w="1629" w:type="dxa"/>
          </w:tcPr>
          <w:p w14:paraId="6358ABA4"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 + AES-CTR</w:t>
            </w:r>
          </w:p>
        </w:tc>
        <w:tc>
          <w:tcPr>
            <w:tcW w:w="1629" w:type="dxa"/>
          </w:tcPr>
          <w:p w14:paraId="5C7D6209"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 + AES-CTR + HMAC-SHA256</w:t>
            </w:r>
          </w:p>
        </w:tc>
        <w:tc>
          <w:tcPr>
            <w:tcW w:w="1629" w:type="dxa"/>
          </w:tcPr>
          <w:p w14:paraId="1BC24A89"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 + AES-CTR + HMAC-SHA256 + ECC</w:t>
            </w:r>
          </w:p>
        </w:tc>
        <w:tc>
          <w:tcPr>
            <w:tcW w:w="1630" w:type="dxa"/>
          </w:tcPr>
          <w:p w14:paraId="11B689CE"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Introduction of AES-CTR and HMAC-SHA256 strengthens confidentiality and integrity. ECC enhances secure key exchanges.</w:t>
            </w:r>
          </w:p>
        </w:tc>
      </w:tr>
      <w:tr w:rsidR="00DF092F" w:rsidRPr="008A5A41" w14:paraId="09698CD3" w14:textId="77777777" w:rsidTr="001A02C0">
        <w:tc>
          <w:tcPr>
            <w:tcW w:w="1629" w:type="dxa"/>
          </w:tcPr>
          <w:p w14:paraId="37CEC24E"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rStyle w:val="Strong"/>
                <w:sz w:val="22"/>
                <w:szCs w:val="22"/>
              </w:rPr>
              <w:t>PRISEC III</w:t>
            </w:r>
          </w:p>
        </w:tc>
        <w:tc>
          <w:tcPr>
            <w:tcW w:w="1629" w:type="dxa"/>
          </w:tcPr>
          <w:p w14:paraId="256B0FF2"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AES-256-GCM + ChaCha20</w:t>
            </w:r>
          </w:p>
        </w:tc>
        <w:tc>
          <w:tcPr>
            <w:tcW w:w="1629" w:type="dxa"/>
          </w:tcPr>
          <w:p w14:paraId="0F6AE3B5"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AES-256-GCM + ChaCha20 + HMAC-SHA512</w:t>
            </w:r>
          </w:p>
        </w:tc>
        <w:tc>
          <w:tcPr>
            <w:tcW w:w="1629" w:type="dxa"/>
          </w:tcPr>
          <w:p w14:paraId="6607312D"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9D79B8">
              <w:rPr>
                <w:rFonts w:eastAsia="Times New Roman" w:cstheme="minorHAnsi"/>
                <w:sz w:val="22"/>
                <w:szCs w:val="22"/>
              </w:rPr>
              <w:t>AES-192-CTR + AES-256-CTR + ChaCha20 + HMAC-SHA512</w:t>
            </w:r>
          </w:p>
        </w:tc>
        <w:tc>
          <w:tcPr>
            <w:tcW w:w="1629" w:type="dxa"/>
          </w:tcPr>
          <w:p w14:paraId="15F590E7"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975F9C">
              <w:rPr>
                <w:sz w:val="22"/>
                <w:szCs w:val="22"/>
              </w:rPr>
              <w:t>AES-192-CTR + AES-256-CTR + ChaCha20 + HMAC-SHA512 + ECC (Curve25519)</w:t>
            </w:r>
          </w:p>
        </w:tc>
        <w:tc>
          <w:tcPr>
            <w:tcW w:w="1630" w:type="dxa"/>
          </w:tcPr>
          <w:p w14:paraId="2D7F2E2F" w14:textId="77777777" w:rsidR="00DF092F" w:rsidRPr="008A5A41" w:rsidRDefault="00DF092F" w:rsidP="001A02C0">
            <w:pPr>
              <w:spacing w:before="100" w:beforeAutospacing="1" w:after="100" w:afterAutospacing="1" w:line="360" w:lineRule="auto"/>
              <w:rPr>
                <w:rFonts w:eastAsia="Times New Roman" w:cstheme="minorHAnsi"/>
                <w:sz w:val="22"/>
                <w:szCs w:val="22"/>
              </w:rPr>
            </w:pPr>
            <w:r w:rsidRPr="008A5A41">
              <w:rPr>
                <w:sz w:val="22"/>
                <w:szCs w:val="22"/>
              </w:rPr>
              <w:t>Introduction of AES-CTR and HMAC-SHA256 strengthens confidentiality and integrity. ECC enhances secure key exchanges.</w:t>
            </w:r>
          </w:p>
        </w:tc>
      </w:tr>
    </w:tbl>
    <w:p w14:paraId="2BA633B0" w14:textId="77777777" w:rsidR="0040345F" w:rsidRPr="00E04614" w:rsidRDefault="0040345F" w:rsidP="00E04614">
      <w:pPr>
        <w:pStyle w:val="MyTables"/>
      </w:pPr>
      <w:bookmarkStart w:id="38" w:name="_Toc189748802"/>
      <w:r w:rsidRPr="00E04614">
        <w:t xml:space="preserve">Table 2.0 – </w:t>
      </w:r>
      <w:r w:rsidRPr="00E04614">
        <w:rPr>
          <w:rStyle w:val="Strong"/>
          <w:rFonts w:cstheme="minorHAnsi"/>
          <w:b/>
          <w:bCs/>
          <w:spacing w:val="10"/>
          <w:sz w:val="24"/>
          <w:szCs w:val="16"/>
        </w:rPr>
        <w:t>Role-Based Security Levels</w:t>
      </w:r>
      <w:r w:rsidRPr="00E04614">
        <w:t>.</w:t>
      </w:r>
      <w:bookmarkEnd w:id="38"/>
    </w:p>
    <w:p w14:paraId="42AFC42D" w14:textId="77777777" w:rsidR="00DF092F" w:rsidRPr="00DE0BC4" w:rsidRDefault="00DF092F" w:rsidP="00DF092F">
      <w:pPr>
        <w:spacing w:before="100" w:beforeAutospacing="1" w:after="100" w:afterAutospacing="1" w:line="360" w:lineRule="auto"/>
        <w:rPr>
          <w:rFonts w:eastAsia="Times New Roman" w:cstheme="minorHAnsi"/>
          <w:sz w:val="22"/>
          <w:szCs w:val="22"/>
        </w:rPr>
      </w:pPr>
    </w:p>
    <w:p w14:paraId="271CA723" w14:textId="77777777" w:rsidR="00DF092F" w:rsidRPr="00DF092F" w:rsidRDefault="00DF092F" w:rsidP="00DF092F"/>
    <w:p w14:paraId="75FBE423" w14:textId="77777777" w:rsidR="00DF092F" w:rsidRDefault="00DF092F" w:rsidP="00184FBC">
      <w:pPr>
        <w:pStyle w:val="Heading4"/>
        <w:rPr>
          <w:rStyle w:val="Strong"/>
          <w:b w:val="0"/>
          <w:bCs w:val="0"/>
        </w:rPr>
      </w:pPr>
    </w:p>
    <w:p w14:paraId="664CF5F2" w14:textId="77777777" w:rsidR="00184FBC" w:rsidRPr="00DF092F" w:rsidRDefault="00184FBC" w:rsidP="01235594">
      <w:pPr>
        <w:pStyle w:val="Heading4"/>
        <w:rPr>
          <w:i w:val="0"/>
          <w:iCs w:val="0"/>
        </w:rPr>
      </w:pPr>
      <w:bookmarkStart w:id="39" w:name="_Toc190292227"/>
      <w:r w:rsidRPr="01235594">
        <w:rPr>
          <w:rStyle w:val="Strong"/>
          <w:i w:val="0"/>
          <w:iCs w:val="0"/>
          <w:sz w:val="28"/>
          <w:szCs w:val="28"/>
        </w:rPr>
        <w:t>Key Observations:</w:t>
      </w:r>
      <w:bookmarkEnd w:id="39"/>
    </w:p>
    <w:p w14:paraId="1C1ADC0D" w14:textId="77777777" w:rsidR="00184FBC" w:rsidRPr="00DF092F" w:rsidRDefault="00184FBC" w:rsidP="00175BDA">
      <w:pPr>
        <w:numPr>
          <w:ilvl w:val="0"/>
          <w:numId w:val="16"/>
        </w:numPr>
        <w:spacing w:before="100" w:beforeAutospacing="1" w:after="100" w:afterAutospacing="1" w:line="360" w:lineRule="auto"/>
        <w:ind w:left="714" w:hanging="357"/>
        <w:rPr>
          <w:sz w:val="22"/>
          <w:szCs w:val="22"/>
        </w:rPr>
      </w:pPr>
      <w:r w:rsidRPr="00DF092F">
        <w:rPr>
          <w:sz w:val="22"/>
          <w:szCs w:val="22"/>
        </w:rPr>
        <w:t>PRISEC I lacked dynamic adaptability and provided weak protection for lower roles.</w:t>
      </w:r>
    </w:p>
    <w:p w14:paraId="580FBA91" w14:textId="77777777" w:rsidR="00184FBC" w:rsidRPr="00DF092F" w:rsidRDefault="00184FBC" w:rsidP="00175BDA">
      <w:pPr>
        <w:numPr>
          <w:ilvl w:val="0"/>
          <w:numId w:val="16"/>
        </w:numPr>
        <w:spacing w:before="100" w:beforeAutospacing="1" w:after="100" w:afterAutospacing="1" w:line="360" w:lineRule="auto"/>
        <w:ind w:left="714" w:hanging="357"/>
        <w:rPr>
          <w:sz w:val="22"/>
          <w:szCs w:val="22"/>
        </w:rPr>
      </w:pPr>
      <w:r w:rsidRPr="00DF092F">
        <w:rPr>
          <w:sz w:val="22"/>
          <w:szCs w:val="22"/>
        </w:rPr>
        <w:t>PRISEC II introduced strong encryption across all roles but remained static in its implementation.</w:t>
      </w:r>
    </w:p>
    <w:p w14:paraId="2B83EE7F" w14:textId="77777777" w:rsidR="00184FBC" w:rsidRPr="00DF092F" w:rsidRDefault="00184FBC" w:rsidP="00175BDA">
      <w:pPr>
        <w:numPr>
          <w:ilvl w:val="0"/>
          <w:numId w:val="16"/>
        </w:numPr>
        <w:spacing w:before="100" w:beforeAutospacing="1" w:after="100" w:afterAutospacing="1" w:line="360" w:lineRule="auto"/>
        <w:ind w:left="714" w:hanging="357"/>
        <w:rPr>
          <w:sz w:val="22"/>
          <w:szCs w:val="22"/>
        </w:rPr>
      </w:pPr>
      <w:r w:rsidRPr="00DF092F">
        <w:rPr>
          <w:sz w:val="22"/>
          <w:szCs w:val="22"/>
        </w:rPr>
        <w:t>PRISEC III implements a fully modular framework with dynamic adaptability, ensuring robust protection tailored to each user role.</w:t>
      </w:r>
    </w:p>
    <w:p w14:paraId="2D3F0BEC" w14:textId="77777777" w:rsidR="00184FBC" w:rsidRDefault="00490E6B" w:rsidP="00184FBC">
      <w:pPr>
        <w:spacing w:after="0"/>
      </w:pPr>
      <w:r>
        <w:pict w14:anchorId="2B310F40">
          <v:rect id="_x0000_i1025" style="width:0;height:1.5pt" o:hralign="center" o:hrstd="t" o:hr="t" fillcolor="#a0a0a0" stroked="f"/>
        </w:pict>
      </w:r>
    </w:p>
    <w:p w14:paraId="5DB05454" w14:textId="77777777" w:rsidR="00184FBC" w:rsidRPr="00DF092F" w:rsidRDefault="00184FBC" w:rsidP="0D62281B">
      <w:pPr>
        <w:pStyle w:val="Heading3"/>
        <w:rPr>
          <w:rFonts w:asciiTheme="minorHAnsi" w:eastAsiaTheme="minorEastAsia" w:hAnsiTheme="minorHAnsi" w:cstheme="minorBidi"/>
        </w:rPr>
      </w:pPr>
      <w:bookmarkStart w:id="40" w:name="_Toc189692623"/>
      <w:bookmarkStart w:id="41" w:name="_Toc190292228"/>
      <w:r w:rsidRPr="01235594">
        <w:rPr>
          <w:rStyle w:val="Strong"/>
          <w:sz w:val="28"/>
          <w:szCs w:val="28"/>
        </w:rPr>
        <w:t>5. Data Integrity and Key Exchange Mechanisms</w:t>
      </w:r>
      <w:bookmarkEnd w:id="40"/>
      <w:bookmarkEnd w:id="41"/>
    </w:p>
    <w:p w14:paraId="35E43747" w14:textId="77777777" w:rsidR="00184FBC" w:rsidRDefault="00184FBC" w:rsidP="00175BDA">
      <w:pPr>
        <w:numPr>
          <w:ilvl w:val="0"/>
          <w:numId w:val="17"/>
        </w:numPr>
        <w:spacing w:before="100" w:beforeAutospacing="1" w:after="100" w:afterAutospacing="1" w:line="360" w:lineRule="auto"/>
        <w:ind w:left="714" w:hanging="357"/>
      </w:pPr>
      <w:r w:rsidRPr="00DF092F">
        <w:rPr>
          <w:rStyle w:val="Strong"/>
          <w:sz w:val="24"/>
          <w:szCs w:val="24"/>
        </w:rPr>
        <w:t>PRISEC I:</w:t>
      </w:r>
      <w:r>
        <w:t xml:space="preserve"> No integrity verification mechanisms beyond basic encryption.</w:t>
      </w:r>
    </w:p>
    <w:p w14:paraId="45C81FA1" w14:textId="77777777" w:rsidR="00184FBC" w:rsidRDefault="00184FBC" w:rsidP="00175BDA">
      <w:pPr>
        <w:numPr>
          <w:ilvl w:val="0"/>
          <w:numId w:val="17"/>
        </w:numPr>
        <w:spacing w:before="100" w:beforeAutospacing="1" w:after="100" w:afterAutospacing="1" w:line="360" w:lineRule="auto"/>
        <w:ind w:left="714" w:hanging="357"/>
      </w:pPr>
      <w:r w:rsidRPr="00DF092F">
        <w:rPr>
          <w:rStyle w:val="Strong"/>
          <w:sz w:val="24"/>
          <w:szCs w:val="24"/>
        </w:rPr>
        <w:t>PRISEC II:</w:t>
      </w:r>
      <w:r>
        <w:t xml:space="preserve"> Introduced HMAC-SHA256 for data integrity and ECC for secure key exchanges at the Admin level.</w:t>
      </w:r>
    </w:p>
    <w:p w14:paraId="49A4E666" w14:textId="77777777" w:rsidR="00184FBC" w:rsidRDefault="00184FBC" w:rsidP="00175BDA">
      <w:pPr>
        <w:numPr>
          <w:ilvl w:val="0"/>
          <w:numId w:val="17"/>
        </w:numPr>
        <w:spacing w:before="100" w:beforeAutospacing="1" w:after="100" w:afterAutospacing="1" w:line="360" w:lineRule="auto"/>
        <w:ind w:left="714" w:hanging="357"/>
      </w:pPr>
      <w:r w:rsidRPr="00DF092F">
        <w:rPr>
          <w:rStyle w:val="Strong"/>
          <w:sz w:val="24"/>
          <w:szCs w:val="24"/>
        </w:rPr>
        <w:t>PRISEC III:</w:t>
      </w:r>
      <w:r>
        <w:t xml:space="preserve"> Upgraded to HMAC-SHA512 for stronger integrity verification and adopted ECC (Curve25519) for efficient and secure key exchanges.</w:t>
      </w:r>
    </w:p>
    <w:p w14:paraId="3E48CD1A" w14:textId="77777777" w:rsidR="00043854" w:rsidRPr="00043854" w:rsidRDefault="00E74951" w:rsidP="0D62281B">
      <w:pPr>
        <w:pStyle w:val="Heading3"/>
        <w:rPr>
          <w:rFonts w:asciiTheme="minorHAnsi" w:eastAsiaTheme="minorEastAsia" w:hAnsiTheme="minorHAnsi" w:cstheme="minorBidi"/>
          <w:b/>
          <w:bCs/>
        </w:rPr>
      </w:pPr>
      <w:bookmarkStart w:id="42" w:name="_Toc190292229"/>
      <w:r w:rsidRPr="01235594">
        <w:rPr>
          <w:rFonts w:asciiTheme="minorHAnsi" w:eastAsiaTheme="minorEastAsia" w:hAnsiTheme="minorHAnsi" w:cstheme="minorBidi"/>
          <w:b/>
          <w:bCs/>
        </w:rPr>
        <w:t xml:space="preserve">6. </w:t>
      </w:r>
      <w:r w:rsidR="00043854" w:rsidRPr="01235594">
        <w:rPr>
          <w:rFonts w:asciiTheme="minorHAnsi" w:eastAsiaTheme="minorEastAsia" w:hAnsiTheme="minorHAnsi" w:cstheme="minorBidi"/>
          <w:b/>
          <w:bCs/>
        </w:rPr>
        <w:t>Summary of Key Improvements</w:t>
      </w:r>
      <w:bookmarkEnd w:id="42"/>
    </w:p>
    <w:tbl>
      <w:tblPr>
        <w:tblStyle w:val="TableGrid"/>
        <w:tblW w:w="0" w:type="auto"/>
        <w:jc w:val="center"/>
        <w:tblLook w:val="04A0" w:firstRow="1" w:lastRow="0" w:firstColumn="1" w:lastColumn="0" w:noHBand="0" w:noVBand="1"/>
      </w:tblPr>
      <w:tblGrid>
        <w:gridCol w:w="1955"/>
        <w:gridCol w:w="1955"/>
        <w:gridCol w:w="1955"/>
        <w:gridCol w:w="1955"/>
      </w:tblGrid>
      <w:tr w:rsidR="00043854" w:rsidRPr="00787880" w14:paraId="74846270" w14:textId="77777777" w:rsidTr="00043854">
        <w:trPr>
          <w:jc w:val="center"/>
        </w:trPr>
        <w:tc>
          <w:tcPr>
            <w:tcW w:w="1955" w:type="dxa"/>
          </w:tcPr>
          <w:p w14:paraId="6C340A94" w14:textId="77777777" w:rsidR="00043854" w:rsidRPr="00787880" w:rsidRDefault="00043854" w:rsidP="00184FBC">
            <w:pPr>
              <w:rPr>
                <w:sz w:val="22"/>
                <w:szCs w:val="22"/>
              </w:rPr>
            </w:pPr>
            <w:r w:rsidRPr="00787880">
              <w:rPr>
                <w:rStyle w:val="Strong"/>
                <w:sz w:val="22"/>
                <w:szCs w:val="22"/>
              </w:rPr>
              <w:t>Aspect</w:t>
            </w:r>
          </w:p>
        </w:tc>
        <w:tc>
          <w:tcPr>
            <w:tcW w:w="1955" w:type="dxa"/>
          </w:tcPr>
          <w:p w14:paraId="53888F2E" w14:textId="77777777" w:rsidR="00043854" w:rsidRPr="00787880" w:rsidRDefault="00043854" w:rsidP="00184FBC">
            <w:pPr>
              <w:rPr>
                <w:sz w:val="22"/>
                <w:szCs w:val="22"/>
              </w:rPr>
            </w:pPr>
            <w:r w:rsidRPr="00787880">
              <w:rPr>
                <w:rStyle w:val="Strong"/>
                <w:sz w:val="22"/>
                <w:szCs w:val="22"/>
              </w:rPr>
              <w:t>PRISEC I</w:t>
            </w:r>
          </w:p>
        </w:tc>
        <w:tc>
          <w:tcPr>
            <w:tcW w:w="1955" w:type="dxa"/>
          </w:tcPr>
          <w:p w14:paraId="7AF5D598" w14:textId="77777777" w:rsidR="00043854" w:rsidRPr="00787880" w:rsidRDefault="00043854" w:rsidP="00184FBC">
            <w:pPr>
              <w:rPr>
                <w:sz w:val="22"/>
                <w:szCs w:val="22"/>
              </w:rPr>
            </w:pPr>
            <w:r w:rsidRPr="00787880">
              <w:rPr>
                <w:rStyle w:val="Strong"/>
                <w:sz w:val="22"/>
                <w:szCs w:val="22"/>
              </w:rPr>
              <w:t>PRISEC II</w:t>
            </w:r>
          </w:p>
        </w:tc>
        <w:tc>
          <w:tcPr>
            <w:tcW w:w="1955" w:type="dxa"/>
          </w:tcPr>
          <w:p w14:paraId="2F86016F" w14:textId="77777777" w:rsidR="00043854" w:rsidRPr="00787880" w:rsidRDefault="00043854" w:rsidP="00184FBC">
            <w:pPr>
              <w:rPr>
                <w:sz w:val="22"/>
                <w:szCs w:val="22"/>
              </w:rPr>
            </w:pPr>
            <w:r w:rsidRPr="00787880">
              <w:rPr>
                <w:rStyle w:val="Strong"/>
                <w:sz w:val="22"/>
                <w:szCs w:val="22"/>
              </w:rPr>
              <w:t>PRISEC III</w:t>
            </w:r>
          </w:p>
        </w:tc>
      </w:tr>
      <w:tr w:rsidR="00043854" w:rsidRPr="00787880" w14:paraId="64147ECA" w14:textId="77777777" w:rsidTr="00043854">
        <w:trPr>
          <w:jc w:val="center"/>
        </w:trPr>
        <w:tc>
          <w:tcPr>
            <w:tcW w:w="1955" w:type="dxa"/>
            <w:vAlign w:val="center"/>
          </w:tcPr>
          <w:p w14:paraId="36995CBC" w14:textId="77777777" w:rsidR="00043854" w:rsidRPr="00787880" w:rsidRDefault="00043854" w:rsidP="00043854">
            <w:pPr>
              <w:rPr>
                <w:sz w:val="22"/>
                <w:szCs w:val="22"/>
              </w:rPr>
            </w:pPr>
            <w:r w:rsidRPr="00787880">
              <w:rPr>
                <w:rStyle w:val="Strong"/>
                <w:sz w:val="22"/>
                <w:szCs w:val="22"/>
              </w:rPr>
              <w:t>Algorithm Complexity</w:t>
            </w:r>
          </w:p>
        </w:tc>
        <w:tc>
          <w:tcPr>
            <w:tcW w:w="1955" w:type="dxa"/>
          </w:tcPr>
          <w:p w14:paraId="768CC89E" w14:textId="77777777" w:rsidR="00043854" w:rsidRPr="00787880" w:rsidRDefault="00043854" w:rsidP="00043854">
            <w:pPr>
              <w:rPr>
                <w:sz w:val="22"/>
                <w:szCs w:val="22"/>
              </w:rPr>
            </w:pPr>
            <w:r w:rsidRPr="00787880">
              <w:rPr>
                <w:sz w:val="22"/>
                <w:szCs w:val="22"/>
              </w:rPr>
              <w:t>Simple (Base64, AES)</w:t>
            </w:r>
          </w:p>
        </w:tc>
        <w:tc>
          <w:tcPr>
            <w:tcW w:w="1955" w:type="dxa"/>
            <w:vAlign w:val="center"/>
          </w:tcPr>
          <w:p w14:paraId="257D44A3" w14:textId="77777777" w:rsidR="00043854" w:rsidRPr="00787880" w:rsidRDefault="00043854" w:rsidP="00043854">
            <w:pPr>
              <w:rPr>
                <w:sz w:val="22"/>
                <w:szCs w:val="22"/>
              </w:rPr>
            </w:pPr>
            <w:r w:rsidRPr="00787880">
              <w:rPr>
                <w:sz w:val="22"/>
                <w:szCs w:val="22"/>
              </w:rPr>
              <w:t>Moderate (AES-CTR, ECC)</w:t>
            </w:r>
          </w:p>
        </w:tc>
        <w:tc>
          <w:tcPr>
            <w:tcW w:w="1955" w:type="dxa"/>
            <w:vAlign w:val="center"/>
          </w:tcPr>
          <w:p w14:paraId="462D4012" w14:textId="77777777" w:rsidR="00043854" w:rsidRPr="00787880" w:rsidRDefault="00043854" w:rsidP="00043854">
            <w:pPr>
              <w:rPr>
                <w:sz w:val="22"/>
                <w:szCs w:val="22"/>
              </w:rPr>
            </w:pPr>
            <w:r w:rsidRPr="00787880">
              <w:rPr>
                <w:sz w:val="22"/>
                <w:szCs w:val="22"/>
              </w:rPr>
              <w:t>Complex (AES-GCM, ChaCha20, ECC)</w:t>
            </w:r>
          </w:p>
        </w:tc>
      </w:tr>
      <w:tr w:rsidR="00043854" w:rsidRPr="00787880" w14:paraId="09078622" w14:textId="77777777" w:rsidTr="00043854">
        <w:trPr>
          <w:jc w:val="center"/>
        </w:trPr>
        <w:tc>
          <w:tcPr>
            <w:tcW w:w="1955" w:type="dxa"/>
            <w:vAlign w:val="center"/>
          </w:tcPr>
          <w:p w14:paraId="6A44DB04" w14:textId="77777777" w:rsidR="00043854" w:rsidRPr="00787880" w:rsidRDefault="00043854" w:rsidP="00043854">
            <w:pPr>
              <w:rPr>
                <w:sz w:val="22"/>
                <w:szCs w:val="22"/>
              </w:rPr>
            </w:pPr>
            <w:r w:rsidRPr="00787880">
              <w:rPr>
                <w:rStyle w:val="Strong"/>
                <w:sz w:val="22"/>
                <w:szCs w:val="22"/>
              </w:rPr>
              <w:t>Security Strength</w:t>
            </w:r>
          </w:p>
        </w:tc>
        <w:tc>
          <w:tcPr>
            <w:tcW w:w="1955" w:type="dxa"/>
            <w:vAlign w:val="center"/>
          </w:tcPr>
          <w:p w14:paraId="2EE07F0A" w14:textId="77777777" w:rsidR="00043854" w:rsidRPr="00787880" w:rsidRDefault="00043854" w:rsidP="00043854">
            <w:pPr>
              <w:rPr>
                <w:sz w:val="22"/>
                <w:szCs w:val="22"/>
              </w:rPr>
            </w:pPr>
            <w:r w:rsidRPr="00787880">
              <w:rPr>
                <w:sz w:val="22"/>
                <w:szCs w:val="22"/>
              </w:rPr>
              <w:t>Low to Moderate</w:t>
            </w:r>
          </w:p>
        </w:tc>
        <w:tc>
          <w:tcPr>
            <w:tcW w:w="1955" w:type="dxa"/>
            <w:vAlign w:val="center"/>
          </w:tcPr>
          <w:p w14:paraId="1BFA1979" w14:textId="77777777" w:rsidR="00043854" w:rsidRPr="00787880" w:rsidRDefault="00043854" w:rsidP="00043854">
            <w:pPr>
              <w:rPr>
                <w:sz w:val="22"/>
                <w:szCs w:val="22"/>
              </w:rPr>
            </w:pPr>
            <w:r w:rsidRPr="00787880">
              <w:rPr>
                <w:sz w:val="22"/>
                <w:szCs w:val="22"/>
              </w:rPr>
              <w:t>Moderate to Strong</w:t>
            </w:r>
          </w:p>
        </w:tc>
        <w:tc>
          <w:tcPr>
            <w:tcW w:w="1955" w:type="dxa"/>
            <w:vAlign w:val="center"/>
          </w:tcPr>
          <w:p w14:paraId="02324BF9" w14:textId="77777777" w:rsidR="00043854" w:rsidRPr="00787880" w:rsidRDefault="00043854" w:rsidP="00043854">
            <w:pPr>
              <w:rPr>
                <w:sz w:val="22"/>
                <w:szCs w:val="22"/>
              </w:rPr>
            </w:pPr>
            <w:r w:rsidRPr="00787880">
              <w:rPr>
                <w:sz w:val="22"/>
                <w:szCs w:val="22"/>
              </w:rPr>
              <w:t>Strong to Robust</w:t>
            </w:r>
          </w:p>
        </w:tc>
      </w:tr>
      <w:tr w:rsidR="00043854" w:rsidRPr="00787880" w14:paraId="425788D0" w14:textId="77777777" w:rsidTr="00043854">
        <w:trPr>
          <w:jc w:val="center"/>
        </w:trPr>
        <w:tc>
          <w:tcPr>
            <w:tcW w:w="1955" w:type="dxa"/>
            <w:vAlign w:val="center"/>
          </w:tcPr>
          <w:p w14:paraId="315FED2F" w14:textId="77777777" w:rsidR="00043854" w:rsidRPr="00787880" w:rsidRDefault="00043854" w:rsidP="00043854">
            <w:pPr>
              <w:rPr>
                <w:sz w:val="22"/>
                <w:szCs w:val="22"/>
              </w:rPr>
            </w:pPr>
            <w:r w:rsidRPr="00787880">
              <w:rPr>
                <w:rStyle w:val="Strong"/>
                <w:sz w:val="22"/>
                <w:szCs w:val="22"/>
              </w:rPr>
              <w:t>Data Integrity</w:t>
            </w:r>
          </w:p>
        </w:tc>
        <w:tc>
          <w:tcPr>
            <w:tcW w:w="1955" w:type="dxa"/>
          </w:tcPr>
          <w:p w14:paraId="48C9DA01" w14:textId="77777777" w:rsidR="00043854" w:rsidRPr="00787880" w:rsidRDefault="00043854" w:rsidP="00043854">
            <w:pPr>
              <w:rPr>
                <w:sz w:val="22"/>
                <w:szCs w:val="22"/>
              </w:rPr>
            </w:pPr>
            <w:r w:rsidRPr="00787880">
              <w:rPr>
                <w:sz w:val="22"/>
                <w:szCs w:val="22"/>
              </w:rPr>
              <w:t>None</w:t>
            </w:r>
          </w:p>
        </w:tc>
        <w:tc>
          <w:tcPr>
            <w:tcW w:w="1955" w:type="dxa"/>
            <w:vAlign w:val="center"/>
          </w:tcPr>
          <w:p w14:paraId="5376B84D" w14:textId="77777777" w:rsidR="00043854" w:rsidRPr="00787880" w:rsidRDefault="00043854" w:rsidP="00043854">
            <w:pPr>
              <w:rPr>
                <w:sz w:val="22"/>
                <w:szCs w:val="22"/>
              </w:rPr>
            </w:pPr>
            <w:r w:rsidRPr="00787880">
              <w:rPr>
                <w:sz w:val="22"/>
                <w:szCs w:val="22"/>
              </w:rPr>
              <w:t>HMAC-SHA256</w:t>
            </w:r>
          </w:p>
        </w:tc>
        <w:tc>
          <w:tcPr>
            <w:tcW w:w="1955" w:type="dxa"/>
            <w:vAlign w:val="center"/>
          </w:tcPr>
          <w:p w14:paraId="611B9BF7" w14:textId="77777777" w:rsidR="00043854" w:rsidRPr="00787880" w:rsidRDefault="00043854" w:rsidP="00043854">
            <w:pPr>
              <w:rPr>
                <w:sz w:val="22"/>
                <w:szCs w:val="22"/>
              </w:rPr>
            </w:pPr>
            <w:r w:rsidRPr="00787880">
              <w:rPr>
                <w:sz w:val="22"/>
                <w:szCs w:val="22"/>
              </w:rPr>
              <w:t>HMAC-SHA512</w:t>
            </w:r>
          </w:p>
        </w:tc>
      </w:tr>
      <w:tr w:rsidR="00043854" w:rsidRPr="00787880" w14:paraId="37F2D136" w14:textId="77777777" w:rsidTr="00043854">
        <w:trPr>
          <w:jc w:val="center"/>
        </w:trPr>
        <w:tc>
          <w:tcPr>
            <w:tcW w:w="1955" w:type="dxa"/>
          </w:tcPr>
          <w:p w14:paraId="75FBBD04" w14:textId="77777777" w:rsidR="00043854" w:rsidRPr="00787880" w:rsidRDefault="00043854" w:rsidP="00043854">
            <w:pPr>
              <w:rPr>
                <w:sz w:val="22"/>
                <w:szCs w:val="22"/>
              </w:rPr>
            </w:pPr>
            <w:r w:rsidRPr="00787880">
              <w:rPr>
                <w:rStyle w:val="Strong"/>
                <w:sz w:val="22"/>
                <w:szCs w:val="22"/>
              </w:rPr>
              <w:t>Performance</w:t>
            </w:r>
          </w:p>
        </w:tc>
        <w:tc>
          <w:tcPr>
            <w:tcW w:w="1955" w:type="dxa"/>
          </w:tcPr>
          <w:p w14:paraId="1E16C85B" w14:textId="77777777" w:rsidR="00043854" w:rsidRPr="00787880" w:rsidRDefault="00043854" w:rsidP="00043854">
            <w:pPr>
              <w:rPr>
                <w:sz w:val="22"/>
                <w:szCs w:val="22"/>
              </w:rPr>
            </w:pPr>
            <w:r w:rsidRPr="00787880">
              <w:rPr>
                <w:sz w:val="22"/>
                <w:szCs w:val="22"/>
              </w:rPr>
              <w:t>Low</w:t>
            </w:r>
          </w:p>
        </w:tc>
        <w:tc>
          <w:tcPr>
            <w:tcW w:w="1955" w:type="dxa"/>
          </w:tcPr>
          <w:p w14:paraId="34B92B97" w14:textId="77777777" w:rsidR="00043854" w:rsidRPr="00787880" w:rsidRDefault="00043854" w:rsidP="00043854">
            <w:pPr>
              <w:rPr>
                <w:sz w:val="22"/>
                <w:szCs w:val="22"/>
              </w:rPr>
            </w:pPr>
            <w:r w:rsidRPr="00787880">
              <w:rPr>
                <w:sz w:val="22"/>
                <w:szCs w:val="22"/>
              </w:rPr>
              <w:t>Moderate</w:t>
            </w:r>
          </w:p>
        </w:tc>
        <w:tc>
          <w:tcPr>
            <w:tcW w:w="1955" w:type="dxa"/>
          </w:tcPr>
          <w:p w14:paraId="7E177962" w14:textId="77777777" w:rsidR="00043854" w:rsidRPr="00787880" w:rsidRDefault="00043854" w:rsidP="00043854">
            <w:pPr>
              <w:rPr>
                <w:sz w:val="22"/>
                <w:szCs w:val="22"/>
              </w:rPr>
            </w:pPr>
            <w:r w:rsidRPr="00787880">
              <w:rPr>
                <w:sz w:val="22"/>
                <w:szCs w:val="22"/>
              </w:rPr>
              <w:t>High</w:t>
            </w:r>
          </w:p>
        </w:tc>
      </w:tr>
      <w:tr w:rsidR="00043854" w:rsidRPr="00787880" w14:paraId="0C4FF852" w14:textId="77777777" w:rsidTr="00043854">
        <w:trPr>
          <w:jc w:val="center"/>
        </w:trPr>
        <w:tc>
          <w:tcPr>
            <w:tcW w:w="1955" w:type="dxa"/>
          </w:tcPr>
          <w:p w14:paraId="63ADC56B" w14:textId="77777777" w:rsidR="00043854" w:rsidRPr="00787880" w:rsidRDefault="00043854" w:rsidP="00043854">
            <w:pPr>
              <w:rPr>
                <w:sz w:val="22"/>
                <w:szCs w:val="22"/>
              </w:rPr>
            </w:pPr>
            <w:r w:rsidRPr="00787880">
              <w:rPr>
                <w:rStyle w:val="Strong"/>
                <w:sz w:val="22"/>
                <w:szCs w:val="22"/>
              </w:rPr>
              <w:t>Scalability</w:t>
            </w:r>
          </w:p>
        </w:tc>
        <w:tc>
          <w:tcPr>
            <w:tcW w:w="1955" w:type="dxa"/>
            <w:vAlign w:val="center"/>
          </w:tcPr>
          <w:p w14:paraId="22AD8350" w14:textId="77777777" w:rsidR="00043854" w:rsidRPr="00787880" w:rsidRDefault="00043854" w:rsidP="00043854">
            <w:pPr>
              <w:rPr>
                <w:sz w:val="22"/>
                <w:szCs w:val="22"/>
              </w:rPr>
            </w:pPr>
            <w:r w:rsidRPr="00787880">
              <w:rPr>
                <w:sz w:val="22"/>
                <w:szCs w:val="22"/>
              </w:rPr>
              <w:t>Limited (up to 50MB)</w:t>
            </w:r>
          </w:p>
        </w:tc>
        <w:tc>
          <w:tcPr>
            <w:tcW w:w="1955" w:type="dxa"/>
            <w:vAlign w:val="center"/>
          </w:tcPr>
          <w:p w14:paraId="563FA134" w14:textId="77777777" w:rsidR="00043854" w:rsidRPr="00787880" w:rsidRDefault="00043854" w:rsidP="00043854">
            <w:pPr>
              <w:rPr>
                <w:sz w:val="22"/>
                <w:szCs w:val="22"/>
              </w:rPr>
            </w:pPr>
            <w:r w:rsidRPr="00787880">
              <w:rPr>
                <w:sz w:val="22"/>
                <w:szCs w:val="22"/>
              </w:rPr>
              <w:t>Improved (up to 50MB)</w:t>
            </w:r>
          </w:p>
        </w:tc>
        <w:tc>
          <w:tcPr>
            <w:tcW w:w="1955" w:type="dxa"/>
            <w:vAlign w:val="center"/>
          </w:tcPr>
          <w:p w14:paraId="1768F8A3" w14:textId="77777777" w:rsidR="00043854" w:rsidRPr="00787880" w:rsidRDefault="00043854" w:rsidP="00043854">
            <w:pPr>
              <w:rPr>
                <w:sz w:val="22"/>
                <w:szCs w:val="22"/>
              </w:rPr>
            </w:pPr>
            <w:r w:rsidRPr="00787880">
              <w:rPr>
                <w:sz w:val="22"/>
                <w:szCs w:val="22"/>
              </w:rPr>
              <w:t>Efficient (up to 100MB)</w:t>
            </w:r>
          </w:p>
        </w:tc>
      </w:tr>
      <w:tr w:rsidR="00043854" w:rsidRPr="00787880" w14:paraId="17078F0E" w14:textId="77777777" w:rsidTr="00043854">
        <w:trPr>
          <w:jc w:val="center"/>
        </w:trPr>
        <w:tc>
          <w:tcPr>
            <w:tcW w:w="1955" w:type="dxa"/>
            <w:vAlign w:val="center"/>
          </w:tcPr>
          <w:p w14:paraId="0FD850D3" w14:textId="77777777" w:rsidR="00043854" w:rsidRPr="00787880" w:rsidRDefault="00043854" w:rsidP="00043854">
            <w:pPr>
              <w:rPr>
                <w:sz w:val="22"/>
                <w:szCs w:val="22"/>
              </w:rPr>
            </w:pPr>
            <w:r w:rsidRPr="00787880">
              <w:rPr>
                <w:rStyle w:val="Strong"/>
                <w:sz w:val="22"/>
                <w:szCs w:val="22"/>
              </w:rPr>
              <w:t>User Roles</w:t>
            </w:r>
          </w:p>
        </w:tc>
        <w:tc>
          <w:tcPr>
            <w:tcW w:w="1955" w:type="dxa"/>
          </w:tcPr>
          <w:p w14:paraId="70A706B0" w14:textId="77777777" w:rsidR="00043854" w:rsidRPr="00787880" w:rsidRDefault="00043854" w:rsidP="00043854">
            <w:pPr>
              <w:rPr>
                <w:sz w:val="22"/>
                <w:szCs w:val="22"/>
              </w:rPr>
            </w:pPr>
            <w:r w:rsidRPr="00787880">
              <w:rPr>
                <w:sz w:val="22"/>
                <w:szCs w:val="22"/>
              </w:rPr>
              <w:t>Weak Guest security</w:t>
            </w:r>
          </w:p>
        </w:tc>
        <w:tc>
          <w:tcPr>
            <w:tcW w:w="1955" w:type="dxa"/>
            <w:vAlign w:val="center"/>
          </w:tcPr>
          <w:p w14:paraId="5E3A80EF" w14:textId="77777777" w:rsidR="00043854" w:rsidRPr="00787880" w:rsidRDefault="00043854" w:rsidP="00043854">
            <w:pPr>
              <w:rPr>
                <w:sz w:val="22"/>
                <w:szCs w:val="22"/>
              </w:rPr>
            </w:pPr>
            <w:r w:rsidRPr="00787880">
              <w:rPr>
                <w:sz w:val="22"/>
                <w:szCs w:val="22"/>
              </w:rPr>
              <w:t>Strong but static</w:t>
            </w:r>
          </w:p>
        </w:tc>
        <w:tc>
          <w:tcPr>
            <w:tcW w:w="1955" w:type="dxa"/>
            <w:vAlign w:val="center"/>
          </w:tcPr>
          <w:p w14:paraId="19B0E3F4" w14:textId="77777777" w:rsidR="00043854" w:rsidRPr="00787880" w:rsidRDefault="00043854" w:rsidP="00043854">
            <w:pPr>
              <w:rPr>
                <w:sz w:val="22"/>
                <w:szCs w:val="22"/>
              </w:rPr>
            </w:pPr>
            <w:r w:rsidRPr="00787880">
              <w:rPr>
                <w:sz w:val="22"/>
                <w:szCs w:val="22"/>
              </w:rPr>
              <w:t>Dynamic and robust</w:t>
            </w:r>
          </w:p>
        </w:tc>
      </w:tr>
    </w:tbl>
    <w:p w14:paraId="75CF4315" w14:textId="77777777" w:rsidR="00184FBC" w:rsidRPr="00787880" w:rsidRDefault="00184FBC" w:rsidP="00184FBC">
      <w:pPr>
        <w:spacing w:after="0"/>
        <w:rPr>
          <w:sz w:val="22"/>
          <w:szCs w:val="22"/>
        </w:rPr>
      </w:pPr>
    </w:p>
    <w:p w14:paraId="29F54E8C" w14:textId="77777777" w:rsidR="0040345F" w:rsidRPr="00E04614" w:rsidRDefault="0040345F" w:rsidP="00E04614">
      <w:pPr>
        <w:pStyle w:val="MyTables"/>
      </w:pPr>
      <w:bookmarkStart w:id="43" w:name="_Toc189748803"/>
      <w:r w:rsidRPr="00E04614">
        <w:t xml:space="preserve">Table 2.1 – </w:t>
      </w:r>
      <w:r w:rsidRPr="00E04614">
        <w:rPr>
          <w:rStyle w:val="Strong"/>
          <w:rFonts w:cstheme="minorHAnsi"/>
          <w:b/>
          <w:bCs/>
          <w:spacing w:val="10"/>
          <w:sz w:val="24"/>
          <w:szCs w:val="16"/>
        </w:rPr>
        <w:t>Summary of Key Improvements</w:t>
      </w:r>
      <w:bookmarkEnd w:id="43"/>
    </w:p>
    <w:p w14:paraId="3CB648E9" w14:textId="77777777" w:rsidR="00184FBC" w:rsidRDefault="00184FBC" w:rsidP="00184FBC">
      <w:pPr>
        <w:rPr>
          <w:b/>
          <w:sz w:val="28"/>
          <w:szCs w:val="28"/>
        </w:rPr>
      </w:pPr>
    </w:p>
    <w:p w14:paraId="0C178E9E" w14:textId="77777777" w:rsidR="00951008" w:rsidRDefault="00951008" w:rsidP="00184FBC">
      <w:pPr>
        <w:rPr>
          <w:b/>
          <w:sz w:val="28"/>
          <w:szCs w:val="28"/>
        </w:rPr>
      </w:pPr>
    </w:p>
    <w:p w14:paraId="3C0395D3" w14:textId="77777777" w:rsidR="00951008" w:rsidRDefault="00951008" w:rsidP="00184FBC">
      <w:pPr>
        <w:rPr>
          <w:b/>
          <w:sz w:val="28"/>
          <w:szCs w:val="28"/>
        </w:rPr>
      </w:pPr>
    </w:p>
    <w:p w14:paraId="3254BC2F" w14:textId="77777777" w:rsidR="009F2E69" w:rsidRDefault="009F2E69" w:rsidP="00AA194F">
      <w:pPr>
        <w:spacing w:before="100" w:beforeAutospacing="1" w:after="100" w:afterAutospacing="1" w:line="240" w:lineRule="auto"/>
        <w:outlineLvl w:val="2"/>
        <w:rPr>
          <w:b/>
          <w:sz w:val="28"/>
          <w:szCs w:val="28"/>
        </w:rPr>
      </w:pPr>
    </w:p>
    <w:p w14:paraId="651E9592" w14:textId="77777777" w:rsidR="00A078F7" w:rsidRDefault="00A078F7" w:rsidP="00AA194F">
      <w:pPr>
        <w:spacing w:before="100" w:beforeAutospacing="1" w:after="100" w:afterAutospacing="1" w:line="240" w:lineRule="auto"/>
        <w:outlineLvl w:val="2"/>
        <w:rPr>
          <w:rFonts w:eastAsia="Times New Roman" w:cstheme="minorHAnsi"/>
          <w:b/>
          <w:bCs/>
          <w:sz w:val="28"/>
          <w:szCs w:val="28"/>
        </w:rPr>
      </w:pPr>
    </w:p>
    <w:p w14:paraId="22705668" w14:textId="77777777" w:rsidR="00AA194F" w:rsidRPr="007B701A" w:rsidRDefault="00AA194F" w:rsidP="0D62281B">
      <w:pPr>
        <w:pStyle w:val="Heading3"/>
        <w:rPr>
          <w:rFonts w:asciiTheme="minorHAnsi" w:eastAsiaTheme="minorEastAsia" w:hAnsiTheme="minorHAnsi" w:cstheme="minorBidi"/>
          <w:b/>
          <w:bCs/>
        </w:rPr>
      </w:pPr>
      <w:bookmarkStart w:id="44" w:name="_Toc189692624"/>
      <w:bookmarkStart w:id="45" w:name="_Toc190292230"/>
      <w:r w:rsidRPr="01235594">
        <w:rPr>
          <w:rFonts w:asciiTheme="minorHAnsi" w:eastAsiaTheme="minorEastAsia" w:hAnsiTheme="minorHAnsi" w:cstheme="minorBidi"/>
          <w:b/>
          <w:bCs/>
        </w:rPr>
        <w:lastRenderedPageBreak/>
        <w:t>2.3 RESEARCH QUESTIONS</w:t>
      </w:r>
      <w:bookmarkEnd w:id="44"/>
      <w:bookmarkEnd w:id="45"/>
    </w:p>
    <w:p w14:paraId="783BDA0A" w14:textId="77777777" w:rsidR="00AA194F" w:rsidRPr="007B701A" w:rsidRDefault="00AA194F" w:rsidP="00AA194F">
      <w:pPr>
        <w:spacing w:before="100" w:beforeAutospacing="1" w:after="100" w:afterAutospacing="1" w:line="240" w:lineRule="auto"/>
        <w:rPr>
          <w:rFonts w:eastAsia="Times New Roman" w:cstheme="minorHAnsi"/>
          <w:sz w:val="24"/>
          <w:szCs w:val="24"/>
        </w:rPr>
      </w:pPr>
      <w:r w:rsidRPr="007B701A">
        <w:rPr>
          <w:rFonts w:eastAsia="Times New Roman" w:cstheme="minorHAnsi"/>
          <w:sz w:val="24"/>
          <w:szCs w:val="24"/>
        </w:rPr>
        <w:t>The following research questions guide the object</w:t>
      </w:r>
      <w:r w:rsidRPr="00460268">
        <w:rPr>
          <w:rFonts w:eastAsia="Times New Roman" w:cstheme="minorHAnsi"/>
          <w:sz w:val="24"/>
          <w:szCs w:val="24"/>
        </w:rPr>
        <w:t>iv</w:t>
      </w:r>
      <w:r w:rsidR="00841218" w:rsidRPr="00460268">
        <w:rPr>
          <w:rFonts w:eastAsia="Times New Roman" w:cstheme="minorHAnsi"/>
          <w:sz w:val="24"/>
          <w:szCs w:val="24"/>
        </w:rPr>
        <w:t>es and development of PRISEC III</w:t>
      </w:r>
      <w:r w:rsidRPr="007B701A">
        <w:rPr>
          <w:rFonts w:eastAsia="Times New Roman" w:cstheme="minorHAnsi"/>
          <w:sz w:val="24"/>
          <w:szCs w:val="24"/>
        </w:rPr>
        <w:t>:</w:t>
      </w:r>
    </w:p>
    <w:p w14:paraId="59AB3BB1"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 xml:space="preserve">Which cryptographic algorithms provide the optimal balance between security and performance for resource-constrained </w:t>
      </w:r>
      <w:proofErr w:type="spellStart"/>
      <w:r w:rsidRPr="00F648EA">
        <w:rPr>
          <w:rFonts w:eastAsia="Times New Roman" w:cstheme="minorHAnsi"/>
          <w:bCs/>
          <w:sz w:val="22"/>
          <w:szCs w:val="22"/>
        </w:rPr>
        <w:t>IoT</w:t>
      </w:r>
      <w:proofErr w:type="spellEnd"/>
      <w:r w:rsidRPr="00F648EA">
        <w:rPr>
          <w:rFonts w:eastAsia="Times New Roman" w:cstheme="minorHAnsi"/>
          <w:bCs/>
          <w:sz w:val="22"/>
          <w:szCs w:val="22"/>
        </w:rPr>
        <w:t xml:space="preserve"> devices?</w:t>
      </w:r>
    </w:p>
    <w:p w14:paraId="679E5BE3"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How can edge computing frameworks be integrated with cryptographic techniques to enhance data security without compromising efficiency?</w:t>
      </w:r>
    </w:p>
    <w:p w14:paraId="49C1B973"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 xml:space="preserve">What impact does packet size, network conditions, and data quantity have on the performance of cryptographic algorithms in </w:t>
      </w:r>
      <w:proofErr w:type="spellStart"/>
      <w:r w:rsidRPr="00F648EA">
        <w:rPr>
          <w:rFonts w:eastAsia="Times New Roman" w:cstheme="minorHAnsi"/>
          <w:bCs/>
          <w:sz w:val="22"/>
          <w:szCs w:val="22"/>
        </w:rPr>
        <w:t>IoT</w:t>
      </w:r>
      <w:proofErr w:type="spellEnd"/>
      <w:r w:rsidRPr="00F648EA">
        <w:rPr>
          <w:rFonts w:eastAsia="Times New Roman" w:cstheme="minorHAnsi"/>
          <w:bCs/>
          <w:sz w:val="22"/>
          <w:szCs w:val="22"/>
        </w:rPr>
        <w:t xml:space="preserve"> environments?</w:t>
      </w:r>
    </w:p>
    <w:p w14:paraId="05187CFF"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 xml:space="preserve">How can multi-layer encryption models improve the robustness of </w:t>
      </w:r>
      <w:proofErr w:type="spellStart"/>
      <w:r w:rsidRPr="00F648EA">
        <w:rPr>
          <w:rFonts w:eastAsia="Times New Roman" w:cstheme="minorHAnsi"/>
          <w:bCs/>
          <w:sz w:val="22"/>
          <w:szCs w:val="22"/>
        </w:rPr>
        <w:t>IoT</w:t>
      </w:r>
      <w:proofErr w:type="spellEnd"/>
      <w:r w:rsidRPr="00F648EA">
        <w:rPr>
          <w:rFonts w:eastAsia="Times New Roman" w:cstheme="minorHAnsi"/>
          <w:bCs/>
          <w:sz w:val="22"/>
          <w:szCs w:val="22"/>
        </w:rPr>
        <w:t xml:space="preserve"> security systems while remaining scalable?</w:t>
      </w:r>
    </w:p>
    <w:p w14:paraId="3AE06792" w14:textId="77777777" w:rsidR="00AA194F" w:rsidRPr="007B701A" w:rsidRDefault="00AA194F" w:rsidP="00175BDA">
      <w:pPr>
        <w:numPr>
          <w:ilvl w:val="0"/>
          <w:numId w:val="13"/>
        </w:numPr>
        <w:spacing w:before="100" w:beforeAutospacing="1" w:after="100" w:afterAutospacing="1" w:line="360" w:lineRule="auto"/>
        <w:ind w:left="714" w:hanging="357"/>
        <w:rPr>
          <w:rFonts w:eastAsia="Times New Roman" w:cstheme="minorHAnsi"/>
          <w:sz w:val="22"/>
          <w:szCs w:val="22"/>
        </w:rPr>
      </w:pPr>
      <w:r w:rsidRPr="00F648EA">
        <w:rPr>
          <w:rFonts w:eastAsia="Times New Roman" w:cstheme="minorHAnsi"/>
          <w:bCs/>
          <w:sz w:val="22"/>
          <w:szCs w:val="22"/>
        </w:rPr>
        <w:t xml:space="preserve">What role does role-based security play in enhancing flexibility and adaptability in cryptographic frameworks for </w:t>
      </w:r>
      <w:proofErr w:type="spellStart"/>
      <w:r w:rsidRPr="00F648EA">
        <w:rPr>
          <w:rFonts w:eastAsia="Times New Roman" w:cstheme="minorHAnsi"/>
          <w:bCs/>
          <w:sz w:val="22"/>
          <w:szCs w:val="22"/>
        </w:rPr>
        <w:t>IoT</w:t>
      </w:r>
      <w:proofErr w:type="spellEnd"/>
      <w:r w:rsidRPr="00F648EA">
        <w:rPr>
          <w:rFonts w:eastAsia="Times New Roman" w:cstheme="minorHAnsi"/>
          <w:bCs/>
          <w:sz w:val="22"/>
          <w:szCs w:val="22"/>
        </w:rPr>
        <w:t xml:space="preserve"> applications?</w:t>
      </w:r>
    </w:p>
    <w:p w14:paraId="269E314A" w14:textId="77777777" w:rsidR="00AA194F" w:rsidRPr="007B701A" w:rsidRDefault="00AA194F" w:rsidP="00AA194F">
      <w:pPr>
        <w:spacing w:after="0" w:line="240" w:lineRule="auto"/>
        <w:rPr>
          <w:rFonts w:ascii="Times New Roman" w:eastAsia="Times New Roman" w:hAnsi="Times New Roman" w:cs="Times New Roman"/>
          <w:sz w:val="24"/>
          <w:szCs w:val="24"/>
        </w:rPr>
      </w:pPr>
    </w:p>
    <w:p w14:paraId="52B4AB77" w14:textId="77777777" w:rsidR="00437298" w:rsidRPr="00A078F7" w:rsidRDefault="00437298" w:rsidP="0D62281B">
      <w:pPr>
        <w:pStyle w:val="Heading3"/>
        <w:rPr>
          <w:rFonts w:asciiTheme="minorHAnsi" w:eastAsiaTheme="minorEastAsia" w:hAnsiTheme="minorHAnsi" w:cstheme="minorBidi"/>
          <w:b/>
          <w:bCs/>
        </w:rPr>
      </w:pPr>
      <w:bookmarkStart w:id="46" w:name="_Toc189692625"/>
      <w:bookmarkStart w:id="47" w:name="_Toc190292231"/>
      <w:r w:rsidRPr="01235594">
        <w:rPr>
          <w:rFonts w:asciiTheme="minorHAnsi" w:eastAsiaTheme="minorEastAsia" w:hAnsiTheme="minorHAnsi" w:cstheme="minorBidi"/>
          <w:b/>
          <w:bCs/>
        </w:rPr>
        <w:t>2.4 Conclusion</w:t>
      </w:r>
      <w:bookmarkEnd w:id="46"/>
      <w:bookmarkEnd w:id="47"/>
    </w:p>
    <w:p w14:paraId="652CD6B1" w14:textId="47F7D940" w:rsidR="00AA3899" w:rsidRPr="00AA3899" w:rsidRDefault="00AA3899" w:rsidP="00AA3899">
      <w:pPr>
        <w:pStyle w:val="NormalWeb"/>
        <w:spacing w:line="360" w:lineRule="auto"/>
        <w:rPr>
          <w:rFonts w:asciiTheme="minorHAnsi" w:hAnsiTheme="minorHAnsi" w:cstheme="minorHAnsi"/>
        </w:rPr>
      </w:pPr>
      <w:r w:rsidRPr="00AA3899">
        <w:rPr>
          <w:rFonts w:asciiTheme="minorHAnsi" w:hAnsiTheme="minorHAnsi" w:cstheme="minorHAnsi"/>
        </w:rPr>
        <w:t>The progression from PRISEC I to PRISEC III demonstrates a continuous effort to enhance cryptographic security, performance, and scalability. PRISEC III stands out as a comprehensive solution, integrating advanced algorithms, stronger data integrity mechanisms, and a modular, role-based security framework. These advancements ensure that PRISEC III meets the demands of modern applications, offering robust protection and efficient data handling for both small and large datasets [1].</w:t>
      </w:r>
    </w:p>
    <w:p w14:paraId="04352809" w14:textId="15E2763D" w:rsidR="00AA3899" w:rsidRPr="00AA3899" w:rsidRDefault="00AA3899" w:rsidP="00AA3899">
      <w:pPr>
        <w:pStyle w:val="NormalWeb"/>
        <w:spacing w:line="360" w:lineRule="auto"/>
        <w:rPr>
          <w:rFonts w:asciiTheme="minorHAnsi" w:hAnsiTheme="minorHAnsi" w:cstheme="minorHAnsi"/>
        </w:rPr>
      </w:pPr>
      <w:r w:rsidRPr="00AA3899">
        <w:rPr>
          <w:rFonts w:asciiTheme="minorHAnsi" w:hAnsiTheme="minorHAnsi" w:cstheme="minorHAnsi"/>
        </w:rPr>
        <w:t>The motivation for PRISEC III stemmed from the need to address limitations in prior versions, such as inadequate handling of large datasets and vulnerabilities in cryptographic protocols. PRISEC III incorporates advanced algorithms like AES-256-GCM, ChaCha20, RSA, and ECC (Curve25519), significantly enhancing bot</w:t>
      </w:r>
      <w:r>
        <w:rPr>
          <w:rFonts w:asciiTheme="minorHAnsi" w:hAnsiTheme="minorHAnsi" w:cstheme="minorHAnsi"/>
        </w:rPr>
        <w:t>h security and performance [2]</w:t>
      </w:r>
      <w:r w:rsidRPr="00AA3899">
        <w:rPr>
          <w:rFonts w:asciiTheme="minorHAnsi" w:hAnsiTheme="minorHAnsi" w:cstheme="minorHAnsi"/>
        </w:rPr>
        <w:t>. Data integrity mechanisms have also been strengthened, providing additional protection against unauthorized tampering. Furthermore, the modular, role-based security framework in PRISEC III allows for flexible user management and scalability, making it adaptable to various use cases in modern applications [4].</w:t>
      </w:r>
    </w:p>
    <w:p w14:paraId="064D8BAF" w14:textId="4B51AAAD" w:rsidR="00AA3899" w:rsidRPr="00AA3899" w:rsidRDefault="00AA3899" w:rsidP="00AA3899">
      <w:pPr>
        <w:pStyle w:val="NormalWeb"/>
        <w:spacing w:line="360" w:lineRule="auto"/>
        <w:rPr>
          <w:rFonts w:asciiTheme="minorHAnsi" w:hAnsiTheme="minorHAnsi" w:cstheme="minorHAnsi"/>
        </w:rPr>
      </w:pPr>
      <w:r w:rsidRPr="00AA3899">
        <w:rPr>
          <w:rFonts w:asciiTheme="minorHAnsi" w:hAnsiTheme="minorHAnsi" w:cstheme="minorHAnsi"/>
        </w:rPr>
        <w:t xml:space="preserve">The benchmarking results further highlight the improvements in encryption and decryption times, with PRISEC III showing superior performance when compared to previous versions. This makes </w:t>
      </w:r>
      <w:r w:rsidRPr="00AA3899">
        <w:rPr>
          <w:rFonts w:asciiTheme="minorHAnsi" w:hAnsiTheme="minorHAnsi" w:cstheme="minorHAnsi"/>
        </w:rPr>
        <w:lastRenderedPageBreak/>
        <w:t>PRISEC III a highly efficient solution suitable for diverse application requirements, particularly those involving larger datasets [5].</w:t>
      </w:r>
    </w:p>
    <w:p w14:paraId="67F464B4" w14:textId="6DF7F315" w:rsidR="00AA3899" w:rsidRPr="00AA3899" w:rsidRDefault="00AA3899" w:rsidP="00AA3899">
      <w:pPr>
        <w:pStyle w:val="NormalWeb"/>
        <w:spacing w:line="360" w:lineRule="auto"/>
        <w:rPr>
          <w:rFonts w:asciiTheme="minorHAnsi" w:hAnsiTheme="minorHAnsi" w:cstheme="minorHAnsi"/>
        </w:rPr>
      </w:pPr>
      <w:r w:rsidRPr="00AA3899">
        <w:rPr>
          <w:rFonts w:asciiTheme="minorHAnsi" w:hAnsiTheme="minorHAnsi" w:cstheme="minorHAnsi"/>
        </w:rPr>
        <w:t>In conclusion, PRISEC III successfully builds upon its predecessors, addressing key challenges in security and performance, while offering a more robust and scalable solution for modern cryptographic needs [6]</w:t>
      </w:r>
    </w:p>
    <w:p w14:paraId="47341341" w14:textId="77777777" w:rsidR="00CD4164" w:rsidRDefault="00CD4164" w:rsidP="005133B2">
      <w:pPr>
        <w:pStyle w:val="NormalWeb"/>
        <w:spacing w:line="360" w:lineRule="auto"/>
        <w:rPr>
          <w:rFonts w:ascii="Arial" w:hAnsi="Arial" w:cs="Arial"/>
          <w:sz w:val="22"/>
          <w:szCs w:val="22"/>
        </w:rPr>
      </w:pPr>
    </w:p>
    <w:p w14:paraId="42EF2083" w14:textId="77777777" w:rsidR="00CD4164" w:rsidRDefault="00CD4164" w:rsidP="005133B2">
      <w:pPr>
        <w:pStyle w:val="NormalWeb"/>
        <w:spacing w:line="360" w:lineRule="auto"/>
        <w:rPr>
          <w:rFonts w:ascii="Arial" w:hAnsi="Arial" w:cs="Arial"/>
          <w:sz w:val="22"/>
          <w:szCs w:val="22"/>
        </w:rPr>
      </w:pPr>
    </w:p>
    <w:p w14:paraId="7B40C951" w14:textId="77777777" w:rsidR="00CD4164" w:rsidRDefault="00CD4164" w:rsidP="005133B2">
      <w:pPr>
        <w:pStyle w:val="NormalWeb"/>
        <w:spacing w:line="360" w:lineRule="auto"/>
        <w:rPr>
          <w:rFonts w:ascii="Arial" w:hAnsi="Arial" w:cs="Arial"/>
          <w:sz w:val="22"/>
          <w:szCs w:val="22"/>
        </w:rPr>
      </w:pPr>
    </w:p>
    <w:p w14:paraId="4B4D7232" w14:textId="77777777" w:rsidR="00CD4164" w:rsidRDefault="00CD4164" w:rsidP="005133B2">
      <w:pPr>
        <w:pStyle w:val="NormalWeb"/>
        <w:spacing w:line="360" w:lineRule="auto"/>
        <w:rPr>
          <w:rFonts w:ascii="Arial" w:hAnsi="Arial" w:cs="Arial"/>
          <w:sz w:val="22"/>
          <w:szCs w:val="22"/>
        </w:rPr>
      </w:pPr>
    </w:p>
    <w:p w14:paraId="2093CA67" w14:textId="77777777" w:rsidR="00CD4164" w:rsidRDefault="00CD4164" w:rsidP="005133B2">
      <w:pPr>
        <w:pStyle w:val="NormalWeb"/>
        <w:spacing w:line="360" w:lineRule="auto"/>
        <w:rPr>
          <w:rFonts w:ascii="Arial" w:hAnsi="Arial" w:cs="Arial"/>
          <w:sz w:val="22"/>
          <w:szCs w:val="22"/>
        </w:rPr>
      </w:pPr>
    </w:p>
    <w:p w14:paraId="2503B197" w14:textId="77777777" w:rsidR="00CD4164" w:rsidRDefault="00CD4164" w:rsidP="005133B2">
      <w:pPr>
        <w:pStyle w:val="NormalWeb"/>
        <w:spacing w:line="360" w:lineRule="auto"/>
        <w:rPr>
          <w:rFonts w:ascii="Arial" w:hAnsi="Arial" w:cs="Arial"/>
          <w:sz w:val="22"/>
          <w:szCs w:val="22"/>
        </w:rPr>
      </w:pPr>
    </w:p>
    <w:p w14:paraId="38288749" w14:textId="77777777" w:rsidR="00CD4164" w:rsidRDefault="00CD4164" w:rsidP="005133B2">
      <w:pPr>
        <w:pStyle w:val="NormalWeb"/>
        <w:spacing w:line="360" w:lineRule="auto"/>
        <w:rPr>
          <w:rFonts w:ascii="Arial" w:hAnsi="Arial" w:cs="Arial"/>
          <w:sz w:val="22"/>
          <w:szCs w:val="22"/>
        </w:rPr>
      </w:pPr>
    </w:p>
    <w:p w14:paraId="20BD9A1A" w14:textId="77777777" w:rsidR="00CD4164" w:rsidRDefault="00CD4164" w:rsidP="005133B2">
      <w:pPr>
        <w:pStyle w:val="NormalWeb"/>
        <w:spacing w:line="360" w:lineRule="auto"/>
        <w:rPr>
          <w:rFonts w:ascii="Arial" w:hAnsi="Arial" w:cs="Arial"/>
          <w:sz w:val="22"/>
          <w:szCs w:val="22"/>
        </w:rPr>
      </w:pPr>
    </w:p>
    <w:p w14:paraId="0C136CF1" w14:textId="77777777" w:rsidR="00CD4164" w:rsidRDefault="00CD4164" w:rsidP="005133B2">
      <w:pPr>
        <w:pStyle w:val="NormalWeb"/>
        <w:spacing w:line="360" w:lineRule="auto"/>
        <w:rPr>
          <w:rFonts w:ascii="Arial" w:hAnsi="Arial" w:cs="Arial"/>
          <w:sz w:val="22"/>
          <w:szCs w:val="22"/>
        </w:rPr>
      </w:pPr>
    </w:p>
    <w:p w14:paraId="0A392C6A" w14:textId="77777777" w:rsidR="004C2719" w:rsidRDefault="004C2719" w:rsidP="005133B2">
      <w:pPr>
        <w:pStyle w:val="NormalWeb"/>
        <w:spacing w:line="360" w:lineRule="auto"/>
        <w:rPr>
          <w:rFonts w:ascii="Arial" w:hAnsi="Arial" w:cs="Arial"/>
          <w:sz w:val="22"/>
          <w:szCs w:val="22"/>
        </w:rPr>
      </w:pPr>
    </w:p>
    <w:p w14:paraId="290583F9" w14:textId="77777777" w:rsidR="004C2719" w:rsidRDefault="004C2719" w:rsidP="005133B2">
      <w:pPr>
        <w:pStyle w:val="NormalWeb"/>
        <w:spacing w:line="360" w:lineRule="auto"/>
        <w:rPr>
          <w:rFonts w:ascii="Arial" w:hAnsi="Arial" w:cs="Arial"/>
          <w:sz w:val="22"/>
          <w:szCs w:val="22"/>
        </w:rPr>
      </w:pPr>
    </w:p>
    <w:p w14:paraId="68F21D90" w14:textId="77777777" w:rsidR="004C2719" w:rsidRDefault="004C2719" w:rsidP="005133B2">
      <w:pPr>
        <w:pStyle w:val="NormalWeb"/>
        <w:spacing w:line="360" w:lineRule="auto"/>
        <w:rPr>
          <w:rFonts w:ascii="Arial" w:hAnsi="Arial" w:cs="Arial"/>
          <w:sz w:val="22"/>
          <w:szCs w:val="22"/>
        </w:rPr>
      </w:pPr>
    </w:p>
    <w:p w14:paraId="13C326F3" w14:textId="77777777" w:rsidR="004C2719" w:rsidRDefault="004C2719" w:rsidP="005133B2">
      <w:pPr>
        <w:pStyle w:val="NormalWeb"/>
        <w:spacing w:line="360" w:lineRule="auto"/>
        <w:rPr>
          <w:rFonts w:ascii="Arial" w:hAnsi="Arial" w:cs="Arial"/>
          <w:sz w:val="22"/>
          <w:szCs w:val="22"/>
        </w:rPr>
      </w:pPr>
    </w:p>
    <w:p w14:paraId="4853B841" w14:textId="77777777" w:rsidR="004C2719" w:rsidRDefault="004C2719" w:rsidP="005133B2">
      <w:pPr>
        <w:pStyle w:val="NormalWeb"/>
        <w:spacing w:line="360" w:lineRule="auto"/>
        <w:rPr>
          <w:rFonts w:ascii="Arial" w:hAnsi="Arial" w:cs="Arial"/>
          <w:sz w:val="22"/>
          <w:szCs w:val="22"/>
        </w:rPr>
      </w:pPr>
    </w:p>
    <w:p w14:paraId="50125231" w14:textId="77777777" w:rsidR="004C2719" w:rsidRDefault="004C2719" w:rsidP="005133B2">
      <w:pPr>
        <w:pStyle w:val="NormalWeb"/>
        <w:spacing w:line="360" w:lineRule="auto"/>
        <w:rPr>
          <w:rFonts w:ascii="Arial" w:hAnsi="Arial" w:cs="Arial"/>
          <w:sz w:val="22"/>
          <w:szCs w:val="22"/>
        </w:rPr>
      </w:pPr>
    </w:p>
    <w:p w14:paraId="5A25747A" w14:textId="77777777" w:rsidR="00CD4164" w:rsidRDefault="00CD4164" w:rsidP="005133B2">
      <w:pPr>
        <w:pStyle w:val="NormalWeb"/>
        <w:spacing w:line="360" w:lineRule="auto"/>
        <w:rPr>
          <w:rFonts w:ascii="Arial" w:hAnsi="Arial" w:cs="Arial"/>
          <w:sz w:val="22"/>
          <w:szCs w:val="22"/>
        </w:rPr>
      </w:pPr>
    </w:p>
    <w:p w14:paraId="0B838204" w14:textId="77777777" w:rsidR="004E272B" w:rsidRDefault="004E272B" w:rsidP="005133B2">
      <w:pPr>
        <w:pStyle w:val="NormalWeb"/>
        <w:spacing w:line="360" w:lineRule="auto"/>
        <w:rPr>
          <w:rFonts w:ascii="Arial" w:hAnsi="Arial" w:cs="Arial"/>
          <w:sz w:val="22"/>
          <w:szCs w:val="22"/>
        </w:rPr>
      </w:pPr>
    </w:p>
    <w:p w14:paraId="5942EBE9" w14:textId="77777777" w:rsidR="007E783D" w:rsidRDefault="007E783D" w:rsidP="005133B2">
      <w:pPr>
        <w:pStyle w:val="NormalWeb"/>
        <w:spacing w:line="360" w:lineRule="auto"/>
        <w:rPr>
          <w:rFonts w:ascii="Arial" w:hAnsi="Arial" w:cs="Arial"/>
          <w:sz w:val="22"/>
          <w:szCs w:val="22"/>
        </w:rPr>
      </w:pPr>
    </w:p>
    <w:p w14:paraId="776130F8" w14:textId="77777777" w:rsidR="007E783D" w:rsidRDefault="007E783D" w:rsidP="005133B2">
      <w:pPr>
        <w:pStyle w:val="NormalWeb"/>
        <w:spacing w:line="360" w:lineRule="auto"/>
        <w:rPr>
          <w:rFonts w:ascii="Arial" w:hAnsi="Arial" w:cs="Arial"/>
          <w:sz w:val="22"/>
          <w:szCs w:val="22"/>
        </w:rPr>
      </w:pPr>
    </w:p>
    <w:p w14:paraId="66A08670" w14:textId="77777777" w:rsidR="007E783D" w:rsidRDefault="007E783D" w:rsidP="005133B2">
      <w:pPr>
        <w:pStyle w:val="NormalWeb"/>
        <w:spacing w:line="360" w:lineRule="auto"/>
        <w:rPr>
          <w:rFonts w:ascii="Arial" w:hAnsi="Arial" w:cs="Arial"/>
          <w:sz w:val="22"/>
          <w:szCs w:val="22"/>
        </w:rPr>
      </w:pPr>
    </w:p>
    <w:p w14:paraId="375269B4" w14:textId="77777777" w:rsidR="007E783D" w:rsidRDefault="007E783D" w:rsidP="005133B2">
      <w:pPr>
        <w:pStyle w:val="NormalWeb"/>
        <w:spacing w:line="360" w:lineRule="auto"/>
        <w:rPr>
          <w:rFonts w:ascii="Arial" w:hAnsi="Arial" w:cs="Arial"/>
          <w:sz w:val="22"/>
          <w:szCs w:val="22"/>
        </w:rPr>
      </w:pPr>
    </w:p>
    <w:p w14:paraId="6FADF142" w14:textId="77777777" w:rsidR="007E783D" w:rsidRDefault="007E783D" w:rsidP="005133B2">
      <w:pPr>
        <w:pStyle w:val="NormalWeb"/>
        <w:spacing w:line="360" w:lineRule="auto"/>
        <w:rPr>
          <w:rFonts w:ascii="Arial" w:hAnsi="Arial" w:cs="Arial"/>
          <w:sz w:val="22"/>
          <w:szCs w:val="22"/>
        </w:rPr>
      </w:pPr>
    </w:p>
    <w:p w14:paraId="7F0D6D21" w14:textId="77777777" w:rsidR="007E783D" w:rsidRDefault="007E783D" w:rsidP="005133B2">
      <w:pPr>
        <w:pStyle w:val="NormalWeb"/>
        <w:spacing w:line="360" w:lineRule="auto"/>
        <w:rPr>
          <w:rFonts w:ascii="Arial" w:hAnsi="Arial" w:cs="Arial"/>
          <w:sz w:val="22"/>
          <w:szCs w:val="22"/>
        </w:rPr>
      </w:pPr>
    </w:p>
    <w:p w14:paraId="41208A71" w14:textId="77777777" w:rsidR="007E783D" w:rsidRDefault="007E783D" w:rsidP="005133B2">
      <w:pPr>
        <w:pStyle w:val="NormalWeb"/>
        <w:spacing w:line="360" w:lineRule="auto"/>
        <w:rPr>
          <w:rFonts w:ascii="Arial" w:hAnsi="Arial" w:cs="Arial"/>
          <w:sz w:val="22"/>
          <w:szCs w:val="22"/>
        </w:rPr>
      </w:pPr>
    </w:p>
    <w:p w14:paraId="31CB1A68" w14:textId="77777777" w:rsidR="007E783D" w:rsidRDefault="007E783D" w:rsidP="005133B2">
      <w:pPr>
        <w:pStyle w:val="NormalWeb"/>
        <w:spacing w:line="360" w:lineRule="auto"/>
        <w:rPr>
          <w:rFonts w:ascii="Arial" w:hAnsi="Arial" w:cs="Arial"/>
          <w:sz w:val="22"/>
          <w:szCs w:val="22"/>
        </w:rPr>
      </w:pPr>
    </w:p>
    <w:p w14:paraId="3F6CF88A" w14:textId="77777777" w:rsidR="007E783D" w:rsidRDefault="007E783D" w:rsidP="005133B2">
      <w:pPr>
        <w:pStyle w:val="NormalWeb"/>
        <w:spacing w:line="360" w:lineRule="auto"/>
        <w:rPr>
          <w:rFonts w:ascii="Arial" w:hAnsi="Arial" w:cs="Arial"/>
          <w:sz w:val="22"/>
          <w:szCs w:val="22"/>
        </w:rPr>
      </w:pPr>
    </w:p>
    <w:p w14:paraId="3EBA7AA0" w14:textId="77777777" w:rsidR="009410B2" w:rsidRDefault="009410B2" w:rsidP="005133B2">
      <w:pPr>
        <w:pStyle w:val="NormalWeb"/>
        <w:spacing w:line="360" w:lineRule="auto"/>
        <w:rPr>
          <w:rFonts w:ascii="Arial" w:hAnsi="Arial" w:cs="Arial"/>
          <w:sz w:val="22"/>
          <w:szCs w:val="22"/>
        </w:rPr>
      </w:pPr>
    </w:p>
    <w:p w14:paraId="12FF14A9" w14:textId="77777777" w:rsidR="009410B2" w:rsidRDefault="009410B2" w:rsidP="005133B2">
      <w:pPr>
        <w:pStyle w:val="NormalWeb"/>
        <w:spacing w:line="360" w:lineRule="auto"/>
        <w:rPr>
          <w:rFonts w:ascii="Arial" w:hAnsi="Arial" w:cs="Arial"/>
          <w:sz w:val="22"/>
          <w:szCs w:val="22"/>
        </w:rPr>
      </w:pPr>
    </w:p>
    <w:p w14:paraId="6F8A9295" w14:textId="77777777" w:rsidR="009410B2" w:rsidRDefault="009410B2" w:rsidP="005133B2">
      <w:pPr>
        <w:pStyle w:val="NormalWeb"/>
        <w:spacing w:line="360" w:lineRule="auto"/>
        <w:rPr>
          <w:rFonts w:ascii="Arial" w:hAnsi="Arial" w:cs="Arial"/>
          <w:sz w:val="22"/>
          <w:szCs w:val="22"/>
        </w:rPr>
      </w:pPr>
    </w:p>
    <w:p w14:paraId="533009B0" w14:textId="77777777" w:rsidR="009410B2" w:rsidRDefault="009410B2" w:rsidP="005133B2">
      <w:pPr>
        <w:pStyle w:val="NormalWeb"/>
        <w:spacing w:line="360" w:lineRule="auto"/>
        <w:rPr>
          <w:rFonts w:ascii="Arial" w:hAnsi="Arial" w:cs="Arial"/>
          <w:sz w:val="22"/>
          <w:szCs w:val="22"/>
        </w:rPr>
      </w:pPr>
    </w:p>
    <w:p w14:paraId="31C60476" w14:textId="77777777" w:rsidR="009410B2" w:rsidRDefault="009410B2" w:rsidP="005133B2">
      <w:pPr>
        <w:pStyle w:val="NormalWeb"/>
        <w:spacing w:line="360" w:lineRule="auto"/>
        <w:rPr>
          <w:rFonts w:ascii="Arial" w:hAnsi="Arial" w:cs="Arial"/>
          <w:sz w:val="22"/>
          <w:szCs w:val="22"/>
        </w:rPr>
      </w:pPr>
    </w:p>
    <w:p w14:paraId="08324EAA" w14:textId="77777777" w:rsidR="009410B2" w:rsidRDefault="009410B2" w:rsidP="005133B2">
      <w:pPr>
        <w:pStyle w:val="NormalWeb"/>
        <w:spacing w:line="360" w:lineRule="auto"/>
        <w:rPr>
          <w:rFonts w:ascii="Arial" w:hAnsi="Arial" w:cs="Arial"/>
          <w:sz w:val="22"/>
          <w:szCs w:val="22"/>
        </w:rPr>
      </w:pPr>
    </w:p>
    <w:p w14:paraId="0B65574E" w14:textId="77777777" w:rsidR="009410B2" w:rsidRDefault="009410B2" w:rsidP="005133B2">
      <w:pPr>
        <w:pStyle w:val="NormalWeb"/>
        <w:spacing w:line="360" w:lineRule="auto"/>
        <w:rPr>
          <w:rFonts w:ascii="Arial" w:hAnsi="Arial" w:cs="Arial"/>
          <w:sz w:val="22"/>
          <w:szCs w:val="22"/>
        </w:rPr>
      </w:pPr>
    </w:p>
    <w:p w14:paraId="1DE48EB7" w14:textId="77777777" w:rsidR="009410B2" w:rsidRDefault="009410B2" w:rsidP="005133B2">
      <w:pPr>
        <w:pStyle w:val="NormalWeb"/>
        <w:spacing w:line="360" w:lineRule="auto"/>
        <w:rPr>
          <w:rFonts w:ascii="Arial" w:hAnsi="Arial" w:cs="Arial"/>
          <w:sz w:val="22"/>
          <w:szCs w:val="22"/>
        </w:rPr>
      </w:pPr>
    </w:p>
    <w:p w14:paraId="0F4580C5" w14:textId="77777777" w:rsidR="009410B2" w:rsidRDefault="009410B2" w:rsidP="005133B2">
      <w:pPr>
        <w:pStyle w:val="NormalWeb"/>
        <w:spacing w:line="360" w:lineRule="auto"/>
        <w:rPr>
          <w:rFonts w:ascii="Arial" w:hAnsi="Arial" w:cs="Arial"/>
          <w:sz w:val="22"/>
          <w:szCs w:val="22"/>
        </w:rPr>
      </w:pPr>
    </w:p>
    <w:p w14:paraId="5599AC34" w14:textId="77777777" w:rsidR="009410B2" w:rsidRDefault="009410B2" w:rsidP="005133B2">
      <w:pPr>
        <w:pStyle w:val="NormalWeb"/>
        <w:spacing w:line="360" w:lineRule="auto"/>
        <w:rPr>
          <w:rFonts w:ascii="Arial" w:hAnsi="Arial" w:cs="Arial"/>
          <w:sz w:val="22"/>
          <w:szCs w:val="22"/>
        </w:rPr>
      </w:pPr>
    </w:p>
    <w:p w14:paraId="30732B4F" w14:textId="77777777" w:rsidR="009410B2" w:rsidRDefault="009410B2" w:rsidP="005133B2">
      <w:pPr>
        <w:pStyle w:val="NormalWeb"/>
        <w:spacing w:line="360" w:lineRule="auto"/>
        <w:rPr>
          <w:rFonts w:ascii="Arial" w:hAnsi="Arial" w:cs="Arial"/>
          <w:sz w:val="22"/>
          <w:szCs w:val="22"/>
        </w:rPr>
      </w:pPr>
    </w:p>
    <w:p w14:paraId="366425E5" w14:textId="77777777" w:rsidR="003E49CC" w:rsidRPr="008720F6" w:rsidRDefault="008720F6" w:rsidP="0D62281B">
      <w:pPr>
        <w:pStyle w:val="Heading1"/>
        <w:jc w:val="center"/>
        <w:rPr>
          <w:rStyle w:val="Strong"/>
          <w:sz w:val="28"/>
          <w:szCs w:val="28"/>
        </w:rPr>
      </w:pPr>
      <w:bookmarkStart w:id="48" w:name="_Toc189692626"/>
      <w:bookmarkStart w:id="49" w:name="_Toc190292232"/>
      <w:r w:rsidRPr="01235594">
        <w:rPr>
          <w:rFonts w:asciiTheme="minorHAnsi" w:eastAsiaTheme="minorEastAsia" w:hAnsiTheme="minorHAnsi" w:cstheme="minorBidi"/>
          <w:b/>
          <w:bCs/>
          <w:sz w:val="28"/>
          <w:szCs w:val="28"/>
        </w:rPr>
        <w:lastRenderedPageBreak/>
        <w:t>chapter 3</w:t>
      </w:r>
      <w:bookmarkEnd w:id="48"/>
      <w:bookmarkEnd w:id="49"/>
    </w:p>
    <w:p w14:paraId="1BD5323B" w14:textId="77777777" w:rsidR="00660614" w:rsidRPr="005B712B" w:rsidRDefault="00660614" w:rsidP="0D62281B">
      <w:pPr>
        <w:pStyle w:val="Heading2"/>
        <w:spacing w:line="360" w:lineRule="auto"/>
        <w:jc w:val="center"/>
        <w:rPr>
          <w:rFonts w:asciiTheme="minorHAnsi" w:eastAsiaTheme="minorEastAsia" w:hAnsiTheme="minorHAnsi" w:cstheme="minorBidi"/>
        </w:rPr>
      </w:pPr>
      <w:bookmarkStart w:id="50" w:name="_Toc189692627"/>
      <w:bookmarkStart w:id="51" w:name="_Toc190292233"/>
      <w:r w:rsidRPr="01235594">
        <w:rPr>
          <w:rStyle w:val="Strong"/>
          <w:sz w:val="36"/>
          <w:szCs w:val="36"/>
        </w:rPr>
        <w:t>Mathematical Aspects of PRISEC</w:t>
      </w:r>
      <w:r w:rsidR="008720F6" w:rsidRPr="01235594">
        <w:rPr>
          <w:rStyle w:val="Strong"/>
          <w:sz w:val="36"/>
          <w:szCs w:val="36"/>
        </w:rPr>
        <w:t xml:space="preserve"> III</w:t>
      </w:r>
      <w:bookmarkEnd w:id="50"/>
      <w:bookmarkEnd w:id="51"/>
    </w:p>
    <w:p w14:paraId="65E53BE6" w14:textId="23730AAA" w:rsidR="007823A5" w:rsidRDefault="007823A5" w:rsidP="00036AEB">
      <w:pPr>
        <w:pStyle w:val="NormalWeb"/>
        <w:spacing w:line="360" w:lineRule="auto"/>
        <w:jc w:val="both"/>
        <w:rPr>
          <w:rFonts w:asciiTheme="minorHAnsi" w:hAnsiTheme="minorHAnsi" w:cstheme="minorHAnsi"/>
          <w:sz w:val="22"/>
          <w:szCs w:val="22"/>
        </w:rPr>
      </w:pPr>
      <w:r w:rsidRPr="00036AEB">
        <w:rPr>
          <w:rFonts w:asciiTheme="minorHAnsi" w:hAnsiTheme="minorHAnsi" w:cstheme="minorHAnsi"/>
          <w:sz w:val="22"/>
          <w:szCs w:val="22"/>
        </w:rPr>
        <w:t>This chapter delves into the mathematical foundations and cryptographic mechanisms integral to the PRISEC</w:t>
      </w:r>
      <w:r w:rsidR="00226F40">
        <w:rPr>
          <w:rFonts w:asciiTheme="minorHAnsi" w:hAnsiTheme="minorHAnsi" w:cstheme="minorHAnsi"/>
          <w:sz w:val="22"/>
          <w:szCs w:val="22"/>
        </w:rPr>
        <w:t xml:space="preserve"> III</w:t>
      </w:r>
      <w:r w:rsidRPr="00036AEB">
        <w:rPr>
          <w:rFonts w:asciiTheme="minorHAnsi" w:hAnsiTheme="minorHAnsi" w:cstheme="minorHAnsi"/>
          <w:sz w:val="22"/>
          <w:szCs w:val="22"/>
        </w:rPr>
        <w:t xml:space="preserve"> system. The discussion covers key algorithms, their mathematical principles, and their suitability for securing edge computing environments. </w:t>
      </w:r>
      <w:r w:rsidR="00226F40" w:rsidRPr="00CA5722">
        <w:rPr>
          <w:rFonts w:asciiTheme="minorHAnsi" w:hAnsiTheme="minorHAnsi" w:cstheme="minorHAnsi"/>
          <w:sz w:val="22"/>
          <w:szCs w:val="22"/>
        </w:rPr>
        <w:t>The system is implemented with multiple user levels that determine the encryption methods and algorithms used. To visualize and understand the flow of operations, several UML diagrams are included to support the mathematical explanations.</w:t>
      </w:r>
    </w:p>
    <w:p w14:paraId="1DDC4570" w14:textId="77777777" w:rsidR="00226F40" w:rsidRPr="00E1337E" w:rsidRDefault="00226F40" w:rsidP="00E1337E">
      <w:pPr>
        <w:pStyle w:val="Heading3"/>
        <w:rPr>
          <w:rFonts w:asciiTheme="minorHAnsi" w:eastAsia="Times New Roman" w:hAnsiTheme="minorHAnsi" w:cstheme="minorHAnsi"/>
          <w:b/>
        </w:rPr>
      </w:pPr>
      <w:bookmarkStart w:id="52" w:name="_Toc190292234"/>
      <w:r w:rsidRPr="00E1337E">
        <w:rPr>
          <w:rFonts w:asciiTheme="minorHAnsi" w:eastAsia="Times New Roman" w:hAnsiTheme="minorHAnsi" w:cstheme="minorHAnsi"/>
          <w:b/>
        </w:rPr>
        <w:t>3.1 Use Case Diagram</w:t>
      </w:r>
      <w:bookmarkEnd w:id="52"/>
    </w:p>
    <w:p w14:paraId="26608B84" w14:textId="77777777" w:rsidR="00226F40" w:rsidRPr="00CA5722" w:rsidRDefault="00226F40" w:rsidP="00E1337E">
      <w:pPr>
        <w:spacing w:before="100" w:beforeAutospacing="1" w:after="100" w:afterAutospacing="1" w:line="360" w:lineRule="auto"/>
        <w:rPr>
          <w:rFonts w:eastAsia="Times New Roman" w:cstheme="minorHAnsi"/>
          <w:sz w:val="22"/>
          <w:szCs w:val="22"/>
        </w:rPr>
      </w:pPr>
      <w:r w:rsidRPr="00CA5722">
        <w:rPr>
          <w:rFonts w:eastAsia="Times New Roman" w:cstheme="minorHAnsi"/>
          <w:sz w:val="22"/>
          <w:szCs w:val="22"/>
        </w:rPr>
        <w:t xml:space="preserve">The </w:t>
      </w:r>
      <w:r w:rsidRPr="00E1337E">
        <w:rPr>
          <w:rFonts w:eastAsia="Times New Roman" w:cstheme="minorHAnsi"/>
          <w:b/>
          <w:bCs/>
          <w:sz w:val="22"/>
          <w:szCs w:val="22"/>
        </w:rPr>
        <w:t>Use Case Diagram</w:t>
      </w:r>
      <w:r w:rsidRPr="00CA5722">
        <w:rPr>
          <w:rFonts w:eastAsia="Times New Roman" w:cstheme="minorHAnsi"/>
          <w:sz w:val="22"/>
          <w:szCs w:val="22"/>
        </w:rPr>
        <w:t xml:space="preserve"> for PRISEC III provides a high-level overview of how different users interact with the system. It shows the actions available to each user and how they interact with the system’s functionalities.</w:t>
      </w:r>
    </w:p>
    <w:p w14:paraId="60D518C6" w14:textId="77777777" w:rsidR="00226F40" w:rsidRPr="00CA5722" w:rsidRDefault="00226F40" w:rsidP="00226F40">
      <w:pPr>
        <w:spacing w:before="100" w:beforeAutospacing="1" w:after="100" w:afterAutospacing="1" w:line="360" w:lineRule="auto"/>
        <w:jc w:val="both"/>
        <w:outlineLvl w:val="3"/>
        <w:rPr>
          <w:rFonts w:eastAsia="Times New Roman" w:cstheme="minorHAnsi"/>
          <w:b/>
          <w:bCs/>
          <w:sz w:val="22"/>
          <w:szCs w:val="22"/>
        </w:rPr>
      </w:pPr>
      <w:bookmarkStart w:id="53" w:name="_Toc190292235"/>
      <w:r w:rsidRPr="00226F40">
        <w:rPr>
          <w:rFonts w:eastAsia="Times New Roman" w:cstheme="minorHAnsi"/>
          <w:b/>
          <w:bCs/>
          <w:sz w:val="22"/>
          <w:szCs w:val="22"/>
        </w:rPr>
        <w:t>Key Use Cases:</w:t>
      </w:r>
      <w:bookmarkEnd w:id="53"/>
    </w:p>
    <w:p w14:paraId="6A244B41" w14:textId="77777777" w:rsidR="00226F40" w:rsidRPr="00CA5722" w:rsidRDefault="00226F40" w:rsidP="00226F40">
      <w:pPr>
        <w:numPr>
          <w:ilvl w:val="0"/>
          <w:numId w:val="29"/>
        </w:numPr>
        <w:spacing w:before="100" w:beforeAutospacing="1" w:after="100" w:afterAutospacing="1" w:line="360" w:lineRule="auto"/>
        <w:jc w:val="both"/>
        <w:rPr>
          <w:rFonts w:eastAsia="Times New Roman" w:cstheme="minorHAnsi"/>
          <w:sz w:val="22"/>
          <w:szCs w:val="22"/>
        </w:rPr>
      </w:pPr>
      <w:r w:rsidRPr="00226F40">
        <w:rPr>
          <w:rFonts w:eastAsia="Times New Roman" w:cstheme="minorHAnsi"/>
          <w:b/>
          <w:bCs/>
          <w:sz w:val="22"/>
          <w:szCs w:val="22"/>
        </w:rPr>
        <w:t>Select Level</w:t>
      </w:r>
      <w:r w:rsidRPr="00CA5722">
        <w:rPr>
          <w:rFonts w:eastAsia="Times New Roman" w:cstheme="minorHAnsi"/>
          <w:sz w:val="22"/>
          <w:szCs w:val="22"/>
        </w:rPr>
        <w:t xml:space="preserve">: Users choose their encryption level (Guest, Basic, Admin, </w:t>
      </w:r>
      <w:proofErr w:type="gramStart"/>
      <w:r w:rsidRPr="00CA5722">
        <w:rPr>
          <w:rFonts w:eastAsia="Times New Roman" w:cstheme="minorHAnsi"/>
          <w:sz w:val="22"/>
          <w:szCs w:val="22"/>
        </w:rPr>
        <w:t>Advanced</w:t>
      </w:r>
      <w:proofErr w:type="gramEnd"/>
      <w:r w:rsidRPr="00CA5722">
        <w:rPr>
          <w:rFonts w:eastAsia="Times New Roman" w:cstheme="minorHAnsi"/>
          <w:sz w:val="22"/>
          <w:szCs w:val="22"/>
        </w:rPr>
        <w:t>).</w:t>
      </w:r>
    </w:p>
    <w:p w14:paraId="0D67E8F7" w14:textId="77777777" w:rsidR="00226F40" w:rsidRPr="00CA5722" w:rsidRDefault="00226F40" w:rsidP="00226F40">
      <w:pPr>
        <w:numPr>
          <w:ilvl w:val="0"/>
          <w:numId w:val="29"/>
        </w:numPr>
        <w:spacing w:before="100" w:beforeAutospacing="1" w:after="100" w:afterAutospacing="1" w:line="360" w:lineRule="auto"/>
        <w:jc w:val="both"/>
        <w:rPr>
          <w:rFonts w:eastAsia="Times New Roman" w:cstheme="minorHAnsi"/>
          <w:sz w:val="22"/>
          <w:szCs w:val="22"/>
        </w:rPr>
      </w:pPr>
      <w:r w:rsidRPr="00226F40">
        <w:rPr>
          <w:rFonts w:eastAsia="Times New Roman" w:cstheme="minorHAnsi"/>
          <w:b/>
          <w:bCs/>
          <w:sz w:val="22"/>
          <w:szCs w:val="22"/>
        </w:rPr>
        <w:t>Select Method</w:t>
      </w:r>
      <w:r w:rsidRPr="00CA5722">
        <w:rPr>
          <w:rFonts w:eastAsia="Times New Roman" w:cstheme="minorHAnsi"/>
          <w:sz w:val="22"/>
          <w:szCs w:val="22"/>
        </w:rPr>
        <w:t>: Users choose the encryption method to be used (AES, RSA, etc.).</w:t>
      </w:r>
    </w:p>
    <w:p w14:paraId="6660F1DE" w14:textId="77777777" w:rsidR="00226F40" w:rsidRPr="00CA5722" w:rsidRDefault="00226F40" w:rsidP="00226F40">
      <w:pPr>
        <w:numPr>
          <w:ilvl w:val="0"/>
          <w:numId w:val="29"/>
        </w:numPr>
        <w:spacing w:before="100" w:beforeAutospacing="1" w:after="100" w:afterAutospacing="1" w:line="360" w:lineRule="auto"/>
        <w:jc w:val="both"/>
        <w:rPr>
          <w:rFonts w:eastAsia="Times New Roman" w:cstheme="minorHAnsi"/>
          <w:sz w:val="22"/>
          <w:szCs w:val="22"/>
        </w:rPr>
      </w:pPr>
      <w:r w:rsidRPr="00226F40">
        <w:rPr>
          <w:rFonts w:eastAsia="Times New Roman" w:cstheme="minorHAnsi"/>
          <w:b/>
          <w:bCs/>
          <w:sz w:val="22"/>
          <w:szCs w:val="22"/>
        </w:rPr>
        <w:t>Select Algorithm</w:t>
      </w:r>
      <w:r w:rsidRPr="00CA5722">
        <w:rPr>
          <w:rFonts w:eastAsia="Times New Roman" w:cstheme="minorHAnsi"/>
          <w:sz w:val="22"/>
          <w:szCs w:val="22"/>
        </w:rPr>
        <w:t>: The user selects an algorithm based on the system's available options.</w:t>
      </w:r>
    </w:p>
    <w:p w14:paraId="302BBCF2" w14:textId="77777777" w:rsidR="00226F40" w:rsidRPr="00CA5722" w:rsidRDefault="00226F40" w:rsidP="00226F40">
      <w:pPr>
        <w:numPr>
          <w:ilvl w:val="0"/>
          <w:numId w:val="29"/>
        </w:numPr>
        <w:spacing w:before="100" w:beforeAutospacing="1" w:after="100" w:afterAutospacing="1" w:line="360" w:lineRule="auto"/>
        <w:jc w:val="both"/>
        <w:rPr>
          <w:rFonts w:eastAsia="Times New Roman" w:cstheme="minorHAnsi"/>
          <w:sz w:val="22"/>
          <w:szCs w:val="22"/>
        </w:rPr>
      </w:pPr>
      <w:r w:rsidRPr="00226F40">
        <w:rPr>
          <w:rFonts w:eastAsia="Times New Roman" w:cstheme="minorHAnsi"/>
          <w:b/>
          <w:bCs/>
          <w:sz w:val="22"/>
          <w:szCs w:val="22"/>
        </w:rPr>
        <w:t>Select Packet Size</w:t>
      </w:r>
      <w:r w:rsidRPr="00CA5722">
        <w:rPr>
          <w:rFonts w:eastAsia="Times New Roman" w:cstheme="minorHAnsi"/>
          <w:sz w:val="22"/>
          <w:szCs w:val="22"/>
        </w:rPr>
        <w:t>: Users can specify the size of the data packet for encryption, ranging from 1MB to 100MB.</w:t>
      </w:r>
    </w:p>
    <w:p w14:paraId="18FC6DF4" w14:textId="77777777" w:rsidR="00226F40" w:rsidRPr="00CA5722" w:rsidRDefault="00226F40" w:rsidP="00226F40">
      <w:pPr>
        <w:numPr>
          <w:ilvl w:val="0"/>
          <w:numId w:val="29"/>
        </w:numPr>
        <w:spacing w:before="100" w:beforeAutospacing="1" w:after="100" w:afterAutospacing="1" w:line="360" w:lineRule="auto"/>
        <w:jc w:val="both"/>
        <w:rPr>
          <w:rFonts w:eastAsia="Times New Roman" w:cstheme="minorHAnsi"/>
          <w:sz w:val="22"/>
          <w:szCs w:val="22"/>
        </w:rPr>
      </w:pPr>
      <w:r w:rsidRPr="00226F40">
        <w:rPr>
          <w:rFonts w:eastAsia="Times New Roman" w:cstheme="minorHAnsi"/>
          <w:b/>
          <w:bCs/>
          <w:sz w:val="22"/>
          <w:szCs w:val="22"/>
        </w:rPr>
        <w:t>Click Encrypt Button</w:t>
      </w:r>
      <w:r w:rsidRPr="00CA5722">
        <w:rPr>
          <w:rFonts w:eastAsia="Times New Roman" w:cstheme="minorHAnsi"/>
          <w:sz w:val="22"/>
          <w:szCs w:val="22"/>
        </w:rPr>
        <w:t>: The user initiates the encryption process.</w:t>
      </w:r>
    </w:p>
    <w:p w14:paraId="2712DB8B" w14:textId="77777777" w:rsidR="00226F40" w:rsidRPr="00CA5722" w:rsidRDefault="00226F40" w:rsidP="00226F40">
      <w:pPr>
        <w:numPr>
          <w:ilvl w:val="0"/>
          <w:numId w:val="29"/>
        </w:numPr>
        <w:spacing w:before="100" w:beforeAutospacing="1" w:after="100" w:afterAutospacing="1" w:line="360" w:lineRule="auto"/>
        <w:jc w:val="both"/>
        <w:rPr>
          <w:rFonts w:eastAsia="Times New Roman" w:cstheme="minorHAnsi"/>
          <w:sz w:val="22"/>
          <w:szCs w:val="22"/>
        </w:rPr>
      </w:pPr>
      <w:r w:rsidRPr="00226F40">
        <w:rPr>
          <w:rFonts w:eastAsia="Times New Roman" w:cstheme="minorHAnsi"/>
          <w:b/>
          <w:bCs/>
          <w:sz w:val="22"/>
          <w:szCs w:val="22"/>
        </w:rPr>
        <w:t>Data Transfer to Edge Computing</w:t>
      </w:r>
      <w:r w:rsidRPr="00CA5722">
        <w:rPr>
          <w:rFonts w:eastAsia="Times New Roman" w:cstheme="minorHAnsi"/>
          <w:sz w:val="22"/>
          <w:szCs w:val="22"/>
        </w:rPr>
        <w:t>: After encryption, data is transferred for processing in edge computing.</w:t>
      </w:r>
    </w:p>
    <w:p w14:paraId="197D3C4A" w14:textId="77777777" w:rsidR="00226F40" w:rsidRDefault="00226F40" w:rsidP="00226F40">
      <w:pPr>
        <w:numPr>
          <w:ilvl w:val="0"/>
          <w:numId w:val="29"/>
        </w:numPr>
        <w:spacing w:before="100" w:beforeAutospacing="1" w:after="100" w:afterAutospacing="1" w:line="360" w:lineRule="auto"/>
        <w:jc w:val="both"/>
        <w:rPr>
          <w:rFonts w:eastAsia="Times New Roman" w:cstheme="minorHAnsi"/>
          <w:sz w:val="22"/>
          <w:szCs w:val="22"/>
        </w:rPr>
      </w:pPr>
      <w:r w:rsidRPr="00226F40">
        <w:rPr>
          <w:rFonts w:eastAsia="Times New Roman" w:cstheme="minorHAnsi"/>
          <w:b/>
          <w:bCs/>
          <w:sz w:val="22"/>
          <w:szCs w:val="22"/>
        </w:rPr>
        <w:t>Return Encryption &amp; Decryption Times</w:t>
      </w:r>
      <w:r w:rsidRPr="00CA5722">
        <w:rPr>
          <w:rFonts w:eastAsia="Times New Roman" w:cstheme="minorHAnsi"/>
          <w:sz w:val="22"/>
          <w:szCs w:val="22"/>
        </w:rPr>
        <w:t>: After processing, the system returns the encryption and decryption time calculations.</w:t>
      </w:r>
    </w:p>
    <w:p w14:paraId="638D720D" w14:textId="4975A7CB" w:rsidR="00E1337E" w:rsidRPr="00CA5722" w:rsidRDefault="00E1337E" w:rsidP="00E1337E">
      <w:pPr>
        <w:spacing w:before="100" w:beforeAutospacing="1" w:after="100" w:afterAutospacing="1" w:line="360" w:lineRule="auto"/>
        <w:jc w:val="center"/>
        <w:rPr>
          <w:rFonts w:eastAsia="Times New Roman" w:cstheme="minorHAnsi"/>
          <w:sz w:val="22"/>
          <w:szCs w:val="22"/>
        </w:rPr>
      </w:pPr>
      <w:r>
        <w:rPr>
          <w:rFonts w:eastAsia="Times New Roman" w:cstheme="minorHAnsi"/>
          <w:noProof/>
          <w:sz w:val="22"/>
          <w:szCs w:val="22"/>
        </w:rPr>
        <w:lastRenderedPageBreak/>
        <w:drawing>
          <wp:inline distT="0" distB="0" distL="0" distR="0" wp14:anchorId="41B2E01A" wp14:editId="6E0847E9">
            <wp:extent cx="5422900" cy="4436969"/>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drawio.png"/>
                    <pic:cNvPicPr/>
                  </pic:nvPicPr>
                  <pic:blipFill>
                    <a:blip r:embed="rId14">
                      <a:extLst>
                        <a:ext uri="{28A0092B-C50C-407E-A947-70E740481C1C}">
                          <a14:useLocalDpi xmlns:a14="http://schemas.microsoft.com/office/drawing/2010/main" val="0"/>
                        </a:ext>
                      </a:extLst>
                    </a:blip>
                    <a:stretch>
                      <a:fillRect/>
                    </a:stretch>
                  </pic:blipFill>
                  <pic:spPr>
                    <a:xfrm>
                      <a:off x="0" y="0"/>
                      <a:ext cx="5436655" cy="4448224"/>
                    </a:xfrm>
                    <a:prstGeom prst="rect">
                      <a:avLst/>
                    </a:prstGeom>
                  </pic:spPr>
                </pic:pic>
              </a:graphicData>
            </a:graphic>
          </wp:inline>
        </w:drawing>
      </w:r>
    </w:p>
    <w:p w14:paraId="747E9FB9" w14:textId="0143307F" w:rsidR="00226F40" w:rsidRPr="00CA5722" w:rsidRDefault="00226F40" w:rsidP="00645CA5">
      <w:pPr>
        <w:pStyle w:val="MyFigure"/>
        <w:rPr>
          <w:rFonts w:eastAsia="Times New Roman"/>
        </w:rPr>
      </w:pPr>
      <w:bookmarkStart w:id="54" w:name="_Toc190292025"/>
      <w:r w:rsidRPr="00CA5722">
        <w:rPr>
          <w:rFonts w:eastAsia="Times New Roman"/>
        </w:rPr>
        <w:t>Figure 3.0 - Use Case Diagram for PRISEC III</w:t>
      </w:r>
      <w:bookmarkEnd w:id="54"/>
      <w:r w:rsidRPr="00CA5722">
        <w:rPr>
          <w:rFonts w:eastAsia="Times New Roman"/>
        </w:rPr>
        <w:t xml:space="preserve"> </w:t>
      </w:r>
    </w:p>
    <w:p w14:paraId="38C268EE" w14:textId="4F56A601" w:rsidR="00226F40" w:rsidRPr="00CA5722" w:rsidRDefault="00226F40" w:rsidP="00226F40">
      <w:pPr>
        <w:spacing w:after="0" w:line="240" w:lineRule="auto"/>
        <w:rPr>
          <w:rFonts w:ascii="Times New Roman" w:eastAsia="Times New Roman" w:hAnsi="Times New Roman" w:cs="Times New Roman"/>
          <w:sz w:val="24"/>
          <w:szCs w:val="24"/>
        </w:rPr>
      </w:pPr>
    </w:p>
    <w:p w14:paraId="15403B85" w14:textId="77777777" w:rsidR="00226F40" w:rsidRPr="00CA5722" w:rsidRDefault="00226F40" w:rsidP="00226F40">
      <w:pPr>
        <w:spacing w:before="100" w:beforeAutospacing="1" w:after="100" w:afterAutospacing="1" w:line="240" w:lineRule="auto"/>
        <w:outlineLvl w:val="2"/>
        <w:rPr>
          <w:rFonts w:eastAsia="Times New Roman" w:cstheme="minorHAnsi"/>
          <w:b/>
          <w:bCs/>
          <w:sz w:val="27"/>
          <w:szCs w:val="27"/>
        </w:rPr>
      </w:pPr>
      <w:bookmarkStart w:id="55" w:name="_Toc190292236"/>
      <w:r w:rsidRPr="00645CA5">
        <w:rPr>
          <w:rFonts w:eastAsia="Times New Roman" w:cstheme="minorHAnsi"/>
          <w:b/>
          <w:bCs/>
          <w:sz w:val="27"/>
          <w:szCs w:val="27"/>
        </w:rPr>
        <w:t>3.2 Activity Diagram</w:t>
      </w:r>
      <w:bookmarkEnd w:id="55"/>
    </w:p>
    <w:p w14:paraId="5C38149D" w14:textId="77777777" w:rsidR="00226F40" w:rsidRPr="00CA5722" w:rsidRDefault="00226F40" w:rsidP="006338EF">
      <w:pPr>
        <w:spacing w:before="100" w:beforeAutospacing="1" w:after="100" w:afterAutospacing="1" w:line="360" w:lineRule="auto"/>
        <w:jc w:val="both"/>
        <w:rPr>
          <w:rFonts w:eastAsia="Times New Roman" w:cstheme="minorHAnsi"/>
          <w:sz w:val="22"/>
          <w:szCs w:val="22"/>
        </w:rPr>
      </w:pPr>
      <w:r w:rsidRPr="00CA5722">
        <w:rPr>
          <w:rFonts w:eastAsia="Times New Roman" w:cstheme="minorHAnsi"/>
          <w:sz w:val="22"/>
          <w:szCs w:val="22"/>
        </w:rPr>
        <w:t xml:space="preserve">The </w:t>
      </w:r>
      <w:r w:rsidRPr="006338EF">
        <w:rPr>
          <w:rFonts w:eastAsia="Times New Roman" w:cstheme="minorHAnsi"/>
          <w:b/>
          <w:bCs/>
          <w:sz w:val="22"/>
          <w:szCs w:val="22"/>
        </w:rPr>
        <w:t>Activity Diagram</w:t>
      </w:r>
      <w:r w:rsidRPr="00CA5722">
        <w:rPr>
          <w:rFonts w:eastAsia="Times New Roman" w:cstheme="minorHAnsi"/>
          <w:sz w:val="22"/>
          <w:szCs w:val="22"/>
        </w:rPr>
        <w:t xml:space="preserve"> represents the sequential flow of activities in the system. It shows the user interaction from start to finish, including the different paths a user can take based on their selection of encryption level, method, algorithm, and packet size.</w:t>
      </w:r>
    </w:p>
    <w:p w14:paraId="6E7BA6D2" w14:textId="77777777" w:rsidR="00226F40" w:rsidRPr="00CA5722" w:rsidRDefault="00226F40" w:rsidP="00226F40">
      <w:pPr>
        <w:spacing w:before="100" w:beforeAutospacing="1" w:after="100" w:afterAutospacing="1" w:line="240" w:lineRule="auto"/>
        <w:outlineLvl w:val="3"/>
        <w:rPr>
          <w:rFonts w:eastAsia="Times New Roman" w:cstheme="minorHAnsi"/>
          <w:b/>
          <w:bCs/>
          <w:sz w:val="22"/>
          <w:szCs w:val="22"/>
        </w:rPr>
      </w:pPr>
      <w:bookmarkStart w:id="56" w:name="_Toc190292237"/>
      <w:r w:rsidRPr="00645CA5">
        <w:rPr>
          <w:rFonts w:eastAsia="Times New Roman" w:cstheme="minorHAnsi"/>
          <w:b/>
          <w:bCs/>
          <w:sz w:val="22"/>
          <w:szCs w:val="22"/>
        </w:rPr>
        <w:t>Flow of Activities</w:t>
      </w:r>
      <w:r w:rsidRPr="00CA5722">
        <w:rPr>
          <w:rFonts w:eastAsia="Times New Roman" w:cstheme="minorHAnsi"/>
          <w:b/>
          <w:bCs/>
          <w:sz w:val="22"/>
          <w:szCs w:val="22"/>
        </w:rPr>
        <w:t>:</w:t>
      </w:r>
      <w:bookmarkEnd w:id="56"/>
    </w:p>
    <w:p w14:paraId="18BBB3B0" w14:textId="77777777" w:rsidR="00226F40" w:rsidRPr="00CA5722" w:rsidRDefault="00226F40" w:rsidP="006338EF">
      <w:pPr>
        <w:numPr>
          <w:ilvl w:val="0"/>
          <w:numId w:val="30"/>
        </w:numPr>
        <w:spacing w:before="100" w:beforeAutospacing="1" w:after="100" w:afterAutospacing="1" w:line="360" w:lineRule="auto"/>
        <w:ind w:left="714" w:hanging="357"/>
        <w:jc w:val="both"/>
        <w:rPr>
          <w:rFonts w:eastAsia="Times New Roman" w:cstheme="minorHAnsi"/>
          <w:sz w:val="22"/>
          <w:szCs w:val="22"/>
        </w:rPr>
      </w:pPr>
      <w:r w:rsidRPr="00645CA5">
        <w:rPr>
          <w:rFonts w:eastAsia="Times New Roman" w:cstheme="minorHAnsi"/>
          <w:b/>
          <w:bCs/>
          <w:sz w:val="22"/>
          <w:szCs w:val="22"/>
        </w:rPr>
        <w:t>Start</w:t>
      </w:r>
      <w:r w:rsidRPr="00CA5722">
        <w:rPr>
          <w:rFonts w:eastAsia="Times New Roman" w:cstheme="minorHAnsi"/>
          <w:sz w:val="22"/>
          <w:szCs w:val="22"/>
        </w:rPr>
        <w:t>: The process begins when the user interacts with the system.</w:t>
      </w:r>
    </w:p>
    <w:p w14:paraId="73E921E7" w14:textId="77777777" w:rsidR="00226F40" w:rsidRPr="00CA5722" w:rsidRDefault="00226F40" w:rsidP="006338EF">
      <w:pPr>
        <w:numPr>
          <w:ilvl w:val="0"/>
          <w:numId w:val="30"/>
        </w:numPr>
        <w:spacing w:before="100" w:beforeAutospacing="1" w:after="100" w:afterAutospacing="1" w:line="360" w:lineRule="auto"/>
        <w:ind w:left="714" w:hanging="357"/>
        <w:jc w:val="both"/>
        <w:rPr>
          <w:rFonts w:eastAsia="Times New Roman" w:cstheme="minorHAnsi"/>
          <w:sz w:val="22"/>
          <w:szCs w:val="22"/>
        </w:rPr>
      </w:pPr>
      <w:r w:rsidRPr="00645CA5">
        <w:rPr>
          <w:rFonts w:eastAsia="Times New Roman" w:cstheme="minorHAnsi"/>
          <w:b/>
          <w:bCs/>
          <w:sz w:val="22"/>
          <w:szCs w:val="22"/>
        </w:rPr>
        <w:t>Select Level</w:t>
      </w:r>
      <w:r w:rsidRPr="00CA5722">
        <w:rPr>
          <w:rFonts w:eastAsia="Times New Roman" w:cstheme="minorHAnsi"/>
          <w:sz w:val="22"/>
          <w:szCs w:val="22"/>
        </w:rPr>
        <w:t>: The user chooses the encryption level.</w:t>
      </w:r>
    </w:p>
    <w:p w14:paraId="51C6993F" w14:textId="77777777" w:rsidR="00226F40" w:rsidRPr="00CA5722" w:rsidRDefault="00226F40" w:rsidP="006338EF">
      <w:pPr>
        <w:numPr>
          <w:ilvl w:val="0"/>
          <w:numId w:val="30"/>
        </w:numPr>
        <w:spacing w:before="100" w:beforeAutospacing="1" w:after="100" w:afterAutospacing="1" w:line="360" w:lineRule="auto"/>
        <w:ind w:left="714" w:hanging="357"/>
        <w:jc w:val="both"/>
        <w:rPr>
          <w:rFonts w:eastAsia="Times New Roman" w:cstheme="minorHAnsi"/>
          <w:sz w:val="22"/>
          <w:szCs w:val="22"/>
        </w:rPr>
      </w:pPr>
      <w:r w:rsidRPr="00645CA5">
        <w:rPr>
          <w:rFonts w:eastAsia="Times New Roman" w:cstheme="minorHAnsi"/>
          <w:b/>
          <w:bCs/>
          <w:sz w:val="22"/>
          <w:szCs w:val="22"/>
        </w:rPr>
        <w:t>Select Method</w:t>
      </w:r>
      <w:r w:rsidRPr="00CA5722">
        <w:rPr>
          <w:rFonts w:eastAsia="Times New Roman" w:cstheme="minorHAnsi"/>
          <w:sz w:val="22"/>
          <w:szCs w:val="22"/>
        </w:rPr>
        <w:t>: Based on the selected level, the user picks the encryption method (AES, RSA, etc.).</w:t>
      </w:r>
    </w:p>
    <w:p w14:paraId="4AF1E951" w14:textId="77777777" w:rsidR="00226F40" w:rsidRPr="00CA5722" w:rsidRDefault="00226F40" w:rsidP="006338EF">
      <w:pPr>
        <w:numPr>
          <w:ilvl w:val="0"/>
          <w:numId w:val="30"/>
        </w:numPr>
        <w:spacing w:before="100" w:beforeAutospacing="1" w:after="100" w:afterAutospacing="1" w:line="360" w:lineRule="auto"/>
        <w:ind w:left="714" w:hanging="357"/>
        <w:jc w:val="both"/>
        <w:rPr>
          <w:rFonts w:eastAsia="Times New Roman" w:cstheme="minorHAnsi"/>
          <w:sz w:val="22"/>
          <w:szCs w:val="22"/>
        </w:rPr>
      </w:pPr>
      <w:r w:rsidRPr="00645CA5">
        <w:rPr>
          <w:rFonts w:eastAsia="Times New Roman" w:cstheme="minorHAnsi"/>
          <w:b/>
          <w:bCs/>
          <w:sz w:val="22"/>
          <w:szCs w:val="22"/>
        </w:rPr>
        <w:t>Select Algorithm</w:t>
      </w:r>
      <w:r w:rsidRPr="00CA5722">
        <w:rPr>
          <w:rFonts w:eastAsia="Times New Roman" w:cstheme="minorHAnsi"/>
          <w:sz w:val="22"/>
          <w:szCs w:val="22"/>
        </w:rPr>
        <w:t>: The user selects the algorithm.</w:t>
      </w:r>
    </w:p>
    <w:p w14:paraId="3D90A3B0" w14:textId="77777777" w:rsidR="00226F40" w:rsidRPr="00CA5722" w:rsidRDefault="00226F40" w:rsidP="006338EF">
      <w:pPr>
        <w:numPr>
          <w:ilvl w:val="0"/>
          <w:numId w:val="30"/>
        </w:numPr>
        <w:spacing w:before="100" w:beforeAutospacing="1" w:after="100" w:afterAutospacing="1" w:line="360" w:lineRule="auto"/>
        <w:ind w:left="714" w:hanging="357"/>
        <w:jc w:val="both"/>
        <w:rPr>
          <w:rFonts w:eastAsia="Times New Roman" w:cstheme="minorHAnsi"/>
          <w:sz w:val="22"/>
          <w:szCs w:val="22"/>
        </w:rPr>
      </w:pPr>
      <w:r w:rsidRPr="00645CA5">
        <w:rPr>
          <w:rFonts w:eastAsia="Times New Roman" w:cstheme="minorHAnsi"/>
          <w:b/>
          <w:bCs/>
          <w:sz w:val="22"/>
          <w:szCs w:val="22"/>
        </w:rPr>
        <w:t>Select Packet Size</w:t>
      </w:r>
      <w:r w:rsidRPr="00CA5722">
        <w:rPr>
          <w:rFonts w:eastAsia="Times New Roman" w:cstheme="minorHAnsi"/>
          <w:sz w:val="22"/>
          <w:szCs w:val="22"/>
        </w:rPr>
        <w:t>: The user specifies the packet size for encryption (ranging from 1MB to 100MB).</w:t>
      </w:r>
    </w:p>
    <w:p w14:paraId="70E479EA" w14:textId="77777777" w:rsidR="00226F40" w:rsidRPr="00CA5722" w:rsidRDefault="00226F40" w:rsidP="006338EF">
      <w:pPr>
        <w:numPr>
          <w:ilvl w:val="0"/>
          <w:numId w:val="30"/>
        </w:numPr>
        <w:spacing w:before="100" w:beforeAutospacing="1" w:after="100" w:afterAutospacing="1" w:line="360" w:lineRule="auto"/>
        <w:ind w:left="714" w:hanging="357"/>
        <w:jc w:val="both"/>
        <w:rPr>
          <w:rFonts w:eastAsia="Times New Roman" w:cstheme="minorHAnsi"/>
          <w:sz w:val="22"/>
          <w:szCs w:val="22"/>
        </w:rPr>
      </w:pPr>
      <w:r w:rsidRPr="00645CA5">
        <w:rPr>
          <w:rFonts w:eastAsia="Times New Roman" w:cstheme="minorHAnsi"/>
          <w:b/>
          <w:bCs/>
          <w:sz w:val="22"/>
          <w:szCs w:val="22"/>
        </w:rPr>
        <w:t>Click Encrypt</w:t>
      </w:r>
      <w:r w:rsidRPr="00CA5722">
        <w:rPr>
          <w:rFonts w:eastAsia="Times New Roman" w:cstheme="minorHAnsi"/>
          <w:sz w:val="22"/>
          <w:szCs w:val="22"/>
        </w:rPr>
        <w:t>: Once all inputs are given, the user clicks the Encrypt button.</w:t>
      </w:r>
    </w:p>
    <w:p w14:paraId="08260431" w14:textId="77777777" w:rsidR="00226F40" w:rsidRPr="00CA5722" w:rsidRDefault="00226F40" w:rsidP="006338EF">
      <w:pPr>
        <w:numPr>
          <w:ilvl w:val="0"/>
          <w:numId w:val="30"/>
        </w:numPr>
        <w:spacing w:before="100" w:beforeAutospacing="1" w:after="100" w:afterAutospacing="1" w:line="360" w:lineRule="auto"/>
        <w:ind w:left="714" w:hanging="357"/>
        <w:jc w:val="both"/>
        <w:rPr>
          <w:rFonts w:eastAsia="Times New Roman" w:cstheme="minorHAnsi"/>
          <w:sz w:val="22"/>
          <w:szCs w:val="22"/>
        </w:rPr>
      </w:pPr>
      <w:r w:rsidRPr="00645CA5">
        <w:rPr>
          <w:rFonts w:eastAsia="Times New Roman" w:cstheme="minorHAnsi"/>
          <w:b/>
          <w:bCs/>
          <w:sz w:val="22"/>
          <w:szCs w:val="22"/>
        </w:rPr>
        <w:lastRenderedPageBreak/>
        <w:t>Data Transfer to Edge Computing</w:t>
      </w:r>
      <w:r w:rsidRPr="00CA5722">
        <w:rPr>
          <w:rFonts w:eastAsia="Times New Roman" w:cstheme="minorHAnsi"/>
          <w:sz w:val="22"/>
          <w:szCs w:val="22"/>
        </w:rPr>
        <w:t>: The system transfers the encrypted data to edge computing for processing.</w:t>
      </w:r>
    </w:p>
    <w:p w14:paraId="357B7AC8" w14:textId="77777777" w:rsidR="00226F40" w:rsidRPr="00CA5722" w:rsidRDefault="00226F40" w:rsidP="006338EF">
      <w:pPr>
        <w:numPr>
          <w:ilvl w:val="0"/>
          <w:numId w:val="30"/>
        </w:numPr>
        <w:spacing w:before="100" w:beforeAutospacing="1" w:after="100" w:afterAutospacing="1" w:line="360" w:lineRule="auto"/>
        <w:ind w:left="714" w:hanging="357"/>
        <w:jc w:val="both"/>
        <w:rPr>
          <w:rFonts w:eastAsia="Times New Roman" w:cstheme="minorHAnsi"/>
          <w:sz w:val="22"/>
          <w:szCs w:val="22"/>
        </w:rPr>
      </w:pPr>
      <w:r w:rsidRPr="00645CA5">
        <w:rPr>
          <w:rFonts w:eastAsia="Times New Roman" w:cstheme="minorHAnsi"/>
          <w:b/>
          <w:bCs/>
          <w:sz w:val="22"/>
          <w:szCs w:val="22"/>
        </w:rPr>
        <w:t>Return Encryption &amp; Decryption Times</w:t>
      </w:r>
      <w:r w:rsidRPr="00CA5722">
        <w:rPr>
          <w:rFonts w:eastAsia="Times New Roman" w:cstheme="minorHAnsi"/>
          <w:sz w:val="22"/>
          <w:szCs w:val="22"/>
        </w:rPr>
        <w:t>: The system calculates and returns the encryption and decryption times.</w:t>
      </w:r>
    </w:p>
    <w:p w14:paraId="5D222039" w14:textId="77777777" w:rsidR="00226F40" w:rsidRDefault="00226F40" w:rsidP="006338EF">
      <w:pPr>
        <w:numPr>
          <w:ilvl w:val="0"/>
          <w:numId w:val="30"/>
        </w:numPr>
        <w:spacing w:before="100" w:beforeAutospacing="1" w:after="100" w:afterAutospacing="1" w:line="360" w:lineRule="auto"/>
        <w:ind w:left="714" w:hanging="357"/>
        <w:jc w:val="both"/>
        <w:rPr>
          <w:rFonts w:eastAsia="Times New Roman" w:cstheme="minorHAnsi"/>
          <w:sz w:val="22"/>
          <w:szCs w:val="22"/>
        </w:rPr>
      </w:pPr>
      <w:r w:rsidRPr="00645CA5">
        <w:rPr>
          <w:rFonts w:eastAsia="Times New Roman" w:cstheme="minorHAnsi"/>
          <w:b/>
          <w:bCs/>
          <w:sz w:val="22"/>
          <w:szCs w:val="22"/>
        </w:rPr>
        <w:t>End</w:t>
      </w:r>
      <w:r w:rsidRPr="00CA5722">
        <w:rPr>
          <w:rFonts w:eastAsia="Times New Roman" w:cstheme="minorHAnsi"/>
          <w:sz w:val="22"/>
          <w:szCs w:val="22"/>
        </w:rPr>
        <w:t>: The process concludes when the results are displayed.</w:t>
      </w:r>
    </w:p>
    <w:p w14:paraId="305987C1" w14:textId="426C55AF" w:rsidR="005F502A" w:rsidRPr="00CA5722" w:rsidRDefault="006C77D3" w:rsidP="006C77D3">
      <w:pPr>
        <w:spacing w:before="100" w:beforeAutospacing="1" w:after="100" w:afterAutospacing="1" w:line="360" w:lineRule="auto"/>
        <w:ind w:left="714"/>
        <w:jc w:val="center"/>
        <w:rPr>
          <w:rFonts w:eastAsia="Times New Roman" w:cstheme="minorHAnsi"/>
          <w:sz w:val="22"/>
          <w:szCs w:val="22"/>
        </w:rPr>
      </w:pPr>
      <w:r>
        <w:rPr>
          <w:rFonts w:eastAsia="Times New Roman" w:cstheme="minorHAnsi"/>
          <w:noProof/>
          <w:sz w:val="22"/>
          <w:szCs w:val="22"/>
        </w:rPr>
        <w:drawing>
          <wp:inline distT="0" distB="0" distL="0" distR="0" wp14:anchorId="511FECEB" wp14:editId="0267F9A6">
            <wp:extent cx="5323717" cy="3419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drawio (1).png"/>
                    <pic:cNvPicPr/>
                  </pic:nvPicPr>
                  <pic:blipFill>
                    <a:blip r:embed="rId15">
                      <a:extLst>
                        <a:ext uri="{28A0092B-C50C-407E-A947-70E740481C1C}">
                          <a14:useLocalDpi xmlns:a14="http://schemas.microsoft.com/office/drawing/2010/main" val="0"/>
                        </a:ext>
                      </a:extLst>
                    </a:blip>
                    <a:stretch>
                      <a:fillRect/>
                    </a:stretch>
                  </pic:blipFill>
                  <pic:spPr>
                    <a:xfrm>
                      <a:off x="0" y="0"/>
                      <a:ext cx="5326917" cy="3421531"/>
                    </a:xfrm>
                    <a:prstGeom prst="rect">
                      <a:avLst/>
                    </a:prstGeom>
                  </pic:spPr>
                </pic:pic>
              </a:graphicData>
            </a:graphic>
          </wp:inline>
        </w:drawing>
      </w:r>
    </w:p>
    <w:p w14:paraId="013B152F" w14:textId="4EDF2880" w:rsidR="00226F40" w:rsidRDefault="00226F40" w:rsidP="005F502A">
      <w:pPr>
        <w:spacing w:beforeAutospacing="1" w:after="100" w:afterAutospacing="1" w:line="240" w:lineRule="auto"/>
        <w:jc w:val="center"/>
        <w:rPr>
          <w:rFonts w:ascii="Times New Roman" w:eastAsia="Times New Roman" w:hAnsi="Times New Roman" w:cs="Times New Roman"/>
          <w:sz w:val="24"/>
          <w:szCs w:val="24"/>
        </w:rPr>
      </w:pPr>
      <w:bookmarkStart w:id="57" w:name="_Toc190292026"/>
      <w:r w:rsidRPr="005F502A">
        <w:rPr>
          <w:rStyle w:val="MyFigureChar"/>
        </w:rPr>
        <w:t>Figure 3.1 - Activity Diagram for PRISEC III</w:t>
      </w:r>
      <w:bookmarkEnd w:id="57"/>
    </w:p>
    <w:p w14:paraId="62219595" w14:textId="77777777" w:rsidR="005F502A" w:rsidRPr="00CA5722" w:rsidRDefault="005F502A" w:rsidP="005F502A">
      <w:pPr>
        <w:spacing w:beforeAutospacing="1" w:after="100" w:afterAutospacing="1" w:line="240" w:lineRule="auto"/>
        <w:jc w:val="center"/>
        <w:rPr>
          <w:rFonts w:ascii="Times New Roman" w:eastAsia="Times New Roman" w:hAnsi="Times New Roman" w:cs="Times New Roman"/>
          <w:sz w:val="24"/>
          <w:szCs w:val="24"/>
        </w:rPr>
      </w:pPr>
    </w:p>
    <w:p w14:paraId="52A863D2" w14:textId="2A09A3D7" w:rsidR="00226F40" w:rsidRPr="00CA5722" w:rsidRDefault="00226F40" w:rsidP="00226F40">
      <w:pPr>
        <w:spacing w:after="0" w:line="240" w:lineRule="auto"/>
        <w:rPr>
          <w:rFonts w:ascii="Times New Roman" w:eastAsia="Times New Roman" w:hAnsi="Times New Roman" w:cs="Times New Roman"/>
          <w:sz w:val="24"/>
          <w:szCs w:val="24"/>
        </w:rPr>
      </w:pPr>
    </w:p>
    <w:p w14:paraId="210A4E87" w14:textId="77777777" w:rsidR="00226F40" w:rsidRPr="001E63C6" w:rsidRDefault="00226F40" w:rsidP="001E63C6">
      <w:pPr>
        <w:pStyle w:val="Heading3"/>
        <w:rPr>
          <w:rFonts w:asciiTheme="minorHAnsi" w:hAnsiTheme="minorHAnsi" w:cstheme="minorHAnsi"/>
          <w:b/>
        </w:rPr>
      </w:pPr>
      <w:bookmarkStart w:id="58" w:name="_Toc190292238"/>
      <w:r w:rsidRPr="001E63C6">
        <w:rPr>
          <w:rFonts w:asciiTheme="minorHAnsi" w:hAnsiTheme="minorHAnsi" w:cstheme="minorHAnsi"/>
          <w:b/>
        </w:rPr>
        <w:t>3.3 Sequence Diagram</w:t>
      </w:r>
      <w:bookmarkEnd w:id="58"/>
    </w:p>
    <w:p w14:paraId="23734AD1" w14:textId="77777777" w:rsidR="00226F40" w:rsidRPr="00CA5722" w:rsidRDefault="00226F40" w:rsidP="001E63C6">
      <w:pPr>
        <w:spacing w:before="100" w:beforeAutospacing="1" w:after="100" w:afterAutospacing="1" w:line="360" w:lineRule="auto"/>
        <w:jc w:val="both"/>
        <w:rPr>
          <w:rFonts w:eastAsia="Times New Roman" w:cstheme="minorHAnsi"/>
          <w:sz w:val="22"/>
          <w:szCs w:val="22"/>
        </w:rPr>
      </w:pPr>
      <w:r w:rsidRPr="00CA5722">
        <w:rPr>
          <w:rFonts w:eastAsia="Times New Roman" w:cstheme="minorHAnsi"/>
          <w:sz w:val="22"/>
          <w:szCs w:val="22"/>
        </w:rPr>
        <w:t xml:space="preserve">The </w:t>
      </w:r>
      <w:r w:rsidRPr="001E63C6">
        <w:rPr>
          <w:rFonts w:eastAsia="Times New Roman" w:cstheme="minorHAnsi"/>
          <w:b/>
          <w:bCs/>
          <w:sz w:val="22"/>
          <w:szCs w:val="22"/>
        </w:rPr>
        <w:t>Sequence Diagram</w:t>
      </w:r>
      <w:r w:rsidRPr="00CA5722">
        <w:rPr>
          <w:rFonts w:eastAsia="Times New Roman" w:cstheme="minorHAnsi"/>
          <w:sz w:val="22"/>
          <w:szCs w:val="22"/>
        </w:rPr>
        <w:t xml:space="preserve"> provides a detailed view of how the system components interact with each other in a step-by-step sequence. This diagram is particularly useful in understanding how different components (e.g., user interface, algorithms, edge computing) communicate during the encryption process.</w:t>
      </w:r>
    </w:p>
    <w:p w14:paraId="1909E921" w14:textId="77777777" w:rsidR="00226F40" w:rsidRPr="00CA5722" w:rsidRDefault="00226F40" w:rsidP="00226F40">
      <w:pPr>
        <w:spacing w:before="100" w:beforeAutospacing="1" w:after="100" w:afterAutospacing="1" w:line="240" w:lineRule="auto"/>
        <w:outlineLvl w:val="3"/>
        <w:rPr>
          <w:rFonts w:eastAsia="Times New Roman" w:cstheme="minorHAnsi"/>
          <w:b/>
          <w:bCs/>
          <w:sz w:val="22"/>
          <w:szCs w:val="22"/>
        </w:rPr>
      </w:pPr>
      <w:bookmarkStart w:id="59" w:name="_Toc190292239"/>
      <w:r w:rsidRPr="001E63C6">
        <w:rPr>
          <w:rFonts w:eastAsia="Times New Roman" w:cstheme="minorHAnsi"/>
          <w:b/>
          <w:bCs/>
          <w:sz w:val="22"/>
          <w:szCs w:val="22"/>
        </w:rPr>
        <w:t>Sequence of Operations</w:t>
      </w:r>
      <w:r w:rsidRPr="00CA5722">
        <w:rPr>
          <w:rFonts w:eastAsia="Times New Roman" w:cstheme="minorHAnsi"/>
          <w:b/>
          <w:bCs/>
          <w:sz w:val="22"/>
          <w:szCs w:val="22"/>
        </w:rPr>
        <w:t>:</w:t>
      </w:r>
      <w:bookmarkEnd w:id="59"/>
    </w:p>
    <w:p w14:paraId="2C41491E" w14:textId="77777777" w:rsidR="00226F40" w:rsidRPr="00CA5722" w:rsidRDefault="00226F40" w:rsidP="001E63C6">
      <w:pPr>
        <w:numPr>
          <w:ilvl w:val="0"/>
          <w:numId w:val="31"/>
        </w:numPr>
        <w:spacing w:before="100" w:beforeAutospacing="1" w:after="100" w:afterAutospacing="1" w:line="360" w:lineRule="auto"/>
        <w:ind w:left="714" w:hanging="357"/>
        <w:rPr>
          <w:rFonts w:eastAsia="Times New Roman" w:cstheme="minorHAnsi"/>
          <w:sz w:val="22"/>
          <w:szCs w:val="22"/>
        </w:rPr>
      </w:pPr>
      <w:r w:rsidRPr="001E63C6">
        <w:rPr>
          <w:rFonts w:eastAsia="Times New Roman" w:cstheme="minorHAnsi"/>
          <w:b/>
          <w:bCs/>
          <w:sz w:val="22"/>
          <w:szCs w:val="22"/>
        </w:rPr>
        <w:t>User</w:t>
      </w:r>
      <w:r w:rsidRPr="00CA5722">
        <w:rPr>
          <w:rFonts w:eastAsia="Times New Roman" w:cstheme="minorHAnsi"/>
          <w:sz w:val="22"/>
          <w:szCs w:val="22"/>
        </w:rPr>
        <w:t xml:space="preserve"> selects the encryption level and method.</w:t>
      </w:r>
    </w:p>
    <w:p w14:paraId="5F9ECB3B" w14:textId="77777777" w:rsidR="00226F40" w:rsidRPr="00CA5722" w:rsidRDefault="00226F40" w:rsidP="001E63C6">
      <w:pPr>
        <w:numPr>
          <w:ilvl w:val="0"/>
          <w:numId w:val="31"/>
        </w:numPr>
        <w:spacing w:before="100" w:beforeAutospacing="1" w:after="100" w:afterAutospacing="1" w:line="360" w:lineRule="auto"/>
        <w:ind w:left="714" w:hanging="357"/>
        <w:rPr>
          <w:rFonts w:eastAsia="Times New Roman" w:cstheme="minorHAnsi"/>
          <w:sz w:val="22"/>
          <w:szCs w:val="22"/>
        </w:rPr>
      </w:pPr>
      <w:r w:rsidRPr="001E63C6">
        <w:rPr>
          <w:rFonts w:eastAsia="Times New Roman" w:cstheme="minorHAnsi"/>
          <w:b/>
          <w:bCs/>
          <w:sz w:val="22"/>
          <w:szCs w:val="22"/>
        </w:rPr>
        <w:t>System</w:t>
      </w:r>
      <w:r w:rsidRPr="00CA5722">
        <w:rPr>
          <w:rFonts w:eastAsia="Times New Roman" w:cstheme="minorHAnsi"/>
          <w:sz w:val="22"/>
          <w:szCs w:val="22"/>
        </w:rPr>
        <w:t xml:space="preserve"> responds with available options for algorithm selection.</w:t>
      </w:r>
    </w:p>
    <w:p w14:paraId="69E76D46" w14:textId="77777777" w:rsidR="00226F40" w:rsidRPr="00CA5722" w:rsidRDefault="00226F40" w:rsidP="001E63C6">
      <w:pPr>
        <w:numPr>
          <w:ilvl w:val="0"/>
          <w:numId w:val="31"/>
        </w:numPr>
        <w:spacing w:before="100" w:beforeAutospacing="1" w:after="100" w:afterAutospacing="1" w:line="360" w:lineRule="auto"/>
        <w:ind w:left="714" w:hanging="357"/>
        <w:rPr>
          <w:rFonts w:eastAsia="Times New Roman" w:cstheme="minorHAnsi"/>
          <w:sz w:val="22"/>
          <w:szCs w:val="22"/>
        </w:rPr>
      </w:pPr>
      <w:r w:rsidRPr="001E63C6">
        <w:rPr>
          <w:rFonts w:eastAsia="Times New Roman" w:cstheme="minorHAnsi"/>
          <w:b/>
          <w:bCs/>
          <w:sz w:val="22"/>
          <w:szCs w:val="22"/>
        </w:rPr>
        <w:t>User</w:t>
      </w:r>
      <w:r w:rsidRPr="00CA5722">
        <w:rPr>
          <w:rFonts w:eastAsia="Times New Roman" w:cstheme="minorHAnsi"/>
          <w:sz w:val="22"/>
          <w:szCs w:val="22"/>
        </w:rPr>
        <w:t xml:space="preserve"> selects the algorithm and packet size.</w:t>
      </w:r>
    </w:p>
    <w:p w14:paraId="6E580446" w14:textId="77777777" w:rsidR="00226F40" w:rsidRPr="00CA5722" w:rsidRDefault="00226F40" w:rsidP="001E63C6">
      <w:pPr>
        <w:numPr>
          <w:ilvl w:val="0"/>
          <w:numId w:val="31"/>
        </w:numPr>
        <w:spacing w:before="100" w:beforeAutospacing="1" w:after="100" w:afterAutospacing="1" w:line="360" w:lineRule="auto"/>
        <w:ind w:left="714" w:hanging="357"/>
        <w:rPr>
          <w:rFonts w:eastAsia="Times New Roman" w:cstheme="minorHAnsi"/>
          <w:sz w:val="22"/>
          <w:szCs w:val="22"/>
        </w:rPr>
      </w:pPr>
      <w:r w:rsidRPr="001E63C6">
        <w:rPr>
          <w:rFonts w:eastAsia="Times New Roman" w:cstheme="minorHAnsi"/>
          <w:b/>
          <w:bCs/>
          <w:sz w:val="22"/>
          <w:szCs w:val="22"/>
        </w:rPr>
        <w:t>System</w:t>
      </w:r>
      <w:r w:rsidRPr="00CA5722">
        <w:rPr>
          <w:rFonts w:eastAsia="Times New Roman" w:cstheme="minorHAnsi"/>
          <w:sz w:val="22"/>
          <w:szCs w:val="22"/>
        </w:rPr>
        <w:t xml:space="preserve"> processes the input data, prepares for encryption, and initiates the encryption process.</w:t>
      </w:r>
    </w:p>
    <w:p w14:paraId="41A8D635" w14:textId="77777777" w:rsidR="00226F40" w:rsidRPr="00CA5722" w:rsidRDefault="00226F40" w:rsidP="001E63C6">
      <w:pPr>
        <w:numPr>
          <w:ilvl w:val="0"/>
          <w:numId w:val="31"/>
        </w:numPr>
        <w:spacing w:before="100" w:beforeAutospacing="1" w:after="100" w:afterAutospacing="1" w:line="360" w:lineRule="auto"/>
        <w:ind w:left="714" w:hanging="357"/>
        <w:rPr>
          <w:rFonts w:eastAsia="Times New Roman" w:cstheme="minorHAnsi"/>
          <w:sz w:val="22"/>
          <w:szCs w:val="22"/>
        </w:rPr>
      </w:pPr>
      <w:r w:rsidRPr="001E63C6">
        <w:rPr>
          <w:rFonts w:eastAsia="Times New Roman" w:cstheme="minorHAnsi"/>
          <w:b/>
          <w:bCs/>
          <w:sz w:val="22"/>
          <w:szCs w:val="22"/>
        </w:rPr>
        <w:lastRenderedPageBreak/>
        <w:t>Data</w:t>
      </w:r>
      <w:r w:rsidRPr="00CA5722">
        <w:rPr>
          <w:rFonts w:eastAsia="Times New Roman" w:cstheme="minorHAnsi"/>
          <w:sz w:val="22"/>
          <w:szCs w:val="22"/>
        </w:rPr>
        <w:t xml:space="preserve"> is transferred to </w:t>
      </w:r>
      <w:r w:rsidRPr="001E63C6">
        <w:rPr>
          <w:rFonts w:eastAsia="Times New Roman" w:cstheme="minorHAnsi"/>
          <w:b/>
          <w:bCs/>
          <w:sz w:val="22"/>
          <w:szCs w:val="22"/>
        </w:rPr>
        <w:t>Edge Computing</w:t>
      </w:r>
      <w:r w:rsidRPr="00CA5722">
        <w:rPr>
          <w:rFonts w:eastAsia="Times New Roman" w:cstheme="minorHAnsi"/>
          <w:sz w:val="22"/>
          <w:szCs w:val="22"/>
        </w:rPr>
        <w:t>.</w:t>
      </w:r>
    </w:p>
    <w:p w14:paraId="052E94EF" w14:textId="77777777" w:rsidR="00226F40" w:rsidRPr="00CA5722" w:rsidRDefault="00226F40" w:rsidP="001E63C6">
      <w:pPr>
        <w:numPr>
          <w:ilvl w:val="0"/>
          <w:numId w:val="31"/>
        </w:numPr>
        <w:spacing w:before="100" w:beforeAutospacing="1" w:after="100" w:afterAutospacing="1" w:line="360" w:lineRule="auto"/>
        <w:ind w:left="714" w:hanging="357"/>
        <w:rPr>
          <w:rFonts w:eastAsia="Times New Roman" w:cstheme="minorHAnsi"/>
          <w:sz w:val="22"/>
          <w:szCs w:val="22"/>
        </w:rPr>
      </w:pPr>
      <w:r w:rsidRPr="001E63C6">
        <w:rPr>
          <w:rFonts w:eastAsia="Times New Roman" w:cstheme="minorHAnsi"/>
          <w:b/>
          <w:bCs/>
          <w:sz w:val="22"/>
          <w:szCs w:val="22"/>
        </w:rPr>
        <w:t>Edge Computing</w:t>
      </w:r>
      <w:r w:rsidRPr="00CA5722">
        <w:rPr>
          <w:rFonts w:eastAsia="Times New Roman" w:cstheme="minorHAnsi"/>
          <w:sz w:val="22"/>
          <w:szCs w:val="22"/>
        </w:rPr>
        <w:t xml:space="preserve"> returns the encryption and decryption time calculations.</w:t>
      </w:r>
    </w:p>
    <w:p w14:paraId="67145AF4" w14:textId="77777777" w:rsidR="00226F40" w:rsidRDefault="00226F40" w:rsidP="001E63C6">
      <w:pPr>
        <w:numPr>
          <w:ilvl w:val="0"/>
          <w:numId w:val="31"/>
        </w:numPr>
        <w:spacing w:before="100" w:beforeAutospacing="1" w:after="100" w:afterAutospacing="1" w:line="360" w:lineRule="auto"/>
        <w:ind w:left="714" w:hanging="357"/>
        <w:rPr>
          <w:rFonts w:eastAsia="Times New Roman" w:cstheme="minorHAnsi"/>
          <w:sz w:val="22"/>
          <w:szCs w:val="22"/>
        </w:rPr>
      </w:pPr>
      <w:r w:rsidRPr="001E63C6">
        <w:rPr>
          <w:rFonts w:eastAsia="Times New Roman" w:cstheme="minorHAnsi"/>
          <w:b/>
          <w:bCs/>
          <w:sz w:val="22"/>
          <w:szCs w:val="22"/>
        </w:rPr>
        <w:t>System</w:t>
      </w:r>
      <w:r w:rsidRPr="00CA5722">
        <w:rPr>
          <w:rFonts w:eastAsia="Times New Roman" w:cstheme="minorHAnsi"/>
          <w:sz w:val="22"/>
          <w:szCs w:val="22"/>
        </w:rPr>
        <w:t xml:space="preserve"> displays the result to the user.</w:t>
      </w:r>
    </w:p>
    <w:p w14:paraId="0DA185BC" w14:textId="3A8FB18A" w:rsidR="00324778" w:rsidRPr="00CA5722" w:rsidRDefault="00324778" w:rsidP="00324778">
      <w:pPr>
        <w:spacing w:before="100" w:beforeAutospacing="1" w:after="100" w:afterAutospacing="1" w:line="360" w:lineRule="auto"/>
        <w:rPr>
          <w:rFonts w:eastAsia="Times New Roman" w:cstheme="minorHAnsi"/>
          <w:sz w:val="22"/>
          <w:szCs w:val="22"/>
        </w:rPr>
      </w:pPr>
      <w:r>
        <w:rPr>
          <w:rFonts w:eastAsia="Times New Roman" w:cstheme="minorHAnsi"/>
          <w:noProof/>
          <w:sz w:val="22"/>
          <w:szCs w:val="22"/>
        </w:rPr>
        <w:drawing>
          <wp:inline distT="0" distB="0" distL="0" distR="0" wp14:anchorId="359AC89C" wp14:editId="5D618D2C">
            <wp:extent cx="6213475" cy="2110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rawio.png"/>
                    <pic:cNvPicPr/>
                  </pic:nvPicPr>
                  <pic:blipFill>
                    <a:blip r:embed="rId16">
                      <a:extLst>
                        <a:ext uri="{28A0092B-C50C-407E-A947-70E740481C1C}">
                          <a14:useLocalDpi xmlns:a14="http://schemas.microsoft.com/office/drawing/2010/main" val="0"/>
                        </a:ext>
                      </a:extLst>
                    </a:blip>
                    <a:stretch>
                      <a:fillRect/>
                    </a:stretch>
                  </pic:blipFill>
                  <pic:spPr>
                    <a:xfrm>
                      <a:off x="0" y="0"/>
                      <a:ext cx="6213475" cy="2110740"/>
                    </a:xfrm>
                    <a:prstGeom prst="rect">
                      <a:avLst/>
                    </a:prstGeom>
                  </pic:spPr>
                </pic:pic>
              </a:graphicData>
            </a:graphic>
          </wp:inline>
        </w:drawing>
      </w:r>
    </w:p>
    <w:p w14:paraId="7312291A" w14:textId="289CE235" w:rsidR="00226F40" w:rsidRDefault="00226F40" w:rsidP="00324778">
      <w:pPr>
        <w:spacing w:beforeAutospacing="1" w:after="100" w:afterAutospacing="1" w:line="240" w:lineRule="auto"/>
        <w:jc w:val="center"/>
        <w:rPr>
          <w:rFonts w:ascii="Times New Roman" w:eastAsia="Times New Roman" w:hAnsi="Times New Roman" w:cs="Times New Roman"/>
          <w:sz w:val="24"/>
          <w:szCs w:val="24"/>
        </w:rPr>
      </w:pPr>
      <w:bookmarkStart w:id="60" w:name="_Toc190292027"/>
      <w:r w:rsidRPr="00324778">
        <w:rPr>
          <w:rStyle w:val="MyFigureChar"/>
        </w:rPr>
        <w:t>Figure 3.2 - Sequence Diagram for PRISEC III</w:t>
      </w:r>
      <w:bookmarkEnd w:id="60"/>
    </w:p>
    <w:p w14:paraId="259EE6AC" w14:textId="77777777" w:rsidR="00324778" w:rsidRPr="00CA5722" w:rsidRDefault="00324778" w:rsidP="00324778">
      <w:pPr>
        <w:spacing w:beforeAutospacing="1" w:after="100" w:afterAutospacing="1" w:line="240" w:lineRule="auto"/>
        <w:jc w:val="center"/>
        <w:rPr>
          <w:rFonts w:ascii="Times New Roman" w:eastAsia="Times New Roman" w:hAnsi="Times New Roman" w:cs="Times New Roman"/>
          <w:sz w:val="24"/>
          <w:szCs w:val="24"/>
        </w:rPr>
      </w:pPr>
    </w:p>
    <w:p w14:paraId="1ABFCF98" w14:textId="77777777" w:rsidR="00226F40" w:rsidRPr="0031428B" w:rsidRDefault="00226F40" w:rsidP="00226F40">
      <w:pPr>
        <w:pStyle w:val="Heading3"/>
        <w:rPr>
          <w:rFonts w:asciiTheme="minorHAnsi" w:eastAsia="Times New Roman" w:hAnsiTheme="minorHAnsi" w:cstheme="minorHAnsi"/>
          <w:b/>
        </w:rPr>
      </w:pPr>
      <w:bookmarkStart w:id="61" w:name="_Toc190292240"/>
      <w:r w:rsidRPr="0031428B">
        <w:rPr>
          <w:rFonts w:asciiTheme="minorHAnsi" w:eastAsia="Times New Roman" w:hAnsiTheme="minorHAnsi" w:cstheme="minorHAnsi"/>
          <w:b/>
        </w:rPr>
        <w:t>3.4 Class Diagram</w:t>
      </w:r>
      <w:bookmarkEnd w:id="61"/>
    </w:p>
    <w:p w14:paraId="4B8BCB84" w14:textId="77777777" w:rsidR="00226F40" w:rsidRPr="00CA5722" w:rsidRDefault="00226F40" w:rsidP="0031428B">
      <w:pPr>
        <w:spacing w:before="100" w:beforeAutospacing="1" w:after="100" w:afterAutospacing="1" w:line="360" w:lineRule="auto"/>
        <w:jc w:val="both"/>
        <w:rPr>
          <w:rFonts w:eastAsia="Times New Roman" w:cstheme="minorHAnsi"/>
          <w:sz w:val="22"/>
          <w:szCs w:val="22"/>
        </w:rPr>
      </w:pPr>
      <w:r w:rsidRPr="00CA5722">
        <w:rPr>
          <w:rFonts w:eastAsia="Times New Roman" w:cstheme="minorHAnsi"/>
          <w:sz w:val="22"/>
          <w:szCs w:val="22"/>
        </w:rPr>
        <w:t xml:space="preserve">The </w:t>
      </w:r>
      <w:r w:rsidRPr="0031428B">
        <w:rPr>
          <w:rFonts w:eastAsia="Times New Roman" w:cstheme="minorHAnsi"/>
          <w:b/>
          <w:bCs/>
          <w:sz w:val="22"/>
          <w:szCs w:val="22"/>
        </w:rPr>
        <w:t>Class Diagram</w:t>
      </w:r>
      <w:r w:rsidRPr="00CA5722">
        <w:rPr>
          <w:rFonts w:eastAsia="Times New Roman" w:cstheme="minorHAnsi"/>
          <w:sz w:val="22"/>
          <w:szCs w:val="22"/>
        </w:rPr>
        <w:t xml:space="preserve"> represents the structure of the system, showing how different components or classes interact with each other. This diagram helps understand the relationships between classes like User, Algorithm, </w:t>
      </w:r>
      <w:proofErr w:type="spellStart"/>
      <w:r w:rsidRPr="00CA5722">
        <w:rPr>
          <w:rFonts w:eastAsia="Times New Roman" w:cstheme="minorHAnsi"/>
          <w:sz w:val="22"/>
          <w:szCs w:val="22"/>
        </w:rPr>
        <w:t>PacketSize</w:t>
      </w:r>
      <w:proofErr w:type="spellEnd"/>
      <w:r w:rsidRPr="00CA5722">
        <w:rPr>
          <w:rFonts w:eastAsia="Times New Roman" w:cstheme="minorHAnsi"/>
          <w:sz w:val="22"/>
          <w:szCs w:val="22"/>
        </w:rPr>
        <w:t xml:space="preserve">, </w:t>
      </w:r>
      <w:proofErr w:type="spellStart"/>
      <w:r w:rsidRPr="00CA5722">
        <w:rPr>
          <w:rFonts w:eastAsia="Times New Roman" w:cstheme="minorHAnsi"/>
          <w:sz w:val="22"/>
          <w:szCs w:val="22"/>
        </w:rPr>
        <w:t>EncryptionProcess</w:t>
      </w:r>
      <w:proofErr w:type="spellEnd"/>
      <w:r w:rsidRPr="00CA5722">
        <w:rPr>
          <w:rFonts w:eastAsia="Times New Roman" w:cstheme="minorHAnsi"/>
          <w:sz w:val="22"/>
          <w:szCs w:val="22"/>
        </w:rPr>
        <w:t xml:space="preserve">, and </w:t>
      </w:r>
      <w:proofErr w:type="spellStart"/>
      <w:r w:rsidRPr="00CA5722">
        <w:rPr>
          <w:rFonts w:eastAsia="Times New Roman" w:cstheme="minorHAnsi"/>
          <w:sz w:val="22"/>
          <w:szCs w:val="22"/>
        </w:rPr>
        <w:t>TimeCalculation</w:t>
      </w:r>
      <w:proofErr w:type="spellEnd"/>
      <w:r w:rsidRPr="00CA5722">
        <w:rPr>
          <w:rFonts w:eastAsia="Times New Roman" w:cstheme="minorHAnsi"/>
          <w:sz w:val="22"/>
          <w:szCs w:val="22"/>
        </w:rPr>
        <w:t>.</w:t>
      </w:r>
    </w:p>
    <w:p w14:paraId="4D0B63DD" w14:textId="77777777" w:rsidR="00226F40" w:rsidRPr="00CA5722" w:rsidRDefault="00226F40" w:rsidP="00226F40">
      <w:pPr>
        <w:spacing w:before="100" w:beforeAutospacing="1" w:after="100" w:afterAutospacing="1" w:line="240" w:lineRule="auto"/>
        <w:outlineLvl w:val="3"/>
        <w:rPr>
          <w:rFonts w:eastAsia="Times New Roman" w:cstheme="minorHAnsi"/>
          <w:b/>
          <w:bCs/>
          <w:sz w:val="22"/>
          <w:szCs w:val="22"/>
        </w:rPr>
      </w:pPr>
      <w:bookmarkStart w:id="62" w:name="_Toc190292241"/>
      <w:r w:rsidRPr="0031428B">
        <w:rPr>
          <w:rFonts w:eastAsia="Times New Roman" w:cstheme="minorHAnsi"/>
          <w:b/>
          <w:bCs/>
          <w:sz w:val="22"/>
          <w:szCs w:val="22"/>
        </w:rPr>
        <w:t>Key Classes</w:t>
      </w:r>
      <w:r w:rsidRPr="00CA5722">
        <w:rPr>
          <w:rFonts w:eastAsia="Times New Roman" w:cstheme="minorHAnsi"/>
          <w:b/>
          <w:bCs/>
          <w:sz w:val="22"/>
          <w:szCs w:val="22"/>
        </w:rPr>
        <w:t>:</w:t>
      </w:r>
      <w:bookmarkEnd w:id="62"/>
    </w:p>
    <w:p w14:paraId="4902F81E" w14:textId="77777777" w:rsidR="00226F40" w:rsidRPr="00CA5722" w:rsidRDefault="00226F40" w:rsidP="0031428B">
      <w:pPr>
        <w:numPr>
          <w:ilvl w:val="0"/>
          <w:numId w:val="32"/>
        </w:numPr>
        <w:spacing w:before="100" w:beforeAutospacing="1" w:after="100" w:afterAutospacing="1" w:line="360" w:lineRule="auto"/>
        <w:ind w:left="714" w:hanging="357"/>
        <w:rPr>
          <w:rFonts w:eastAsia="Times New Roman" w:cstheme="minorHAnsi"/>
          <w:sz w:val="22"/>
          <w:szCs w:val="22"/>
        </w:rPr>
      </w:pPr>
      <w:r w:rsidRPr="0031428B">
        <w:rPr>
          <w:rFonts w:eastAsia="Times New Roman" w:cstheme="minorHAnsi"/>
          <w:b/>
          <w:bCs/>
          <w:sz w:val="22"/>
          <w:szCs w:val="22"/>
        </w:rPr>
        <w:t>User</w:t>
      </w:r>
      <w:r w:rsidRPr="00CA5722">
        <w:rPr>
          <w:rFonts w:eastAsia="Times New Roman" w:cstheme="minorHAnsi"/>
          <w:sz w:val="22"/>
          <w:szCs w:val="22"/>
        </w:rPr>
        <w:t>: Contains attributes like the user level, selected method, selected algorithm, and packet size.</w:t>
      </w:r>
    </w:p>
    <w:p w14:paraId="11F560C8" w14:textId="77777777" w:rsidR="00226F40" w:rsidRPr="00CA5722" w:rsidRDefault="00226F40" w:rsidP="0031428B">
      <w:pPr>
        <w:numPr>
          <w:ilvl w:val="0"/>
          <w:numId w:val="32"/>
        </w:numPr>
        <w:spacing w:before="100" w:beforeAutospacing="1" w:after="100" w:afterAutospacing="1" w:line="360" w:lineRule="auto"/>
        <w:ind w:left="714" w:hanging="357"/>
        <w:rPr>
          <w:rFonts w:eastAsia="Times New Roman" w:cstheme="minorHAnsi"/>
          <w:sz w:val="22"/>
          <w:szCs w:val="22"/>
        </w:rPr>
      </w:pPr>
      <w:r w:rsidRPr="0031428B">
        <w:rPr>
          <w:rFonts w:eastAsia="Times New Roman" w:cstheme="minorHAnsi"/>
          <w:b/>
          <w:bCs/>
          <w:sz w:val="22"/>
          <w:szCs w:val="22"/>
        </w:rPr>
        <w:t>Algorithm</w:t>
      </w:r>
      <w:r w:rsidRPr="00CA5722">
        <w:rPr>
          <w:rFonts w:eastAsia="Times New Roman" w:cstheme="minorHAnsi"/>
          <w:sz w:val="22"/>
          <w:szCs w:val="22"/>
        </w:rPr>
        <w:t>: Represents different encryption algorithms such as AES, RSA, etc.</w:t>
      </w:r>
    </w:p>
    <w:p w14:paraId="0D8E8FE2" w14:textId="77777777" w:rsidR="00226F40" w:rsidRPr="00CA5722" w:rsidRDefault="00226F40" w:rsidP="0031428B">
      <w:pPr>
        <w:numPr>
          <w:ilvl w:val="0"/>
          <w:numId w:val="32"/>
        </w:numPr>
        <w:spacing w:before="100" w:beforeAutospacing="1" w:after="100" w:afterAutospacing="1" w:line="360" w:lineRule="auto"/>
        <w:ind w:left="714" w:hanging="357"/>
        <w:rPr>
          <w:rFonts w:eastAsia="Times New Roman" w:cstheme="minorHAnsi"/>
          <w:sz w:val="22"/>
          <w:szCs w:val="22"/>
        </w:rPr>
      </w:pPr>
      <w:proofErr w:type="spellStart"/>
      <w:r w:rsidRPr="0031428B">
        <w:rPr>
          <w:rFonts w:eastAsia="Times New Roman" w:cstheme="minorHAnsi"/>
          <w:b/>
          <w:bCs/>
          <w:sz w:val="22"/>
          <w:szCs w:val="22"/>
        </w:rPr>
        <w:t>PacketSize</w:t>
      </w:r>
      <w:proofErr w:type="spellEnd"/>
      <w:r w:rsidRPr="00CA5722">
        <w:rPr>
          <w:rFonts w:eastAsia="Times New Roman" w:cstheme="minorHAnsi"/>
          <w:sz w:val="22"/>
          <w:szCs w:val="22"/>
        </w:rPr>
        <w:t>: Defines the packet size range (1MB to 100MB).</w:t>
      </w:r>
    </w:p>
    <w:p w14:paraId="31327F8F" w14:textId="77777777" w:rsidR="00226F40" w:rsidRPr="00CA5722" w:rsidRDefault="00226F40" w:rsidP="0031428B">
      <w:pPr>
        <w:numPr>
          <w:ilvl w:val="0"/>
          <w:numId w:val="32"/>
        </w:numPr>
        <w:spacing w:before="100" w:beforeAutospacing="1" w:after="100" w:afterAutospacing="1" w:line="360" w:lineRule="auto"/>
        <w:ind w:left="714" w:hanging="357"/>
        <w:rPr>
          <w:rFonts w:eastAsia="Times New Roman" w:cstheme="minorHAnsi"/>
          <w:sz w:val="22"/>
          <w:szCs w:val="22"/>
        </w:rPr>
      </w:pPr>
      <w:proofErr w:type="spellStart"/>
      <w:r w:rsidRPr="0031428B">
        <w:rPr>
          <w:rFonts w:eastAsia="Times New Roman" w:cstheme="minorHAnsi"/>
          <w:b/>
          <w:bCs/>
          <w:sz w:val="22"/>
          <w:szCs w:val="22"/>
        </w:rPr>
        <w:t>EncryptionProcess</w:t>
      </w:r>
      <w:proofErr w:type="spellEnd"/>
      <w:r w:rsidRPr="00CA5722">
        <w:rPr>
          <w:rFonts w:eastAsia="Times New Roman" w:cstheme="minorHAnsi"/>
          <w:sz w:val="22"/>
          <w:szCs w:val="22"/>
        </w:rPr>
        <w:t>: Handles the encryption and decryption process, including time calculation.</w:t>
      </w:r>
    </w:p>
    <w:p w14:paraId="79545C19" w14:textId="77777777" w:rsidR="00226F40" w:rsidRPr="00CA5722" w:rsidRDefault="00226F40" w:rsidP="0031428B">
      <w:pPr>
        <w:numPr>
          <w:ilvl w:val="0"/>
          <w:numId w:val="32"/>
        </w:numPr>
        <w:spacing w:before="100" w:beforeAutospacing="1" w:after="100" w:afterAutospacing="1" w:line="360" w:lineRule="auto"/>
        <w:ind w:left="714" w:hanging="357"/>
        <w:rPr>
          <w:rFonts w:eastAsia="Times New Roman" w:cstheme="minorHAnsi"/>
          <w:sz w:val="22"/>
          <w:szCs w:val="22"/>
        </w:rPr>
      </w:pPr>
      <w:proofErr w:type="spellStart"/>
      <w:r w:rsidRPr="0031428B">
        <w:rPr>
          <w:rFonts w:eastAsia="Times New Roman" w:cstheme="minorHAnsi"/>
          <w:b/>
          <w:bCs/>
          <w:sz w:val="22"/>
          <w:szCs w:val="22"/>
        </w:rPr>
        <w:t>EdgeComputing</w:t>
      </w:r>
      <w:proofErr w:type="spellEnd"/>
      <w:r w:rsidRPr="00CA5722">
        <w:rPr>
          <w:rFonts w:eastAsia="Times New Roman" w:cstheme="minorHAnsi"/>
          <w:sz w:val="22"/>
          <w:szCs w:val="22"/>
        </w:rPr>
        <w:t>: Represents the edge computing component where data is transferred for processing.</w:t>
      </w:r>
    </w:p>
    <w:p w14:paraId="345E3267" w14:textId="77777777" w:rsidR="00226F40" w:rsidRDefault="00226F40" w:rsidP="0031428B">
      <w:pPr>
        <w:numPr>
          <w:ilvl w:val="0"/>
          <w:numId w:val="32"/>
        </w:numPr>
        <w:spacing w:before="100" w:beforeAutospacing="1" w:after="100" w:afterAutospacing="1" w:line="360" w:lineRule="auto"/>
        <w:ind w:left="714" w:hanging="357"/>
        <w:rPr>
          <w:rFonts w:eastAsia="Times New Roman" w:cstheme="minorHAnsi"/>
          <w:sz w:val="22"/>
          <w:szCs w:val="22"/>
        </w:rPr>
      </w:pPr>
      <w:proofErr w:type="spellStart"/>
      <w:r w:rsidRPr="0031428B">
        <w:rPr>
          <w:rFonts w:eastAsia="Times New Roman" w:cstheme="minorHAnsi"/>
          <w:b/>
          <w:bCs/>
          <w:sz w:val="22"/>
          <w:szCs w:val="22"/>
        </w:rPr>
        <w:t>TimeCalculation</w:t>
      </w:r>
      <w:proofErr w:type="spellEnd"/>
      <w:r w:rsidRPr="00CA5722">
        <w:rPr>
          <w:rFonts w:eastAsia="Times New Roman" w:cstheme="minorHAnsi"/>
          <w:sz w:val="22"/>
          <w:szCs w:val="22"/>
        </w:rPr>
        <w:t>: A class that calculates and stores the encryption and decryption times.</w:t>
      </w:r>
    </w:p>
    <w:p w14:paraId="3440785C" w14:textId="0EA25CB9" w:rsidR="004C0122" w:rsidRPr="00CA5722" w:rsidRDefault="004C0122" w:rsidP="004C0122">
      <w:pPr>
        <w:spacing w:before="100" w:beforeAutospacing="1" w:after="100" w:afterAutospacing="1" w:line="360" w:lineRule="auto"/>
        <w:jc w:val="center"/>
        <w:rPr>
          <w:rFonts w:eastAsia="Times New Roman" w:cstheme="minorHAnsi"/>
          <w:sz w:val="22"/>
          <w:szCs w:val="22"/>
        </w:rPr>
      </w:pPr>
      <w:r>
        <w:rPr>
          <w:rFonts w:eastAsia="Times New Roman" w:cstheme="minorHAnsi"/>
          <w:noProof/>
          <w:sz w:val="22"/>
          <w:szCs w:val="22"/>
        </w:rPr>
        <w:lastRenderedPageBreak/>
        <w:drawing>
          <wp:inline distT="0" distB="0" distL="0" distR="0" wp14:anchorId="05CBECE1" wp14:editId="34735716">
            <wp:extent cx="4276725" cy="3667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drawio.png"/>
                    <pic:cNvPicPr/>
                  </pic:nvPicPr>
                  <pic:blipFill>
                    <a:blip r:embed="rId17">
                      <a:extLst>
                        <a:ext uri="{28A0092B-C50C-407E-A947-70E740481C1C}">
                          <a14:useLocalDpi xmlns:a14="http://schemas.microsoft.com/office/drawing/2010/main" val="0"/>
                        </a:ext>
                      </a:extLst>
                    </a:blip>
                    <a:stretch>
                      <a:fillRect/>
                    </a:stretch>
                  </pic:blipFill>
                  <pic:spPr>
                    <a:xfrm>
                      <a:off x="0" y="0"/>
                      <a:ext cx="4276725" cy="3667125"/>
                    </a:xfrm>
                    <a:prstGeom prst="rect">
                      <a:avLst/>
                    </a:prstGeom>
                  </pic:spPr>
                </pic:pic>
              </a:graphicData>
            </a:graphic>
          </wp:inline>
        </w:drawing>
      </w:r>
    </w:p>
    <w:p w14:paraId="1CC0750F" w14:textId="0DE52BFF" w:rsidR="00226F40" w:rsidRPr="00CA5722" w:rsidRDefault="00226F40" w:rsidP="00242BDE">
      <w:pPr>
        <w:spacing w:beforeAutospacing="1" w:after="100" w:afterAutospacing="1" w:line="240" w:lineRule="auto"/>
        <w:jc w:val="center"/>
        <w:rPr>
          <w:rFonts w:ascii="Times New Roman" w:eastAsia="Times New Roman" w:hAnsi="Times New Roman" w:cs="Times New Roman"/>
          <w:sz w:val="24"/>
          <w:szCs w:val="24"/>
        </w:rPr>
      </w:pPr>
      <w:bookmarkStart w:id="63" w:name="_Toc190292028"/>
      <w:r w:rsidRPr="00242BDE">
        <w:rPr>
          <w:rStyle w:val="MyFigureChar"/>
        </w:rPr>
        <w:t>Figure 3.3 - Class Diagram for PRISEC III</w:t>
      </w:r>
      <w:bookmarkEnd w:id="63"/>
      <w:r w:rsidRPr="00CA5722">
        <w:rPr>
          <w:rFonts w:ascii="Times New Roman" w:eastAsia="Times New Roman" w:hAnsi="Times New Roman" w:cs="Times New Roman"/>
          <w:sz w:val="24"/>
          <w:szCs w:val="24"/>
        </w:rPr>
        <w:br/>
      </w:r>
    </w:p>
    <w:p w14:paraId="1E57798C" w14:textId="259E4A3E" w:rsidR="00226F40" w:rsidRPr="00CA5722" w:rsidRDefault="00226F40" w:rsidP="00226F40">
      <w:pPr>
        <w:spacing w:after="0" w:line="240" w:lineRule="auto"/>
        <w:rPr>
          <w:rFonts w:ascii="Times New Roman" w:eastAsia="Times New Roman" w:hAnsi="Times New Roman" w:cs="Times New Roman"/>
          <w:sz w:val="24"/>
          <w:szCs w:val="24"/>
        </w:rPr>
      </w:pPr>
    </w:p>
    <w:p w14:paraId="1CDEB313" w14:textId="77777777" w:rsidR="00226F40" w:rsidRPr="0031428B" w:rsidRDefault="00226F40" w:rsidP="00226F40">
      <w:pPr>
        <w:pStyle w:val="Heading3"/>
        <w:rPr>
          <w:rFonts w:asciiTheme="minorHAnsi" w:eastAsia="Times New Roman" w:hAnsiTheme="minorHAnsi" w:cstheme="minorHAnsi"/>
          <w:b/>
        </w:rPr>
      </w:pPr>
      <w:bookmarkStart w:id="64" w:name="_Toc190292242"/>
      <w:r w:rsidRPr="0031428B">
        <w:rPr>
          <w:rFonts w:asciiTheme="minorHAnsi" w:eastAsia="Times New Roman" w:hAnsiTheme="minorHAnsi" w:cstheme="minorHAnsi"/>
          <w:b/>
        </w:rPr>
        <w:t>3.5 State Diagram</w:t>
      </w:r>
      <w:bookmarkEnd w:id="64"/>
    </w:p>
    <w:p w14:paraId="268890C2" w14:textId="77777777" w:rsidR="00226F40" w:rsidRPr="00CA5722" w:rsidRDefault="00226F40" w:rsidP="0031428B">
      <w:pPr>
        <w:spacing w:before="100" w:beforeAutospacing="1" w:after="100" w:afterAutospacing="1" w:line="360" w:lineRule="auto"/>
        <w:rPr>
          <w:rFonts w:eastAsia="Times New Roman" w:cstheme="minorHAnsi"/>
          <w:sz w:val="22"/>
          <w:szCs w:val="22"/>
        </w:rPr>
      </w:pPr>
      <w:r w:rsidRPr="00CA5722">
        <w:rPr>
          <w:rFonts w:eastAsia="Times New Roman" w:cstheme="minorHAnsi"/>
          <w:sz w:val="22"/>
          <w:szCs w:val="22"/>
        </w:rPr>
        <w:t xml:space="preserve">The </w:t>
      </w:r>
      <w:r w:rsidRPr="0031428B">
        <w:rPr>
          <w:rFonts w:eastAsia="Times New Roman" w:cstheme="minorHAnsi"/>
          <w:b/>
          <w:bCs/>
          <w:sz w:val="22"/>
          <w:szCs w:val="22"/>
        </w:rPr>
        <w:t>State Diagram</w:t>
      </w:r>
      <w:r w:rsidRPr="00CA5722">
        <w:rPr>
          <w:rFonts w:eastAsia="Times New Roman" w:cstheme="minorHAnsi"/>
          <w:sz w:val="22"/>
          <w:szCs w:val="22"/>
        </w:rPr>
        <w:t xml:space="preserve"> shows how the system changes states based on user input and system processes. It provides a visual representation of the various states the system enters during encryption operations.</w:t>
      </w:r>
    </w:p>
    <w:p w14:paraId="6026266F" w14:textId="77777777" w:rsidR="00226F40" w:rsidRPr="00CA5722" w:rsidRDefault="00226F40" w:rsidP="00226F40">
      <w:pPr>
        <w:spacing w:before="100" w:beforeAutospacing="1" w:after="100" w:afterAutospacing="1" w:line="240" w:lineRule="auto"/>
        <w:outlineLvl w:val="3"/>
        <w:rPr>
          <w:rFonts w:eastAsia="Times New Roman" w:cstheme="minorHAnsi"/>
          <w:b/>
          <w:bCs/>
          <w:sz w:val="22"/>
          <w:szCs w:val="22"/>
        </w:rPr>
      </w:pPr>
      <w:bookmarkStart w:id="65" w:name="_Toc190292243"/>
      <w:r w:rsidRPr="0031428B">
        <w:rPr>
          <w:rFonts w:eastAsia="Times New Roman" w:cstheme="minorHAnsi"/>
          <w:b/>
          <w:bCs/>
          <w:sz w:val="22"/>
          <w:szCs w:val="22"/>
        </w:rPr>
        <w:t>System States</w:t>
      </w:r>
      <w:r w:rsidRPr="00CA5722">
        <w:rPr>
          <w:rFonts w:eastAsia="Times New Roman" w:cstheme="minorHAnsi"/>
          <w:b/>
          <w:bCs/>
          <w:sz w:val="22"/>
          <w:szCs w:val="22"/>
        </w:rPr>
        <w:t>:</w:t>
      </w:r>
      <w:bookmarkEnd w:id="65"/>
    </w:p>
    <w:p w14:paraId="329D66DD" w14:textId="77777777" w:rsidR="00226F40" w:rsidRPr="00CA5722" w:rsidRDefault="00226F40" w:rsidP="0031428B">
      <w:pPr>
        <w:numPr>
          <w:ilvl w:val="0"/>
          <w:numId w:val="33"/>
        </w:numPr>
        <w:spacing w:before="100" w:beforeAutospacing="1" w:after="100" w:afterAutospacing="1" w:line="360" w:lineRule="auto"/>
        <w:ind w:left="714" w:hanging="357"/>
        <w:rPr>
          <w:rFonts w:eastAsia="Times New Roman" w:cstheme="minorHAnsi"/>
          <w:sz w:val="22"/>
          <w:szCs w:val="22"/>
        </w:rPr>
      </w:pPr>
      <w:r w:rsidRPr="0031428B">
        <w:rPr>
          <w:rFonts w:eastAsia="Times New Roman" w:cstheme="minorHAnsi"/>
          <w:b/>
          <w:bCs/>
          <w:sz w:val="22"/>
          <w:szCs w:val="22"/>
        </w:rPr>
        <w:t>Idle</w:t>
      </w:r>
      <w:r w:rsidRPr="00CA5722">
        <w:rPr>
          <w:rFonts w:eastAsia="Times New Roman" w:cstheme="minorHAnsi"/>
          <w:sz w:val="22"/>
          <w:szCs w:val="22"/>
        </w:rPr>
        <w:t>: The system waits for user input.</w:t>
      </w:r>
    </w:p>
    <w:p w14:paraId="5B7FED66" w14:textId="77777777" w:rsidR="00226F40" w:rsidRPr="00CA5722" w:rsidRDefault="00226F40" w:rsidP="0031428B">
      <w:pPr>
        <w:numPr>
          <w:ilvl w:val="0"/>
          <w:numId w:val="33"/>
        </w:numPr>
        <w:spacing w:before="100" w:beforeAutospacing="1" w:after="100" w:afterAutospacing="1" w:line="360" w:lineRule="auto"/>
        <w:ind w:left="714" w:hanging="357"/>
        <w:rPr>
          <w:rFonts w:eastAsia="Times New Roman" w:cstheme="minorHAnsi"/>
          <w:sz w:val="22"/>
          <w:szCs w:val="22"/>
        </w:rPr>
      </w:pPr>
      <w:r w:rsidRPr="0031428B">
        <w:rPr>
          <w:rFonts w:eastAsia="Times New Roman" w:cstheme="minorHAnsi"/>
          <w:b/>
          <w:bCs/>
          <w:sz w:val="22"/>
          <w:szCs w:val="22"/>
        </w:rPr>
        <w:t>Level Selected</w:t>
      </w:r>
      <w:r w:rsidRPr="00CA5722">
        <w:rPr>
          <w:rFonts w:eastAsia="Times New Roman" w:cstheme="minorHAnsi"/>
          <w:sz w:val="22"/>
          <w:szCs w:val="22"/>
        </w:rPr>
        <w:t>: The user has selected an encryption level.</w:t>
      </w:r>
    </w:p>
    <w:p w14:paraId="55C335F9" w14:textId="77777777" w:rsidR="00226F40" w:rsidRPr="00CA5722" w:rsidRDefault="00226F40" w:rsidP="0031428B">
      <w:pPr>
        <w:numPr>
          <w:ilvl w:val="0"/>
          <w:numId w:val="33"/>
        </w:numPr>
        <w:spacing w:before="100" w:beforeAutospacing="1" w:after="100" w:afterAutospacing="1" w:line="360" w:lineRule="auto"/>
        <w:ind w:left="714" w:hanging="357"/>
        <w:rPr>
          <w:rFonts w:eastAsia="Times New Roman" w:cstheme="minorHAnsi"/>
          <w:sz w:val="22"/>
          <w:szCs w:val="22"/>
        </w:rPr>
      </w:pPr>
      <w:r w:rsidRPr="0031428B">
        <w:rPr>
          <w:rFonts w:eastAsia="Times New Roman" w:cstheme="minorHAnsi"/>
          <w:b/>
          <w:bCs/>
          <w:sz w:val="22"/>
          <w:szCs w:val="22"/>
        </w:rPr>
        <w:t>Method Selected</w:t>
      </w:r>
      <w:r w:rsidRPr="00CA5722">
        <w:rPr>
          <w:rFonts w:eastAsia="Times New Roman" w:cstheme="minorHAnsi"/>
          <w:sz w:val="22"/>
          <w:szCs w:val="22"/>
        </w:rPr>
        <w:t>: The encryption method has been chosen.</w:t>
      </w:r>
    </w:p>
    <w:p w14:paraId="3CFA7C15" w14:textId="77777777" w:rsidR="00226F40" w:rsidRPr="00CA5722" w:rsidRDefault="00226F40" w:rsidP="0031428B">
      <w:pPr>
        <w:numPr>
          <w:ilvl w:val="0"/>
          <w:numId w:val="33"/>
        </w:numPr>
        <w:spacing w:before="100" w:beforeAutospacing="1" w:after="100" w:afterAutospacing="1" w:line="360" w:lineRule="auto"/>
        <w:ind w:left="714" w:hanging="357"/>
        <w:rPr>
          <w:rFonts w:eastAsia="Times New Roman" w:cstheme="minorHAnsi"/>
          <w:sz w:val="22"/>
          <w:szCs w:val="22"/>
        </w:rPr>
      </w:pPr>
      <w:r w:rsidRPr="0031428B">
        <w:rPr>
          <w:rFonts w:eastAsia="Times New Roman" w:cstheme="minorHAnsi"/>
          <w:b/>
          <w:bCs/>
          <w:sz w:val="22"/>
          <w:szCs w:val="22"/>
        </w:rPr>
        <w:t>Algorithm Selected</w:t>
      </w:r>
      <w:r w:rsidRPr="00CA5722">
        <w:rPr>
          <w:rFonts w:eastAsia="Times New Roman" w:cstheme="minorHAnsi"/>
          <w:sz w:val="22"/>
          <w:szCs w:val="22"/>
        </w:rPr>
        <w:t>: The algorithm selection is complete.</w:t>
      </w:r>
    </w:p>
    <w:p w14:paraId="7076F74F" w14:textId="77777777" w:rsidR="00226F40" w:rsidRPr="00CA5722" w:rsidRDefault="00226F40" w:rsidP="0031428B">
      <w:pPr>
        <w:numPr>
          <w:ilvl w:val="0"/>
          <w:numId w:val="33"/>
        </w:numPr>
        <w:spacing w:before="100" w:beforeAutospacing="1" w:after="100" w:afterAutospacing="1" w:line="360" w:lineRule="auto"/>
        <w:ind w:left="714" w:hanging="357"/>
        <w:rPr>
          <w:rFonts w:eastAsia="Times New Roman" w:cstheme="minorHAnsi"/>
          <w:sz w:val="22"/>
          <w:szCs w:val="22"/>
        </w:rPr>
      </w:pPr>
      <w:r w:rsidRPr="0031428B">
        <w:rPr>
          <w:rFonts w:eastAsia="Times New Roman" w:cstheme="minorHAnsi"/>
          <w:b/>
          <w:bCs/>
          <w:sz w:val="22"/>
          <w:szCs w:val="22"/>
        </w:rPr>
        <w:t>Packet Size Selected</w:t>
      </w:r>
      <w:r w:rsidRPr="00CA5722">
        <w:rPr>
          <w:rFonts w:eastAsia="Times New Roman" w:cstheme="minorHAnsi"/>
          <w:sz w:val="22"/>
          <w:szCs w:val="22"/>
        </w:rPr>
        <w:t>: The packet size has been defined.</w:t>
      </w:r>
    </w:p>
    <w:p w14:paraId="1EFA8F0E" w14:textId="77777777" w:rsidR="00226F40" w:rsidRPr="00CA5722" w:rsidRDefault="00226F40" w:rsidP="0031428B">
      <w:pPr>
        <w:numPr>
          <w:ilvl w:val="0"/>
          <w:numId w:val="33"/>
        </w:numPr>
        <w:spacing w:before="100" w:beforeAutospacing="1" w:after="100" w:afterAutospacing="1" w:line="360" w:lineRule="auto"/>
        <w:ind w:left="714" w:hanging="357"/>
        <w:rPr>
          <w:rFonts w:eastAsia="Times New Roman" w:cstheme="minorHAnsi"/>
          <w:sz w:val="22"/>
          <w:szCs w:val="22"/>
        </w:rPr>
      </w:pPr>
      <w:r w:rsidRPr="0031428B">
        <w:rPr>
          <w:rFonts w:eastAsia="Times New Roman" w:cstheme="minorHAnsi"/>
          <w:b/>
          <w:bCs/>
          <w:sz w:val="22"/>
          <w:szCs w:val="22"/>
        </w:rPr>
        <w:t>Encrypting</w:t>
      </w:r>
      <w:r w:rsidRPr="00CA5722">
        <w:rPr>
          <w:rFonts w:eastAsia="Times New Roman" w:cstheme="minorHAnsi"/>
          <w:sz w:val="22"/>
          <w:szCs w:val="22"/>
        </w:rPr>
        <w:t>: The system is in the process of encryption.</w:t>
      </w:r>
    </w:p>
    <w:p w14:paraId="0D4EE195" w14:textId="77777777" w:rsidR="00226F40" w:rsidRPr="00CA5722" w:rsidRDefault="00226F40" w:rsidP="0031428B">
      <w:pPr>
        <w:numPr>
          <w:ilvl w:val="0"/>
          <w:numId w:val="33"/>
        </w:numPr>
        <w:spacing w:before="100" w:beforeAutospacing="1" w:after="100" w:afterAutospacing="1" w:line="360" w:lineRule="auto"/>
        <w:ind w:left="714" w:hanging="357"/>
        <w:rPr>
          <w:rFonts w:eastAsia="Times New Roman" w:cstheme="minorHAnsi"/>
          <w:sz w:val="22"/>
          <w:szCs w:val="22"/>
        </w:rPr>
      </w:pPr>
      <w:r w:rsidRPr="0031428B">
        <w:rPr>
          <w:rFonts w:eastAsia="Times New Roman" w:cstheme="minorHAnsi"/>
          <w:b/>
          <w:bCs/>
          <w:sz w:val="22"/>
          <w:szCs w:val="22"/>
        </w:rPr>
        <w:t>Data Transferred to Edge Computing</w:t>
      </w:r>
      <w:r w:rsidRPr="00CA5722">
        <w:rPr>
          <w:rFonts w:eastAsia="Times New Roman" w:cstheme="minorHAnsi"/>
          <w:sz w:val="22"/>
          <w:szCs w:val="22"/>
        </w:rPr>
        <w:t>: The encrypted data is sent to edge computing for further processing.</w:t>
      </w:r>
    </w:p>
    <w:p w14:paraId="2630CE46" w14:textId="77777777" w:rsidR="00226F40" w:rsidRPr="00CA5722" w:rsidRDefault="00226F40" w:rsidP="0031428B">
      <w:pPr>
        <w:numPr>
          <w:ilvl w:val="0"/>
          <w:numId w:val="33"/>
        </w:numPr>
        <w:spacing w:before="100" w:beforeAutospacing="1" w:after="100" w:afterAutospacing="1" w:line="360" w:lineRule="auto"/>
        <w:ind w:left="714" w:hanging="357"/>
        <w:rPr>
          <w:rFonts w:eastAsia="Times New Roman" w:cstheme="minorHAnsi"/>
          <w:sz w:val="22"/>
          <w:szCs w:val="22"/>
        </w:rPr>
      </w:pPr>
      <w:r w:rsidRPr="0031428B">
        <w:rPr>
          <w:rFonts w:eastAsia="Times New Roman" w:cstheme="minorHAnsi"/>
          <w:b/>
          <w:bCs/>
          <w:sz w:val="22"/>
          <w:szCs w:val="22"/>
        </w:rPr>
        <w:t>Encryption/Decryption Time Calculated</w:t>
      </w:r>
      <w:r w:rsidRPr="00CA5722">
        <w:rPr>
          <w:rFonts w:eastAsia="Times New Roman" w:cstheme="minorHAnsi"/>
          <w:sz w:val="22"/>
          <w:szCs w:val="22"/>
        </w:rPr>
        <w:t>: The system calculates the encryption and decryption times.</w:t>
      </w:r>
    </w:p>
    <w:p w14:paraId="39660F4C" w14:textId="77777777" w:rsidR="00226F40" w:rsidRPr="00CA5722" w:rsidRDefault="00226F40" w:rsidP="0031428B">
      <w:pPr>
        <w:numPr>
          <w:ilvl w:val="0"/>
          <w:numId w:val="33"/>
        </w:numPr>
        <w:spacing w:before="100" w:beforeAutospacing="1" w:after="100" w:afterAutospacing="1" w:line="360" w:lineRule="auto"/>
        <w:ind w:left="714" w:hanging="357"/>
        <w:rPr>
          <w:rFonts w:eastAsia="Times New Roman" w:cstheme="minorHAnsi"/>
          <w:sz w:val="22"/>
          <w:szCs w:val="22"/>
        </w:rPr>
      </w:pPr>
      <w:r w:rsidRPr="0031428B">
        <w:rPr>
          <w:rFonts w:eastAsia="Times New Roman" w:cstheme="minorHAnsi"/>
          <w:b/>
          <w:bCs/>
          <w:sz w:val="22"/>
          <w:szCs w:val="22"/>
        </w:rPr>
        <w:t>Display Result</w:t>
      </w:r>
      <w:r w:rsidRPr="00CA5722">
        <w:rPr>
          <w:rFonts w:eastAsia="Times New Roman" w:cstheme="minorHAnsi"/>
          <w:sz w:val="22"/>
          <w:szCs w:val="22"/>
        </w:rPr>
        <w:t>: The system displays the final encryption and decryption times.</w:t>
      </w:r>
    </w:p>
    <w:p w14:paraId="1B65B579" w14:textId="77777777" w:rsidR="00226F40" w:rsidRPr="00242BDE" w:rsidRDefault="00226F40" w:rsidP="0031428B">
      <w:pPr>
        <w:numPr>
          <w:ilvl w:val="0"/>
          <w:numId w:val="33"/>
        </w:numPr>
        <w:spacing w:before="100" w:beforeAutospacing="1" w:after="100" w:afterAutospacing="1" w:line="360" w:lineRule="auto"/>
        <w:ind w:left="714" w:hanging="357"/>
        <w:rPr>
          <w:rFonts w:eastAsia="Times New Roman" w:cstheme="minorHAnsi"/>
          <w:sz w:val="28"/>
          <w:szCs w:val="28"/>
        </w:rPr>
      </w:pPr>
      <w:r w:rsidRPr="0031428B">
        <w:rPr>
          <w:rFonts w:eastAsia="Times New Roman" w:cstheme="minorHAnsi"/>
          <w:b/>
          <w:bCs/>
          <w:sz w:val="22"/>
          <w:szCs w:val="22"/>
        </w:rPr>
        <w:lastRenderedPageBreak/>
        <w:t>End</w:t>
      </w:r>
      <w:r w:rsidRPr="00CA5722">
        <w:rPr>
          <w:rFonts w:eastAsia="Times New Roman" w:cstheme="minorHAnsi"/>
          <w:sz w:val="22"/>
          <w:szCs w:val="22"/>
        </w:rPr>
        <w:t>: The process ends.</w:t>
      </w:r>
    </w:p>
    <w:p w14:paraId="3A6D9207" w14:textId="31827842" w:rsidR="00242BDE" w:rsidRPr="00CA5722" w:rsidRDefault="00242BDE" w:rsidP="00242BDE">
      <w:pPr>
        <w:spacing w:before="100" w:beforeAutospacing="1" w:after="100" w:afterAutospacing="1" w:line="360" w:lineRule="auto"/>
        <w:jc w:val="center"/>
        <w:rPr>
          <w:rFonts w:eastAsia="Times New Roman" w:cstheme="minorHAnsi"/>
          <w:sz w:val="28"/>
          <w:szCs w:val="28"/>
        </w:rPr>
      </w:pPr>
      <w:r>
        <w:rPr>
          <w:rFonts w:eastAsia="Times New Roman" w:cstheme="minorHAnsi"/>
          <w:noProof/>
          <w:sz w:val="28"/>
          <w:szCs w:val="28"/>
        </w:rPr>
        <w:drawing>
          <wp:inline distT="0" distB="0" distL="0" distR="0" wp14:anchorId="754C4DB8" wp14:editId="20499DF6">
            <wp:extent cx="4105275" cy="5324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e.drawio.png"/>
                    <pic:cNvPicPr/>
                  </pic:nvPicPr>
                  <pic:blipFill>
                    <a:blip r:embed="rId18">
                      <a:extLst>
                        <a:ext uri="{28A0092B-C50C-407E-A947-70E740481C1C}">
                          <a14:useLocalDpi xmlns:a14="http://schemas.microsoft.com/office/drawing/2010/main" val="0"/>
                        </a:ext>
                      </a:extLst>
                    </a:blip>
                    <a:stretch>
                      <a:fillRect/>
                    </a:stretch>
                  </pic:blipFill>
                  <pic:spPr>
                    <a:xfrm>
                      <a:off x="0" y="0"/>
                      <a:ext cx="4105275" cy="5324475"/>
                    </a:xfrm>
                    <a:prstGeom prst="rect">
                      <a:avLst/>
                    </a:prstGeom>
                  </pic:spPr>
                </pic:pic>
              </a:graphicData>
            </a:graphic>
          </wp:inline>
        </w:drawing>
      </w:r>
    </w:p>
    <w:p w14:paraId="27EF94C9" w14:textId="3C4DFDAD" w:rsidR="00226F40" w:rsidRPr="00CA5722" w:rsidRDefault="00226F40" w:rsidP="00242BDE">
      <w:pPr>
        <w:pStyle w:val="MyFigure"/>
        <w:rPr>
          <w:rFonts w:eastAsia="Times New Roman"/>
        </w:rPr>
      </w:pPr>
      <w:bookmarkStart w:id="66" w:name="_Toc190292029"/>
      <w:r w:rsidRPr="00CA5722">
        <w:rPr>
          <w:rFonts w:eastAsia="Times New Roman"/>
        </w:rPr>
        <w:t>Figure 3.4 - State Diagram for PRISEC III</w:t>
      </w:r>
      <w:bookmarkEnd w:id="66"/>
      <w:r w:rsidRPr="00CA5722">
        <w:rPr>
          <w:rFonts w:eastAsia="Times New Roman"/>
        </w:rPr>
        <w:br/>
      </w:r>
    </w:p>
    <w:p w14:paraId="0A11AA72" w14:textId="7E4C0953" w:rsidR="00226F40" w:rsidRPr="00036AEB" w:rsidRDefault="00226F40" w:rsidP="00226F40">
      <w:pPr>
        <w:pStyle w:val="NormalWeb"/>
        <w:spacing w:line="360" w:lineRule="auto"/>
        <w:jc w:val="both"/>
        <w:rPr>
          <w:rFonts w:asciiTheme="minorHAnsi" w:hAnsiTheme="minorHAnsi" w:cstheme="minorHAnsi"/>
          <w:sz w:val="22"/>
          <w:szCs w:val="22"/>
        </w:rPr>
      </w:pPr>
    </w:p>
    <w:p w14:paraId="56D5A845" w14:textId="7C024633" w:rsidR="00036AEB" w:rsidRDefault="00226F40" w:rsidP="0D62281B">
      <w:pPr>
        <w:pStyle w:val="Heading3"/>
        <w:spacing w:line="480" w:lineRule="auto"/>
        <w:rPr>
          <w:rFonts w:asciiTheme="minorHAnsi" w:hAnsiTheme="minorHAnsi" w:cstheme="minorBidi"/>
          <w:b/>
          <w:bCs/>
        </w:rPr>
      </w:pPr>
      <w:bookmarkStart w:id="67" w:name="_Toc189692628"/>
      <w:bookmarkStart w:id="68" w:name="_Toc190292244"/>
      <w:r>
        <w:rPr>
          <w:rFonts w:asciiTheme="minorHAnsi" w:hAnsiTheme="minorHAnsi" w:cstheme="minorBidi"/>
          <w:b/>
          <w:bCs/>
        </w:rPr>
        <w:t>3.6</w:t>
      </w:r>
      <w:r w:rsidR="007823A5" w:rsidRPr="01235594">
        <w:rPr>
          <w:rFonts w:asciiTheme="minorHAnsi" w:hAnsiTheme="minorHAnsi" w:cstheme="minorBidi"/>
          <w:b/>
          <w:bCs/>
        </w:rPr>
        <w:t xml:space="preserve"> MATHEMATICAL ASPECTS OF PRISEC</w:t>
      </w:r>
      <w:r w:rsidR="00036AEB" w:rsidRPr="01235594">
        <w:rPr>
          <w:rFonts w:asciiTheme="minorHAnsi" w:hAnsiTheme="minorHAnsi" w:cstheme="minorBidi"/>
          <w:b/>
          <w:bCs/>
        </w:rPr>
        <w:t xml:space="preserve"> III</w:t>
      </w:r>
      <w:bookmarkEnd w:id="67"/>
      <w:bookmarkEnd w:id="68"/>
    </w:p>
    <w:p w14:paraId="3E5C5F43" w14:textId="77777777" w:rsidR="007823A5" w:rsidRPr="00036AEB" w:rsidRDefault="007823A5" w:rsidP="00036AEB">
      <w:pPr>
        <w:pStyle w:val="NoSpacing"/>
        <w:spacing w:line="360" w:lineRule="auto"/>
        <w:jc w:val="both"/>
        <w:rPr>
          <w:rFonts w:cstheme="minorHAnsi"/>
          <w:b/>
          <w:sz w:val="22"/>
          <w:szCs w:val="22"/>
        </w:rPr>
      </w:pPr>
      <w:r w:rsidRPr="00036AEB">
        <w:rPr>
          <w:rFonts w:cstheme="minorHAnsi"/>
          <w:sz w:val="22"/>
          <w:szCs w:val="22"/>
        </w:rPr>
        <w:t>The cryptographic algorithms employed in PRISEC</w:t>
      </w:r>
      <w:r w:rsidR="00AE11F1">
        <w:rPr>
          <w:rFonts w:cstheme="minorHAnsi"/>
          <w:sz w:val="22"/>
          <w:szCs w:val="22"/>
        </w:rPr>
        <w:t xml:space="preserve"> III</w:t>
      </w:r>
      <w:r w:rsidRPr="00036AEB">
        <w:rPr>
          <w:rFonts w:cstheme="minorHAnsi"/>
          <w:sz w:val="22"/>
          <w:szCs w:val="22"/>
        </w:rPr>
        <w:t xml:space="preserve"> rely on various mathematical concepts, including algebraic structures, finite field operations, prime factorization problems, and hash functions. These techniques ensure data confidentiality, integrity, and authenticity in edge computing systems. Below is a comprehensive overview of the mathematics behind each selected algorithm:</w:t>
      </w:r>
    </w:p>
    <w:p w14:paraId="1962CE23" w14:textId="77777777" w:rsidR="007823A5" w:rsidRPr="00D36161" w:rsidRDefault="007823A5" w:rsidP="01235594">
      <w:pPr>
        <w:pStyle w:val="Heading3"/>
        <w:rPr>
          <w:rFonts w:asciiTheme="minorHAnsi" w:eastAsiaTheme="minorEastAsia" w:hAnsiTheme="minorHAnsi" w:cstheme="minorBidi"/>
          <w:b/>
          <w:bCs/>
        </w:rPr>
      </w:pPr>
      <w:bookmarkStart w:id="69" w:name="_Toc190292245"/>
      <w:r w:rsidRPr="01235594">
        <w:rPr>
          <w:rFonts w:asciiTheme="minorHAnsi" w:eastAsiaTheme="minorEastAsia" w:hAnsiTheme="minorHAnsi" w:cstheme="minorBidi"/>
          <w:b/>
          <w:bCs/>
        </w:rPr>
        <w:lastRenderedPageBreak/>
        <w:t>3.1.1 Symmetric Encryption (AES, Blowfish, ChaCha20)</w:t>
      </w:r>
      <w:bookmarkEnd w:id="69"/>
    </w:p>
    <w:p w14:paraId="068BEE05" w14:textId="77777777" w:rsidR="007823A5" w:rsidRPr="00D36161" w:rsidRDefault="00D36161" w:rsidP="0D62281B">
      <w:pPr>
        <w:pStyle w:val="NormalWeb"/>
        <w:spacing w:line="360" w:lineRule="auto"/>
        <w:rPr>
          <w:rFonts w:asciiTheme="minorHAnsi" w:hAnsiTheme="minorHAnsi" w:cstheme="minorBidi"/>
          <w:sz w:val="22"/>
          <w:szCs w:val="22"/>
        </w:rPr>
      </w:pPr>
      <w:bookmarkStart w:id="70" w:name="_Toc190292246"/>
      <w:r w:rsidRPr="00213281">
        <w:rPr>
          <w:rStyle w:val="Heading4Char"/>
          <w:rFonts w:asciiTheme="minorHAnsi" w:hAnsiTheme="minorHAnsi" w:cstheme="minorHAnsi"/>
          <w:b/>
          <w:bCs/>
          <w:i w:val="0"/>
          <w:iCs w:val="0"/>
        </w:rPr>
        <w:t xml:space="preserve">Advanced </w:t>
      </w:r>
      <w:r w:rsidR="007823A5" w:rsidRPr="00213281">
        <w:rPr>
          <w:rStyle w:val="Heading4Char"/>
          <w:rFonts w:asciiTheme="minorHAnsi" w:hAnsiTheme="minorHAnsi" w:cstheme="minorHAnsi"/>
          <w:b/>
          <w:bCs/>
          <w:i w:val="0"/>
          <w:iCs w:val="0"/>
        </w:rPr>
        <w:t>Encryption Standard (AES</w:t>
      </w:r>
      <w:proofErr w:type="gramStart"/>
      <w:r w:rsidR="007823A5" w:rsidRPr="00213281">
        <w:rPr>
          <w:rStyle w:val="Heading4Char"/>
          <w:rFonts w:asciiTheme="minorHAnsi" w:hAnsiTheme="minorHAnsi" w:cstheme="minorHAnsi"/>
          <w:b/>
          <w:bCs/>
          <w:i w:val="0"/>
          <w:iCs w:val="0"/>
        </w:rPr>
        <w:t>)</w:t>
      </w:r>
      <w:bookmarkEnd w:id="70"/>
      <w:proofErr w:type="gramEnd"/>
      <w:r>
        <w:br/>
      </w:r>
      <w:r w:rsidR="007823A5" w:rsidRPr="01235594">
        <w:rPr>
          <w:rFonts w:asciiTheme="minorHAnsi" w:hAnsiTheme="minorHAnsi" w:cstheme="minorBidi"/>
          <w:sz w:val="22"/>
          <w:szCs w:val="22"/>
        </w:rPr>
        <w:t>AES is a block cipher that encrypts fixed-size blocks (128 bits) using keys of 128, 192, or 256 bits. The mathematical security of AES is derived from several core oper</w:t>
      </w:r>
      <w:r w:rsidR="00797394" w:rsidRPr="01235594">
        <w:rPr>
          <w:rFonts w:asciiTheme="minorHAnsi" w:hAnsiTheme="minorHAnsi" w:cstheme="minorBidi"/>
          <w:sz w:val="22"/>
          <w:szCs w:val="22"/>
        </w:rPr>
        <w:t xml:space="preserve">ations over a Galois Field </w:t>
      </w:r>
      <w:proofErr w:type="gramStart"/>
      <w:r w:rsidR="00797394" w:rsidRPr="01235594">
        <w:rPr>
          <w:rFonts w:asciiTheme="minorHAnsi" w:hAnsiTheme="minorHAnsi" w:cstheme="minorBidi"/>
          <w:sz w:val="22"/>
          <w:szCs w:val="22"/>
        </w:rPr>
        <w:t>GF(</w:t>
      </w:r>
      <w:proofErr w:type="gramEnd"/>
      <w:r w:rsidR="00797394" w:rsidRPr="01235594">
        <w:rPr>
          <w:rFonts w:asciiTheme="minorHAnsi" w:hAnsiTheme="minorHAnsi" w:cstheme="minorBidi"/>
          <w:sz w:val="22"/>
          <w:szCs w:val="22"/>
        </w:rPr>
        <w:t>2</w:t>
      </w:r>
      <w:r w:rsidR="00797394" w:rsidRPr="01235594">
        <w:rPr>
          <w:rFonts w:asciiTheme="minorHAnsi" w:hAnsiTheme="minorHAnsi" w:cstheme="minorBidi"/>
          <w:sz w:val="22"/>
          <w:szCs w:val="22"/>
          <w:vertAlign w:val="superscript"/>
        </w:rPr>
        <w:t>8</w:t>
      </w:r>
      <w:r w:rsidR="00797394" w:rsidRPr="01235594">
        <w:rPr>
          <w:rFonts w:asciiTheme="minorHAnsi" w:hAnsiTheme="minorHAnsi" w:cstheme="minorBidi"/>
          <w:sz w:val="22"/>
          <w:szCs w:val="22"/>
        </w:rPr>
        <w:t>)</w:t>
      </w:r>
      <w:r w:rsidR="00B256D3" w:rsidRPr="01235594">
        <w:rPr>
          <w:rFonts w:asciiTheme="minorHAnsi" w:hAnsiTheme="minorHAnsi" w:cstheme="minorBidi"/>
          <w:sz w:val="22"/>
          <w:szCs w:val="22"/>
        </w:rPr>
        <w:t>[9, 5]</w:t>
      </w:r>
      <w:r w:rsidR="007823A5" w:rsidRPr="01235594">
        <w:rPr>
          <w:rFonts w:asciiTheme="minorHAnsi" w:hAnsiTheme="minorHAnsi" w:cstheme="minorBidi"/>
          <w:sz w:val="22"/>
          <w:szCs w:val="22"/>
        </w:rPr>
        <w:t>.</w:t>
      </w:r>
    </w:p>
    <w:p w14:paraId="407C63CF" w14:textId="77777777" w:rsidR="007823A5" w:rsidRPr="00D36161" w:rsidRDefault="007823A5" w:rsidP="00175BDA">
      <w:pPr>
        <w:numPr>
          <w:ilvl w:val="0"/>
          <w:numId w:val="5"/>
        </w:numPr>
        <w:spacing w:before="100" w:beforeAutospacing="1" w:after="100" w:afterAutospacing="1" w:line="360" w:lineRule="auto"/>
        <w:jc w:val="both"/>
        <w:rPr>
          <w:rFonts w:cstheme="minorHAnsi"/>
          <w:sz w:val="22"/>
          <w:szCs w:val="22"/>
        </w:rPr>
      </w:pPr>
      <w:r w:rsidRPr="0079043C">
        <w:rPr>
          <w:rStyle w:val="Strong"/>
          <w:rFonts w:cstheme="minorHAnsi"/>
          <w:sz w:val="24"/>
          <w:szCs w:val="24"/>
        </w:rPr>
        <w:t>Key Transformations:</w:t>
      </w:r>
      <w:r w:rsidRPr="00D36161">
        <w:rPr>
          <w:rFonts w:cstheme="minorHAnsi"/>
          <w:sz w:val="22"/>
          <w:szCs w:val="22"/>
        </w:rPr>
        <w:t xml:space="preserve"> AES encryption consists of multiple rounds (10 for 128-bit keys, 12 for 192-bit keys, and 14 for 256-bit keys). Each round applies four operations: </w:t>
      </w:r>
    </w:p>
    <w:p w14:paraId="0AFA047D" w14:textId="77777777" w:rsidR="007823A5" w:rsidRPr="00D36161" w:rsidRDefault="007823A5" w:rsidP="00175BDA">
      <w:pPr>
        <w:numPr>
          <w:ilvl w:val="1"/>
          <w:numId w:val="5"/>
        </w:numPr>
        <w:spacing w:before="100" w:beforeAutospacing="1" w:after="100" w:afterAutospacing="1" w:line="360" w:lineRule="auto"/>
        <w:jc w:val="both"/>
        <w:rPr>
          <w:rFonts w:cstheme="minorHAnsi"/>
          <w:sz w:val="22"/>
          <w:szCs w:val="22"/>
        </w:rPr>
      </w:pPr>
      <w:proofErr w:type="spellStart"/>
      <w:r w:rsidRPr="0079043C">
        <w:rPr>
          <w:rStyle w:val="Strong"/>
          <w:rFonts w:cstheme="minorHAnsi"/>
          <w:sz w:val="24"/>
          <w:szCs w:val="24"/>
        </w:rPr>
        <w:t>SubBytes</w:t>
      </w:r>
      <w:proofErr w:type="spellEnd"/>
      <w:r w:rsidRPr="00D36161">
        <w:rPr>
          <w:rStyle w:val="Strong"/>
          <w:rFonts w:cstheme="minorHAnsi"/>
          <w:sz w:val="22"/>
          <w:szCs w:val="22"/>
        </w:rPr>
        <w:t>:</w:t>
      </w:r>
      <w:r w:rsidRPr="00D36161">
        <w:rPr>
          <w:rFonts w:cstheme="minorHAnsi"/>
          <w:sz w:val="22"/>
          <w:szCs w:val="22"/>
        </w:rPr>
        <w:t xml:space="preserve"> Non-linear substitution using an S-box derived from finite field arit</w:t>
      </w:r>
      <w:r w:rsidR="00797394">
        <w:rPr>
          <w:rFonts w:cstheme="minorHAnsi"/>
          <w:sz w:val="22"/>
          <w:szCs w:val="22"/>
        </w:rPr>
        <w:t xml:space="preserve">hmetic over </w:t>
      </w:r>
      <w:proofErr w:type="gramStart"/>
      <w:r w:rsidR="00797394">
        <w:rPr>
          <w:rFonts w:cstheme="minorHAnsi"/>
          <w:sz w:val="22"/>
          <w:szCs w:val="22"/>
        </w:rPr>
        <w:t>GF(</w:t>
      </w:r>
      <w:proofErr w:type="gramEnd"/>
      <w:r w:rsidR="00797394">
        <w:rPr>
          <w:rFonts w:cstheme="minorHAnsi"/>
          <w:sz w:val="22"/>
          <w:szCs w:val="22"/>
        </w:rPr>
        <w:t>2</w:t>
      </w:r>
      <w:r w:rsidR="00797394">
        <w:rPr>
          <w:rFonts w:cstheme="minorHAnsi"/>
          <w:sz w:val="22"/>
          <w:szCs w:val="22"/>
          <w:vertAlign w:val="superscript"/>
        </w:rPr>
        <w:t>8</w:t>
      </w:r>
      <w:r w:rsidRPr="00D36161">
        <w:rPr>
          <w:rFonts w:cstheme="minorHAnsi"/>
          <w:sz w:val="22"/>
          <w:szCs w:val="22"/>
        </w:rPr>
        <w:t>).</w:t>
      </w:r>
    </w:p>
    <w:p w14:paraId="188BBDCD" w14:textId="77777777" w:rsidR="007823A5" w:rsidRPr="00D36161" w:rsidRDefault="007823A5" w:rsidP="00175BDA">
      <w:pPr>
        <w:numPr>
          <w:ilvl w:val="1"/>
          <w:numId w:val="5"/>
        </w:numPr>
        <w:spacing w:before="100" w:beforeAutospacing="1" w:after="100" w:afterAutospacing="1" w:line="360" w:lineRule="auto"/>
        <w:jc w:val="both"/>
        <w:rPr>
          <w:rFonts w:cstheme="minorHAnsi"/>
          <w:sz w:val="22"/>
          <w:szCs w:val="22"/>
        </w:rPr>
      </w:pPr>
      <w:proofErr w:type="spellStart"/>
      <w:r w:rsidRPr="0079043C">
        <w:rPr>
          <w:rStyle w:val="Strong"/>
          <w:rFonts w:cstheme="minorHAnsi"/>
          <w:sz w:val="24"/>
          <w:szCs w:val="24"/>
        </w:rPr>
        <w:t>ShiftRows</w:t>
      </w:r>
      <w:proofErr w:type="spellEnd"/>
      <w:r w:rsidRPr="0079043C">
        <w:rPr>
          <w:rStyle w:val="Strong"/>
          <w:rFonts w:cstheme="minorHAnsi"/>
          <w:sz w:val="24"/>
          <w:szCs w:val="24"/>
        </w:rPr>
        <w:t>:</w:t>
      </w:r>
      <w:r w:rsidRPr="00D36161">
        <w:rPr>
          <w:rFonts w:cstheme="minorHAnsi"/>
          <w:sz w:val="22"/>
          <w:szCs w:val="22"/>
        </w:rPr>
        <w:t xml:space="preserve"> Circular shifting of rows in the state matrix.</w:t>
      </w:r>
    </w:p>
    <w:p w14:paraId="719B6D53" w14:textId="77777777" w:rsidR="007823A5" w:rsidRPr="00D36161" w:rsidRDefault="007823A5" w:rsidP="00175BDA">
      <w:pPr>
        <w:numPr>
          <w:ilvl w:val="1"/>
          <w:numId w:val="5"/>
        </w:numPr>
        <w:spacing w:before="100" w:beforeAutospacing="1" w:after="100" w:afterAutospacing="1" w:line="360" w:lineRule="auto"/>
        <w:jc w:val="both"/>
        <w:rPr>
          <w:rFonts w:cstheme="minorHAnsi"/>
          <w:sz w:val="22"/>
          <w:szCs w:val="22"/>
        </w:rPr>
      </w:pPr>
      <w:proofErr w:type="spellStart"/>
      <w:r w:rsidRPr="0079043C">
        <w:rPr>
          <w:rStyle w:val="Strong"/>
          <w:rFonts w:cstheme="minorHAnsi"/>
          <w:sz w:val="24"/>
          <w:szCs w:val="24"/>
        </w:rPr>
        <w:t>MixColumns</w:t>
      </w:r>
      <w:proofErr w:type="spellEnd"/>
      <w:r w:rsidRPr="0079043C">
        <w:rPr>
          <w:rStyle w:val="Strong"/>
          <w:rFonts w:cstheme="minorHAnsi"/>
          <w:sz w:val="24"/>
          <w:szCs w:val="24"/>
        </w:rPr>
        <w:t>:</w:t>
      </w:r>
      <w:r w:rsidRPr="00D36161">
        <w:rPr>
          <w:rFonts w:cstheme="minorHAnsi"/>
          <w:sz w:val="22"/>
          <w:szCs w:val="22"/>
        </w:rPr>
        <w:t xml:space="preserve"> A linear transformation involving matrix multiplication over </w:t>
      </w:r>
      <w:proofErr w:type="gramStart"/>
      <w:r w:rsidRPr="00D36161">
        <w:rPr>
          <w:rFonts w:cstheme="minorHAnsi"/>
          <w:sz w:val="22"/>
          <w:szCs w:val="22"/>
        </w:rPr>
        <w:t>GF(</w:t>
      </w:r>
      <w:proofErr w:type="gramEnd"/>
      <w:r w:rsidRPr="00D36161">
        <w:rPr>
          <w:rFonts w:cstheme="minorHAnsi"/>
          <w:sz w:val="22"/>
          <w:szCs w:val="22"/>
        </w:rPr>
        <w:t>28).</w:t>
      </w:r>
    </w:p>
    <w:p w14:paraId="3E2A2DAE" w14:textId="77777777" w:rsidR="001376DE" w:rsidRDefault="007823A5" w:rsidP="00175BDA">
      <w:pPr>
        <w:numPr>
          <w:ilvl w:val="1"/>
          <w:numId w:val="5"/>
        </w:numPr>
        <w:spacing w:before="100" w:beforeAutospacing="1" w:after="100" w:afterAutospacing="1" w:line="360" w:lineRule="auto"/>
        <w:jc w:val="both"/>
        <w:rPr>
          <w:rFonts w:cstheme="minorHAnsi"/>
          <w:sz w:val="22"/>
          <w:szCs w:val="22"/>
        </w:rPr>
      </w:pPr>
      <w:proofErr w:type="spellStart"/>
      <w:r w:rsidRPr="0079043C">
        <w:rPr>
          <w:rStyle w:val="Strong"/>
          <w:rFonts w:cstheme="minorHAnsi"/>
          <w:sz w:val="24"/>
          <w:szCs w:val="24"/>
        </w:rPr>
        <w:t>AddRoundKey</w:t>
      </w:r>
      <w:proofErr w:type="spellEnd"/>
      <w:r w:rsidRPr="0079043C">
        <w:rPr>
          <w:rStyle w:val="Strong"/>
          <w:rFonts w:cstheme="minorHAnsi"/>
          <w:sz w:val="24"/>
          <w:szCs w:val="24"/>
        </w:rPr>
        <w:t>:</w:t>
      </w:r>
      <w:r w:rsidRPr="00D36161">
        <w:rPr>
          <w:rFonts w:cstheme="minorHAnsi"/>
          <w:sz w:val="22"/>
          <w:szCs w:val="22"/>
        </w:rPr>
        <w:t xml:space="preserve"> XOR operation between the state and a round-specific key derived from the main key.</w:t>
      </w:r>
    </w:p>
    <w:p w14:paraId="09B8D95D" w14:textId="77777777" w:rsidR="001376DE" w:rsidRDefault="001376DE" w:rsidP="001376DE">
      <w:pPr>
        <w:spacing w:before="100" w:beforeAutospacing="1" w:after="100" w:afterAutospacing="1" w:line="360" w:lineRule="auto"/>
        <w:jc w:val="both"/>
        <w:rPr>
          <w:rStyle w:val="Strong"/>
          <w:rFonts w:cstheme="minorHAnsi"/>
          <w:b w:val="0"/>
          <w:bCs w:val="0"/>
          <w:sz w:val="22"/>
          <w:szCs w:val="22"/>
        </w:rPr>
      </w:pPr>
    </w:p>
    <w:p w14:paraId="78BEFD2A" w14:textId="77777777" w:rsidR="001376DE" w:rsidRPr="001376DE" w:rsidRDefault="001376DE" w:rsidP="001376DE">
      <w:pPr>
        <w:spacing w:before="100" w:beforeAutospacing="1" w:after="100" w:afterAutospacing="1" w:line="360" w:lineRule="auto"/>
        <w:jc w:val="both"/>
        <w:rPr>
          <w:rStyle w:val="Strong"/>
          <w:rFonts w:cstheme="minorHAnsi"/>
          <w:b w:val="0"/>
          <w:bCs w:val="0"/>
          <w:sz w:val="22"/>
          <w:szCs w:val="22"/>
        </w:rPr>
      </w:pPr>
    </w:p>
    <w:p w14:paraId="441916CF" w14:textId="77777777" w:rsidR="007823A5" w:rsidRDefault="007823A5" w:rsidP="00175BDA">
      <w:pPr>
        <w:numPr>
          <w:ilvl w:val="0"/>
          <w:numId w:val="5"/>
        </w:numPr>
        <w:spacing w:before="100" w:beforeAutospacing="1" w:after="100" w:afterAutospacing="1" w:line="360" w:lineRule="auto"/>
        <w:jc w:val="both"/>
        <w:rPr>
          <w:rFonts w:cstheme="minorHAnsi"/>
          <w:sz w:val="22"/>
          <w:szCs w:val="22"/>
        </w:rPr>
      </w:pPr>
      <w:r w:rsidRPr="001F394C">
        <w:rPr>
          <w:rStyle w:val="Strong"/>
          <w:rFonts w:cstheme="minorHAnsi"/>
          <w:sz w:val="24"/>
          <w:szCs w:val="24"/>
        </w:rPr>
        <w:t>Security Strength:</w:t>
      </w:r>
      <w:r w:rsidRPr="00D36161">
        <w:rPr>
          <w:rFonts w:cstheme="minorHAnsi"/>
          <w:sz w:val="22"/>
          <w:szCs w:val="22"/>
        </w:rPr>
        <w:t xml:space="preserve"> The strength of AES comes from its resistance to differential and linear cryptanalysis, achieved through the combination of substitution-permutation and key scheduling mechanisms.</w:t>
      </w:r>
    </w:p>
    <w:p w14:paraId="27A76422" w14:textId="77777777" w:rsidR="000445CD" w:rsidRDefault="00746EC9" w:rsidP="000445CD">
      <w:pPr>
        <w:spacing w:before="100" w:beforeAutospacing="1" w:after="100" w:afterAutospacing="1" w:line="360" w:lineRule="auto"/>
        <w:ind w:left="720"/>
        <w:jc w:val="both"/>
        <w:rPr>
          <w:rFonts w:cstheme="minorHAnsi"/>
          <w:sz w:val="22"/>
          <w:szCs w:val="22"/>
        </w:rPr>
      </w:pPr>
      <w:r>
        <w:rPr>
          <w:noProof/>
        </w:rPr>
        <w:drawing>
          <wp:inline distT="0" distB="0" distL="0" distR="0" wp14:anchorId="596858A6" wp14:editId="629E290C">
            <wp:extent cx="4724400" cy="2562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4400" cy="2562225"/>
                    </a:xfrm>
                    <a:prstGeom prst="rect">
                      <a:avLst/>
                    </a:prstGeom>
                  </pic:spPr>
                </pic:pic>
              </a:graphicData>
            </a:graphic>
          </wp:inline>
        </w:drawing>
      </w:r>
    </w:p>
    <w:p w14:paraId="7C84586F" w14:textId="37A2586A" w:rsidR="001A02C0" w:rsidRPr="00E04614" w:rsidRDefault="00150972" w:rsidP="00E04614">
      <w:pPr>
        <w:pStyle w:val="MyFigure"/>
      </w:pPr>
      <w:bookmarkStart w:id="71" w:name="_Toc190292030"/>
      <w:r>
        <w:t>Figure 3.5</w:t>
      </w:r>
      <w:r w:rsidR="001A02C0" w:rsidRPr="00E04614">
        <w:t xml:space="preserve"> – </w:t>
      </w:r>
      <w:r w:rsidR="001A02C0" w:rsidRPr="00E04614">
        <w:rPr>
          <w:rStyle w:val="Strong"/>
          <w:b/>
          <w:bCs/>
          <w:spacing w:val="10"/>
          <w:sz w:val="24"/>
          <w:szCs w:val="28"/>
        </w:rPr>
        <w:t>Advanced Encryption Standard (AES)</w:t>
      </w:r>
      <w:r>
        <w:rPr>
          <w:rStyle w:val="Strong"/>
          <w:b/>
          <w:bCs/>
          <w:spacing w:val="10"/>
          <w:sz w:val="24"/>
          <w:szCs w:val="28"/>
        </w:rPr>
        <w:t xml:space="preserve"> [1].</w:t>
      </w:r>
      <w:bookmarkEnd w:id="71"/>
    </w:p>
    <w:p w14:paraId="49206A88" w14:textId="77777777" w:rsidR="001A02C0" w:rsidRPr="00D36161" w:rsidRDefault="001A02C0" w:rsidP="000445CD">
      <w:pPr>
        <w:spacing w:before="100" w:beforeAutospacing="1" w:after="100" w:afterAutospacing="1" w:line="360" w:lineRule="auto"/>
        <w:ind w:left="720"/>
        <w:jc w:val="both"/>
        <w:rPr>
          <w:rFonts w:cstheme="minorHAnsi"/>
          <w:sz w:val="22"/>
          <w:szCs w:val="22"/>
        </w:rPr>
      </w:pPr>
    </w:p>
    <w:p w14:paraId="708A3C7F" w14:textId="77777777" w:rsidR="007823A5" w:rsidRPr="00D36161" w:rsidRDefault="007823A5" w:rsidP="0D62281B">
      <w:pPr>
        <w:pStyle w:val="NormalWeb"/>
        <w:spacing w:line="360" w:lineRule="auto"/>
        <w:jc w:val="both"/>
        <w:rPr>
          <w:rFonts w:asciiTheme="minorHAnsi" w:hAnsiTheme="minorHAnsi" w:cstheme="minorBidi"/>
          <w:sz w:val="22"/>
          <w:szCs w:val="22"/>
        </w:rPr>
      </w:pPr>
      <w:bookmarkStart w:id="72" w:name="_Toc190292247"/>
      <w:r w:rsidRPr="01235594">
        <w:rPr>
          <w:rStyle w:val="Heading4Char"/>
          <w:rFonts w:asciiTheme="minorHAnsi" w:eastAsiaTheme="minorEastAsia" w:hAnsiTheme="minorHAnsi" w:cstheme="minorBidi"/>
          <w:b/>
          <w:bCs/>
          <w:i w:val="0"/>
          <w:iCs w:val="0"/>
        </w:rPr>
        <w:t>Blowfish</w:t>
      </w:r>
      <w:bookmarkEnd w:id="72"/>
      <w:r>
        <w:br/>
      </w:r>
      <w:proofErr w:type="spellStart"/>
      <w:r w:rsidRPr="01235594">
        <w:rPr>
          <w:rFonts w:asciiTheme="minorHAnsi" w:hAnsiTheme="minorHAnsi" w:cstheme="minorBidi"/>
          <w:sz w:val="22"/>
          <w:szCs w:val="22"/>
        </w:rPr>
        <w:t>Blowfish</w:t>
      </w:r>
      <w:proofErr w:type="spellEnd"/>
      <w:r w:rsidRPr="01235594">
        <w:rPr>
          <w:rFonts w:asciiTheme="minorHAnsi" w:hAnsiTheme="minorHAnsi" w:cstheme="minorBidi"/>
          <w:sz w:val="22"/>
          <w:szCs w:val="22"/>
        </w:rPr>
        <w:t xml:space="preserve"> operates as a </w:t>
      </w:r>
      <w:proofErr w:type="spellStart"/>
      <w:r w:rsidRPr="01235594">
        <w:rPr>
          <w:rFonts w:asciiTheme="minorHAnsi" w:hAnsiTheme="minorHAnsi" w:cstheme="minorBidi"/>
          <w:sz w:val="22"/>
          <w:szCs w:val="22"/>
        </w:rPr>
        <w:t>Feistel</w:t>
      </w:r>
      <w:proofErr w:type="spellEnd"/>
      <w:r w:rsidRPr="01235594">
        <w:rPr>
          <w:rFonts w:asciiTheme="minorHAnsi" w:hAnsiTheme="minorHAnsi" w:cstheme="minorBidi"/>
          <w:sz w:val="22"/>
          <w:szCs w:val="22"/>
        </w:rPr>
        <w:t xml:space="preserve"> network and processes data in 64-bit blocks using a variable-length key (32 to 448 bits</w:t>
      </w:r>
      <w:proofErr w:type="gramStart"/>
      <w:r w:rsidRPr="01235594">
        <w:rPr>
          <w:rFonts w:asciiTheme="minorHAnsi" w:hAnsiTheme="minorHAnsi" w:cstheme="minorBidi"/>
          <w:sz w:val="22"/>
          <w:szCs w:val="22"/>
        </w:rPr>
        <w:t>)</w:t>
      </w:r>
      <w:r w:rsidR="00B256D3" w:rsidRPr="01235594">
        <w:rPr>
          <w:rFonts w:asciiTheme="minorHAnsi" w:hAnsiTheme="minorHAnsi" w:cstheme="minorBidi"/>
          <w:sz w:val="22"/>
          <w:szCs w:val="22"/>
        </w:rPr>
        <w:t>[</w:t>
      </w:r>
      <w:proofErr w:type="gramEnd"/>
      <w:r w:rsidR="00B256D3" w:rsidRPr="01235594">
        <w:rPr>
          <w:rFonts w:asciiTheme="minorHAnsi" w:hAnsiTheme="minorHAnsi" w:cstheme="minorBidi"/>
          <w:sz w:val="22"/>
          <w:szCs w:val="22"/>
        </w:rPr>
        <w:t>10]</w:t>
      </w:r>
      <w:r w:rsidRPr="01235594">
        <w:rPr>
          <w:rFonts w:asciiTheme="minorHAnsi" w:hAnsiTheme="minorHAnsi" w:cstheme="minorBidi"/>
          <w:sz w:val="22"/>
          <w:szCs w:val="22"/>
        </w:rPr>
        <w:t>.</w:t>
      </w:r>
    </w:p>
    <w:p w14:paraId="18CBE9BC" w14:textId="77777777" w:rsidR="007823A5" w:rsidRPr="00D36161" w:rsidRDefault="007823A5" w:rsidP="00175BDA">
      <w:pPr>
        <w:pStyle w:val="NormalWeb"/>
        <w:numPr>
          <w:ilvl w:val="0"/>
          <w:numId w:val="6"/>
        </w:numPr>
        <w:spacing w:line="360" w:lineRule="auto"/>
        <w:jc w:val="both"/>
        <w:rPr>
          <w:rFonts w:asciiTheme="minorHAnsi" w:hAnsiTheme="minorHAnsi" w:cstheme="minorHAnsi"/>
          <w:sz w:val="22"/>
          <w:szCs w:val="22"/>
        </w:rPr>
      </w:pPr>
      <w:proofErr w:type="spellStart"/>
      <w:r w:rsidRPr="001F394C">
        <w:rPr>
          <w:rStyle w:val="Strong"/>
          <w:rFonts w:cstheme="minorHAnsi"/>
          <w:sz w:val="24"/>
          <w:szCs w:val="24"/>
        </w:rPr>
        <w:t>Feistel</w:t>
      </w:r>
      <w:proofErr w:type="spellEnd"/>
      <w:r w:rsidRPr="001F394C">
        <w:rPr>
          <w:rStyle w:val="Strong"/>
          <w:rFonts w:cstheme="minorHAnsi"/>
          <w:sz w:val="24"/>
          <w:szCs w:val="24"/>
        </w:rPr>
        <w:t xml:space="preserve"> Structure:</w:t>
      </w:r>
      <w:r w:rsidRPr="00D36161">
        <w:rPr>
          <w:rFonts w:asciiTheme="minorHAnsi" w:hAnsiTheme="minorHAnsi" w:cstheme="minorHAnsi"/>
          <w:sz w:val="22"/>
          <w:szCs w:val="22"/>
        </w:rPr>
        <w:t xml:space="preserve"> Dat</w:t>
      </w:r>
      <w:r w:rsidR="008E1063">
        <w:rPr>
          <w:rFonts w:asciiTheme="minorHAnsi" w:hAnsiTheme="minorHAnsi" w:cstheme="minorHAnsi"/>
          <w:sz w:val="22"/>
          <w:szCs w:val="22"/>
        </w:rPr>
        <w:t>a is divided into two halves, L and R</w:t>
      </w:r>
      <w:r w:rsidRPr="00D36161">
        <w:rPr>
          <w:rFonts w:asciiTheme="minorHAnsi" w:hAnsiTheme="minorHAnsi" w:cstheme="minorHAnsi"/>
          <w:sz w:val="22"/>
          <w:szCs w:val="22"/>
        </w:rPr>
        <w:t>, and processed iteratively using the equation:</w:t>
      </w:r>
    </w:p>
    <w:p w14:paraId="569E57C9" w14:textId="77777777" w:rsidR="008E1063" w:rsidRPr="001644F8" w:rsidRDefault="008E1063" w:rsidP="008E1063">
      <w:pPr>
        <w:pStyle w:val="NormalWeb"/>
        <w:spacing w:line="360" w:lineRule="auto"/>
        <w:ind w:left="720"/>
        <w:jc w:val="center"/>
        <w:rPr>
          <w:rStyle w:val="katex"/>
          <w:rFonts w:asciiTheme="minorHAnsi" w:hAnsiTheme="minorHAnsi" w:cstheme="minorHAnsi"/>
          <w:sz w:val="36"/>
          <w:szCs w:val="36"/>
        </w:rPr>
      </w:pPr>
      <w:r w:rsidRPr="001644F8">
        <w:rPr>
          <w:rStyle w:val="katex"/>
          <w:rFonts w:asciiTheme="minorHAnsi" w:hAnsiTheme="minorHAnsi" w:cstheme="minorHAnsi"/>
          <w:sz w:val="36"/>
          <w:szCs w:val="36"/>
        </w:rPr>
        <w:t>L</w:t>
      </w:r>
      <w:r w:rsidRPr="001644F8">
        <w:rPr>
          <w:rStyle w:val="katex"/>
          <w:rFonts w:asciiTheme="minorHAnsi" w:hAnsiTheme="minorHAnsi" w:cstheme="minorHAnsi"/>
          <w:sz w:val="36"/>
          <w:szCs w:val="36"/>
          <w:vertAlign w:val="subscript"/>
        </w:rPr>
        <w:t>i+1</w:t>
      </w:r>
      <w:r w:rsidR="007823A5" w:rsidRPr="001644F8">
        <w:rPr>
          <w:rStyle w:val="katex"/>
          <w:rFonts w:asciiTheme="minorHAnsi" w:hAnsiTheme="minorHAnsi" w:cstheme="minorHAnsi"/>
          <w:sz w:val="36"/>
          <w:szCs w:val="36"/>
        </w:rPr>
        <w:t>=</w:t>
      </w:r>
      <w:r w:rsidRPr="001644F8">
        <w:rPr>
          <w:rStyle w:val="katex"/>
          <w:rFonts w:asciiTheme="minorHAnsi" w:hAnsiTheme="minorHAnsi" w:cstheme="minorHAnsi"/>
          <w:sz w:val="36"/>
          <w:szCs w:val="36"/>
        </w:rPr>
        <w:t>R</w:t>
      </w:r>
      <w:r w:rsidRPr="001644F8">
        <w:rPr>
          <w:rStyle w:val="katex"/>
          <w:rFonts w:asciiTheme="minorHAnsi" w:hAnsiTheme="minorHAnsi" w:cstheme="minorHAnsi"/>
          <w:sz w:val="36"/>
          <w:szCs w:val="36"/>
          <w:vertAlign w:val="subscript"/>
        </w:rPr>
        <w:t>i</w:t>
      </w:r>
      <w:proofErr w:type="gramStart"/>
      <w:r w:rsidR="007823A5" w:rsidRPr="001644F8">
        <w:rPr>
          <w:rStyle w:val="katex"/>
          <w:rFonts w:asciiTheme="minorHAnsi" w:hAnsiTheme="minorHAnsi" w:cstheme="minorHAnsi"/>
          <w:sz w:val="36"/>
          <w:szCs w:val="36"/>
        </w:rPr>
        <w:t>,</w:t>
      </w:r>
      <w:r w:rsidRPr="001644F8">
        <w:rPr>
          <w:rStyle w:val="katex"/>
          <w:rFonts w:asciiTheme="minorHAnsi" w:hAnsiTheme="minorHAnsi" w:cstheme="minorHAnsi"/>
          <w:sz w:val="36"/>
          <w:szCs w:val="36"/>
        </w:rPr>
        <w:t>R</w:t>
      </w:r>
      <w:r w:rsidRPr="001644F8">
        <w:rPr>
          <w:rStyle w:val="katex"/>
          <w:rFonts w:asciiTheme="minorHAnsi" w:hAnsiTheme="minorHAnsi" w:cstheme="minorHAnsi"/>
          <w:sz w:val="36"/>
          <w:szCs w:val="36"/>
          <w:vertAlign w:val="subscript"/>
        </w:rPr>
        <w:t>i</w:t>
      </w:r>
      <w:proofErr w:type="gramEnd"/>
      <w:r w:rsidRPr="001644F8">
        <w:rPr>
          <w:rStyle w:val="katex"/>
          <w:rFonts w:asciiTheme="minorHAnsi" w:hAnsiTheme="minorHAnsi" w:cstheme="minorHAnsi"/>
          <w:sz w:val="36"/>
          <w:szCs w:val="36"/>
          <w:vertAlign w:val="subscript"/>
        </w:rPr>
        <w:t>+1</w:t>
      </w:r>
      <w:r w:rsidR="007823A5" w:rsidRPr="001644F8">
        <w:rPr>
          <w:rStyle w:val="katex"/>
          <w:rFonts w:asciiTheme="minorHAnsi" w:hAnsiTheme="minorHAnsi" w:cstheme="minorHAnsi"/>
          <w:sz w:val="36"/>
          <w:szCs w:val="36"/>
        </w:rPr>
        <w:t>=</w:t>
      </w:r>
      <w:proofErr w:type="spellStart"/>
      <w:r w:rsidRPr="001644F8">
        <w:rPr>
          <w:rStyle w:val="katex"/>
          <w:rFonts w:asciiTheme="minorHAnsi" w:hAnsiTheme="minorHAnsi" w:cstheme="minorHAnsi"/>
          <w:sz w:val="36"/>
          <w:szCs w:val="36"/>
        </w:rPr>
        <w:t>L</w:t>
      </w:r>
      <w:r w:rsidRPr="001644F8">
        <w:rPr>
          <w:rStyle w:val="katex"/>
          <w:rFonts w:asciiTheme="minorHAnsi" w:hAnsiTheme="minorHAnsi" w:cstheme="minorHAnsi"/>
          <w:sz w:val="36"/>
          <w:szCs w:val="36"/>
          <w:vertAlign w:val="subscript"/>
        </w:rPr>
        <w:t>i</w:t>
      </w:r>
      <w:r w:rsidR="007823A5" w:rsidRPr="001644F8">
        <w:rPr>
          <w:rStyle w:val="katex"/>
          <w:rFonts w:ascii="Cambria Math" w:hAnsi="Cambria Math" w:cs="Cambria Math"/>
          <w:sz w:val="36"/>
          <w:szCs w:val="36"/>
        </w:rPr>
        <w:t>⊕</w:t>
      </w:r>
      <w:r w:rsidR="007823A5" w:rsidRPr="001644F8">
        <w:rPr>
          <w:rStyle w:val="katex"/>
          <w:rFonts w:asciiTheme="minorHAnsi" w:hAnsiTheme="minorHAnsi" w:cstheme="minorHAnsi"/>
          <w:sz w:val="36"/>
          <w:szCs w:val="36"/>
        </w:rPr>
        <w:t>F</w:t>
      </w:r>
      <w:proofErr w:type="spellEnd"/>
      <w:r w:rsidR="007823A5" w:rsidRPr="001644F8">
        <w:rPr>
          <w:rStyle w:val="katex"/>
          <w:rFonts w:asciiTheme="minorHAnsi" w:hAnsiTheme="minorHAnsi" w:cstheme="minorHAnsi"/>
          <w:sz w:val="36"/>
          <w:szCs w:val="36"/>
        </w:rPr>
        <w:t>(</w:t>
      </w:r>
      <w:proofErr w:type="spellStart"/>
      <w:r w:rsidRPr="001644F8">
        <w:rPr>
          <w:rStyle w:val="katex"/>
          <w:rFonts w:asciiTheme="minorHAnsi" w:hAnsiTheme="minorHAnsi" w:cstheme="minorHAnsi"/>
          <w:sz w:val="36"/>
          <w:szCs w:val="36"/>
        </w:rPr>
        <w:t>R</w:t>
      </w:r>
      <w:r w:rsidRPr="001644F8">
        <w:rPr>
          <w:rStyle w:val="katex"/>
          <w:rFonts w:asciiTheme="minorHAnsi" w:hAnsiTheme="minorHAnsi" w:cstheme="minorHAnsi"/>
          <w:sz w:val="36"/>
          <w:szCs w:val="36"/>
          <w:vertAlign w:val="subscript"/>
        </w:rPr>
        <w:t>i</w:t>
      </w:r>
      <w:r w:rsidRPr="001644F8">
        <w:rPr>
          <w:rStyle w:val="katex"/>
          <w:rFonts w:asciiTheme="minorHAnsi" w:hAnsiTheme="minorHAnsi" w:cstheme="minorHAnsi"/>
          <w:sz w:val="36"/>
          <w:szCs w:val="36"/>
        </w:rPr>
        <w:t>,K</w:t>
      </w:r>
      <w:r w:rsidRPr="001644F8">
        <w:rPr>
          <w:rStyle w:val="katex"/>
          <w:rFonts w:asciiTheme="minorHAnsi" w:hAnsiTheme="minorHAnsi" w:cstheme="minorHAnsi"/>
          <w:sz w:val="36"/>
          <w:szCs w:val="36"/>
          <w:vertAlign w:val="subscript"/>
        </w:rPr>
        <w:t>i</w:t>
      </w:r>
      <w:proofErr w:type="spellEnd"/>
      <w:r w:rsidR="007823A5" w:rsidRPr="001644F8">
        <w:rPr>
          <w:rStyle w:val="katex"/>
          <w:rFonts w:asciiTheme="minorHAnsi" w:hAnsiTheme="minorHAnsi" w:cstheme="minorHAnsi"/>
          <w:sz w:val="36"/>
          <w:szCs w:val="36"/>
        </w:rPr>
        <w:t>)</w:t>
      </w:r>
    </w:p>
    <w:p w14:paraId="3CECB494" w14:textId="77777777" w:rsidR="007823A5" w:rsidRPr="00D36161" w:rsidRDefault="003F008E" w:rsidP="00D36161">
      <w:pPr>
        <w:pStyle w:val="NormalWeb"/>
        <w:spacing w:line="360" w:lineRule="auto"/>
        <w:ind w:left="720"/>
        <w:jc w:val="both"/>
        <w:rPr>
          <w:rFonts w:asciiTheme="minorHAnsi" w:hAnsiTheme="minorHAnsi" w:cstheme="minorHAnsi"/>
          <w:sz w:val="22"/>
          <w:szCs w:val="22"/>
        </w:rPr>
      </w:pPr>
      <w:r w:rsidRPr="00D36161">
        <w:rPr>
          <w:rFonts w:asciiTheme="minorHAnsi" w:hAnsiTheme="minorHAnsi" w:cstheme="minorHAnsi"/>
          <w:sz w:val="22"/>
          <w:szCs w:val="22"/>
        </w:rPr>
        <w:t>Where</w:t>
      </w:r>
      <w:r w:rsidR="007823A5" w:rsidRPr="00D36161">
        <w:rPr>
          <w:rFonts w:asciiTheme="minorHAnsi" w:hAnsiTheme="minorHAnsi" w:cstheme="minorHAnsi"/>
          <w:sz w:val="22"/>
          <w:szCs w:val="22"/>
        </w:rPr>
        <w:t xml:space="preserve"> </w:t>
      </w:r>
      <w:r w:rsidR="008E1063">
        <w:rPr>
          <w:rStyle w:val="katex"/>
          <w:rFonts w:asciiTheme="minorHAnsi" w:hAnsiTheme="minorHAnsi" w:cstheme="minorHAnsi"/>
          <w:sz w:val="22"/>
          <w:szCs w:val="22"/>
        </w:rPr>
        <w:t>F</w:t>
      </w:r>
      <w:r w:rsidR="007823A5" w:rsidRPr="00D36161">
        <w:rPr>
          <w:rFonts w:asciiTheme="minorHAnsi" w:hAnsiTheme="minorHAnsi" w:cstheme="minorHAnsi"/>
          <w:sz w:val="22"/>
          <w:szCs w:val="22"/>
        </w:rPr>
        <w:t xml:space="preserve"> is a complex function involving substitution boxes (S-boxes) and permutation boxes (P-boxes).</w:t>
      </w:r>
    </w:p>
    <w:p w14:paraId="44F4603C" w14:textId="77777777" w:rsidR="007823A5" w:rsidRDefault="007823A5" w:rsidP="00175BDA">
      <w:pPr>
        <w:pStyle w:val="NormalWeb"/>
        <w:numPr>
          <w:ilvl w:val="0"/>
          <w:numId w:val="6"/>
        </w:numPr>
        <w:spacing w:line="360" w:lineRule="auto"/>
        <w:jc w:val="both"/>
        <w:rPr>
          <w:rFonts w:asciiTheme="minorHAnsi" w:hAnsiTheme="minorHAnsi" w:cstheme="minorHAnsi"/>
          <w:sz w:val="22"/>
          <w:szCs w:val="22"/>
        </w:rPr>
      </w:pPr>
      <w:r w:rsidRPr="001F394C">
        <w:rPr>
          <w:rStyle w:val="Strong"/>
          <w:rFonts w:cstheme="minorHAnsi"/>
          <w:sz w:val="24"/>
          <w:szCs w:val="24"/>
        </w:rPr>
        <w:t>Security and Efficiency:</w:t>
      </w:r>
      <w:r w:rsidRPr="00D36161">
        <w:rPr>
          <w:rFonts w:asciiTheme="minorHAnsi" w:hAnsiTheme="minorHAnsi" w:cstheme="minorHAnsi"/>
          <w:sz w:val="22"/>
          <w:szCs w:val="22"/>
        </w:rPr>
        <w:t xml:space="preserve"> The design of Blowfish ensures fast encryption while maintaining strong security properties.</w:t>
      </w:r>
    </w:p>
    <w:p w14:paraId="67B7A70C" w14:textId="77777777" w:rsidR="008E1063" w:rsidRDefault="008E1063" w:rsidP="001644F8">
      <w:pPr>
        <w:pStyle w:val="NormalWeb"/>
        <w:spacing w:line="360" w:lineRule="auto"/>
        <w:ind w:left="720"/>
        <w:jc w:val="center"/>
        <w:rPr>
          <w:rFonts w:asciiTheme="minorHAnsi" w:hAnsiTheme="minorHAnsi" w:cstheme="minorHAnsi"/>
          <w:sz w:val="22"/>
          <w:szCs w:val="22"/>
        </w:rPr>
      </w:pPr>
      <w:r>
        <w:rPr>
          <w:noProof/>
        </w:rPr>
        <w:drawing>
          <wp:inline distT="0" distB="0" distL="0" distR="0" wp14:anchorId="02D2D18C" wp14:editId="6B2462F8">
            <wp:extent cx="4695825" cy="2362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5825" cy="2362200"/>
                    </a:xfrm>
                    <a:prstGeom prst="rect">
                      <a:avLst/>
                    </a:prstGeom>
                  </pic:spPr>
                </pic:pic>
              </a:graphicData>
            </a:graphic>
          </wp:inline>
        </w:drawing>
      </w:r>
    </w:p>
    <w:p w14:paraId="659A995F" w14:textId="7E20F37A" w:rsidR="001A02C0" w:rsidRPr="00E04614" w:rsidRDefault="00150972" w:rsidP="00E04614">
      <w:pPr>
        <w:pStyle w:val="MyFigure"/>
      </w:pPr>
      <w:bookmarkStart w:id="73" w:name="_Toc190292031"/>
      <w:r>
        <w:t>Figure 3.6</w:t>
      </w:r>
      <w:r w:rsidR="001A02C0" w:rsidRPr="00E04614">
        <w:t xml:space="preserve"> – </w:t>
      </w:r>
      <w:r>
        <w:rPr>
          <w:rStyle w:val="Strong"/>
          <w:b/>
          <w:bCs/>
          <w:spacing w:val="10"/>
          <w:sz w:val="24"/>
          <w:szCs w:val="28"/>
        </w:rPr>
        <w:t>Blowfish [4].</w:t>
      </w:r>
      <w:bookmarkEnd w:id="73"/>
    </w:p>
    <w:p w14:paraId="71887C79" w14:textId="77777777" w:rsidR="001A02C0" w:rsidRPr="00D36161" w:rsidRDefault="001A02C0" w:rsidP="001644F8">
      <w:pPr>
        <w:pStyle w:val="NormalWeb"/>
        <w:spacing w:line="360" w:lineRule="auto"/>
        <w:ind w:left="720"/>
        <w:jc w:val="center"/>
        <w:rPr>
          <w:rFonts w:asciiTheme="minorHAnsi" w:hAnsiTheme="minorHAnsi" w:cstheme="minorHAnsi"/>
          <w:sz w:val="22"/>
          <w:szCs w:val="22"/>
        </w:rPr>
      </w:pPr>
    </w:p>
    <w:p w14:paraId="12B1BCFC" w14:textId="77777777" w:rsidR="007823A5" w:rsidRPr="00D36161" w:rsidRDefault="007823A5" w:rsidP="0D62281B">
      <w:pPr>
        <w:pStyle w:val="NormalWeb"/>
        <w:spacing w:line="360" w:lineRule="auto"/>
        <w:jc w:val="both"/>
        <w:rPr>
          <w:rFonts w:asciiTheme="minorHAnsi" w:hAnsiTheme="minorHAnsi" w:cstheme="minorBidi"/>
          <w:sz w:val="22"/>
          <w:szCs w:val="22"/>
        </w:rPr>
      </w:pPr>
      <w:bookmarkStart w:id="74" w:name="_Toc190292248"/>
      <w:r w:rsidRPr="01235594">
        <w:rPr>
          <w:rStyle w:val="Heading4Char"/>
          <w:rFonts w:asciiTheme="minorHAnsi" w:eastAsiaTheme="minorEastAsia" w:hAnsiTheme="minorHAnsi" w:cstheme="minorBidi"/>
          <w:b/>
          <w:bCs/>
          <w:i w:val="0"/>
          <w:iCs w:val="0"/>
        </w:rPr>
        <w:t>ChaCha20</w:t>
      </w:r>
      <w:bookmarkEnd w:id="74"/>
      <w:r>
        <w:br/>
      </w:r>
      <w:proofErr w:type="spellStart"/>
      <w:r w:rsidRPr="01235594">
        <w:rPr>
          <w:rFonts w:asciiTheme="minorHAnsi" w:hAnsiTheme="minorHAnsi" w:cstheme="minorBidi"/>
          <w:sz w:val="22"/>
          <w:szCs w:val="22"/>
        </w:rPr>
        <w:t>ChaCha20</w:t>
      </w:r>
      <w:proofErr w:type="spellEnd"/>
      <w:r w:rsidRPr="01235594">
        <w:rPr>
          <w:rFonts w:asciiTheme="minorHAnsi" w:hAnsiTheme="minorHAnsi" w:cstheme="minorBidi"/>
          <w:sz w:val="22"/>
          <w:szCs w:val="22"/>
        </w:rPr>
        <w:t xml:space="preserve"> is a stream cipher that uses simple arithmetic operations for efficient and secure </w:t>
      </w:r>
      <w:proofErr w:type="gramStart"/>
      <w:r w:rsidRPr="01235594">
        <w:rPr>
          <w:rFonts w:asciiTheme="minorHAnsi" w:hAnsiTheme="minorHAnsi" w:cstheme="minorBidi"/>
          <w:sz w:val="22"/>
          <w:szCs w:val="22"/>
        </w:rPr>
        <w:t>encryption</w:t>
      </w:r>
      <w:r w:rsidR="00B256D3" w:rsidRPr="01235594">
        <w:rPr>
          <w:rFonts w:asciiTheme="minorHAnsi" w:hAnsiTheme="minorHAnsi" w:cstheme="minorBidi"/>
          <w:sz w:val="22"/>
          <w:szCs w:val="22"/>
        </w:rPr>
        <w:t>[</w:t>
      </w:r>
      <w:proofErr w:type="gramEnd"/>
      <w:r w:rsidR="00B256D3" w:rsidRPr="01235594">
        <w:rPr>
          <w:rFonts w:asciiTheme="minorHAnsi" w:hAnsiTheme="minorHAnsi" w:cstheme="minorBidi"/>
          <w:sz w:val="22"/>
          <w:szCs w:val="22"/>
        </w:rPr>
        <w:t>2, 15].</w:t>
      </w:r>
      <w:r w:rsidRPr="01235594">
        <w:rPr>
          <w:rFonts w:asciiTheme="minorHAnsi" w:hAnsiTheme="minorHAnsi" w:cstheme="minorBidi"/>
          <w:sz w:val="22"/>
          <w:szCs w:val="22"/>
        </w:rPr>
        <w:t>.</w:t>
      </w:r>
    </w:p>
    <w:p w14:paraId="4F842751" w14:textId="77777777" w:rsidR="007823A5" w:rsidRPr="00D36161" w:rsidRDefault="007823A5" w:rsidP="00175BDA">
      <w:pPr>
        <w:pStyle w:val="NormalWeb"/>
        <w:numPr>
          <w:ilvl w:val="0"/>
          <w:numId w:val="7"/>
        </w:numPr>
        <w:spacing w:line="360" w:lineRule="auto"/>
        <w:jc w:val="both"/>
        <w:rPr>
          <w:rFonts w:asciiTheme="minorHAnsi" w:hAnsiTheme="minorHAnsi" w:cstheme="minorHAnsi"/>
          <w:sz w:val="22"/>
          <w:szCs w:val="22"/>
        </w:rPr>
      </w:pPr>
      <w:r w:rsidRPr="00D36161">
        <w:rPr>
          <w:rStyle w:val="Strong"/>
          <w:rFonts w:cstheme="minorHAnsi"/>
          <w:sz w:val="22"/>
          <w:szCs w:val="22"/>
        </w:rPr>
        <w:t>Mathematical Operations:</w:t>
      </w:r>
      <w:r w:rsidRPr="00D36161">
        <w:rPr>
          <w:rFonts w:asciiTheme="minorHAnsi" w:hAnsiTheme="minorHAnsi" w:cstheme="minorHAnsi"/>
          <w:sz w:val="22"/>
          <w:szCs w:val="22"/>
        </w:rPr>
        <w:t xml:space="preserve"> ChaCha20's core operations are:</w:t>
      </w:r>
    </w:p>
    <w:p w14:paraId="230CE7A6"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 xml:space="preserve">Addition modulo </w:t>
      </w:r>
      <w:r w:rsidR="00932DEA">
        <w:rPr>
          <w:rStyle w:val="katex"/>
          <w:rFonts w:cstheme="minorHAnsi"/>
          <w:sz w:val="22"/>
          <w:szCs w:val="22"/>
        </w:rPr>
        <w:t>2</w:t>
      </w:r>
      <w:r w:rsidR="00932DEA">
        <w:rPr>
          <w:rStyle w:val="katex"/>
          <w:rFonts w:cstheme="minorHAnsi"/>
          <w:sz w:val="22"/>
          <w:szCs w:val="22"/>
          <w:vertAlign w:val="superscript"/>
        </w:rPr>
        <w:t>32</w:t>
      </w:r>
    </w:p>
    <w:p w14:paraId="22A0E78E"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XOR operation</w:t>
      </w:r>
    </w:p>
    <w:p w14:paraId="1873631F"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lastRenderedPageBreak/>
        <w:t>Bitwise rotations</w:t>
      </w:r>
    </w:p>
    <w:p w14:paraId="2E736971" w14:textId="77777777" w:rsidR="007823A5" w:rsidRPr="00D36161" w:rsidRDefault="007823A5" w:rsidP="00175BDA">
      <w:pPr>
        <w:numPr>
          <w:ilvl w:val="1"/>
          <w:numId w:val="7"/>
        </w:numPr>
        <w:spacing w:before="100" w:beforeAutospacing="1" w:after="100" w:afterAutospacing="1" w:line="360" w:lineRule="auto"/>
        <w:jc w:val="both"/>
        <w:rPr>
          <w:rFonts w:cstheme="minorHAnsi"/>
          <w:sz w:val="22"/>
          <w:szCs w:val="22"/>
        </w:rPr>
      </w:pPr>
      <w:r w:rsidRPr="00D36161">
        <w:rPr>
          <w:rFonts w:cstheme="minorHAnsi"/>
          <w:sz w:val="22"/>
          <w:szCs w:val="22"/>
        </w:rPr>
        <w:t>The cipher applies 20 rounds of transformations to generate a secure keystream.</w:t>
      </w:r>
    </w:p>
    <w:p w14:paraId="4A3A6701" w14:textId="77777777" w:rsidR="007823A5" w:rsidRDefault="007823A5" w:rsidP="00175BDA">
      <w:pPr>
        <w:pStyle w:val="NormalWeb"/>
        <w:numPr>
          <w:ilvl w:val="0"/>
          <w:numId w:val="7"/>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The simplicity of ChaCha20's operations makes it resistant to side-channel attacks and ensures high performance.</w:t>
      </w:r>
    </w:p>
    <w:p w14:paraId="3B7FD67C" w14:textId="77777777" w:rsidR="00932DEA" w:rsidRDefault="00932DEA" w:rsidP="00932DEA">
      <w:pPr>
        <w:pStyle w:val="NormalWeb"/>
        <w:spacing w:line="360" w:lineRule="auto"/>
        <w:ind w:left="720"/>
        <w:jc w:val="both"/>
        <w:rPr>
          <w:rFonts w:asciiTheme="minorHAnsi" w:hAnsiTheme="minorHAnsi" w:cstheme="minorHAnsi"/>
          <w:sz w:val="22"/>
          <w:szCs w:val="22"/>
        </w:rPr>
      </w:pPr>
      <w:r>
        <w:rPr>
          <w:noProof/>
        </w:rPr>
        <w:drawing>
          <wp:inline distT="0" distB="0" distL="0" distR="0" wp14:anchorId="3AD9B99E" wp14:editId="07777777">
            <wp:extent cx="5599701" cy="1964911"/>
            <wp:effectExtent l="0" t="0" r="1270" b="0"/>
            <wp:docPr id="42" name="Picture 42" descr="Chacha20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acha20 Algorithm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8749" cy="1971595"/>
                    </a:xfrm>
                    <a:prstGeom prst="rect">
                      <a:avLst/>
                    </a:prstGeom>
                    <a:noFill/>
                    <a:ln>
                      <a:noFill/>
                    </a:ln>
                  </pic:spPr>
                </pic:pic>
              </a:graphicData>
            </a:graphic>
          </wp:inline>
        </w:drawing>
      </w:r>
    </w:p>
    <w:p w14:paraId="0BF1B12D" w14:textId="50F0643B" w:rsidR="001A02C0" w:rsidRPr="00E04614" w:rsidRDefault="00150972" w:rsidP="00E04614">
      <w:pPr>
        <w:pStyle w:val="MyFigure"/>
      </w:pPr>
      <w:bookmarkStart w:id="75" w:name="_Toc190292032"/>
      <w:r>
        <w:t>Figure 3.7</w:t>
      </w:r>
      <w:r w:rsidR="001A02C0" w:rsidRPr="00E04614">
        <w:t xml:space="preserve"> – </w:t>
      </w:r>
      <w:r w:rsidR="0040345F" w:rsidRPr="00E04614">
        <w:rPr>
          <w:rStyle w:val="Strong"/>
          <w:b/>
          <w:bCs/>
          <w:spacing w:val="10"/>
          <w:sz w:val="24"/>
          <w:szCs w:val="28"/>
        </w:rPr>
        <w:t>ChaCha20</w:t>
      </w:r>
      <w:r>
        <w:rPr>
          <w:rStyle w:val="Strong"/>
          <w:b/>
          <w:bCs/>
          <w:spacing w:val="10"/>
          <w:sz w:val="24"/>
          <w:szCs w:val="28"/>
        </w:rPr>
        <w:t xml:space="preserve"> [15].</w:t>
      </w:r>
      <w:bookmarkEnd w:id="75"/>
    </w:p>
    <w:p w14:paraId="38D6B9B6" w14:textId="77777777" w:rsidR="001A02C0" w:rsidRPr="00D36161" w:rsidRDefault="001A02C0" w:rsidP="00932DEA">
      <w:pPr>
        <w:pStyle w:val="NormalWeb"/>
        <w:spacing w:line="360" w:lineRule="auto"/>
        <w:ind w:left="720"/>
        <w:jc w:val="both"/>
        <w:rPr>
          <w:rFonts w:asciiTheme="minorHAnsi" w:hAnsiTheme="minorHAnsi" w:cstheme="minorHAnsi"/>
          <w:sz w:val="22"/>
          <w:szCs w:val="22"/>
        </w:rPr>
      </w:pPr>
    </w:p>
    <w:p w14:paraId="17025844" w14:textId="77777777" w:rsidR="007823A5" w:rsidRPr="00D36161" w:rsidRDefault="007823A5" w:rsidP="0D62281B">
      <w:pPr>
        <w:pStyle w:val="Heading3"/>
        <w:rPr>
          <w:rFonts w:asciiTheme="minorHAnsi" w:eastAsiaTheme="minorEastAsia" w:hAnsiTheme="minorHAnsi" w:cstheme="minorBidi"/>
          <w:b/>
          <w:bCs/>
        </w:rPr>
      </w:pPr>
      <w:bookmarkStart w:id="76" w:name="_Toc190292249"/>
      <w:r w:rsidRPr="01235594">
        <w:rPr>
          <w:rFonts w:asciiTheme="minorHAnsi" w:eastAsiaTheme="minorEastAsia" w:hAnsiTheme="minorHAnsi" w:cstheme="minorBidi"/>
          <w:b/>
          <w:bCs/>
        </w:rPr>
        <w:t>3.1.2 Asymmetric Encryption (ECC and RSA)</w:t>
      </w:r>
      <w:bookmarkEnd w:id="76"/>
    </w:p>
    <w:p w14:paraId="07D5DF38" w14:textId="77777777" w:rsidR="007823A5" w:rsidRPr="00D36161" w:rsidRDefault="007823A5" w:rsidP="0D62281B">
      <w:pPr>
        <w:pStyle w:val="NormalWeb"/>
        <w:spacing w:line="360" w:lineRule="auto"/>
        <w:rPr>
          <w:rFonts w:asciiTheme="minorHAnsi" w:hAnsiTheme="minorHAnsi" w:cstheme="minorBidi"/>
          <w:sz w:val="22"/>
          <w:szCs w:val="22"/>
        </w:rPr>
      </w:pPr>
      <w:bookmarkStart w:id="77" w:name="_Toc190292250"/>
      <w:r w:rsidRPr="01235594">
        <w:rPr>
          <w:rStyle w:val="Heading4Char"/>
          <w:b/>
          <w:bCs/>
          <w:i w:val="0"/>
          <w:iCs w:val="0"/>
        </w:rPr>
        <w:t>Elliptic Curve Cryptography (ECC</w:t>
      </w:r>
      <w:proofErr w:type="gramStart"/>
      <w:r w:rsidRPr="01235594">
        <w:rPr>
          <w:rStyle w:val="Heading4Char"/>
          <w:b/>
          <w:bCs/>
          <w:i w:val="0"/>
          <w:iCs w:val="0"/>
        </w:rPr>
        <w:t>)</w:t>
      </w:r>
      <w:bookmarkEnd w:id="77"/>
      <w:proofErr w:type="gramEnd"/>
      <w:r>
        <w:br/>
      </w:r>
      <w:r w:rsidRPr="01235594">
        <w:rPr>
          <w:rFonts w:asciiTheme="minorHAnsi" w:hAnsiTheme="minorHAnsi" w:cstheme="minorBidi"/>
          <w:sz w:val="22"/>
          <w:szCs w:val="22"/>
        </w:rPr>
        <w:t>ECC is based on the mathematics of elliptic curves over finite fields. An elliptic curve is defined by the equation:</w:t>
      </w:r>
    </w:p>
    <w:p w14:paraId="0E7C248C" w14:textId="77777777" w:rsidR="007823A5" w:rsidRPr="009142B4" w:rsidRDefault="009142B4" w:rsidP="009142B4">
      <w:pPr>
        <w:pStyle w:val="NormalWeb"/>
        <w:spacing w:line="360" w:lineRule="auto"/>
        <w:jc w:val="center"/>
        <w:rPr>
          <w:rFonts w:asciiTheme="minorHAnsi" w:hAnsiTheme="minorHAnsi" w:cstheme="minorHAnsi"/>
          <w:sz w:val="32"/>
          <w:szCs w:val="32"/>
        </w:rPr>
      </w:pPr>
      <w:r w:rsidRPr="009142B4">
        <w:rPr>
          <w:rStyle w:val="katex"/>
          <w:rFonts w:asciiTheme="minorHAnsi" w:hAnsiTheme="minorHAnsi" w:cstheme="minorHAnsi"/>
          <w:sz w:val="32"/>
          <w:szCs w:val="32"/>
        </w:rPr>
        <w:t>Y</w:t>
      </w:r>
      <w:r w:rsidRPr="009142B4">
        <w:rPr>
          <w:rStyle w:val="katex"/>
          <w:rFonts w:asciiTheme="minorHAnsi" w:hAnsiTheme="minorHAnsi" w:cstheme="minorHAnsi"/>
          <w:sz w:val="32"/>
          <w:szCs w:val="32"/>
          <w:vertAlign w:val="superscript"/>
        </w:rPr>
        <w:t>2</w:t>
      </w:r>
      <w:r w:rsidR="007823A5" w:rsidRPr="009142B4">
        <w:rPr>
          <w:rStyle w:val="katex"/>
          <w:rFonts w:asciiTheme="minorHAnsi" w:hAnsiTheme="minorHAnsi" w:cstheme="minorHAnsi"/>
          <w:sz w:val="32"/>
          <w:szCs w:val="32"/>
        </w:rPr>
        <w:t>= x</w:t>
      </w:r>
      <w:r w:rsidRPr="009142B4">
        <w:rPr>
          <w:rStyle w:val="katex"/>
          <w:rFonts w:asciiTheme="minorHAnsi" w:hAnsiTheme="minorHAnsi" w:cstheme="minorHAnsi"/>
          <w:sz w:val="32"/>
          <w:szCs w:val="32"/>
          <w:vertAlign w:val="superscript"/>
        </w:rPr>
        <w:t>3</w:t>
      </w:r>
      <w:r w:rsidRPr="009142B4">
        <w:rPr>
          <w:rStyle w:val="katex"/>
          <w:rFonts w:asciiTheme="minorHAnsi" w:hAnsiTheme="minorHAnsi" w:cstheme="minorHAnsi"/>
          <w:sz w:val="32"/>
          <w:szCs w:val="32"/>
        </w:rPr>
        <w:t xml:space="preserve">+ ax + b </w:t>
      </w:r>
      <w:r w:rsidR="007823A5" w:rsidRPr="009142B4">
        <w:rPr>
          <w:rStyle w:val="katex"/>
          <w:rFonts w:asciiTheme="minorHAnsi" w:hAnsiTheme="minorHAnsi" w:cstheme="minorHAnsi"/>
          <w:sz w:val="32"/>
          <w:szCs w:val="32"/>
        </w:rPr>
        <w:t>mod p</w:t>
      </w:r>
    </w:p>
    <w:p w14:paraId="2F8DCD1F" w14:textId="77777777" w:rsidR="007823A5" w:rsidRPr="00D36161" w:rsidRDefault="007823A5" w:rsidP="00D36161">
      <w:pPr>
        <w:pStyle w:val="NormalWeb"/>
        <w:spacing w:line="360" w:lineRule="auto"/>
        <w:jc w:val="both"/>
        <w:rPr>
          <w:rFonts w:asciiTheme="minorHAnsi" w:hAnsiTheme="minorHAnsi" w:cstheme="minorHAnsi"/>
          <w:sz w:val="22"/>
          <w:szCs w:val="22"/>
        </w:rPr>
      </w:pPr>
      <w:proofErr w:type="gramStart"/>
      <w:r w:rsidRPr="00D36161">
        <w:rPr>
          <w:rFonts w:asciiTheme="minorHAnsi" w:hAnsiTheme="minorHAnsi" w:cstheme="minorHAnsi"/>
          <w:sz w:val="22"/>
          <w:szCs w:val="22"/>
        </w:rPr>
        <w:t>where</w:t>
      </w:r>
      <w:proofErr w:type="gramEnd"/>
      <w:r w:rsidRPr="00D36161">
        <w:rPr>
          <w:rFonts w:asciiTheme="minorHAnsi" w:hAnsiTheme="minorHAnsi" w:cstheme="minorHAnsi"/>
          <w:sz w:val="22"/>
          <w:szCs w:val="22"/>
        </w:rPr>
        <w:t xml:space="preserve"> </w:t>
      </w:r>
      <w:r w:rsidR="002C0FCB">
        <w:rPr>
          <w:rStyle w:val="katex"/>
          <w:rFonts w:asciiTheme="minorHAnsi" w:hAnsiTheme="minorHAnsi" w:cstheme="minorHAnsi"/>
          <w:sz w:val="22"/>
          <w:szCs w:val="22"/>
        </w:rPr>
        <w:t>a</w:t>
      </w:r>
      <w:r w:rsidRPr="00D36161">
        <w:rPr>
          <w:rFonts w:asciiTheme="minorHAnsi" w:hAnsiTheme="minorHAnsi" w:cstheme="minorHAnsi"/>
          <w:sz w:val="22"/>
          <w:szCs w:val="22"/>
        </w:rPr>
        <w:t xml:space="preserve"> and </w:t>
      </w:r>
      <w:r w:rsidR="002C0FCB">
        <w:rPr>
          <w:rStyle w:val="katex"/>
          <w:rFonts w:asciiTheme="minorHAnsi" w:hAnsiTheme="minorHAnsi" w:cstheme="minorHAnsi"/>
          <w:sz w:val="22"/>
          <w:szCs w:val="22"/>
        </w:rPr>
        <w:t>b</w:t>
      </w:r>
      <w:r w:rsidRPr="00D36161">
        <w:rPr>
          <w:rFonts w:asciiTheme="minorHAnsi" w:hAnsiTheme="minorHAnsi" w:cstheme="minorHAnsi"/>
          <w:sz w:val="22"/>
          <w:szCs w:val="22"/>
        </w:rPr>
        <w:t xml:space="preserve"> are constants satisfying </w:t>
      </w:r>
      <w:r w:rsidR="002C0FCB">
        <w:rPr>
          <w:rStyle w:val="katex"/>
          <w:rFonts w:asciiTheme="minorHAnsi" w:hAnsiTheme="minorHAnsi" w:cstheme="minorHAnsi"/>
          <w:sz w:val="22"/>
          <w:szCs w:val="22"/>
        </w:rPr>
        <w:t>4a</w:t>
      </w:r>
      <w:r w:rsidR="002C0FCB">
        <w:rPr>
          <w:rStyle w:val="katex"/>
          <w:rFonts w:asciiTheme="minorHAnsi" w:hAnsiTheme="minorHAnsi" w:cstheme="minorHAnsi"/>
          <w:sz w:val="22"/>
          <w:szCs w:val="22"/>
          <w:vertAlign w:val="superscript"/>
        </w:rPr>
        <w:t>3</w:t>
      </w:r>
      <w:r w:rsidR="002C0FCB">
        <w:rPr>
          <w:rStyle w:val="katex"/>
          <w:rFonts w:asciiTheme="minorHAnsi" w:hAnsiTheme="minorHAnsi" w:cstheme="minorHAnsi"/>
          <w:sz w:val="22"/>
          <w:szCs w:val="22"/>
        </w:rPr>
        <w:t>+27b</w:t>
      </w:r>
      <w:r w:rsidR="002C0FCB">
        <w:rPr>
          <w:rStyle w:val="katex"/>
          <w:rFonts w:asciiTheme="minorHAnsi" w:hAnsiTheme="minorHAnsi" w:cstheme="minorHAnsi"/>
          <w:sz w:val="22"/>
          <w:szCs w:val="22"/>
          <w:vertAlign w:val="superscript"/>
        </w:rPr>
        <w:t>2</w:t>
      </w:r>
      <w:r w:rsidRPr="00D36161">
        <w:rPr>
          <w:rStyle w:val="katex"/>
          <w:rFonts w:asciiTheme="minorHAnsi" w:hAnsiTheme="minorHAnsi" w:cstheme="minorHAnsi"/>
          <w:sz w:val="22"/>
          <w:szCs w:val="22"/>
        </w:rPr>
        <w:t>≠</w:t>
      </w:r>
      <w:r w:rsidRPr="00D36161">
        <w:rPr>
          <w:rFonts w:asciiTheme="minorHAnsi" w:hAnsiTheme="minorHAnsi" w:cstheme="minorHAnsi"/>
          <w:sz w:val="22"/>
          <w:szCs w:val="22"/>
        </w:rPr>
        <w:t>.</w:t>
      </w:r>
    </w:p>
    <w:p w14:paraId="0B47BC1B" w14:textId="77777777" w:rsidR="007823A5" w:rsidRPr="00D36161" w:rsidRDefault="007823A5" w:rsidP="00175BDA">
      <w:pPr>
        <w:pStyle w:val="NormalWeb"/>
        <w:numPr>
          <w:ilvl w:val="0"/>
          <w:numId w:val="8"/>
        </w:numPr>
        <w:spacing w:line="360" w:lineRule="auto"/>
        <w:jc w:val="both"/>
        <w:rPr>
          <w:rFonts w:asciiTheme="minorHAnsi" w:hAnsiTheme="minorHAnsi" w:cstheme="minorHAnsi"/>
          <w:sz w:val="22"/>
          <w:szCs w:val="22"/>
        </w:rPr>
      </w:pPr>
      <w:r w:rsidRPr="00D36161">
        <w:rPr>
          <w:rStyle w:val="Strong"/>
          <w:rFonts w:cstheme="minorHAnsi"/>
          <w:sz w:val="22"/>
          <w:szCs w:val="22"/>
        </w:rPr>
        <w:t>Point Addition and Scalar Multiplication:</w:t>
      </w:r>
      <w:r w:rsidRPr="00D36161">
        <w:rPr>
          <w:rFonts w:asciiTheme="minorHAnsi" w:hAnsiTheme="minorHAnsi" w:cstheme="minorHAnsi"/>
          <w:sz w:val="22"/>
          <w:szCs w:val="22"/>
        </w:rPr>
        <w:t xml:space="preserve"> ECC operations involve point addition and scalar multiplication on the curve. Given a point </w:t>
      </w:r>
      <w:r w:rsidRPr="00D36161">
        <w:rPr>
          <w:rStyle w:val="katex"/>
          <w:rFonts w:asciiTheme="minorHAnsi" w:hAnsiTheme="minorHAnsi" w:cstheme="minorHAnsi"/>
          <w:sz w:val="22"/>
          <w:szCs w:val="22"/>
        </w:rPr>
        <w:t>PP</w:t>
      </w:r>
      <w:r w:rsidRPr="00D36161">
        <w:rPr>
          <w:rFonts w:asciiTheme="minorHAnsi" w:hAnsiTheme="minorHAnsi" w:cstheme="minorHAnsi"/>
          <w:sz w:val="22"/>
          <w:szCs w:val="22"/>
        </w:rPr>
        <w:t xml:space="preserve"> on the curve, scalar multiplication </w:t>
      </w:r>
      <w:r w:rsidR="00221A44" w:rsidRPr="002C0FCB">
        <w:rPr>
          <w:rStyle w:val="katex"/>
          <w:rFonts w:asciiTheme="minorHAnsi" w:hAnsiTheme="minorHAnsi" w:cstheme="minorHAnsi"/>
          <w:i/>
          <w:sz w:val="22"/>
          <w:szCs w:val="22"/>
        </w:rPr>
        <w:t>KP</w:t>
      </w:r>
      <w:r w:rsidRPr="00D36161">
        <w:rPr>
          <w:rFonts w:asciiTheme="minorHAnsi" w:hAnsiTheme="minorHAnsi" w:cstheme="minorHAnsi"/>
          <w:sz w:val="22"/>
          <w:szCs w:val="22"/>
        </w:rPr>
        <w:t xml:space="preserve"> (repeated point addition) is computationally intensive and forms the basis of ECC security.</w:t>
      </w:r>
    </w:p>
    <w:p w14:paraId="742E22E7" w14:textId="77777777" w:rsidR="007823A5" w:rsidRDefault="007823A5" w:rsidP="00175BDA">
      <w:pPr>
        <w:pStyle w:val="NormalWeb"/>
        <w:numPr>
          <w:ilvl w:val="0"/>
          <w:numId w:val="8"/>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The security of ECC relies on the difficulty of solving the Elliptic Curve Discrete Logarithm Problem (ECDLP), making it more efficient than RSA for equivalent security levels.</w:t>
      </w:r>
    </w:p>
    <w:p w14:paraId="22F860BB" w14:textId="3E5D32F1" w:rsidR="00402C37" w:rsidRDefault="00094CBE" w:rsidP="00402C37">
      <w:pPr>
        <w:pStyle w:val="NormalWeb"/>
        <w:spacing w:line="360" w:lineRule="auto"/>
        <w:ind w:left="720"/>
        <w:jc w:val="both"/>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18782EE1" wp14:editId="6675CDD9">
            <wp:extent cx="5070475" cy="254534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ymmetric-encryption-diagram.png"/>
                    <pic:cNvPicPr/>
                  </pic:nvPicPr>
                  <pic:blipFill>
                    <a:blip r:embed="rId22">
                      <a:extLst>
                        <a:ext uri="{28A0092B-C50C-407E-A947-70E740481C1C}">
                          <a14:useLocalDpi xmlns:a14="http://schemas.microsoft.com/office/drawing/2010/main" val="0"/>
                        </a:ext>
                      </a:extLst>
                    </a:blip>
                    <a:stretch>
                      <a:fillRect/>
                    </a:stretch>
                  </pic:blipFill>
                  <pic:spPr>
                    <a:xfrm>
                      <a:off x="0" y="0"/>
                      <a:ext cx="5095034" cy="2557670"/>
                    </a:xfrm>
                    <a:prstGeom prst="rect">
                      <a:avLst/>
                    </a:prstGeom>
                  </pic:spPr>
                </pic:pic>
              </a:graphicData>
            </a:graphic>
          </wp:inline>
        </w:drawing>
      </w:r>
    </w:p>
    <w:p w14:paraId="4B703B97" w14:textId="31A45863" w:rsidR="001A02C0" w:rsidRPr="00E04614" w:rsidRDefault="00150972" w:rsidP="00E04614">
      <w:pPr>
        <w:pStyle w:val="MyFigure"/>
      </w:pPr>
      <w:bookmarkStart w:id="78" w:name="_Toc190292033"/>
      <w:r>
        <w:t>Figure 3.8</w:t>
      </w:r>
      <w:r w:rsidR="001A02C0" w:rsidRPr="00E04614">
        <w:t xml:space="preserve"> – </w:t>
      </w:r>
      <w:r w:rsidR="0040345F" w:rsidRPr="00E04614">
        <w:rPr>
          <w:rStyle w:val="Strong"/>
          <w:b/>
          <w:bCs/>
          <w:spacing w:val="10"/>
          <w:sz w:val="24"/>
          <w:szCs w:val="28"/>
        </w:rPr>
        <w:t>Elliptic Curve Cryptography (ECC)</w:t>
      </w:r>
      <w:r>
        <w:rPr>
          <w:rStyle w:val="Strong"/>
          <w:b/>
          <w:bCs/>
          <w:spacing w:val="10"/>
          <w:sz w:val="24"/>
          <w:szCs w:val="28"/>
        </w:rPr>
        <w:t xml:space="preserve"> [10]</w:t>
      </w:r>
      <w:bookmarkEnd w:id="78"/>
    </w:p>
    <w:p w14:paraId="698536F5" w14:textId="77777777" w:rsidR="001A02C0" w:rsidRPr="00D36161" w:rsidRDefault="001A02C0" w:rsidP="00402C37">
      <w:pPr>
        <w:pStyle w:val="NormalWeb"/>
        <w:spacing w:line="360" w:lineRule="auto"/>
        <w:ind w:left="720"/>
        <w:jc w:val="both"/>
        <w:rPr>
          <w:rFonts w:asciiTheme="minorHAnsi" w:hAnsiTheme="minorHAnsi" w:cstheme="minorHAnsi"/>
          <w:sz w:val="22"/>
          <w:szCs w:val="22"/>
        </w:rPr>
      </w:pPr>
      <w:bookmarkStart w:id="79" w:name="_GoBack"/>
      <w:bookmarkEnd w:id="79"/>
    </w:p>
    <w:p w14:paraId="22D8EA73" w14:textId="34887609" w:rsidR="007823A5" w:rsidRPr="00D36161" w:rsidRDefault="007823A5" w:rsidP="0D62281B">
      <w:pPr>
        <w:pStyle w:val="NormalWeb"/>
        <w:spacing w:line="360" w:lineRule="auto"/>
        <w:rPr>
          <w:rFonts w:asciiTheme="minorHAnsi" w:hAnsiTheme="minorHAnsi" w:cstheme="minorBidi"/>
          <w:sz w:val="22"/>
          <w:szCs w:val="22"/>
        </w:rPr>
      </w:pPr>
      <w:bookmarkStart w:id="80" w:name="_Toc190292251"/>
      <w:r w:rsidRPr="01235594">
        <w:rPr>
          <w:rStyle w:val="Heading4Char"/>
          <w:rFonts w:asciiTheme="minorHAnsi" w:eastAsiaTheme="minorEastAsia" w:hAnsiTheme="minorHAnsi" w:cstheme="minorBidi"/>
          <w:b/>
          <w:bCs/>
          <w:i w:val="0"/>
          <w:iCs w:val="0"/>
        </w:rPr>
        <w:t>RSA (</w:t>
      </w:r>
      <w:proofErr w:type="spellStart"/>
      <w:r w:rsidRPr="01235594">
        <w:rPr>
          <w:rStyle w:val="Heading4Char"/>
          <w:rFonts w:asciiTheme="minorHAnsi" w:eastAsiaTheme="minorEastAsia" w:hAnsiTheme="minorHAnsi" w:cstheme="minorBidi"/>
          <w:b/>
          <w:bCs/>
          <w:i w:val="0"/>
          <w:iCs w:val="0"/>
        </w:rPr>
        <w:t>Rivest</w:t>
      </w:r>
      <w:proofErr w:type="spellEnd"/>
      <w:r w:rsidRPr="01235594">
        <w:rPr>
          <w:rStyle w:val="Heading4Char"/>
          <w:rFonts w:asciiTheme="minorHAnsi" w:eastAsiaTheme="minorEastAsia" w:hAnsiTheme="minorHAnsi" w:cstheme="minorBidi"/>
          <w:b/>
          <w:bCs/>
          <w:i w:val="0"/>
          <w:iCs w:val="0"/>
        </w:rPr>
        <w:t>-Shamir-</w:t>
      </w:r>
      <w:proofErr w:type="spellStart"/>
      <w:r w:rsidRPr="01235594">
        <w:rPr>
          <w:rStyle w:val="Heading4Char"/>
          <w:rFonts w:asciiTheme="minorHAnsi" w:eastAsiaTheme="minorEastAsia" w:hAnsiTheme="minorHAnsi" w:cstheme="minorBidi"/>
          <w:b/>
          <w:bCs/>
          <w:i w:val="0"/>
          <w:iCs w:val="0"/>
        </w:rPr>
        <w:t>Adleman</w:t>
      </w:r>
      <w:proofErr w:type="spellEnd"/>
      <w:proofErr w:type="gramStart"/>
      <w:r w:rsidRPr="01235594">
        <w:rPr>
          <w:rStyle w:val="Heading4Char"/>
          <w:rFonts w:asciiTheme="minorHAnsi" w:eastAsiaTheme="minorEastAsia" w:hAnsiTheme="minorHAnsi" w:cstheme="minorBidi"/>
          <w:b/>
          <w:bCs/>
          <w:i w:val="0"/>
          <w:iCs w:val="0"/>
        </w:rPr>
        <w:t>)</w:t>
      </w:r>
      <w:bookmarkEnd w:id="80"/>
      <w:proofErr w:type="gramEnd"/>
      <w:r>
        <w:br/>
      </w:r>
      <w:r w:rsidRPr="01235594">
        <w:rPr>
          <w:rFonts w:asciiTheme="minorHAnsi" w:hAnsiTheme="minorHAnsi" w:cstheme="minorBidi"/>
          <w:sz w:val="22"/>
          <w:szCs w:val="22"/>
        </w:rPr>
        <w:t>RSA is based on the difficulty of factoring large composite numbers</w:t>
      </w:r>
      <w:r w:rsidR="00150972">
        <w:rPr>
          <w:rFonts w:asciiTheme="minorHAnsi" w:hAnsiTheme="minorHAnsi" w:cstheme="minorBidi"/>
          <w:sz w:val="22"/>
          <w:szCs w:val="22"/>
        </w:rPr>
        <w:t xml:space="preserve"> [11</w:t>
      </w:r>
      <w:r w:rsidR="00B256D3" w:rsidRPr="01235594">
        <w:rPr>
          <w:rFonts w:asciiTheme="minorHAnsi" w:hAnsiTheme="minorHAnsi" w:cstheme="minorBidi"/>
          <w:sz w:val="22"/>
          <w:szCs w:val="22"/>
        </w:rPr>
        <w:t>]</w:t>
      </w:r>
      <w:r w:rsidRPr="01235594">
        <w:rPr>
          <w:rFonts w:asciiTheme="minorHAnsi" w:hAnsiTheme="minorHAnsi" w:cstheme="minorBidi"/>
          <w:sz w:val="22"/>
          <w:szCs w:val="22"/>
        </w:rPr>
        <w:t>.</w:t>
      </w:r>
    </w:p>
    <w:p w14:paraId="4397A44B" w14:textId="77777777" w:rsidR="007823A5" w:rsidRPr="00D76D25" w:rsidRDefault="007823A5" w:rsidP="00175BDA">
      <w:pPr>
        <w:pStyle w:val="NormalWeb"/>
        <w:numPr>
          <w:ilvl w:val="0"/>
          <w:numId w:val="9"/>
        </w:numPr>
        <w:spacing w:line="360" w:lineRule="auto"/>
        <w:jc w:val="both"/>
        <w:rPr>
          <w:rFonts w:asciiTheme="minorHAnsi" w:hAnsiTheme="minorHAnsi" w:cstheme="minorHAnsi"/>
          <w:sz w:val="28"/>
          <w:szCs w:val="28"/>
        </w:rPr>
      </w:pPr>
      <w:r w:rsidRPr="00D76D25">
        <w:rPr>
          <w:rStyle w:val="Strong"/>
          <w:rFonts w:cstheme="minorHAnsi"/>
          <w:sz w:val="28"/>
          <w:szCs w:val="28"/>
        </w:rPr>
        <w:t>Mathematical Foundations:</w:t>
      </w:r>
    </w:p>
    <w:p w14:paraId="404818B2"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Select two large </w:t>
      </w:r>
      <w:r w:rsidR="00702F38" w:rsidRPr="00D36161">
        <w:rPr>
          <w:rFonts w:cstheme="minorHAnsi"/>
          <w:sz w:val="22"/>
          <w:szCs w:val="22"/>
        </w:rPr>
        <w:t>primes’</w:t>
      </w:r>
      <w:r w:rsidRPr="00D36161">
        <w:rPr>
          <w:rFonts w:cstheme="minorHAnsi"/>
          <w:sz w:val="22"/>
          <w:szCs w:val="22"/>
        </w:rPr>
        <w:t xml:space="preserve"> </w:t>
      </w:r>
      <w:r w:rsidR="00702F38">
        <w:rPr>
          <w:rStyle w:val="katex"/>
          <w:rFonts w:cstheme="minorHAnsi"/>
          <w:sz w:val="22"/>
          <w:szCs w:val="22"/>
        </w:rPr>
        <w:t>p</w:t>
      </w:r>
      <w:r w:rsidRPr="00D36161">
        <w:rPr>
          <w:rFonts w:cstheme="minorHAnsi"/>
          <w:sz w:val="22"/>
          <w:szCs w:val="22"/>
        </w:rPr>
        <w:t xml:space="preserve"> and </w:t>
      </w:r>
      <w:r w:rsidR="00702F38">
        <w:rPr>
          <w:rStyle w:val="katex"/>
          <w:rFonts w:cstheme="minorHAnsi"/>
          <w:sz w:val="22"/>
          <w:szCs w:val="22"/>
        </w:rPr>
        <w:t>q</w:t>
      </w:r>
      <w:r w:rsidRPr="00D36161">
        <w:rPr>
          <w:rFonts w:cstheme="minorHAnsi"/>
          <w:sz w:val="22"/>
          <w:szCs w:val="22"/>
        </w:rPr>
        <w:t>.</w:t>
      </w:r>
    </w:p>
    <w:p w14:paraId="0BE2C0DE"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Compute </w:t>
      </w:r>
      <w:r w:rsidR="00702F38">
        <w:rPr>
          <w:rStyle w:val="katex"/>
          <w:rFonts w:cstheme="minorHAnsi"/>
          <w:sz w:val="22"/>
          <w:szCs w:val="22"/>
        </w:rPr>
        <w:t>n=</w:t>
      </w:r>
      <w:proofErr w:type="spellStart"/>
      <w:r w:rsidR="00702F38">
        <w:rPr>
          <w:rStyle w:val="katex"/>
          <w:rFonts w:cstheme="minorHAnsi"/>
          <w:sz w:val="22"/>
          <w:szCs w:val="22"/>
        </w:rPr>
        <w:t>p×</w:t>
      </w:r>
      <w:proofErr w:type="gramStart"/>
      <w:r w:rsidR="00702F38">
        <w:rPr>
          <w:rStyle w:val="katex"/>
          <w:rFonts w:cstheme="minorHAnsi"/>
          <w:sz w:val="22"/>
          <w:szCs w:val="22"/>
        </w:rPr>
        <w:t>q</w:t>
      </w:r>
      <w:proofErr w:type="spellEnd"/>
      <w:r w:rsidR="00702F38">
        <w:rPr>
          <w:rStyle w:val="katex"/>
          <w:rFonts w:cstheme="minorHAnsi"/>
          <w:sz w:val="22"/>
          <w:szCs w:val="22"/>
        </w:rPr>
        <w:t xml:space="preserve"> </w:t>
      </w:r>
      <w:r w:rsidRPr="00D36161">
        <w:rPr>
          <w:rFonts w:cstheme="minorHAnsi"/>
          <w:sz w:val="22"/>
          <w:szCs w:val="22"/>
        </w:rPr>
        <w:t xml:space="preserve"> and</w:t>
      </w:r>
      <w:proofErr w:type="gramEnd"/>
      <w:r w:rsidRPr="00D36161">
        <w:rPr>
          <w:rFonts w:cstheme="minorHAnsi"/>
          <w:sz w:val="22"/>
          <w:szCs w:val="22"/>
        </w:rPr>
        <w:t xml:space="preserve"> </w:t>
      </w:r>
      <w:r w:rsidRPr="00D36161">
        <w:rPr>
          <w:rStyle w:val="katex"/>
          <w:rFonts w:cstheme="minorHAnsi"/>
          <w:sz w:val="22"/>
          <w:szCs w:val="22"/>
        </w:rPr>
        <w:t>ϕ(n)=(p−1)(q−1</w:t>
      </w:r>
      <w:r w:rsidR="00702F38">
        <w:rPr>
          <w:rStyle w:val="katex"/>
          <w:rFonts w:cstheme="minorHAnsi"/>
          <w:sz w:val="22"/>
          <w:szCs w:val="22"/>
        </w:rPr>
        <w:t>).</w:t>
      </w:r>
    </w:p>
    <w:p w14:paraId="2B30E96B"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Choose an integer such that </w:t>
      </w:r>
      <w:r w:rsidRPr="00D36161">
        <w:rPr>
          <w:rStyle w:val="katex"/>
          <w:rFonts w:cstheme="minorHAnsi"/>
          <w:sz w:val="22"/>
          <w:szCs w:val="22"/>
        </w:rPr>
        <w:t>1&lt;e&lt;</w:t>
      </w:r>
      <w:proofErr w:type="gramStart"/>
      <w:r w:rsidRPr="00D36161">
        <w:rPr>
          <w:rStyle w:val="katex"/>
          <w:rFonts w:cstheme="minorHAnsi"/>
          <w:sz w:val="22"/>
          <w:szCs w:val="22"/>
        </w:rPr>
        <w:t>ϕ</w:t>
      </w:r>
      <w:r w:rsidR="00702F38">
        <w:rPr>
          <w:rStyle w:val="katex"/>
          <w:rFonts w:cstheme="minorHAnsi"/>
          <w:sz w:val="22"/>
          <w:szCs w:val="22"/>
        </w:rPr>
        <w:t>(</w:t>
      </w:r>
      <w:proofErr w:type="gramEnd"/>
      <w:r w:rsidR="00702F38">
        <w:rPr>
          <w:rStyle w:val="katex"/>
          <w:rFonts w:cstheme="minorHAnsi"/>
          <w:sz w:val="22"/>
          <w:szCs w:val="22"/>
        </w:rPr>
        <w:t xml:space="preserve">n) </w:t>
      </w:r>
      <w:r w:rsidRPr="00D36161">
        <w:rPr>
          <w:rFonts w:cstheme="minorHAnsi"/>
          <w:sz w:val="22"/>
          <w:szCs w:val="22"/>
        </w:rPr>
        <w:t xml:space="preserve">and </w:t>
      </w:r>
      <w:proofErr w:type="spellStart"/>
      <w:r w:rsidRPr="00D36161">
        <w:rPr>
          <w:rStyle w:val="katex"/>
          <w:rFonts w:cstheme="minorHAnsi"/>
          <w:sz w:val="22"/>
          <w:szCs w:val="22"/>
        </w:rPr>
        <w:t>gcd</w:t>
      </w:r>
      <w:proofErr w:type="spellEnd"/>
      <w:r w:rsidRPr="00D36161">
        <w:rPr>
          <w:rStyle w:val="katex"/>
          <w:rFonts w:cstheme="minorHAnsi"/>
          <w:sz w:val="22"/>
          <w:szCs w:val="22"/>
        </w:rPr>
        <w:t>(</w:t>
      </w:r>
      <w:proofErr w:type="spellStart"/>
      <w:r w:rsidRPr="00D36161">
        <w:rPr>
          <w:rStyle w:val="katex"/>
          <w:rFonts w:cstheme="minorHAnsi"/>
          <w:sz w:val="22"/>
          <w:szCs w:val="22"/>
        </w:rPr>
        <w:t>e,ϕ</w:t>
      </w:r>
      <w:proofErr w:type="spellEnd"/>
      <w:r w:rsidR="00702F38">
        <w:rPr>
          <w:rStyle w:val="katex"/>
          <w:rFonts w:cstheme="minorHAnsi"/>
          <w:sz w:val="22"/>
          <w:szCs w:val="22"/>
        </w:rPr>
        <w:t>(n))=1</w:t>
      </w:r>
      <w:r w:rsidRPr="00D36161">
        <w:rPr>
          <w:rFonts w:cstheme="minorHAnsi"/>
          <w:sz w:val="22"/>
          <w:szCs w:val="22"/>
        </w:rPr>
        <w:t>.</w:t>
      </w:r>
    </w:p>
    <w:p w14:paraId="6D3589FB" w14:textId="77777777" w:rsidR="007823A5" w:rsidRPr="00D36161" w:rsidRDefault="007823A5" w:rsidP="00175BDA">
      <w:pPr>
        <w:numPr>
          <w:ilvl w:val="1"/>
          <w:numId w:val="9"/>
        </w:numPr>
        <w:spacing w:before="100" w:beforeAutospacing="1" w:after="100" w:afterAutospacing="1" w:line="360" w:lineRule="auto"/>
        <w:jc w:val="both"/>
        <w:rPr>
          <w:rFonts w:cstheme="minorHAnsi"/>
          <w:sz w:val="22"/>
          <w:szCs w:val="22"/>
        </w:rPr>
      </w:pPr>
      <w:r w:rsidRPr="00D36161">
        <w:rPr>
          <w:rFonts w:cstheme="minorHAnsi"/>
          <w:sz w:val="22"/>
          <w:szCs w:val="22"/>
        </w:rPr>
        <w:t xml:space="preserve">Compute the private key </w:t>
      </w:r>
      <w:r w:rsidR="00702F38">
        <w:rPr>
          <w:rStyle w:val="katex"/>
          <w:rFonts w:cstheme="minorHAnsi"/>
          <w:sz w:val="22"/>
          <w:szCs w:val="22"/>
        </w:rPr>
        <w:t>d</w:t>
      </w:r>
      <w:r w:rsidRPr="00D36161">
        <w:rPr>
          <w:rFonts w:cstheme="minorHAnsi"/>
          <w:sz w:val="22"/>
          <w:szCs w:val="22"/>
        </w:rPr>
        <w:t xml:space="preserve"> such that </w:t>
      </w:r>
      <w:r w:rsidRPr="00D36161">
        <w:rPr>
          <w:rStyle w:val="katex"/>
          <w:rFonts w:cstheme="minorHAnsi"/>
          <w:sz w:val="22"/>
          <w:szCs w:val="22"/>
        </w:rPr>
        <w:t>d×e≡1mod</w:t>
      </w:r>
      <w:proofErr w:type="gramStart"/>
      <w:r w:rsidRPr="00D36161">
        <w:rPr>
          <w:rStyle w:val="katex"/>
          <w:rFonts w:cstheme="minorHAnsi"/>
          <w:sz w:val="22"/>
          <w:szCs w:val="22"/>
        </w:rPr>
        <w:t>  ϕ</w:t>
      </w:r>
      <w:proofErr w:type="gramEnd"/>
      <w:r w:rsidRPr="00D36161">
        <w:rPr>
          <w:rStyle w:val="katex"/>
          <w:rFonts w:cstheme="minorHAnsi"/>
          <w:sz w:val="22"/>
          <w:szCs w:val="22"/>
        </w:rPr>
        <w:t>(n)</w:t>
      </w:r>
      <w:r w:rsidR="00702F38">
        <w:rPr>
          <w:rStyle w:val="katex"/>
          <w:rFonts w:cstheme="minorHAnsi"/>
          <w:sz w:val="22"/>
          <w:szCs w:val="22"/>
        </w:rPr>
        <w:t>.</w:t>
      </w:r>
    </w:p>
    <w:p w14:paraId="6E139503" w14:textId="77777777" w:rsidR="00702F38" w:rsidRDefault="007823A5" w:rsidP="00175BDA">
      <w:pPr>
        <w:pStyle w:val="NormalWeb"/>
        <w:numPr>
          <w:ilvl w:val="0"/>
          <w:numId w:val="9"/>
        </w:numPr>
        <w:spacing w:line="360" w:lineRule="auto"/>
        <w:jc w:val="both"/>
        <w:rPr>
          <w:rStyle w:val="Strong"/>
          <w:rFonts w:eastAsia="Times New Roman" w:cstheme="minorHAnsi"/>
          <w:b w:val="0"/>
          <w:bCs w:val="0"/>
          <w:sz w:val="22"/>
          <w:szCs w:val="22"/>
        </w:rPr>
      </w:pPr>
      <w:r w:rsidRPr="00D76D25">
        <w:rPr>
          <w:rStyle w:val="Strong"/>
          <w:rFonts w:cstheme="minorHAnsi"/>
          <w:sz w:val="28"/>
          <w:szCs w:val="28"/>
        </w:rPr>
        <w:t>Encryption and Decryption</w:t>
      </w:r>
      <w:r w:rsidR="00702F38">
        <w:rPr>
          <w:rStyle w:val="Strong"/>
          <w:rFonts w:cstheme="minorHAnsi"/>
          <w:sz w:val="22"/>
          <w:szCs w:val="22"/>
        </w:rPr>
        <w:t>:</w:t>
      </w:r>
    </w:p>
    <w:p w14:paraId="449980C6" w14:textId="77777777" w:rsidR="00702F38" w:rsidRPr="00702F38" w:rsidRDefault="00702F38" w:rsidP="00702F38">
      <w:pPr>
        <w:pStyle w:val="NormalWeb"/>
        <w:spacing w:line="360" w:lineRule="auto"/>
        <w:ind w:left="720"/>
        <w:jc w:val="center"/>
        <w:rPr>
          <w:rFonts w:asciiTheme="minorHAnsi" w:hAnsiTheme="minorHAnsi" w:cstheme="minorHAnsi"/>
          <w:sz w:val="22"/>
          <w:szCs w:val="22"/>
        </w:rPr>
      </w:pPr>
      <w:r w:rsidRPr="00702F38">
        <w:rPr>
          <w:rStyle w:val="mord"/>
        </w:rPr>
        <w:t>c</w:t>
      </w:r>
      <w:r w:rsidRPr="00702F38">
        <w:rPr>
          <w:rStyle w:val="mrel"/>
        </w:rPr>
        <w:t>=</w:t>
      </w:r>
      <w:proofErr w:type="gramStart"/>
      <w:r w:rsidRPr="00702F38">
        <w:rPr>
          <w:rStyle w:val="mord"/>
        </w:rPr>
        <w:t>m</w:t>
      </w:r>
      <w:r w:rsidRPr="00702F38">
        <w:rPr>
          <w:rStyle w:val="mord"/>
          <w:vertAlign w:val="superscript"/>
        </w:rPr>
        <w:t>e</w:t>
      </w:r>
      <w:r w:rsidRPr="00702F38">
        <w:rPr>
          <w:rStyle w:val="mord"/>
        </w:rPr>
        <w:t xml:space="preserve">  mod</w:t>
      </w:r>
      <w:proofErr w:type="gramEnd"/>
      <w:r w:rsidRPr="00702F38">
        <w:rPr>
          <w:rStyle w:val="mord"/>
        </w:rPr>
        <w:t xml:space="preserve"> n</w:t>
      </w:r>
      <w:r w:rsidRPr="00702F38">
        <w:rPr>
          <w:rStyle w:val="mpunct"/>
          <w:rFonts w:eastAsiaTheme="majorEastAsia"/>
        </w:rPr>
        <w:t xml:space="preserve">, </w:t>
      </w:r>
      <w:r w:rsidRPr="00702F38">
        <w:rPr>
          <w:rStyle w:val="mord"/>
        </w:rPr>
        <w:t>m</w:t>
      </w:r>
      <w:r w:rsidRPr="00702F38">
        <w:rPr>
          <w:rStyle w:val="mrel"/>
        </w:rPr>
        <w:t>=</w:t>
      </w:r>
      <w:r w:rsidRPr="00702F38">
        <w:rPr>
          <w:rStyle w:val="mord"/>
        </w:rPr>
        <w:t>c</w:t>
      </w:r>
      <w:r w:rsidRPr="00702F38">
        <w:rPr>
          <w:rStyle w:val="mord"/>
          <w:vertAlign w:val="superscript"/>
        </w:rPr>
        <w:t>d</w:t>
      </w:r>
      <w:r w:rsidRPr="00702F38">
        <w:rPr>
          <w:rStyle w:val="mord"/>
        </w:rPr>
        <w:t xml:space="preserve">  mod n</w:t>
      </w:r>
    </w:p>
    <w:p w14:paraId="2B41DAB2" w14:textId="77777777" w:rsidR="007823A5" w:rsidRPr="00D36161" w:rsidRDefault="00E12FC2" w:rsidP="00D36161">
      <w:pPr>
        <w:pStyle w:val="NormalWeb"/>
        <w:spacing w:line="360" w:lineRule="auto"/>
        <w:ind w:left="720"/>
        <w:jc w:val="both"/>
        <w:rPr>
          <w:rFonts w:asciiTheme="minorHAnsi" w:hAnsiTheme="minorHAnsi" w:cstheme="minorHAnsi"/>
          <w:sz w:val="22"/>
          <w:szCs w:val="22"/>
        </w:rPr>
      </w:pPr>
      <w:r w:rsidRPr="00D36161">
        <w:rPr>
          <w:rFonts w:asciiTheme="minorHAnsi" w:hAnsiTheme="minorHAnsi" w:cstheme="minorHAnsi"/>
          <w:sz w:val="22"/>
          <w:szCs w:val="22"/>
        </w:rPr>
        <w:t>Where</w:t>
      </w:r>
      <w:r w:rsidR="007823A5" w:rsidRPr="00D36161">
        <w:rPr>
          <w:rFonts w:asciiTheme="minorHAnsi" w:hAnsiTheme="minorHAnsi" w:cstheme="minorHAnsi"/>
          <w:sz w:val="22"/>
          <w:szCs w:val="22"/>
        </w:rPr>
        <w:t xml:space="preserve"> </w:t>
      </w:r>
      <w:r>
        <w:rPr>
          <w:rStyle w:val="katex"/>
          <w:rFonts w:asciiTheme="minorHAnsi" w:hAnsiTheme="minorHAnsi" w:cstheme="minorHAnsi"/>
          <w:sz w:val="22"/>
          <w:szCs w:val="22"/>
        </w:rPr>
        <w:t>m</w:t>
      </w:r>
      <w:r w:rsidR="007823A5" w:rsidRPr="00D36161">
        <w:rPr>
          <w:rFonts w:asciiTheme="minorHAnsi" w:hAnsiTheme="minorHAnsi" w:cstheme="minorHAnsi"/>
          <w:sz w:val="22"/>
          <w:szCs w:val="22"/>
        </w:rPr>
        <w:t xml:space="preserve"> is the plaintext, </w:t>
      </w:r>
      <w:r>
        <w:rPr>
          <w:rStyle w:val="katex"/>
          <w:rFonts w:asciiTheme="minorHAnsi" w:hAnsiTheme="minorHAnsi" w:cstheme="minorHAnsi"/>
          <w:sz w:val="22"/>
          <w:szCs w:val="22"/>
        </w:rPr>
        <w:t>c</w:t>
      </w:r>
      <w:r w:rsidR="007823A5" w:rsidRPr="00D36161">
        <w:rPr>
          <w:rFonts w:asciiTheme="minorHAnsi" w:hAnsiTheme="minorHAnsi" w:cstheme="minorHAnsi"/>
          <w:sz w:val="22"/>
          <w:szCs w:val="22"/>
        </w:rPr>
        <w:t xml:space="preserve"> is the </w:t>
      </w:r>
      <w:proofErr w:type="spellStart"/>
      <w:r w:rsidR="007823A5" w:rsidRPr="00D36161">
        <w:rPr>
          <w:rFonts w:asciiTheme="minorHAnsi" w:hAnsiTheme="minorHAnsi" w:cstheme="minorHAnsi"/>
          <w:sz w:val="22"/>
          <w:szCs w:val="22"/>
        </w:rPr>
        <w:t>ciphertext</w:t>
      </w:r>
      <w:proofErr w:type="spellEnd"/>
      <w:r w:rsidR="007823A5" w:rsidRPr="00D36161">
        <w:rPr>
          <w:rFonts w:asciiTheme="minorHAnsi" w:hAnsiTheme="minorHAnsi" w:cstheme="minorHAnsi"/>
          <w:sz w:val="22"/>
          <w:szCs w:val="22"/>
        </w:rPr>
        <w:t xml:space="preserve">, and </w:t>
      </w:r>
      <w:r>
        <w:rPr>
          <w:rStyle w:val="katex"/>
          <w:rFonts w:asciiTheme="minorHAnsi" w:hAnsiTheme="minorHAnsi" w:cstheme="minorHAnsi"/>
          <w:sz w:val="22"/>
          <w:szCs w:val="22"/>
        </w:rPr>
        <w:t>n</w:t>
      </w:r>
      <w:r w:rsidR="007823A5" w:rsidRPr="00D36161">
        <w:rPr>
          <w:rFonts w:asciiTheme="minorHAnsi" w:hAnsiTheme="minorHAnsi" w:cstheme="minorHAnsi"/>
          <w:sz w:val="22"/>
          <w:szCs w:val="22"/>
        </w:rPr>
        <w:t xml:space="preserve"> is the modulus.</w:t>
      </w:r>
    </w:p>
    <w:p w14:paraId="718A710E" w14:textId="77777777" w:rsidR="007823A5" w:rsidRDefault="007823A5" w:rsidP="00175BDA">
      <w:pPr>
        <w:pStyle w:val="NormalWeb"/>
        <w:numPr>
          <w:ilvl w:val="0"/>
          <w:numId w:val="9"/>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The strength of RSA comes from the difficulty of prime factorization for large </w:t>
      </w:r>
      <w:r w:rsidR="00D50812">
        <w:rPr>
          <w:rStyle w:val="katex"/>
          <w:rFonts w:asciiTheme="minorHAnsi" w:hAnsiTheme="minorHAnsi" w:cstheme="minorHAnsi"/>
          <w:sz w:val="22"/>
          <w:szCs w:val="22"/>
        </w:rPr>
        <w:t>n</w:t>
      </w:r>
      <w:r w:rsidRPr="00D36161">
        <w:rPr>
          <w:rFonts w:asciiTheme="minorHAnsi" w:hAnsiTheme="minorHAnsi" w:cstheme="minorHAnsi"/>
          <w:sz w:val="22"/>
          <w:szCs w:val="22"/>
        </w:rPr>
        <w:t>.</w:t>
      </w:r>
    </w:p>
    <w:p w14:paraId="7BC1BAF2" w14:textId="77777777" w:rsidR="00F938A4" w:rsidRDefault="00F938A4" w:rsidP="00F938A4">
      <w:pPr>
        <w:pStyle w:val="NormalWeb"/>
        <w:spacing w:line="360" w:lineRule="auto"/>
        <w:ind w:left="720"/>
        <w:jc w:val="both"/>
        <w:rPr>
          <w:rFonts w:asciiTheme="minorHAnsi" w:hAnsiTheme="minorHAnsi" w:cstheme="minorHAnsi"/>
          <w:sz w:val="22"/>
          <w:szCs w:val="22"/>
        </w:rPr>
      </w:pPr>
      <w:r>
        <w:rPr>
          <w:noProof/>
        </w:rPr>
        <w:lastRenderedPageBreak/>
        <w:drawing>
          <wp:inline distT="0" distB="0" distL="0" distR="0" wp14:anchorId="1707133F" wp14:editId="398EE1E1">
            <wp:extent cx="5400675" cy="2162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2162175"/>
                    </a:xfrm>
                    <a:prstGeom prst="rect">
                      <a:avLst/>
                    </a:prstGeom>
                  </pic:spPr>
                </pic:pic>
              </a:graphicData>
            </a:graphic>
          </wp:inline>
        </w:drawing>
      </w:r>
    </w:p>
    <w:p w14:paraId="66E13007" w14:textId="07AE38A1" w:rsidR="001A02C0" w:rsidRPr="00E04614" w:rsidRDefault="00150972" w:rsidP="00E04614">
      <w:pPr>
        <w:pStyle w:val="MyFigure"/>
      </w:pPr>
      <w:bookmarkStart w:id="81" w:name="_Toc190292034"/>
      <w:r>
        <w:t>Figure 3.9</w:t>
      </w:r>
      <w:r w:rsidR="001A02C0" w:rsidRPr="00E04614">
        <w:t xml:space="preserve"> – </w:t>
      </w:r>
      <w:r w:rsidR="0040345F" w:rsidRPr="00E04614">
        <w:rPr>
          <w:rStyle w:val="Strong"/>
          <w:b/>
          <w:bCs/>
          <w:spacing w:val="10"/>
          <w:sz w:val="24"/>
          <w:szCs w:val="28"/>
        </w:rPr>
        <w:t>RSA (</w:t>
      </w:r>
      <w:proofErr w:type="spellStart"/>
      <w:r w:rsidR="0040345F" w:rsidRPr="00E04614">
        <w:rPr>
          <w:rStyle w:val="Strong"/>
          <w:b/>
          <w:bCs/>
          <w:spacing w:val="10"/>
          <w:sz w:val="24"/>
          <w:szCs w:val="28"/>
        </w:rPr>
        <w:t>Rivest</w:t>
      </w:r>
      <w:proofErr w:type="spellEnd"/>
      <w:r w:rsidR="0040345F" w:rsidRPr="00E04614">
        <w:rPr>
          <w:rStyle w:val="Strong"/>
          <w:b/>
          <w:bCs/>
          <w:spacing w:val="10"/>
          <w:sz w:val="24"/>
          <w:szCs w:val="28"/>
        </w:rPr>
        <w:t>-Shamir-</w:t>
      </w:r>
      <w:proofErr w:type="spellStart"/>
      <w:r w:rsidR="0040345F" w:rsidRPr="00E04614">
        <w:rPr>
          <w:rStyle w:val="Strong"/>
          <w:b/>
          <w:bCs/>
          <w:spacing w:val="10"/>
          <w:sz w:val="24"/>
          <w:szCs w:val="28"/>
        </w:rPr>
        <w:t>Adleman</w:t>
      </w:r>
      <w:proofErr w:type="spellEnd"/>
      <w:r w:rsidR="0040345F" w:rsidRPr="00E04614">
        <w:rPr>
          <w:rStyle w:val="Strong"/>
          <w:b/>
          <w:bCs/>
          <w:spacing w:val="10"/>
          <w:sz w:val="24"/>
          <w:szCs w:val="28"/>
        </w:rPr>
        <w:t>)</w:t>
      </w:r>
      <w:r>
        <w:rPr>
          <w:rStyle w:val="Strong"/>
          <w:b/>
          <w:bCs/>
          <w:spacing w:val="10"/>
          <w:sz w:val="24"/>
          <w:szCs w:val="28"/>
        </w:rPr>
        <w:t xml:space="preserve"> [11].</w:t>
      </w:r>
      <w:bookmarkEnd w:id="81"/>
    </w:p>
    <w:p w14:paraId="61C988F9" w14:textId="77777777" w:rsidR="001A02C0" w:rsidRPr="00D36161" w:rsidRDefault="001A02C0" w:rsidP="00F938A4">
      <w:pPr>
        <w:pStyle w:val="NormalWeb"/>
        <w:spacing w:line="360" w:lineRule="auto"/>
        <w:ind w:left="720"/>
        <w:jc w:val="both"/>
        <w:rPr>
          <w:rFonts w:asciiTheme="minorHAnsi" w:hAnsiTheme="minorHAnsi" w:cstheme="minorHAnsi"/>
          <w:sz w:val="22"/>
          <w:szCs w:val="22"/>
        </w:rPr>
      </w:pPr>
    </w:p>
    <w:p w14:paraId="74DE6FF2" w14:textId="77777777" w:rsidR="007823A5" w:rsidRPr="00D14CD2" w:rsidRDefault="007823A5" w:rsidP="01235594">
      <w:pPr>
        <w:pStyle w:val="Heading3"/>
        <w:rPr>
          <w:rFonts w:asciiTheme="minorHAnsi" w:eastAsiaTheme="minorEastAsia" w:hAnsiTheme="minorHAnsi" w:cstheme="minorBidi"/>
          <w:b/>
          <w:bCs/>
        </w:rPr>
      </w:pPr>
      <w:bookmarkStart w:id="82" w:name="_Toc190292252"/>
      <w:r w:rsidRPr="01235594">
        <w:rPr>
          <w:rFonts w:asciiTheme="minorHAnsi" w:eastAsiaTheme="minorEastAsia" w:hAnsiTheme="minorHAnsi" w:cstheme="minorBidi"/>
          <w:b/>
          <w:bCs/>
        </w:rPr>
        <w:t>3.1.3 Hash Functions and HMAC (SHA-512)</w:t>
      </w:r>
      <w:bookmarkEnd w:id="82"/>
    </w:p>
    <w:p w14:paraId="1B58F475" w14:textId="77777777" w:rsidR="007823A5" w:rsidRPr="00D36161" w:rsidRDefault="007823A5" w:rsidP="001F394C">
      <w:pPr>
        <w:pStyle w:val="NormalWeb"/>
        <w:spacing w:line="360" w:lineRule="auto"/>
        <w:rPr>
          <w:rFonts w:asciiTheme="minorHAnsi" w:hAnsiTheme="minorHAnsi" w:cstheme="minorHAnsi"/>
          <w:sz w:val="22"/>
          <w:szCs w:val="22"/>
        </w:rPr>
      </w:pPr>
      <w:r w:rsidRPr="00DE52BF">
        <w:rPr>
          <w:rStyle w:val="Strong"/>
          <w:rFonts w:cstheme="minorHAnsi"/>
          <w:sz w:val="28"/>
          <w:szCs w:val="28"/>
        </w:rPr>
        <w:t>SHA-512 (Secure Hash Algorithm</w:t>
      </w:r>
      <w:proofErr w:type="gramStart"/>
      <w:r w:rsidRPr="00DE52BF">
        <w:rPr>
          <w:rStyle w:val="Strong"/>
          <w:rFonts w:cstheme="minorHAnsi"/>
          <w:sz w:val="28"/>
          <w:szCs w:val="28"/>
        </w:rPr>
        <w:t>)</w:t>
      </w:r>
      <w:proofErr w:type="gramEnd"/>
      <w:r w:rsidRPr="00D36161">
        <w:rPr>
          <w:rFonts w:asciiTheme="minorHAnsi" w:hAnsiTheme="minorHAnsi" w:cstheme="minorHAnsi"/>
          <w:sz w:val="22"/>
          <w:szCs w:val="22"/>
        </w:rPr>
        <w:br/>
        <w:t>SHA-512 is a cryptographic hash function that produces a 512-bit output</w:t>
      </w:r>
      <w:r w:rsidR="00B256D3" w:rsidRPr="00D36161">
        <w:rPr>
          <w:rFonts w:asciiTheme="minorHAnsi" w:hAnsiTheme="minorHAnsi" w:cstheme="minorHAnsi"/>
          <w:sz w:val="22"/>
          <w:szCs w:val="22"/>
        </w:rPr>
        <w:t>[9, 14]</w:t>
      </w:r>
      <w:r w:rsidRPr="00D36161">
        <w:rPr>
          <w:rFonts w:asciiTheme="minorHAnsi" w:hAnsiTheme="minorHAnsi" w:cstheme="minorHAnsi"/>
          <w:sz w:val="22"/>
          <w:szCs w:val="22"/>
        </w:rPr>
        <w:t>.</w:t>
      </w:r>
    </w:p>
    <w:p w14:paraId="7879A266" w14:textId="77777777" w:rsidR="007823A5" w:rsidRPr="00D36161" w:rsidRDefault="007823A5" w:rsidP="00175BDA">
      <w:pPr>
        <w:pStyle w:val="NormalWeb"/>
        <w:numPr>
          <w:ilvl w:val="0"/>
          <w:numId w:val="10"/>
        </w:numPr>
        <w:spacing w:line="360" w:lineRule="auto"/>
        <w:jc w:val="both"/>
        <w:rPr>
          <w:rFonts w:asciiTheme="minorHAnsi" w:hAnsiTheme="minorHAnsi" w:cstheme="minorHAnsi"/>
          <w:sz w:val="22"/>
          <w:szCs w:val="22"/>
        </w:rPr>
      </w:pPr>
      <w:r w:rsidRPr="00D36161">
        <w:rPr>
          <w:rStyle w:val="Strong"/>
          <w:rFonts w:cstheme="minorHAnsi"/>
          <w:sz w:val="22"/>
          <w:szCs w:val="22"/>
        </w:rPr>
        <w:t>Mathematical Operations:</w:t>
      </w:r>
    </w:p>
    <w:p w14:paraId="2BF9AEC8" w14:textId="77777777" w:rsidR="007823A5" w:rsidRPr="00D36161" w:rsidRDefault="007823A5" w:rsidP="00175BDA">
      <w:pPr>
        <w:numPr>
          <w:ilvl w:val="1"/>
          <w:numId w:val="10"/>
        </w:numPr>
        <w:spacing w:before="100" w:beforeAutospacing="1" w:after="100" w:afterAutospacing="1" w:line="360" w:lineRule="auto"/>
        <w:jc w:val="both"/>
        <w:rPr>
          <w:rFonts w:cstheme="minorHAnsi"/>
          <w:sz w:val="22"/>
          <w:szCs w:val="22"/>
        </w:rPr>
      </w:pPr>
      <w:r w:rsidRPr="00D36161">
        <w:rPr>
          <w:rFonts w:cstheme="minorHAnsi"/>
          <w:sz w:val="22"/>
          <w:szCs w:val="22"/>
        </w:rPr>
        <w:t>Processes data in 1024-bit blocks.</w:t>
      </w:r>
    </w:p>
    <w:p w14:paraId="0C9D1D95" w14:textId="77777777" w:rsidR="007823A5" w:rsidRPr="00D36161" w:rsidRDefault="007823A5" w:rsidP="00175BDA">
      <w:pPr>
        <w:numPr>
          <w:ilvl w:val="1"/>
          <w:numId w:val="10"/>
        </w:numPr>
        <w:spacing w:before="100" w:beforeAutospacing="1" w:after="100" w:afterAutospacing="1" w:line="360" w:lineRule="auto"/>
        <w:jc w:val="both"/>
        <w:rPr>
          <w:rFonts w:cstheme="minorHAnsi"/>
          <w:sz w:val="22"/>
          <w:szCs w:val="22"/>
        </w:rPr>
      </w:pPr>
      <w:r w:rsidRPr="00D36161">
        <w:rPr>
          <w:rFonts w:cstheme="minorHAnsi"/>
          <w:sz w:val="22"/>
          <w:szCs w:val="22"/>
        </w:rPr>
        <w:t>Uses modular additions, bitwise operations, and message expansion functions.</w:t>
      </w:r>
    </w:p>
    <w:p w14:paraId="715EC85B" w14:textId="77777777" w:rsidR="007823A5" w:rsidRPr="00D36161" w:rsidRDefault="007823A5" w:rsidP="00175BDA">
      <w:pPr>
        <w:numPr>
          <w:ilvl w:val="1"/>
          <w:numId w:val="10"/>
        </w:numPr>
        <w:spacing w:before="100" w:beforeAutospacing="1" w:after="100" w:afterAutospacing="1" w:line="360" w:lineRule="auto"/>
        <w:jc w:val="both"/>
        <w:rPr>
          <w:rFonts w:cstheme="minorHAnsi"/>
          <w:sz w:val="22"/>
          <w:szCs w:val="22"/>
        </w:rPr>
      </w:pPr>
      <w:r w:rsidRPr="00D36161">
        <w:rPr>
          <w:rFonts w:cstheme="minorHAnsi"/>
          <w:sz w:val="22"/>
          <w:szCs w:val="22"/>
        </w:rPr>
        <w:t>Applies 80 rounds of transformations to generate the hash value.</w:t>
      </w:r>
    </w:p>
    <w:p w14:paraId="3C7A9E98" w14:textId="77777777" w:rsidR="007823A5" w:rsidRDefault="007823A5" w:rsidP="00175BDA">
      <w:pPr>
        <w:pStyle w:val="NormalWeb"/>
        <w:numPr>
          <w:ilvl w:val="0"/>
          <w:numId w:val="10"/>
        </w:numPr>
        <w:spacing w:line="360" w:lineRule="auto"/>
        <w:jc w:val="both"/>
        <w:rPr>
          <w:rFonts w:asciiTheme="minorHAnsi" w:hAnsiTheme="minorHAnsi" w:cstheme="minorHAnsi"/>
          <w:sz w:val="22"/>
          <w:szCs w:val="22"/>
        </w:rPr>
      </w:pPr>
      <w:r w:rsidRPr="00D36161">
        <w:rPr>
          <w:rStyle w:val="Strong"/>
          <w:rFonts w:cstheme="minorHAnsi"/>
          <w:sz w:val="22"/>
          <w:szCs w:val="22"/>
        </w:rPr>
        <w:t>Security:</w:t>
      </w:r>
      <w:r w:rsidRPr="00D36161">
        <w:rPr>
          <w:rFonts w:asciiTheme="minorHAnsi" w:hAnsiTheme="minorHAnsi" w:cstheme="minorHAnsi"/>
          <w:sz w:val="22"/>
          <w:szCs w:val="22"/>
        </w:rPr>
        <w:t xml:space="preserve"> SHA-512 is resistant to collision, pre-image, and second pre-image attacks, making it suitable for secure message integrity verification.</w:t>
      </w:r>
    </w:p>
    <w:p w14:paraId="3B22BB7D" w14:textId="77777777" w:rsidR="00834D6D" w:rsidRPr="00D36161" w:rsidRDefault="00834D6D" w:rsidP="00834D6D">
      <w:pPr>
        <w:pStyle w:val="NormalWeb"/>
        <w:spacing w:line="360" w:lineRule="auto"/>
        <w:ind w:left="720"/>
        <w:jc w:val="both"/>
        <w:rPr>
          <w:rFonts w:asciiTheme="minorHAnsi" w:hAnsiTheme="minorHAnsi" w:cstheme="minorHAnsi"/>
          <w:sz w:val="22"/>
          <w:szCs w:val="22"/>
        </w:rPr>
      </w:pPr>
    </w:p>
    <w:p w14:paraId="0BA68294" w14:textId="3AF44B85" w:rsidR="007823A5" w:rsidRPr="00D36161" w:rsidRDefault="007823A5" w:rsidP="001F394C">
      <w:pPr>
        <w:pStyle w:val="NormalWeb"/>
        <w:spacing w:line="360" w:lineRule="auto"/>
        <w:rPr>
          <w:rFonts w:asciiTheme="minorHAnsi" w:hAnsiTheme="minorHAnsi" w:cstheme="minorHAnsi"/>
          <w:sz w:val="22"/>
          <w:szCs w:val="22"/>
        </w:rPr>
      </w:pPr>
      <w:r w:rsidRPr="00D36161">
        <w:rPr>
          <w:rStyle w:val="Strong"/>
          <w:rFonts w:cstheme="minorHAnsi"/>
          <w:sz w:val="22"/>
          <w:szCs w:val="22"/>
        </w:rPr>
        <w:t>HMAC (Hashed Message Authentication Code</w:t>
      </w:r>
      <w:proofErr w:type="gramStart"/>
      <w:r w:rsidRPr="00D36161">
        <w:rPr>
          <w:rStyle w:val="Strong"/>
          <w:rFonts w:cstheme="minorHAnsi"/>
          <w:sz w:val="22"/>
          <w:szCs w:val="22"/>
        </w:rPr>
        <w:t>)</w:t>
      </w:r>
      <w:proofErr w:type="gramEnd"/>
      <w:r w:rsidRPr="00D36161">
        <w:rPr>
          <w:rFonts w:asciiTheme="minorHAnsi" w:hAnsiTheme="minorHAnsi" w:cstheme="minorHAnsi"/>
          <w:sz w:val="22"/>
          <w:szCs w:val="22"/>
        </w:rPr>
        <w:br/>
        <w:t>HMAC combines a cryptographic hash function with a secret key to ensure data integrity</w:t>
      </w:r>
      <w:r w:rsidR="00150972">
        <w:rPr>
          <w:rFonts w:asciiTheme="minorHAnsi" w:hAnsiTheme="minorHAnsi" w:cstheme="minorHAnsi"/>
          <w:sz w:val="22"/>
          <w:szCs w:val="22"/>
        </w:rPr>
        <w:t>[6</w:t>
      </w:r>
      <w:r w:rsidR="00B256D3" w:rsidRPr="00D36161">
        <w:rPr>
          <w:rFonts w:asciiTheme="minorHAnsi" w:hAnsiTheme="minorHAnsi" w:cstheme="minorHAnsi"/>
          <w:sz w:val="22"/>
          <w:szCs w:val="22"/>
        </w:rPr>
        <w:t>]</w:t>
      </w:r>
      <w:r w:rsidRPr="00D36161">
        <w:rPr>
          <w:rFonts w:asciiTheme="minorHAnsi" w:hAnsiTheme="minorHAnsi" w:cstheme="minorHAnsi"/>
          <w:sz w:val="22"/>
          <w:szCs w:val="22"/>
        </w:rPr>
        <w:t>.</w:t>
      </w:r>
    </w:p>
    <w:p w14:paraId="46BD3C0F" w14:textId="77777777" w:rsidR="00DA75BE" w:rsidRDefault="007823A5" w:rsidP="00175BDA">
      <w:pPr>
        <w:pStyle w:val="NormalWeb"/>
        <w:numPr>
          <w:ilvl w:val="0"/>
          <w:numId w:val="11"/>
        </w:numPr>
        <w:spacing w:line="360" w:lineRule="auto"/>
        <w:jc w:val="both"/>
        <w:rPr>
          <w:rFonts w:asciiTheme="minorHAnsi" w:hAnsiTheme="minorHAnsi" w:cstheme="minorHAnsi"/>
          <w:sz w:val="22"/>
          <w:szCs w:val="22"/>
        </w:rPr>
      </w:pPr>
      <w:r w:rsidRPr="00D36161">
        <w:rPr>
          <w:rStyle w:val="Strong"/>
          <w:rFonts w:cstheme="minorHAnsi"/>
          <w:sz w:val="22"/>
          <w:szCs w:val="22"/>
        </w:rPr>
        <w:t>Mathematical Formula:</w:t>
      </w:r>
      <w:r w:rsidRPr="00D36161">
        <w:rPr>
          <w:rFonts w:asciiTheme="minorHAnsi" w:hAnsiTheme="minorHAnsi" w:cstheme="minorHAnsi"/>
          <w:sz w:val="22"/>
          <w:szCs w:val="22"/>
        </w:rPr>
        <w:t xml:space="preserve"> </w:t>
      </w:r>
    </w:p>
    <w:p w14:paraId="1D1AA6F5" w14:textId="77777777" w:rsidR="00DA75BE" w:rsidRPr="00D14CD2" w:rsidRDefault="00D14CD2" w:rsidP="00DA75BE">
      <w:pPr>
        <w:pStyle w:val="NormalWeb"/>
        <w:tabs>
          <w:tab w:val="center" w:pos="5252"/>
        </w:tabs>
        <w:spacing w:line="360" w:lineRule="auto"/>
        <w:ind w:left="720"/>
        <w:jc w:val="center"/>
        <w:rPr>
          <w:rStyle w:val="katex"/>
          <w:rFonts w:asciiTheme="minorHAnsi" w:hAnsiTheme="minorHAnsi" w:cstheme="minorHAnsi"/>
          <w:sz w:val="36"/>
          <w:szCs w:val="36"/>
        </w:rPr>
      </w:pPr>
      <w:r w:rsidRPr="00D14CD2">
        <w:rPr>
          <w:rStyle w:val="katex"/>
          <w:rFonts w:asciiTheme="minorHAnsi" w:hAnsiTheme="minorHAnsi" w:cstheme="minorHAnsi"/>
          <w:sz w:val="36"/>
          <w:szCs w:val="36"/>
        </w:rPr>
        <w:t>HMAC (</w:t>
      </w:r>
      <w:r w:rsidR="007823A5" w:rsidRPr="00D14CD2">
        <w:rPr>
          <w:rStyle w:val="katex"/>
          <w:rFonts w:asciiTheme="minorHAnsi" w:hAnsiTheme="minorHAnsi" w:cstheme="minorHAnsi"/>
          <w:sz w:val="36"/>
          <w:szCs w:val="36"/>
        </w:rPr>
        <w:t>K</w:t>
      </w:r>
      <w:r w:rsidRPr="00D14CD2">
        <w:rPr>
          <w:rStyle w:val="katex"/>
          <w:rFonts w:asciiTheme="minorHAnsi" w:hAnsiTheme="minorHAnsi" w:cstheme="minorHAnsi"/>
          <w:sz w:val="36"/>
          <w:szCs w:val="36"/>
        </w:rPr>
        <w:t>, m</w:t>
      </w:r>
      <w:r w:rsidR="007823A5" w:rsidRPr="00D14CD2">
        <w:rPr>
          <w:rStyle w:val="katex"/>
          <w:rFonts w:asciiTheme="minorHAnsi" w:hAnsiTheme="minorHAnsi" w:cstheme="minorHAnsi"/>
          <w:sz w:val="36"/>
          <w:szCs w:val="36"/>
        </w:rPr>
        <w:t>)</w:t>
      </w:r>
      <w:r w:rsidR="00DA75BE" w:rsidRPr="00D14CD2">
        <w:rPr>
          <w:rStyle w:val="katex"/>
          <w:rFonts w:asciiTheme="minorHAnsi" w:hAnsiTheme="minorHAnsi" w:cstheme="minorHAnsi"/>
          <w:sz w:val="36"/>
          <w:szCs w:val="36"/>
        </w:rPr>
        <w:t xml:space="preserve"> </w:t>
      </w:r>
      <w:r w:rsidR="007823A5" w:rsidRPr="00D14CD2">
        <w:rPr>
          <w:rStyle w:val="katex"/>
          <w:rFonts w:asciiTheme="minorHAnsi" w:hAnsiTheme="minorHAnsi" w:cstheme="minorHAnsi"/>
          <w:sz w:val="36"/>
          <w:szCs w:val="36"/>
        </w:rPr>
        <w:t>=</w:t>
      </w:r>
      <w:r w:rsidR="00DA75BE" w:rsidRPr="00D14CD2">
        <w:rPr>
          <w:rStyle w:val="katex"/>
          <w:rFonts w:asciiTheme="minorHAnsi" w:hAnsiTheme="minorHAnsi" w:cstheme="minorHAnsi"/>
          <w:sz w:val="36"/>
          <w:szCs w:val="36"/>
        </w:rPr>
        <w:t xml:space="preserve"> </w:t>
      </w:r>
      <w:r w:rsidRPr="00D14CD2">
        <w:rPr>
          <w:rStyle w:val="katex"/>
          <w:rFonts w:asciiTheme="minorHAnsi" w:hAnsiTheme="minorHAnsi" w:cstheme="minorHAnsi"/>
          <w:sz w:val="36"/>
          <w:szCs w:val="36"/>
        </w:rPr>
        <w:t>H (</w:t>
      </w:r>
      <w:r w:rsidR="007823A5" w:rsidRPr="00D14CD2">
        <w:rPr>
          <w:rStyle w:val="katex"/>
          <w:rFonts w:asciiTheme="minorHAnsi" w:hAnsiTheme="minorHAnsi" w:cstheme="minorHAnsi"/>
          <w:sz w:val="36"/>
          <w:szCs w:val="36"/>
        </w:rPr>
        <w:t>(</w:t>
      </w:r>
      <w:proofErr w:type="spellStart"/>
      <w:r w:rsidR="007823A5" w:rsidRPr="00D14CD2">
        <w:rPr>
          <w:rStyle w:val="katex"/>
          <w:rFonts w:asciiTheme="minorHAnsi" w:hAnsiTheme="minorHAnsi" w:cstheme="minorHAnsi"/>
          <w:sz w:val="36"/>
          <w:szCs w:val="36"/>
        </w:rPr>
        <w:t>K</w:t>
      </w:r>
      <w:r w:rsidR="007823A5" w:rsidRPr="00D14CD2">
        <w:rPr>
          <w:rStyle w:val="katex"/>
          <w:rFonts w:ascii="Cambria Math" w:hAnsi="Cambria Math" w:cs="Cambria Math"/>
          <w:sz w:val="36"/>
          <w:szCs w:val="36"/>
        </w:rPr>
        <w:t>⊕</w:t>
      </w:r>
      <w:r w:rsidR="007823A5" w:rsidRPr="00D14CD2">
        <w:rPr>
          <w:rStyle w:val="katex"/>
          <w:rFonts w:asciiTheme="minorHAnsi" w:hAnsiTheme="minorHAnsi" w:cstheme="minorHAnsi"/>
          <w:sz w:val="36"/>
          <w:szCs w:val="36"/>
        </w:rPr>
        <w:t>opad</w:t>
      </w:r>
      <w:proofErr w:type="spellEnd"/>
      <w:r w:rsidRPr="00D14CD2">
        <w:rPr>
          <w:rStyle w:val="katex"/>
          <w:rFonts w:asciiTheme="minorHAnsi" w:hAnsiTheme="minorHAnsi" w:cstheme="minorHAnsi"/>
          <w:sz w:val="36"/>
          <w:szCs w:val="36"/>
        </w:rPr>
        <w:t>)</w:t>
      </w:r>
      <w:r w:rsidRPr="00D14CD2">
        <w:rPr>
          <w:rStyle w:val="katex"/>
          <w:rFonts w:ascii="Cambria Math" w:hAnsi="Cambria Math" w:cs="Cambria Math"/>
          <w:sz w:val="36"/>
          <w:szCs w:val="36"/>
        </w:rPr>
        <w:t xml:space="preserve"> ∣</w:t>
      </w:r>
      <w:r w:rsidR="007823A5" w:rsidRPr="00D14CD2">
        <w:rPr>
          <w:rStyle w:val="katex"/>
          <w:rFonts w:ascii="Cambria Math" w:hAnsi="Cambria Math" w:cs="Cambria Math"/>
          <w:sz w:val="36"/>
          <w:szCs w:val="36"/>
        </w:rPr>
        <w:t>∣</w:t>
      </w:r>
      <w:r w:rsidRPr="00D14CD2">
        <w:rPr>
          <w:rStyle w:val="katex"/>
          <w:rFonts w:asciiTheme="minorHAnsi" w:hAnsiTheme="minorHAnsi" w:cstheme="minorHAnsi"/>
          <w:sz w:val="36"/>
          <w:szCs w:val="36"/>
        </w:rPr>
        <w:t>H (</w:t>
      </w:r>
      <w:r w:rsidR="007823A5" w:rsidRPr="00D14CD2">
        <w:rPr>
          <w:rStyle w:val="katex"/>
          <w:rFonts w:asciiTheme="minorHAnsi" w:hAnsiTheme="minorHAnsi" w:cstheme="minorHAnsi"/>
          <w:sz w:val="36"/>
          <w:szCs w:val="36"/>
        </w:rPr>
        <w:t>(</w:t>
      </w:r>
      <w:proofErr w:type="spellStart"/>
      <w:r w:rsidR="007823A5" w:rsidRPr="00D14CD2">
        <w:rPr>
          <w:rStyle w:val="katex"/>
          <w:rFonts w:asciiTheme="minorHAnsi" w:hAnsiTheme="minorHAnsi" w:cstheme="minorHAnsi"/>
          <w:sz w:val="36"/>
          <w:szCs w:val="36"/>
        </w:rPr>
        <w:t>K</w:t>
      </w:r>
      <w:r w:rsidR="007823A5" w:rsidRPr="00D14CD2">
        <w:rPr>
          <w:rStyle w:val="katex"/>
          <w:rFonts w:ascii="Cambria Math" w:hAnsi="Cambria Math" w:cs="Cambria Math"/>
          <w:sz w:val="36"/>
          <w:szCs w:val="36"/>
        </w:rPr>
        <w:t>⊕</w:t>
      </w:r>
      <w:r w:rsidR="007823A5" w:rsidRPr="00D14CD2">
        <w:rPr>
          <w:rStyle w:val="katex"/>
          <w:rFonts w:asciiTheme="minorHAnsi" w:hAnsiTheme="minorHAnsi" w:cstheme="minorHAnsi"/>
          <w:sz w:val="36"/>
          <w:szCs w:val="36"/>
        </w:rPr>
        <w:t>ipad</w:t>
      </w:r>
      <w:proofErr w:type="spellEnd"/>
      <w:r w:rsidRPr="00D14CD2">
        <w:rPr>
          <w:rStyle w:val="katex"/>
          <w:rFonts w:asciiTheme="minorHAnsi" w:hAnsiTheme="minorHAnsi" w:cstheme="minorHAnsi"/>
          <w:sz w:val="36"/>
          <w:szCs w:val="36"/>
        </w:rPr>
        <w:t>)</w:t>
      </w:r>
      <w:r w:rsidRPr="00D14CD2">
        <w:rPr>
          <w:rStyle w:val="katex"/>
          <w:rFonts w:ascii="Cambria Math" w:hAnsi="Cambria Math" w:cs="Cambria Math"/>
          <w:sz w:val="36"/>
          <w:szCs w:val="36"/>
        </w:rPr>
        <w:t xml:space="preserve"> ∣</w:t>
      </w:r>
      <w:r w:rsidR="007823A5" w:rsidRPr="00D14CD2">
        <w:rPr>
          <w:rStyle w:val="katex"/>
          <w:rFonts w:ascii="Cambria Math" w:hAnsi="Cambria Math" w:cs="Cambria Math"/>
          <w:sz w:val="36"/>
          <w:szCs w:val="36"/>
        </w:rPr>
        <w:t>∣</w:t>
      </w:r>
      <w:r w:rsidR="007823A5" w:rsidRPr="00D14CD2">
        <w:rPr>
          <w:rStyle w:val="katex"/>
          <w:rFonts w:asciiTheme="minorHAnsi" w:hAnsiTheme="minorHAnsi" w:cstheme="minorHAnsi"/>
          <w:sz w:val="36"/>
          <w:szCs w:val="36"/>
        </w:rPr>
        <w:t>m</w:t>
      </w:r>
      <w:r w:rsidR="00DA75BE" w:rsidRPr="00D14CD2">
        <w:rPr>
          <w:rStyle w:val="katex"/>
          <w:rFonts w:asciiTheme="minorHAnsi" w:hAnsiTheme="minorHAnsi" w:cstheme="minorHAnsi"/>
          <w:sz w:val="36"/>
          <w:szCs w:val="36"/>
        </w:rPr>
        <w:t>))</w:t>
      </w:r>
    </w:p>
    <w:p w14:paraId="710373DF" w14:textId="77777777" w:rsidR="007823A5" w:rsidRPr="00D36161" w:rsidRDefault="00E46B68" w:rsidP="00D36161">
      <w:pPr>
        <w:pStyle w:val="NormalWeb"/>
        <w:spacing w:line="360" w:lineRule="auto"/>
        <w:ind w:left="720"/>
        <w:jc w:val="both"/>
        <w:rPr>
          <w:rFonts w:asciiTheme="minorHAnsi" w:hAnsiTheme="minorHAnsi" w:cstheme="minorHAnsi"/>
          <w:sz w:val="22"/>
          <w:szCs w:val="22"/>
        </w:rPr>
      </w:pPr>
      <w:r>
        <w:rPr>
          <w:rFonts w:asciiTheme="minorHAnsi" w:hAnsiTheme="minorHAnsi" w:cstheme="minorHAnsi"/>
          <w:sz w:val="22"/>
          <w:szCs w:val="22"/>
        </w:rPr>
        <w:t>W</w:t>
      </w:r>
      <w:r w:rsidR="007823A5" w:rsidRPr="00D36161">
        <w:rPr>
          <w:rFonts w:asciiTheme="minorHAnsi" w:hAnsiTheme="minorHAnsi" w:cstheme="minorHAnsi"/>
          <w:sz w:val="22"/>
          <w:szCs w:val="22"/>
        </w:rPr>
        <w:t xml:space="preserve">here </w:t>
      </w:r>
      <w:r w:rsidR="007823A5" w:rsidRPr="00D36161">
        <w:rPr>
          <w:rStyle w:val="katex"/>
          <w:rFonts w:asciiTheme="minorHAnsi" w:hAnsiTheme="minorHAnsi" w:cstheme="minorHAnsi"/>
          <w:sz w:val="22"/>
          <w:szCs w:val="22"/>
        </w:rPr>
        <w:t>H</w:t>
      </w:r>
      <w:r w:rsidR="007823A5" w:rsidRPr="00D36161">
        <w:rPr>
          <w:rFonts w:asciiTheme="minorHAnsi" w:hAnsiTheme="minorHAnsi" w:cstheme="minorHAnsi"/>
          <w:sz w:val="22"/>
          <w:szCs w:val="22"/>
        </w:rPr>
        <w:t xml:space="preserve"> is the hash function, and </w:t>
      </w:r>
      <w:r>
        <w:rPr>
          <w:rStyle w:val="katex"/>
          <w:rFonts w:asciiTheme="minorHAnsi" w:hAnsiTheme="minorHAnsi" w:cstheme="minorHAnsi"/>
          <w:sz w:val="22"/>
          <w:szCs w:val="22"/>
        </w:rPr>
        <w:t xml:space="preserve">opad </w:t>
      </w:r>
      <w:r w:rsidR="007823A5" w:rsidRPr="00D36161">
        <w:rPr>
          <w:rFonts w:asciiTheme="minorHAnsi" w:hAnsiTheme="minorHAnsi" w:cstheme="minorHAnsi"/>
          <w:sz w:val="22"/>
          <w:szCs w:val="22"/>
        </w:rPr>
        <w:t xml:space="preserve">and </w:t>
      </w:r>
      <w:proofErr w:type="spellStart"/>
      <w:r>
        <w:rPr>
          <w:rStyle w:val="katex"/>
          <w:rFonts w:asciiTheme="minorHAnsi" w:hAnsiTheme="minorHAnsi" w:cstheme="minorHAnsi"/>
          <w:sz w:val="22"/>
          <w:szCs w:val="22"/>
        </w:rPr>
        <w:t>ipad</w:t>
      </w:r>
      <w:proofErr w:type="spellEnd"/>
      <w:r>
        <w:rPr>
          <w:rStyle w:val="katex"/>
          <w:rFonts w:asciiTheme="minorHAnsi" w:hAnsiTheme="minorHAnsi" w:cstheme="minorHAnsi"/>
          <w:sz w:val="22"/>
          <w:szCs w:val="22"/>
        </w:rPr>
        <w:t xml:space="preserve"> </w:t>
      </w:r>
      <w:r w:rsidR="007823A5" w:rsidRPr="00D36161">
        <w:rPr>
          <w:rFonts w:asciiTheme="minorHAnsi" w:hAnsiTheme="minorHAnsi" w:cstheme="minorHAnsi"/>
          <w:sz w:val="22"/>
          <w:szCs w:val="22"/>
        </w:rPr>
        <w:t>are padding constants.</w:t>
      </w:r>
    </w:p>
    <w:p w14:paraId="208D2F3D" w14:textId="77777777" w:rsidR="007823A5" w:rsidRDefault="007823A5" w:rsidP="00175BDA">
      <w:pPr>
        <w:pStyle w:val="NormalWeb"/>
        <w:numPr>
          <w:ilvl w:val="0"/>
          <w:numId w:val="11"/>
        </w:numPr>
        <w:spacing w:line="360" w:lineRule="auto"/>
        <w:jc w:val="both"/>
        <w:rPr>
          <w:rFonts w:asciiTheme="minorHAnsi" w:hAnsiTheme="minorHAnsi" w:cstheme="minorHAnsi"/>
          <w:sz w:val="22"/>
          <w:szCs w:val="22"/>
        </w:rPr>
      </w:pPr>
      <w:r w:rsidRPr="00D36161">
        <w:rPr>
          <w:rStyle w:val="Strong"/>
          <w:rFonts w:cstheme="minorHAnsi"/>
          <w:sz w:val="22"/>
          <w:szCs w:val="22"/>
        </w:rPr>
        <w:lastRenderedPageBreak/>
        <w:t>Security:</w:t>
      </w:r>
      <w:r w:rsidRPr="00D36161">
        <w:rPr>
          <w:rFonts w:asciiTheme="minorHAnsi" w:hAnsiTheme="minorHAnsi" w:cstheme="minorHAnsi"/>
          <w:sz w:val="22"/>
          <w:szCs w:val="22"/>
        </w:rPr>
        <w:t xml:space="preserve"> HMAC protects against message modification and replay attacks.</w:t>
      </w:r>
    </w:p>
    <w:p w14:paraId="17B246DD" w14:textId="77777777" w:rsidR="00F00530" w:rsidRDefault="00F00530" w:rsidP="00F00530">
      <w:pPr>
        <w:pStyle w:val="NormalWeb"/>
        <w:spacing w:line="360" w:lineRule="auto"/>
        <w:ind w:left="720"/>
        <w:jc w:val="both"/>
        <w:rPr>
          <w:rFonts w:asciiTheme="minorHAnsi" w:hAnsiTheme="minorHAnsi" w:cstheme="minorHAnsi"/>
          <w:sz w:val="22"/>
          <w:szCs w:val="22"/>
        </w:rPr>
      </w:pPr>
      <w:r>
        <w:rPr>
          <w:noProof/>
        </w:rPr>
        <w:drawing>
          <wp:inline distT="0" distB="0" distL="0" distR="0" wp14:anchorId="6E48A477" wp14:editId="73DA4AAC">
            <wp:extent cx="5521673" cy="2004195"/>
            <wp:effectExtent l="0" t="0" r="0" b="0"/>
            <wp:docPr id="50" name="Picture 50" descr="What is SHA? What is SHA used for? | Encryption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hat is SHA? What is SHA used for? | Encryption Consult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2687" cy="2011823"/>
                    </a:xfrm>
                    <a:prstGeom prst="rect">
                      <a:avLst/>
                    </a:prstGeom>
                    <a:noFill/>
                    <a:ln>
                      <a:noFill/>
                    </a:ln>
                  </pic:spPr>
                </pic:pic>
              </a:graphicData>
            </a:graphic>
          </wp:inline>
        </w:drawing>
      </w:r>
    </w:p>
    <w:p w14:paraId="346AF4AD" w14:textId="6B7CCB41" w:rsidR="001A02C0" w:rsidRPr="00E04614" w:rsidRDefault="00150972" w:rsidP="00E04614">
      <w:pPr>
        <w:pStyle w:val="MyFigure"/>
      </w:pPr>
      <w:bookmarkStart w:id="83" w:name="_Toc190292035"/>
      <w:r>
        <w:t>Figure 3.10</w:t>
      </w:r>
      <w:r w:rsidR="001A02C0" w:rsidRPr="00E04614">
        <w:t xml:space="preserve"> – </w:t>
      </w:r>
      <w:r w:rsidR="001A02C0" w:rsidRPr="00E04614">
        <w:rPr>
          <w:rStyle w:val="Strong"/>
          <w:b/>
          <w:bCs/>
          <w:spacing w:val="10"/>
          <w:sz w:val="24"/>
          <w:szCs w:val="28"/>
        </w:rPr>
        <w:t>SHA-512 (Secure Hash Algorithm)</w:t>
      </w:r>
      <w:r>
        <w:rPr>
          <w:rStyle w:val="Strong"/>
          <w:b/>
          <w:bCs/>
          <w:spacing w:val="10"/>
          <w:sz w:val="24"/>
          <w:szCs w:val="28"/>
        </w:rPr>
        <w:t xml:space="preserve"> [6].</w:t>
      </w:r>
      <w:bookmarkEnd w:id="83"/>
    </w:p>
    <w:p w14:paraId="6BF89DA3" w14:textId="77777777" w:rsidR="001A02C0" w:rsidRPr="00D36161" w:rsidRDefault="001A02C0" w:rsidP="00F00530">
      <w:pPr>
        <w:pStyle w:val="NormalWeb"/>
        <w:spacing w:line="360" w:lineRule="auto"/>
        <w:ind w:left="720"/>
        <w:jc w:val="both"/>
        <w:rPr>
          <w:rFonts w:asciiTheme="minorHAnsi" w:hAnsiTheme="minorHAnsi" w:cstheme="minorHAnsi"/>
          <w:sz w:val="22"/>
          <w:szCs w:val="22"/>
        </w:rPr>
      </w:pPr>
    </w:p>
    <w:p w14:paraId="46868A18" w14:textId="77777777" w:rsidR="007823A5" w:rsidRPr="000E12E5" w:rsidRDefault="007823A5" w:rsidP="0D62281B">
      <w:pPr>
        <w:pStyle w:val="Heading3"/>
        <w:spacing w:line="360" w:lineRule="auto"/>
        <w:jc w:val="both"/>
        <w:rPr>
          <w:rFonts w:asciiTheme="minorHAnsi" w:hAnsiTheme="minorHAnsi" w:cstheme="minorBidi"/>
          <w:b/>
          <w:bCs/>
        </w:rPr>
      </w:pPr>
      <w:bookmarkStart w:id="84" w:name="_Toc189692629"/>
      <w:bookmarkStart w:id="85" w:name="_Toc190292253"/>
      <w:r w:rsidRPr="01235594">
        <w:rPr>
          <w:rFonts w:asciiTheme="minorHAnsi" w:hAnsiTheme="minorHAnsi" w:cstheme="minorBidi"/>
          <w:b/>
          <w:bCs/>
        </w:rPr>
        <w:t>3.2 SELECTION OF CRYPTOGRAPHIC ALGORITHMS</w:t>
      </w:r>
      <w:bookmarkEnd w:id="84"/>
      <w:bookmarkEnd w:id="85"/>
    </w:p>
    <w:p w14:paraId="440B45AA" w14:textId="5200603A" w:rsidR="007823A5" w:rsidRPr="00D36161" w:rsidRDefault="007823A5" w:rsidP="00D36161">
      <w:pPr>
        <w:pStyle w:val="NormalWeb"/>
        <w:spacing w:line="360" w:lineRule="auto"/>
        <w:jc w:val="both"/>
        <w:rPr>
          <w:rFonts w:asciiTheme="minorHAnsi" w:hAnsiTheme="minorHAnsi" w:cstheme="minorHAnsi"/>
          <w:sz w:val="22"/>
          <w:szCs w:val="22"/>
        </w:rPr>
      </w:pPr>
      <w:r w:rsidRPr="00D36161">
        <w:rPr>
          <w:rFonts w:asciiTheme="minorHAnsi" w:hAnsiTheme="minorHAnsi" w:cstheme="minorHAnsi"/>
          <w:sz w:val="22"/>
          <w:szCs w:val="22"/>
        </w:rPr>
        <w:t>The cryptographic algorithms selected for PRISEC include AES, Blowfish, ChaCha20, ECC, RSA, and HMAC-SHA512. These algorithms were chosen for their compatibility with edge computing environments, offering a balance between security, performance, and computational efficiency</w:t>
      </w:r>
      <w:r w:rsidR="00150972">
        <w:rPr>
          <w:rFonts w:asciiTheme="minorHAnsi" w:hAnsiTheme="minorHAnsi" w:cstheme="minorHAnsi"/>
          <w:sz w:val="22"/>
          <w:szCs w:val="22"/>
        </w:rPr>
        <w:t xml:space="preserve"> [19</w:t>
      </w:r>
      <w:r w:rsidR="00B256D3" w:rsidRPr="00D36161">
        <w:rPr>
          <w:rFonts w:asciiTheme="minorHAnsi" w:hAnsiTheme="minorHAnsi" w:cstheme="minorHAnsi"/>
          <w:sz w:val="22"/>
          <w:szCs w:val="22"/>
        </w:rPr>
        <w:t>]</w:t>
      </w:r>
      <w:r w:rsidRPr="00D36161">
        <w:rPr>
          <w:rFonts w:asciiTheme="minorHAnsi" w:hAnsiTheme="minorHAnsi" w:cstheme="minorHAnsi"/>
          <w:sz w:val="22"/>
          <w:szCs w:val="22"/>
        </w:rPr>
        <w:t>.</w:t>
      </w:r>
    </w:p>
    <w:p w14:paraId="5D528898" w14:textId="77777777" w:rsidR="00993BDC" w:rsidRPr="00993BDC" w:rsidRDefault="007823A5" w:rsidP="0D62281B">
      <w:pPr>
        <w:pStyle w:val="Heading3"/>
        <w:spacing w:line="360" w:lineRule="auto"/>
        <w:jc w:val="both"/>
        <w:rPr>
          <w:rFonts w:asciiTheme="minorHAnsi" w:hAnsiTheme="minorHAnsi" w:cstheme="minorBidi"/>
          <w:b/>
          <w:bCs/>
        </w:rPr>
      </w:pPr>
      <w:bookmarkStart w:id="86" w:name="_Toc189692630"/>
      <w:bookmarkStart w:id="87" w:name="_Toc190292254"/>
      <w:r w:rsidRPr="01235594">
        <w:rPr>
          <w:rFonts w:asciiTheme="minorHAnsi" w:hAnsiTheme="minorHAnsi" w:cstheme="minorBidi"/>
          <w:b/>
          <w:bCs/>
        </w:rPr>
        <w:t>3.3 TOOLS FOR IMPLEMENTATION AND TESTING</w:t>
      </w:r>
      <w:bookmarkEnd w:id="86"/>
      <w:bookmarkEnd w:id="87"/>
    </w:p>
    <w:p w14:paraId="605CE5D3" w14:textId="77777777" w:rsidR="00993BDC" w:rsidRPr="00993BDC" w:rsidRDefault="00993BDC" w:rsidP="01235594">
      <w:pPr>
        <w:pStyle w:val="Heading4"/>
        <w:rPr>
          <w:rFonts w:asciiTheme="minorHAnsi" w:eastAsiaTheme="minorEastAsia" w:hAnsiTheme="minorHAnsi" w:cstheme="minorBidi"/>
          <w:b/>
          <w:bCs/>
          <w:i w:val="0"/>
          <w:iCs w:val="0"/>
        </w:rPr>
      </w:pPr>
      <w:bookmarkStart w:id="88" w:name="_Toc190292255"/>
      <w:r w:rsidRPr="01235594">
        <w:rPr>
          <w:rFonts w:asciiTheme="minorHAnsi" w:eastAsiaTheme="minorEastAsia" w:hAnsiTheme="minorHAnsi" w:cstheme="minorBidi"/>
          <w:b/>
          <w:bCs/>
          <w:i w:val="0"/>
          <w:iCs w:val="0"/>
        </w:rPr>
        <w:t>3.3.1 Python Programming Language</w:t>
      </w:r>
      <w:bookmarkEnd w:id="88"/>
    </w:p>
    <w:p w14:paraId="1CA2ACE0" w14:textId="48E8D599" w:rsidR="00993BDC" w:rsidRPr="00993BDC" w:rsidRDefault="00993BDC" w:rsidP="00993BDC">
      <w:pPr>
        <w:spacing w:before="100" w:beforeAutospacing="1" w:after="100" w:afterAutospacing="1" w:line="360" w:lineRule="auto"/>
        <w:rPr>
          <w:rFonts w:eastAsia="Times New Roman" w:cstheme="minorHAnsi"/>
          <w:sz w:val="22"/>
          <w:szCs w:val="22"/>
        </w:rPr>
      </w:pPr>
      <w:r w:rsidRPr="00993BDC">
        <w:rPr>
          <w:rFonts w:eastAsia="Times New Roman" w:cstheme="minorHAnsi"/>
          <w:sz w:val="22"/>
          <w:szCs w:val="22"/>
        </w:rPr>
        <w:t>Python was selected for its simplicity, readability, and extensive ecosystem of libraries, making it a powerful tool for rapid development and testing of secure applications. Its ease of use and high-level nature allow for quick implementation of complex cryptographic algorithms, minimizing development time and enhancing productivity. Additionally, Python's dynamic typing and flexible syntax enable developers to rapidly adapt code as security needs evolve, making it an excellent choice for prototyping and testing cryptographic solutions</w:t>
      </w:r>
      <w:r w:rsidR="00C93A19">
        <w:rPr>
          <w:rFonts w:eastAsia="Times New Roman" w:cstheme="minorHAnsi"/>
          <w:sz w:val="22"/>
          <w:szCs w:val="22"/>
        </w:rPr>
        <w:t xml:space="preserve"> [12]</w:t>
      </w:r>
      <w:r w:rsidRPr="00993BDC">
        <w:rPr>
          <w:rFonts w:eastAsia="Times New Roman" w:cstheme="minorHAnsi"/>
          <w:sz w:val="22"/>
          <w:szCs w:val="22"/>
        </w:rPr>
        <w:t>.</w:t>
      </w:r>
    </w:p>
    <w:p w14:paraId="6290C1DF" w14:textId="504879A8" w:rsidR="00993BDC" w:rsidRDefault="00993BDC" w:rsidP="00175BDA">
      <w:pPr>
        <w:numPr>
          <w:ilvl w:val="0"/>
          <w:numId w:val="21"/>
        </w:numPr>
        <w:spacing w:before="100" w:beforeAutospacing="1" w:after="100" w:afterAutospacing="1" w:line="360" w:lineRule="auto"/>
        <w:rPr>
          <w:rFonts w:eastAsia="Times New Roman" w:cstheme="minorHAnsi"/>
          <w:sz w:val="22"/>
          <w:szCs w:val="22"/>
        </w:rPr>
      </w:pPr>
      <w:r w:rsidRPr="00993BDC">
        <w:rPr>
          <w:rFonts w:eastAsia="Times New Roman" w:cstheme="minorHAnsi"/>
          <w:b/>
          <w:bCs/>
          <w:sz w:val="22"/>
          <w:szCs w:val="22"/>
        </w:rPr>
        <w:t>PyCryptodome</w:t>
      </w:r>
      <w:r w:rsidRPr="00993BDC">
        <w:rPr>
          <w:rFonts w:eastAsia="Times New Roman" w:cstheme="minorHAnsi"/>
          <w:sz w:val="22"/>
          <w:szCs w:val="22"/>
        </w:rPr>
        <w:t>: This widely-used cryptographic library offers an array of robust tools for implementing well-known cryptographic algorithms, including AES, Blowfish, RSA, ChaCha20, and Elliptic Curve Cryptography (ECC). PyCryptodome provides secure and efficient implementations of key management, encryption, decryption, digital signatures, and hashing functions</w:t>
      </w:r>
      <w:r w:rsidR="00C93A19">
        <w:rPr>
          <w:rFonts w:eastAsia="Times New Roman" w:cstheme="minorHAnsi"/>
          <w:sz w:val="22"/>
          <w:szCs w:val="22"/>
        </w:rPr>
        <w:t xml:space="preserve"> [14]</w:t>
      </w:r>
      <w:r w:rsidRPr="00993BDC">
        <w:rPr>
          <w:rFonts w:eastAsia="Times New Roman" w:cstheme="minorHAnsi"/>
          <w:sz w:val="22"/>
          <w:szCs w:val="22"/>
        </w:rPr>
        <w:t xml:space="preserve">. The library also supports various modes of encryption such as GCM, CCM, and CTR, ensuring flexibility in </w:t>
      </w:r>
      <w:r w:rsidRPr="00993BDC">
        <w:rPr>
          <w:rFonts w:eastAsia="Times New Roman" w:cstheme="minorHAnsi"/>
          <w:sz w:val="22"/>
          <w:szCs w:val="22"/>
        </w:rPr>
        <w:lastRenderedPageBreak/>
        <w:t>securing data in different contexts. Its comprehensive and actively maintained functionality makes it a go-to choice for cryptographic operations in Python.</w:t>
      </w:r>
    </w:p>
    <w:p w14:paraId="5C3E0E74" w14:textId="77777777" w:rsidR="00ED23E8" w:rsidRPr="00993BDC" w:rsidRDefault="00ED23E8" w:rsidP="00ED23E8">
      <w:pPr>
        <w:spacing w:before="100" w:beforeAutospacing="1" w:after="100" w:afterAutospacing="1" w:line="360" w:lineRule="auto"/>
        <w:ind w:left="720"/>
        <w:rPr>
          <w:rFonts w:eastAsia="Times New Roman" w:cstheme="minorHAnsi"/>
          <w:sz w:val="22"/>
          <w:szCs w:val="22"/>
        </w:rPr>
      </w:pPr>
    </w:p>
    <w:p w14:paraId="0F0A15F0" w14:textId="77777777" w:rsidR="00993BDC" w:rsidRPr="00993BDC" w:rsidRDefault="00993BDC" w:rsidP="00175BDA">
      <w:pPr>
        <w:numPr>
          <w:ilvl w:val="0"/>
          <w:numId w:val="21"/>
        </w:numPr>
        <w:spacing w:before="100" w:beforeAutospacing="1" w:after="100" w:afterAutospacing="1" w:line="360" w:lineRule="auto"/>
        <w:rPr>
          <w:rFonts w:eastAsia="Times New Roman" w:cstheme="minorHAnsi"/>
          <w:sz w:val="22"/>
          <w:szCs w:val="22"/>
        </w:rPr>
      </w:pPr>
      <w:r w:rsidRPr="00993BDC">
        <w:rPr>
          <w:rFonts w:eastAsia="Times New Roman" w:cstheme="minorHAnsi"/>
          <w:b/>
          <w:bCs/>
          <w:sz w:val="22"/>
          <w:szCs w:val="22"/>
        </w:rPr>
        <w:t>Efficiency</w:t>
      </w:r>
      <w:r w:rsidRPr="00993BDC">
        <w:rPr>
          <w:rFonts w:eastAsia="Times New Roman" w:cstheme="minorHAnsi"/>
          <w:sz w:val="22"/>
          <w:szCs w:val="22"/>
        </w:rPr>
        <w:t>: Python’s flexibility is another key advantage, especially when integrating cryptographic operations into broader server-based or distributed systems. Its integration with other technologies and frameworks allows for seamless deployment of cryptographic functionality in environments ranging from web servers to cloud-based systems. Python’s extensive standard library also simplifies tasks like system interaction, network communication, and multi-threading, which are often necessary for scalable and secure applications. Furthermore, its ease of integration with databases and external APIs ensures that cryptographic solutions can be embedded within diverse ecosystems, providing both security and performance optimization.</w:t>
      </w:r>
    </w:p>
    <w:p w14:paraId="5AFE9F33" w14:textId="4D5D724E" w:rsidR="003D312C" w:rsidRDefault="00201986" w:rsidP="00201986">
      <w:pPr>
        <w:pStyle w:val="NormalWeb"/>
        <w:spacing w:line="360" w:lineRule="auto"/>
        <w:rPr>
          <w:rFonts w:asciiTheme="minorHAnsi" w:hAnsiTheme="minorHAnsi" w:cstheme="minorHAnsi"/>
          <w:sz w:val="22"/>
          <w:szCs w:val="22"/>
        </w:rPr>
      </w:pPr>
      <w:r>
        <w:t>.</w:t>
      </w:r>
      <w:r w:rsidR="003D312C" w:rsidRPr="00201986">
        <w:rPr>
          <w:rFonts w:asciiTheme="minorHAnsi" w:hAnsiTheme="minorHAnsi" w:cstheme="minorHAnsi"/>
          <w:sz w:val="22"/>
          <w:szCs w:val="22"/>
        </w:rPr>
        <w:t xml:space="preserve">Below is the enhanced code with encryption and decryption for </w:t>
      </w:r>
      <w:r w:rsidR="003D312C" w:rsidRPr="00201986">
        <w:rPr>
          <w:rStyle w:val="Strong"/>
          <w:rFonts w:cstheme="minorHAnsi"/>
          <w:sz w:val="22"/>
          <w:szCs w:val="22"/>
        </w:rPr>
        <w:t>RSA</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AES</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Blowfish</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ECC</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ChaCha20</w:t>
      </w:r>
      <w:r w:rsidR="00C93A19">
        <w:rPr>
          <w:rStyle w:val="Strong"/>
          <w:rFonts w:cstheme="minorHAnsi"/>
          <w:sz w:val="22"/>
          <w:szCs w:val="22"/>
        </w:rPr>
        <w:t xml:space="preserve"> [15]</w:t>
      </w:r>
      <w:r w:rsidR="003D312C" w:rsidRPr="00201986">
        <w:rPr>
          <w:rFonts w:asciiTheme="minorHAnsi" w:hAnsiTheme="minorHAnsi" w:cstheme="minorHAnsi"/>
          <w:sz w:val="22"/>
          <w:szCs w:val="22"/>
        </w:rPr>
        <w:t xml:space="preserve">, </w:t>
      </w:r>
      <w:r w:rsidR="003D312C" w:rsidRPr="00201986">
        <w:rPr>
          <w:rStyle w:val="Strong"/>
          <w:rFonts w:cstheme="minorHAnsi"/>
          <w:sz w:val="22"/>
          <w:szCs w:val="22"/>
        </w:rPr>
        <w:t>ChaCha20-Poly1305</w:t>
      </w:r>
      <w:r w:rsidR="00C93A19">
        <w:rPr>
          <w:rStyle w:val="Strong"/>
          <w:rFonts w:cstheme="minorHAnsi"/>
          <w:sz w:val="22"/>
          <w:szCs w:val="22"/>
        </w:rPr>
        <w:t xml:space="preserve"> [16]</w:t>
      </w:r>
      <w:r w:rsidR="003D312C" w:rsidRPr="00201986">
        <w:rPr>
          <w:rFonts w:asciiTheme="minorHAnsi" w:hAnsiTheme="minorHAnsi" w:cstheme="minorHAnsi"/>
          <w:sz w:val="22"/>
          <w:szCs w:val="22"/>
        </w:rPr>
        <w:t xml:space="preserve">, and </w:t>
      </w:r>
      <w:r w:rsidR="003D312C" w:rsidRPr="00201986">
        <w:rPr>
          <w:rStyle w:val="Strong"/>
          <w:rFonts w:cstheme="minorHAnsi"/>
          <w:sz w:val="22"/>
          <w:szCs w:val="22"/>
        </w:rPr>
        <w:t>HMAC-SHA512</w:t>
      </w:r>
      <w:r w:rsidR="00C93A19">
        <w:rPr>
          <w:rStyle w:val="Strong"/>
          <w:rFonts w:cstheme="minorHAnsi"/>
          <w:sz w:val="22"/>
          <w:szCs w:val="22"/>
        </w:rPr>
        <w:t xml:space="preserve"> [20]</w:t>
      </w:r>
      <w:r w:rsidR="003D312C" w:rsidRPr="00201986">
        <w:rPr>
          <w:rFonts w:asciiTheme="minorHAnsi" w:hAnsiTheme="minorHAnsi" w:cstheme="minorHAnsi"/>
          <w:sz w:val="22"/>
          <w:szCs w:val="22"/>
        </w:rPr>
        <w:t>.</w:t>
      </w:r>
    </w:p>
    <w:p w14:paraId="6C57C439" w14:textId="0576A131" w:rsidR="00993BDC" w:rsidRPr="00A76CD2" w:rsidRDefault="00A76CD2" w:rsidP="00A76CD2">
      <w:pPr>
        <w:pStyle w:val="NormalWeb"/>
        <w:spacing w:line="360" w:lineRule="auto"/>
        <w:rPr>
          <w:rFonts w:asciiTheme="minorHAnsi" w:hAnsiTheme="minorHAnsi" w:cstheme="minorHAnsi"/>
        </w:rPr>
      </w:pPr>
      <w:r w:rsidRPr="0074658C">
        <w:rPr>
          <w:rStyle w:val="Strong"/>
          <w:rFonts w:cstheme="minorHAnsi"/>
          <w:sz w:val="24"/>
          <w:szCs w:val="24"/>
        </w:rPr>
        <w:t>Note:</w:t>
      </w:r>
      <w:r w:rsidRPr="0074658C">
        <w:rPr>
          <w:rFonts w:asciiTheme="minorHAnsi" w:hAnsiTheme="minorHAnsi" w:cstheme="minorHAnsi"/>
        </w:rPr>
        <w:t xml:space="preserve"> The developed code is available on GitHub: </w:t>
      </w:r>
      <w:hyperlink r:id="rId25" w:history="1">
        <w:r w:rsidRPr="0074658C">
          <w:rPr>
            <w:rStyle w:val="Hyperlink"/>
            <w:rFonts w:asciiTheme="minorHAnsi" w:hAnsiTheme="minorHAnsi" w:cstheme="minorHAnsi"/>
          </w:rPr>
          <w:t>PRISEC-III Cryptographic Techniques for Enhanced Security</w:t>
        </w:r>
      </w:hyperlink>
      <w:r w:rsidR="007F7357">
        <w:rPr>
          <w:rFonts w:asciiTheme="minorHAnsi" w:hAnsiTheme="minorHAnsi" w:cstheme="minorHAnsi"/>
        </w:rPr>
        <w:t xml:space="preserve"> [41].</w:t>
      </w:r>
    </w:p>
    <w:p w14:paraId="45D9338E" w14:textId="77777777" w:rsidR="00DE1B77" w:rsidRDefault="00993BDC" w:rsidP="01235594">
      <w:pPr>
        <w:pStyle w:val="Heading4"/>
        <w:rPr>
          <w:rFonts w:asciiTheme="minorHAnsi" w:eastAsiaTheme="minorEastAsia" w:hAnsiTheme="minorHAnsi" w:cstheme="minorBidi"/>
          <w:b/>
          <w:bCs/>
          <w:i w:val="0"/>
          <w:iCs w:val="0"/>
        </w:rPr>
      </w:pPr>
      <w:bookmarkStart w:id="89" w:name="_Toc190292256"/>
      <w:r w:rsidRPr="01235594">
        <w:rPr>
          <w:rFonts w:asciiTheme="minorHAnsi" w:eastAsiaTheme="minorEastAsia" w:hAnsiTheme="minorHAnsi" w:cstheme="minorBidi"/>
          <w:b/>
          <w:bCs/>
          <w:i w:val="0"/>
          <w:iCs w:val="0"/>
        </w:rPr>
        <w:t>3.3.2 Local Server (Virtualized Environment)</w:t>
      </w:r>
      <w:bookmarkEnd w:id="89"/>
    </w:p>
    <w:p w14:paraId="60B0111D" w14:textId="2655ACFC" w:rsidR="00DE1B77" w:rsidRPr="00DE1B77" w:rsidRDefault="00DE1B77" w:rsidP="00B228DE">
      <w:pPr>
        <w:spacing w:before="100" w:beforeAutospacing="1" w:after="100" w:afterAutospacing="1" w:line="360" w:lineRule="auto"/>
        <w:jc w:val="both"/>
        <w:rPr>
          <w:rFonts w:eastAsia="Times New Roman" w:cstheme="minorHAnsi"/>
          <w:sz w:val="22"/>
          <w:szCs w:val="22"/>
        </w:rPr>
      </w:pPr>
      <w:r w:rsidRPr="00DE1B77">
        <w:rPr>
          <w:rFonts w:ascii="Times New Roman" w:eastAsia="Times New Roman" w:hAnsi="Times New Roman" w:cs="Times New Roman"/>
          <w:sz w:val="24"/>
          <w:szCs w:val="24"/>
        </w:rPr>
        <w:br/>
      </w:r>
      <w:r w:rsidRPr="00DE1B77">
        <w:rPr>
          <w:rFonts w:eastAsia="Times New Roman" w:cstheme="minorHAnsi"/>
          <w:sz w:val="22"/>
          <w:szCs w:val="22"/>
        </w:rPr>
        <w:t>A local server was configured within a virtualized environment to simulate real-world deployment conditions for testing cryptographic operations and data processing workflows. Virtualization provides a controlled, isolated environment where cryptographic implementations can be tested without risking interference from external factors. This setup helps to better understand the behavior and performance of cryptographic algorithms under different scenarios, making it ideal for iterative testing and security validation</w:t>
      </w:r>
      <w:r w:rsidR="0088432B">
        <w:rPr>
          <w:rFonts w:eastAsia="Times New Roman" w:cstheme="minorHAnsi"/>
          <w:sz w:val="22"/>
          <w:szCs w:val="22"/>
        </w:rPr>
        <w:t xml:space="preserve"> [25]</w:t>
      </w:r>
      <w:r w:rsidRPr="00DE1B77">
        <w:rPr>
          <w:rFonts w:eastAsia="Times New Roman" w:cstheme="minorHAnsi"/>
          <w:sz w:val="22"/>
          <w:szCs w:val="22"/>
        </w:rPr>
        <w:t>.</w:t>
      </w:r>
    </w:p>
    <w:p w14:paraId="44BC9C6A" w14:textId="6EBB468D" w:rsidR="00DE1B77" w:rsidRPr="00DE1B77" w:rsidRDefault="00343932" w:rsidP="00B228DE">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E1B77" w:rsidRPr="00B228DE">
        <w:rPr>
          <w:rFonts w:eastAsia="Times New Roman" w:cstheme="minorHAnsi"/>
          <w:b/>
          <w:bCs/>
          <w:sz w:val="24"/>
          <w:szCs w:val="24"/>
        </w:rPr>
        <w:t>Purpose</w:t>
      </w:r>
      <w:r w:rsidR="00DE1B77" w:rsidRPr="00DE1B77">
        <w:rPr>
          <w:rFonts w:eastAsia="Times New Roman" w:cstheme="minorHAnsi"/>
          <w:sz w:val="24"/>
          <w:szCs w:val="24"/>
        </w:rPr>
        <w:t>:</w:t>
      </w:r>
      <w:r w:rsidR="00DE1B77" w:rsidRPr="00DE1B77">
        <w:rPr>
          <w:rFonts w:ascii="Times New Roman" w:eastAsia="Times New Roman" w:hAnsi="Times New Roman" w:cs="Times New Roman"/>
          <w:sz w:val="24"/>
          <w:szCs w:val="24"/>
        </w:rPr>
        <w:t xml:space="preserve"> </w:t>
      </w:r>
      <w:r w:rsidR="00DE1B77" w:rsidRPr="00DE1B77">
        <w:rPr>
          <w:rFonts w:eastAsia="Times New Roman" w:cstheme="minorHAnsi"/>
          <w:sz w:val="22"/>
          <w:szCs w:val="22"/>
        </w:rPr>
        <w:t>The local server serves as a sandbox for evaluating the efficiency and security of various cryptographic algorithms, ensuring they perform optimally in a secure environment. By mimicking the conditions of a production server, this virtualized environment allows developers to test encryption and decryption processes, key management systems, and data integrity mechanisms in a safe, reproducible manner. This enables fine-tuning of algorithm implementations before full-scale deployment</w:t>
      </w:r>
      <w:r w:rsidR="0088432B">
        <w:rPr>
          <w:rFonts w:eastAsia="Times New Roman" w:cstheme="minorHAnsi"/>
          <w:sz w:val="22"/>
          <w:szCs w:val="22"/>
        </w:rPr>
        <w:t xml:space="preserve"> [17]</w:t>
      </w:r>
      <w:r w:rsidR="00DE1B77" w:rsidRPr="00DE1B77">
        <w:rPr>
          <w:rFonts w:eastAsia="Times New Roman" w:cstheme="minorHAnsi"/>
          <w:sz w:val="22"/>
          <w:szCs w:val="22"/>
        </w:rPr>
        <w:t>.</w:t>
      </w:r>
    </w:p>
    <w:p w14:paraId="5A63D2B4" w14:textId="77777777" w:rsidR="00DE1B77" w:rsidRPr="00DE1B77" w:rsidRDefault="00DE1B77" w:rsidP="00343932">
      <w:pPr>
        <w:spacing w:before="100" w:beforeAutospacing="1" w:after="100" w:afterAutospacing="1" w:line="360" w:lineRule="auto"/>
        <w:jc w:val="both"/>
        <w:rPr>
          <w:rFonts w:eastAsia="Times New Roman" w:cstheme="minorHAnsi"/>
          <w:sz w:val="22"/>
          <w:szCs w:val="22"/>
        </w:rPr>
      </w:pPr>
      <w:r w:rsidRPr="00DE1B77">
        <w:rPr>
          <w:rFonts w:ascii="Times New Roman" w:eastAsia="Times New Roman" w:hAnsi="Times New Roman" w:cs="Times New Roman"/>
          <w:sz w:val="24"/>
          <w:szCs w:val="24"/>
        </w:rPr>
        <w:lastRenderedPageBreak/>
        <w:t xml:space="preserve">• </w:t>
      </w:r>
      <w:r w:rsidRPr="00343932">
        <w:rPr>
          <w:rFonts w:eastAsia="Times New Roman" w:cstheme="minorHAnsi"/>
          <w:b/>
          <w:bCs/>
          <w:sz w:val="24"/>
          <w:szCs w:val="24"/>
        </w:rPr>
        <w:t>Benefits</w:t>
      </w:r>
      <w:r w:rsidRPr="00DE1B77">
        <w:rPr>
          <w:rFonts w:eastAsia="Times New Roman" w:cstheme="minorHAnsi"/>
          <w:sz w:val="24"/>
          <w:szCs w:val="24"/>
        </w:rPr>
        <w:t>:</w:t>
      </w:r>
      <w:r w:rsidRPr="00DE1B77">
        <w:rPr>
          <w:rFonts w:ascii="Times New Roman" w:eastAsia="Times New Roman" w:hAnsi="Times New Roman" w:cs="Times New Roman"/>
          <w:sz w:val="24"/>
          <w:szCs w:val="24"/>
        </w:rPr>
        <w:t xml:space="preserve"> </w:t>
      </w:r>
      <w:r w:rsidRPr="00DE1B77">
        <w:rPr>
          <w:rFonts w:eastAsia="Times New Roman" w:cstheme="minorHAnsi"/>
          <w:sz w:val="22"/>
          <w:szCs w:val="22"/>
        </w:rPr>
        <w:t>Testing cryptographic operations in a virtualized, isolated environment provides several benefits, including minimizing risks to actual production systems during development. It ensures that cryptographic algorithms perform reliably under different conditions, such as varying data sizes, network latency, and resource constraints. Virtualization also allows for easy scaling of the testing environment, enabling developers to simulate a variety of server configurations and workloads. This approach enhances the robustness and security of cryptographic solutions, making sure they meet performance benchmarks and security standards before they are rolled out in live, production systems.</w:t>
      </w:r>
    </w:p>
    <w:p w14:paraId="078E90C3" w14:textId="77777777" w:rsidR="00DE1B77" w:rsidRPr="00DE1B77" w:rsidRDefault="00DE1B77" w:rsidP="00343932">
      <w:pPr>
        <w:spacing w:before="100" w:beforeAutospacing="1" w:after="100" w:afterAutospacing="1" w:line="360" w:lineRule="auto"/>
        <w:jc w:val="both"/>
        <w:rPr>
          <w:rFonts w:ascii="Times New Roman" w:eastAsia="Times New Roman" w:hAnsi="Times New Roman" w:cs="Times New Roman"/>
          <w:sz w:val="24"/>
          <w:szCs w:val="24"/>
        </w:rPr>
      </w:pPr>
      <w:r w:rsidRPr="00DE1B77">
        <w:rPr>
          <w:rFonts w:ascii="Times New Roman" w:eastAsia="Times New Roman" w:hAnsi="Times New Roman" w:cs="Times New Roman"/>
          <w:sz w:val="24"/>
          <w:szCs w:val="24"/>
        </w:rPr>
        <w:t xml:space="preserve">• </w:t>
      </w:r>
      <w:r w:rsidRPr="00343932">
        <w:rPr>
          <w:rFonts w:eastAsia="Times New Roman" w:cstheme="minorHAnsi"/>
          <w:b/>
          <w:bCs/>
          <w:sz w:val="24"/>
          <w:szCs w:val="24"/>
        </w:rPr>
        <w:t>Installation Process</w:t>
      </w:r>
      <w:r w:rsidRPr="00DE1B77">
        <w:rPr>
          <w:rFonts w:ascii="Times New Roman" w:eastAsia="Times New Roman" w:hAnsi="Times New Roman" w:cs="Times New Roman"/>
          <w:sz w:val="24"/>
          <w:szCs w:val="24"/>
        </w:rPr>
        <w:t xml:space="preserve">: </w:t>
      </w:r>
      <w:r w:rsidRPr="00DE1B77">
        <w:rPr>
          <w:rFonts w:eastAsia="Times New Roman" w:cstheme="minorHAnsi"/>
          <w:sz w:val="22"/>
          <w:szCs w:val="22"/>
        </w:rPr>
        <w:t xml:space="preserve">The virtualized environment was set up using popular virtualization tools such as </w:t>
      </w:r>
      <w:r w:rsidR="00343932" w:rsidRPr="00343932">
        <w:rPr>
          <w:rFonts w:eastAsia="Times New Roman" w:cstheme="minorHAnsi"/>
          <w:b/>
          <w:bCs/>
          <w:sz w:val="22"/>
          <w:szCs w:val="22"/>
        </w:rPr>
        <w:t>Virtual Box</w:t>
      </w:r>
      <w:r w:rsidRPr="00DE1B77">
        <w:rPr>
          <w:rFonts w:eastAsia="Times New Roman" w:cstheme="minorHAnsi"/>
          <w:sz w:val="22"/>
          <w:szCs w:val="22"/>
        </w:rPr>
        <w:t xml:space="preserve"> or </w:t>
      </w:r>
      <w:r w:rsidRPr="00343932">
        <w:rPr>
          <w:rFonts w:eastAsia="Times New Roman" w:cstheme="minorHAnsi"/>
          <w:b/>
          <w:bCs/>
          <w:sz w:val="22"/>
          <w:szCs w:val="22"/>
        </w:rPr>
        <w:t>VMware</w:t>
      </w:r>
      <w:r w:rsidRPr="00DE1B77">
        <w:rPr>
          <w:rFonts w:eastAsia="Times New Roman" w:cstheme="minorHAnsi"/>
          <w:sz w:val="22"/>
          <w:szCs w:val="22"/>
        </w:rPr>
        <w:t>. A new virtual machine (VM) was created with the desired specifications for CPU, memory, and storage. The system specifications of the host machine were as follows:</w:t>
      </w:r>
    </w:p>
    <w:p w14:paraId="0BF539AF"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xml:space="preserve">- **Processor**: Intel® Core™ i5-6200U CPU @ 2.30 GHz (2.40 GHz)  </w:t>
      </w:r>
    </w:p>
    <w:p w14:paraId="47DE0630"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xml:space="preserve">- **Installed RAM**: 12.0 GB (11.9 GB usable)  </w:t>
      </w:r>
    </w:p>
    <w:p w14:paraId="4894B935"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xml:space="preserve">- **System Type**: 64-bit operating system, x64-based processor  </w:t>
      </w:r>
    </w:p>
    <w:p w14:paraId="337BF709" w14:textId="77777777" w:rsidR="00DE1B77" w:rsidRPr="00DE1B77" w:rsidRDefault="00DE1B77"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E1B77">
        <w:rPr>
          <w:rFonts w:ascii="Courier New" w:eastAsia="Times New Roman" w:hAnsi="Courier New" w:cs="Courier New"/>
          <w:sz w:val="20"/>
          <w:szCs w:val="20"/>
        </w:rPr>
        <w:t>- **Operating System**: Windows 10 Pro, Version 22H2, Build 19045.5371</w:t>
      </w:r>
    </w:p>
    <w:p w14:paraId="4FD51368" w14:textId="5DAEE1A6" w:rsidR="00DE1B77" w:rsidRPr="00DE1B77" w:rsidRDefault="00DE1B77" w:rsidP="006C18B8">
      <w:pPr>
        <w:spacing w:before="100" w:beforeAutospacing="1" w:after="100" w:afterAutospacing="1" w:line="360" w:lineRule="auto"/>
        <w:jc w:val="both"/>
        <w:rPr>
          <w:rFonts w:eastAsia="Times New Roman" w:cstheme="minorHAnsi"/>
          <w:sz w:val="22"/>
          <w:szCs w:val="22"/>
        </w:rPr>
      </w:pPr>
      <w:r w:rsidRPr="00DE1B77">
        <w:rPr>
          <w:rFonts w:eastAsia="Times New Roman" w:cstheme="minorHAnsi"/>
          <w:sz w:val="22"/>
          <w:szCs w:val="22"/>
        </w:rPr>
        <w:t xml:space="preserve">After selecting a lightweight operating system like Ubuntu or CentOS for the virtual machine, the OS was installed, followed by configuring network settings to allow for seamless communication between the host and the VM. Once the OS was set up, Python and required libraries, including </w:t>
      </w:r>
      <w:r w:rsidRPr="006C18B8">
        <w:rPr>
          <w:rFonts w:eastAsia="Times New Roman" w:cstheme="minorHAnsi"/>
          <w:b/>
          <w:bCs/>
          <w:sz w:val="22"/>
          <w:szCs w:val="22"/>
        </w:rPr>
        <w:t>PyCryptodome</w:t>
      </w:r>
      <w:r w:rsidRPr="00DE1B77">
        <w:rPr>
          <w:rFonts w:eastAsia="Times New Roman" w:cstheme="minorHAnsi"/>
          <w:sz w:val="22"/>
          <w:szCs w:val="22"/>
        </w:rPr>
        <w:t xml:space="preserve"> for cryptographic operations, were installed. This was done using the following commands</w:t>
      </w:r>
      <w:r w:rsidR="00D307FE">
        <w:rPr>
          <w:rFonts w:eastAsia="Times New Roman" w:cstheme="minorHAnsi"/>
          <w:sz w:val="22"/>
          <w:szCs w:val="22"/>
        </w:rPr>
        <w:t xml:space="preserve"> [41]</w:t>
      </w:r>
      <w:r w:rsidR="0088432B">
        <w:rPr>
          <w:rFonts w:eastAsia="Times New Roman" w:cstheme="minorHAnsi"/>
          <w:sz w:val="22"/>
          <w:szCs w:val="22"/>
        </w:rPr>
        <w:t>.</w:t>
      </w:r>
    </w:p>
    <w:p w14:paraId="31A560F4" w14:textId="38AF36B7" w:rsidR="00DE1B77" w:rsidRDefault="00A76CD2"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Style w:val="Strong"/>
        </w:rPr>
        <w:t>Note:</w:t>
      </w:r>
      <w:r>
        <w:t xml:space="preserve"> All commands are available on GitHub: </w:t>
      </w:r>
      <w:hyperlink r:id="rId26" w:tgtFrame="_new" w:history="1">
        <w:r>
          <w:rPr>
            <w:rStyle w:val="Hyperlink"/>
          </w:rPr>
          <w:t>PRISEC-III Cryptographic Techniques for Enhanced Security</w:t>
        </w:r>
      </w:hyperlink>
      <w:r>
        <w:t>.</w:t>
      </w:r>
    </w:p>
    <w:p w14:paraId="34D2DAA8" w14:textId="77777777" w:rsidR="00A76CD2" w:rsidRDefault="00A76CD2"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81B2026" w14:textId="77777777" w:rsidR="00A76CD2" w:rsidRPr="00DE1B77" w:rsidRDefault="00A76CD2" w:rsidP="00DE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8B7A58A" w14:textId="77777777" w:rsidR="00DE1B77" w:rsidRPr="003F0618" w:rsidRDefault="00DE1B77" w:rsidP="003F0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stheme="minorHAnsi"/>
          <w:sz w:val="22"/>
          <w:szCs w:val="22"/>
        </w:rPr>
      </w:pPr>
      <w:r w:rsidRPr="003F0618">
        <w:rPr>
          <w:rFonts w:eastAsia="Times New Roman" w:cstheme="minorHAnsi"/>
          <w:sz w:val="22"/>
          <w:szCs w:val="22"/>
        </w:rPr>
        <w:t>Once the virtual environment was ready and the necessary packages installed, cryptographic algorithms were tested within this secure, isolated setup. The virtual machine was also configured to mimic real server scenarios, allowing for comprehensive performance and security testing.</w:t>
      </w:r>
    </w:p>
    <w:p w14:paraId="70DF735C" w14:textId="77777777" w:rsidR="00AC7A8F" w:rsidRPr="00993BDC" w:rsidRDefault="00AC7A8F" w:rsidP="00993BDC">
      <w:pPr>
        <w:spacing w:after="0" w:line="240" w:lineRule="auto"/>
        <w:rPr>
          <w:rFonts w:ascii="Times New Roman" w:eastAsia="Times New Roman" w:hAnsi="Times New Roman" w:cs="Times New Roman"/>
          <w:sz w:val="24"/>
          <w:szCs w:val="24"/>
        </w:rPr>
      </w:pPr>
    </w:p>
    <w:p w14:paraId="3A413BF6" w14:textId="77777777" w:rsidR="00813450" w:rsidRDefault="00813450" w:rsidP="00AC7A8F">
      <w:pPr>
        <w:spacing w:before="100" w:beforeAutospacing="1" w:after="100" w:afterAutospacing="1" w:line="360" w:lineRule="auto"/>
        <w:ind w:left="720"/>
        <w:jc w:val="center"/>
        <w:rPr>
          <w:rFonts w:cstheme="minorHAnsi"/>
          <w:sz w:val="24"/>
          <w:szCs w:val="24"/>
        </w:rPr>
      </w:pPr>
    </w:p>
    <w:p w14:paraId="33D28B4B" w14:textId="77777777" w:rsidR="00CC7BF4" w:rsidRDefault="00CC7BF4" w:rsidP="00AC7A8F">
      <w:pPr>
        <w:spacing w:before="100" w:beforeAutospacing="1" w:after="100" w:afterAutospacing="1" w:line="360" w:lineRule="auto"/>
        <w:ind w:left="720"/>
        <w:jc w:val="center"/>
        <w:rPr>
          <w:rFonts w:cstheme="minorHAnsi"/>
          <w:sz w:val="24"/>
          <w:szCs w:val="24"/>
        </w:rPr>
      </w:pPr>
    </w:p>
    <w:p w14:paraId="37EFA3E3" w14:textId="77777777" w:rsidR="00CC7BF4" w:rsidRDefault="00CC7BF4" w:rsidP="00AC7A8F">
      <w:pPr>
        <w:spacing w:before="100" w:beforeAutospacing="1" w:after="100" w:afterAutospacing="1" w:line="360" w:lineRule="auto"/>
        <w:ind w:left="720"/>
        <w:jc w:val="center"/>
        <w:rPr>
          <w:rFonts w:cstheme="minorHAnsi"/>
          <w:sz w:val="24"/>
          <w:szCs w:val="24"/>
        </w:rPr>
      </w:pPr>
    </w:p>
    <w:p w14:paraId="41C6AC2A" w14:textId="77777777" w:rsidR="00CC7BF4" w:rsidRDefault="00CC7BF4" w:rsidP="00AC7A8F">
      <w:pPr>
        <w:spacing w:before="100" w:beforeAutospacing="1" w:after="100" w:afterAutospacing="1" w:line="360" w:lineRule="auto"/>
        <w:ind w:left="720"/>
        <w:jc w:val="center"/>
        <w:rPr>
          <w:rFonts w:cstheme="minorHAnsi"/>
          <w:sz w:val="24"/>
          <w:szCs w:val="24"/>
        </w:rPr>
      </w:pPr>
    </w:p>
    <w:p w14:paraId="2DC44586" w14:textId="77777777" w:rsidR="00CC7BF4" w:rsidRDefault="00CC7BF4" w:rsidP="00AC7A8F">
      <w:pPr>
        <w:spacing w:before="100" w:beforeAutospacing="1" w:after="100" w:afterAutospacing="1" w:line="360" w:lineRule="auto"/>
        <w:ind w:left="720"/>
        <w:jc w:val="center"/>
        <w:rPr>
          <w:rFonts w:cstheme="minorHAnsi"/>
          <w:sz w:val="24"/>
          <w:szCs w:val="24"/>
        </w:rPr>
      </w:pPr>
    </w:p>
    <w:p w14:paraId="4FFCBC07" w14:textId="77777777" w:rsidR="00CC7BF4" w:rsidRDefault="00CC7BF4" w:rsidP="00AC7A8F">
      <w:pPr>
        <w:spacing w:before="100" w:beforeAutospacing="1" w:after="100" w:afterAutospacing="1" w:line="360" w:lineRule="auto"/>
        <w:ind w:left="720"/>
        <w:jc w:val="center"/>
        <w:rPr>
          <w:rFonts w:cstheme="minorHAnsi"/>
          <w:sz w:val="24"/>
          <w:szCs w:val="24"/>
        </w:rPr>
      </w:pPr>
    </w:p>
    <w:p w14:paraId="1728B4D0" w14:textId="77777777" w:rsidR="00FF3343" w:rsidRDefault="00FF3343" w:rsidP="00AC7A8F">
      <w:pPr>
        <w:spacing w:before="100" w:beforeAutospacing="1" w:after="100" w:afterAutospacing="1" w:line="360" w:lineRule="auto"/>
        <w:ind w:left="720"/>
        <w:jc w:val="center"/>
        <w:rPr>
          <w:rFonts w:cstheme="minorHAnsi"/>
          <w:sz w:val="24"/>
          <w:szCs w:val="24"/>
        </w:rPr>
      </w:pPr>
    </w:p>
    <w:p w14:paraId="34959D4B" w14:textId="77777777" w:rsidR="00FF3343" w:rsidRDefault="00FF3343" w:rsidP="00AC7A8F">
      <w:pPr>
        <w:spacing w:before="100" w:beforeAutospacing="1" w:after="100" w:afterAutospacing="1" w:line="360" w:lineRule="auto"/>
        <w:ind w:left="720"/>
        <w:jc w:val="center"/>
        <w:rPr>
          <w:rFonts w:cstheme="minorHAnsi"/>
          <w:sz w:val="24"/>
          <w:szCs w:val="24"/>
        </w:rPr>
      </w:pPr>
    </w:p>
    <w:p w14:paraId="7BD58BA2" w14:textId="77777777" w:rsidR="00FF3343" w:rsidRDefault="00FF3343" w:rsidP="00AC7A8F">
      <w:pPr>
        <w:spacing w:before="100" w:beforeAutospacing="1" w:after="100" w:afterAutospacing="1" w:line="360" w:lineRule="auto"/>
        <w:ind w:left="720"/>
        <w:jc w:val="center"/>
        <w:rPr>
          <w:rFonts w:cstheme="minorHAnsi"/>
          <w:sz w:val="24"/>
          <w:szCs w:val="24"/>
        </w:rPr>
      </w:pPr>
    </w:p>
    <w:p w14:paraId="4357A966" w14:textId="77777777" w:rsidR="007C1717" w:rsidRDefault="007C1717" w:rsidP="00AC7A8F">
      <w:pPr>
        <w:spacing w:before="100" w:beforeAutospacing="1" w:after="100" w:afterAutospacing="1" w:line="360" w:lineRule="auto"/>
        <w:ind w:left="720"/>
        <w:jc w:val="center"/>
        <w:rPr>
          <w:rFonts w:cstheme="minorHAnsi"/>
          <w:sz w:val="24"/>
          <w:szCs w:val="24"/>
        </w:rPr>
      </w:pPr>
    </w:p>
    <w:p w14:paraId="44690661" w14:textId="77777777" w:rsidR="007C1717" w:rsidRDefault="007C1717" w:rsidP="00AC7A8F">
      <w:pPr>
        <w:spacing w:before="100" w:beforeAutospacing="1" w:after="100" w:afterAutospacing="1" w:line="360" w:lineRule="auto"/>
        <w:ind w:left="720"/>
        <w:jc w:val="center"/>
        <w:rPr>
          <w:rFonts w:cstheme="minorHAnsi"/>
          <w:sz w:val="24"/>
          <w:szCs w:val="24"/>
        </w:rPr>
      </w:pPr>
    </w:p>
    <w:p w14:paraId="74539910" w14:textId="77777777" w:rsidR="007C1717" w:rsidRDefault="007C1717" w:rsidP="00AC7A8F">
      <w:pPr>
        <w:spacing w:before="100" w:beforeAutospacing="1" w:after="100" w:afterAutospacing="1" w:line="360" w:lineRule="auto"/>
        <w:ind w:left="720"/>
        <w:jc w:val="center"/>
        <w:rPr>
          <w:rFonts w:cstheme="minorHAnsi"/>
          <w:sz w:val="24"/>
          <w:szCs w:val="24"/>
        </w:rPr>
      </w:pPr>
    </w:p>
    <w:p w14:paraId="5A7E0CF2" w14:textId="77777777" w:rsidR="007C1717" w:rsidRDefault="007C1717" w:rsidP="00AC7A8F">
      <w:pPr>
        <w:spacing w:before="100" w:beforeAutospacing="1" w:after="100" w:afterAutospacing="1" w:line="360" w:lineRule="auto"/>
        <w:ind w:left="720"/>
        <w:jc w:val="center"/>
        <w:rPr>
          <w:rFonts w:cstheme="minorHAnsi"/>
          <w:sz w:val="24"/>
          <w:szCs w:val="24"/>
        </w:rPr>
      </w:pPr>
    </w:p>
    <w:p w14:paraId="60FA6563" w14:textId="77777777" w:rsidR="007C1717" w:rsidRDefault="007C1717" w:rsidP="00AC7A8F">
      <w:pPr>
        <w:spacing w:before="100" w:beforeAutospacing="1" w:after="100" w:afterAutospacing="1" w:line="360" w:lineRule="auto"/>
        <w:ind w:left="720"/>
        <w:jc w:val="center"/>
        <w:rPr>
          <w:rFonts w:cstheme="minorHAnsi"/>
          <w:sz w:val="24"/>
          <w:szCs w:val="24"/>
        </w:rPr>
      </w:pPr>
    </w:p>
    <w:p w14:paraId="1AC5CDBE" w14:textId="77777777" w:rsidR="007C1717" w:rsidRDefault="007C1717" w:rsidP="00AC7A8F">
      <w:pPr>
        <w:spacing w:before="100" w:beforeAutospacing="1" w:after="100" w:afterAutospacing="1" w:line="360" w:lineRule="auto"/>
        <w:ind w:left="720"/>
        <w:jc w:val="center"/>
        <w:rPr>
          <w:rFonts w:cstheme="minorHAnsi"/>
          <w:sz w:val="24"/>
          <w:szCs w:val="24"/>
        </w:rPr>
      </w:pPr>
    </w:p>
    <w:p w14:paraId="342D4C27" w14:textId="77777777" w:rsidR="007C1717" w:rsidRDefault="007C1717" w:rsidP="00AC7A8F">
      <w:pPr>
        <w:spacing w:before="100" w:beforeAutospacing="1" w:after="100" w:afterAutospacing="1" w:line="360" w:lineRule="auto"/>
        <w:ind w:left="720"/>
        <w:jc w:val="center"/>
        <w:rPr>
          <w:rFonts w:cstheme="minorHAnsi"/>
          <w:sz w:val="24"/>
          <w:szCs w:val="24"/>
        </w:rPr>
      </w:pPr>
    </w:p>
    <w:p w14:paraId="3572E399" w14:textId="77777777" w:rsidR="007C1717" w:rsidRDefault="007C1717" w:rsidP="00AC7A8F">
      <w:pPr>
        <w:spacing w:before="100" w:beforeAutospacing="1" w:after="100" w:afterAutospacing="1" w:line="360" w:lineRule="auto"/>
        <w:ind w:left="720"/>
        <w:jc w:val="center"/>
        <w:rPr>
          <w:rFonts w:cstheme="minorHAnsi"/>
          <w:sz w:val="24"/>
          <w:szCs w:val="24"/>
        </w:rPr>
      </w:pPr>
    </w:p>
    <w:p w14:paraId="6CEB15CE" w14:textId="77777777" w:rsidR="007C1717" w:rsidRDefault="007C1717" w:rsidP="00AC7A8F">
      <w:pPr>
        <w:spacing w:before="100" w:beforeAutospacing="1" w:after="100" w:afterAutospacing="1" w:line="360" w:lineRule="auto"/>
        <w:ind w:left="720"/>
        <w:jc w:val="center"/>
        <w:rPr>
          <w:rFonts w:cstheme="minorHAnsi"/>
          <w:sz w:val="24"/>
          <w:szCs w:val="24"/>
        </w:rPr>
      </w:pPr>
    </w:p>
    <w:p w14:paraId="66518E39" w14:textId="77777777" w:rsidR="007C1717" w:rsidRDefault="007C1717" w:rsidP="00AC7A8F">
      <w:pPr>
        <w:spacing w:before="100" w:beforeAutospacing="1" w:after="100" w:afterAutospacing="1" w:line="360" w:lineRule="auto"/>
        <w:ind w:left="720"/>
        <w:jc w:val="center"/>
        <w:rPr>
          <w:rFonts w:cstheme="minorHAnsi"/>
          <w:sz w:val="24"/>
          <w:szCs w:val="24"/>
        </w:rPr>
      </w:pPr>
    </w:p>
    <w:p w14:paraId="7E75FCD0" w14:textId="77777777" w:rsidR="007C1717" w:rsidRDefault="007C1717" w:rsidP="00AC7A8F">
      <w:pPr>
        <w:spacing w:before="100" w:beforeAutospacing="1" w:after="100" w:afterAutospacing="1" w:line="360" w:lineRule="auto"/>
        <w:ind w:left="720"/>
        <w:jc w:val="center"/>
        <w:rPr>
          <w:rFonts w:cstheme="minorHAnsi"/>
          <w:sz w:val="24"/>
          <w:szCs w:val="24"/>
        </w:rPr>
      </w:pPr>
    </w:p>
    <w:p w14:paraId="10FDAA0E" w14:textId="77777777" w:rsidR="007C1717" w:rsidRDefault="007C1717" w:rsidP="00AC7A8F">
      <w:pPr>
        <w:spacing w:before="100" w:beforeAutospacing="1" w:after="100" w:afterAutospacing="1" w:line="360" w:lineRule="auto"/>
        <w:ind w:left="720"/>
        <w:jc w:val="center"/>
        <w:rPr>
          <w:rFonts w:cstheme="minorHAnsi"/>
          <w:sz w:val="24"/>
          <w:szCs w:val="24"/>
        </w:rPr>
      </w:pPr>
    </w:p>
    <w:p w14:paraId="774AF2BF" w14:textId="77777777" w:rsidR="007C1717" w:rsidRDefault="007C1717" w:rsidP="00AC7A8F">
      <w:pPr>
        <w:spacing w:before="100" w:beforeAutospacing="1" w:after="100" w:afterAutospacing="1" w:line="360" w:lineRule="auto"/>
        <w:ind w:left="720"/>
        <w:jc w:val="center"/>
        <w:rPr>
          <w:rFonts w:cstheme="minorHAnsi"/>
          <w:sz w:val="24"/>
          <w:szCs w:val="24"/>
        </w:rPr>
      </w:pPr>
    </w:p>
    <w:p w14:paraId="7A292896" w14:textId="77777777" w:rsidR="007C1717" w:rsidRDefault="007C1717" w:rsidP="00AC7A8F">
      <w:pPr>
        <w:spacing w:before="100" w:beforeAutospacing="1" w:after="100" w:afterAutospacing="1" w:line="360" w:lineRule="auto"/>
        <w:ind w:left="720"/>
        <w:jc w:val="center"/>
        <w:rPr>
          <w:rFonts w:cstheme="minorHAnsi"/>
          <w:sz w:val="24"/>
          <w:szCs w:val="24"/>
        </w:rPr>
      </w:pPr>
    </w:p>
    <w:p w14:paraId="55B33694" w14:textId="77777777" w:rsidR="00F3561F" w:rsidRDefault="00F3561F" w:rsidP="00F3561F">
      <w:pPr>
        <w:spacing w:before="100" w:beforeAutospacing="1" w:after="100" w:afterAutospacing="1" w:line="360" w:lineRule="auto"/>
        <w:rPr>
          <w:rFonts w:cstheme="minorHAnsi"/>
          <w:sz w:val="24"/>
          <w:szCs w:val="24"/>
        </w:rPr>
      </w:pPr>
    </w:p>
    <w:p w14:paraId="5FE82A97" w14:textId="77777777" w:rsidR="00AC7A8F" w:rsidRDefault="001472E5" w:rsidP="01235594">
      <w:pPr>
        <w:pStyle w:val="Heading1"/>
        <w:jc w:val="center"/>
        <w:rPr>
          <w:rFonts w:asciiTheme="minorHAnsi" w:eastAsiaTheme="minorEastAsia" w:hAnsiTheme="minorHAnsi" w:cstheme="minorBidi"/>
          <w:b/>
          <w:bCs/>
          <w:sz w:val="28"/>
          <w:szCs w:val="28"/>
        </w:rPr>
      </w:pPr>
      <w:bookmarkStart w:id="90" w:name="_Toc190292257"/>
      <w:r w:rsidRPr="01235594">
        <w:rPr>
          <w:rFonts w:asciiTheme="minorHAnsi" w:eastAsiaTheme="minorEastAsia" w:hAnsiTheme="minorHAnsi" w:cstheme="minorBidi"/>
          <w:b/>
          <w:bCs/>
          <w:sz w:val="28"/>
          <w:szCs w:val="28"/>
        </w:rPr>
        <w:lastRenderedPageBreak/>
        <w:t>CHAPTER 4</w:t>
      </w:r>
      <w:bookmarkStart w:id="91" w:name="_bookmark36"/>
      <w:bookmarkEnd w:id="90"/>
      <w:bookmarkEnd w:id="91"/>
    </w:p>
    <w:p w14:paraId="1EB428E2" w14:textId="77777777" w:rsidR="001E04C5" w:rsidRPr="00AC7A8F" w:rsidRDefault="001E04C5" w:rsidP="01235594">
      <w:pPr>
        <w:pStyle w:val="Heading2"/>
        <w:rPr>
          <w:rFonts w:asciiTheme="minorHAnsi" w:eastAsiaTheme="minorEastAsia" w:hAnsiTheme="minorHAnsi" w:cstheme="minorBidi"/>
          <w:b/>
          <w:bCs/>
        </w:rPr>
      </w:pPr>
      <w:bookmarkStart w:id="92" w:name="_Toc190292258"/>
      <w:r w:rsidRPr="01235594">
        <w:rPr>
          <w:rFonts w:asciiTheme="minorHAnsi" w:eastAsiaTheme="minorEastAsia" w:hAnsiTheme="minorHAnsi" w:cstheme="minorBidi"/>
          <w:b/>
          <w:bCs/>
        </w:rPr>
        <w:t>Implementation and testing of cryptographic algorithms</w:t>
      </w:r>
      <w:bookmarkEnd w:id="92"/>
    </w:p>
    <w:p w14:paraId="5BEE0DC1" w14:textId="02801A28" w:rsidR="001E04C5" w:rsidRPr="001472E5" w:rsidRDefault="001E04C5" w:rsidP="0D62281B">
      <w:pPr>
        <w:pStyle w:val="BodyText"/>
        <w:spacing w:before="643" w:line="360" w:lineRule="auto"/>
        <w:ind w:left="23" w:right="727"/>
        <w:jc w:val="both"/>
        <w:rPr>
          <w:rFonts w:asciiTheme="minorHAnsi" w:hAnsiTheme="minorHAnsi" w:cstheme="minorBidi"/>
        </w:rPr>
      </w:pPr>
      <w:r w:rsidRPr="0D62281B">
        <w:rPr>
          <w:rFonts w:asciiTheme="minorHAnsi" w:hAnsiTheme="minorHAnsi" w:cstheme="minorBidi"/>
        </w:rPr>
        <w:t>This chapter</w:t>
      </w:r>
      <w:r w:rsidR="00E6752A" w:rsidRPr="0D62281B">
        <w:rPr>
          <w:rFonts w:asciiTheme="minorHAnsi" w:hAnsiTheme="minorHAnsi" w:cstheme="minorBidi"/>
        </w:rPr>
        <w:t>,</w:t>
      </w:r>
      <w:r w:rsidRPr="0D62281B">
        <w:rPr>
          <w:rFonts w:asciiTheme="minorHAnsi" w:hAnsiTheme="minorHAnsi" w:cstheme="minorBidi"/>
        </w:rPr>
        <w:t xml:space="preserve"> </w:t>
      </w:r>
      <w:r w:rsidR="00E6752A" w:rsidRPr="0D62281B">
        <w:rPr>
          <w:rFonts w:asciiTheme="minorHAnsi" w:hAnsiTheme="minorHAnsi" w:cstheme="minorBidi"/>
        </w:rPr>
        <w:t xml:space="preserve">we will discuss the implementation and testing of the cryptographic algorithms used in this project. The main objective of the tests was to </w:t>
      </w:r>
      <w:r w:rsidR="00BA225C" w:rsidRPr="0D62281B">
        <w:rPr>
          <w:rFonts w:asciiTheme="minorHAnsi" w:hAnsiTheme="minorHAnsi" w:cstheme="minorBidi"/>
        </w:rPr>
        <w:t>evaluate</w:t>
      </w:r>
      <w:r w:rsidR="00E6752A" w:rsidRPr="0D62281B">
        <w:rPr>
          <w:rFonts w:asciiTheme="minorHAnsi" w:hAnsiTheme="minorHAnsi" w:cstheme="minorBidi"/>
        </w:rPr>
        <w:t xml:space="preserve"> the performance of different encryption and decryption combinations in terms of time required for processing data packets, specifically focusing on the time taken for both encryption and decryption operations at different packet sizes</w:t>
      </w:r>
    </w:p>
    <w:p w14:paraId="755F34A9" w14:textId="77777777" w:rsidR="00F92851" w:rsidRDefault="005C45BB" w:rsidP="01235594">
      <w:pPr>
        <w:pStyle w:val="Heading3"/>
        <w:rPr>
          <w:rFonts w:asciiTheme="minorHAnsi" w:eastAsiaTheme="minorEastAsia" w:hAnsiTheme="minorHAnsi" w:cstheme="minorBidi"/>
          <w:b/>
          <w:bCs/>
        </w:rPr>
      </w:pPr>
      <w:bookmarkStart w:id="93" w:name="_Toc190292259"/>
      <w:r w:rsidRPr="01235594">
        <w:rPr>
          <w:rFonts w:asciiTheme="minorHAnsi" w:eastAsiaTheme="minorEastAsia" w:hAnsiTheme="minorHAnsi" w:cstheme="minorBidi"/>
          <w:b/>
          <w:bCs/>
        </w:rPr>
        <w:t>4</w:t>
      </w:r>
      <w:r w:rsidR="00F92851" w:rsidRPr="01235594">
        <w:rPr>
          <w:rFonts w:asciiTheme="minorHAnsi" w:eastAsiaTheme="minorEastAsia" w:hAnsiTheme="minorHAnsi" w:cstheme="minorBidi"/>
          <w:b/>
          <w:bCs/>
        </w:rPr>
        <w:t>.1 Implementation</w:t>
      </w:r>
      <w:bookmarkEnd w:id="93"/>
    </w:p>
    <w:p w14:paraId="4006DEBD" w14:textId="77777777" w:rsidR="00F92851" w:rsidRPr="000E12E5" w:rsidRDefault="005C45BB" w:rsidP="01235594">
      <w:pPr>
        <w:pStyle w:val="Heading4"/>
        <w:spacing w:line="360" w:lineRule="auto"/>
        <w:jc w:val="both"/>
        <w:rPr>
          <w:rFonts w:asciiTheme="minorHAnsi" w:hAnsiTheme="minorHAnsi" w:cstheme="minorBidi"/>
          <w:b/>
          <w:bCs/>
          <w:i w:val="0"/>
          <w:iCs w:val="0"/>
        </w:rPr>
      </w:pPr>
      <w:bookmarkStart w:id="94" w:name="_Toc190292260"/>
      <w:r w:rsidRPr="01235594">
        <w:rPr>
          <w:rFonts w:asciiTheme="minorHAnsi" w:hAnsiTheme="minorHAnsi" w:cstheme="minorBidi"/>
          <w:b/>
          <w:bCs/>
          <w:i w:val="0"/>
          <w:iCs w:val="0"/>
        </w:rPr>
        <w:t>4</w:t>
      </w:r>
      <w:r w:rsidR="00F92851" w:rsidRPr="01235594">
        <w:rPr>
          <w:rFonts w:asciiTheme="minorHAnsi" w:hAnsiTheme="minorHAnsi" w:cstheme="minorBidi"/>
          <w:b/>
          <w:bCs/>
          <w:i w:val="0"/>
          <w:iCs w:val="0"/>
        </w:rPr>
        <w:t>.1.1 Initial</w:t>
      </w:r>
      <w:r w:rsidR="00F92851" w:rsidRPr="01235594">
        <w:rPr>
          <w:rFonts w:asciiTheme="minorHAnsi" w:hAnsiTheme="minorHAnsi" w:cstheme="minorBidi"/>
          <w:b/>
          <w:bCs/>
          <w:i w:val="0"/>
          <w:iCs w:val="0"/>
          <w:spacing w:val="-9"/>
        </w:rPr>
        <w:t xml:space="preserve"> </w:t>
      </w:r>
      <w:r w:rsidR="00F92851" w:rsidRPr="01235594">
        <w:rPr>
          <w:rFonts w:asciiTheme="minorHAnsi" w:hAnsiTheme="minorHAnsi" w:cstheme="minorBidi"/>
          <w:b/>
          <w:bCs/>
          <w:i w:val="0"/>
          <w:iCs w:val="0"/>
          <w:spacing w:val="-2"/>
        </w:rPr>
        <w:t>testing</w:t>
      </w:r>
      <w:bookmarkEnd w:id="94"/>
    </w:p>
    <w:p w14:paraId="7028F3FA" w14:textId="77777777" w:rsidR="00022525" w:rsidRPr="00571F4D" w:rsidRDefault="00022525" w:rsidP="00571F4D">
      <w:p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In the initial phase of this project, various structured models were created and tested based on the algorithms previously explained. The objective was to identify the optimal structured model that achieved the best encryption and decryption times while also considering packet quantity and size. All tests during this phase were conducted on a single machine, ensuring that both the encryption and decryption processes occurred simultaneously.</w:t>
      </w:r>
    </w:p>
    <w:p w14:paraId="7C3ABE83" w14:textId="77777777" w:rsidR="00022525" w:rsidRPr="00571F4D" w:rsidRDefault="00022525" w:rsidP="00571F4D">
      <w:p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For this phase, all tests were performed on an HP ProBook 640 G2 with the following specifications:</w:t>
      </w:r>
    </w:p>
    <w:p w14:paraId="7DDB2649"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Processor:</w:t>
      </w:r>
      <w:r w:rsidRPr="00571F4D">
        <w:rPr>
          <w:rFonts w:eastAsia="Times New Roman" w:cstheme="minorHAnsi"/>
          <w:sz w:val="22"/>
          <w:szCs w:val="22"/>
        </w:rPr>
        <w:t xml:space="preserve"> Intel® Core™ i5-6200U CPU @ 2.30 GHz (2.40 GHz)</w:t>
      </w:r>
    </w:p>
    <w:p w14:paraId="1299216A"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Installed RAM:</w:t>
      </w:r>
      <w:r w:rsidRPr="00571F4D">
        <w:rPr>
          <w:rFonts w:eastAsia="Times New Roman" w:cstheme="minorHAnsi"/>
          <w:sz w:val="22"/>
          <w:szCs w:val="22"/>
        </w:rPr>
        <w:t xml:space="preserve"> 12.0 GB (11.9 GB usable)</w:t>
      </w:r>
    </w:p>
    <w:p w14:paraId="6B2B6599"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System Type:</w:t>
      </w:r>
      <w:r w:rsidRPr="00571F4D">
        <w:rPr>
          <w:rFonts w:eastAsia="Times New Roman" w:cstheme="minorHAnsi"/>
          <w:sz w:val="22"/>
          <w:szCs w:val="22"/>
        </w:rPr>
        <w:t xml:space="preserve"> 64-bit operating system, x64-based processor</w:t>
      </w:r>
    </w:p>
    <w:p w14:paraId="1B9A8D9C" w14:textId="77777777" w:rsidR="00022525" w:rsidRPr="00571F4D" w:rsidRDefault="00022525" w:rsidP="00175BDA">
      <w:pPr>
        <w:numPr>
          <w:ilvl w:val="0"/>
          <w:numId w:val="1"/>
        </w:numPr>
        <w:spacing w:before="100" w:beforeAutospacing="1" w:after="100" w:afterAutospacing="1" w:line="360" w:lineRule="auto"/>
        <w:rPr>
          <w:rFonts w:eastAsia="Times New Roman" w:cstheme="minorHAnsi"/>
          <w:sz w:val="22"/>
          <w:szCs w:val="22"/>
        </w:rPr>
      </w:pPr>
      <w:r w:rsidRPr="00571F4D">
        <w:rPr>
          <w:rFonts w:eastAsia="Times New Roman" w:cstheme="minorHAnsi"/>
          <w:b/>
          <w:bCs/>
          <w:sz w:val="22"/>
          <w:szCs w:val="22"/>
        </w:rPr>
        <w:t>Operating System:</w:t>
      </w:r>
      <w:r w:rsidRPr="00571F4D">
        <w:rPr>
          <w:rFonts w:eastAsia="Times New Roman" w:cstheme="minorHAnsi"/>
          <w:sz w:val="22"/>
          <w:szCs w:val="22"/>
        </w:rPr>
        <w:t xml:space="preserve"> Windows 10 Pro, Version 22H2, Build 19045.5371</w:t>
      </w:r>
    </w:p>
    <w:p w14:paraId="715365D5" w14:textId="77777777" w:rsidR="00022525" w:rsidRPr="00571F4D" w:rsidRDefault="00022525" w:rsidP="00571F4D">
      <w:p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program, developed in Python, accepts two arguments from the user: access level and package size (in megabytes). After providing these inputs, the following process is executed:</w:t>
      </w:r>
    </w:p>
    <w:p w14:paraId="55FAA06E"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A random package of the specified size is generated.</w:t>
      </w:r>
    </w:p>
    <w:p w14:paraId="3F825E5D"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package is encrypted using the specified access level's algorithm.</w:t>
      </w:r>
    </w:p>
    <w:p w14:paraId="1D461706"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encryption time is measured.</w:t>
      </w:r>
    </w:p>
    <w:p w14:paraId="40391742" w14:textId="77777777" w:rsidR="00022525" w:rsidRPr="00571F4D" w:rsidRDefault="00022525" w:rsidP="00175BDA">
      <w:pPr>
        <w:numPr>
          <w:ilvl w:val="0"/>
          <w:numId w:val="2"/>
        </w:numPr>
        <w:spacing w:before="100" w:beforeAutospacing="1" w:after="100" w:afterAutospacing="1" w:line="360" w:lineRule="auto"/>
        <w:rPr>
          <w:rFonts w:eastAsia="Times New Roman" w:cstheme="minorHAnsi"/>
          <w:sz w:val="22"/>
          <w:szCs w:val="22"/>
        </w:rPr>
      </w:pPr>
      <w:r w:rsidRPr="00571F4D">
        <w:rPr>
          <w:rFonts w:eastAsia="Times New Roman" w:cstheme="minorHAnsi"/>
          <w:sz w:val="22"/>
          <w:szCs w:val="22"/>
        </w:rPr>
        <w:t>The package is decrypted using the same access level's algorithm.</w:t>
      </w:r>
    </w:p>
    <w:p w14:paraId="00D1C445" w14:textId="77777777" w:rsidR="00F3561F" w:rsidRDefault="00022525" w:rsidP="00175BDA">
      <w:pPr>
        <w:numPr>
          <w:ilvl w:val="0"/>
          <w:numId w:val="2"/>
        </w:numPr>
        <w:spacing w:before="100" w:beforeAutospacing="1" w:after="100" w:afterAutospacing="1" w:line="360" w:lineRule="auto"/>
        <w:rPr>
          <w:rFonts w:eastAsia="Times New Roman" w:cstheme="minorHAnsi"/>
          <w:sz w:val="22"/>
          <w:szCs w:val="22"/>
        </w:rPr>
      </w:pPr>
      <w:r w:rsidRPr="0D62281B">
        <w:rPr>
          <w:rFonts w:eastAsia="Times New Roman"/>
          <w:sz w:val="22"/>
          <w:szCs w:val="22"/>
        </w:rPr>
        <w:t>The decryption time is measured.</w:t>
      </w:r>
      <w:bookmarkStart w:id="95" w:name="_Toc189692631"/>
    </w:p>
    <w:p w14:paraId="5DD0EAFC" w14:textId="12B8849D" w:rsidR="0D62281B" w:rsidRDefault="0D62281B" w:rsidP="0D62281B">
      <w:pPr>
        <w:spacing w:beforeAutospacing="1" w:afterAutospacing="1" w:line="360" w:lineRule="auto"/>
        <w:ind w:left="720"/>
        <w:rPr>
          <w:rStyle w:val="Strong"/>
          <w:sz w:val="28"/>
          <w:szCs w:val="28"/>
        </w:rPr>
      </w:pPr>
    </w:p>
    <w:p w14:paraId="100E58BD" w14:textId="77777777" w:rsidR="002A04AC" w:rsidRPr="00F3561F" w:rsidRDefault="00FB0817" w:rsidP="0D62281B">
      <w:pPr>
        <w:pStyle w:val="Heading3"/>
        <w:rPr>
          <w:rStyle w:val="Strong"/>
          <w:sz w:val="22"/>
          <w:szCs w:val="22"/>
        </w:rPr>
      </w:pPr>
      <w:bookmarkStart w:id="96" w:name="_Toc190292261"/>
      <w:r w:rsidRPr="01235594">
        <w:rPr>
          <w:rFonts w:asciiTheme="minorHAnsi" w:eastAsiaTheme="minorEastAsia" w:hAnsiTheme="minorHAnsi" w:cstheme="minorBidi"/>
          <w:b/>
          <w:bCs/>
        </w:rPr>
        <w:lastRenderedPageBreak/>
        <w:t>Level</w:t>
      </w:r>
      <w:r w:rsidR="00EA5AC7" w:rsidRPr="01235594">
        <w:rPr>
          <w:rFonts w:asciiTheme="minorHAnsi" w:eastAsiaTheme="minorEastAsia" w:hAnsiTheme="minorHAnsi" w:cstheme="minorBidi"/>
          <w:b/>
          <w:bCs/>
        </w:rPr>
        <w:t xml:space="preserve"> (Guest)</w:t>
      </w:r>
      <w:bookmarkEnd w:id="95"/>
      <w:bookmarkEnd w:id="96"/>
    </w:p>
    <w:p w14:paraId="33188CE8" w14:textId="77777777" w:rsidR="004E6A72" w:rsidRPr="004E6A72" w:rsidRDefault="004E6A72" w:rsidP="0D62281B">
      <w:pPr>
        <w:pStyle w:val="Heading3"/>
        <w:spacing w:line="360" w:lineRule="auto"/>
        <w:jc w:val="both"/>
        <w:rPr>
          <w:rFonts w:asciiTheme="minorHAnsi" w:hAnsiTheme="minorHAnsi" w:cstheme="minorBidi"/>
        </w:rPr>
      </w:pPr>
      <w:bookmarkStart w:id="97" w:name="_Toc189692632"/>
      <w:bookmarkStart w:id="98" w:name="_Toc190292262"/>
      <w:r w:rsidRPr="01235594">
        <w:rPr>
          <w:rStyle w:val="Strong"/>
          <w:sz w:val="28"/>
          <w:szCs w:val="28"/>
        </w:rPr>
        <w:t>1-AES-128-CTR</w:t>
      </w:r>
      <w:bookmarkEnd w:id="97"/>
      <w:bookmarkEnd w:id="98"/>
    </w:p>
    <w:p w14:paraId="39BC4FE1" w14:textId="77777777" w:rsidR="004E6A72" w:rsidRPr="004E6A72" w:rsidRDefault="004E6A72" w:rsidP="004E6A72">
      <w:pPr>
        <w:pStyle w:val="NormalWeb"/>
        <w:spacing w:line="360" w:lineRule="auto"/>
        <w:jc w:val="both"/>
        <w:rPr>
          <w:rFonts w:asciiTheme="minorHAnsi" w:hAnsiTheme="minorHAnsi" w:cstheme="minorHAnsi"/>
          <w:sz w:val="22"/>
          <w:szCs w:val="22"/>
        </w:rPr>
      </w:pPr>
      <w:r w:rsidRPr="004E6A72">
        <w:rPr>
          <w:rFonts w:asciiTheme="minorHAnsi" w:hAnsiTheme="minorHAnsi" w:cstheme="minorHAnsi"/>
          <w:sz w:val="22"/>
          <w:szCs w:val="22"/>
        </w:rPr>
        <w:t>AES-128-CTR (Advanced Encryption Standard with a 128-bit key in Counter mode) is a widely used encryption algorithm designed for securing data. AES is a symmetric key algorithm, meaning the same key is used for both encryption and decryption. In Counter (CTR) mode, AES is transformed into a stream cipher. This allows it to encrypt data in smaller chunks, making it more flexible and efficient for variable-length data. The counter mode also enables parallel processing, which can lead to faster encryption and decryption speeds.</w:t>
      </w:r>
    </w:p>
    <w:p w14:paraId="1DF1D5C4" w14:textId="77777777" w:rsidR="00E8128A" w:rsidRPr="004E6A72" w:rsidRDefault="004E6A72" w:rsidP="004E6A72">
      <w:pPr>
        <w:spacing w:before="100" w:beforeAutospacing="1" w:after="100" w:afterAutospacing="1" w:line="360" w:lineRule="auto"/>
        <w:jc w:val="both"/>
        <w:rPr>
          <w:rFonts w:eastAsia="Times New Roman" w:cstheme="minorHAnsi"/>
          <w:sz w:val="22"/>
          <w:szCs w:val="22"/>
        </w:rPr>
      </w:pPr>
      <w:r w:rsidRPr="004E6A72">
        <w:rPr>
          <w:rFonts w:eastAsia="Times New Roman" w:cstheme="minorHAnsi"/>
          <w:sz w:val="22"/>
          <w:szCs w:val="22"/>
        </w:rPr>
        <w:t xml:space="preserve">In this experiment, encryption and decryption times were evaluated for </w:t>
      </w:r>
      <w:r w:rsidRPr="004E6A72">
        <w:rPr>
          <w:rFonts w:eastAsia="Times New Roman" w:cstheme="minorHAnsi"/>
          <w:b/>
          <w:bCs/>
          <w:sz w:val="22"/>
          <w:szCs w:val="22"/>
        </w:rPr>
        <w:t>AES-128-CTR</w:t>
      </w:r>
      <w:r w:rsidRPr="004E6A72">
        <w:rPr>
          <w:rFonts w:eastAsia="Times New Roman" w:cstheme="minorHAnsi"/>
          <w:sz w:val="22"/>
          <w:szCs w:val="22"/>
        </w:rPr>
        <w:t xml:space="preserve"> across packet sizes ranging from 1 MB to 100 MB. The results highlight that </w:t>
      </w:r>
      <w:r w:rsidRPr="004E6A72">
        <w:rPr>
          <w:rFonts w:eastAsia="Times New Roman" w:cstheme="minorHAnsi"/>
          <w:b/>
          <w:bCs/>
          <w:sz w:val="22"/>
          <w:szCs w:val="22"/>
        </w:rPr>
        <w:t>AES-128-CTR</w:t>
      </w:r>
      <w:r w:rsidRPr="004E6A72">
        <w:rPr>
          <w:rFonts w:eastAsia="Times New Roman" w:cstheme="minorHAnsi"/>
          <w:sz w:val="22"/>
          <w:szCs w:val="22"/>
        </w:rPr>
        <w:t>, using the Counter mode of AES, provides a fast and efficient solution for both encryption and decryption tasks. As a symmetric key algorithm, AES-128 offers a good balance of security and performance, especially when used in CTR mode, which allows for parallel processing, making it faster than other block cipher modes like ECB or CBC. Throughout the various packet sizes tested, AES-128-CTR showed consistent and reliable performance, even for larger packet sizes, maintaining relatively low encryption and decryption times. This makes it an ideal choice for applications requiring high throughput and secure encryption without a significant performance trade-off. AES-128-CTR is well-suited for use in scenarios where performance is prioritized alongside security.</w:t>
      </w:r>
    </w:p>
    <w:p w14:paraId="4455F193" w14:textId="77777777" w:rsidR="004E6A72" w:rsidRDefault="00E8128A" w:rsidP="004E6A72">
      <w:pPr>
        <w:spacing w:before="100" w:beforeAutospacing="1" w:after="100" w:afterAutospacing="1" w:line="360" w:lineRule="auto"/>
        <w:jc w:val="center"/>
        <w:rPr>
          <w:rFonts w:ascii="Arial" w:eastAsia="Times New Roman" w:hAnsi="Arial" w:cs="Arial"/>
          <w:sz w:val="22"/>
          <w:szCs w:val="22"/>
        </w:rPr>
      </w:pPr>
      <w:r>
        <w:rPr>
          <w:noProof/>
        </w:rPr>
        <w:drawing>
          <wp:inline distT="0" distB="0" distL="0" distR="0" wp14:anchorId="45E72B10" wp14:editId="5C6AD418">
            <wp:extent cx="6067425" cy="27813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67425" cy="2781300"/>
                    </a:xfrm>
                    <a:prstGeom prst="rect">
                      <a:avLst/>
                    </a:prstGeom>
                  </pic:spPr>
                </pic:pic>
              </a:graphicData>
            </a:graphic>
          </wp:inline>
        </w:drawing>
      </w:r>
    </w:p>
    <w:p w14:paraId="6063BC6B" w14:textId="77777777" w:rsidR="004E6A72" w:rsidRDefault="001E072F" w:rsidP="00E04614">
      <w:pPr>
        <w:pStyle w:val="MyTables"/>
      </w:pPr>
      <w:bookmarkStart w:id="99" w:name="_Toc189748804"/>
      <w:r w:rsidRPr="00E04614">
        <w:t>Table 4</w:t>
      </w:r>
      <w:r w:rsidR="005C45BB" w:rsidRPr="00E04614">
        <w:t>.0</w:t>
      </w:r>
      <w:r w:rsidR="004E6A72" w:rsidRPr="00E04614">
        <w:t xml:space="preserve"> – Values obtained for encryption and decryption in Guest level.</w:t>
      </w:r>
      <w:bookmarkEnd w:id="99"/>
    </w:p>
    <w:p w14:paraId="1723A69E" w14:textId="77777777" w:rsidR="000116B9" w:rsidRDefault="000116B9" w:rsidP="000116B9">
      <w:pPr>
        <w:pStyle w:val="Caption"/>
      </w:pPr>
    </w:p>
    <w:p w14:paraId="4DBBC61A" w14:textId="77777777" w:rsidR="000116B9" w:rsidRDefault="000116B9" w:rsidP="000116B9"/>
    <w:p w14:paraId="37ABB0F5" w14:textId="00EA074E" w:rsidR="000116B9" w:rsidRPr="000116B9" w:rsidRDefault="000116B9" w:rsidP="000116B9">
      <w:pPr>
        <w:spacing w:line="360" w:lineRule="auto"/>
        <w:rPr>
          <w:sz w:val="22"/>
          <w:szCs w:val="22"/>
        </w:rPr>
      </w:pPr>
      <w:r>
        <w:rPr>
          <w:sz w:val="22"/>
          <w:szCs w:val="22"/>
        </w:rPr>
        <w:lastRenderedPageBreak/>
        <w:t>I</w:t>
      </w:r>
      <w:r w:rsidRPr="000116B9">
        <w:rPr>
          <w:sz w:val="22"/>
          <w:szCs w:val="22"/>
        </w:rPr>
        <w:t>n the above table the results for AES-128-CTR encryption and decryption times across different packet sizes. For encryption, the time starts at 0 seconds for a 1MB packet and increases to 0.2327 seconds for a 100MB packet. In terms of decryption, the time starts at 0.0213 seconds for 1MB and slightly increases to 0.2469 seconds for 100MB. These results show how AES-128-CTR performs with varying packet sizes, indicating a consistent increase in time as the packet size grows.</w:t>
      </w:r>
    </w:p>
    <w:p w14:paraId="1C2776EB" w14:textId="77777777" w:rsidR="004E6A72" w:rsidRDefault="004E6A72" w:rsidP="004E6A72">
      <w:pPr>
        <w:pStyle w:val="BodyText"/>
        <w:spacing w:before="163"/>
        <w:ind w:left="23"/>
        <w:jc w:val="center"/>
        <w:rPr>
          <w:sz w:val="18"/>
          <w:szCs w:val="18"/>
        </w:rPr>
      </w:pPr>
      <w:r>
        <w:rPr>
          <w:noProof/>
        </w:rPr>
        <w:drawing>
          <wp:inline distT="0" distB="0" distL="0" distR="0" wp14:anchorId="644DD1E2" wp14:editId="1879AD7C">
            <wp:extent cx="3878702" cy="2330089"/>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5290" cy="2340054"/>
                    </a:xfrm>
                    <a:prstGeom prst="rect">
                      <a:avLst/>
                    </a:prstGeom>
                  </pic:spPr>
                </pic:pic>
              </a:graphicData>
            </a:graphic>
          </wp:inline>
        </w:drawing>
      </w:r>
    </w:p>
    <w:p w14:paraId="14A576D3" w14:textId="77777777" w:rsidR="004E6A72" w:rsidRDefault="004E6A72" w:rsidP="00E04614">
      <w:pPr>
        <w:pStyle w:val="MyFigure"/>
      </w:pPr>
      <w:bookmarkStart w:id="100" w:name="_Toc190292036"/>
      <w:r w:rsidRPr="00E04614">
        <w:t xml:space="preserve">Figure </w:t>
      </w:r>
      <w:r w:rsidR="00C51D36" w:rsidRPr="00E04614">
        <w:t>4</w:t>
      </w:r>
      <w:r w:rsidR="005C45BB" w:rsidRPr="00E04614">
        <w:t>.0</w:t>
      </w:r>
      <w:r w:rsidRPr="00E04614">
        <w:t xml:space="preserve">– </w:t>
      </w:r>
      <w:r w:rsidR="006A603A" w:rsidRPr="00E04614">
        <w:t xml:space="preserve">Results of the encryption and decryption time </w:t>
      </w:r>
      <w:r w:rsidRPr="00E04614">
        <w:t>in the Guest level</w:t>
      </w:r>
      <w:bookmarkEnd w:id="100"/>
    </w:p>
    <w:p w14:paraId="2D26F123" w14:textId="77777777" w:rsidR="004D0C6A" w:rsidRDefault="004D0C6A" w:rsidP="004D0C6A">
      <w:pPr>
        <w:pStyle w:val="Caption"/>
      </w:pPr>
    </w:p>
    <w:p w14:paraId="7F545F39" w14:textId="21C071BA" w:rsidR="004D0C6A" w:rsidRPr="004D0C6A" w:rsidRDefault="004D0C6A" w:rsidP="004D0C6A">
      <w:pPr>
        <w:pStyle w:val="NormalWeb"/>
        <w:spacing w:line="360" w:lineRule="auto"/>
        <w:jc w:val="both"/>
        <w:rPr>
          <w:rFonts w:asciiTheme="minorHAnsi" w:hAnsiTheme="minorHAnsi" w:cstheme="minorHAnsi"/>
          <w:sz w:val="22"/>
          <w:szCs w:val="22"/>
        </w:rPr>
      </w:pPr>
      <w:r w:rsidRPr="004D0C6A">
        <w:rPr>
          <w:rFonts w:asciiTheme="minorHAnsi" w:hAnsiTheme="minorHAnsi" w:cstheme="minorHAnsi"/>
          <w:sz w:val="22"/>
          <w:szCs w:val="22"/>
        </w:rPr>
        <w:t xml:space="preserve">In the above </w:t>
      </w:r>
      <w:r w:rsidR="008033CF">
        <w:rPr>
          <w:rFonts w:asciiTheme="minorHAnsi" w:hAnsiTheme="minorHAnsi" w:cstheme="minorHAnsi"/>
          <w:sz w:val="22"/>
          <w:szCs w:val="22"/>
        </w:rPr>
        <w:t>Figure</w:t>
      </w:r>
      <w:r w:rsidRPr="004D0C6A">
        <w:rPr>
          <w:rFonts w:asciiTheme="minorHAnsi" w:hAnsiTheme="minorHAnsi" w:cstheme="minorHAnsi"/>
          <w:sz w:val="22"/>
          <w:szCs w:val="22"/>
        </w:rPr>
        <w:t>, we observe the encryption and decryption times for varying packet sizes, ranging from 1MB to 100MB. As the packet size increases, both encryption and decryption times increase gradually. For encryption, the time starts at 0.0414 seconds for a 1MB packet and rises to 1.6492 seconds for a 100MB packet. Similarly, the decryption time starts at 0.0295 seconds for 1MB and increases to 1.5353 seconds for 100MB. This demonstrates a linear relationship between packet size and processing time, with both encryption and decryption times increasing as the size of the data grows. The results suggest that the performance of the algorithm scales predictably with the packet size.</w:t>
      </w:r>
    </w:p>
    <w:p w14:paraId="49FD8F3A" w14:textId="77777777" w:rsidR="004D0C6A" w:rsidRPr="004D0C6A" w:rsidRDefault="004D0C6A" w:rsidP="004D0C6A"/>
    <w:p w14:paraId="15342E60" w14:textId="77777777" w:rsidR="004E6A72" w:rsidRPr="004E6A72" w:rsidRDefault="004E6A72" w:rsidP="004E6A72"/>
    <w:p w14:paraId="594C0F47" w14:textId="77777777" w:rsidR="003D3075" w:rsidRPr="00017ECD" w:rsidRDefault="004E6A72" w:rsidP="0D62281B">
      <w:pPr>
        <w:pStyle w:val="Heading3"/>
        <w:spacing w:line="360" w:lineRule="auto"/>
        <w:jc w:val="both"/>
        <w:rPr>
          <w:rStyle w:val="Strong"/>
          <w:sz w:val="28"/>
          <w:szCs w:val="28"/>
        </w:rPr>
      </w:pPr>
      <w:bookmarkStart w:id="101" w:name="_Toc189692633"/>
      <w:bookmarkStart w:id="102" w:name="_Toc190292263"/>
      <w:r w:rsidRPr="01235594">
        <w:rPr>
          <w:rStyle w:val="Strong"/>
          <w:sz w:val="28"/>
          <w:szCs w:val="28"/>
        </w:rPr>
        <w:t>2</w:t>
      </w:r>
      <w:r w:rsidR="00EA5AC7" w:rsidRPr="01235594">
        <w:rPr>
          <w:rStyle w:val="Strong"/>
          <w:sz w:val="28"/>
          <w:szCs w:val="28"/>
        </w:rPr>
        <w:t>-</w:t>
      </w:r>
      <w:r w:rsidR="003D3075" w:rsidRPr="01235594">
        <w:rPr>
          <w:rStyle w:val="Strong"/>
          <w:sz w:val="28"/>
          <w:szCs w:val="28"/>
        </w:rPr>
        <w:t>AES-256-GCM + RSA</w:t>
      </w:r>
      <w:bookmarkEnd w:id="101"/>
      <w:bookmarkEnd w:id="102"/>
    </w:p>
    <w:p w14:paraId="2F348C2E" w14:textId="77777777" w:rsidR="00FF2B02" w:rsidRPr="00571F4D" w:rsidRDefault="00FF2B02" w:rsidP="00571F4D">
      <w:pPr>
        <w:spacing w:line="360" w:lineRule="auto"/>
        <w:rPr>
          <w:rFonts w:cstheme="minorHAnsi"/>
          <w:noProof/>
          <w:sz w:val="22"/>
          <w:szCs w:val="22"/>
        </w:rPr>
      </w:pPr>
      <w:r w:rsidRPr="00571F4D">
        <w:rPr>
          <w:rFonts w:cstheme="minorHAnsi"/>
          <w:noProof/>
          <w:sz w:val="22"/>
          <w:szCs w:val="22"/>
        </w:rPr>
        <w:t xml:space="preserve">                                                     </w:t>
      </w:r>
    </w:p>
    <w:p w14:paraId="277E8060" w14:textId="77777777" w:rsidR="003D3075" w:rsidRPr="00571F4D" w:rsidRDefault="003D3075" w:rsidP="00571F4D">
      <w:pPr>
        <w:spacing w:line="360" w:lineRule="auto"/>
        <w:rPr>
          <w:rFonts w:cstheme="minorHAnsi"/>
          <w:sz w:val="22"/>
          <w:szCs w:val="22"/>
        </w:rPr>
      </w:pPr>
      <w:r w:rsidRPr="00571F4D">
        <w:rPr>
          <w:rFonts w:cstheme="minorHAnsi"/>
          <w:sz w:val="22"/>
          <w:szCs w:val="22"/>
        </w:rPr>
        <w:t xml:space="preserve">AES-256-GCM combined with RSA is a hybrid encryption approach designed to ensure both high-speed data encryption and secure key exchange. AES-256-GCM is a symmetric encryption algorithm that uses a 256-bit key, offering robust security and integrating authentication with the Galois Counter Mode. This ensures data integrity alongside encryption. RSA, an asymmetric encryption algorithm, is primarily used for secure key </w:t>
      </w:r>
      <w:r w:rsidRPr="00571F4D">
        <w:rPr>
          <w:rFonts w:cstheme="minorHAnsi"/>
          <w:sz w:val="22"/>
          <w:szCs w:val="22"/>
        </w:rPr>
        <w:lastRenderedPageBreak/>
        <w:t>exchange, relying on two keys: a public key for encryption and a private key for decryption. While RSA adds strong security guarantees, its computational complexity increases processing time, especially as data sizes grow.</w:t>
      </w:r>
    </w:p>
    <w:p w14:paraId="1C9A8DF8" w14:textId="77777777" w:rsidR="00E14C0D" w:rsidRDefault="003D3075" w:rsidP="00E14C0D">
      <w:pPr>
        <w:pStyle w:val="NormalWeb"/>
        <w:spacing w:line="360" w:lineRule="auto"/>
        <w:jc w:val="both"/>
        <w:rPr>
          <w:rFonts w:asciiTheme="minorHAnsi" w:hAnsiTheme="minorHAnsi" w:cstheme="minorHAnsi"/>
          <w:sz w:val="22"/>
          <w:szCs w:val="22"/>
        </w:rPr>
      </w:pPr>
      <w:r w:rsidRPr="00571F4D">
        <w:rPr>
          <w:rFonts w:asciiTheme="minorHAnsi" w:hAnsiTheme="minorHAnsi" w:cstheme="minorHAnsi"/>
          <w:sz w:val="22"/>
          <w:szCs w:val="22"/>
        </w:rPr>
        <w:t>In this experiment, the encryption and decryption times of AES-256-GCM with RSA were measured for different packet sizes ranging from 1 MB to 100 MB. The results show that encryption and decryption times increase linearly with packet size, highlighting the impact of RSA's computational overhead on performance. AES-256-GCM + RSA demonstrates strong security characteristics but is less efficient for large-scale or high-performance applications.</w:t>
      </w:r>
    </w:p>
    <w:p w14:paraId="5EB89DE8" w14:textId="77777777" w:rsidR="00E14C0D" w:rsidRDefault="00E14C0D" w:rsidP="00571F4D">
      <w:pPr>
        <w:pStyle w:val="NormalWeb"/>
        <w:spacing w:line="360" w:lineRule="auto"/>
        <w:jc w:val="both"/>
        <w:rPr>
          <w:rFonts w:ascii="Arial" w:hAnsi="Arial" w:cs="Arial"/>
          <w:sz w:val="22"/>
          <w:szCs w:val="22"/>
        </w:rPr>
      </w:pPr>
      <w:r>
        <w:rPr>
          <w:noProof/>
        </w:rPr>
        <w:drawing>
          <wp:inline distT="0" distB="0" distL="0" distR="0" wp14:anchorId="3A20D6EB" wp14:editId="2ADF9065">
            <wp:extent cx="6076950" cy="2781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6950" cy="2781300"/>
                    </a:xfrm>
                    <a:prstGeom prst="rect">
                      <a:avLst/>
                    </a:prstGeom>
                  </pic:spPr>
                </pic:pic>
              </a:graphicData>
            </a:graphic>
          </wp:inline>
        </w:drawing>
      </w:r>
    </w:p>
    <w:p w14:paraId="70802ABF" w14:textId="77777777" w:rsidR="00FF2B02" w:rsidRDefault="00FF2B02" w:rsidP="00163ABD">
      <w:pPr>
        <w:pStyle w:val="NormalWeb"/>
        <w:spacing w:line="360" w:lineRule="auto"/>
        <w:jc w:val="both"/>
        <w:rPr>
          <w:rFonts w:ascii="Arial" w:hAnsi="Arial" w:cs="Arial"/>
          <w:sz w:val="22"/>
          <w:szCs w:val="22"/>
        </w:rPr>
      </w:pPr>
      <w:r>
        <w:rPr>
          <w:rFonts w:ascii="Arial" w:hAnsi="Arial" w:cs="Arial"/>
          <w:sz w:val="22"/>
          <w:szCs w:val="22"/>
        </w:rPr>
        <w:t xml:space="preserve">                                              </w:t>
      </w:r>
    </w:p>
    <w:p w14:paraId="7E4DDE06" w14:textId="77777777" w:rsidR="001C67AD" w:rsidRDefault="001C67AD" w:rsidP="00E04614">
      <w:pPr>
        <w:pStyle w:val="MyTables"/>
      </w:pPr>
      <w:r>
        <w:t xml:space="preserve">                    </w:t>
      </w:r>
      <w:bookmarkStart w:id="103" w:name="_Toc189748805"/>
      <w:r w:rsidR="001E072F" w:rsidRPr="00E04614">
        <w:t>Table 4</w:t>
      </w:r>
      <w:r w:rsidR="005C45BB" w:rsidRPr="00E04614">
        <w:t>.1</w:t>
      </w:r>
      <w:r w:rsidRPr="00E04614">
        <w:t xml:space="preserve"> – Values obtained for encryption and decryption in Guest level for the initial model.</w:t>
      </w:r>
      <w:bookmarkEnd w:id="103"/>
    </w:p>
    <w:p w14:paraId="3F8A1A80" w14:textId="77777777" w:rsidR="005734A1" w:rsidRDefault="005734A1" w:rsidP="005734A1">
      <w:pPr>
        <w:pStyle w:val="Caption"/>
      </w:pPr>
    </w:p>
    <w:p w14:paraId="53E7FD5F" w14:textId="77777777" w:rsidR="006F7986" w:rsidRPr="006F7986" w:rsidRDefault="006F7986" w:rsidP="006F7986">
      <w:pPr>
        <w:pStyle w:val="NormalWeb"/>
        <w:spacing w:line="360" w:lineRule="auto"/>
        <w:jc w:val="both"/>
        <w:rPr>
          <w:rFonts w:asciiTheme="minorHAnsi" w:hAnsiTheme="minorHAnsi" w:cstheme="minorHAnsi"/>
          <w:sz w:val="22"/>
          <w:szCs w:val="22"/>
        </w:rPr>
      </w:pPr>
      <w:r w:rsidRPr="006F7986">
        <w:rPr>
          <w:rFonts w:asciiTheme="minorHAnsi" w:hAnsiTheme="minorHAnsi" w:cstheme="minorHAnsi"/>
          <w:sz w:val="22"/>
          <w:szCs w:val="22"/>
        </w:rPr>
        <w:t>In the above table, the encryption and decryption times for the AES-256-GCM + RSA combination are shown for packet sizes ranging from 1MB to 100MB. The encryption time starts at 0.00399 seconds for a 1MB packet and increases to 0.27526 seconds for a 90MB packet. Similarly, the decryption time begins at 0.01297 seconds for a 1MB packet and rises to 0.32516 seconds for a 100MB packet. This indicates that both encryption and decryption times grow as the packet size increases, reflecting the fact that larger data packets require more computational effort for encryption and decryption processes.</w:t>
      </w:r>
    </w:p>
    <w:p w14:paraId="302774A5" w14:textId="77777777" w:rsidR="005734A1" w:rsidRPr="005734A1" w:rsidRDefault="005734A1" w:rsidP="005734A1"/>
    <w:p w14:paraId="7D62D461" w14:textId="77777777" w:rsidR="001C67AD" w:rsidRPr="00163ABD" w:rsidRDefault="001C67AD" w:rsidP="001C67AD">
      <w:pPr>
        <w:pStyle w:val="BodyText"/>
        <w:spacing w:before="163"/>
        <w:ind w:left="23"/>
        <w:jc w:val="both"/>
        <w:rPr>
          <w:rFonts w:ascii="Arial" w:hAnsi="Arial" w:cs="Arial"/>
        </w:rPr>
      </w:pPr>
    </w:p>
    <w:p w14:paraId="078B034E" w14:textId="77777777" w:rsidR="003D3075" w:rsidRDefault="00E77FCA" w:rsidP="00E77FCA">
      <w:pPr>
        <w:spacing w:line="360" w:lineRule="auto"/>
        <w:jc w:val="center"/>
        <w:rPr>
          <w:rFonts w:ascii="Arial" w:hAnsi="Arial" w:cs="Arial"/>
          <w:sz w:val="22"/>
          <w:szCs w:val="22"/>
        </w:rPr>
      </w:pPr>
      <w:r>
        <w:rPr>
          <w:noProof/>
        </w:rPr>
        <w:drawing>
          <wp:inline distT="0" distB="0" distL="0" distR="0" wp14:anchorId="7ECDB12E" wp14:editId="5DED8115">
            <wp:extent cx="3773762" cy="215222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1748" cy="2196701"/>
                    </a:xfrm>
                    <a:prstGeom prst="rect">
                      <a:avLst/>
                    </a:prstGeom>
                  </pic:spPr>
                </pic:pic>
              </a:graphicData>
            </a:graphic>
          </wp:inline>
        </w:drawing>
      </w:r>
    </w:p>
    <w:p w14:paraId="0559F795" w14:textId="77777777" w:rsidR="001C67AD" w:rsidRDefault="001C67AD" w:rsidP="00E04614">
      <w:pPr>
        <w:pStyle w:val="MyFigure"/>
      </w:pPr>
      <w:bookmarkStart w:id="104" w:name="_bookmark41"/>
      <w:bookmarkStart w:id="105" w:name="_Toc190292037"/>
      <w:bookmarkEnd w:id="104"/>
      <w:r w:rsidRPr="00E04614">
        <w:t xml:space="preserve">Figure </w:t>
      </w:r>
      <w:r w:rsidR="00C51D36" w:rsidRPr="00E04614">
        <w:t>4</w:t>
      </w:r>
      <w:r w:rsidR="005C45BB" w:rsidRPr="00E04614">
        <w:t>.1</w:t>
      </w:r>
      <w:r w:rsidRPr="00E04614">
        <w:t xml:space="preserve"> – </w:t>
      </w:r>
      <w:r w:rsidR="006A603A" w:rsidRPr="00E04614">
        <w:t xml:space="preserve">Results of the encryption and decryption time </w:t>
      </w:r>
      <w:r w:rsidRPr="00E04614">
        <w:t>in the Guest level.</w:t>
      </w:r>
      <w:bookmarkEnd w:id="105"/>
    </w:p>
    <w:p w14:paraId="663C6E3A" w14:textId="77777777" w:rsidR="00265D16" w:rsidRDefault="00265D16" w:rsidP="00265D16">
      <w:pPr>
        <w:pStyle w:val="Caption"/>
      </w:pPr>
    </w:p>
    <w:p w14:paraId="375D8302" w14:textId="75CD265B" w:rsidR="00265D16" w:rsidRPr="00265D16" w:rsidRDefault="006F7986" w:rsidP="006F7986">
      <w:pPr>
        <w:spacing w:line="360" w:lineRule="auto"/>
        <w:jc w:val="both"/>
      </w:pPr>
      <w:r w:rsidRPr="006F7986">
        <w:rPr>
          <w:rFonts w:eastAsia="Times New Roman" w:cstheme="minorHAnsi"/>
          <w:sz w:val="22"/>
          <w:szCs w:val="22"/>
        </w:rPr>
        <w:t>In the above graph data, the encryption and decryption times for AES-256-GCM + RSA are shown for packet sizes ranging from 1MB to 100MB. The encryption time starts at 0.00399 seconds for a 1MB packet and gradually increases, reaching 0.27526 seconds for a 90MB packet. This shows a consistent increase in encryption time as the packet size grows. The decryption time starts at 0.01297 seconds for a 1MB packet and increases more significantly, peaking at 0.32516 seconds for a 100MB packet. Notably, while the encryption time increases steadily, the decryption time fluctuates, with a more substantial rise observed between 90MB and 100MB. This indicates that although encryption time remains quite efficient, the decryption time becomes less efficient as the packet size increases, especially for larger sizes like 100MB.</w:t>
      </w:r>
    </w:p>
    <w:p w14:paraId="492506DD" w14:textId="77777777" w:rsidR="001C67AD" w:rsidRPr="00163ABD" w:rsidRDefault="001C67AD" w:rsidP="00E77FCA">
      <w:pPr>
        <w:spacing w:line="360" w:lineRule="auto"/>
        <w:jc w:val="center"/>
        <w:rPr>
          <w:rFonts w:ascii="Arial" w:hAnsi="Arial" w:cs="Arial"/>
          <w:sz w:val="22"/>
          <w:szCs w:val="22"/>
        </w:rPr>
      </w:pPr>
    </w:p>
    <w:p w14:paraId="0655097A" w14:textId="77777777" w:rsidR="003D3075" w:rsidRPr="002144ED" w:rsidRDefault="004E6A72" w:rsidP="0D62281B">
      <w:pPr>
        <w:pStyle w:val="Heading3"/>
        <w:spacing w:line="360" w:lineRule="auto"/>
        <w:jc w:val="both"/>
        <w:rPr>
          <w:rFonts w:asciiTheme="minorHAnsi" w:hAnsiTheme="minorHAnsi" w:cstheme="minorBidi"/>
        </w:rPr>
      </w:pPr>
      <w:bookmarkStart w:id="106" w:name="_Toc189692634"/>
      <w:bookmarkStart w:id="107" w:name="_Toc190292264"/>
      <w:r w:rsidRPr="01235594">
        <w:rPr>
          <w:rStyle w:val="Strong"/>
          <w:sz w:val="28"/>
          <w:szCs w:val="28"/>
        </w:rPr>
        <w:t>3</w:t>
      </w:r>
      <w:r w:rsidR="00EA5AC7" w:rsidRPr="01235594">
        <w:rPr>
          <w:rStyle w:val="Strong"/>
          <w:sz w:val="28"/>
          <w:szCs w:val="28"/>
        </w:rPr>
        <w:t>-</w:t>
      </w:r>
      <w:r w:rsidR="003D3075" w:rsidRPr="01235594">
        <w:rPr>
          <w:rStyle w:val="Strong"/>
          <w:sz w:val="28"/>
          <w:szCs w:val="28"/>
        </w:rPr>
        <w:t>ChaCha20 + ECC (Curve25519)</w:t>
      </w:r>
      <w:bookmarkEnd w:id="106"/>
      <w:bookmarkEnd w:id="107"/>
    </w:p>
    <w:p w14:paraId="63554CA3" w14:textId="77777777" w:rsidR="003D3075" w:rsidRPr="002144ED" w:rsidRDefault="003D3075" w:rsidP="002144ED">
      <w:pPr>
        <w:pStyle w:val="NormalWeb"/>
        <w:spacing w:line="360" w:lineRule="auto"/>
        <w:jc w:val="both"/>
        <w:rPr>
          <w:rFonts w:asciiTheme="minorHAnsi" w:hAnsiTheme="minorHAnsi" w:cstheme="minorHAnsi"/>
          <w:sz w:val="22"/>
          <w:szCs w:val="22"/>
        </w:rPr>
      </w:pPr>
      <w:r w:rsidRPr="002144ED">
        <w:rPr>
          <w:rFonts w:asciiTheme="minorHAnsi" w:hAnsiTheme="minorHAnsi" w:cstheme="minorHAnsi"/>
          <w:sz w:val="22"/>
          <w:szCs w:val="22"/>
        </w:rPr>
        <w:t>ChaCha20 combined with ECC (Curve25519) is an efficient and lightweight encryption method tailored for performance-critical environments. ChaCha20 is a stream cipher that operates with high speed and low computational complexity, using a 256-bit key for strong encryption. Paired with ECC, specifically the Curve25519 curve, this combination ensures secure and efficient key exchange through elliptic curve cryptography. ECC reduces computational overhead by using smaller key sizes compared to RSA while maintaining equivalent security levels, making it an ideal choice for modern applications.</w:t>
      </w:r>
    </w:p>
    <w:p w14:paraId="1404E4D2" w14:textId="77777777" w:rsidR="003D3075" w:rsidRDefault="003D3075" w:rsidP="002144ED">
      <w:pPr>
        <w:pStyle w:val="NormalWeb"/>
        <w:spacing w:line="360" w:lineRule="auto"/>
        <w:jc w:val="both"/>
        <w:rPr>
          <w:rFonts w:asciiTheme="minorHAnsi" w:hAnsiTheme="minorHAnsi" w:cstheme="minorHAnsi"/>
          <w:sz w:val="22"/>
          <w:szCs w:val="22"/>
        </w:rPr>
      </w:pPr>
      <w:r w:rsidRPr="002144ED">
        <w:rPr>
          <w:rFonts w:asciiTheme="minorHAnsi" w:hAnsiTheme="minorHAnsi" w:cstheme="minorHAnsi"/>
          <w:sz w:val="22"/>
          <w:szCs w:val="22"/>
        </w:rPr>
        <w:t>In this experiment, encryption and decryption times were evaluated for ChaCha20 + ECC across packet</w:t>
      </w:r>
      <w:r w:rsidR="00494811" w:rsidRPr="002144ED">
        <w:rPr>
          <w:rFonts w:asciiTheme="minorHAnsi" w:hAnsiTheme="minorHAnsi" w:cstheme="minorHAnsi"/>
          <w:sz w:val="22"/>
          <w:szCs w:val="22"/>
        </w:rPr>
        <w:t xml:space="preserve"> sizes ranging from 1 MB to 100 MB</w:t>
      </w:r>
      <w:r w:rsidRPr="002144ED">
        <w:rPr>
          <w:rFonts w:asciiTheme="minorHAnsi" w:hAnsiTheme="minorHAnsi" w:cstheme="minorHAnsi"/>
          <w:sz w:val="22"/>
          <w:szCs w:val="22"/>
        </w:rPr>
        <w:t xml:space="preserve">. The results demonstrate that this combination provides consistently faster encryption and decryption times compared to AES-256-GCM + RSA, particularly for smaller packet sizes. Even </w:t>
      </w:r>
      <w:r w:rsidRPr="002144ED">
        <w:rPr>
          <w:rFonts w:asciiTheme="minorHAnsi" w:hAnsiTheme="minorHAnsi" w:cstheme="minorHAnsi"/>
          <w:sz w:val="22"/>
          <w:szCs w:val="22"/>
        </w:rPr>
        <w:lastRenderedPageBreak/>
        <w:t>for larger packets, ChaCha20 remains efficient, highlighting its suitability for systems with limited computational resources.</w:t>
      </w:r>
    </w:p>
    <w:p w14:paraId="31CD0C16" w14:textId="77777777" w:rsidR="00717D68" w:rsidRPr="00E8128A" w:rsidRDefault="00717D68" w:rsidP="00717D68">
      <w:pPr>
        <w:pStyle w:val="NormalWeb"/>
        <w:ind w:left="720"/>
      </w:pPr>
    </w:p>
    <w:p w14:paraId="7FD8715F" w14:textId="77777777" w:rsidR="00717D68" w:rsidRPr="00D576D5" w:rsidRDefault="00717D68" w:rsidP="00717D68">
      <w:pPr>
        <w:spacing w:before="100" w:beforeAutospacing="1" w:after="100" w:afterAutospacing="1" w:line="360" w:lineRule="auto"/>
        <w:ind w:left="720"/>
        <w:rPr>
          <w:sz w:val="22"/>
          <w:szCs w:val="22"/>
        </w:rPr>
      </w:pPr>
    </w:p>
    <w:p w14:paraId="6BDFDFC2" w14:textId="77777777" w:rsidR="009A4C07" w:rsidRPr="002144ED" w:rsidRDefault="009A4C07" w:rsidP="002144ED">
      <w:pPr>
        <w:pStyle w:val="NormalWeb"/>
        <w:spacing w:line="360" w:lineRule="auto"/>
        <w:jc w:val="both"/>
        <w:rPr>
          <w:rFonts w:asciiTheme="minorHAnsi" w:hAnsiTheme="minorHAnsi" w:cstheme="minorHAnsi"/>
          <w:sz w:val="22"/>
          <w:szCs w:val="22"/>
        </w:rPr>
      </w:pPr>
    </w:p>
    <w:p w14:paraId="41F9AE5E" w14:textId="77777777" w:rsidR="001C67AD" w:rsidRDefault="009A4C07" w:rsidP="001C67AD">
      <w:pPr>
        <w:pStyle w:val="NormalWeb"/>
        <w:spacing w:line="360" w:lineRule="auto"/>
        <w:jc w:val="center"/>
        <w:rPr>
          <w:rFonts w:ascii="Arial" w:hAnsi="Arial" w:cs="Arial"/>
          <w:sz w:val="22"/>
          <w:szCs w:val="22"/>
        </w:rPr>
      </w:pPr>
      <w:r>
        <w:rPr>
          <w:noProof/>
        </w:rPr>
        <w:drawing>
          <wp:inline distT="0" distB="0" distL="0" distR="0" wp14:anchorId="5972ADA2" wp14:editId="43B992A1">
            <wp:extent cx="6067425" cy="28003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67425" cy="2800350"/>
                    </a:xfrm>
                    <a:prstGeom prst="rect">
                      <a:avLst/>
                    </a:prstGeom>
                  </pic:spPr>
                </pic:pic>
              </a:graphicData>
            </a:graphic>
          </wp:inline>
        </w:drawing>
      </w:r>
    </w:p>
    <w:p w14:paraId="2AA18684" w14:textId="77777777" w:rsidR="001C67AD" w:rsidRDefault="001E072F" w:rsidP="00E04614">
      <w:pPr>
        <w:pStyle w:val="MyTables"/>
      </w:pPr>
      <w:bookmarkStart w:id="108" w:name="_Toc189748806"/>
      <w:r w:rsidRPr="00E04614">
        <w:t>Table 4</w:t>
      </w:r>
      <w:r w:rsidR="001C67AD" w:rsidRPr="00E04614">
        <w:t xml:space="preserve">.2 – Values obtained for encryption and decryption in </w:t>
      </w:r>
      <w:r w:rsidR="00A94708" w:rsidRPr="00E04614">
        <w:t>Guest</w:t>
      </w:r>
      <w:r w:rsidR="001C67AD" w:rsidRPr="00E04614">
        <w:t xml:space="preserve"> level</w:t>
      </w:r>
      <w:bookmarkEnd w:id="108"/>
      <w:r w:rsidR="001C67AD" w:rsidRPr="00E04614">
        <w:t xml:space="preserve"> </w:t>
      </w:r>
    </w:p>
    <w:p w14:paraId="7F909CE4" w14:textId="77777777" w:rsidR="00385B54" w:rsidRDefault="00385B54" w:rsidP="00385B54">
      <w:pPr>
        <w:pStyle w:val="Caption"/>
      </w:pPr>
    </w:p>
    <w:p w14:paraId="22E6B7C8" w14:textId="74CE5A47" w:rsidR="00385B54" w:rsidRPr="00385B54" w:rsidRDefault="00385B54" w:rsidP="00385B54">
      <w:pPr>
        <w:pStyle w:val="NormalWeb"/>
        <w:spacing w:line="360" w:lineRule="auto"/>
        <w:jc w:val="both"/>
        <w:rPr>
          <w:rFonts w:asciiTheme="minorHAnsi" w:hAnsiTheme="minorHAnsi" w:cstheme="minorHAnsi"/>
          <w:sz w:val="22"/>
          <w:szCs w:val="22"/>
        </w:rPr>
      </w:pPr>
      <w:r w:rsidRPr="00385B54">
        <w:rPr>
          <w:rFonts w:asciiTheme="minorHAnsi" w:hAnsiTheme="minorHAnsi" w:cstheme="minorHAnsi"/>
          <w:sz w:val="22"/>
          <w:szCs w:val="22"/>
        </w:rPr>
        <w:t>In the above table, the encryption and decryption times for ChaCha20 combined with ECC (Curve25519) are displayed f</w:t>
      </w:r>
      <w:r>
        <w:rPr>
          <w:rFonts w:asciiTheme="minorHAnsi" w:hAnsiTheme="minorHAnsi" w:cstheme="minorHAnsi"/>
          <w:sz w:val="22"/>
          <w:szCs w:val="22"/>
        </w:rPr>
        <w:t>or packet sizes ranging from 1MB</w:t>
      </w:r>
      <w:r w:rsidRPr="00385B54">
        <w:rPr>
          <w:rFonts w:asciiTheme="minorHAnsi" w:hAnsiTheme="minorHAnsi" w:cstheme="minorHAnsi"/>
          <w:sz w:val="22"/>
          <w:szCs w:val="22"/>
        </w:rPr>
        <w:t xml:space="preserve"> to 100KB. The encryption time starts at 0.008 seconds for a 1KB packet and significantly increases to 1.865 seconds for a 100KB packet. Similarly, the decryption tim</w:t>
      </w:r>
      <w:r>
        <w:rPr>
          <w:rFonts w:asciiTheme="minorHAnsi" w:hAnsiTheme="minorHAnsi" w:cstheme="minorHAnsi"/>
          <w:sz w:val="22"/>
          <w:szCs w:val="22"/>
        </w:rPr>
        <w:t>e starts at 0.010 seconds for 1M</w:t>
      </w:r>
      <w:r w:rsidRPr="00385B54">
        <w:rPr>
          <w:rFonts w:asciiTheme="minorHAnsi" w:hAnsiTheme="minorHAnsi" w:cstheme="minorHAnsi"/>
          <w:sz w:val="22"/>
          <w:szCs w:val="22"/>
        </w:rPr>
        <w:t>B and r</w:t>
      </w:r>
      <w:r w:rsidR="000167D2">
        <w:rPr>
          <w:rFonts w:asciiTheme="minorHAnsi" w:hAnsiTheme="minorHAnsi" w:cstheme="minorHAnsi"/>
          <w:sz w:val="22"/>
          <w:szCs w:val="22"/>
        </w:rPr>
        <w:t>ises to 1.753 seconds for a 95MB</w:t>
      </w:r>
      <w:r w:rsidRPr="00385B54">
        <w:rPr>
          <w:rFonts w:asciiTheme="minorHAnsi" w:hAnsiTheme="minorHAnsi" w:cstheme="minorHAnsi"/>
          <w:sz w:val="22"/>
          <w:szCs w:val="22"/>
        </w:rPr>
        <w:t xml:space="preserve"> packet. This indicates that both encryption and decryption times increase as the packet size grows, with a notable rise in processing time for larger packets.</w:t>
      </w:r>
    </w:p>
    <w:p w14:paraId="69DFCDBD" w14:textId="77777777" w:rsidR="00385B54" w:rsidRPr="00385B54" w:rsidRDefault="00385B54" w:rsidP="00385B54"/>
    <w:p w14:paraId="00F03A6D" w14:textId="77777777" w:rsidR="001C67AD" w:rsidRDefault="001C67AD" w:rsidP="001C67AD">
      <w:pPr>
        <w:pStyle w:val="NormalWeb"/>
        <w:spacing w:line="360" w:lineRule="auto"/>
        <w:jc w:val="center"/>
        <w:rPr>
          <w:rFonts w:ascii="Arial" w:hAnsi="Arial" w:cs="Arial"/>
          <w:sz w:val="22"/>
          <w:szCs w:val="22"/>
        </w:rPr>
      </w:pPr>
      <w:r>
        <w:rPr>
          <w:noProof/>
        </w:rPr>
        <w:lastRenderedPageBreak/>
        <w:drawing>
          <wp:inline distT="0" distB="0" distL="0" distR="0" wp14:anchorId="6893B7D7" wp14:editId="373A7CCB">
            <wp:extent cx="3870680" cy="21801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2625" cy="2198120"/>
                    </a:xfrm>
                    <a:prstGeom prst="rect">
                      <a:avLst/>
                    </a:prstGeom>
                  </pic:spPr>
                </pic:pic>
              </a:graphicData>
            </a:graphic>
          </wp:inline>
        </w:drawing>
      </w:r>
    </w:p>
    <w:p w14:paraId="1D37430B" w14:textId="77777777" w:rsidR="00C75E7F" w:rsidRDefault="00C51D36" w:rsidP="00EF2629">
      <w:pPr>
        <w:pStyle w:val="MyFigure"/>
      </w:pPr>
      <w:bookmarkStart w:id="109" w:name="_Toc190292038"/>
      <w:r w:rsidRPr="00EF2629">
        <w:t>Figure 4</w:t>
      </w:r>
      <w:r w:rsidR="005C45BB" w:rsidRPr="00EF2629">
        <w:t>.2</w:t>
      </w:r>
      <w:r w:rsidR="00C75E7F" w:rsidRPr="00EF2629">
        <w:t xml:space="preserve"> – </w:t>
      </w:r>
      <w:r w:rsidR="006A603A" w:rsidRPr="00EF2629">
        <w:t xml:space="preserve">Results of the encryption and decryption time </w:t>
      </w:r>
      <w:r w:rsidR="00C75E7F" w:rsidRPr="00EF2629">
        <w:t xml:space="preserve">in the </w:t>
      </w:r>
      <w:r w:rsidR="005C45BB" w:rsidRPr="00EF2629">
        <w:t>Guest level.</w:t>
      </w:r>
      <w:bookmarkEnd w:id="109"/>
    </w:p>
    <w:p w14:paraId="12DF9687" w14:textId="77777777" w:rsidR="00E920E4" w:rsidRDefault="00E920E4" w:rsidP="00E920E4">
      <w:pPr>
        <w:pStyle w:val="Caption"/>
      </w:pPr>
    </w:p>
    <w:p w14:paraId="1E6CBBEC" w14:textId="59C5A470" w:rsidR="000D3377" w:rsidRPr="000D3377" w:rsidRDefault="000D3377" w:rsidP="000D3377">
      <w:pPr>
        <w:pStyle w:val="NormalWeb"/>
        <w:spacing w:line="360" w:lineRule="auto"/>
        <w:jc w:val="both"/>
        <w:rPr>
          <w:rFonts w:asciiTheme="minorHAnsi" w:hAnsiTheme="minorHAnsi" w:cstheme="minorHAnsi"/>
          <w:sz w:val="22"/>
          <w:szCs w:val="22"/>
        </w:rPr>
      </w:pPr>
      <w:r w:rsidRPr="000D3377">
        <w:rPr>
          <w:rFonts w:asciiTheme="minorHAnsi" w:hAnsiTheme="minorHAnsi" w:cstheme="minorHAnsi"/>
          <w:sz w:val="22"/>
          <w:szCs w:val="22"/>
        </w:rPr>
        <w:t xml:space="preserve">In the </w:t>
      </w:r>
      <w:r w:rsidR="00465D58">
        <w:rPr>
          <w:rFonts w:asciiTheme="minorHAnsi" w:hAnsiTheme="minorHAnsi" w:cstheme="minorHAnsi"/>
          <w:sz w:val="22"/>
          <w:szCs w:val="22"/>
        </w:rPr>
        <w:t>Figure</w:t>
      </w:r>
      <w:r w:rsidRPr="000D3377">
        <w:rPr>
          <w:rFonts w:asciiTheme="minorHAnsi" w:hAnsiTheme="minorHAnsi" w:cstheme="minorHAnsi"/>
          <w:sz w:val="22"/>
          <w:szCs w:val="22"/>
        </w:rPr>
        <w:t xml:space="preserve"> above, we can observe that both encryption and decryption times increase as the packet size grows. The encryption time starts at 0.008 seconds for a 1MB packet and reaches 1.865 seconds for a 100MB packet. Similarly, decryption times follow a similar trend, starting at 0.009 seconds for 1MB and increasing to 1.525 seconds for the 100MB packet. Notably, there is a slight fluctuation in the decryption time for the 95MB packet, which is higher than the decryption time for the 100MB packet, indicating some irregularities in performance at larger sizes. Overall, both encryption and decryption times scale up with packet size, but with some minor variations.</w:t>
      </w:r>
    </w:p>
    <w:p w14:paraId="269E7583" w14:textId="77777777" w:rsidR="00E920E4" w:rsidRPr="00E920E4" w:rsidRDefault="00E920E4" w:rsidP="00E920E4"/>
    <w:p w14:paraId="6930E822" w14:textId="77777777" w:rsidR="003D3075" w:rsidRPr="00163ABD" w:rsidRDefault="003D3075" w:rsidP="00163ABD">
      <w:pPr>
        <w:spacing w:line="360" w:lineRule="auto"/>
        <w:jc w:val="both"/>
        <w:rPr>
          <w:rFonts w:ascii="Arial" w:hAnsi="Arial" w:cs="Arial"/>
          <w:sz w:val="22"/>
          <w:szCs w:val="22"/>
        </w:rPr>
      </w:pPr>
    </w:p>
    <w:p w14:paraId="008D6079" w14:textId="77777777" w:rsidR="00F06A2E" w:rsidRPr="00F06A2E" w:rsidRDefault="00F06A2E" w:rsidP="01235594">
      <w:pPr>
        <w:pStyle w:val="Heading3"/>
        <w:rPr>
          <w:rFonts w:asciiTheme="minorHAnsi" w:eastAsiaTheme="minorEastAsia" w:hAnsiTheme="minorHAnsi" w:cstheme="minorBidi"/>
          <w:b/>
          <w:bCs/>
        </w:rPr>
      </w:pPr>
      <w:bookmarkStart w:id="110" w:name="_Toc190292265"/>
      <w:r w:rsidRPr="01235594">
        <w:rPr>
          <w:rFonts w:asciiTheme="minorHAnsi" w:eastAsiaTheme="minorEastAsia" w:hAnsiTheme="minorHAnsi" w:cstheme="minorBidi"/>
          <w:b/>
          <w:bCs/>
        </w:rPr>
        <w:t>4-AES-128-CCM + ChaCha20</w:t>
      </w:r>
      <w:bookmarkEnd w:id="110"/>
    </w:p>
    <w:p w14:paraId="279EC940" w14:textId="77777777" w:rsidR="00F06A2E" w:rsidRPr="00F06A2E" w:rsidRDefault="00F06A2E" w:rsidP="00F06A2E">
      <w:pPr>
        <w:pStyle w:val="NormalWeb"/>
        <w:spacing w:line="360" w:lineRule="auto"/>
        <w:jc w:val="both"/>
        <w:rPr>
          <w:rFonts w:asciiTheme="minorHAnsi" w:hAnsiTheme="minorHAnsi" w:cstheme="minorHAnsi"/>
          <w:sz w:val="22"/>
          <w:szCs w:val="22"/>
        </w:rPr>
      </w:pPr>
      <w:r w:rsidRPr="00F06A2E">
        <w:rPr>
          <w:rFonts w:asciiTheme="minorHAnsi" w:hAnsiTheme="minorHAnsi" w:cstheme="minorHAnsi"/>
          <w:sz w:val="22"/>
          <w:szCs w:val="22"/>
        </w:rPr>
        <w:t xml:space="preserve">The AES-128-CCM combined with ChaCha20 offers a hybrid encryption mechanism that balances security and performance. AES-128-CCM provides authenticated encryption with associated data (AEAD), ensuring both the confidentiality and integrity of the transmitted data. ChaCha20, on the other hand, is a fast and efficient stream cipher designed for high-speed encryption. Together, they create a secure environment suitable for applications requiring lightweight and low-latency data protection, such as real-time communications or </w:t>
      </w:r>
      <w:proofErr w:type="spellStart"/>
      <w:r w:rsidRPr="00F06A2E">
        <w:rPr>
          <w:rFonts w:asciiTheme="minorHAnsi" w:hAnsiTheme="minorHAnsi" w:cstheme="minorHAnsi"/>
          <w:sz w:val="22"/>
          <w:szCs w:val="22"/>
        </w:rPr>
        <w:t>IoT</w:t>
      </w:r>
      <w:proofErr w:type="spellEnd"/>
      <w:r w:rsidRPr="00F06A2E">
        <w:rPr>
          <w:rFonts w:asciiTheme="minorHAnsi" w:hAnsiTheme="minorHAnsi" w:cstheme="minorHAnsi"/>
          <w:sz w:val="22"/>
          <w:szCs w:val="22"/>
        </w:rPr>
        <w:t xml:space="preserve"> devices.</w:t>
      </w:r>
    </w:p>
    <w:p w14:paraId="45D3DB74" w14:textId="77777777" w:rsidR="00F06A2E" w:rsidRDefault="00F06A2E" w:rsidP="00F06A2E">
      <w:pPr>
        <w:spacing w:before="100" w:beforeAutospacing="1" w:after="100" w:afterAutospacing="1" w:line="360" w:lineRule="auto"/>
        <w:jc w:val="both"/>
        <w:rPr>
          <w:rFonts w:eastAsia="Times New Roman" w:cstheme="minorHAnsi"/>
          <w:sz w:val="22"/>
          <w:szCs w:val="22"/>
        </w:rPr>
      </w:pPr>
      <w:r w:rsidRPr="00F06A2E">
        <w:rPr>
          <w:rFonts w:eastAsia="Times New Roman" w:cstheme="minorHAnsi"/>
          <w:sz w:val="22"/>
          <w:szCs w:val="22"/>
        </w:rPr>
        <w:t xml:space="preserve">In this experiment, encryption and decryption times were evaluated for </w:t>
      </w:r>
      <w:r w:rsidRPr="00F06A2E">
        <w:rPr>
          <w:rFonts w:eastAsia="Times New Roman" w:cstheme="minorHAnsi"/>
          <w:b/>
          <w:bCs/>
          <w:sz w:val="22"/>
          <w:szCs w:val="22"/>
        </w:rPr>
        <w:t>AES-128-CCM + ChaCha20</w:t>
      </w:r>
      <w:r w:rsidRPr="00F06A2E">
        <w:rPr>
          <w:rFonts w:eastAsia="Times New Roman" w:cstheme="minorHAnsi"/>
          <w:sz w:val="22"/>
          <w:szCs w:val="22"/>
        </w:rPr>
        <w:t xml:space="preserve"> across packet sizes ranging from 1 MB to 100 MB. The results indicate that this combination delivers a balanced performance, with AES-128-CCM providing efficient authenticated encryption, while ChaCha20 contributes to fast stream cipher encryption. AES-128-CCM is effective for ensuring data integrity and confidentiality, while </w:t>
      </w:r>
      <w:r w:rsidRPr="00F06A2E">
        <w:rPr>
          <w:rFonts w:eastAsia="Times New Roman" w:cstheme="minorHAnsi"/>
          <w:sz w:val="22"/>
          <w:szCs w:val="22"/>
        </w:rPr>
        <w:lastRenderedPageBreak/>
        <w:t>ChaCha20 excels in performance, especially in environments where hardware support for AES may be limited. Together, these algorithms offer a robust solution, providing both speed and security, making them ideal for applications that require fast encryption and authentication with minimal computational overhead.</w:t>
      </w:r>
    </w:p>
    <w:p w14:paraId="20E36DAB" w14:textId="77777777" w:rsidR="0038519B" w:rsidRPr="00F06A2E" w:rsidRDefault="0038519B" w:rsidP="00F06A2E">
      <w:pPr>
        <w:spacing w:before="100" w:beforeAutospacing="1" w:after="100" w:afterAutospacing="1" w:line="360" w:lineRule="auto"/>
        <w:jc w:val="both"/>
        <w:rPr>
          <w:rFonts w:eastAsia="Times New Roman" w:cstheme="minorHAnsi"/>
          <w:sz w:val="22"/>
          <w:szCs w:val="22"/>
        </w:rPr>
      </w:pPr>
    </w:p>
    <w:p w14:paraId="32D85219" w14:textId="77777777" w:rsidR="00F06A2E" w:rsidRDefault="00DF0EF1" w:rsidP="00F06A2E">
      <w:pPr>
        <w:pStyle w:val="NormalWeb"/>
        <w:spacing w:line="360" w:lineRule="auto"/>
        <w:jc w:val="center"/>
        <w:rPr>
          <w:rFonts w:ascii="Arial" w:hAnsi="Arial" w:cs="Arial"/>
          <w:sz w:val="22"/>
          <w:szCs w:val="22"/>
        </w:rPr>
      </w:pPr>
      <w:r>
        <w:rPr>
          <w:noProof/>
        </w:rPr>
        <w:drawing>
          <wp:inline distT="0" distB="0" distL="0" distR="0" wp14:anchorId="0D709F8E" wp14:editId="7FB968DF">
            <wp:extent cx="6048375" cy="29146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8375" cy="2914650"/>
                    </a:xfrm>
                    <a:prstGeom prst="rect">
                      <a:avLst/>
                    </a:prstGeom>
                  </pic:spPr>
                </pic:pic>
              </a:graphicData>
            </a:graphic>
          </wp:inline>
        </w:drawing>
      </w:r>
    </w:p>
    <w:p w14:paraId="28A32D95" w14:textId="77777777" w:rsidR="00F06A2E" w:rsidRPr="00EF2629" w:rsidRDefault="001E072F" w:rsidP="00EF2629">
      <w:pPr>
        <w:pStyle w:val="MyTables"/>
      </w:pPr>
      <w:bookmarkStart w:id="111" w:name="_Toc189748807"/>
      <w:r w:rsidRPr="00EF2629">
        <w:t>Table 4</w:t>
      </w:r>
      <w:r w:rsidR="005C45BB" w:rsidRPr="00EF2629">
        <w:t>.3</w:t>
      </w:r>
      <w:r w:rsidR="00F06A2E" w:rsidRPr="00EF2629">
        <w:t xml:space="preserve"> – Values obtained for encryption and decryption in Guest level.</w:t>
      </w:r>
      <w:bookmarkEnd w:id="111"/>
    </w:p>
    <w:p w14:paraId="0CE19BC3" w14:textId="77777777" w:rsidR="00F06A2E" w:rsidRPr="00163ABD" w:rsidRDefault="00F06A2E" w:rsidP="00F06A2E">
      <w:pPr>
        <w:pStyle w:val="NormalWeb"/>
        <w:spacing w:line="360" w:lineRule="auto"/>
        <w:jc w:val="center"/>
        <w:rPr>
          <w:rFonts w:ascii="Arial" w:hAnsi="Arial" w:cs="Arial"/>
          <w:sz w:val="22"/>
          <w:szCs w:val="22"/>
        </w:rPr>
      </w:pPr>
    </w:p>
    <w:p w14:paraId="4F784A68" w14:textId="77777777" w:rsidR="00F06A2E" w:rsidRDefault="00F06A2E" w:rsidP="00F06A2E">
      <w:pPr>
        <w:pStyle w:val="NormalWeb"/>
        <w:spacing w:line="360" w:lineRule="auto"/>
        <w:jc w:val="both"/>
        <w:rPr>
          <w:rFonts w:asciiTheme="minorHAnsi" w:hAnsiTheme="minorHAnsi" w:cstheme="minorHAnsi"/>
          <w:sz w:val="22"/>
          <w:szCs w:val="22"/>
        </w:rPr>
      </w:pPr>
      <w:r w:rsidRPr="00F06A2E">
        <w:rPr>
          <w:rFonts w:asciiTheme="minorHAnsi" w:hAnsiTheme="minorHAnsi" w:cstheme="minorHAnsi"/>
          <w:sz w:val="22"/>
          <w:szCs w:val="22"/>
        </w:rPr>
        <w:t>This method is especially suitable for secure real-time data transfer, where both high speed and robust encryption are crucial. Below is a graphical representation of encryption and decryption times for AES-128-CCM + ChaCha20.</w:t>
      </w:r>
    </w:p>
    <w:p w14:paraId="0E2E9E6A" w14:textId="77777777" w:rsidR="00427130" w:rsidRPr="00427130" w:rsidRDefault="00427130" w:rsidP="00427130">
      <w:pPr>
        <w:pStyle w:val="NormalWeb"/>
        <w:spacing w:line="360" w:lineRule="auto"/>
        <w:jc w:val="both"/>
        <w:rPr>
          <w:rFonts w:asciiTheme="minorHAnsi" w:hAnsiTheme="minorHAnsi" w:cstheme="minorHAnsi"/>
          <w:sz w:val="22"/>
          <w:szCs w:val="22"/>
        </w:rPr>
      </w:pPr>
      <w:r w:rsidRPr="00427130">
        <w:rPr>
          <w:rFonts w:asciiTheme="minorHAnsi" w:hAnsiTheme="minorHAnsi" w:cstheme="minorHAnsi"/>
          <w:sz w:val="22"/>
          <w:szCs w:val="22"/>
        </w:rPr>
        <w:t>In the above table, the encryption and decryption times for AES-128-CCM + ChaCha20 are shown for packet sizes ranging from 1MB to 100MB. The encryption time starts at 0.02494 seconds for a 1MB packet and increases to 1.36258 seconds for a 100MB packet. Similarly, the decryption time starts at 0.01995 seconds for a 1MB packet and rises to 1.38234 seconds for a 100MB packet. Both encryption and decryption times show a significant increase as the packet size grows, indicating the algorithms' performance is heavily impacted by larger data sizes.</w:t>
      </w:r>
    </w:p>
    <w:p w14:paraId="0A847300" w14:textId="77777777" w:rsidR="00427130" w:rsidRPr="00F06A2E" w:rsidRDefault="00427130" w:rsidP="00F06A2E">
      <w:pPr>
        <w:pStyle w:val="NormalWeb"/>
        <w:spacing w:line="360" w:lineRule="auto"/>
        <w:jc w:val="both"/>
        <w:rPr>
          <w:rFonts w:asciiTheme="minorHAnsi" w:hAnsiTheme="minorHAnsi" w:cstheme="minorHAnsi"/>
          <w:sz w:val="22"/>
          <w:szCs w:val="22"/>
        </w:rPr>
      </w:pPr>
    </w:p>
    <w:p w14:paraId="63966B72" w14:textId="77777777" w:rsidR="00F06A2E" w:rsidRDefault="00F06A2E" w:rsidP="00F06A2E">
      <w:pPr>
        <w:pStyle w:val="NormalWeb"/>
        <w:spacing w:line="360" w:lineRule="auto"/>
        <w:jc w:val="center"/>
        <w:rPr>
          <w:rFonts w:ascii="Arial" w:hAnsi="Arial" w:cs="Arial"/>
          <w:sz w:val="22"/>
          <w:szCs w:val="22"/>
        </w:rPr>
      </w:pPr>
      <w:r>
        <w:rPr>
          <w:noProof/>
        </w:rPr>
        <w:lastRenderedPageBreak/>
        <w:drawing>
          <wp:inline distT="0" distB="0" distL="0" distR="0" wp14:anchorId="102297C3" wp14:editId="1A24CB84">
            <wp:extent cx="3886200" cy="2295525"/>
            <wp:effectExtent l="0" t="0" r="0" b="9525"/>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6200" cy="2295525"/>
                    </a:xfrm>
                    <a:prstGeom prst="rect">
                      <a:avLst/>
                    </a:prstGeom>
                  </pic:spPr>
                </pic:pic>
              </a:graphicData>
            </a:graphic>
          </wp:inline>
        </w:drawing>
      </w:r>
    </w:p>
    <w:p w14:paraId="460A4703" w14:textId="77777777" w:rsidR="00F06A2E" w:rsidRDefault="00C51D36" w:rsidP="00EF2629">
      <w:pPr>
        <w:pStyle w:val="MyFigure"/>
      </w:pPr>
      <w:bookmarkStart w:id="112" w:name="_Toc190292039"/>
      <w:r w:rsidRPr="00EF2629">
        <w:t>Figure 4</w:t>
      </w:r>
      <w:r w:rsidR="005C45BB" w:rsidRPr="00EF2629">
        <w:t>.3</w:t>
      </w:r>
      <w:r w:rsidR="00F06A2E" w:rsidRPr="00EF2629">
        <w:t xml:space="preserve"> – </w:t>
      </w:r>
      <w:r w:rsidR="006A603A" w:rsidRPr="00EF2629">
        <w:t xml:space="preserve">Results of the encryption and decryption time </w:t>
      </w:r>
      <w:r w:rsidR="00F06A2E" w:rsidRPr="00EF2629">
        <w:t>in the Guest level.</w:t>
      </w:r>
      <w:bookmarkEnd w:id="112"/>
    </w:p>
    <w:p w14:paraId="02EC7C3D" w14:textId="77777777" w:rsidR="00BA225C" w:rsidRPr="00BA225C" w:rsidRDefault="00BA225C" w:rsidP="00BA225C">
      <w:pPr>
        <w:pStyle w:val="Caption"/>
      </w:pPr>
    </w:p>
    <w:p w14:paraId="7A717F4B" w14:textId="3CB61C65" w:rsidR="00314165" w:rsidRPr="00314165" w:rsidRDefault="00314165" w:rsidP="00314165">
      <w:pPr>
        <w:pStyle w:val="Caption"/>
        <w:spacing w:line="360" w:lineRule="auto"/>
        <w:jc w:val="both"/>
        <w:rPr>
          <w:b w:val="0"/>
          <w:color w:val="000000" w:themeColor="text1"/>
          <w:sz w:val="22"/>
          <w:szCs w:val="22"/>
        </w:rPr>
      </w:pPr>
      <w:r w:rsidRPr="00314165">
        <w:rPr>
          <w:b w:val="0"/>
          <w:color w:val="000000" w:themeColor="text1"/>
          <w:sz w:val="22"/>
          <w:szCs w:val="22"/>
        </w:rPr>
        <w:t>In the above graph, the encryption and decryption times for AES-128-CCM + ChaCha20 are displayed across packet sizes ranging from 1MB to 100MB. The encryption time starts at 0.02494 seconds for a 1MB packet and increases progressively, reaching 1.36258 seconds for a 100MB packet. The decryption time starts at 0.01995 seconds for a 1MB packet and grows to 1.38234 seconds for a 100MB packet. Both encryption and decryption times rise as the packet size increases, but the decryption time tends to fluctuate more, with some increases being more gradual compared to encryption. For larger packets, such as 90MB and 100MB, there is a noticeable similarity in the rate of increase for both processes. This indicates that the algorithm's performance is heavily influenced by the size of the data being encrypted and decrypted.</w:t>
      </w:r>
    </w:p>
    <w:p w14:paraId="271AE1F2" w14:textId="77777777" w:rsidR="00F06A2E" w:rsidRPr="00163ABD" w:rsidRDefault="00F06A2E" w:rsidP="00F06A2E">
      <w:pPr>
        <w:spacing w:line="360" w:lineRule="auto"/>
        <w:jc w:val="both"/>
        <w:rPr>
          <w:rFonts w:ascii="Arial" w:hAnsi="Arial" w:cs="Arial"/>
          <w:sz w:val="22"/>
          <w:szCs w:val="22"/>
        </w:rPr>
      </w:pPr>
    </w:p>
    <w:p w14:paraId="573BEA7B" w14:textId="77777777" w:rsidR="00F06A2E" w:rsidRPr="00F06A2E" w:rsidRDefault="00F06A2E" w:rsidP="01235594">
      <w:pPr>
        <w:pStyle w:val="Heading3"/>
        <w:rPr>
          <w:rFonts w:asciiTheme="minorHAnsi" w:eastAsiaTheme="minorEastAsia" w:hAnsiTheme="minorHAnsi" w:cstheme="minorBidi"/>
          <w:b/>
          <w:bCs/>
        </w:rPr>
      </w:pPr>
      <w:bookmarkStart w:id="113" w:name="_Toc190292266"/>
      <w:r w:rsidRPr="01235594">
        <w:rPr>
          <w:rFonts w:asciiTheme="minorHAnsi" w:eastAsiaTheme="minorEastAsia" w:hAnsiTheme="minorHAnsi" w:cstheme="minorBidi"/>
          <w:b/>
          <w:bCs/>
        </w:rPr>
        <w:t>5-AES-128-CCM + AES-192-CCM</w:t>
      </w:r>
      <w:bookmarkEnd w:id="113"/>
    </w:p>
    <w:p w14:paraId="2DA948D2" w14:textId="77777777" w:rsidR="00F06A2E" w:rsidRPr="00F06A2E" w:rsidRDefault="00F06A2E" w:rsidP="00F06A2E">
      <w:pPr>
        <w:pStyle w:val="NormalWeb"/>
        <w:spacing w:line="360" w:lineRule="auto"/>
        <w:jc w:val="both"/>
        <w:rPr>
          <w:rFonts w:asciiTheme="minorHAnsi" w:hAnsiTheme="minorHAnsi" w:cstheme="minorHAnsi"/>
          <w:sz w:val="22"/>
          <w:szCs w:val="22"/>
        </w:rPr>
      </w:pPr>
      <w:r w:rsidRPr="00F06A2E">
        <w:rPr>
          <w:rFonts w:asciiTheme="minorHAnsi" w:hAnsiTheme="minorHAnsi" w:cstheme="minorHAnsi"/>
          <w:sz w:val="22"/>
          <w:szCs w:val="22"/>
        </w:rPr>
        <w:t>The combination of AES-128-CCM and AES-192-CCM layers two authenticated encryption mechanisms, enhancing the overall security of data transmission.</w:t>
      </w:r>
      <w:r w:rsidR="0038519B">
        <w:rPr>
          <w:rFonts w:asciiTheme="minorHAnsi" w:hAnsiTheme="minorHAnsi" w:cstheme="minorHAnsi"/>
          <w:sz w:val="22"/>
          <w:szCs w:val="22"/>
        </w:rPr>
        <w:t xml:space="preserve"> AES-128-CCM, with its 128-bit </w:t>
      </w:r>
      <w:r w:rsidRPr="00F06A2E">
        <w:rPr>
          <w:rFonts w:asciiTheme="minorHAnsi" w:hAnsiTheme="minorHAnsi" w:cstheme="minorHAnsi"/>
          <w:sz w:val="22"/>
          <w:szCs w:val="22"/>
        </w:rPr>
        <w:t>encryption, is optimized for high-speed processing, while AES-192-CCM adds an extra layer of protection with a longer 192-bit key. This combination is particularly suited for scenarios demanding higher encryption standards without significantly impacting performance.</w:t>
      </w:r>
    </w:p>
    <w:p w14:paraId="2C40B37F" w14:textId="77777777" w:rsidR="00F06A2E" w:rsidRPr="005C582F" w:rsidRDefault="00F06A2E" w:rsidP="00F06A2E">
      <w:pPr>
        <w:spacing w:before="100" w:beforeAutospacing="1" w:after="100" w:afterAutospacing="1" w:line="360" w:lineRule="auto"/>
        <w:jc w:val="both"/>
        <w:rPr>
          <w:rFonts w:ascii="Arial" w:eastAsia="Times New Roman" w:hAnsi="Arial" w:cs="Arial"/>
          <w:sz w:val="22"/>
          <w:szCs w:val="22"/>
        </w:rPr>
      </w:pPr>
      <w:r w:rsidRPr="00F06A2E">
        <w:rPr>
          <w:rFonts w:eastAsia="Times New Roman" w:cstheme="minorHAnsi"/>
          <w:sz w:val="22"/>
          <w:szCs w:val="22"/>
        </w:rPr>
        <w:t xml:space="preserve">In this experiment, encryption and decryption times were evaluated for </w:t>
      </w:r>
      <w:r w:rsidRPr="00F06A2E">
        <w:rPr>
          <w:rFonts w:eastAsia="Times New Roman" w:cstheme="minorHAnsi"/>
          <w:b/>
          <w:bCs/>
          <w:sz w:val="22"/>
          <w:szCs w:val="22"/>
        </w:rPr>
        <w:t>AES-128-CCM + AES-192-CCM</w:t>
      </w:r>
      <w:r w:rsidRPr="00F06A2E">
        <w:rPr>
          <w:rFonts w:eastAsia="Times New Roman" w:cstheme="minorHAnsi"/>
          <w:sz w:val="22"/>
          <w:szCs w:val="22"/>
        </w:rPr>
        <w:t xml:space="preserve"> across packet sizes ranging from 1 MB to 100 MB. The results show that this combination offers a well-rounded performance, with AES-128-CCM providing efficient encryption and authentication for smaller packet sizes, and AES-192-CCM offering an enhanced level of security with its longer key size for larger packets. AES-128-</w:t>
      </w:r>
      <w:r w:rsidRPr="00F06A2E">
        <w:rPr>
          <w:rFonts w:eastAsia="Times New Roman" w:cstheme="minorHAnsi"/>
          <w:sz w:val="22"/>
          <w:szCs w:val="22"/>
        </w:rPr>
        <w:lastRenderedPageBreak/>
        <w:t>CCM is optimized for scenarios where both confidentiality and integrity are required, while AES-192-CCM strengthens the security without a significant sacrifice in performance. This combination strikes a balance between speed and cryptographic strength, making it suitable for applications demanding robust encryption and authentication across a wide range of packet sizes</w:t>
      </w:r>
      <w:r w:rsidRPr="005C582F">
        <w:rPr>
          <w:rFonts w:ascii="Arial" w:eastAsia="Times New Roman" w:hAnsi="Arial" w:cs="Arial"/>
          <w:sz w:val="22"/>
          <w:szCs w:val="22"/>
        </w:rPr>
        <w:t>.</w:t>
      </w:r>
    </w:p>
    <w:p w14:paraId="4AE5B7AF" w14:textId="77777777" w:rsidR="00F06A2E" w:rsidRDefault="00F06A2E" w:rsidP="00F06A2E">
      <w:pPr>
        <w:pStyle w:val="NormalWeb"/>
        <w:spacing w:line="360" w:lineRule="auto"/>
        <w:jc w:val="both"/>
        <w:rPr>
          <w:rFonts w:ascii="Arial" w:hAnsi="Arial" w:cs="Arial"/>
          <w:sz w:val="22"/>
          <w:szCs w:val="22"/>
        </w:rPr>
      </w:pPr>
    </w:p>
    <w:p w14:paraId="3955E093" w14:textId="77777777" w:rsidR="00F06A2E" w:rsidRDefault="0038519B" w:rsidP="00F06A2E">
      <w:pPr>
        <w:pStyle w:val="NormalWeb"/>
        <w:spacing w:line="360" w:lineRule="auto"/>
        <w:jc w:val="center"/>
        <w:rPr>
          <w:rFonts w:ascii="Arial" w:hAnsi="Arial" w:cs="Arial"/>
          <w:sz w:val="22"/>
          <w:szCs w:val="22"/>
        </w:rPr>
      </w:pPr>
      <w:r>
        <w:rPr>
          <w:noProof/>
        </w:rPr>
        <w:drawing>
          <wp:inline distT="0" distB="0" distL="0" distR="0" wp14:anchorId="3DBF58C1" wp14:editId="11072B63">
            <wp:extent cx="6057900" cy="2781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7900" cy="2781300"/>
                    </a:xfrm>
                    <a:prstGeom prst="rect">
                      <a:avLst/>
                    </a:prstGeom>
                  </pic:spPr>
                </pic:pic>
              </a:graphicData>
            </a:graphic>
          </wp:inline>
        </w:drawing>
      </w:r>
    </w:p>
    <w:p w14:paraId="09E72F8E" w14:textId="77777777" w:rsidR="00F06A2E" w:rsidRDefault="001E072F" w:rsidP="00EF2629">
      <w:pPr>
        <w:pStyle w:val="MyTables"/>
      </w:pPr>
      <w:bookmarkStart w:id="114" w:name="_Toc189748808"/>
      <w:r w:rsidRPr="00EF2629">
        <w:t>Table 4</w:t>
      </w:r>
      <w:r w:rsidR="005C45BB" w:rsidRPr="00EF2629">
        <w:t>.4</w:t>
      </w:r>
      <w:r w:rsidR="00F06A2E" w:rsidRPr="00EF2629">
        <w:t xml:space="preserve"> – Values obtained for encryption and decryption in Guest level.</w:t>
      </w:r>
      <w:bookmarkEnd w:id="114"/>
    </w:p>
    <w:p w14:paraId="3D291427" w14:textId="77777777" w:rsidR="006C2846" w:rsidRDefault="006C2846" w:rsidP="006C2846">
      <w:pPr>
        <w:pStyle w:val="Caption"/>
      </w:pPr>
    </w:p>
    <w:p w14:paraId="449612CA" w14:textId="3CFDEF74" w:rsidR="006C2846" w:rsidRPr="006C2846" w:rsidRDefault="006C2846" w:rsidP="006C2846">
      <w:pPr>
        <w:pStyle w:val="NormalWeb"/>
        <w:spacing w:line="360" w:lineRule="auto"/>
        <w:jc w:val="both"/>
        <w:rPr>
          <w:rFonts w:asciiTheme="minorHAnsi" w:hAnsiTheme="minorHAnsi" w:cstheme="minorHAnsi"/>
          <w:sz w:val="22"/>
          <w:szCs w:val="22"/>
        </w:rPr>
      </w:pPr>
      <w:r w:rsidRPr="006C2846">
        <w:rPr>
          <w:rFonts w:asciiTheme="minorHAnsi" w:hAnsiTheme="minorHAnsi" w:cstheme="minorHAnsi"/>
          <w:sz w:val="22"/>
          <w:szCs w:val="22"/>
        </w:rPr>
        <w:t xml:space="preserve">In the above table, the encryption and decryption times for AES-128-CCM + AES-192-CCM are presented </w:t>
      </w:r>
      <w:r>
        <w:rPr>
          <w:rFonts w:asciiTheme="minorHAnsi" w:hAnsiTheme="minorHAnsi" w:cstheme="minorHAnsi"/>
          <w:sz w:val="22"/>
          <w:szCs w:val="22"/>
        </w:rPr>
        <w:t>for packet sizes ranging from 1MB to 100M</w:t>
      </w:r>
      <w:r w:rsidRPr="006C2846">
        <w:rPr>
          <w:rFonts w:asciiTheme="minorHAnsi" w:hAnsiTheme="minorHAnsi" w:cstheme="minorHAnsi"/>
          <w:sz w:val="22"/>
          <w:szCs w:val="22"/>
        </w:rPr>
        <w:t>B. The encryption time st</w:t>
      </w:r>
      <w:r>
        <w:rPr>
          <w:rFonts w:asciiTheme="minorHAnsi" w:hAnsiTheme="minorHAnsi" w:cstheme="minorHAnsi"/>
          <w:sz w:val="22"/>
          <w:szCs w:val="22"/>
        </w:rPr>
        <w:t>arts at 0.02194 seconds for a 1M</w:t>
      </w:r>
      <w:r w:rsidRPr="006C2846">
        <w:rPr>
          <w:rFonts w:asciiTheme="minorHAnsi" w:hAnsiTheme="minorHAnsi" w:cstheme="minorHAnsi"/>
          <w:sz w:val="22"/>
          <w:szCs w:val="22"/>
        </w:rPr>
        <w:t>B packet and increases significa</w:t>
      </w:r>
      <w:r>
        <w:rPr>
          <w:rFonts w:asciiTheme="minorHAnsi" w:hAnsiTheme="minorHAnsi" w:cstheme="minorHAnsi"/>
          <w:sz w:val="22"/>
          <w:szCs w:val="22"/>
        </w:rPr>
        <w:t>ntly to 2.2559 seconds for a 90M</w:t>
      </w:r>
      <w:r w:rsidRPr="006C2846">
        <w:rPr>
          <w:rFonts w:asciiTheme="minorHAnsi" w:hAnsiTheme="minorHAnsi" w:cstheme="minorHAnsi"/>
          <w:sz w:val="22"/>
          <w:szCs w:val="22"/>
        </w:rPr>
        <w:t>B packet. Similarly, the decryption time be</w:t>
      </w:r>
      <w:r>
        <w:rPr>
          <w:rFonts w:asciiTheme="minorHAnsi" w:hAnsiTheme="minorHAnsi" w:cstheme="minorHAnsi"/>
          <w:sz w:val="22"/>
          <w:szCs w:val="22"/>
        </w:rPr>
        <w:t>gins at 0.01795 seconds for a 1M</w:t>
      </w:r>
      <w:r w:rsidRPr="006C2846">
        <w:rPr>
          <w:rFonts w:asciiTheme="minorHAnsi" w:hAnsiTheme="minorHAnsi" w:cstheme="minorHAnsi"/>
          <w:sz w:val="22"/>
          <w:szCs w:val="22"/>
        </w:rPr>
        <w:t>B packet and ri</w:t>
      </w:r>
      <w:r>
        <w:rPr>
          <w:rFonts w:asciiTheme="minorHAnsi" w:hAnsiTheme="minorHAnsi" w:cstheme="minorHAnsi"/>
          <w:sz w:val="22"/>
          <w:szCs w:val="22"/>
        </w:rPr>
        <w:t>ses to 2.2845 seconds for a 100M</w:t>
      </w:r>
      <w:r w:rsidRPr="006C2846">
        <w:rPr>
          <w:rFonts w:asciiTheme="minorHAnsi" w:hAnsiTheme="minorHAnsi" w:cstheme="minorHAnsi"/>
          <w:sz w:val="22"/>
          <w:szCs w:val="22"/>
        </w:rPr>
        <w:t>B packet. This shows that both encryption and decryption times increase with packet size, with a notable rise in the times for larger packets, highlighting the performance impact as the data size grows.</w:t>
      </w:r>
    </w:p>
    <w:p w14:paraId="6BF6F82D" w14:textId="77777777" w:rsidR="006C2846" w:rsidRPr="006C2846" w:rsidRDefault="006C2846" w:rsidP="006C2846"/>
    <w:p w14:paraId="12C42424" w14:textId="77777777" w:rsidR="00F06A2E" w:rsidRPr="00163ABD" w:rsidRDefault="00F06A2E" w:rsidP="00F06A2E">
      <w:pPr>
        <w:pStyle w:val="NormalWeb"/>
        <w:spacing w:line="360" w:lineRule="auto"/>
        <w:jc w:val="center"/>
        <w:rPr>
          <w:rFonts w:ascii="Arial" w:hAnsi="Arial" w:cs="Arial"/>
          <w:sz w:val="22"/>
          <w:szCs w:val="22"/>
        </w:rPr>
      </w:pPr>
    </w:p>
    <w:p w14:paraId="379CA55B" w14:textId="77777777" w:rsidR="00F06A2E" w:rsidRDefault="00F06A2E" w:rsidP="00F06A2E">
      <w:pPr>
        <w:pStyle w:val="NormalWeb"/>
        <w:spacing w:line="360" w:lineRule="auto"/>
        <w:jc w:val="center"/>
        <w:rPr>
          <w:rFonts w:ascii="Arial" w:hAnsi="Arial" w:cs="Arial"/>
          <w:sz w:val="22"/>
          <w:szCs w:val="22"/>
        </w:rPr>
      </w:pPr>
      <w:r>
        <w:rPr>
          <w:noProof/>
        </w:rPr>
        <w:lastRenderedPageBreak/>
        <w:drawing>
          <wp:inline distT="0" distB="0" distL="0" distR="0" wp14:anchorId="6110F389" wp14:editId="625BBB7D">
            <wp:extent cx="38195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9525" cy="2247900"/>
                    </a:xfrm>
                    <a:prstGeom prst="rect">
                      <a:avLst/>
                    </a:prstGeom>
                  </pic:spPr>
                </pic:pic>
              </a:graphicData>
            </a:graphic>
          </wp:inline>
        </w:drawing>
      </w:r>
    </w:p>
    <w:p w14:paraId="317EAA4E" w14:textId="77777777" w:rsidR="00F06A2E" w:rsidRDefault="00C51D36" w:rsidP="00EF2629">
      <w:pPr>
        <w:pStyle w:val="MyFigure"/>
      </w:pPr>
      <w:bookmarkStart w:id="115" w:name="_Toc190292040"/>
      <w:r w:rsidRPr="00EF2629">
        <w:t>Figure 4</w:t>
      </w:r>
      <w:r w:rsidR="005C45BB" w:rsidRPr="00EF2629">
        <w:t>.4</w:t>
      </w:r>
      <w:r w:rsidR="00F06A2E" w:rsidRPr="00EF2629">
        <w:t xml:space="preserve"> – </w:t>
      </w:r>
      <w:r w:rsidR="006A603A" w:rsidRPr="00EF2629">
        <w:t xml:space="preserve">Results of the encryption and decryption time </w:t>
      </w:r>
      <w:r w:rsidR="00F06A2E" w:rsidRPr="00EF2629">
        <w:t>in the Guest level</w:t>
      </w:r>
      <w:bookmarkEnd w:id="115"/>
    </w:p>
    <w:p w14:paraId="4418D6F9" w14:textId="77777777" w:rsidR="002D529B" w:rsidRDefault="002D529B" w:rsidP="002D529B">
      <w:pPr>
        <w:pStyle w:val="Caption"/>
      </w:pPr>
    </w:p>
    <w:p w14:paraId="07FBE753" w14:textId="78C898F2" w:rsidR="002D529B" w:rsidRPr="002D529B" w:rsidRDefault="002D529B" w:rsidP="002D529B">
      <w:pPr>
        <w:spacing w:line="360" w:lineRule="auto"/>
        <w:jc w:val="both"/>
        <w:rPr>
          <w:sz w:val="22"/>
          <w:szCs w:val="22"/>
        </w:rPr>
      </w:pPr>
      <w:r w:rsidRPr="002D529B">
        <w:rPr>
          <w:sz w:val="22"/>
          <w:szCs w:val="22"/>
        </w:rPr>
        <w:t>In the above graph, the encryption and decryption times for AES-128-CCM + AES-192-CCM are shown for packet sizes ranging from 1MB to 100MB. The encryption time starts at 0.02194 seconds for a 1MB packet and increases steadily, reaching 2.2559 seconds for a 90MB packet, with a slight drop in the time for the 95MB packet (2.1587 seconds). The decryption time also increases as the packet size grows, starting at 0.01795 seconds for 1MB and rising to 2.2845 seconds for a 100MB packet. The data suggests that while both encryption and decryption times grow with packet size, the encryption time for the 90MB packet shows a relatively efficient performance compared to the 100MB packet.</w:t>
      </w:r>
    </w:p>
    <w:p w14:paraId="5ABF93C4" w14:textId="77777777" w:rsidR="002A04AC" w:rsidRPr="00163ABD" w:rsidRDefault="002A04AC" w:rsidP="00163ABD">
      <w:pPr>
        <w:spacing w:line="360" w:lineRule="auto"/>
        <w:jc w:val="both"/>
        <w:rPr>
          <w:rFonts w:ascii="Arial" w:hAnsi="Arial" w:cs="Arial"/>
          <w:sz w:val="22"/>
          <w:szCs w:val="22"/>
        </w:rPr>
      </w:pPr>
    </w:p>
    <w:p w14:paraId="61E738BE" w14:textId="77777777" w:rsidR="00811605" w:rsidRDefault="00811605" w:rsidP="01235594">
      <w:pPr>
        <w:pStyle w:val="Heading3"/>
        <w:rPr>
          <w:rStyle w:val="Strong"/>
          <w:sz w:val="28"/>
          <w:szCs w:val="28"/>
        </w:rPr>
      </w:pPr>
      <w:bookmarkStart w:id="116" w:name="_Toc190292267"/>
      <w:r w:rsidRPr="01235594">
        <w:rPr>
          <w:rFonts w:asciiTheme="minorHAnsi" w:eastAsiaTheme="minorEastAsia" w:hAnsiTheme="minorHAnsi" w:cstheme="minorBidi"/>
          <w:b/>
          <w:bCs/>
        </w:rPr>
        <w:t>6-</w:t>
      </w:r>
      <w:r w:rsidR="0038519B" w:rsidRPr="01235594">
        <w:rPr>
          <w:rFonts w:asciiTheme="minorHAnsi" w:eastAsiaTheme="minorEastAsia" w:hAnsiTheme="minorHAnsi" w:cstheme="minorBidi"/>
          <w:b/>
          <w:bCs/>
        </w:rPr>
        <w:t>Blowfish + AES-128-CTR</w:t>
      </w:r>
      <w:bookmarkEnd w:id="116"/>
    </w:p>
    <w:p w14:paraId="462125B9" w14:textId="77777777" w:rsidR="001A3132" w:rsidRDefault="00811605" w:rsidP="00811605">
      <w:pPr>
        <w:pStyle w:val="NormalWeb"/>
        <w:spacing w:line="360" w:lineRule="auto"/>
        <w:jc w:val="both"/>
        <w:rPr>
          <w:rFonts w:asciiTheme="minorHAnsi" w:hAnsiTheme="minorHAnsi" w:cstheme="minorHAnsi"/>
          <w:sz w:val="22"/>
          <w:szCs w:val="22"/>
        </w:rPr>
      </w:pPr>
      <w:r w:rsidRPr="00811605">
        <w:rPr>
          <w:rFonts w:asciiTheme="minorHAnsi" w:hAnsiTheme="minorHAnsi" w:cstheme="minorHAnsi"/>
          <w:sz w:val="22"/>
          <w:szCs w:val="22"/>
        </w:rPr>
        <w:t xml:space="preserve">The </w:t>
      </w:r>
      <w:r w:rsidRPr="00811605">
        <w:rPr>
          <w:rStyle w:val="Strong"/>
          <w:rFonts w:cstheme="minorHAnsi"/>
          <w:sz w:val="22"/>
          <w:szCs w:val="22"/>
        </w:rPr>
        <w:t>Guest (Blowfish + AES-128-CTR)</w:t>
      </w:r>
      <w:r w:rsidRPr="00811605">
        <w:rPr>
          <w:rFonts w:asciiTheme="minorHAnsi" w:hAnsiTheme="minorHAnsi" w:cstheme="minorHAnsi"/>
          <w:sz w:val="22"/>
          <w:szCs w:val="22"/>
        </w:rPr>
        <w:t xml:space="preserve"> encryption method combines the </w:t>
      </w:r>
      <w:r w:rsidRPr="00811605">
        <w:rPr>
          <w:rStyle w:val="Strong"/>
          <w:rFonts w:cstheme="minorHAnsi"/>
          <w:sz w:val="22"/>
          <w:szCs w:val="22"/>
        </w:rPr>
        <w:t>Blowfish</w:t>
      </w:r>
      <w:r w:rsidRPr="00811605">
        <w:rPr>
          <w:rFonts w:asciiTheme="minorHAnsi" w:hAnsiTheme="minorHAnsi" w:cstheme="minorHAnsi"/>
          <w:sz w:val="22"/>
          <w:szCs w:val="22"/>
        </w:rPr>
        <w:t xml:space="preserve"> algorithm with </w:t>
      </w:r>
      <w:r w:rsidRPr="00811605">
        <w:rPr>
          <w:rStyle w:val="Strong"/>
          <w:rFonts w:cstheme="minorHAnsi"/>
          <w:sz w:val="22"/>
          <w:szCs w:val="22"/>
        </w:rPr>
        <w:t>AES-128-CTR</w:t>
      </w:r>
      <w:r w:rsidRPr="00811605">
        <w:rPr>
          <w:rFonts w:asciiTheme="minorHAnsi" w:hAnsiTheme="minorHAnsi" w:cstheme="minorHAnsi"/>
          <w:sz w:val="22"/>
          <w:szCs w:val="22"/>
        </w:rPr>
        <w:t xml:space="preserve">, providing a balanced approach to data security and speed. This method is commonly used in </w:t>
      </w:r>
      <w:r w:rsidRPr="00811605">
        <w:rPr>
          <w:rStyle w:val="Strong"/>
          <w:rFonts w:cstheme="minorHAnsi"/>
          <w:sz w:val="22"/>
          <w:szCs w:val="22"/>
        </w:rPr>
        <w:t>consumer-level</w:t>
      </w:r>
      <w:r w:rsidRPr="00811605">
        <w:rPr>
          <w:rFonts w:asciiTheme="minorHAnsi" w:hAnsiTheme="minorHAnsi" w:cstheme="minorHAnsi"/>
          <w:sz w:val="22"/>
          <w:szCs w:val="22"/>
        </w:rPr>
        <w:t xml:space="preserve"> applications, offering a </w:t>
      </w:r>
      <w:r w:rsidRPr="00811605">
        <w:rPr>
          <w:rStyle w:val="Strong"/>
          <w:rFonts w:cstheme="minorHAnsi"/>
          <w:sz w:val="22"/>
          <w:szCs w:val="22"/>
        </w:rPr>
        <w:t>moderate level of encryption</w:t>
      </w:r>
      <w:r w:rsidRPr="00811605">
        <w:rPr>
          <w:rFonts w:asciiTheme="minorHAnsi" w:hAnsiTheme="minorHAnsi" w:cstheme="minorHAnsi"/>
          <w:sz w:val="22"/>
          <w:szCs w:val="22"/>
        </w:rPr>
        <w:t xml:space="preserve"> suitable for various scenarios where security is needed but per</w:t>
      </w:r>
      <w:r w:rsidR="001A3132">
        <w:rPr>
          <w:rFonts w:asciiTheme="minorHAnsi" w:hAnsiTheme="minorHAnsi" w:cstheme="minorHAnsi"/>
          <w:sz w:val="22"/>
          <w:szCs w:val="22"/>
        </w:rPr>
        <w:t>formance cannot be compromised.</w:t>
      </w:r>
    </w:p>
    <w:p w14:paraId="5C443047" w14:textId="77777777" w:rsidR="00811605" w:rsidRPr="00811605" w:rsidRDefault="00811605" w:rsidP="00811605">
      <w:pPr>
        <w:pStyle w:val="NormalWeb"/>
        <w:spacing w:line="360" w:lineRule="auto"/>
        <w:jc w:val="both"/>
        <w:rPr>
          <w:rFonts w:asciiTheme="minorHAnsi" w:hAnsiTheme="minorHAnsi" w:cstheme="minorHAnsi"/>
          <w:sz w:val="22"/>
          <w:szCs w:val="22"/>
        </w:rPr>
      </w:pPr>
      <w:r w:rsidRPr="00811605">
        <w:rPr>
          <w:rFonts w:asciiTheme="minorHAnsi" w:hAnsiTheme="minorHAnsi" w:cstheme="minorHAnsi"/>
          <w:sz w:val="22"/>
          <w:szCs w:val="22"/>
        </w:rPr>
        <w:t xml:space="preserve">The encryption process for larger packet sizes, such as 100MB, takes more time but remains within an acceptable range for most consumer-level needs. This method ensures that even for larger data sets, the system remains capable of </w:t>
      </w:r>
      <w:r w:rsidRPr="00811605">
        <w:rPr>
          <w:rStyle w:val="Strong"/>
          <w:rFonts w:cstheme="minorHAnsi"/>
          <w:sz w:val="22"/>
          <w:szCs w:val="22"/>
        </w:rPr>
        <w:t>handling encryption and decryption efficiently</w:t>
      </w:r>
      <w:r w:rsidRPr="00811605">
        <w:rPr>
          <w:rFonts w:asciiTheme="minorHAnsi" w:hAnsiTheme="minorHAnsi" w:cstheme="minorHAnsi"/>
          <w:sz w:val="22"/>
          <w:szCs w:val="22"/>
        </w:rPr>
        <w:t xml:space="preserve">. For example, decryption times are slightly longer than encryption times, but both remain </w:t>
      </w:r>
      <w:r w:rsidRPr="00811605">
        <w:rPr>
          <w:rStyle w:val="Strong"/>
          <w:rFonts w:cstheme="minorHAnsi"/>
          <w:sz w:val="22"/>
          <w:szCs w:val="22"/>
        </w:rPr>
        <w:t>manageable</w:t>
      </w:r>
      <w:r w:rsidRPr="00811605">
        <w:rPr>
          <w:rFonts w:asciiTheme="minorHAnsi" w:hAnsiTheme="minorHAnsi" w:cstheme="minorHAnsi"/>
          <w:sz w:val="22"/>
          <w:szCs w:val="22"/>
        </w:rPr>
        <w:t xml:space="preserve"> even for the upper limits of data packets.</w:t>
      </w:r>
    </w:p>
    <w:p w14:paraId="05DE1EA1" w14:textId="77777777" w:rsidR="00811605" w:rsidRDefault="00811605" w:rsidP="00811605">
      <w:pPr>
        <w:pStyle w:val="NormalWeb"/>
        <w:spacing w:line="360" w:lineRule="auto"/>
        <w:jc w:val="both"/>
        <w:rPr>
          <w:rFonts w:asciiTheme="minorHAnsi" w:hAnsiTheme="minorHAnsi" w:cstheme="minorHAnsi"/>
          <w:sz w:val="22"/>
          <w:szCs w:val="22"/>
        </w:rPr>
      </w:pPr>
      <w:r w:rsidRPr="00811605">
        <w:rPr>
          <w:rFonts w:asciiTheme="minorHAnsi" w:hAnsiTheme="minorHAnsi" w:cstheme="minorHAnsi"/>
          <w:sz w:val="22"/>
          <w:szCs w:val="22"/>
        </w:rPr>
        <w:t xml:space="preserve">Overall, this encryption approach is effective for environments where data security is important, yet performance and speed are also required. The </w:t>
      </w:r>
      <w:r w:rsidRPr="00811605">
        <w:rPr>
          <w:rStyle w:val="Strong"/>
          <w:rFonts w:cstheme="minorHAnsi"/>
          <w:sz w:val="22"/>
          <w:szCs w:val="22"/>
        </w:rPr>
        <w:t>Blowfish</w:t>
      </w:r>
      <w:r w:rsidRPr="00811605">
        <w:rPr>
          <w:rFonts w:asciiTheme="minorHAnsi" w:hAnsiTheme="minorHAnsi" w:cstheme="minorHAnsi"/>
          <w:sz w:val="22"/>
          <w:szCs w:val="22"/>
        </w:rPr>
        <w:t xml:space="preserve"> algorithm provides a decent level of encryption, while </w:t>
      </w:r>
      <w:r w:rsidRPr="00811605">
        <w:rPr>
          <w:rStyle w:val="Strong"/>
          <w:rFonts w:cstheme="minorHAnsi"/>
          <w:sz w:val="22"/>
          <w:szCs w:val="22"/>
        </w:rPr>
        <w:lastRenderedPageBreak/>
        <w:t>AES-128-CTR</w:t>
      </w:r>
      <w:r w:rsidRPr="00811605">
        <w:rPr>
          <w:rFonts w:asciiTheme="minorHAnsi" w:hAnsiTheme="minorHAnsi" w:cstheme="minorHAnsi"/>
          <w:sz w:val="22"/>
          <w:szCs w:val="22"/>
        </w:rPr>
        <w:t xml:space="preserve"> adds a stronger encryption layer, making it suitable for </w:t>
      </w:r>
      <w:r w:rsidRPr="00811605">
        <w:rPr>
          <w:rStyle w:val="Strong"/>
          <w:rFonts w:cstheme="minorHAnsi"/>
          <w:sz w:val="22"/>
          <w:szCs w:val="22"/>
        </w:rPr>
        <w:t>consumer applications</w:t>
      </w:r>
      <w:r w:rsidRPr="00811605">
        <w:rPr>
          <w:rFonts w:asciiTheme="minorHAnsi" w:hAnsiTheme="minorHAnsi" w:cstheme="minorHAnsi"/>
          <w:sz w:val="22"/>
          <w:szCs w:val="22"/>
        </w:rPr>
        <w:t xml:space="preserve">, </w:t>
      </w:r>
      <w:r w:rsidRPr="00811605">
        <w:rPr>
          <w:rStyle w:val="Strong"/>
          <w:rFonts w:cstheme="minorHAnsi"/>
          <w:sz w:val="22"/>
          <w:szCs w:val="22"/>
        </w:rPr>
        <w:t>lightweight data protection</w:t>
      </w:r>
      <w:r w:rsidRPr="00811605">
        <w:rPr>
          <w:rFonts w:asciiTheme="minorHAnsi" w:hAnsiTheme="minorHAnsi" w:cstheme="minorHAnsi"/>
          <w:sz w:val="22"/>
          <w:szCs w:val="22"/>
        </w:rPr>
        <w:t xml:space="preserve">, and </w:t>
      </w:r>
      <w:r w:rsidRPr="00811605">
        <w:rPr>
          <w:rStyle w:val="Strong"/>
          <w:rFonts w:cstheme="minorHAnsi"/>
          <w:sz w:val="22"/>
          <w:szCs w:val="22"/>
        </w:rPr>
        <w:t>standard file security needs</w:t>
      </w:r>
      <w:r w:rsidRPr="00811605">
        <w:rPr>
          <w:rFonts w:asciiTheme="minorHAnsi" w:hAnsiTheme="minorHAnsi" w:cstheme="minorHAnsi"/>
          <w:sz w:val="22"/>
          <w:szCs w:val="22"/>
        </w:rPr>
        <w:t>.</w:t>
      </w:r>
    </w:p>
    <w:p w14:paraId="71DCB018" w14:textId="77777777" w:rsidR="001A3132" w:rsidRDefault="001A3132" w:rsidP="00811605">
      <w:pPr>
        <w:pStyle w:val="NormalWeb"/>
        <w:spacing w:line="360" w:lineRule="auto"/>
        <w:jc w:val="both"/>
        <w:rPr>
          <w:rFonts w:asciiTheme="minorHAnsi" w:hAnsiTheme="minorHAnsi" w:cstheme="minorHAnsi"/>
          <w:sz w:val="22"/>
          <w:szCs w:val="22"/>
        </w:rPr>
      </w:pPr>
      <w:r>
        <w:rPr>
          <w:noProof/>
        </w:rPr>
        <w:drawing>
          <wp:inline distT="0" distB="0" distL="0" distR="0" wp14:anchorId="2854DA1C" wp14:editId="5A05E033">
            <wp:extent cx="6048375" cy="2762250"/>
            <wp:effectExtent l="0" t="0" r="9525"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48375" cy="2762250"/>
                    </a:xfrm>
                    <a:prstGeom prst="rect">
                      <a:avLst/>
                    </a:prstGeom>
                  </pic:spPr>
                </pic:pic>
              </a:graphicData>
            </a:graphic>
          </wp:inline>
        </w:drawing>
      </w:r>
    </w:p>
    <w:p w14:paraId="32AD2DAA" w14:textId="77777777" w:rsidR="001A3132" w:rsidRDefault="001E072F" w:rsidP="00EF2629">
      <w:pPr>
        <w:pStyle w:val="MyTables"/>
      </w:pPr>
      <w:bookmarkStart w:id="117" w:name="_Toc189748809"/>
      <w:r w:rsidRPr="00EF2629">
        <w:t>Table 4</w:t>
      </w:r>
      <w:r w:rsidR="005C45BB" w:rsidRPr="00EF2629">
        <w:t>.5</w:t>
      </w:r>
      <w:r w:rsidR="001A3132" w:rsidRPr="00EF2629">
        <w:t xml:space="preserve"> – Values obtained for encryption and decryption in Guest level.</w:t>
      </w:r>
      <w:bookmarkEnd w:id="117"/>
    </w:p>
    <w:p w14:paraId="78CB65B2" w14:textId="77777777" w:rsidR="00713F6A" w:rsidRDefault="00713F6A" w:rsidP="00713F6A">
      <w:pPr>
        <w:pStyle w:val="Caption"/>
      </w:pPr>
    </w:p>
    <w:p w14:paraId="6204AC6F" w14:textId="77777777" w:rsidR="00713F6A" w:rsidRPr="00713F6A" w:rsidRDefault="00713F6A" w:rsidP="00713F6A">
      <w:pPr>
        <w:pStyle w:val="NormalWeb"/>
        <w:spacing w:line="360" w:lineRule="auto"/>
        <w:jc w:val="both"/>
        <w:rPr>
          <w:rFonts w:asciiTheme="minorHAnsi" w:hAnsiTheme="minorHAnsi" w:cstheme="minorHAnsi"/>
          <w:sz w:val="22"/>
          <w:szCs w:val="22"/>
        </w:rPr>
      </w:pPr>
      <w:r w:rsidRPr="00713F6A">
        <w:rPr>
          <w:rFonts w:asciiTheme="minorHAnsi" w:hAnsiTheme="minorHAnsi" w:cstheme="minorHAnsi"/>
          <w:sz w:val="22"/>
          <w:szCs w:val="22"/>
        </w:rPr>
        <w:t>In the above table, the encryption and decryption times for Blowfish + AES-128-CTR show an increase with larger packet sizes. The encryption time starts at 0.0414 seconds for a 1MB packet and increases to 1.6492 seconds for a 100MB packet. Similarly, the decryption time starts at 0.0295 seconds for 1MB and rises to 1.5353 seconds for 100MB. This demonstrates that both encryption and decryption times grow as the packet size increases.</w:t>
      </w:r>
    </w:p>
    <w:p w14:paraId="2E0949C9" w14:textId="77777777" w:rsidR="00713F6A" w:rsidRPr="00713F6A" w:rsidRDefault="00713F6A" w:rsidP="00713F6A"/>
    <w:p w14:paraId="4B644A8D" w14:textId="77777777" w:rsidR="001A3132" w:rsidRDefault="001A3132" w:rsidP="001A3132">
      <w:pPr>
        <w:pStyle w:val="NormalWeb"/>
        <w:spacing w:line="360" w:lineRule="auto"/>
        <w:jc w:val="center"/>
        <w:rPr>
          <w:rFonts w:asciiTheme="minorHAnsi" w:hAnsiTheme="minorHAnsi" w:cstheme="minorHAnsi"/>
          <w:sz w:val="22"/>
          <w:szCs w:val="22"/>
        </w:rPr>
      </w:pPr>
      <w:r>
        <w:rPr>
          <w:noProof/>
        </w:rPr>
        <w:drawing>
          <wp:inline distT="0" distB="0" distL="0" distR="0" wp14:anchorId="6810D093" wp14:editId="4E20B20B">
            <wp:extent cx="3571875" cy="2190750"/>
            <wp:effectExtent l="0" t="0" r="952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1875" cy="2190750"/>
                    </a:xfrm>
                    <a:prstGeom prst="rect">
                      <a:avLst/>
                    </a:prstGeom>
                  </pic:spPr>
                </pic:pic>
              </a:graphicData>
            </a:graphic>
          </wp:inline>
        </w:drawing>
      </w:r>
    </w:p>
    <w:p w14:paraId="2C059FE3" w14:textId="77777777" w:rsidR="001A3132" w:rsidRDefault="00C51D36" w:rsidP="00EF2629">
      <w:pPr>
        <w:pStyle w:val="MyFigure"/>
      </w:pPr>
      <w:bookmarkStart w:id="118" w:name="_Toc190292041"/>
      <w:r w:rsidRPr="00EF2629">
        <w:t>Figure 4</w:t>
      </w:r>
      <w:r w:rsidR="005C45BB" w:rsidRPr="00EF2629">
        <w:t>.5</w:t>
      </w:r>
      <w:r w:rsidR="001A3132" w:rsidRPr="00EF2629">
        <w:t xml:space="preserve"> – </w:t>
      </w:r>
      <w:r w:rsidR="006A603A" w:rsidRPr="00EF2629">
        <w:t xml:space="preserve">Results of the encryption and decryption time </w:t>
      </w:r>
      <w:r w:rsidR="001A3132" w:rsidRPr="00EF2629">
        <w:t>in the Guest level</w:t>
      </w:r>
      <w:bookmarkEnd w:id="118"/>
    </w:p>
    <w:p w14:paraId="074FCDB4" w14:textId="77777777" w:rsidR="00713F6A" w:rsidRDefault="00713F6A" w:rsidP="00713F6A">
      <w:pPr>
        <w:pStyle w:val="Caption"/>
      </w:pPr>
    </w:p>
    <w:p w14:paraId="0F08805F" w14:textId="77777777" w:rsidR="00713F6A" w:rsidRPr="00713F6A" w:rsidRDefault="00713F6A" w:rsidP="00713F6A">
      <w:pPr>
        <w:pStyle w:val="NormalWeb"/>
        <w:spacing w:line="360" w:lineRule="auto"/>
        <w:jc w:val="both"/>
        <w:rPr>
          <w:rFonts w:asciiTheme="minorHAnsi" w:hAnsiTheme="minorHAnsi" w:cstheme="minorHAnsi"/>
          <w:sz w:val="22"/>
          <w:szCs w:val="22"/>
        </w:rPr>
      </w:pPr>
      <w:r w:rsidRPr="00713F6A">
        <w:rPr>
          <w:rFonts w:asciiTheme="minorHAnsi" w:hAnsiTheme="minorHAnsi" w:cstheme="minorHAnsi"/>
          <w:sz w:val="22"/>
          <w:szCs w:val="22"/>
        </w:rPr>
        <w:t>In the above graph, the encryption and decryption times for the Blowfish + AES-128-CTR combination are shown for packet sizes ranging from 1MB to 100MB. The encryption time begins at 0.0414 seconds for a 1MB packet and increases progressively, reaching 1.6492 seconds for a 100MB packet. The decryption time starts at 0.0295 seconds for 1MB and rises to 1.5353 seconds for 100MB. Both encryption and decryption times grow with packet size, though the increase in decryption time is slightly more consistent. This data indicates that while Blowfish and AES-128-CTR handle encryption and decryption efficiently at smaller sizes, the times gradually scale with larger packets, with encryption time becoming more substantial for the 100MB packet.</w:t>
      </w:r>
    </w:p>
    <w:p w14:paraId="082C48EB" w14:textId="77777777" w:rsidR="001A3132" w:rsidRDefault="001A3132" w:rsidP="00BA225C">
      <w:pPr>
        <w:pStyle w:val="NormalWeb"/>
        <w:spacing w:line="360" w:lineRule="auto"/>
        <w:rPr>
          <w:rFonts w:asciiTheme="minorHAnsi" w:hAnsiTheme="minorHAnsi" w:cstheme="minorHAnsi"/>
          <w:sz w:val="22"/>
          <w:szCs w:val="22"/>
        </w:rPr>
      </w:pPr>
    </w:p>
    <w:p w14:paraId="5E370875" w14:textId="77777777" w:rsidR="001B53BD" w:rsidRPr="00494811" w:rsidRDefault="00011CB8" w:rsidP="001B53BD">
      <w:pPr>
        <w:pStyle w:val="Heading3"/>
        <w:spacing w:line="360" w:lineRule="auto"/>
        <w:jc w:val="both"/>
        <w:rPr>
          <w:rFonts w:ascii="Arial" w:hAnsi="Arial" w:cs="Arial"/>
          <w:sz w:val="22"/>
          <w:szCs w:val="22"/>
        </w:rPr>
      </w:pPr>
      <w:bookmarkStart w:id="119" w:name="_Toc189692635"/>
      <w:bookmarkStart w:id="120" w:name="_Toc190292268"/>
      <w:r w:rsidRPr="01235594">
        <w:rPr>
          <w:rStyle w:val="Strong"/>
          <w:rFonts w:ascii="Arial" w:hAnsi="Arial" w:cs="Arial"/>
          <w:sz w:val="22"/>
          <w:szCs w:val="22"/>
        </w:rPr>
        <w:t>LEVEL (</w:t>
      </w:r>
      <w:r w:rsidR="001B53BD" w:rsidRPr="01235594">
        <w:rPr>
          <w:rStyle w:val="Strong"/>
          <w:rFonts w:ascii="Arial" w:hAnsi="Arial" w:cs="Arial"/>
          <w:sz w:val="22"/>
          <w:szCs w:val="22"/>
        </w:rPr>
        <w:t>Basic</w:t>
      </w:r>
      <w:r w:rsidRPr="01235594">
        <w:rPr>
          <w:rStyle w:val="Strong"/>
          <w:rFonts w:ascii="Arial" w:hAnsi="Arial" w:cs="Arial"/>
          <w:sz w:val="22"/>
          <w:szCs w:val="22"/>
        </w:rPr>
        <w:t>)</w:t>
      </w:r>
      <w:bookmarkEnd w:id="119"/>
      <w:bookmarkEnd w:id="120"/>
    </w:p>
    <w:p w14:paraId="09A4C36B" w14:textId="77777777" w:rsidR="001B53BD" w:rsidRPr="00494811" w:rsidRDefault="001B53BD" w:rsidP="01235594">
      <w:pPr>
        <w:pStyle w:val="Heading4"/>
        <w:spacing w:line="360" w:lineRule="auto"/>
        <w:jc w:val="both"/>
        <w:rPr>
          <w:rFonts w:ascii="Arial" w:hAnsi="Arial" w:cs="Arial"/>
          <w:i w:val="0"/>
          <w:iCs w:val="0"/>
          <w:sz w:val="22"/>
          <w:szCs w:val="22"/>
        </w:rPr>
      </w:pPr>
      <w:bookmarkStart w:id="121" w:name="_Toc190292269"/>
      <w:r w:rsidRPr="01235594">
        <w:rPr>
          <w:rStyle w:val="Strong"/>
          <w:rFonts w:ascii="Arial" w:hAnsi="Arial" w:cs="Arial"/>
          <w:i w:val="0"/>
          <w:iCs w:val="0"/>
          <w:sz w:val="22"/>
          <w:szCs w:val="22"/>
        </w:rPr>
        <w:t>1-AES-128-CCM + ChaCha20 + ECC (Curve25519)</w:t>
      </w:r>
      <w:bookmarkEnd w:id="121"/>
    </w:p>
    <w:p w14:paraId="040CA224" w14:textId="77777777" w:rsidR="001B53BD" w:rsidRDefault="001B53BD" w:rsidP="001B53BD">
      <w:pPr>
        <w:pStyle w:val="NormalWeb"/>
        <w:spacing w:line="360" w:lineRule="auto"/>
        <w:jc w:val="both"/>
        <w:rPr>
          <w:rFonts w:ascii="Arial" w:hAnsi="Arial" w:cs="Arial"/>
          <w:sz w:val="22"/>
          <w:szCs w:val="22"/>
        </w:rPr>
      </w:pPr>
      <w:r w:rsidRPr="00163ABD">
        <w:rPr>
          <w:rFonts w:ascii="Arial" w:hAnsi="Arial" w:cs="Arial"/>
          <w:sz w:val="22"/>
          <w:szCs w:val="22"/>
        </w:rPr>
        <w:t>This combination integrates AES-128-CCM, ChaCha20, and ECC (Curve25519) to create an efficient and secure hybrid encryption scheme. AES-128-CCM is a block cipher encryption mode that provides both confidentiality and authentication. By pairing it with ChaCha20, a high-speed stream cipher optimized for modern processors, the scheme ensures fast and secure data encryption. Additionally, ECC (Curve25519) facilitates a lightweight and highly secure key exchange mechanism, reducing computational overhead compared to RSA. This combination excels in performance-critical environments, offering low encryption and decryption times while maintaining strong cryptographic security.</w:t>
      </w:r>
    </w:p>
    <w:p w14:paraId="6E55499D" w14:textId="77777777" w:rsidR="001B53BD" w:rsidRPr="00652105" w:rsidRDefault="001B53BD" w:rsidP="001B53BD">
      <w:pPr>
        <w:spacing w:before="100" w:beforeAutospacing="1" w:after="100" w:afterAutospacing="1" w:line="360" w:lineRule="auto"/>
        <w:jc w:val="both"/>
        <w:rPr>
          <w:rFonts w:ascii="Arial" w:eastAsia="Times New Roman" w:hAnsi="Arial" w:cs="Arial"/>
          <w:sz w:val="22"/>
          <w:szCs w:val="22"/>
        </w:rPr>
      </w:pPr>
      <w:r w:rsidRPr="00652105">
        <w:rPr>
          <w:rFonts w:ascii="Arial" w:eastAsia="Times New Roman" w:hAnsi="Arial" w:cs="Arial"/>
          <w:sz w:val="22"/>
          <w:szCs w:val="22"/>
        </w:rPr>
        <w:t xml:space="preserve">In this experiment, encryption and decryption times were evaluated for </w:t>
      </w:r>
      <w:r w:rsidRPr="00652105">
        <w:rPr>
          <w:rFonts w:ascii="Arial" w:eastAsia="Times New Roman" w:hAnsi="Arial" w:cs="Arial"/>
          <w:b/>
          <w:bCs/>
          <w:sz w:val="22"/>
          <w:szCs w:val="22"/>
        </w:rPr>
        <w:t>AES-128-CCM + ChaCha20 + ECC (Curve25519)</w:t>
      </w:r>
      <w:r w:rsidRPr="00652105">
        <w:rPr>
          <w:rFonts w:ascii="Arial" w:eastAsia="Times New Roman" w:hAnsi="Arial" w:cs="Arial"/>
          <w:sz w:val="22"/>
          <w:szCs w:val="22"/>
        </w:rPr>
        <w:t xml:space="preserve"> across packet sizes ranging from 1 MB to 100 MB. The results demonstrate that this combination provides consistently faster encryption and decryption times compared to </w:t>
      </w:r>
      <w:r w:rsidRPr="00652105">
        <w:rPr>
          <w:rFonts w:ascii="Arial" w:eastAsia="Times New Roman" w:hAnsi="Arial" w:cs="Arial"/>
          <w:b/>
          <w:bCs/>
          <w:sz w:val="22"/>
          <w:szCs w:val="22"/>
        </w:rPr>
        <w:t>AES-256-GCM + RSA</w:t>
      </w:r>
      <w:r w:rsidRPr="00652105">
        <w:rPr>
          <w:rFonts w:ascii="Arial" w:eastAsia="Times New Roman" w:hAnsi="Arial" w:cs="Arial"/>
          <w:sz w:val="22"/>
          <w:szCs w:val="22"/>
        </w:rPr>
        <w:t xml:space="preserve">, particularly for smaller packet sizes. Even for larger packets, </w:t>
      </w:r>
      <w:r w:rsidRPr="00652105">
        <w:rPr>
          <w:rFonts w:ascii="Arial" w:eastAsia="Times New Roman" w:hAnsi="Arial" w:cs="Arial"/>
          <w:b/>
          <w:bCs/>
          <w:sz w:val="22"/>
          <w:szCs w:val="22"/>
        </w:rPr>
        <w:t>AES-128-CCM + ChaCha20 + ECC</w:t>
      </w:r>
      <w:r w:rsidRPr="00652105">
        <w:rPr>
          <w:rFonts w:ascii="Arial" w:eastAsia="Times New Roman" w:hAnsi="Arial" w:cs="Arial"/>
          <w:sz w:val="22"/>
          <w:szCs w:val="22"/>
        </w:rPr>
        <w:t xml:space="preserve"> remains efficient, highlighting its suitability for systems with limited computational resources and the need for balanced security and performance.</w:t>
      </w:r>
    </w:p>
    <w:p w14:paraId="2677290C" w14:textId="77777777" w:rsidR="001B53BD" w:rsidRDefault="001B53BD" w:rsidP="001B53BD">
      <w:pPr>
        <w:pStyle w:val="NormalWeb"/>
        <w:spacing w:line="360" w:lineRule="auto"/>
        <w:jc w:val="both"/>
        <w:rPr>
          <w:rFonts w:ascii="Arial" w:hAnsi="Arial" w:cs="Arial"/>
          <w:sz w:val="22"/>
          <w:szCs w:val="22"/>
        </w:rPr>
      </w:pPr>
    </w:p>
    <w:p w14:paraId="249BF8C6" w14:textId="77777777" w:rsidR="001B53BD" w:rsidRDefault="009F6396" w:rsidP="001B53BD">
      <w:pPr>
        <w:pStyle w:val="NormalWeb"/>
        <w:spacing w:line="360" w:lineRule="auto"/>
        <w:jc w:val="center"/>
        <w:rPr>
          <w:rFonts w:ascii="Arial" w:hAnsi="Arial" w:cs="Arial"/>
          <w:sz w:val="22"/>
          <w:szCs w:val="22"/>
        </w:rPr>
      </w:pPr>
      <w:r>
        <w:rPr>
          <w:noProof/>
        </w:rPr>
        <w:lastRenderedPageBreak/>
        <w:drawing>
          <wp:inline distT="0" distB="0" distL="0" distR="0" wp14:anchorId="2554410B" wp14:editId="27657F40">
            <wp:extent cx="6213475" cy="2800985"/>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13475" cy="2800985"/>
                    </a:xfrm>
                    <a:prstGeom prst="rect">
                      <a:avLst/>
                    </a:prstGeom>
                  </pic:spPr>
                </pic:pic>
              </a:graphicData>
            </a:graphic>
          </wp:inline>
        </w:drawing>
      </w:r>
    </w:p>
    <w:p w14:paraId="63FEDFD1" w14:textId="77777777" w:rsidR="001B53BD" w:rsidRDefault="001E072F" w:rsidP="00EF2629">
      <w:pPr>
        <w:pStyle w:val="MyTables"/>
      </w:pPr>
      <w:bookmarkStart w:id="122" w:name="_Toc189748810"/>
      <w:r w:rsidRPr="00EF2629">
        <w:t>Table 4</w:t>
      </w:r>
      <w:r w:rsidR="005C45BB" w:rsidRPr="00EF2629">
        <w:t>.6</w:t>
      </w:r>
      <w:r w:rsidR="001B53BD" w:rsidRPr="00EF2629">
        <w:t xml:space="preserve"> – Values obtained for encryption and decryption in Basic level.</w:t>
      </w:r>
      <w:bookmarkEnd w:id="122"/>
    </w:p>
    <w:p w14:paraId="1EFB6AFE" w14:textId="77777777" w:rsidR="00F5406F" w:rsidRDefault="00F5406F" w:rsidP="00F5406F">
      <w:pPr>
        <w:pStyle w:val="Caption"/>
      </w:pPr>
    </w:p>
    <w:p w14:paraId="2E446765" w14:textId="1F4F9F0A" w:rsidR="00F5406F" w:rsidRPr="00F5406F" w:rsidRDefault="00F5406F" w:rsidP="00F5406F">
      <w:pPr>
        <w:spacing w:line="360" w:lineRule="auto"/>
        <w:jc w:val="both"/>
      </w:pPr>
      <w:r w:rsidRPr="00713F6A">
        <w:rPr>
          <w:rFonts w:cstheme="minorHAnsi"/>
          <w:sz w:val="22"/>
          <w:szCs w:val="22"/>
        </w:rPr>
        <w:t xml:space="preserve">In the above table, </w:t>
      </w:r>
      <w:r>
        <w:t>the encryption time for this combination starts at 0.0439 seconds for a 1MB packet and increases significantly to 2.9956 seconds for a 100MB packet. Decryption time starts at 0.0342 seconds for 1MB and reaches 2.9799 seconds at 100MB. Both encryption and decryption times scale similarly with packet size, showing a steady increase.</w:t>
      </w:r>
    </w:p>
    <w:p w14:paraId="0EF46479" w14:textId="77777777" w:rsidR="001B53BD" w:rsidRDefault="001B53BD" w:rsidP="001B53BD">
      <w:pPr>
        <w:pStyle w:val="NormalWeb"/>
        <w:spacing w:line="360" w:lineRule="auto"/>
        <w:jc w:val="both"/>
        <w:rPr>
          <w:rFonts w:ascii="Arial" w:hAnsi="Arial" w:cs="Arial"/>
          <w:sz w:val="22"/>
          <w:szCs w:val="22"/>
        </w:rPr>
      </w:pPr>
    </w:p>
    <w:p w14:paraId="3AB58C42" w14:textId="77777777" w:rsidR="001B53BD" w:rsidRDefault="001B53BD" w:rsidP="001B53BD">
      <w:pPr>
        <w:pStyle w:val="NormalWeb"/>
        <w:spacing w:line="360" w:lineRule="auto"/>
        <w:jc w:val="center"/>
        <w:rPr>
          <w:rFonts w:ascii="Arial" w:hAnsi="Arial" w:cs="Arial"/>
          <w:sz w:val="22"/>
          <w:szCs w:val="22"/>
        </w:rPr>
      </w:pPr>
      <w:r>
        <w:rPr>
          <w:noProof/>
        </w:rPr>
        <w:drawing>
          <wp:inline distT="0" distB="0" distL="0" distR="0" wp14:anchorId="3DB9B163" wp14:editId="17D70ABE">
            <wp:extent cx="3814054" cy="230449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2470" cy="2321661"/>
                    </a:xfrm>
                    <a:prstGeom prst="rect">
                      <a:avLst/>
                    </a:prstGeom>
                  </pic:spPr>
                </pic:pic>
              </a:graphicData>
            </a:graphic>
          </wp:inline>
        </w:drawing>
      </w:r>
    </w:p>
    <w:p w14:paraId="0785A01D" w14:textId="77777777" w:rsidR="001B53BD" w:rsidRDefault="00C51D36" w:rsidP="00EF2629">
      <w:pPr>
        <w:pStyle w:val="MyFigure"/>
      </w:pPr>
      <w:bookmarkStart w:id="123" w:name="_Toc190292042"/>
      <w:r w:rsidRPr="00EF2629">
        <w:t>Figure 4</w:t>
      </w:r>
      <w:r w:rsidR="005C45BB" w:rsidRPr="00EF2629">
        <w:t>.6</w:t>
      </w:r>
      <w:r w:rsidR="001B53BD" w:rsidRPr="00EF2629">
        <w:t xml:space="preserve"> – </w:t>
      </w:r>
      <w:r w:rsidR="006A603A" w:rsidRPr="00EF2629">
        <w:t xml:space="preserve">Results of the encryption and decryption time </w:t>
      </w:r>
      <w:r w:rsidR="001B53BD" w:rsidRPr="00EF2629">
        <w:t>in the Basic level.</w:t>
      </w:r>
      <w:bookmarkEnd w:id="123"/>
    </w:p>
    <w:p w14:paraId="3A5327E9" w14:textId="77777777" w:rsidR="00113B33" w:rsidRDefault="00113B33" w:rsidP="00113B33">
      <w:pPr>
        <w:pStyle w:val="Caption"/>
      </w:pPr>
    </w:p>
    <w:p w14:paraId="232EEA04" w14:textId="47C59AF9" w:rsidR="00113B33" w:rsidRPr="005F1A7A" w:rsidRDefault="00113B33" w:rsidP="005F1A7A">
      <w:pPr>
        <w:spacing w:line="360" w:lineRule="auto"/>
        <w:jc w:val="both"/>
        <w:rPr>
          <w:sz w:val="22"/>
          <w:szCs w:val="22"/>
        </w:rPr>
      </w:pPr>
      <w:r w:rsidRPr="005F1A7A">
        <w:rPr>
          <w:sz w:val="22"/>
          <w:szCs w:val="22"/>
        </w:rPr>
        <w:t xml:space="preserve">In the above graph, the encryption and decryption times for the </w:t>
      </w:r>
      <w:r w:rsidRPr="005F1A7A">
        <w:rPr>
          <w:b/>
          <w:bCs/>
          <w:sz w:val="22"/>
          <w:szCs w:val="22"/>
        </w:rPr>
        <w:t>AES-128-ccm + ChaCha20 + ECC (Curve25519)</w:t>
      </w:r>
      <w:r w:rsidRPr="005F1A7A">
        <w:rPr>
          <w:sz w:val="22"/>
          <w:szCs w:val="22"/>
        </w:rPr>
        <w:t xml:space="preserve"> combination are shown for packet sizes ranging from 1MB to 100MB. The encryption time begins at 0.0439 </w:t>
      </w:r>
      <w:r w:rsidRPr="005F1A7A">
        <w:rPr>
          <w:sz w:val="22"/>
          <w:szCs w:val="22"/>
        </w:rPr>
        <w:lastRenderedPageBreak/>
        <w:t>seconds for a 1MB packet and increases progressively, reaching 2.9955 seconds for a 100MB packet. The decryption time starts at 0.0342 seconds for 1MB and rises to 2.9799 seconds for 100MB. Both encryption and decryption times grow with packet size, and while the increase is noticeable, it remains relatively manageable for most applications. This data shows that AES-128-ccm + ChaCha20 + ECC (Curve25519) is a secure method, though the encryption time scales more significantly with larger packets.</w:t>
      </w:r>
    </w:p>
    <w:p w14:paraId="4EA9BA15" w14:textId="77777777" w:rsidR="001B53BD" w:rsidRPr="00163ABD" w:rsidRDefault="001B53BD" w:rsidP="001B53BD">
      <w:pPr>
        <w:pStyle w:val="NormalWeb"/>
        <w:spacing w:line="360" w:lineRule="auto"/>
        <w:jc w:val="center"/>
        <w:rPr>
          <w:rFonts w:ascii="Arial" w:hAnsi="Arial" w:cs="Arial"/>
          <w:sz w:val="22"/>
          <w:szCs w:val="22"/>
        </w:rPr>
      </w:pPr>
    </w:p>
    <w:p w14:paraId="49D027FB" w14:textId="77777777" w:rsidR="001B53BD" w:rsidRPr="00646B93" w:rsidRDefault="001B53BD" w:rsidP="01235594">
      <w:pPr>
        <w:pStyle w:val="Heading4"/>
        <w:spacing w:line="360" w:lineRule="auto"/>
        <w:jc w:val="both"/>
        <w:rPr>
          <w:rFonts w:ascii="Arial" w:hAnsi="Arial" w:cs="Arial"/>
          <w:i w:val="0"/>
          <w:iCs w:val="0"/>
          <w:sz w:val="22"/>
          <w:szCs w:val="22"/>
        </w:rPr>
      </w:pPr>
      <w:bookmarkStart w:id="124" w:name="_Toc190292270"/>
      <w:r w:rsidRPr="01235594">
        <w:rPr>
          <w:rStyle w:val="Strong"/>
          <w:rFonts w:ascii="Arial" w:hAnsi="Arial" w:cs="Arial"/>
          <w:i w:val="0"/>
          <w:iCs w:val="0"/>
          <w:sz w:val="22"/>
          <w:szCs w:val="22"/>
        </w:rPr>
        <w:t>2-AES-256-GCM + ChaCha20 + RSA</w:t>
      </w:r>
      <w:bookmarkEnd w:id="124"/>
    </w:p>
    <w:p w14:paraId="06EC2062" w14:textId="77777777" w:rsidR="001B53BD" w:rsidRPr="00BA225C" w:rsidRDefault="001B53BD" w:rsidP="001B53BD">
      <w:pPr>
        <w:pStyle w:val="NormalWeb"/>
        <w:spacing w:line="360" w:lineRule="auto"/>
        <w:jc w:val="both"/>
        <w:rPr>
          <w:rFonts w:asciiTheme="minorHAnsi" w:hAnsiTheme="minorHAnsi" w:cstheme="minorHAnsi"/>
          <w:sz w:val="22"/>
          <w:szCs w:val="22"/>
        </w:rPr>
      </w:pPr>
      <w:r w:rsidRPr="00BA225C">
        <w:rPr>
          <w:rFonts w:asciiTheme="minorHAnsi" w:hAnsiTheme="minorHAnsi" w:cstheme="minorHAnsi"/>
          <w:sz w:val="22"/>
          <w:szCs w:val="22"/>
        </w:rPr>
        <w:t>This scheme employs AES-256-GCM, ChaCha20, and RSA to achieve a balance between security and functionality. AES-256-GCM is a widely trusted symmetric encryption algorithm known for its high-level security and efficient authentication using Galois Counter Mode (GCM). Coupled with ChaCha20, the stream cipher boosts encryption speed, while RSA ensures secure asymmetric key exchange. However, RSA is computationally intensive, which impacts the overall performance of this combination, especially for large data packets. While it provides exceptional security, the processing time is higher compared to combinations that use ECC for key exchange.</w:t>
      </w:r>
    </w:p>
    <w:p w14:paraId="573EEA9A" w14:textId="77777777" w:rsidR="001B53BD" w:rsidRPr="00BA225C" w:rsidRDefault="001B53BD" w:rsidP="001B53BD">
      <w:pPr>
        <w:spacing w:before="100" w:beforeAutospacing="1" w:after="100" w:afterAutospacing="1" w:line="360" w:lineRule="auto"/>
        <w:jc w:val="both"/>
        <w:rPr>
          <w:rFonts w:eastAsia="Times New Roman" w:cstheme="minorHAnsi"/>
          <w:sz w:val="22"/>
          <w:szCs w:val="22"/>
        </w:rPr>
      </w:pPr>
      <w:r w:rsidRPr="00BA225C">
        <w:rPr>
          <w:rFonts w:eastAsia="Times New Roman" w:cstheme="minorHAnsi"/>
          <w:sz w:val="22"/>
          <w:szCs w:val="22"/>
        </w:rPr>
        <w:t xml:space="preserve">In this experiment, encryption and decryption times were evaluated for </w:t>
      </w:r>
      <w:r w:rsidRPr="00BA225C">
        <w:rPr>
          <w:rFonts w:eastAsia="Times New Roman" w:cstheme="minorHAnsi"/>
          <w:b/>
          <w:bCs/>
          <w:sz w:val="22"/>
          <w:szCs w:val="22"/>
        </w:rPr>
        <w:t>AES-256-GCM + ChaCha20 + RSA</w:t>
      </w:r>
      <w:r w:rsidRPr="00BA225C">
        <w:rPr>
          <w:rFonts w:eastAsia="Times New Roman" w:cstheme="minorHAnsi"/>
          <w:sz w:val="22"/>
          <w:szCs w:val="22"/>
        </w:rPr>
        <w:t xml:space="preserve"> across packet sizes ranging from 1 MB to 100 MB. The results demonstrate that this combination provides consistently faster encryption and decryption times compared to </w:t>
      </w:r>
      <w:r w:rsidRPr="00BA225C">
        <w:rPr>
          <w:rFonts w:eastAsia="Times New Roman" w:cstheme="minorHAnsi"/>
          <w:b/>
          <w:bCs/>
          <w:sz w:val="22"/>
          <w:szCs w:val="22"/>
        </w:rPr>
        <w:t>AES-128-CCM + RSA</w:t>
      </w:r>
      <w:r w:rsidRPr="00BA225C">
        <w:rPr>
          <w:rFonts w:eastAsia="Times New Roman" w:cstheme="minorHAnsi"/>
          <w:sz w:val="22"/>
          <w:szCs w:val="22"/>
        </w:rPr>
        <w:t xml:space="preserve">, particularly for smaller packet sizes. Even for larger packets, </w:t>
      </w:r>
      <w:r w:rsidRPr="00BA225C">
        <w:rPr>
          <w:rFonts w:eastAsia="Times New Roman" w:cstheme="minorHAnsi"/>
          <w:b/>
          <w:bCs/>
          <w:sz w:val="22"/>
          <w:szCs w:val="22"/>
        </w:rPr>
        <w:t>AES-256-GCM + ChaCha20 + RSA</w:t>
      </w:r>
      <w:r w:rsidRPr="00BA225C">
        <w:rPr>
          <w:rFonts w:eastAsia="Times New Roman" w:cstheme="minorHAnsi"/>
          <w:sz w:val="22"/>
          <w:szCs w:val="22"/>
        </w:rPr>
        <w:t xml:space="preserve"> remains efficient, showcasing its suitability for systems requiring robust encryption, fast processing, and secure public-key exchange.</w:t>
      </w:r>
    </w:p>
    <w:p w14:paraId="7332107B" w14:textId="77777777" w:rsidR="001B53BD" w:rsidRDefault="001B53BD" w:rsidP="001B53BD">
      <w:pPr>
        <w:pStyle w:val="NormalWeb"/>
        <w:spacing w:line="360" w:lineRule="auto"/>
        <w:jc w:val="both"/>
        <w:rPr>
          <w:rFonts w:ascii="Arial" w:hAnsi="Arial" w:cs="Arial"/>
          <w:sz w:val="22"/>
          <w:szCs w:val="22"/>
        </w:rPr>
      </w:pPr>
    </w:p>
    <w:p w14:paraId="5D98A3F1" w14:textId="77777777" w:rsidR="001B53BD" w:rsidRDefault="00E13BBE" w:rsidP="001B53BD">
      <w:pPr>
        <w:pStyle w:val="NormalWeb"/>
        <w:spacing w:line="360" w:lineRule="auto"/>
        <w:jc w:val="center"/>
        <w:rPr>
          <w:rFonts w:ascii="Arial" w:hAnsi="Arial" w:cs="Arial"/>
          <w:sz w:val="22"/>
          <w:szCs w:val="22"/>
        </w:rPr>
      </w:pPr>
      <w:r>
        <w:rPr>
          <w:noProof/>
        </w:rPr>
        <w:lastRenderedPageBreak/>
        <w:drawing>
          <wp:inline distT="0" distB="0" distL="0" distR="0" wp14:anchorId="5DFC9C6C" wp14:editId="43CBA750">
            <wp:extent cx="6213475" cy="278384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13475" cy="2783840"/>
                    </a:xfrm>
                    <a:prstGeom prst="rect">
                      <a:avLst/>
                    </a:prstGeom>
                  </pic:spPr>
                </pic:pic>
              </a:graphicData>
            </a:graphic>
          </wp:inline>
        </w:drawing>
      </w:r>
    </w:p>
    <w:p w14:paraId="0B227C3A" w14:textId="77777777" w:rsidR="001B53BD" w:rsidRDefault="001E072F" w:rsidP="00EF2629">
      <w:pPr>
        <w:pStyle w:val="MyTables"/>
      </w:pPr>
      <w:bookmarkStart w:id="125" w:name="_Toc189748811"/>
      <w:r w:rsidRPr="00EF2629">
        <w:t>Table 4</w:t>
      </w:r>
      <w:r w:rsidR="005C45BB" w:rsidRPr="00EF2629">
        <w:t>.7</w:t>
      </w:r>
      <w:r w:rsidR="001B53BD" w:rsidRPr="00EF2629">
        <w:t xml:space="preserve"> – Values obtained for encryption and decryption in </w:t>
      </w:r>
      <w:r w:rsidR="005C45BB" w:rsidRPr="00EF2629">
        <w:t>Basic level</w:t>
      </w:r>
      <w:r w:rsidR="001B53BD" w:rsidRPr="00EF2629">
        <w:t>.</w:t>
      </w:r>
      <w:bookmarkEnd w:id="125"/>
    </w:p>
    <w:p w14:paraId="7624077E" w14:textId="77777777" w:rsidR="00F5406F" w:rsidRDefault="00F5406F" w:rsidP="00F5406F">
      <w:pPr>
        <w:pStyle w:val="Caption"/>
      </w:pPr>
    </w:p>
    <w:p w14:paraId="5F405825" w14:textId="476E245E" w:rsidR="00F5406F" w:rsidRPr="00F5406F" w:rsidRDefault="00F5406F" w:rsidP="00F5406F">
      <w:pPr>
        <w:spacing w:line="360" w:lineRule="auto"/>
        <w:rPr>
          <w:sz w:val="22"/>
          <w:szCs w:val="22"/>
        </w:rPr>
      </w:pPr>
      <w:r w:rsidRPr="00F5406F">
        <w:rPr>
          <w:sz w:val="22"/>
          <w:szCs w:val="22"/>
        </w:rPr>
        <w:t>In the above table, for AES-256-GCM + ChaCha20 + RSA, the encryption time begins at 0.01197 seconds for 1MB and increases to 1.5769 seconds for 95MB. The decryption time starts at 0.0209 seconds for 1MB and grows to 1.4945 seconds at 95MB. Both processes exhibit steady growth with packet size.</w:t>
      </w:r>
    </w:p>
    <w:p w14:paraId="50C86B8C" w14:textId="77777777" w:rsidR="001B53BD" w:rsidRDefault="001B53BD" w:rsidP="001B53BD">
      <w:pPr>
        <w:pStyle w:val="NormalWeb"/>
        <w:spacing w:line="360" w:lineRule="auto"/>
        <w:jc w:val="center"/>
        <w:rPr>
          <w:rFonts w:ascii="Arial" w:hAnsi="Arial" w:cs="Arial"/>
          <w:sz w:val="22"/>
          <w:szCs w:val="22"/>
        </w:rPr>
      </w:pPr>
    </w:p>
    <w:p w14:paraId="60EDCC55" w14:textId="77777777" w:rsidR="001B53BD" w:rsidRDefault="001B53BD" w:rsidP="001B53BD">
      <w:pPr>
        <w:pStyle w:val="NormalWeb"/>
        <w:spacing w:line="360" w:lineRule="auto"/>
        <w:jc w:val="center"/>
        <w:rPr>
          <w:rFonts w:ascii="Arial" w:hAnsi="Arial" w:cs="Arial"/>
          <w:sz w:val="22"/>
          <w:szCs w:val="22"/>
        </w:rPr>
      </w:pPr>
      <w:r>
        <w:rPr>
          <w:noProof/>
        </w:rPr>
        <w:drawing>
          <wp:inline distT="0" distB="0" distL="0" distR="0" wp14:anchorId="2E1D6157" wp14:editId="382C0F83">
            <wp:extent cx="3821957" cy="225377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5747" cy="2261905"/>
                    </a:xfrm>
                    <a:prstGeom prst="rect">
                      <a:avLst/>
                    </a:prstGeom>
                  </pic:spPr>
                </pic:pic>
              </a:graphicData>
            </a:graphic>
          </wp:inline>
        </w:drawing>
      </w:r>
    </w:p>
    <w:p w14:paraId="6C6CD033" w14:textId="77777777" w:rsidR="001B53BD" w:rsidRDefault="00C51D36" w:rsidP="00EF2629">
      <w:pPr>
        <w:pStyle w:val="MyFigure"/>
      </w:pPr>
      <w:bookmarkStart w:id="126" w:name="_Toc190292043"/>
      <w:r w:rsidRPr="00EF2629">
        <w:t>Figure 4</w:t>
      </w:r>
      <w:r w:rsidR="005C45BB" w:rsidRPr="00EF2629">
        <w:t>.7</w:t>
      </w:r>
      <w:r w:rsidR="001B53BD" w:rsidRPr="00EF2629">
        <w:t xml:space="preserve"> – </w:t>
      </w:r>
      <w:r w:rsidR="006A603A" w:rsidRPr="00EF2629">
        <w:t xml:space="preserve">Results of the encryption and decryption time </w:t>
      </w:r>
      <w:r w:rsidR="001B53BD" w:rsidRPr="00EF2629">
        <w:t>in the Basic level.</w:t>
      </w:r>
      <w:bookmarkEnd w:id="126"/>
    </w:p>
    <w:p w14:paraId="02D71A94" w14:textId="77777777" w:rsidR="00113B33" w:rsidRDefault="00113B33" w:rsidP="00113B33">
      <w:pPr>
        <w:pStyle w:val="Caption"/>
      </w:pPr>
    </w:p>
    <w:p w14:paraId="11234442" w14:textId="63E94726" w:rsidR="00113B33" w:rsidRPr="005F1A7A" w:rsidRDefault="00113B33" w:rsidP="005F1A7A">
      <w:pPr>
        <w:spacing w:line="360" w:lineRule="auto"/>
        <w:jc w:val="both"/>
        <w:rPr>
          <w:sz w:val="22"/>
          <w:szCs w:val="22"/>
        </w:rPr>
      </w:pPr>
      <w:r w:rsidRPr="005F1A7A">
        <w:rPr>
          <w:sz w:val="22"/>
          <w:szCs w:val="22"/>
        </w:rPr>
        <w:t xml:space="preserve">In the above graph, the encryption and decryption times for the </w:t>
      </w:r>
      <w:r w:rsidRPr="005F1A7A">
        <w:rPr>
          <w:b/>
          <w:bCs/>
          <w:sz w:val="22"/>
          <w:szCs w:val="22"/>
        </w:rPr>
        <w:t>AES-256-gcm + ChaCha20 + RSA</w:t>
      </w:r>
      <w:r w:rsidRPr="005F1A7A">
        <w:rPr>
          <w:sz w:val="22"/>
          <w:szCs w:val="22"/>
        </w:rPr>
        <w:t xml:space="preserve"> combination are shown for packet sizes ranging from 1MB to 95MB. The encryption time begins at 0.01197 seconds for a 1MB packet and increases to 1.5769 seconds for a 95MB packet. The decryption time starts at 0.0209 seconds </w:t>
      </w:r>
      <w:r w:rsidRPr="005F1A7A">
        <w:rPr>
          <w:sz w:val="22"/>
          <w:szCs w:val="22"/>
        </w:rPr>
        <w:lastRenderedPageBreak/>
        <w:t>for 1MB and rises to 1.4945 seconds for 95MB. The encryption time is relatively more efficient compared to the decryption time, especially for smaller packets. This combination is ideal for applications where fast encryption is needed, although decryption times rise slightly with increasing packet sizes.</w:t>
      </w:r>
    </w:p>
    <w:p w14:paraId="3BBB8815" w14:textId="77777777" w:rsidR="004A3514" w:rsidRPr="004A3514" w:rsidRDefault="004A3514" w:rsidP="004A3514">
      <w:pPr>
        <w:pStyle w:val="BodyText"/>
        <w:ind w:left="3" w:right="711"/>
        <w:jc w:val="center"/>
        <w:rPr>
          <w:rFonts w:ascii="Arial" w:hAnsi="Arial" w:cs="Arial"/>
          <w:sz w:val="18"/>
          <w:szCs w:val="18"/>
        </w:rPr>
      </w:pPr>
    </w:p>
    <w:p w14:paraId="0426AE27" w14:textId="77777777" w:rsidR="001B53BD" w:rsidRPr="00B56DF5" w:rsidRDefault="001B53BD" w:rsidP="01235594">
      <w:pPr>
        <w:pStyle w:val="Heading4"/>
        <w:rPr>
          <w:rFonts w:ascii="Arial" w:hAnsi="Arial" w:cs="Arial"/>
          <w:i w:val="0"/>
          <w:iCs w:val="0"/>
          <w:sz w:val="22"/>
          <w:szCs w:val="22"/>
        </w:rPr>
      </w:pPr>
      <w:bookmarkStart w:id="127" w:name="_Toc190292271"/>
      <w:r w:rsidRPr="01235594">
        <w:rPr>
          <w:rStyle w:val="Strong"/>
          <w:rFonts w:ascii="Arial" w:hAnsi="Arial" w:cs="Arial"/>
          <w:i w:val="0"/>
          <w:iCs w:val="0"/>
          <w:sz w:val="22"/>
          <w:szCs w:val="22"/>
        </w:rPr>
        <w:t>3-AES-256-CCM + ChaCha20-Poly1305</w:t>
      </w:r>
      <w:bookmarkEnd w:id="127"/>
    </w:p>
    <w:p w14:paraId="377531F0" w14:textId="77777777" w:rsidR="001B53BD" w:rsidRPr="00BA225C" w:rsidRDefault="001B53BD" w:rsidP="001B53BD">
      <w:pPr>
        <w:pStyle w:val="NormalWeb"/>
        <w:spacing w:line="360" w:lineRule="auto"/>
        <w:rPr>
          <w:rFonts w:asciiTheme="minorHAnsi" w:hAnsiTheme="minorHAnsi" w:cstheme="minorHAnsi"/>
          <w:sz w:val="22"/>
          <w:szCs w:val="22"/>
        </w:rPr>
      </w:pPr>
      <w:r w:rsidRPr="00BA225C">
        <w:rPr>
          <w:rFonts w:asciiTheme="minorHAnsi" w:hAnsiTheme="minorHAnsi" w:cstheme="minorHAnsi"/>
          <w:sz w:val="22"/>
          <w:szCs w:val="22"/>
        </w:rPr>
        <w:t>This scheme combines AES-256-CCM for authenticated encryption and ChaCha20-Poly1305 for high-speed stream cipher encryption. The encryption times show steady growth with increasing packet sizes, reaching 1.428 seconds for 100 MB, while the decryption time is 1.338 seconds for the same size. This combination balances strong encryption and speed, making it ideal for scenarios where robust security and quick performance are required. The efficiency of ChaCha20-Poly1305 complements the authenticated encryption provided by AES-256-CCM, ensuring fast and reliable data processing.</w:t>
      </w:r>
    </w:p>
    <w:p w14:paraId="1E075895" w14:textId="77777777" w:rsidR="001B53BD" w:rsidRPr="00BA225C" w:rsidRDefault="001B53BD" w:rsidP="001B53BD">
      <w:pPr>
        <w:spacing w:before="100" w:beforeAutospacing="1" w:after="100" w:afterAutospacing="1" w:line="360" w:lineRule="auto"/>
        <w:jc w:val="both"/>
        <w:rPr>
          <w:rFonts w:eastAsia="Times New Roman" w:cstheme="minorHAnsi"/>
          <w:sz w:val="22"/>
          <w:szCs w:val="22"/>
        </w:rPr>
      </w:pPr>
      <w:r w:rsidRPr="00BA225C">
        <w:rPr>
          <w:rFonts w:eastAsia="Times New Roman" w:cstheme="minorHAnsi"/>
          <w:sz w:val="22"/>
          <w:szCs w:val="22"/>
        </w:rPr>
        <w:t xml:space="preserve">In this experiment, encryption and decryption times were evaluated for </w:t>
      </w:r>
      <w:r w:rsidRPr="00BA225C">
        <w:rPr>
          <w:rFonts w:eastAsia="Times New Roman" w:cstheme="minorHAnsi"/>
          <w:b/>
          <w:bCs/>
          <w:sz w:val="22"/>
          <w:szCs w:val="22"/>
        </w:rPr>
        <w:t>AES-256-CCM + ChaCha20-Poly1305</w:t>
      </w:r>
      <w:r w:rsidRPr="00BA225C">
        <w:rPr>
          <w:rFonts w:eastAsia="Times New Roman" w:cstheme="minorHAnsi"/>
          <w:sz w:val="22"/>
          <w:szCs w:val="22"/>
        </w:rPr>
        <w:t xml:space="preserve"> across packet sizes ranging from 1 MB to 100 MB. The results demonstrate that this combination efficiently balances high-security encryption and fast processing speeds. AES-256-CCM offers robust encryption with strong integrity checks, making it ideal for high-security applications, while ChaCha20-Poly1305 ensures fast stream cipher encryption, particularly in environments where hardware acceleration is limited. The combination of AES-256 for secure encryption and ChaCha20-Poly1305 for speed results in a solution that can handle large amounts of data efficiently without compromising security. This makes it suitable for diverse applications, especially in resource-constrained environments.</w:t>
      </w:r>
    </w:p>
    <w:p w14:paraId="55B91B0D" w14:textId="77777777" w:rsidR="001B53BD" w:rsidRDefault="001B53BD" w:rsidP="001B53BD">
      <w:pPr>
        <w:pStyle w:val="NormalWeb"/>
        <w:spacing w:line="360" w:lineRule="auto"/>
        <w:rPr>
          <w:rFonts w:ascii="Arial" w:hAnsi="Arial" w:cs="Arial"/>
          <w:sz w:val="22"/>
          <w:szCs w:val="22"/>
        </w:rPr>
      </w:pPr>
    </w:p>
    <w:p w14:paraId="6810F0D1" w14:textId="77777777" w:rsidR="001B53BD" w:rsidRDefault="00303948" w:rsidP="001B53BD">
      <w:pPr>
        <w:pStyle w:val="NormalWeb"/>
        <w:spacing w:line="360" w:lineRule="auto"/>
        <w:jc w:val="center"/>
        <w:rPr>
          <w:rFonts w:ascii="Arial" w:hAnsi="Arial" w:cs="Arial"/>
          <w:sz w:val="22"/>
          <w:szCs w:val="22"/>
        </w:rPr>
      </w:pPr>
      <w:r>
        <w:rPr>
          <w:noProof/>
        </w:rPr>
        <w:drawing>
          <wp:inline distT="0" distB="0" distL="0" distR="0" wp14:anchorId="3BA41A05" wp14:editId="065486E1">
            <wp:extent cx="6213475" cy="2813685"/>
            <wp:effectExtent l="0" t="0" r="0" b="5715"/>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3475" cy="2813685"/>
                    </a:xfrm>
                    <a:prstGeom prst="rect">
                      <a:avLst/>
                    </a:prstGeom>
                  </pic:spPr>
                </pic:pic>
              </a:graphicData>
            </a:graphic>
          </wp:inline>
        </w:drawing>
      </w:r>
    </w:p>
    <w:p w14:paraId="7F39EBF8" w14:textId="77777777" w:rsidR="001B53BD" w:rsidRDefault="001E072F" w:rsidP="00EF2629">
      <w:pPr>
        <w:pStyle w:val="MyTables"/>
      </w:pPr>
      <w:bookmarkStart w:id="128" w:name="_Toc189748812"/>
      <w:r w:rsidRPr="00EF2629">
        <w:lastRenderedPageBreak/>
        <w:t>Table 4</w:t>
      </w:r>
      <w:r w:rsidR="005C45BB" w:rsidRPr="00EF2629">
        <w:t>.8</w:t>
      </w:r>
      <w:r w:rsidR="001B53BD" w:rsidRPr="00EF2629">
        <w:t xml:space="preserve"> – Values obtained for encryption and decryption in Basic level.</w:t>
      </w:r>
      <w:bookmarkEnd w:id="128"/>
    </w:p>
    <w:p w14:paraId="2CCD9629" w14:textId="77777777" w:rsidR="00F5406F" w:rsidRDefault="00F5406F" w:rsidP="00F5406F">
      <w:pPr>
        <w:pStyle w:val="Caption"/>
      </w:pPr>
    </w:p>
    <w:p w14:paraId="0D90556B" w14:textId="42A25FBC" w:rsidR="00F5406F" w:rsidRPr="00F5406F" w:rsidRDefault="00F5406F" w:rsidP="00F5406F">
      <w:pPr>
        <w:spacing w:line="360" w:lineRule="auto"/>
        <w:jc w:val="both"/>
        <w:rPr>
          <w:sz w:val="22"/>
          <w:szCs w:val="22"/>
        </w:rPr>
      </w:pPr>
      <w:r w:rsidRPr="00F5406F">
        <w:rPr>
          <w:sz w:val="22"/>
          <w:szCs w:val="22"/>
        </w:rPr>
        <w:t>In the above table, encryption time for this combination starts at 0.0538 seconds for 1MB and reaches 1.4280 seconds at 100MB. Decryption time starts at 0.0187 seconds for 1MB and increases to 1.3384 seconds at 100MB. Both encryption and decryption show a steady increase as packet size grows, with encryption being slightly more affected.</w:t>
      </w:r>
    </w:p>
    <w:p w14:paraId="74E797DC" w14:textId="77777777" w:rsidR="001B53BD" w:rsidRDefault="001B53BD" w:rsidP="001B53BD">
      <w:pPr>
        <w:pStyle w:val="NormalWeb"/>
        <w:spacing w:line="360" w:lineRule="auto"/>
        <w:jc w:val="center"/>
        <w:rPr>
          <w:rFonts w:ascii="Arial" w:hAnsi="Arial" w:cs="Arial"/>
          <w:sz w:val="22"/>
          <w:szCs w:val="22"/>
        </w:rPr>
      </w:pPr>
    </w:p>
    <w:p w14:paraId="25AF7EAE" w14:textId="77777777" w:rsidR="001B53BD" w:rsidRDefault="001B53BD" w:rsidP="001B53BD">
      <w:pPr>
        <w:pStyle w:val="NormalWeb"/>
        <w:spacing w:line="360" w:lineRule="auto"/>
        <w:jc w:val="center"/>
        <w:rPr>
          <w:rFonts w:ascii="Arial" w:hAnsi="Arial" w:cs="Arial"/>
          <w:sz w:val="22"/>
          <w:szCs w:val="22"/>
        </w:rPr>
      </w:pPr>
      <w:r>
        <w:rPr>
          <w:noProof/>
        </w:rPr>
        <w:drawing>
          <wp:inline distT="0" distB="0" distL="0" distR="0" wp14:anchorId="016BE2CA" wp14:editId="22E81256">
            <wp:extent cx="3400425" cy="2409825"/>
            <wp:effectExtent l="0" t="0" r="9525" b="952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0425" cy="2409825"/>
                    </a:xfrm>
                    <a:prstGeom prst="rect">
                      <a:avLst/>
                    </a:prstGeom>
                  </pic:spPr>
                </pic:pic>
              </a:graphicData>
            </a:graphic>
          </wp:inline>
        </w:drawing>
      </w:r>
    </w:p>
    <w:p w14:paraId="30918681" w14:textId="77777777" w:rsidR="001B53BD" w:rsidRDefault="00C51D36" w:rsidP="00EF2629">
      <w:pPr>
        <w:pStyle w:val="MyFigure"/>
      </w:pPr>
      <w:bookmarkStart w:id="129" w:name="_Toc190292044"/>
      <w:r w:rsidRPr="00EF2629">
        <w:t>Figure 4</w:t>
      </w:r>
      <w:r w:rsidR="005C45BB" w:rsidRPr="00EF2629">
        <w:t>.8</w:t>
      </w:r>
      <w:r w:rsidR="001B53BD" w:rsidRPr="00EF2629">
        <w:t xml:space="preserve"> – </w:t>
      </w:r>
      <w:r w:rsidR="006A603A" w:rsidRPr="00EF2629">
        <w:t xml:space="preserve">Results of the encryption and decryption time </w:t>
      </w:r>
      <w:r w:rsidR="001B53BD" w:rsidRPr="00EF2629">
        <w:t>in the basic level</w:t>
      </w:r>
      <w:bookmarkEnd w:id="129"/>
    </w:p>
    <w:p w14:paraId="075B5659" w14:textId="77777777" w:rsidR="00113B33" w:rsidRDefault="00113B33" w:rsidP="00113B33">
      <w:pPr>
        <w:pStyle w:val="Caption"/>
      </w:pPr>
    </w:p>
    <w:p w14:paraId="560C4A21" w14:textId="5BCD3334" w:rsidR="00113B33" w:rsidRPr="005F1A7A" w:rsidRDefault="00113B33" w:rsidP="005F1A7A">
      <w:pPr>
        <w:spacing w:line="360" w:lineRule="auto"/>
        <w:jc w:val="both"/>
        <w:rPr>
          <w:sz w:val="22"/>
          <w:szCs w:val="22"/>
        </w:rPr>
      </w:pPr>
      <w:r w:rsidRPr="005F1A7A">
        <w:rPr>
          <w:sz w:val="22"/>
          <w:szCs w:val="22"/>
        </w:rPr>
        <w:t xml:space="preserve">In the above graph, the encryption and decryption times for the </w:t>
      </w:r>
      <w:r w:rsidRPr="005F1A7A">
        <w:rPr>
          <w:b/>
          <w:bCs/>
          <w:sz w:val="22"/>
          <w:szCs w:val="22"/>
        </w:rPr>
        <w:t>AES-256-CCM + ChaCha20-Poly1305</w:t>
      </w:r>
      <w:r w:rsidRPr="005F1A7A">
        <w:rPr>
          <w:sz w:val="22"/>
          <w:szCs w:val="22"/>
        </w:rPr>
        <w:t xml:space="preserve"> combination are shown for packet sizes ranging from 1MB to 100MB. The encryption time begins at 0.0538 seconds for a 1MB packet and increases to 1.4280 seconds for a 100MB packet. The decryption time starts at 0.0187 seconds for 1MB and rises to 1.3384 seconds for 100MB. The encryption time increases more significantly than the decryption time as packet sizes increase, indicating that this method provides strong security, but with a slightly higher encryption time for larger packets.</w:t>
      </w:r>
    </w:p>
    <w:p w14:paraId="7EC6B0FF" w14:textId="77777777" w:rsidR="00EF2629" w:rsidRPr="00EF2629" w:rsidRDefault="00EF2629" w:rsidP="00EF2629">
      <w:pPr>
        <w:pStyle w:val="Caption"/>
      </w:pPr>
    </w:p>
    <w:p w14:paraId="604EB5BD" w14:textId="77777777" w:rsidR="001B53BD" w:rsidRPr="00B56DF5" w:rsidRDefault="001B53BD" w:rsidP="01235594">
      <w:pPr>
        <w:pStyle w:val="Heading4"/>
        <w:rPr>
          <w:rFonts w:ascii="Arial" w:hAnsi="Arial" w:cs="Arial"/>
          <w:i w:val="0"/>
          <w:iCs w:val="0"/>
          <w:sz w:val="22"/>
          <w:szCs w:val="22"/>
        </w:rPr>
      </w:pPr>
      <w:bookmarkStart w:id="130" w:name="_Toc190292272"/>
      <w:r w:rsidRPr="01235594">
        <w:rPr>
          <w:rStyle w:val="Strong"/>
          <w:rFonts w:ascii="Arial" w:hAnsi="Arial" w:cs="Arial"/>
          <w:i w:val="0"/>
          <w:iCs w:val="0"/>
          <w:sz w:val="22"/>
          <w:szCs w:val="22"/>
        </w:rPr>
        <w:t>4-AES-128-CCM + AES-192-CCM + XChaCha20</w:t>
      </w:r>
      <w:bookmarkEnd w:id="130"/>
    </w:p>
    <w:p w14:paraId="63E69E3E" w14:textId="77777777" w:rsidR="001B53BD" w:rsidRPr="00BA225C" w:rsidRDefault="001B53BD" w:rsidP="001B53BD">
      <w:pPr>
        <w:pStyle w:val="NormalWeb"/>
        <w:spacing w:line="360" w:lineRule="auto"/>
        <w:rPr>
          <w:rFonts w:asciiTheme="minorHAnsi" w:hAnsiTheme="minorHAnsi" w:cstheme="minorHAnsi"/>
          <w:sz w:val="22"/>
          <w:szCs w:val="22"/>
        </w:rPr>
      </w:pPr>
      <w:r w:rsidRPr="00BA225C">
        <w:rPr>
          <w:rFonts w:asciiTheme="minorHAnsi" w:hAnsiTheme="minorHAnsi" w:cstheme="minorHAnsi"/>
          <w:sz w:val="22"/>
          <w:szCs w:val="22"/>
        </w:rPr>
        <w:t xml:space="preserve">This scheme integrates three encryption methods: AES-128-CCM for efficiency, AES-192-CCM for added robustness, and XChaCha20 for modern stream cipher performance. Encryption times are slightly longer compared to the first scheme, reaching 1.966 seconds for 100 MB packets, with decryption times of 1.865 seconds for the same packet size. This multi-layered approach increases computational overhead, making it </w:t>
      </w:r>
      <w:r w:rsidRPr="00BA225C">
        <w:rPr>
          <w:rFonts w:asciiTheme="minorHAnsi" w:hAnsiTheme="minorHAnsi" w:cstheme="minorHAnsi"/>
          <w:sz w:val="22"/>
          <w:szCs w:val="22"/>
        </w:rPr>
        <w:lastRenderedPageBreak/>
        <w:t>slightly slower, but it enhances compatibility and redundancy, catering to use cases where diverse encryption schemes are needed.</w:t>
      </w:r>
    </w:p>
    <w:p w14:paraId="59DDF1BB" w14:textId="77777777" w:rsidR="001B53BD" w:rsidRPr="00BA225C" w:rsidRDefault="001B53BD" w:rsidP="001B53BD">
      <w:pPr>
        <w:spacing w:before="100" w:beforeAutospacing="1" w:after="100" w:afterAutospacing="1" w:line="360" w:lineRule="auto"/>
        <w:jc w:val="both"/>
        <w:rPr>
          <w:rFonts w:eastAsia="Times New Roman" w:cstheme="minorHAnsi"/>
          <w:sz w:val="22"/>
          <w:szCs w:val="22"/>
        </w:rPr>
      </w:pPr>
      <w:r w:rsidRPr="00BA225C">
        <w:rPr>
          <w:rFonts w:eastAsia="Times New Roman" w:cstheme="minorHAnsi"/>
          <w:sz w:val="22"/>
          <w:szCs w:val="22"/>
        </w:rPr>
        <w:t xml:space="preserve">In this experiment, encryption and decryption times were evaluated for </w:t>
      </w:r>
      <w:r w:rsidRPr="00BA225C">
        <w:rPr>
          <w:rFonts w:eastAsia="Times New Roman" w:cstheme="minorHAnsi"/>
          <w:b/>
          <w:bCs/>
          <w:sz w:val="22"/>
          <w:szCs w:val="22"/>
        </w:rPr>
        <w:t>AES-128-CCM + AES-192-CCM + XChaCha20</w:t>
      </w:r>
      <w:r w:rsidRPr="00BA225C">
        <w:rPr>
          <w:rFonts w:eastAsia="Times New Roman" w:cstheme="minorHAnsi"/>
          <w:sz w:val="22"/>
          <w:szCs w:val="22"/>
        </w:rPr>
        <w:t xml:space="preserve"> across packet sizes ranging from 1 MB to 100 MB. The results indicate that this combination offers a good balance between security and efficiency. AES-128-CCM provides strong encryption with authenticated encryption for integrity, while AES-192-CCM adds an extra layer of security with a slightly higher key length. XChaCha20, a variant of the ChaCha20 algorithm, enhances the encryption process with fast stream cipher encryption, making it suitable for environments with limited computational resources. Together, these algorithms form a well-rounded solution that ensures robust encryption while maintaining efficient processing speeds for larger packet sizes. This combination is ideal for use cases that require a balance between performance and security in environments where both speed and cryptographic strength are crucial.</w:t>
      </w:r>
    </w:p>
    <w:p w14:paraId="2633CEB9" w14:textId="77777777" w:rsidR="001B53BD" w:rsidRDefault="001B53BD" w:rsidP="001B53BD">
      <w:pPr>
        <w:pStyle w:val="NormalWeb"/>
        <w:spacing w:line="360" w:lineRule="auto"/>
        <w:rPr>
          <w:rFonts w:ascii="Arial" w:hAnsi="Arial" w:cs="Arial"/>
          <w:sz w:val="22"/>
          <w:szCs w:val="22"/>
        </w:rPr>
      </w:pPr>
    </w:p>
    <w:p w14:paraId="4B1D477B" w14:textId="77777777" w:rsidR="001B53BD" w:rsidRDefault="005056B2" w:rsidP="001B53BD">
      <w:pPr>
        <w:pStyle w:val="NormalWeb"/>
        <w:spacing w:line="360" w:lineRule="auto"/>
        <w:jc w:val="center"/>
        <w:rPr>
          <w:rFonts w:ascii="Arial" w:hAnsi="Arial" w:cs="Arial"/>
          <w:sz w:val="22"/>
          <w:szCs w:val="22"/>
        </w:rPr>
      </w:pPr>
      <w:r>
        <w:rPr>
          <w:noProof/>
        </w:rPr>
        <w:drawing>
          <wp:inline distT="0" distB="0" distL="0" distR="0" wp14:anchorId="46D258D0" wp14:editId="1F843875">
            <wp:extent cx="6213475" cy="2813050"/>
            <wp:effectExtent l="0" t="0" r="0" b="635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3475" cy="2813050"/>
                    </a:xfrm>
                    <a:prstGeom prst="rect">
                      <a:avLst/>
                    </a:prstGeom>
                  </pic:spPr>
                </pic:pic>
              </a:graphicData>
            </a:graphic>
          </wp:inline>
        </w:drawing>
      </w:r>
    </w:p>
    <w:p w14:paraId="4B97AB33" w14:textId="77777777" w:rsidR="001B53BD" w:rsidRDefault="001E072F" w:rsidP="00EF2629">
      <w:pPr>
        <w:pStyle w:val="MyTables"/>
      </w:pPr>
      <w:bookmarkStart w:id="131" w:name="_Toc189748813"/>
      <w:r w:rsidRPr="00EF2629">
        <w:t>Table 4</w:t>
      </w:r>
      <w:r w:rsidR="005C45BB" w:rsidRPr="00EF2629">
        <w:t>.9</w:t>
      </w:r>
      <w:r w:rsidR="001B53BD" w:rsidRPr="00EF2629">
        <w:t xml:space="preserve"> – Values obtained for encryption and decryption in Basic level.</w:t>
      </w:r>
      <w:bookmarkEnd w:id="131"/>
    </w:p>
    <w:p w14:paraId="0755F3C9" w14:textId="77777777" w:rsidR="00F5406F" w:rsidRDefault="00F5406F" w:rsidP="00F5406F">
      <w:pPr>
        <w:pStyle w:val="Caption"/>
      </w:pPr>
    </w:p>
    <w:p w14:paraId="077608DD" w14:textId="676680E5" w:rsidR="00F5406F" w:rsidRPr="00F5406F" w:rsidRDefault="00F5406F" w:rsidP="00F5406F">
      <w:pPr>
        <w:spacing w:line="360" w:lineRule="auto"/>
        <w:jc w:val="both"/>
        <w:rPr>
          <w:sz w:val="22"/>
          <w:szCs w:val="22"/>
        </w:rPr>
      </w:pPr>
      <w:r w:rsidRPr="00F5406F">
        <w:rPr>
          <w:sz w:val="22"/>
          <w:szCs w:val="22"/>
        </w:rPr>
        <w:t>In the above table, the encryption time starts at 0.0301 seconds for a 1MB packet and increases to 1.9660 seconds at 100MB. Decryption time starts at 0.0311 seconds for 1MB and reaches 1.8659 seconds at 100MB. Both times scale consistently with packet size, indicating predictable performance behavior.</w:t>
      </w:r>
    </w:p>
    <w:p w14:paraId="65BE1F1D" w14:textId="77777777" w:rsidR="001B53BD" w:rsidRDefault="001B53BD" w:rsidP="001B53BD">
      <w:pPr>
        <w:pStyle w:val="NormalWeb"/>
        <w:spacing w:line="360" w:lineRule="auto"/>
        <w:jc w:val="center"/>
        <w:rPr>
          <w:rFonts w:ascii="Arial" w:hAnsi="Arial" w:cs="Arial"/>
          <w:sz w:val="22"/>
          <w:szCs w:val="22"/>
        </w:rPr>
      </w:pPr>
    </w:p>
    <w:p w14:paraId="6AFAB436" w14:textId="77777777" w:rsidR="001B53BD" w:rsidRDefault="001B53BD" w:rsidP="001B53BD">
      <w:pPr>
        <w:pStyle w:val="NormalWeb"/>
        <w:spacing w:line="360" w:lineRule="auto"/>
        <w:jc w:val="center"/>
        <w:rPr>
          <w:rFonts w:ascii="Arial" w:hAnsi="Arial" w:cs="Arial"/>
          <w:sz w:val="22"/>
          <w:szCs w:val="22"/>
        </w:rPr>
      </w:pPr>
      <w:r>
        <w:rPr>
          <w:noProof/>
        </w:rPr>
        <w:lastRenderedPageBreak/>
        <w:drawing>
          <wp:inline distT="0" distB="0" distL="0" distR="0" wp14:anchorId="19688497" wp14:editId="59B36301">
            <wp:extent cx="3848100" cy="2514600"/>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8100" cy="2514600"/>
                    </a:xfrm>
                    <a:prstGeom prst="rect">
                      <a:avLst/>
                    </a:prstGeom>
                  </pic:spPr>
                </pic:pic>
              </a:graphicData>
            </a:graphic>
          </wp:inline>
        </w:drawing>
      </w:r>
    </w:p>
    <w:p w14:paraId="431C97D6" w14:textId="77777777" w:rsidR="001B53BD" w:rsidRPr="00EF2629" w:rsidRDefault="00C51D36" w:rsidP="00EF2629">
      <w:pPr>
        <w:pStyle w:val="MyFigure"/>
      </w:pPr>
      <w:bookmarkStart w:id="132" w:name="_Toc190292045"/>
      <w:r w:rsidRPr="00EF2629">
        <w:t>Figure 4</w:t>
      </w:r>
      <w:r w:rsidR="005C45BB" w:rsidRPr="00EF2629">
        <w:t>.9</w:t>
      </w:r>
      <w:r w:rsidR="001B53BD" w:rsidRPr="00EF2629">
        <w:t xml:space="preserve"> – </w:t>
      </w:r>
      <w:r w:rsidR="006A603A" w:rsidRPr="00EF2629">
        <w:t xml:space="preserve">Results of the encryption and decryption time </w:t>
      </w:r>
      <w:r w:rsidR="001B53BD" w:rsidRPr="00EF2629">
        <w:t>in the basic level</w:t>
      </w:r>
      <w:bookmarkEnd w:id="132"/>
    </w:p>
    <w:p w14:paraId="042C5D41" w14:textId="77777777" w:rsidR="001B53BD" w:rsidRPr="00B56DF5" w:rsidRDefault="001B53BD" w:rsidP="001B53BD">
      <w:pPr>
        <w:pStyle w:val="NormalWeb"/>
        <w:spacing w:line="360" w:lineRule="auto"/>
        <w:jc w:val="center"/>
        <w:rPr>
          <w:rFonts w:ascii="Arial" w:hAnsi="Arial" w:cs="Arial"/>
          <w:sz w:val="22"/>
          <w:szCs w:val="22"/>
        </w:rPr>
      </w:pPr>
    </w:p>
    <w:p w14:paraId="4D2E12B8" w14:textId="41C85AD1" w:rsidR="001B53BD" w:rsidRPr="005F1A7A" w:rsidRDefault="00113B33" w:rsidP="005F1A7A">
      <w:pPr>
        <w:spacing w:line="360" w:lineRule="auto"/>
        <w:jc w:val="both"/>
        <w:rPr>
          <w:sz w:val="22"/>
          <w:szCs w:val="22"/>
        </w:rPr>
      </w:pPr>
      <w:r w:rsidRPr="005F1A7A">
        <w:rPr>
          <w:sz w:val="22"/>
          <w:szCs w:val="22"/>
        </w:rPr>
        <w:t xml:space="preserve">In the above graph, the encryption and decryption times for the </w:t>
      </w:r>
      <w:r w:rsidRPr="005F1A7A">
        <w:rPr>
          <w:b/>
          <w:bCs/>
          <w:sz w:val="22"/>
          <w:szCs w:val="22"/>
        </w:rPr>
        <w:t>AES-128-CCM + AES-192-CCM + XChaCha20</w:t>
      </w:r>
      <w:r w:rsidRPr="005F1A7A">
        <w:rPr>
          <w:sz w:val="22"/>
          <w:szCs w:val="22"/>
        </w:rPr>
        <w:t xml:space="preserve"> combination are shown for packet sizes ranging from 1MB to 100MB. The encryption time begins at 0.0301 seconds for a 1MB packet and increases to 1.9660 seconds for a 100MB packet. The decryption time starts at 0.0311 seconds for 1MB and rises to 1.8659 seconds for 100MB. Both encryption and decryption times grow steadily with packet size, though encryption time tends to increase slightly faster. This method is efficient for medium-sized packets, but the performance might degrade for large data transfers.</w:t>
      </w:r>
    </w:p>
    <w:p w14:paraId="308F224F" w14:textId="77777777" w:rsidR="00526B7C" w:rsidRPr="00526B7C" w:rsidRDefault="00526B7C" w:rsidP="00526B7C">
      <w:pPr>
        <w:spacing w:before="100" w:beforeAutospacing="1" w:after="100" w:afterAutospacing="1" w:line="360" w:lineRule="auto"/>
        <w:jc w:val="center"/>
        <w:rPr>
          <w:rFonts w:ascii="Arial" w:eastAsia="Times New Roman" w:hAnsi="Arial" w:cs="Arial"/>
          <w:sz w:val="22"/>
          <w:szCs w:val="22"/>
        </w:rPr>
      </w:pPr>
    </w:p>
    <w:p w14:paraId="1B637815" w14:textId="77777777" w:rsidR="001B53BD" w:rsidRDefault="001B53BD" w:rsidP="001B53BD">
      <w:pPr>
        <w:pStyle w:val="Heading3"/>
        <w:spacing w:line="360" w:lineRule="auto"/>
        <w:jc w:val="both"/>
        <w:rPr>
          <w:rStyle w:val="Strong"/>
          <w:rFonts w:ascii="Arial" w:hAnsi="Arial" w:cs="Arial"/>
          <w:sz w:val="22"/>
          <w:szCs w:val="22"/>
        </w:rPr>
      </w:pPr>
      <w:bookmarkStart w:id="133" w:name="_Toc189692636"/>
      <w:bookmarkStart w:id="134" w:name="_Toc190292273"/>
      <w:r w:rsidRPr="01235594">
        <w:rPr>
          <w:rStyle w:val="Strong"/>
          <w:rFonts w:ascii="Arial" w:hAnsi="Arial" w:cs="Arial"/>
          <w:sz w:val="22"/>
          <w:szCs w:val="22"/>
        </w:rPr>
        <w:t>5-AES-128-CTR + ChaCha20</w:t>
      </w:r>
      <w:bookmarkEnd w:id="133"/>
      <w:bookmarkEnd w:id="134"/>
    </w:p>
    <w:p w14:paraId="673EA7B0" w14:textId="77777777" w:rsidR="001B53BD" w:rsidRPr="00BA225C" w:rsidRDefault="001B53BD" w:rsidP="001B53BD">
      <w:pPr>
        <w:pStyle w:val="NormalWeb"/>
        <w:spacing w:line="360" w:lineRule="auto"/>
        <w:jc w:val="both"/>
        <w:rPr>
          <w:rFonts w:asciiTheme="minorHAnsi" w:hAnsiTheme="minorHAnsi" w:cstheme="minorHAnsi"/>
          <w:sz w:val="22"/>
          <w:szCs w:val="22"/>
        </w:rPr>
      </w:pPr>
      <w:r w:rsidRPr="00BA225C">
        <w:rPr>
          <w:rFonts w:asciiTheme="minorHAnsi" w:hAnsiTheme="minorHAnsi" w:cstheme="minorHAnsi"/>
          <w:sz w:val="22"/>
          <w:szCs w:val="22"/>
        </w:rPr>
        <w:t xml:space="preserve">In the Basic Level encryption scheme, the combination of AES-128-CTR and ChaCha20 provides a robust and multi-layered approach to data security. AES-128-CTR utilizes a 128-bit key in Counter (CTR) mode, which ensures efficient encryption while maintaining a high level of security for standard use cases. This method is widely recognized for its speed and strength in protecting sensitive data. ChaCha20, on the other hand, is a modern stream cipher developed as a more secure alternative to RC4. </w:t>
      </w:r>
    </w:p>
    <w:p w14:paraId="52F74F95" w14:textId="77777777" w:rsidR="001B53BD" w:rsidRPr="00BA225C" w:rsidRDefault="001B53BD" w:rsidP="001B53BD">
      <w:pPr>
        <w:spacing w:before="100" w:beforeAutospacing="1" w:after="100" w:afterAutospacing="1" w:line="360" w:lineRule="auto"/>
        <w:jc w:val="both"/>
        <w:rPr>
          <w:rFonts w:eastAsia="Times New Roman" w:cstheme="minorHAnsi"/>
          <w:sz w:val="22"/>
          <w:szCs w:val="22"/>
        </w:rPr>
      </w:pPr>
      <w:r w:rsidRPr="00BA225C">
        <w:rPr>
          <w:rFonts w:eastAsia="Times New Roman" w:cstheme="minorHAnsi"/>
          <w:sz w:val="22"/>
          <w:szCs w:val="22"/>
        </w:rPr>
        <w:t xml:space="preserve">In this experiment, the combination of </w:t>
      </w:r>
      <w:r w:rsidRPr="00BA225C">
        <w:rPr>
          <w:rFonts w:eastAsia="Times New Roman" w:cstheme="minorHAnsi"/>
          <w:b/>
          <w:bCs/>
          <w:sz w:val="22"/>
          <w:szCs w:val="22"/>
        </w:rPr>
        <w:t>AES-128-CTR + ChaCha20</w:t>
      </w:r>
      <w:r w:rsidRPr="00BA225C">
        <w:rPr>
          <w:rFonts w:eastAsia="Times New Roman" w:cstheme="minorHAnsi"/>
          <w:sz w:val="22"/>
          <w:szCs w:val="22"/>
        </w:rPr>
        <w:t xml:space="preserve"> was tested across various packet sizes from 1 MB to 100 MB. AES-128-CTR offers efficient encryption with its parallelizable counter mode, while ChaCha20 ensures fast stream cipher encryption. This combination delivers strong security and excellent performance, particularly in software-only environments where hardware support for AES might be limited. The results show </w:t>
      </w:r>
      <w:r w:rsidRPr="00BA225C">
        <w:rPr>
          <w:rFonts w:eastAsia="Times New Roman" w:cstheme="minorHAnsi"/>
          <w:sz w:val="22"/>
          <w:szCs w:val="22"/>
        </w:rPr>
        <w:lastRenderedPageBreak/>
        <w:t xml:space="preserve">that </w:t>
      </w:r>
      <w:r w:rsidRPr="00BA225C">
        <w:rPr>
          <w:rFonts w:eastAsia="Times New Roman" w:cstheme="minorHAnsi"/>
          <w:b/>
          <w:bCs/>
          <w:sz w:val="22"/>
          <w:szCs w:val="22"/>
        </w:rPr>
        <w:t>AES-128-CTR + ChaCha20</w:t>
      </w:r>
      <w:r w:rsidRPr="00BA225C">
        <w:rPr>
          <w:rFonts w:eastAsia="Times New Roman" w:cstheme="minorHAnsi"/>
          <w:sz w:val="22"/>
          <w:szCs w:val="22"/>
        </w:rPr>
        <w:t xml:space="preserve"> provides low latency and scalable encryption, making it ideal for applications needing fast, reliable encryption on devices with constrained resources.</w:t>
      </w:r>
    </w:p>
    <w:p w14:paraId="5E6D6F63" w14:textId="77777777" w:rsidR="001B53BD" w:rsidRDefault="005056B2" w:rsidP="001B53BD">
      <w:pPr>
        <w:pStyle w:val="NormalWeb"/>
        <w:jc w:val="center"/>
      </w:pPr>
      <w:r>
        <w:rPr>
          <w:noProof/>
        </w:rPr>
        <w:drawing>
          <wp:inline distT="0" distB="0" distL="0" distR="0" wp14:anchorId="46A43117" wp14:editId="1F4DE56E">
            <wp:extent cx="6213475" cy="2792095"/>
            <wp:effectExtent l="0" t="0" r="0" b="8255"/>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13475" cy="2792095"/>
                    </a:xfrm>
                    <a:prstGeom prst="rect">
                      <a:avLst/>
                    </a:prstGeom>
                  </pic:spPr>
                </pic:pic>
              </a:graphicData>
            </a:graphic>
          </wp:inline>
        </w:drawing>
      </w:r>
    </w:p>
    <w:p w14:paraId="5536C39E" w14:textId="77777777" w:rsidR="001B53BD" w:rsidRDefault="001E072F" w:rsidP="00EF2629">
      <w:pPr>
        <w:pStyle w:val="MyTables"/>
      </w:pPr>
      <w:bookmarkStart w:id="135" w:name="_Toc189748814"/>
      <w:r w:rsidRPr="00EF2629">
        <w:t>Table 4</w:t>
      </w:r>
      <w:r w:rsidR="005C45BB" w:rsidRPr="00EF2629">
        <w:t>.10</w:t>
      </w:r>
      <w:r w:rsidR="001B53BD" w:rsidRPr="00EF2629">
        <w:t xml:space="preserve"> – Values obtained for encryption and decryption in Basic level</w:t>
      </w:r>
      <w:bookmarkEnd w:id="135"/>
    </w:p>
    <w:p w14:paraId="37ECEB73" w14:textId="77777777" w:rsidR="00F5406F" w:rsidRDefault="00F5406F" w:rsidP="00F5406F">
      <w:pPr>
        <w:pStyle w:val="Caption"/>
      </w:pPr>
    </w:p>
    <w:p w14:paraId="171176CB" w14:textId="426E6757" w:rsidR="00F5406F" w:rsidRPr="00F5406F" w:rsidRDefault="00F5406F" w:rsidP="00F5406F">
      <w:pPr>
        <w:spacing w:line="360" w:lineRule="auto"/>
        <w:jc w:val="both"/>
        <w:rPr>
          <w:sz w:val="22"/>
          <w:szCs w:val="22"/>
        </w:rPr>
      </w:pPr>
      <w:r w:rsidRPr="00F5406F">
        <w:rPr>
          <w:sz w:val="22"/>
          <w:szCs w:val="22"/>
        </w:rPr>
        <w:t>In the above table, for AES-128-CTR + ChaCha20, the encryption time begins at 0.0255 seconds for 1MB and increases to 0.8238 seconds for 100MB. Decryption time starts at 0.0277 seconds for 1MB and reaches 0.8353 seconds for 100MB. The increase in time is noticeable, but the performance remains relatively stable across different packet sizes.</w:t>
      </w:r>
    </w:p>
    <w:p w14:paraId="7B969857" w14:textId="77777777" w:rsidR="001B53BD" w:rsidRDefault="001B53BD" w:rsidP="001B53BD">
      <w:pPr>
        <w:pStyle w:val="NormalWeb"/>
        <w:jc w:val="center"/>
      </w:pPr>
      <w:r>
        <w:rPr>
          <w:noProof/>
        </w:rPr>
        <w:drawing>
          <wp:inline distT="0" distB="0" distL="0" distR="0" wp14:anchorId="2FD42983" wp14:editId="79495F9A">
            <wp:extent cx="4257675" cy="26574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57675" cy="2657475"/>
                    </a:xfrm>
                    <a:prstGeom prst="rect">
                      <a:avLst/>
                    </a:prstGeom>
                  </pic:spPr>
                </pic:pic>
              </a:graphicData>
            </a:graphic>
          </wp:inline>
        </w:drawing>
      </w:r>
    </w:p>
    <w:p w14:paraId="3C9DE3F1" w14:textId="77777777" w:rsidR="001B53BD" w:rsidRDefault="00C51D36" w:rsidP="00EF2629">
      <w:pPr>
        <w:pStyle w:val="MyFigure"/>
      </w:pPr>
      <w:bookmarkStart w:id="136" w:name="_Toc190292046"/>
      <w:r w:rsidRPr="00EF2629">
        <w:t>Figure 4</w:t>
      </w:r>
      <w:r w:rsidR="005C45BB" w:rsidRPr="00EF2629">
        <w:t>.10</w:t>
      </w:r>
      <w:r w:rsidR="001B53BD" w:rsidRPr="00EF2629">
        <w:t xml:space="preserve">– </w:t>
      </w:r>
      <w:r w:rsidR="006A603A" w:rsidRPr="00EF2629">
        <w:t xml:space="preserve">Results of the encryption and decryption time </w:t>
      </w:r>
      <w:r w:rsidR="001B53BD" w:rsidRPr="00EF2629">
        <w:t>in the Basic level</w:t>
      </w:r>
      <w:bookmarkEnd w:id="136"/>
    </w:p>
    <w:p w14:paraId="3E50E1A9" w14:textId="77777777" w:rsidR="00113B33" w:rsidRDefault="00113B33" w:rsidP="00113B33">
      <w:pPr>
        <w:pStyle w:val="Caption"/>
      </w:pPr>
    </w:p>
    <w:p w14:paraId="3FEDF326" w14:textId="22064A2E" w:rsidR="00113B33" w:rsidRPr="005F1A7A" w:rsidRDefault="00113B33" w:rsidP="005F1A7A">
      <w:pPr>
        <w:spacing w:line="360" w:lineRule="auto"/>
        <w:jc w:val="both"/>
        <w:rPr>
          <w:sz w:val="22"/>
          <w:szCs w:val="22"/>
        </w:rPr>
      </w:pPr>
      <w:r w:rsidRPr="005F1A7A">
        <w:rPr>
          <w:sz w:val="22"/>
          <w:szCs w:val="22"/>
        </w:rPr>
        <w:lastRenderedPageBreak/>
        <w:t xml:space="preserve">In the above graph, the encryption and decryption times for the </w:t>
      </w:r>
      <w:r w:rsidRPr="005F1A7A">
        <w:rPr>
          <w:b/>
          <w:bCs/>
          <w:sz w:val="22"/>
          <w:szCs w:val="22"/>
        </w:rPr>
        <w:t>AES-128-CTR + ChaCha20</w:t>
      </w:r>
      <w:r w:rsidRPr="005F1A7A">
        <w:rPr>
          <w:sz w:val="22"/>
          <w:szCs w:val="22"/>
        </w:rPr>
        <w:t xml:space="preserve"> combination are shown for packet sizes ranging from 1MB to 100MB. The encryption time begins at 0.0255 seconds for 1MB and increases to 0.8238 seconds for 100MB. The decryption time starts at 0.0277 seconds for 1MB and increases to 0.8353 seconds for 100MB. Both encryption and decryption times remain relatively low and grow only slightly with larger packet sizes, making this method highly efficient for small to medium data transfers. The minimal increase in time with packet size makes it a great option for performance-sensitive applications.</w:t>
      </w:r>
    </w:p>
    <w:p w14:paraId="2BB5ECAF" w14:textId="77777777" w:rsidR="00EF2629" w:rsidRPr="00EF2629" w:rsidRDefault="00EF2629" w:rsidP="00EF2629">
      <w:pPr>
        <w:pStyle w:val="Caption"/>
      </w:pPr>
    </w:p>
    <w:p w14:paraId="1D42678F" w14:textId="77777777" w:rsidR="001B53BD" w:rsidRPr="00163ABD" w:rsidRDefault="001B53BD" w:rsidP="001B53BD">
      <w:pPr>
        <w:pStyle w:val="Heading4"/>
        <w:spacing w:line="360" w:lineRule="auto"/>
        <w:jc w:val="both"/>
        <w:rPr>
          <w:rFonts w:ascii="Arial" w:hAnsi="Arial" w:cs="Arial"/>
          <w:sz w:val="22"/>
          <w:szCs w:val="22"/>
        </w:rPr>
      </w:pPr>
      <w:bookmarkStart w:id="137" w:name="_Toc190292274"/>
      <w:r w:rsidRPr="01235594">
        <w:rPr>
          <w:rStyle w:val="Strong"/>
          <w:rFonts w:ascii="Arial" w:hAnsi="Arial" w:cs="Arial"/>
          <w:sz w:val="22"/>
          <w:szCs w:val="22"/>
        </w:rPr>
        <w:t xml:space="preserve">6. </w:t>
      </w:r>
      <w:r w:rsidRPr="01235594">
        <w:rPr>
          <w:rStyle w:val="Strong"/>
          <w:rFonts w:ascii="Arial" w:hAnsi="Arial" w:cs="Arial"/>
          <w:i w:val="0"/>
          <w:iCs w:val="0"/>
          <w:sz w:val="22"/>
          <w:szCs w:val="22"/>
        </w:rPr>
        <w:t>AES-192-CTR + Blowfish</w:t>
      </w:r>
      <w:bookmarkEnd w:id="137"/>
    </w:p>
    <w:p w14:paraId="4872D002" w14:textId="77777777" w:rsidR="001B53BD" w:rsidRPr="00BA225C" w:rsidRDefault="001B53BD" w:rsidP="001B53BD">
      <w:pPr>
        <w:pStyle w:val="NormalWeb"/>
        <w:spacing w:line="360" w:lineRule="auto"/>
        <w:jc w:val="both"/>
        <w:rPr>
          <w:rFonts w:asciiTheme="minorHAnsi" w:hAnsiTheme="minorHAnsi" w:cstheme="minorHAnsi"/>
          <w:sz w:val="22"/>
          <w:szCs w:val="22"/>
        </w:rPr>
      </w:pPr>
      <w:r w:rsidRPr="00BA225C">
        <w:rPr>
          <w:rFonts w:asciiTheme="minorHAnsi" w:hAnsiTheme="minorHAnsi" w:cstheme="minorHAnsi"/>
          <w:sz w:val="22"/>
          <w:szCs w:val="22"/>
        </w:rPr>
        <w:t>The Basic Level encryption scheme also includes AES-192-CTR and Blowfish, providing an additional layer of security with a mix of modern and reliable cryptographic techniques. AES-192-CTR builds upon the AES-128-CTR algorithm by using a 192-bit key, offering enhanced security while maintaining the same efficient encryption process in Counter (CTR) mode. This upgrade results in a stronger encryption mechanism, making it more resilient against brute force attacks compared to the 128-bit variant. Blowfish, a symmetric key block cipher, complements AES-192-CTR by providing fast encryption with a high level of security. Although it is considered slightly outdated compared to newer ciphers like AES, Blowfish remains a solid choice due to its simplicity, speed, and flexibility with variable key lengths ranging from 32 to 448 bits. While not as modern as AES, Blowfish continues to be a reliable and efficient encryption method for many applications, ensuring both speed and robust security when paired with AES-192-CTR.</w:t>
      </w:r>
    </w:p>
    <w:p w14:paraId="627CD84F" w14:textId="77777777" w:rsidR="001B53BD" w:rsidRPr="00BA225C" w:rsidRDefault="001B53BD" w:rsidP="001B53BD">
      <w:pPr>
        <w:spacing w:before="100" w:beforeAutospacing="1" w:after="100" w:afterAutospacing="1" w:line="360" w:lineRule="auto"/>
        <w:jc w:val="both"/>
        <w:rPr>
          <w:rFonts w:eastAsia="Times New Roman" w:cstheme="minorHAnsi"/>
          <w:sz w:val="22"/>
          <w:szCs w:val="22"/>
        </w:rPr>
      </w:pPr>
      <w:r w:rsidRPr="00BA225C">
        <w:rPr>
          <w:rFonts w:eastAsia="Times New Roman" w:cstheme="minorHAnsi"/>
          <w:sz w:val="22"/>
          <w:szCs w:val="22"/>
        </w:rPr>
        <w:t xml:space="preserve">In this experiment, the combination of </w:t>
      </w:r>
      <w:r w:rsidRPr="00BA225C">
        <w:rPr>
          <w:rFonts w:eastAsia="Times New Roman" w:cstheme="minorHAnsi"/>
          <w:b/>
          <w:bCs/>
          <w:sz w:val="22"/>
          <w:szCs w:val="22"/>
        </w:rPr>
        <w:t>AES-192-CTR + Blowfish</w:t>
      </w:r>
      <w:r w:rsidRPr="00BA225C">
        <w:rPr>
          <w:rFonts w:eastAsia="Times New Roman" w:cstheme="minorHAnsi"/>
          <w:sz w:val="22"/>
          <w:szCs w:val="22"/>
        </w:rPr>
        <w:t xml:space="preserve"> was evaluated across packet sizes from 1 MB to 100 MB. AES-192-CTR, known for its robust encryption in counter mode, was paired with Blowfish, a symmetric-key block cipher known for its speed and efficiency. Although Blowfish is less secure than AES in some contexts, it provides a balance of performance and encryption speed, especially for applications where lower computational overhead is desired. The results show that </w:t>
      </w:r>
      <w:r w:rsidRPr="00BA225C">
        <w:rPr>
          <w:rFonts w:eastAsia="Times New Roman" w:cstheme="minorHAnsi"/>
          <w:b/>
          <w:bCs/>
          <w:sz w:val="22"/>
          <w:szCs w:val="22"/>
        </w:rPr>
        <w:t>AES-192-CTR + Blowfish</w:t>
      </w:r>
      <w:r w:rsidRPr="00BA225C">
        <w:rPr>
          <w:rFonts w:eastAsia="Times New Roman" w:cstheme="minorHAnsi"/>
          <w:sz w:val="22"/>
          <w:szCs w:val="22"/>
        </w:rPr>
        <w:t xml:space="preserve"> offers good encryption performance with efficient decryption times, making it suitable for use cases where moderate security and high speed are required, such as embedded systems or resource-constrained environments.</w:t>
      </w:r>
    </w:p>
    <w:p w14:paraId="0FE634FD" w14:textId="77777777" w:rsidR="001B53BD" w:rsidRDefault="005056B2" w:rsidP="001B53BD">
      <w:pPr>
        <w:spacing w:before="100" w:beforeAutospacing="1" w:after="100" w:afterAutospacing="1" w:line="360" w:lineRule="auto"/>
        <w:jc w:val="center"/>
        <w:rPr>
          <w:rFonts w:ascii="Arial" w:eastAsia="Times New Roman" w:hAnsi="Arial" w:cs="Arial"/>
          <w:sz w:val="22"/>
          <w:szCs w:val="22"/>
        </w:rPr>
      </w:pPr>
      <w:r>
        <w:rPr>
          <w:noProof/>
        </w:rPr>
        <w:lastRenderedPageBreak/>
        <w:drawing>
          <wp:inline distT="0" distB="0" distL="0" distR="0" wp14:anchorId="19608592" wp14:editId="17B4FDA5">
            <wp:extent cx="6213475" cy="2825750"/>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13475" cy="2825750"/>
                    </a:xfrm>
                    <a:prstGeom prst="rect">
                      <a:avLst/>
                    </a:prstGeom>
                  </pic:spPr>
                </pic:pic>
              </a:graphicData>
            </a:graphic>
          </wp:inline>
        </w:drawing>
      </w:r>
    </w:p>
    <w:p w14:paraId="2F2E53B5" w14:textId="77777777" w:rsidR="001B53BD" w:rsidRDefault="001E072F" w:rsidP="00EF2629">
      <w:pPr>
        <w:pStyle w:val="MyTables"/>
      </w:pPr>
      <w:bookmarkStart w:id="138" w:name="_Toc189748815"/>
      <w:r w:rsidRPr="00EF2629">
        <w:t>Table 4</w:t>
      </w:r>
      <w:r w:rsidR="005C45BB" w:rsidRPr="00EF2629">
        <w:t>.11</w:t>
      </w:r>
      <w:r w:rsidR="001B53BD" w:rsidRPr="00EF2629">
        <w:t xml:space="preserve"> – Values obtained for encryption and decryption in Basic level</w:t>
      </w:r>
      <w:bookmarkEnd w:id="138"/>
    </w:p>
    <w:p w14:paraId="25FA4B34" w14:textId="77777777" w:rsidR="00F5406F" w:rsidRDefault="00F5406F" w:rsidP="00F5406F">
      <w:pPr>
        <w:pStyle w:val="Caption"/>
      </w:pPr>
    </w:p>
    <w:p w14:paraId="0E23C5D6" w14:textId="693A0C6D" w:rsidR="00F5406F" w:rsidRPr="00F5406F" w:rsidRDefault="00F5406F" w:rsidP="00F5406F">
      <w:pPr>
        <w:spacing w:line="360" w:lineRule="auto"/>
        <w:jc w:val="both"/>
        <w:rPr>
          <w:sz w:val="22"/>
          <w:szCs w:val="22"/>
        </w:rPr>
      </w:pPr>
      <w:r w:rsidRPr="00F5406F">
        <w:rPr>
          <w:sz w:val="22"/>
          <w:szCs w:val="22"/>
        </w:rPr>
        <w:t xml:space="preserve">In the above table, the encryption time starts at 0.01996 seconds for 1MB and increases to 1.6622 seconds at 100MB. Decryption time begins at 0.0383 seconds for 1MB and increases to 1.6196 seconds for 95MB. Both encryption and decryption </w:t>
      </w:r>
      <w:proofErr w:type="gramStart"/>
      <w:r w:rsidRPr="00F5406F">
        <w:rPr>
          <w:sz w:val="22"/>
          <w:szCs w:val="22"/>
        </w:rPr>
        <w:t>times</w:t>
      </w:r>
      <w:proofErr w:type="gramEnd"/>
      <w:r w:rsidRPr="00F5406F">
        <w:rPr>
          <w:sz w:val="22"/>
          <w:szCs w:val="22"/>
        </w:rPr>
        <w:t xml:space="preserve"> exhibit significant increases as packet size grows, indicating higher computational demands with larger data sizes.</w:t>
      </w:r>
    </w:p>
    <w:p w14:paraId="62A1F980" w14:textId="77777777" w:rsidR="001B53BD" w:rsidRDefault="001B53BD" w:rsidP="001B53BD">
      <w:pPr>
        <w:spacing w:before="100" w:beforeAutospacing="1" w:after="100" w:afterAutospacing="1" w:line="360" w:lineRule="auto"/>
        <w:jc w:val="center"/>
        <w:rPr>
          <w:rFonts w:ascii="Arial" w:eastAsia="Times New Roman" w:hAnsi="Arial" w:cs="Arial"/>
          <w:sz w:val="22"/>
          <w:szCs w:val="22"/>
        </w:rPr>
      </w:pPr>
    </w:p>
    <w:p w14:paraId="300079F4" w14:textId="77777777" w:rsidR="001B53BD" w:rsidRDefault="001B53BD" w:rsidP="001B53BD">
      <w:pPr>
        <w:spacing w:before="100" w:beforeAutospacing="1" w:after="100" w:afterAutospacing="1" w:line="360" w:lineRule="auto"/>
        <w:jc w:val="center"/>
        <w:rPr>
          <w:rFonts w:ascii="Arial" w:eastAsia="Times New Roman" w:hAnsi="Arial" w:cs="Arial"/>
          <w:sz w:val="22"/>
          <w:szCs w:val="22"/>
        </w:rPr>
      </w:pPr>
      <w:r>
        <w:rPr>
          <w:noProof/>
        </w:rPr>
        <w:drawing>
          <wp:inline distT="0" distB="0" distL="0" distR="0" wp14:anchorId="06577B65" wp14:editId="65257355">
            <wp:extent cx="4267200" cy="2667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67200" cy="2667000"/>
                    </a:xfrm>
                    <a:prstGeom prst="rect">
                      <a:avLst/>
                    </a:prstGeom>
                  </pic:spPr>
                </pic:pic>
              </a:graphicData>
            </a:graphic>
          </wp:inline>
        </w:drawing>
      </w:r>
    </w:p>
    <w:p w14:paraId="7F5454E4" w14:textId="77777777" w:rsidR="001B53BD" w:rsidRPr="00EF2629" w:rsidRDefault="00C51D36" w:rsidP="00EF2629">
      <w:pPr>
        <w:pStyle w:val="MyFigure"/>
      </w:pPr>
      <w:bookmarkStart w:id="139" w:name="_Toc190292047"/>
      <w:r w:rsidRPr="00EF2629">
        <w:t>Figure 4</w:t>
      </w:r>
      <w:r w:rsidR="005C45BB" w:rsidRPr="00EF2629">
        <w:t>.11</w:t>
      </w:r>
      <w:r w:rsidR="001B53BD" w:rsidRPr="00EF2629">
        <w:t xml:space="preserve">– </w:t>
      </w:r>
      <w:r w:rsidR="006A603A" w:rsidRPr="00EF2629">
        <w:t xml:space="preserve">Results of the encryption and decryption time </w:t>
      </w:r>
      <w:r w:rsidR="001B53BD" w:rsidRPr="00EF2629">
        <w:t>in the Basic level</w:t>
      </w:r>
      <w:bookmarkEnd w:id="139"/>
    </w:p>
    <w:p w14:paraId="299D8616" w14:textId="38F25FDA" w:rsidR="00526B7C" w:rsidRDefault="00113B33" w:rsidP="005F1A7A">
      <w:pPr>
        <w:pStyle w:val="NormalWeb"/>
        <w:spacing w:line="360" w:lineRule="auto"/>
        <w:jc w:val="both"/>
        <w:rPr>
          <w:rFonts w:asciiTheme="minorHAnsi" w:eastAsiaTheme="minorEastAsia" w:hAnsiTheme="minorHAnsi" w:cstheme="minorBidi"/>
          <w:sz w:val="22"/>
          <w:szCs w:val="22"/>
        </w:rPr>
      </w:pPr>
      <w:r w:rsidRPr="005F1A7A">
        <w:rPr>
          <w:rFonts w:asciiTheme="minorHAnsi" w:eastAsiaTheme="minorEastAsia" w:hAnsiTheme="minorHAnsi" w:cstheme="minorBidi"/>
          <w:sz w:val="22"/>
          <w:szCs w:val="22"/>
        </w:rPr>
        <w:lastRenderedPageBreak/>
        <w:t xml:space="preserve">In the above graph, the encryption and decryption times for the </w:t>
      </w:r>
      <w:r w:rsidRPr="005F1A7A">
        <w:rPr>
          <w:rFonts w:asciiTheme="minorHAnsi" w:hAnsiTheme="minorHAnsi" w:cstheme="minorBidi"/>
          <w:b/>
          <w:bCs/>
          <w:sz w:val="22"/>
          <w:szCs w:val="22"/>
        </w:rPr>
        <w:t>AES-192-CTR + Blowfish</w:t>
      </w:r>
      <w:r w:rsidRPr="005F1A7A">
        <w:rPr>
          <w:rFonts w:asciiTheme="minorHAnsi" w:eastAsiaTheme="minorEastAsia" w:hAnsiTheme="minorHAnsi" w:cstheme="minorBidi"/>
          <w:sz w:val="22"/>
          <w:szCs w:val="22"/>
        </w:rPr>
        <w:t xml:space="preserve"> combination are shown for packet sizes ranging from 1MB to 100MB. The encryption time starts at 0.01996 seconds for 1MB and increases to 1.6622 seconds for 100MB. The decryption time begins at 0.0383 seconds for 1MB and increases to 1.6196 seconds for 95MB. Both encryption and decryption times increase as packet size grows, with the encryption time scaling more significantly for larger packets. This method offers moderate performance and is suitable for secure data transfers with a slight trade-off in speed as the packet size increases.</w:t>
      </w:r>
    </w:p>
    <w:p w14:paraId="626E678E" w14:textId="77777777" w:rsidR="00BA225C" w:rsidRPr="005F1A7A" w:rsidRDefault="00BA225C" w:rsidP="005F1A7A">
      <w:pPr>
        <w:pStyle w:val="NormalWeb"/>
        <w:spacing w:line="360" w:lineRule="auto"/>
        <w:jc w:val="both"/>
        <w:rPr>
          <w:rFonts w:ascii="Arial" w:hAnsi="Arial" w:cs="Arial"/>
          <w:sz w:val="22"/>
          <w:szCs w:val="22"/>
        </w:rPr>
      </w:pPr>
    </w:p>
    <w:p w14:paraId="60F6E544" w14:textId="77777777" w:rsidR="000E12B7" w:rsidRPr="000E12B7" w:rsidRDefault="001B53BD" w:rsidP="0D62281B">
      <w:pPr>
        <w:pStyle w:val="NormalWeb"/>
        <w:spacing w:line="360" w:lineRule="auto"/>
        <w:rPr>
          <w:rFonts w:asciiTheme="minorHAnsi" w:hAnsiTheme="minorHAnsi" w:cstheme="minorBidi"/>
          <w:sz w:val="22"/>
          <w:szCs w:val="22"/>
        </w:rPr>
      </w:pPr>
      <w:bookmarkStart w:id="140" w:name="_Toc190292275"/>
      <w:r w:rsidRPr="0D62281B">
        <w:rPr>
          <w:rStyle w:val="Heading4Char"/>
          <w:rFonts w:asciiTheme="minorHAnsi" w:eastAsiaTheme="minorEastAsia" w:hAnsiTheme="minorHAnsi" w:cstheme="minorBidi"/>
          <w:b/>
          <w:bCs/>
          <w:i w:val="0"/>
          <w:iCs w:val="0"/>
        </w:rPr>
        <w:t>7- AES-192-CTR + ChaCha20</w:t>
      </w:r>
      <w:bookmarkEnd w:id="140"/>
      <w:r>
        <w:br/>
      </w:r>
      <w:proofErr w:type="gramStart"/>
      <w:r w:rsidR="000E12B7" w:rsidRPr="0D62281B">
        <w:rPr>
          <w:rFonts w:asciiTheme="minorHAnsi" w:hAnsiTheme="minorHAnsi" w:cstheme="minorBidi"/>
          <w:sz w:val="22"/>
          <w:szCs w:val="22"/>
        </w:rPr>
        <w:t>The</w:t>
      </w:r>
      <w:proofErr w:type="gramEnd"/>
      <w:r w:rsidR="000E12B7" w:rsidRPr="0D62281B">
        <w:rPr>
          <w:rFonts w:asciiTheme="minorHAnsi" w:hAnsiTheme="minorHAnsi" w:cstheme="minorBidi"/>
          <w:sz w:val="22"/>
          <w:szCs w:val="22"/>
        </w:rPr>
        <w:t xml:space="preserve"> Basic (AES-192-CTR + ChaCha20) encryption method combines the AES-192 algorithm in CTR mode with ChaCha20, providing a balanced approach to encryption. AES-192 is known for offering strong encryption with a 192-bit key, while ChaCha20 is recognized for its efficiency and speed, especially in situations where hardware acceleration is not available. This combination is suited for scenarios that demand reliable security while maintaining performance.</w:t>
      </w:r>
    </w:p>
    <w:p w14:paraId="2732003A" w14:textId="77777777" w:rsidR="000E12B7" w:rsidRPr="000E12B7" w:rsidRDefault="000E12B7" w:rsidP="000E12B7">
      <w:pPr>
        <w:pStyle w:val="NormalWeb"/>
        <w:spacing w:line="360" w:lineRule="auto"/>
        <w:jc w:val="both"/>
        <w:rPr>
          <w:rFonts w:asciiTheme="minorHAnsi" w:hAnsiTheme="minorHAnsi" w:cstheme="minorHAnsi"/>
          <w:sz w:val="22"/>
          <w:szCs w:val="22"/>
        </w:rPr>
      </w:pPr>
      <w:r w:rsidRPr="000E12B7">
        <w:rPr>
          <w:rFonts w:asciiTheme="minorHAnsi" w:hAnsiTheme="minorHAnsi" w:cstheme="minorHAnsi"/>
          <w:sz w:val="22"/>
          <w:szCs w:val="22"/>
        </w:rPr>
        <w:t>This encryption method is ideal for basic encryption needs, providing a high level of security without imposing significant performance penalties. It is particularly effective in applications where speed and flexibility are key, making it suitable for general consumer applications and environments where both data integrity and confidentiality are important.</w:t>
      </w:r>
    </w:p>
    <w:p w14:paraId="31BBAA71" w14:textId="77777777" w:rsidR="000E12B7" w:rsidRPr="000E12B7" w:rsidRDefault="000E12B7" w:rsidP="000E12B7">
      <w:pPr>
        <w:pStyle w:val="NormalWeb"/>
        <w:spacing w:line="360" w:lineRule="auto"/>
        <w:jc w:val="both"/>
        <w:rPr>
          <w:rFonts w:asciiTheme="minorHAnsi" w:hAnsiTheme="minorHAnsi" w:cstheme="minorHAnsi"/>
          <w:sz w:val="22"/>
          <w:szCs w:val="22"/>
        </w:rPr>
      </w:pPr>
      <w:r w:rsidRPr="000E12B7">
        <w:rPr>
          <w:rFonts w:asciiTheme="minorHAnsi" w:hAnsiTheme="minorHAnsi" w:cstheme="minorHAnsi"/>
          <w:sz w:val="22"/>
          <w:szCs w:val="22"/>
        </w:rPr>
        <w:t>In this experiment, the combination of AES-192-CTR + ChaCha20 was evaluated across packet sizes ranging from 1 MB to 100 MB. AES-192-CTR, known for its robust encryption in counter mode, was paired with ChaCha20, a stream cipher renowned for its efficiency and ability to perform well without requiring specialized hardware. The results highlight that AES-192-CTR + ChaCha20 offers excellent encryption speed while maintaining reliable and consistent performance for decryption tasks.</w:t>
      </w:r>
    </w:p>
    <w:p w14:paraId="491D2769" w14:textId="77777777" w:rsidR="0081281E" w:rsidRDefault="0081281E" w:rsidP="000E12B7">
      <w:pPr>
        <w:pStyle w:val="NormalWeb"/>
        <w:spacing w:line="360" w:lineRule="auto"/>
        <w:rPr>
          <w:rFonts w:ascii="Arial" w:hAnsi="Arial" w:cs="Arial"/>
          <w:sz w:val="22"/>
          <w:szCs w:val="22"/>
        </w:rPr>
      </w:pPr>
      <w:r>
        <w:rPr>
          <w:noProof/>
        </w:rPr>
        <w:lastRenderedPageBreak/>
        <w:drawing>
          <wp:inline distT="0" distB="0" distL="0" distR="0" wp14:anchorId="0F523B98" wp14:editId="708466C0">
            <wp:extent cx="6213475" cy="280543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13475" cy="2805430"/>
                    </a:xfrm>
                    <a:prstGeom prst="rect">
                      <a:avLst/>
                    </a:prstGeom>
                  </pic:spPr>
                </pic:pic>
              </a:graphicData>
            </a:graphic>
          </wp:inline>
        </w:drawing>
      </w:r>
    </w:p>
    <w:p w14:paraId="125158B5" w14:textId="77777777" w:rsidR="0081281E" w:rsidRDefault="001E072F" w:rsidP="00EF2629">
      <w:pPr>
        <w:pStyle w:val="MyTables"/>
      </w:pPr>
      <w:bookmarkStart w:id="141" w:name="_Toc189748816"/>
      <w:r w:rsidRPr="00EF2629">
        <w:t>Table 4</w:t>
      </w:r>
      <w:r w:rsidR="005C45BB" w:rsidRPr="00EF2629">
        <w:t>.12</w:t>
      </w:r>
      <w:r w:rsidR="0081281E" w:rsidRPr="00EF2629">
        <w:t xml:space="preserve"> – Values obtained for encryption and decryption in Basic level</w:t>
      </w:r>
      <w:bookmarkEnd w:id="141"/>
    </w:p>
    <w:p w14:paraId="404FADE0" w14:textId="77777777" w:rsidR="00F5406F" w:rsidRDefault="00F5406F" w:rsidP="00F5406F">
      <w:pPr>
        <w:pStyle w:val="Caption"/>
      </w:pPr>
    </w:p>
    <w:p w14:paraId="4BCE312F" w14:textId="3FA3D761" w:rsidR="00F5406F" w:rsidRPr="00F5406F" w:rsidRDefault="00F5406F" w:rsidP="00F5406F">
      <w:pPr>
        <w:spacing w:line="360" w:lineRule="auto"/>
        <w:jc w:val="both"/>
        <w:rPr>
          <w:sz w:val="22"/>
          <w:szCs w:val="22"/>
        </w:rPr>
      </w:pPr>
      <w:r w:rsidRPr="00F5406F">
        <w:rPr>
          <w:sz w:val="22"/>
          <w:szCs w:val="22"/>
        </w:rPr>
        <w:t>In the abo</w:t>
      </w:r>
      <w:r>
        <w:rPr>
          <w:sz w:val="22"/>
          <w:szCs w:val="22"/>
        </w:rPr>
        <w:t>ve table, AES-192-CTR + ChaCha2</w:t>
      </w:r>
      <w:r w:rsidRPr="00F5406F">
        <w:rPr>
          <w:sz w:val="22"/>
          <w:szCs w:val="22"/>
        </w:rPr>
        <w:t>0 has a relatively low encryption time of 0.00698 seconds for 1MB, which grows to 0.8647 seconds at 100MB. Decryption time starts at 0.0115 seconds for 1MB and increases to 0.8326 seconds for 100MB. The overall increase in time is moderate, with both processes scaling steadily with packet size.</w:t>
      </w:r>
    </w:p>
    <w:p w14:paraId="6F5CD9ED" w14:textId="77777777" w:rsidR="0081281E" w:rsidRDefault="0081281E" w:rsidP="001B53BD">
      <w:pPr>
        <w:pStyle w:val="NormalWeb"/>
        <w:spacing w:line="360" w:lineRule="auto"/>
        <w:jc w:val="both"/>
        <w:rPr>
          <w:rFonts w:ascii="Arial" w:hAnsi="Arial" w:cs="Arial"/>
          <w:sz w:val="22"/>
          <w:szCs w:val="22"/>
        </w:rPr>
      </w:pPr>
    </w:p>
    <w:p w14:paraId="4EF7FBD7" w14:textId="77777777" w:rsidR="0081281E" w:rsidRDefault="0081281E" w:rsidP="0081281E">
      <w:pPr>
        <w:pStyle w:val="NormalWeb"/>
        <w:spacing w:line="360" w:lineRule="auto"/>
        <w:jc w:val="center"/>
        <w:rPr>
          <w:rFonts w:ascii="Arial" w:hAnsi="Arial" w:cs="Arial"/>
          <w:sz w:val="22"/>
          <w:szCs w:val="22"/>
        </w:rPr>
      </w:pPr>
      <w:r>
        <w:rPr>
          <w:noProof/>
        </w:rPr>
        <w:drawing>
          <wp:inline distT="0" distB="0" distL="0" distR="0" wp14:anchorId="01E608F5" wp14:editId="4FFA85BF">
            <wp:extent cx="3495675" cy="2209800"/>
            <wp:effectExtent l="0" t="0" r="9525"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95675" cy="2209800"/>
                    </a:xfrm>
                    <a:prstGeom prst="rect">
                      <a:avLst/>
                    </a:prstGeom>
                  </pic:spPr>
                </pic:pic>
              </a:graphicData>
            </a:graphic>
          </wp:inline>
        </w:drawing>
      </w:r>
    </w:p>
    <w:p w14:paraId="0080DCA9" w14:textId="77777777" w:rsidR="0081281E" w:rsidRDefault="00C51D36" w:rsidP="00EF2629">
      <w:pPr>
        <w:pStyle w:val="MyFigure"/>
      </w:pPr>
      <w:bookmarkStart w:id="142" w:name="_Toc190292048"/>
      <w:r w:rsidRPr="00EF2629">
        <w:t>Figure 4</w:t>
      </w:r>
      <w:r w:rsidR="005C45BB" w:rsidRPr="00EF2629">
        <w:t>.12</w:t>
      </w:r>
      <w:r w:rsidR="0081281E" w:rsidRPr="00EF2629">
        <w:t xml:space="preserve">– </w:t>
      </w:r>
      <w:r w:rsidR="006A603A" w:rsidRPr="00EF2629">
        <w:t xml:space="preserve">Results of the encryption and decryption time </w:t>
      </w:r>
      <w:r w:rsidR="0081281E" w:rsidRPr="00EF2629">
        <w:t>in the Basic level</w:t>
      </w:r>
      <w:bookmarkEnd w:id="142"/>
    </w:p>
    <w:p w14:paraId="4553EE69" w14:textId="77777777" w:rsidR="00113B33" w:rsidRDefault="00113B33" w:rsidP="00113B33">
      <w:pPr>
        <w:pStyle w:val="Caption"/>
      </w:pPr>
    </w:p>
    <w:p w14:paraId="3FEE162D" w14:textId="4A3596FC" w:rsidR="00113B33" w:rsidRPr="005F1A7A" w:rsidRDefault="00113B33" w:rsidP="005F1A7A">
      <w:pPr>
        <w:spacing w:line="360" w:lineRule="auto"/>
        <w:jc w:val="both"/>
        <w:rPr>
          <w:sz w:val="22"/>
          <w:szCs w:val="22"/>
        </w:rPr>
      </w:pPr>
      <w:r w:rsidRPr="005F1A7A">
        <w:rPr>
          <w:sz w:val="22"/>
          <w:szCs w:val="22"/>
        </w:rPr>
        <w:t xml:space="preserve">In the above graph, the encryption and decryption times for the </w:t>
      </w:r>
      <w:r w:rsidRPr="005F1A7A">
        <w:rPr>
          <w:b/>
          <w:bCs/>
          <w:sz w:val="22"/>
          <w:szCs w:val="22"/>
        </w:rPr>
        <w:t>AES-192-CTR + ChaCha200</w:t>
      </w:r>
      <w:r w:rsidRPr="005F1A7A">
        <w:rPr>
          <w:sz w:val="22"/>
          <w:szCs w:val="22"/>
        </w:rPr>
        <w:t xml:space="preserve"> combination are shown for packet sizes ranging from 1MB to 100MB. The encryption time starts at 0.00698 seconds for 1MB </w:t>
      </w:r>
      <w:r w:rsidRPr="005F1A7A">
        <w:rPr>
          <w:sz w:val="22"/>
          <w:szCs w:val="22"/>
        </w:rPr>
        <w:lastRenderedPageBreak/>
        <w:t>and rises to 0.8647 seconds for 100MB. The decryption time begins at 0.0115 seconds for 1MB and increases to 0.8326 seconds for 100MB. This method provides efficient encryption and decryption with minimal time increase, making it a strong option for high-performance systems. The encryption and decryption times are well-optimized even for larger packet sizes, ensuring good performance with scalability.</w:t>
      </w:r>
    </w:p>
    <w:p w14:paraId="740C982E" w14:textId="77777777" w:rsidR="0081281E" w:rsidRPr="00163ABD" w:rsidRDefault="0081281E" w:rsidP="001A574C">
      <w:pPr>
        <w:pStyle w:val="NormalWeb"/>
        <w:spacing w:line="360" w:lineRule="auto"/>
        <w:rPr>
          <w:rFonts w:ascii="Arial" w:hAnsi="Arial" w:cs="Arial"/>
          <w:sz w:val="22"/>
          <w:szCs w:val="22"/>
        </w:rPr>
      </w:pPr>
    </w:p>
    <w:p w14:paraId="4E6055FF" w14:textId="77777777" w:rsidR="001A574C" w:rsidRPr="001A574C" w:rsidRDefault="001B53BD" w:rsidP="0D62281B">
      <w:pPr>
        <w:pStyle w:val="NormalWeb"/>
        <w:spacing w:line="360" w:lineRule="auto"/>
        <w:rPr>
          <w:rFonts w:asciiTheme="minorHAnsi" w:hAnsiTheme="minorHAnsi" w:cstheme="minorBidi"/>
          <w:sz w:val="22"/>
          <w:szCs w:val="22"/>
        </w:rPr>
      </w:pPr>
      <w:bookmarkStart w:id="143" w:name="_Toc190292276"/>
      <w:r w:rsidRPr="0D62281B">
        <w:rPr>
          <w:rStyle w:val="Heading4Char"/>
          <w:rFonts w:asciiTheme="minorHAnsi" w:eastAsiaTheme="minorEastAsia" w:hAnsiTheme="minorHAnsi" w:cstheme="minorBidi"/>
          <w:b/>
          <w:bCs/>
          <w:i w:val="0"/>
          <w:iCs w:val="0"/>
        </w:rPr>
        <w:t>8- AES-128-</w:t>
      </w:r>
      <w:r w:rsidR="001A574C" w:rsidRPr="0D62281B">
        <w:rPr>
          <w:rStyle w:val="Heading4Char"/>
          <w:rFonts w:asciiTheme="minorHAnsi" w:eastAsiaTheme="minorEastAsia" w:hAnsiTheme="minorHAnsi" w:cstheme="minorBidi"/>
          <w:b/>
          <w:bCs/>
          <w:i w:val="0"/>
          <w:iCs w:val="0"/>
        </w:rPr>
        <w:t>CTR +</w:t>
      </w:r>
      <w:r w:rsidRPr="0D62281B">
        <w:rPr>
          <w:rStyle w:val="Heading4Char"/>
          <w:rFonts w:asciiTheme="minorHAnsi" w:eastAsiaTheme="minorEastAsia" w:hAnsiTheme="minorHAnsi" w:cstheme="minorBidi"/>
          <w:b/>
          <w:bCs/>
          <w:i w:val="0"/>
          <w:iCs w:val="0"/>
        </w:rPr>
        <w:t xml:space="preserve"> HMAC-SHA512</w:t>
      </w:r>
      <w:bookmarkEnd w:id="143"/>
      <w:r>
        <w:br/>
      </w:r>
      <w:r w:rsidR="001A574C" w:rsidRPr="0D62281B">
        <w:rPr>
          <w:rFonts w:asciiTheme="minorHAnsi" w:hAnsiTheme="minorHAnsi" w:cstheme="minorBidi"/>
          <w:sz w:val="22"/>
          <w:szCs w:val="22"/>
        </w:rPr>
        <w:t>The AES-128-CTR + HMAC-SHA512 encryption method integrates AES-128 in CTR mode with HMAC-SHA512, a hash-based message authentication code that enhances the integrity and authenticity of data. The AES-128 algorithm provides solid encryption with a 128-bit key, while HMAC-SHA512 ensures that the data has not been tampered with during transmission, offering data integrity and security.</w:t>
      </w:r>
    </w:p>
    <w:p w14:paraId="7FB44128" w14:textId="77777777" w:rsidR="001A574C" w:rsidRPr="001A574C" w:rsidRDefault="001A574C" w:rsidP="001A574C">
      <w:pPr>
        <w:pStyle w:val="NormalWeb"/>
        <w:spacing w:line="360" w:lineRule="auto"/>
        <w:jc w:val="both"/>
        <w:rPr>
          <w:rFonts w:asciiTheme="minorHAnsi" w:hAnsiTheme="minorHAnsi" w:cstheme="minorHAnsi"/>
          <w:sz w:val="22"/>
          <w:szCs w:val="22"/>
        </w:rPr>
      </w:pPr>
      <w:r w:rsidRPr="001A574C">
        <w:rPr>
          <w:rFonts w:asciiTheme="minorHAnsi" w:hAnsiTheme="minorHAnsi" w:cstheme="minorHAnsi"/>
          <w:sz w:val="22"/>
          <w:szCs w:val="22"/>
        </w:rPr>
        <w:t>This method is especially useful when data integrity is as important as encryption. The inclusion of HMAC-SHA512 makes it particularly suitable for scenarios where tamper-proofing of data is essential, while still maintaining reasonable performance for typical packet sizes.</w:t>
      </w:r>
    </w:p>
    <w:p w14:paraId="63DC01D3" w14:textId="77777777" w:rsidR="001A574C" w:rsidRPr="001A574C" w:rsidRDefault="001A574C" w:rsidP="001A574C">
      <w:pPr>
        <w:pStyle w:val="NormalWeb"/>
        <w:spacing w:line="360" w:lineRule="auto"/>
        <w:jc w:val="both"/>
        <w:rPr>
          <w:rFonts w:asciiTheme="minorHAnsi" w:hAnsiTheme="minorHAnsi" w:cstheme="minorHAnsi"/>
          <w:sz w:val="22"/>
          <w:szCs w:val="22"/>
        </w:rPr>
      </w:pPr>
      <w:r w:rsidRPr="001A574C">
        <w:rPr>
          <w:rFonts w:asciiTheme="minorHAnsi" w:hAnsiTheme="minorHAnsi" w:cstheme="minorHAnsi"/>
          <w:sz w:val="22"/>
          <w:szCs w:val="22"/>
        </w:rPr>
        <w:t>In this experiment, AES-128-CTR + HMAC-SHA512 was evaluated across packet sizes ranging from 1 MB to 100 MB. The combination demonstrated consistent encryption and decryption times, showing its ability to maintain both security and data integrity efficiently.</w:t>
      </w:r>
    </w:p>
    <w:p w14:paraId="15C78039" w14:textId="77777777" w:rsidR="004D3CB5" w:rsidRDefault="00440478" w:rsidP="001B53BD">
      <w:pPr>
        <w:pStyle w:val="NormalWeb"/>
        <w:spacing w:line="360" w:lineRule="auto"/>
        <w:jc w:val="both"/>
        <w:rPr>
          <w:rFonts w:ascii="Arial" w:hAnsi="Arial" w:cs="Arial"/>
          <w:sz w:val="22"/>
          <w:szCs w:val="22"/>
        </w:rPr>
      </w:pPr>
      <w:r>
        <w:rPr>
          <w:noProof/>
        </w:rPr>
        <w:drawing>
          <wp:inline distT="0" distB="0" distL="0" distR="0" wp14:anchorId="2CB54997" wp14:editId="070310F5">
            <wp:extent cx="6213475" cy="2809240"/>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13475" cy="2809240"/>
                    </a:xfrm>
                    <a:prstGeom prst="rect">
                      <a:avLst/>
                    </a:prstGeom>
                  </pic:spPr>
                </pic:pic>
              </a:graphicData>
            </a:graphic>
          </wp:inline>
        </w:drawing>
      </w:r>
    </w:p>
    <w:p w14:paraId="6CE33D97" w14:textId="77777777" w:rsidR="00440478" w:rsidRDefault="001E072F" w:rsidP="00EF2629">
      <w:pPr>
        <w:pStyle w:val="MyTables"/>
      </w:pPr>
      <w:bookmarkStart w:id="144" w:name="_Toc189748817"/>
      <w:r w:rsidRPr="00EF2629">
        <w:t>Table 4</w:t>
      </w:r>
      <w:r w:rsidR="005C45BB" w:rsidRPr="00EF2629">
        <w:t>.13</w:t>
      </w:r>
      <w:r w:rsidR="00440478" w:rsidRPr="00EF2629">
        <w:t xml:space="preserve"> – Values obtained for encryption and decryption in Basic level</w:t>
      </w:r>
      <w:bookmarkEnd w:id="144"/>
    </w:p>
    <w:p w14:paraId="0B8A6FD8" w14:textId="77777777" w:rsidR="00F5406F" w:rsidRDefault="00F5406F" w:rsidP="00F5406F">
      <w:pPr>
        <w:pStyle w:val="Caption"/>
      </w:pPr>
    </w:p>
    <w:p w14:paraId="58F16F82" w14:textId="3686616A" w:rsidR="00F5406F" w:rsidRPr="00F5406F" w:rsidRDefault="00F5406F" w:rsidP="00F5406F">
      <w:pPr>
        <w:spacing w:line="360" w:lineRule="auto"/>
        <w:jc w:val="both"/>
        <w:rPr>
          <w:sz w:val="22"/>
          <w:szCs w:val="22"/>
        </w:rPr>
      </w:pPr>
      <w:r w:rsidRPr="00F5406F">
        <w:rPr>
          <w:sz w:val="22"/>
          <w:szCs w:val="22"/>
        </w:rPr>
        <w:lastRenderedPageBreak/>
        <w:t>In the above table, for AES-128-CTR + HMAC-SHA512, the encryption time starts at 0.00997 seconds for 1MB and increases to 0.6967 seconds for 100MB. Decryption time begins at 0.0090 seconds for 1MB and increases to 0.4884 seconds for 100MB. The data shows a steady increase in both encryption and decryption times as the packet size increases, but with decryption scaling slower.</w:t>
      </w:r>
    </w:p>
    <w:p w14:paraId="527D639D" w14:textId="77777777" w:rsidR="00440478" w:rsidRDefault="00440478" w:rsidP="001B53BD">
      <w:pPr>
        <w:pStyle w:val="NormalWeb"/>
        <w:spacing w:line="360" w:lineRule="auto"/>
        <w:jc w:val="both"/>
        <w:rPr>
          <w:rFonts w:ascii="Arial" w:hAnsi="Arial" w:cs="Arial"/>
          <w:sz w:val="22"/>
          <w:szCs w:val="22"/>
        </w:rPr>
      </w:pPr>
    </w:p>
    <w:p w14:paraId="5101B52C" w14:textId="77777777" w:rsidR="00440478" w:rsidRDefault="00440478" w:rsidP="00440478">
      <w:pPr>
        <w:pStyle w:val="NormalWeb"/>
        <w:spacing w:line="360" w:lineRule="auto"/>
        <w:jc w:val="center"/>
        <w:rPr>
          <w:rFonts w:ascii="Arial" w:hAnsi="Arial" w:cs="Arial"/>
          <w:sz w:val="22"/>
          <w:szCs w:val="22"/>
        </w:rPr>
      </w:pPr>
      <w:r>
        <w:rPr>
          <w:noProof/>
        </w:rPr>
        <w:drawing>
          <wp:inline distT="0" distB="0" distL="0" distR="0" wp14:anchorId="180C4283" wp14:editId="5EAA1DE2">
            <wp:extent cx="3514725" cy="2209800"/>
            <wp:effectExtent l="0" t="0" r="9525"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14725" cy="2209800"/>
                    </a:xfrm>
                    <a:prstGeom prst="rect">
                      <a:avLst/>
                    </a:prstGeom>
                  </pic:spPr>
                </pic:pic>
              </a:graphicData>
            </a:graphic>
          </wp:inline>
        </w:drawing>
      </w:r>
    </w:p>
    <w:p w14:paraId="6E29DD89" w14:textId="77777777" w:rsidR="00440478" w:rsidRPr="00EF2629" w:rsidRDefault="00C51D36" w:rsidP="00EF2629">
      <w:pPr>
        <w:pStyle w:val="MyFigure"/>
      </w:pPr>
      <w:bookmarkStart w:id="145" w:name="_Toc190292049"/>
      <w:r w:rsidRPr="00EF2629">
        <w:t>Figure 4</w:t>
      </w:r>
      <w:r w:rsidR="005C45BB" w:rsidRPr="00EF2629">
        <w:t>.13</w:t>
      </w:r>
      <w:r w:rsidR="00440478" w:rsidRPr="00EF2629">
        <w:t xml:space="preserve">– </w:t>
      </w:r>
      <w:r w:rsidR="006A603A" w:rsidRPr="00EF2629">
        <w:t xml:space="preserve">Results of the encryption and decryption time </w:t>
      </w:r>
      <w:r w:rsidR="00440478" w:rsidRPr="00EF2629">
        <w:t>in the Basic level</w:t>
      </w:r>
      <w:bookmarkEnd w:id="145"/>
    </w:p>
    <w:p w14:paraId="3B39322F" w14:textId="329DF328" w:rsidR="00113B33" w:rsidRPr="005F1A7A" w:rsidRDefault="00113B33" w:rsidP="005F1A7A">
      <w:pPr>
        <w:pStyle w:val="NormalWeb"/>
        <w:spacing w:line="360" w:lineRule="auto"/>
        <w:jc w:val="both"/>
        <w:rPr>
          <w:rFonts w:ascii="Arial" w:hAnsi="Arial" w:cs="Arial"/>
          <w:sz w:val="22"/>
          <w:szCs w:val="22"/>
        </w:rPr>
      </w:pPr>
      <w:r w:rsidRPr="005F1A7A">
        <w:rPr>
          <w:rFonts w:asciiTheme="minorHAnsi" w:eastAsiaTheme="minorEastAsia" w:hAnsiTheme="minorHAnsi" w:cstheme="minorBidi"/>
          <w:sz w:val="22"/>
          <w:szCs w:val="22"/>
        </w:rPr>
        <w:t xml:space="preserve">In the above graph, the encryption and decryption times for the </w:t>
      </w:r>
      <w:r w:rsidRPr="005F1A7A">
        <w:rPr>
          <w:rFonts w:asciiTheme="minorHAnsi" w:hAnsiTheme="minorHAnsi" w:cstheme="minorBidi"/>
          <w:b/>
          <w:bCs/>
          <w:sz w:val="22"/>
          <w:szCs w:val="22"/>
        </w:rPr>
        <w:t>AES-128-CTR + HMAC-SHA512</w:t>
      </w:r>
      <w:r w:rsidRPr="005F1A7A">
        <w:rPr>
          <w:rFonts w:asciiTheme="minorHAnsi" w:eastAsiaTheme="minorEastAsia" w:hAnsiTheme="minorHAnsi" w:cstheme="minorBidi"/>
          <w:sz w:val="22"/>
          <w:szCs w:val="22"/>
        </w:rPr>
        <w:t xml:space="preserve"> combination are shown for packet sizes ranging from 1MB to 100MB. The encryption time begins at 0.00997 seconds for 1MB and increases to 0.6967 seconds for 100MB. The decryption time starts at 0.0090 seconds for 1MB and decreases to 0.4884 seconds for 100MB. The encryption time increases moderately, while decryption time drops significantly with larger packets, indicating that HMAC-SHA512 optimizes decryption efficiency. This combination provides good security with a noticeable benefit in decryption speed for larger data packets.</w:t>
      </w:r>
    </w:p>
    <w:p w14:paraId="0E7B5B85" w14:textId="77777777" w:rsidR="004D3CB5" w:rsidRPr="009176C7" w:rsidRDefault="00943B84" w:rsidP="004D3CB5">
      <w:pPr>
        <w:pStyle w:val="Heading3"/>
        <w:spacing w:line="360" w:lineRule="auto"/>
        <w:jc w:val="both"/>
        <w:rPr>
          <w:rFonts w:ascii="Arial" w:hAnsi="Arial" w:cs="Arial"/>
          <w:sz w:val="22"/>
          <w:szCs w:val="22"/>
        </w:rPr>
      </w:pPr>
      <w:bookmarkStart w:id="146" w:name="_Toc189692637"/>
      <w:bookmarkStart w:id="147" w:name="_Toc190292277"/>
      <w:r w:rsidRPr="01235594">
        <w:rPr>
          <w:rStyle w:val="Strong"/>
          <w:rFonts w:ascii="Arial" w:hAnsi="Arial" w:cs="Arial"/>
          <w:sz w:val="22"/>
          <w:szCs w:val="22"/>
        </w:rPr>
        <w:t>LEVEL (ADVANCED)</w:t>
      </w:r>
      <w:bookmarkEnd w:id="146"/>
      <w:bookmarkEnd w:id="147"/>
    </w:p>
    <w:p w14:paraId="78F428F2" w14:textId="77777777" w:rsidR="004D3CB5" w:rsidRPr="009176C7" w:rsidRDefault="004D3CB5" w:rsidP="01235594">
      <w:pPr>
        <w:pStyle w:val="Heading4"/>
        <w:spacing w:line="360" w:lineRule="auto"/>
        <w:jc w:val="both"/>
        <w:rPr>
          <w:rFonts w:ascii="Arial" w:hAnsi="Arial" w:cs="Arial"/>
          <w:i w:val="0"/>
          <w:iCs w:val="0"/>
          <w:sz w:val="22"/>
          <w:szCs w:val="22"/>
        </w:rPr>
      </w:pPr>
      <w:bookmarkStart w:id="148" w:name="_Toc190292278"/>
      <w:r w:rsidRPr="01235594">
        <w:rPr>
          <w:rStyle w:val="Strong"/>
          <w:rFonts w:ascii="Arial" w:hAnsi="Arial" w:cs="Arial"/>
          <w:i w:val="0"/>
          <w:iCs w:val="0"/>
          <w:sz w:val="22"/>
          <w:szCs w:val="22"/>
        </w:rPr>
        <w:t>1. ChaCha20 + AES-256-GCM</w:t>
      </w:r>
      <w:bookmarkEnd w:id="148"/>
    </w:p>
    <w:p w14:paraId="77ABA6C7" w14:textId="77777777" w:rsidR="004D3CB5" w:rsidRPr="00BA225C" w:rsidRDefault="004D3CB5" w:rsidP="004D3CB5">
      <w:pPr>
        <w:pStyle w:val="NormalWeb"/>
        <w:spacing w:line="360" w:lineRule="auto"/>
        <w:jc w:val="both"/>
        <w:rPr>
          <w:rFonts w:asciiTheme="minorHAnsi" w:hAnsiTheme="minorHAnsi" w:cstheme="minorHAnsi"/>
          <w:sz w:val="22"/>
          <w:szCs w:val="22"/>
        </w:rPr>
      </w:pPr>
      <w:r w:rsidRPr="00BA225C">
        <w:rPr>
          <w:rFonts w:asciiTheme="minorHAnsi" w:hAnsiTheme="minorHAnsi" w:cstheme="minorHAnsi"/>
          <w:sz w:val="22"/>
          <w:szCs w:val="22"/>
        </w:rPr>
        <w:t xml:space="preserve">This combination uses </w:t>
      </w:r>
      <w:r w:rsidRPr="00BA225C">
        <w:rPr>
          <w:rStyle w:val="Strong"/>
          <w:rFonts w:cstheme="minorHAnsi"/>
          <w:sz w:val="22"/>
          <w:szCs w:val="22"/>
        </w:rPr>
        <w:t>ChaCha20</w:t>
      </w:r>
      <w:r w:rsidRPr="00BA225C">
        <w:rPr>
          <w:rFonts w:asciiTheme="minorHAnsi" w:hAnsiTheme="minorHAnsi" w:cstheme="minorHAnsi"/>
          <w:sz w:val="22"/>
          <w:szCs w:val="22"/>
        </w:rPr>
        <w:t xml:space="preserve"> as the stream cipher for encryption and </w:t>
      </w:r>
      <w:r w:rsidRPr="00BA225C">
        <w:rPr>
          <w:rStyle w:val="Strong"/>
          <w:rFonts w:cstheme="minorHAnsi"/>
          <w:sz w:val="22"/>
          <w:szCs w:val="22"/>
        </w:rPr>
        <w:t>AES-256-GCM</w:t>
      </w:r>
      <w:r w:rsidRPr="00BA225C">
        <w:rPr>
          <w:rFonts w:asciiTheme="minorHAnsi" w:hAnsiTheme="minorHAnsi" w:cstheme="minorHAnsi"/>
          <w:sz w:val="22"/>
          <w:szCs w:val="22"/>
        </w:rPr>
        <w:t xml:space="preserve"> (Galois/Counter Mode) for authenticated encryption. ChaCha20 is known for its efficiency and speed, especially in environments where hardware acceleration for AES is not available. </w:t>
      </w:r>
      <w:r w:rsidRPr="00BA225C">
        <w:rPr>
          <w:rStyle w:val="Strong"/>
          <w:rFonts w:cstheme="minorHAnsi"/>
          <w:sz w:val="22"/>
          <w:szCs w:val="22"/>
        </w:rPr>
        <w:t>AES-256-GCM</w:t>
      </w:r>
      <w:r w:rsidRPr="00BA225C">
        <w:rPr>
          <w:rFonts w:asciiTheme="minorHAnsi" w:hAnsiTheme="minorHAnsi" w:cstheme="minorHAnsi"/>
          <w:sz w:val="22"/>
          <w:szCs w:val="22"/>
        </w:rPr>
        <w:t xml:space="preserve"> provides strong encryption with a 256-bit key length and an integrated authentication tag.</w:t>
      </w:r>
    </w:p>
    <w:p w14:paraId="157AA12F" w14:textId="77777777" w:rsidR="004D3CB5" w:rsidRPr="00BA225C" w:rsidRDefault="004D3CB5" w:rsidP="004D3CB5">
      <w:pPr>
        <w:spacing w:before="100" w:beforeAutospacing="1" w:after="100" w:afterAutospacing="1" w:line="360" w:lineRule="auto"/>
        <w:jc w:val="both"/>
        <w:rPr>
          <w:rFonts w:eastAsia="Times New Roman" w:cstheme="minorHAnsi"/>
          <w:sz w:val="22"/>
          <w:szCs w:val="22"/>
        </w:rPr>
      </w:pPr>
      <w:r w:rsidRPr="00BA225C">
        <w:rPr>
          <w:rFonts w:eastAsia="Times New Roman" w:cstheme="minorHAnsi"/>
          <w:sz w:val="22"/>
          <w:szCs w:val="22"/>
        </w:rPr>
        <w:t xml:space="preserve">In this experiment, encryption and decryption times were evaluated for </w:t>
      </w:r>
      <w:r w:rsidRPr="00BA225C">
        <w:rPr>
          <w:rFonts w:eastAsia="Times New Roman" w:cstheme="minorHAnsi"/>
          <w:b/>
          <w:bCs/>
          <w:sz w:val="22"/>
          <w:szCs w:val="22"/>
        </w:rPr>
        <w:t>ChaCha20 + AES-256-GCM</w:t>
      </w:r>
      <w:r w:rsidRPr="00BA225C">
        <w:rPr>
          <w:rFonts w:eastAsia="Times New Roman" w:cstheme="minorHAnsi"/>
          <w:sz w:val="22"/>
          <w:szCs w:val="22"/>
        </w:rPr>
        <w:t xml:space="preserve"> across packet sizes ranging from 1 MB to 100 MB. The results demonstrate that this combination offers consistently fast encryption and decryption times, particularly for smaller packet sizes, where it outperforms many </w:t>
      </w:r>
      <w:r w:rsidRPr="00BA225C">
        <w:rPr>
          <w:rFonts w:eastAsia="Times New Roman" w:cstheme="minorHAnsi"/>
          <w:sz w:val="22"/>
          <w:szCs w:val="22"/>
        </w:rPr>
        <w:lastRenderedPageBreak/>
        <w:t xml:space="preserve">traditional algorithms. Even for larger packets, </w:t>
      </w:r>
      <w:r w:rsidRPr="00BA225C">
        <w:rPr>
          <w:rFonts w:eastAsia="Times New Roman" w:cstheme="minorHAnsi"/>
          <w:b/>
          <w:bCs/>
          <w:sz w:val="22"/>
          <w:szCs w:val="22"/>
        </w:rPr>
        <w:t>ChaCha20 + AES-256-GCM</w:t>
      </w:r>
      <w:r w:rsidRPr="00BA225C">
        <w:rPr>
          <w:rFonts w:eastAsia="Times New Roman" w:cstheme="minorHAnsi"/>
          <w:sz w:val="22"/>
          <w:szCs w:val="22"/>
        </w:rPr>
        <w:t xml:space="preserve"> maintains its efficiency, making it an excellent choice for systems that require both high-speed encryption and robust security.</w:t>
      </w:r>
    </w:p>
    <w:p w14:paraId="326DC100" w14:textId="77777777" w:rsidR="004D3CB5" w:rsidRPr="00163ABD" w:rsidRDefault="004D3CB5" w:rsidP="004D3CB5">
      <w:pPr>
        <w:pStyle w:val="NormalWeb"/>
        <w:spacing w:line="360" w:lineRule="auto"/>
        <w:jc w:val="both"/>
        <w:rPr>
          <w:rFonts w:ascii="Arial" w:hAnsi="Arial" w:cs="Arial"/>
          <w:sz w:val="22"/>
          <w:szCs w:val="22"/>
        </w:rPr>
      </w:pPr>
    </w:p>
    <w:p w14:paraId="0A821549" w14:textId="77777777" w:rsidR="004D3CB5" w:rsidRDefault="004F680D" w:rsidP="004D3CB5">
      <w:pPr>
        <w:spacing w:line="360" w:lineRule="auto"/>
        <w:jc w:val="center"/>
        <w:rPr>
          <w:rFonts w:ascii="Arial" w:hAnsi="Arial" w:cs="Arial"/>
          <w:sz w:val="22"/>
          <w:szCs w:val="22"/>
        </w:rPr>
      </w:pPr>
      <w:r>
        <w:rPr>
          <w:noProof/>
        </w:rPr>
        <w:drawing>
          <wp:inline distT="0" distB="0" distL="0" distR="0" wp14:anchorId="7921DA2F" wp14:editId="2A903E3A">
            <wp:extent cx="5886450" cy="2571750"/>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86450" cy="2571750"/>
                    </a:xfrm>
                    <a:prstGeom prst="rect">
                      <a:avLst/>
                    </a:prstGeom>
                  </pic:spPr>
                </pic:pic>
              </a:graphicData>
            </a:graphic>
          </wp:inline>
        </w:drawing>
      </w:r>
    </w:p>
    <w:p w14:paraId="357E0ABB" w14:textId="77777777" w:rsidR="004D3CB5" w:rsidRDefault="001E072F" w:rsidP="00EF2629">
      <w:pPr>
        <w:pStyle w:val="MyTables"/>
      </w:pPr>
      <w:bookmarkStart w:id="149" w:name="_Toc189748818"/>
      <w:r w:rsidRPr="00EF2629">
        <w:t>Table 4</w:t>
      </w:r>
      <w:r w:rsidR="005C45BB" w:rsidRPr="00EF2629">
        <w:t>.14</w:t>
      </w:r>
      <w:r w:rsidR="004D3CB5" w:rsidRPr="00EF2629">
        <w:t xml:space="preserve"> – Values obtained for encryption and decryption in Advanced level.</w:t>
      </w:r>
      <w:bookmarkEnd w:id="149"/>
    </w:p>
    <w:p w14:paraId="56E95094" w14:textId="77777777" w:rsidR="009D734E" w:rsidRDefault="009D734E" w:rsidP="009D734E">
      <w:pPr>
        <w:pStyle w:val="Caption"/>
      </w:pPr>
    </w:p>
    <w:p w14:paraId="118AAB0C" w14:textId="58AD5A76" w:rsidR="009D734E" w:rsidRPr="009D734E" w:rsidRDefault="009D734E" w:rsidP="009D734E">
      <w:pPr>
        <w:spacing w:line="360" w:lineRule="auto"/>
        <w:jc w:val="both"/>
        <w:rPr>
          <w:sz w:val="22"/>
          <w:szCs w:val="22"/>
        </w:rPr>
      </w:pPr>
      <w:r w:rsidRPr="009D734E">
        <w:rPr>
          <w:sz w:val="22"/>
          <w:szCs w:val="22"/>
        </w:rPr>
        <w:t>In the above table, the encryption time starts at 0.0198 seconds for 1MB and increases to 1.2249 seconds for 100MB. The decryption time begins at 0.0269 seconds for 1MB and grows to 1.4278 seconds for 95MB. Both encryption and decryption times scale relatively steadily with increasing packet size.</w:t>
      </w:r>
    </w:p>
    <w:p w14:paraId="66FDCF4E" w14:textId="77777777" w:rsidR="004D3CB5" w:rsidRDefault="004D3CB5" w:rsidP="004D3CB5">
      <w:pPr>
        <w:spacing w:line="360" w:lineRule="auto"/>
        <w:jc w:val="center"/>
        <w:rPr>
          <w:rFonts w:ascii="Arial" w:hAnsi="Arial" w:cs="Arial"/>
          <w:sz w:val="22"/>
          <w:szCs w:val="22"/>
        </w:rPr>
      </w:pPr>
    </w:p>
    <w:p w14:paraId="3BEE236D" w14:textId="77777777" w:rsidR="004D3CB5" w:rsidRDefault="004D3CB5" w:rsidP="004D3CB5">
      <w:pPr>
        <w:spacing w:line="360" w:lineRule="auto"/>
        <w:jc w:val="center"/>
        <w:rPr>
          <w:rFonts w:ascii="Arial" w:hAnsi="Arial" w:cs="Arial"/>
          <w:sz w:val="22"/>
          <w:szCs w:val="22"/>
        </w:rPr>
      </w:pPr>
      <w:r>
        <w:rPr>
          <w:noProof/>
        </w:rPr>
        <w:drawing>
          <wp:inline distT="0" distB="0" distL="0" distR="0" wp14:anchorId="61035E3F" wp14:editId="59437AC4">
            <wp:extent cx="3580157" cy="2409078"/>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4221" cy="2425271"/>
                    </a:xfrm>
                    <a:prstGeom prst="rect">
                      <a:avLst/>
                    </a:prstGeom>
                  </pic:spPr>
                </pic:pic>
              </a:graphicData>
            </a:graphic>
          </wp:inline>
        </w:drawing>
      </w:r>
    </w:p>
    <w:p w14:paraId="0D4CC23D" w14:textId="77777777" w:rsidR="004D3CB5" w:rsidRDefault="00C51D36" w:rsidP="00EF2629">
      <w:pPr>
        <w:pStyle w:val="MyFigure"/>
      </w:pPr>
      <w:bookmarkStart w:id="150" w:name="_Toc190292050"/>
      <w:r w:rsidRPr="00EF2629">
        <w:t>Figure 4</w:t>
      </w:r>
      <w:r w:rsidR="005C45BB" w:rsidRPr="00EF2629">
        <w:t>.14</w:t>
      </w:r>
      <w:r w:rsidR="004D3CB5" w:rsidRPr="00EF2629">
        <w:t xml:space="preserve"> – </w:t>
      </w:r>
      <w:r w:rsidR="006A603A" w:rsidRPr="00EF2629">
        <w:t xml:space="preserve">Results of the encryption and decryption time </w:t>
      </w:r>
      <w:r w:rsidR="004D3CB5" w:rsidRPr="00EF2629">
        <w:t>in the Advanced level.</w:t>
      </w:r>
      <w:bookmarkEnd w:id="150"/>
    </w:p>
    <w:p w14:paraId="6A1B69DD" w14:textId="3AB3B097" w:rsidR="005B4825" w:rsidRPr="005F1A7A" w:rsidRDefault="005B4825" w:rsidP="005F1A7A">
      <w:pPr>
        <w:pStyle w:val="Caption"/>
        <w:spacing w:line="360" w:lineRule="auto"/>
        <w:jc w:val="both"/>
        <w:rPr>
          <w:sz w:val="22"/>
          <w:szCs w:val="22"/>
        </w:rPr>
      </w:pPr>
      <w:r w:rsidRPr="005F1A7A">
        <w:rPr>
          <w:b w:val="0"/>
          <w:bCs w:val="0"/>
          <w:color w:val="auto"/>
          <w:spacing w:val="0"/>
          <w:sz w:val="22"/>
          <w:szCs w:val="22"/>
        </w:rPr>
        <w:lastRenderedPageBreak/>
        <w:t xml:space="preserve">In the above graph, the encryption and decryption times for the </w:t>
      </w:r>
      <w:r w:rsidRPr="005F1A7A">
        <w:rPr>
          <w:color w:val="auto"/>
          <w:spacing w:val="0"/>
          <w:sz w:val="22"/>
          <w:szCs w:val="22"/>
        </w:rPr>
        <w:t>ChaCha20 + AES-256-gcm</w:t>
      </w:r>
      <w:r w:rsidRPr="005F1A7A">
        <w:rPr>
          <w:b w:val="0"/>
          <w:bCs w:val="0"/>
          <w:color w:val="auto"/>
          <w:spacing w:val="0"/>
          <w:sz w:val="22"/>
          <w:szCs w:val="22"/>
        </w:rPr>
        <w:t xml:space="preserve"> combination are shown for packet sizes ranging from 1MB to 100MB. The encryption time starts at 0.01983 seconds for 1MB and increases to 1.2249 seconds for 100MB. The decryption time begins at 0.0269 seconds for 1MB and rises to 1.4278 seconds for 95MB. This combination provides efficient encryption and decryption at smaller packet sizes, with the times growing moderately as the packet size increases, making it a solid choice for both performance and security.</w:t>
      </w:r>
    </w:p>
    <w:p w14:paraId="0CCC0888" w14:textId="77777777" w:rsidR="004D3CB5" w:rsidRPr="00163ABD" w:rsidRDefault="004D3CB5" w:rsidP="004D3CB5">
      <w:pPr>
        <w:spacing w:line="360" w:lineRule="auto"/>
        <w:jc w:val="center"/>
        <w:rPr>
          <w:rFonts w:ascii="Arial" w:hAnsi="Arial" w:cs="Arial"/>
          <w:sz w:val="22"/>
          <w:szCs w:val="22"/>
        </w:rPr>
      </w:pPr>
    </w:p>
    <w:p w14:paraId="37906773" w14:textId="77777777" w:rsidR="004D3CB5" w:rsidRPr="009176C7" w:rsidRDefault="004D3CB5" w:rsidP="01235594">
      <w:pPr>
        <w:pStyle w:val="Heading4"/>
        <w:spacing w:line="360" w:lineRule="auto"/>
        <w:jc w:val="both"/>
        <w:rPr>
          <w:rFonts w:ascii="Arial" w:hAnsi="Arial" w:cs="Arial"/>
          <w:i w:val="0"/>
          <w:iCs w:val="0"/>
          <w:sz w:val="22"/>
          <w:szCs w:val="22"/>
        </w:rPr>
      </w:pPr>
      <w:bookmarkStart w:id="151" w:name="_Toc190292279"/>
      <w:r w:rsidRPr="01235594">
        <w:rPr>
          <w:rStyle w:val="Strong"/>
          <w:rFonts w:ascii="Arial" w:hAnsi="Arial" w:cs="Arial"/>
          <w:i w:val="0"/>
          <w:iCs w:val="0"/>
          <w:sz w:val="22"/>
          <w:szCs w:val="22"/>
        </w:rPr>
        <w:t>2. AES-128-CCM + RSA</w:t>
      </w:r>
      <w:bookmarkEnd w:id="151"/>
    </w:p>
    <w:p w14:paraId="324CDA6D" w14:textId="77777777" w:rsidR="004D3CB5" w:rsidRPr="00BA225C" w:rsidRDefault="004D3CB5" w:rsidP="004D3CB5">
      <w:pPr>
        <w:pStyle w:val="NormalWeb"/>
        <w:spacing w:line="360" w:lineRule="auto"/>
        <w:jc w:val="both"/>
        <w:rPr>
          <w:rFonts w:asciiTheme="minorHAnsi" w:hAnsiTheme="minorHAnsi" w:cstheme="minorHAnsi"/>
          <w:sz w:val="22"/>
          <w:szCs w:val="22"/>
        </w:rPr>
      </w:pPr>
      <w:r w:rsidRPr="00BA225C">
        <w:rPr>
          <w:rFonts w:asciiTheme="minorHAnsi" w:hAnsiTheme="minorHAnsi" w:cstheme="minorHAnsi"/>
          <w:sz w:val="22"/>
          <w:szCs w:val="22"/>
        </w:rPr>
        <w:t xml:space="preserve">This combination uses </w:t>
      </w:r>
      <w:r w:rsidRPr="00BA225C">
        <w:rPr>
          <w:rStyle w:val="Strong"/>
          <w:rFonts w:cstheme="minorHAnsi"/>
          <w:sz w:val="22"/>
          <w:szCs w:val="22"/>
        </w:rPr>
        <w:t>AES-128-CCM</w:t>
      </w:r>
      <w:r w:rsidRPr="00BA225C">
        <w:rPr>
          <w:rFonts w:asciiTheme="minorHAnsi" w:hAnsiTheme="minorHAnsi" w:cstheme="minorHAnsi"/>
          <w:sz w:val="22"/>
          <w:szCs w:val="22"/>
        </w:rPr>
        <w:t xml:space="preserve"> for encryption and </w:t>
      </w:r>
      <w:r w:rsidRPr="00BA225C">
        <w:rPr>
          <w:rStyle w:val="Strong"/>
          <w:rFonts w:cstheme="minorHAnsi"/>
          <w:sz w:val="22"/>
          <w:szCs w:val="22"/>
        </w:rPr>
        <w:t>RSA</w:t>
      </w:r>
      <w:r w:rsidRPr="00BA225C">
        <w:rPr>
          <w:rFonts w:asciiTheme="minorHAnsi" w:hAnsiTheme="minorHAnsi" w:cstheme="minorHAnsi"/>
          <w:sz w:val="22"/>
          <w:szCs w:val="22"/>
        </w:rPr>
        <w:t xml:space="preserve"> for key exchange. </w:t>
      </w:r>
      <w:r w:rsidRPr="00BA225C">
        <w:rPr>
          <w:rStyle w:val="Strong"/>
          <w:rFonts w:cstheme="minorHAnsi"/>
          <w:sz w:val="22"/>
          <w:szCs w:val="22"/>
        </w:rPr>
        <w:t>AES-128-CCM</w:t>
      </w:r>
      <w:r w:rsidRPr="00BA225C">
        <w:rPr>
          <w:rFonts w:asciiTheme="minorHAnsi" w:hAnsiTheme="minorHAnsi" w:cstheme="minorHAnsi"/>
          <w:sz w:val="22"/>
          <w:szCs w:val="22"/>
        </w:rPr>
        <w:t xml:space="preserve"> offers authenticated encryption with a smaller key size, which is computationally more efficient than AES-256-GCM. </w:t>
      </w:r>
      <w:r w:rsidRPr="00BA225C">
        <w:rPr>
          <w:rStyle w:val="Strong"/>
          <w:rFonts w:cstheme="minorHAnsi"/>
          <w:sz w:val="22"/>
          <w:szCs w:val="22"/>
        </w:rPr>
        <w:t>RSA</w:t>
      </w:r>
      <w:r w:rsidRPr="00BA225C">
        <w:rPr>
          <w:rFonts w:asciiTheme="minorHAnsi" w:hAnsiTheme="minorHAnsi" w:cstheme="minorHAnsi"/>
          <w:sz w:val="22"/>
          <w:szCs w:val="22"/>
        </w:rPr>
        <w:t>, although reliable and widely used for public-key encryption, tends to be slower than ECC due to its larger key sizes.</w:t>
      </w:r>
    </w:p>
    <w:p w14:paraId="42DCF9EA" w14:textId="77777777" w:rsidR="004D3CB5" w:rsidRPr="00BA225C" w:rsidRDefault="004D3CB5" w:rsidP="004D3CB5">
      <w:pPr>
        <w:spacing w:before="100" w:beforeAutospacing="1" w:after="100" w:afterAutospacing="1" w:line="360" w:lineRule="auto"/>
        <w:jc w:val="both"/>
        <w:rPr>
          <w:rFonts w:eastAsia="Times New Roman" w:cstheme="minorHAnsi"/>
          <w:sz w:val="22"/>
          <w:szCs w:val="22"/>
        </w:rPr>
      </w:pPr>
      <w:r w:rsidRPr="00BA225C">
        <w:rPr>
          <w:rFonts w:eastAsia="Times New Roman" w:cstheme="minorHAnsi"/>
          <w:sz w:val="22"/>
          <w:szCs w:val="22"/>
        </w:rPr>
        <w:t xml:space="preserve">In this experiment, encryption and decryption times were evaluated for </w:t>
      </w:r>
      <w:r w:rsidRPr="00BA225C">
        <w:rPr>
          <w:rFonts w:eastAsia="Times New Roman" w:cstheme="minorHAnsi"/>
          <w:b/>
          <w:bCs/>
          <w:sz w:val="22"/>
          <w:szCs w:val="22"/>
        </w:rPr>
        <w:t>AES-128-CCM + RSA</w:t>
      </w:r>
      <w:r w:rsidRPr="00BA225C">
        <w:rPr>
          <w:rFonts w:eastAsia="Times New Roman" w:cstheme="minorHAnsi"/>
          <w:sz w:val="22"/>
          <w:szCs w:val="22"/>
        </w:rPr>
        <w:t xml:space="preserve"> across packet sizes ranging from 1 MB to 100 MB. The results highlight that this combination ensures strong security with RSA's robust public-key encryption and AES-128-CCM's efficiency in authenticated encryption. While the encryption and decryption times are slightly higher compared to symmetric-key algorithms, </w:t>
      </w:r>
      <w:r w:rsidRPr="00BA225C">
        <w:rPr>
          <w:rFonts w:eastAsia="Times New Roman" w:cstheme="minorHAnsi"/>
          <w:b/>
          <w:bCs/>
          <w:sz w:val="22"/>
          <w:szCs w:val="22"/>
        </w:rPr>
        <w:t>AES-128-CCM + RSA</w:t>
      </w:r>
      <w:r w:rsidRPr="00BA225C">
        <w:rPr>
          <w:rFonts w:eastAsia="Times New Roman" w:cstheme="minorHAnsi"/>
          <w:sz w:val="22"/>
          <w:szCs w:val="22"/>
        </w:rPr>
        <w:t xml:space="preserve"> remains a reliable choice for applications requiring secure public-key exchanges and authenticated encryption, particularly in scenarios where security is prioritized over speed.</w:t>
      </w:r>
    </w:p>
    <w:p w14:paraId="4A990D24" w14:textId="77777777" w:rsidR="004D3CB5" w:rsidRDefault="004D3CB5" w:rsidP="004D3CB5">
      <w:pPr>
        <w:pStyle w:val="NormalWeb"/>
        <w:spacing w:line="360" w:lineRule="auto"/>
        <w:jc w:val="both"/>
        <w:rPr>
          <w:rFonts w:ascii="Arial" w:hAnsi="Arial" w:cs="Arial"/>
          <w:sz w:val="22"/>
          <w:szCs w:val="22"/>
        </w:rPr>
      </w:pPr>
    </w:p>
    <w:p w14:paraId="603CC4DB" w14:textId="77777777" w:rsidR="004D3CB5" w:rsidRDefault="00A6336A" w:rsidP="004D3CB5">
      <w:pPr>
        <w:pStyle w:val="NormalWeb"/>
        <w:spacing w:line="360" w:lineRule="auto"/>
        <w:jc w:val="center"/>
        <w:rPr>
          <w:rFonts w:ascii="Arial" w:hAnsi="Arial" w:cs="Arial"/>
          <w:sz w:val="22"/>
          <w:szCs w:val="22"/>
        </w:rPr>
      </w:pPr>
      <w:r>
        <w:rPr>
          <w:noProof/>
        </w:rPr>
        <w:drawing>
          <wp:inline distT="0" distB="0" distL="0" distR="0" wp14:anchorId="77F95042" wp14:editId="2E426EAC">
            <wp:extent cx="5895975" cy="2562225"/>
            <wp:effectExtent l="0" t="0" r="9525" b="952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95975" cy="2562225"/>
                    </a:xfrm>
                    <a:prstGeom prst="rect">
                      <a:avLst/>
                    </a:prstGeom>
                  </pic:spPr>
                </pic:pic>
              </a:graphicData>
            </a:graphic>
          </wp:inline>
        </w:drawing>
      </w:r>
    </w:p>
    <w:p w14:paraId="316BEC25" w14:textId="77777777" w:rsidR="004D3CB5" w:rsidRDefault="001E072F" w:rsidP="00EF2629">
      <w:pPr>
        <w:pStyle w:val="MyTables"/>
      </w:pPr>
      <w:bookmarkStart w:id="152" w:name="_Toc189748819"/>
      <w:r w:rsidRPr="00EF2629">
        <w:t>Table 4</w:t>
      </w:r>
      <w:r w:rsidR="005C45BB" w:rsidRPr="00EF2629">
        <w:t>.15</w:t>
      </w:r>
      <w:r w:rsidR="004D3CB5" w:rsidRPr="00EF2629">
        <w:t xml:space="preserve"> – Values obtained for encryption and decryption in Advanced level.</w:t>
      </w:r>
      <w:bookmarkEnd w:id="152"/>
    </w:p>
    <w:p w14:paraId="6A28AF5F" w14:textId="77777777" w:rsidR="009D734E" w:rsidRDefault="009D734E" w:rsidP="009D734E">
      <w:pPr>
        <w:pStyle w:val="Caption"/>
      </w:pPr>
    </w:p>
    <w:p w14:paraId="35DCC899" w14:textId="22A6E71D" w:rsidR="009D734E" w:rsidRPr="009D734E" w:rsidRDefault="009D734E" w:rsidP="009D734E">
      <w:pPr>
        <w:spacing w:line="360" w:lineRule="auto"/>
        <w:jc w:val="both"/>
        <w:rPr>
          <w:sz w:val="22"/>
          <w:szCs w:val="22"/>
        </w:rPr>
      </w:pPr>
      <w:r w:rsidRPr="009D734E">
        <w:rPr>
          <w:sz w:val="22"/>
          <w:szCs w:val="22"/>
        </w:rPr>
        <w:t>In the above table, encryption time starts at 0.01097 seconds for 1MB and increases to 0.6363 seconds for 100MB. The decryption time starts at 0.0339 seconds for 1MB and reaches 0.6762 seconds at 100MB. The encryption and decryption times scale consistently with packet size, showing moderate increases.</w:t>
      </w:r>
    </w:p>
    <w:p w14:paraId="5BAD3425" w14:textId="77777777" w:rsidR="004D3CB5" w:rsidRDefault="004D3CB5" w:rsidP="004D3CB5">
      <w:pPr>
        <w:pStyle w:val="NormalWeb"/>
        <w:spacing w:line="360" w:lineRule="auto"/>
        <w:jc w:val="center"/>
        <w:rPr>
          <w:rFonts w:ascii="Arial" w:hAnsi="Arial" w:cs="Arial"/>
          <w:sz w:val="22"/>
          <w:szCs w:val="22"/>
        </w:rPr>
      </w:pPr>
    </w:p>
    <w:p w14:paraId="0C7D08AC" w14:textId="77777777" w:rsidR="004D3CB5" w:rsidRDefault="004D3CB5" w:rsidP="004D3CB5">
      <w:pPr>
        <w:pStyle w:val="NormalWeb"/>
        <w:spacing w:line="360" w:lineRule="auto"/>
        <w:jc w:val="center"/>
        <w:rPr>
          <w:rFonts w:ascii="Arial" w:hAnsi="Arial" w:cs="Arial"/>
          <w:sz w:val="22"/>
          <w:szCs w:val="22"/>
        </w:rPr>
      </w:pPr>
      <w:r>
        <w:rPr>
          <w:noProof/>
        </w:rPr>
        <w:drawing>
          <wp:inline distT="0" distB="0" distL="0" distR="0" wp14:anchorId="1FCFBA68" wp14:editId="7F2EE7FE">
            <wp:extent cx="3637609" cy="2413155"/>
            <wp:effectExtent l="0" t="0" r="127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87373" cy="2446168"/>
                    </a:xfrm>
                    <a:prstGeom prst="rect">
                      <a:avLst/>
                    </a:prstGeom>
                  </pic:spPr>
                </pic:pic>
              </a:graphicData>
            </a:graphic>
          </wp:inline>
        </w:drawing>
      </w:r>
    </w:p>
    <w:p w14:paraId="78953ADA" w14:textId="77777777" w:rsidR="004D3CB5" w:rsidRDefault="00C51D36" w:rsidP="00EF2629">
      <w:pPr>
        <w:pStyle w:val="MyFigure"/>
      </w:pPr>
      <w:bookmarkStart w:id="153" w:name="_Toc190292051"/>
      <w:r w:rsidRPr="00EF2629">
        <w:t>Figure 4</w:t>
      </w:r>
      <w:r w:rsidR="005C45BB" w:rsidRPr="00EF2629">
        <w:t>.15</w:t>
      </w:r>
      <w:r w:rsidR="004D3CB5" w:rsidRPr="00EF2629">
        <w:t xml:space="preserve"> – </w:t>
      </w:r>
      <w:r w:rsidR="006A603A" w:rsidRPr="00EF2629">
        <w:t xml:space="preserve">Results of the encryption and decryption time </w:t>
      </w:r>
      <w:r w:rsidR="004D3CB5" w:rsidRPr="00EF2629">
        <w:t>in the Advanced level.</w:t>
      </w:r>
      <w:bookmarkEnd w:id="153"/>
    </w:p>
    <w:p w14:paraId="1A8A5E1C" w14:textId="77777777" w:rsidR="005B4825" w:rsidRDefault="005B4825" w:rsidP="005B4825">
      <w:pPr>
        <w:pStyle w:val="Caption"/>
      </w:pPr>
    </w:p>
    <w:p w14:paraId="49491610" w14:textId="157BB8A2" w:rsidR="005B4825" w:rsidRPr="005F1A7A" w:rsidRDefault="005B4825" w:rsidP="005F1A7A">
      <w:pPr>
        <w:spacing w:line="360" w:lineRule="auto"/>
        <w:jc w:val="both"/>
        <w:rPr>
          <w:sz w:val="22"/>
          <w:szCs w:val="22"/>
        </w:rPr>
      </w:pPr>
      <w:r w:rsidRPr="005F1A7A">
        <w:rPr>
          <w:sz w:val="22"/>
          <w:szCs w:val="22"/>
        </w:rPr>
        <w:t xml:space="preserve">In the above graph, the encryption and decryption times for the </w:t>
      </w:r>
      <w:r w:rsidRPr="005F1A7A">
        <w:rPr>
          <w:b/>
          <w:bCs/>
          <w:sz w:val="22"/>
          <w:szCs w:val="22"/>
        </w:rPr>
        <w:t>AES-128-ccm + RSA</w:t>
      </w:r>
      <w:r w:rsidRPr="005F1A7A">
        <w:rPr>
          <w:sz w:val="22"/>
          <w:szCs w:val="22"/>
        </w:rPr>
        <w:t xml:space="preserve"> combination are shown for packet sizes ranging from 1MB to 100MB. The encryption time starts at 0.01097 seconds for 1MB and increases to 0.6363 seconds for 100MB. The decryption time begins at 0.0339 seconds for 1MB and rises to 0.6762 seconds for 100MB. This method offers efficient encryption, though the decryption time scales noticeably with larger packets. The balance of AES-128-ccm and RSA is useful for systems that require strong encryption with moderate decryption efficiency.</w:t>
      </w:r>
    </w:p>
    <w:p w14:paraId="37A31054" w14:textId="77777777" w:rsidR="004D3CB5" w:rsidRPr="00163ABD" w:rsidRDefault="004D3CB5" w:rsidP="004D3CB5">
      <w:pPr>
        <w:pStyle w:val="NormalWeb"/>
        <w:spacing w:line="360" w:lineRule="auto"/>
        <w:jc w:val="center"/>
        <w:rPr>
          <w:rFonts w:ascii="Arial" w:hAnsi="Arial" w:cs="Arial"/>
          <w:sz w:val="22"/>
          <w:szCs w:val="22"/>
        </w:rPr>
      </w:pPr>
    </w:p>
    <w:p w14:paraId="5A2BE3AE" w14:textId="77777777" w:rsidR="004D3CB5" w:rsidRPr="009176C7" w:rsidRDefault="004D3CB5" w:rsidP="01235594">
      <w:pPr>
        <w:pStyle w:val="Heading4"/>
        <w:spacing w:line="360" w:lineRule="auto"/>
        <w:jc w:val="both"/>
        <w:rPr>
          <w:rFonts w:ascii="Arial" w:hAnsi="Arial" w:cs="Arial"/>
          <w:i w:val="0"/>
          <w:iCs w:val="0"/>
          <w:sz w:val="22"/>
          <w:szCs w:val="22"/>
        </w:rPr>
      </w:pPr>
      <w:bookmarkStart w:id="154" w:name="_Toc190292280"/>
      <w:r w:rsidRPr="01235594">
        <w:rPr>
          <w:rStyle w:val="Strong"/>
          <w:rFonts w:ascii="Arial" w:hAnsi="Arial" w:cs="Arial"/>
          <w:i w:val="0"/>
          <w:iCs w:val="0"/>
          <w:sz w:val="22"/>
          <w:szCs w:val="22"/>
        </w:rPr>
        <w:t>3. AES-128-CCM + AES-256-GCM + ECC (Curve25519)</w:t>
      </w:r>
      <w:bookmarkEnd w:id="154"/>
    </w:p>
    <w:p w14:paraId="597D2BC2" w14:textId="77777777" w:rsidR="004D3CB5" w:rsidRPr="00BA225C" w:rsidRDefault="004D3CB5" w:rsidP="004D3CB5">
      <w:pPr>
        <w:pStyle w:val="NormalWeb"/>
        <w:spacing w:line="360" w:lineRule="auto"/>
        <w:jc w:val="both"/>
        <w:rPr>
          <w:rFonts w:asciiTheme="minorHAnsi" w:hAnsiTheme="minorHAnsi" w:cstheme="minorHAnsi"/>
          <w:sz w:val="22"/>
          <w:szCs w:val="22"/>
        </w:rPr>
      </w:pPr>
      <w:r w:rsidRPr="00BA225C">
        <w:rPr>
          <w:rFonts w:asciiTheme="minorHAnsi" w:hAnsiTheme="minorHAnsi" w:cstheme="minorHAnsi"/>
          <w:sz w:val="22"/>
          <w:szCs w:val="22"/>
        </w:rPr>
        <w:t xml:space="preserve">This combination uses </w:t>
      </w:r>
      <w:r w:rsidRPr="00BA225C">
        <w:rPr>
          <w:rStyle w:val="Strong"/>
          <w:rFonts w:cstheme="minorHAnsi"/>
          <w:sz w:val="22"/>
          <w:szCs w:val="22"/>
        </w:rPr>
        <w:t>AES-128-CCM</w:t>
      </w:r>
      <w:r w:rsidRPr="00BA225C">
        <w:rPr>
          <w:rFonts w:asciiTheme="minorHAnsi" w:hAnsiTheme="minorHAnsi" w:cstheme="minorHAnsi"/>
          <w:sz w:val="22"/>
          <w:szCs w:val="22"/>
        </w:rPr>
        <w:t xml:space="preserve"> for lightweight encryption, </w:t>
      </w:r>
      <w:r w:rsidRPr="00BA225C">
        <w:rPr>
          <w:rStyle w:val="Strong"/>
          <w:rFonts w:cstheme="minorHAnsi"/>
          <w:sz w:val="22"/>
          <w:szCs w:val="22"/>
        </w:rPr>
        <w:t>AES-256-GCM</w:t>
      </w:r>
      <w:r w:rsidRPr="00BA225C">
        <w:rPr>
          <w:rFonts w:asciiTheme="minorHAnsi" w:hAnsiTheme="minorHAnsi" w:cstheme="minorHAnsi"/>
          <w:sz w:val="22"/>
          <w:szCs w:val="22"/>
        </w:rPr>
        <w:t xml:space="preserve"> for stronger encryption, and </w:t>
      </w:r>
      <w:r w:rsidRPr="00BA225C">
        <w:rPr>
          <w:rStyle w:val="Strong"/>
          <w:rFonts w:cstheme="minorHAnsi"/>
          <w:sz w:val="22"/>
          <w:szCs w:val="22"/>
        </w:rPr>
        <w:t>ECC (Curve25519)</w:t>
      </w:r>
      <w:r w:rsidRPr="00BA225C">
        <w:rPr>
          <w:rFonts w:asciiTheme="minorHAnsi" w:hAnsiTheme="minorHAnsi" w:cstheme="minorHAnsi"/>
          <w:sz w:val="22"/>
          <w:szCs w:val="22"/>
        </w:rPr>
        <w:t xml:space="preserve"> for efficient key exchange. By combining these three methods, it provides both high security and high performance, making it suitable for systems that need both robustness and efficiency.</w:t>
      </w:r>
    </w:p>
    <w:p w14:paraId="0D14DC21" w14:textId="77777777" w:rsidR="004D3CB5" w:rsidRPr="00BA225C" w:rsidRDefault="004D3CB5" w:rsidP="004D3CB5">
      <w:pPr>
        <w:spacing w:before="100" w:beforeAutospacing="1" w:after="100" w:afterAutospacing="1" w:line="360" w:lineRule="auto"/>
        <w:jc w:val="both"/>
        <w:rPr>
          <w:rFonts w:eastAsia="Times New Roman" w:cstheme="minorHAnsi"/>
          <w:sz w:val="22"/>
          <w:szCs w:val="22"/>
        </w:rPr>
      </w:pPr>
      <w:r w:rsidRPr="00BA225C">
        <w:rPr>
          <w:rFonts w:eastAsia="Times New Roman" w:cstheme="minorHAnsi"/>
          <w:sz w:val="22"/>
          <w:szCs w:val="22"/>
        </w:rPr>
        <w:t xml:space="preserve">In this experiment, encryption and decryption times were evaluated for </w:t>
      </w:r>
      <w:r w:rsidRPr="00BA225C">
        <w:rPr>
          <w:rFonts w:eastAsia="Times New Roman" w:cstheme="minorHAnsi"/>
          <w:b/>
          <w:bCs/>
          <w:sz w:val="22"/>
          <w:szCs w:val="22"/>
        </w:rPr>
        <w:t>AES-128-CCM + AES-256-GCM + ECC (Curve25519)</w:t>
      </w:r>
      <w:r w:rsidRPr="00BA225C">
        <w:rPr>
          <w:rFonts w:eastAsia="Times New Roman" w:cstheme="minorHAnsi"/>
          <w:sz w:val="22"/>
          <w:szCs w:val="22"/>
        </w:rPr>
        <w:t xml:space="preserve"> across packet sizes ranging from 1 MB to 100 MB. The results demonstrate that this combination </w:t>
      </w:r>
      <w:r w:rsidRPr="00BA225C">
        <w:rPr>
          <w:rFonts w:eastAsia="Times New Roman" w:cstheme="minorHAnsi"/>
          <w:sz w:val="22"/>
          <w:szCs w:val="22"/>
        </w:rPr>
        <w:lastRenderedPageBreak/>
        <w:t>achieves an optimal balance between security and performance. AES-128-CCM and AES-256-GCM provide robust encryption and authentication at different levels, while ECC (Curve25519) ensures highly efficient key exchange. Despite slightly higher computational overhead for larger packet sizes, this combination is ideal for high-security applications that demand both cryptographic strength and efficient performance, making it suitable for modern secure communication systems.</w:t>
      </w:r>
    </w:p>
    <w:p w14:paraId="7DC8C081" w14:textId="77777777" w:rsidR="004D3CB5" w:rsidRPr="00163ABD" w:rsidRDefault="004D3CB5" w:rsidP="004D3CB5">
      <w:pPr>
        <w:pStyle w:val="NormalWeb"/>
        <w:spacing w:line="360" w:lineRule="auto"/>
        <w:jc w:val="both"/>
        <w:rPr>
          <w:rFonts w:ascii="Arial" w:hAnsi="Arial" w:cs="Arial"/>
          <w:sz w:val="22"/>
          <w:szCs w:val="22"/>
        </w:rPr>
      </w:pPr>
    </w:p>
    <w:p w14:paraId="0477E574" w14:textId="77777777" w:rsidR="004D3CB5" w:rsidRDefault="00150E19" w:rsidP="004D3CB5">
      <w:pPr>
        <w:spacing w:line="360" w:lineRule="auto"/>
        <w:jc w:val="center"/>
        <w:rPr>
          <w:rFonts w:ascii="Arial" w:hAnsi="Arial" w:cs="Arial"/>
          <w:sz w:val="22"/>
          <w:szCs w:val="22"/>
        </w:rPr>
      </w:pPr>
      <w:r>
        <w:rPr>
          <w:noProof/>
        </w:rPr>
        <w:drawing>
          <wp:inline distT="0" distB="0" distL="0" distR="0" wp14:anchorId="650C4937" wp14:editId="7FC323EE">
            <wp:extent cx="5857875" cy="2571750"/>
            <wp:effectExtent l="0" t="0" r="9525"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57875" cy="2571750"/>
                    </a:xfrm>
                    <a:prstGeom prst="rect">
                      <a:avLst/>
                    </a:prstGeom>
                  </pic:spPr>
                </pic:pic>
              </a:graphicData>
            </a:graphic>
          </wp:inline>
        </w:drawing>
      </w:r>
    </w:p>
    <w:p w14:paraId="606EEE3D" w14:textId="77777777" w:rsidR="004D3CB5" w:rsidRDefault="001E072F" w:rsidP="00EF2629">
      <w:pPr>
        <w:pStyle w:val="MyTables"/>
      </w:pPr>
      <w:bookmarkStart w:id="155" w:name="_Toc189748820"/>
      <w:r w:rsidRPr="00EF2629">
        <w:t>Table 4</w:t>
      </w:r>
      <w:r w:rsidR="005C45BB" w:rsidRPr="00EF2629">
        <w:t>.16</w:t>
      </w:r>
      <w:r w:rsidR="004D3CB5" w:rsidRPr="00EF2629">
        <w:t xml:space="preserve"> – Values obtained for encryption and decryption in Advanced level.</w:t>
      </w:r>
      <w:bookmarkEnd w:id="155"/>
    </w:p>
    <w:p w14:paraId="119F3A5E" w14:textId="77777777" w:rsidR="009D734E" w:rsidRDefault="009D734E" w:rsidP="009D734E">
      <w:pPr>
        <w:pStyle w:val="Caption"/>
      </w:pPr>
    </w:p>
    <w:p w14:paraId="248EEC56" w14:textId="42191341" w:rsidR="009D734E" w:rsidRPr="009D734E" w:rsidRDefault="009D734E" w:rsidP="009D734E">
      <w:pPr>
        <w:spacing w:line="360" w:lineRule="auto"/>
        <w:jc w:val="both"/>
        <w:rPr>
          <w:sz w:val="22"/>
          <w:szCs w:val="22"/>
        </w:rPr>
      </w:pPr>
      <w:r w:rsidRPr="009D734E">
        <w:rPr>
          <w:sz w:val="22"/>
          <w:szCs w:val="22"/>
        </w:rPr>
        <w:t>In the above table, the encryption time starts at 0.02094 seconds for 1MB and increases to 1.2277 seconds for 100MB. The decryption time starts at 0.01297 seconds for 1MB and rises to 1.5299 seconds for 100MB. The encryption and decryption times increase steadily with the packet size, with decryption growing at a slightly higher rate.</w:t>
      </w:r>
    </w:p>
    <w:p w14:paraId="3FD9042A" w14:textId="77777777" w:rsidR="004D3CB5" w:rsidRDefault="004D3CB5" w:rsidP="004D3CB5">
      <w:pPr>
        <w:spacing w:line="360" w:lineRule="auto"/>
        <w:jc w:val="both"/>
        <w:rPr>
          <w:rFonts w:ascii="Arial" w:hAnsi="Arial" w:cs="Arial"/>
          <w:sz w:val="22"/>
          <w:szCs w:val="22"/>
        </w:rPr>
      </w:pPr>
    </w:p>
    <w:p w14:paraId="052D4810" w14:textId="77777777" w:rsidR="004D3CB5" w:rsidRDefault="004D3CB5" w:rsidP="004D3CB5">
      <w:pPr>
        <w:spacing w:line="360" w:lineRule="auto"/>
        <w:jc w:val="center"/>
        <w:rPr>
          <w:rFonts w:ascii="Arial" w:hAnsi="Arial" w:cs="Arial"/>
          <w:sz w:val="22"/>
          <w:szCs w:val="22"/>
        </w:rPr>
      </w:pPr>
      <w:r>
        <w:rPr>
          <w:noProof/>
        </w:rPr>
        <w:lastRenderedPageBreak/>
        <w:drawing>
          <wp:inline distT="0" distB="0" distL="0" distR="0" wp14:anchorId="6D76565B" wp14:editId="6FDBE24F">
            <wp:extent cx="3895725" cy="2552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95725" cy="2552700"/>
                    </a:xfrm>
                    <a:prstGeom prst="rect">
                      <a:avLst/>
                    </a:prstGeom>
                  </pic:spPr>
                </pic:pic>
              </a:graphicData>
            </a:graphic>
          </wp:inline>
        </w:drawing>
      </w:r>
    </w:p>
    <w:p w14:paraId="4925B3D0" w14:textId="77777777" w:rsidR="004D3CB5" w:rsidRDefault="00C51D36" w:rsidP="00EF2629">
      <w:pPr>
        <w:pStyle w:val="MyFigure"/>
      </w:pPr>
      <w:bookmarkStart w:id="156" w:name="_Toc190292052"/>
      <w:r w:rsidRPr="00EF2629">
        <w:t>Figure 4</w:t>
      </w:r>
      <w:r w:rsidR="005C45BB" w:rsidRPr="00EF2629">
        <w:t>.16</w:t>
      </w:r>
      <w:r w:rsidR="004D3CB5" w:rsidRPr="00EF2629">
        <w:t xml:space="preserve"> – </w:t>
      </w:r>
      <w:r w:rsidR="006A603A" w:rsidRPr="00EF2629">
        <w:t xml:space="preserve">Results of the encryption and decryption time </w:t>
      </w:r>
      <w:r w:rsidR="004D3CB5" w:rsidRPr="00EF2629">
        <w:t>in the Advanced level.</w:t>
      </w:r>
      <w:bookmarkEnd w:id="156"/>
    </w:p>
    <w:p w14:paraId="64E94D5C" w14:textId="77777777" w:rsidR="005B4825" w:rsidRDefault="005B4825" w:rsidP="005B4825">
      <w:pPr>
        <w:pStyle w:val="Caption"/>
      </w:pPr>
    </w:p>
    <w:p w14:paraId="6549B8BB" w14:textId="27F75AAF" w:rsidR="005B4825" w:rsidRPr="005F1A7A" w:rsidRDefault="005B4825" w:rsidP="005F1A7A">
      <w:pPr>
        <w:spacing w:line="360" w:lineRule="auto"/>
        <w:jc w:val="both"/>
        <w:rPr>
          <w:sz w:val="22"/>
          <w:szCs w:val="22"/>
        </w:rPr>
      </w:pPr>
      <w:r w:rsidRPr="005F1A7A">
        <w:rPr>
          <w:sz w:val="22"/>
          <w:szCs w:val="22"/>
        </w:rPr>
        <w:t xml:space="preserve">In the above graph, the encryption and decryption times for the </w:t>
      </w:r>
      <w:r w:rsidRPr="005F1A7A">
        <w:rPr>
          <w:b/>
          <w:bCs/>
          <w:sz w:val="22"/>
          <w:szCs w:val="22"/>
        </w:rPr>
        <w:t>AES-128-ccm + AES-256-gcm + ECC (Curve25519)</w:t>
      </w:r>
      <w:r w:rsidRPr="005F1A7A">
        <w:rPr>
          <w:sz w:val="22"/>
          <w:szCs w:val="22"/>
        </w:rPr>
        <w:t xml:space="preserve"> combination are shown for packet sizes ranging from 1MB to 100MB. The encryption time starts at 0.02094 seconds for 1MB and increases to 1.2277 seconds for 100MB. The decryption time starts at 0.01297 seconds for 1MB and increases to 1.5299 seconds for 100MB. This combination performs well, with moderate encryption times and efficient decryption, providing both security and scalability for data transfers.</w:t>
      </w:r>
    </w:p>
    <w:p w14:paraId="7531C90F" w14:textId="77777777" w:rsidR="005B4825" w:rsidRPr="00163ABD" w:rsidRDefault="005B4825" w:rsidP="00BA225C">
      <w:pPr>
        <w:spacing w:line="360" w:lineRule="auto"/>
        <w:rPr>
          <w:rFonts w:ascii="Arial" w:hAnsi="Arial" w:cs="Arial"/>
          <w:sz w:val="22"/>
          <w:szCs w:val="22"/>
        </w:rPr>
      </w:pPr>
    </w:p>
    <w:p w14:paraId="28F3F3FB" w14:textId="77777777" w:rsidR="00670C7F" w:rsidRPr="007719A9" w:rsidRDefault="00670C7F" w:rsidP="01235594">
      <w:pPr>
        <w:pStyle w:val="Heading4"/>
        <w:spacing w:line="360" w:lineRule="auto"/>
        <w:jc w:val="both"/>
        <w:rPr>
          <w:rFonts w:ascii="Arial" w:hAnsi="Arial" w:cs="Arial"/>
          <w:i w:val="0"/>
          <w:iCs w:val="0"/>
          <w:sz w:val="22"/>
          <w:szCs w:val="22"/>
        </w:rPr>
      </w:pPr>
      <w:bookmarkStart w:id="157" w:name="_Toc190292281"/>
      <w:r w:rsidRPr="01235594">
        <w:rPr>
          <w:rStyle w:val="Strong"/>
          <w:rFonts w:ascii="Arial" w:hAnsi="Arial" w:cs="Arial"/>
          <w:i w:val="0"/>
          <w:iCs w:val="0"/>
          <w:sz w:val="22"/>
          <w:szCs w:val="22"/>
        </w:rPr>
        <w:t>4-AES-128-CCM + AES-256-CCM + ChaCha20</w:t>
      </w:r>
      <w:bookmarkEnd w:id="157"/>
    </w:p>
    <w:p w14:paraId="78199063" w14:textId="77777777" w:rsidR="00670C7F" w:rsidRPr="00BA225C" w:rsidRDefault="00670C7F" w:rsidP="00670C7F">
      <w:pPr>
        <w:pStyle w:val="NormalWeb"/>
        <w:spacing w:line="360" w:lineRule="auto"/>
        <w:jc w:val="both"/>
        <w:rPr>
          <w:rFonts w:asciiTheme="minorHAnsi" w:hAnsiTheme="minorHAnsi" w:cstheme="minorHAnsi"/>
          <w:sz w:val="22"/>
          <w:szCs w:val="22"/>
        </w:rPr>
      </w:pPr>
      <w:r w:rsidRPr="00BA225C">
        <w:rPr>
          <w:rFonts w:asciiTheme="minorHAnsi" w:hAnsiTheme="minorHAnsi" w:cstheme="minorHAnsi"/>
          <w:sz w:val="22"/>
          <w:szCs w:val="22"/>
        </w:rPr>
        <w:t>The encryption combination of AES-128-CCM, AES-256-CCM, and ChaCha20 represents a highly secure and efficient framework. AES-128-CCM provides baseline encryption for smaller key sizes with robust performance. Meanwhile, AES-256-CCM enhances this with an extended key length, significantly increasing cryptographic security. ChaCha20, a high-speed stream cipher, complements these methods by improving overall speed and flexibility, especially for environments with limited hardware acceleration for AES.</w:t>
      </w:r>
    </w:p>
    <w:p w14:paraId="17095A1A" w14:textId="77777777" w:rsidR="00670C7F" w:rsidRPr="00BA225C" w:rsidRDefault="00670C7F" w:rsidP="00670C7F">
      <w:pPr>
        <w:spacing w:before="100" w:beforeAutospacing="1" w:after="100" w:afterAutospacing="1" w:line="360" w:lineRule="auto"/>
        <w:jc w:val="both"/>
        <w:rPr>
          <w:rFonts w:eastAsia="Times New Roman" w:cstheme="minorHAnsi"/>
          <w:sz w:val="22"/>
          <w:szCs w:val="22"/>
        </w:rPr>
      </w:pPr>
      <w:r w:rsidRPr="00BA225C">
        <w:rPr>
          <w:rFonts w:eastAsia="Times New Roman" w:cstheme="minorHAnsi"/>
          <w:sz w:val="22"/>
          <w:szCs w:val="22"/>
        </w:rPr>
        <w:t xml:space="preserve">In this experiment, encryption and decryption times were evaluated for </w:t>
      </w:r>
      <w:r w:rsidRPr="00BA225C">
        <w:rPr>
          <w:rFonts w:eastAsia="Times New Roman" w:cstheme="minorHAnsi"/>
          <w:b/>
          <w:bCs/>
          <w:sz w:val="22"/>
          <w:szCs w:val="22"/>
        </w:rPr>
        <w:t>AES-128-CCM + AES-256-CCM + ChaCha20</w:t>
      </w:r>
      <w:r w:rsidRPr="00BA225C">
        <w:rPr>
          <w:rFonts w:eastAsia="Times New Roman" w:cstheme="minorHAnsi"/>
          <w:sz w:val="22"/>
          <w:szCs w:val="22"/>
        </w:rPr>
        <w:t xml:space="preserve"> across packet sizes ranging from 1 MB to 100 MB. The results demonstrate that this combination strikes an excellent balance between security and performance. AES-128-CCM offers strong encryption with authenticated encryption, ensuring data integrity, while AES-256-CCM provides an additional layer of security with a longer key size. ChaCha20, a fast stream cipher, enhances the overall speed of the encryption and decryption process, especially in environments with limited hardware acceleration. This combination delivers robust cryptographic strength while maintaining efficient processing times, making it ideal for applications that require high security without compromising on performance. The overall efficiency improves with larger </w:t>
      </w:r>
      <w:r w:rsidRPr="00BA225C">
        <w:rPr>
          <w:rFonts w:eastAsia="Times New Roman" w:cstheme="minorHAnsi"/>
          <w:sz w:val="22"/>
          <w:szCs w:val="22"/>
        </w:rPr>
        <w:lastRenderedPageBreak/>
        <w:t>packet sizes, confirming the suitability of this algorithm for both performance-critical and security-sensitive use cases.</w:t>
      </w:r>
    </w:p>
    <w:p w14:paraId="2780AF0D" w14:textId="77777777" w:rsidR="00670C7F" w:rsidRDefault="00670C7F" w:rsidP="00670C7F">
      <w:pPr>
        <w:pStyle w:val="NormalWeb"/>
        <w:spacing w:line="360" w:lineRule="auto"/>
        <w:jc w:val="both"/>
        <w:rPr>
          <w:rFonts w:ascii="Arial" w:hAnsi="Arial" w:cs="Arial"/>
          <w:sz w:val="22"/>
          <w:szCs w:val="22"/>
        </w:rPr>
      </w:pPr>
    </w:p>
    <w:p w14:paraId="46FC4A0D" w14:textId="77777777" w:rsidR="00670C7F" w:rsidRDefault="00BF0D5F" w:rsidP="00670C7F">
      <w:pPr>
        <w:pStyle w:val="NormalWeb"/>
        <w:spacing w:line="360" w:lineRule="auto"/>
        <w:jc w:val="center"/>
        <w:rPr>
          <w:rFonts w:ascii="Arial" w:hAnsi="Arial" w:cs="Arial"/>
          <w:sz w:val="22"/>
          <w:szCs w:val="22"/>
        </w:rPr>
      </w:pPr>
      <w:r>
        <w:rPr>
          <w:noProof/>
        </w:rPr>
        <w:drawing>
          <wp:inline distT="0" distB="0" distL="0" distR="0" wp14:anchorId="7B64A207" wp14:editId="0D10BE9F">
            <wp:extent cx="5876925" cy="2647950"/>
            <wp:effectExtent l="0" t="0" r="9525"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76925" cy="2647950"/>
                    </a:xfrm>
                    <a:prstGeom prst="rect">
                      <a:avLst/>
                    </a:prstGeom>
                  </pic:spPr>
                </pic:pic>
              </a:graphicData>
            </a:graphic>
          </wp:inline>
        </w:drawing>
      </w:r>
    </w:p>
    <w:p w14:paraId="198E8571" w14:textId="77777777" w:rsidR="00670C7F" w:rsidRDefault="001E072F" w:rsidP="00EF2629">
      <w:pPr>
        <w:pStyle w:val="MyTables"/>
      </w:pPr>
      <w:bookmarkStart w:id="158" w:name="_Toc189748821"/>
      <w:r w:rsidRPr="00EF2629">
        <w:t>Table 4</w:t>
      </w:r>
      <w:r w:rsidR="005C45BB" w:rsidRPr="00EF2629">
        <w:t>.17</w:t>
      </w:r>
      <w:r w:rsidR="00670C7F" w:rsidRPr="00EF2629">
        <w:t xml:space="preserve"> – Values obtained for encryption and decryption in Advanced level.</w:t>
      </w:r>
      <w:bookmarkEnd w:id="158"/>
    </w:p>
    <w:p w14:paraId="371F404B" w14:textId="77777777" w:rsidR="00D91946" w:rsidRDefault="00D91946" w:rsidP="00D91946">
      <w:pPr>
        <w:pStyle w:val="Caption"/>
      </w:pPr>
    </w:p>
    <w:p w14:paraId="44F24C4C" w14:textId="1126412D" w:rsidR="00D91946" w:rsidRPr="00D91946" w:rsidRDefault="00D91946" w:rsidP="00D91946">
      <w:pPr>
        <w:spacing w:line="360" w:lineRule="auto"/>
        <w:jc w:val="both"/>
        <w:rPr>
          <w:sz w:val="22"/>
          <w:szCs w:val="22"/>
        </w:rPr>
      </w:pPr>
      <w:r w:rsidRPr="00D91946">
        <w:rPr>
          <w:sz w:val="22"/>
          <w:szCs w:val="22"/>
        </w:rPr>
        <w:t>In the above table, the encryption time starts at 0.0431 seconds for 1MB and rises to 1.9092 seconds for 95MB. The decryption time starts at 0.0166 seconds for 1MB and increases to 1.8283 seconds for 90MB. Both encryption and decryption times grow steadily with packet size, with encryption showing more significant increases.</w:t>
      </w:r>
    </w:p>
    <w:p w14:paraId="4DC2ECC6" w14:textId="77777777" w:rsidR="00670C7F" w:rsidRPr="00163ABD" w:rsidRDefault="00670C7F" w:rsidP="00670C7F">
      <w:pPr>
        <w:pStyle w:val="NormalWeb"/>
        <w:spacing w:line="360" w:lineRule="auto"/>
        <w:jc w:val="center"/>
        <w:rPr>
          <w:rFonts w:ascii="Arial" w:hAnsi="Arial" w:cs="Arial"/>
          <w:sz w:val="22"/>
          <w:szCs w:val="22"/>
        </w:rPr>
      </w:pPr>
    </w:p>
    <w:p w14:paraId="79796693" w14:textId="77777777" w:rsidR="00670C7F" w:rsidRDefault="00670C7F" w:rsidP="00670C7F">
      <w:pPr>
        <w:pStyle w:val="NormalWeb"/>
        <w:spacing w:line="360" w:lineRule="auto"/>
        <w:jc w:val="center"/>
        <w:rPr>
          <w:rFonts w:ascii="Arial" w:hAnsi="Arial" w:cs="Arial"/>
          <w:sz w:val="22"/>
          <w:szCs w:val="22"/>
        </w:rPr>
      </w:pPr>
      <w:r>
        <w:rPr>
          <w:noProof/>
        </w:rPr>
        <w:drawing>
          <wp:inline distT="0" distB="0" distL="0" distR="0" wp14:anchorId="6E69B9EE" wp14:editId="690ED7F2">
            <wp:extent cx="3895725" cy="25241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95725" cy="2524125"/>
                    </a:xfrm>
                    <a:prstGeom prst="rect">
                      <a:avLst/>
                    </a:prstGeom>
                  </pic:spPr>
                </pic:pic>
              </a:graphicData>
            </a:graphic>
          </wp:inline>
        </w:drawing>
      </w:r>
    </w:p>
    <w:p w14:paraId="0DF0E980" w14:textId="77777777" w:rsidR="00670C7F" w:rsidRPr="00EF2629" w:rsidRDefault="00C51D36" w:rsidP="00EF2629">
      <w:pPr>
        <w:pStyle w:val="MyFigure"/>
      </w:pPr>
      <w:bookmarkStart w:id="159" w:name="_Toc190292053"/>
      <w:r w:rsidRPr="00EF2629">
        <w:lastRenderedPageBreak/>
        <w:t>Figure 4</w:t>
      </w:r>
      <w:r w:rsidR="005C45BB" w:rsidRPr="00EF2629">
        <w:t>.17</w:t>
      </w:r>
      <w:r w:rsidR="00670C7F" w:rsidRPr="00EF2629">
        <w:t xml:space="preserve">– </w:t>
      </w:r>
      <w:r w:rsidR="006A603A" w:rsidRPr="00EF2629">
        <w:t xml:space="preserve">Results of the encryption and decryption time </w:t>
      </w:r>
      <w:r w:rsidR="00670C7F" w:rsidRPr="00EF2629">
        <w:t>in the Advanced level</w:t>
      </w:r>
      <w:bookmarkEnd w:id="159"/>
    </w:p>
    <w:p w14:paraId="47297C67" w14:textId="77777777" w:rsidR="00670C7F" w:rsidRPr="00163ABD" w:rsidRDefault="00670C7F" w:rsidP="00670C7F">
      <w:pPr>
        <w:pStyle w:val="NormalWeb"/>
        <w:spacing w:line="360" w:lineRule="auto"/>
        <w:jc w:val="center"/>
        <w:rPr>
          <w:rFonts w:ascii="Arial" w:hAnsi="Arial" w:cs="Arial"/>
          <w:sz w:val="22"/>
          <w:szCs w:val="22"/>
        </w:rPr>
      </w:pPr>
    </w:p>
    <w:p w14:paraId="048740F3" w14:textId="4EEF3ECA" w:rsidR="00670C7F" w:rsidRDefault="005B4825" w:rsidP="00670C7F">
      <w:pPr>
        <w:spacing w:line="360" w:lineRule="auto"/>
        <w:jc w:val="both"/>
        <w:rPr>
          <w:sz w:val="22"/>
          <w:szCs w:val="22"/>
        </w:rPr>
      </w:pPr>
      <w:r w:rsidRPr="005F1A7A">
        <w:rPr>
          <w:sz w:val="22"/>
          <w:szCs w:val="22"/>
        </w:rPr>
        <w:t xml:space="preserve">In the above graph, the encryption and decryption times for the </w:t>
      </w:r>
      <w:r w:rsidRPr="005F1A7A">
        <w:rPr>
          <w:b/>
          <w:bCs/>
          <w:sz w:val="22"/>
          <w:szCs w:val="22"/>
        </w:rPr>
        <w:t>AES-128-CCM + AES-256-CCM + ChaCha20</w:t>
      </w:r>
      <w:r w:rsidRPr="005F1A7A">
        <w:rPr>
          <w:sz w:val="22"/>
          <w:szCs w:val="22"/>
        </w:rPr>
        <w:t xml:space="preserve"> combination are shown for packet sizes ranging from 1MB to 100MB. The encryption time starts at 0.04313 seconds for 1MB and rises to 1.9092 seconds for 95MB. The decryption time begins at 0.01663 seconds for 1MB and increases to 1.8283 seconds for 90MB. While both encryption and decryption times increase with packet size, the combination offers a good balance of security, especially for larger packets, making it useful for systems handling a variety of packet sizes.</w:t>
      </w:r>
    </w:p>
    <w:p w14:paraId="477FD38C" w14:textId="77777777" w:rsidR="00BA225C" w:rsidRPr="005F1A7A" w:rsidRDefault="00BA225C" w:rsidP="00670C7F">
      <w:pPr>
        <w:spacing w:line="360" w:lineRule="auto"/>
        <w:jc w:val="both"/>
        <w:rPr>
          <w:rFonts w:ascii="Arial" w:hAnsi="Arial" w:cs="Arial"/>
          <w:sz w:val="22"/>
          <w:szCs w:val="22"/>
        </w:rPr>
      </w:pPr>
    </w:p>
    <w:p w14:paraId="43B819AD" w14:textId="77777777" w:rsidR="00670C7F" w:rsidRPr="006D4BCF" w:rsidRDefault="00670C7F" w:rsidP="01235594">
      <w:pPr>
        <w:pStyle w:val="Heading4"/>
        <w:spacing w:line="360" w:lineRule="auto"/>
        <w:jc w:val="both"/>
        <w:rPr>
          <w:rFonts w:ascii="Arial" w:hAnsi="Arial" w:cs="Arial"/>
          <w:i w:val="0"/>
          <w:iCs w:val="0"/>
          <w:sz w:val="22"/>
          <w:szCs w:val="22"/>
        </w:rPr>
      </w:pPr>
      <w:bookmarkStart w:id="160" w:name="_Toc190292282"/>
      <w:r w:rsidRPr="01235594">
        <w:rPr>
          <w:rStyle w:val="Strong"/>
          <w:rFonts w:ascii="Arial" w:hAnsi="Arial" w:cs="Arial"/>
          <w:i w:val="0"/>
          <w:iCs w:val="0"/>
          <w:sz w:val="22"/>
          <w:szCs w:val="22"/>
        </w:rPr>
        <w:t>5-AES-256-CCM + XChaCha20 + ChaCha20</w:t>
      </w:r>
      <w:bookmarkEnd w:id="160"/>
    </w:p>
    <w:p w14:paraId="440BDF40" w14:textId="77777777" w:rsidR="00670C7F" w:rsidRPr="00BA225C" w:rsidRDefault="00670C7F" w:rsidP="00670C7F">
      <w:pPr>
        <w:pStyle w:val="NormalWeb"/>
        <w:spacing w:line="360" w:lineRule="auto"/>
        <w:jc w:val="both"/>
        <w:rPr>
          <w:rFonts w:asciiTheme="minorHAnsi" w:hAnsiTheme="minorHAnsi" w:cstheme="minorHAnsi"/>
          <w:sz w:val="22"/>
          <w:szCs w:val="22"/>
        </w:rPr>
      </w:pPr>
      <w:r w:rsidRPr="00BA225C">
        <w:rPr>
          <w:rFonts w:asciiTheme="minorHAnsi" w:hAnsiTheme="minorHAnsi" w:cstheme="minorHAnsi"/>
          <w:sz w:val="22"/>
          <w:szCs w:val="22"/>
        </w:rPr>
        <w:t>AES-256-CCM, XChaCha20, and ChaCha20 together provide a triple-layer encryption system designed for environments where both security and speed are critical. AES-256-CCM forms the foundation with its extended 256-bit encryption, while XChaCha20, an extended variant of ChaCha20, offers nonce misuse resistance and broader security guarantees. ChaCha20 further enhances speed and adaptability, particularly in low-resource environments.</w:t>
      </w:r>
    </w:p>
    <w:p w14:paraId="79B772E9" w14:textId="77777777" w:rsidR="00670C7F" w:rsidRPr="00BA225C" w:rsidRDefault="00670C7F" w:rsidP="00670C7F">
      <w:pPr>
        <w:spacing w:before="100" w:beforeAutospacing="1" w:after="100" w:afterAutospacing="1" w:line="360" w:lineRule="auto"/>
        <w:jc w:val="both"/>
        <w:rPr>
          <w:rFonts w:eastAsia="Times New Roman" w:cstheme="minorHAnsi"/>
          <w:sz w:val="22"/>
          <w:szCs w:val="22"/>
        </w:rPr>
      </w:pPr>
      <w:r w:rsidRPr="00BA225C">
        <w:rPr>
          <w:rFonts w:eastAsia="Times New Roman" w:cstheme="minorHAnsi"/>
          <w:sz w:val="22"/>
          <w:szCs w:val="22"/>
        </w:rPr>
        <w:t xml:space="preserve">In this experiment, encryption and decryption times were evaluated for </w:t>
      </w:r>
      <w:r w:rsidRPr="00BA225C">
        <w:rPr>
          <w:rFonts w:eastAsia="Times New Roman" w:cstheme="minorHAnsi"/>
          <w:b/>
          <w:bCs/>
          <w:sz w:val="22"/>
          <w:szCs w:val="22"/>
        </w:rPr>
        <w:t>AES-256-CCM + XChaCha20 + ChaCha20</w:t>
      </w:r>
      <w:r w:rsidRPr="00BA225C">
        <w:rPr>
          <w:rFonts w:eastAsia="Times New Roman" w:cstheme="minorHAnsi"/>
          <w:sz w:val="22"/>
          <w:szCs w:val="22"/>
        </w:rPr>
        <w:t xml:space="preserve"> across packet sizes ranging from 1 MB to 100 MB. The results indicate that this combination provides strong security while maintaining high performance. AES-256-CCM offers robust encryption with authenticated encryption, ensuring both confidentiality and integrity of the data. XChaCha20, an extended version of ChaCha20, provides enhanced security by offering a larger nonce space, which is especially beneficial for larger datasets or systems requiring long-term security. ChaCha20, known for its efficiency in stream cipher encryption, complements the setup by providing fast encryption and decryption, particularly in resource-constrained environments. Overall, this combination delivers a solid balance between high-security encryption and optimal performance, making it suitable for both high-volume data transmission and secure communications where computational efficiency is essential.</w:t>
      </w:r>
    </w:p>
    <w:p w14:paraId="51371A77" w14:textId="77777777" w:rsidR="00670C7F" w:rsidRDefault="00BF0D5F" w:rsidP="00670C7F">
      <w:pPr>
        <w:pStyle w:val="NormalWeb"/>
        <w:spacing w:line="360" w:lineRule="auto"/>
        <w:jc w:val="center"/>
        <w:rPr>
          <w:rFonts w:ascii="Arial" w:hAnsi="Arial" w:cs="Arial"/>
          <w:sz w:val="22"/>
          <w:szCs w:val="22"/>
        </w:rPr>
      </w:pPr>
      <w:r>
        <w:rPr>
          <w:noProof/>
        </w:rPr>
        <w:lastRenderedPageBreak/>
        <w:drawing>
          <wp:inline distT="0" distB="0" distL="0" distR="0" wp14:anchorId="523D8559" wp14:editId="2F004A7E">
            <wp:extent cx="5905500" cy="2562225"/>
            <wp:effectExtent l="0" t="0" r="0" b="9525"/>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05500" cy="2562225"/>
                    </a:xfrm>
                    <a:prstGeom prst="rect">
                      <a:avLst/>
                    </a:prstGeom>
                  </pic:spPr>
                </pic:pic>
              </a:graphicData>
            </a:graphic>
          </wp:inline>
        </w:drawing>
      </w:r>
    </w:p>
    <w:p w14:paraId="5793983F" w14:textId="77777777" w:rsidR="00670C7F" w:rsidRDefault="001E072F" w:rsidP="00EF2629">
      <w:pPr>
        <w:pStyle w:val="MyTables"/>
      </w:pPr>
      <w:bookmarkStart w:id="161" w:name="_Toc189748822"/>
      <w:r w:rsidRPr="00EF2629">
        <w:t>Table 4</w:t>
      </w:r>
      <w:r w:rsidR="00670C7F" w:rsidRPr="00EF2629">
        <w:t>.1</w:t>
      </w:r>
      <w:r w:rsidR="005C45BB" w:rsidRPr="00EF2629">
        <w:t>8</w:t>
      </w:r>
      <w:r w:rsidR="00670C7F" w:rsidRPr="00EF2629">
        <w:t xml:space="preserve"> – Values obtained for encryption and decryption in Advanced level.</w:t>
      </w:r>
      <w:bookmarkEnd w:id="161"/>
    </w:p>
    <w:p w14:paraId="02B7DBD1" w14:textId="77777777" w:rsidR="00D91946" w:rsidRPr="00D91946" w:rsidRDefault="00D91946" w:rsidP="00D91946">
      <w:pPr>
        <w:pStyle w:val="Caption"/>
        <w:spacing w:line="360" w:lineRule="auto"/>
        <w:jc w:val="both"/>
        <w:rPr>
          <w:sz w:val="22"/>
          <w:szCs w:val="22"/>
        </w:rPr>
      </w:pPr>
    </w:p>
    <w:p w14:paraId="6278A256" w14:textId="32261138" w:rsidR="00D91946" w:rsidRPr="00D91946" w:rsidRDefault="00D91946" w:rsidP="00D91946">
      <w:pPr>
        <w:spacing w:line="360" w:lineRule="auto"/>
        <w:jc w:val="both"/>
        <w:rPr>
          <w:sz w:val="22"/>
          <w:szCs w:val="22"/>
        </w:rPr>
      </w:pPr>
      <w:r w:rsidRPr="00D91946">
        <w:rPr>
          <w:sz w:val="22"/>
          <w:szCs w:val="22"/>
        </w:rPr>
        <w:t>In the above table, encryption time starts at 0.0259 seconds for 1MB and increases to 1.9273 seconds for 100MB. Decryption time starts at 0.0207 seconds for 1MB and increases to 1.8157 seconds for 100MB. Both encryption and decryption times scale consistently, showing moderate growth with increasing packet size.</w:t>
      </w:r>
    </w:p>
    <w:p w14:paraId="732434A0" w14:textId="77777777" w:rsidR="00670C7F" w:rsidRDefault="00670C7F" w:rsidP="00670C7F">
      <w:pPr>
        <w:pStyle w:val="NormalWeb"/>
        <w:spacing w:line="360" w:lineRule="auto"/>
        <w:jc w:val="center"/>
        <w:rPr>
          <w:rFonts w:ascii="Arial" w:hAnsi="Arial" w:cs="Arial"/>
          <w:sz w:val="22"/>
          <w:szCs w:val="22"/>
        </w:rPr>
      </w:pPr>
    </w:p>
    <w:p w14:paraId="2328BB07" w14:textId="77777777" w:rsidR="00670C7F" w:rsidRDefault="00670C7F" w:rsidP="00670C7F">
      <w:pPr>
        <w:pStyle w:val="NormalWeb"/>
        <w:spacing w:line="360" w:lineRule="auto"/>
        <w:jc w:val="center"/>
        <w:rPr>
          <w:rFonts w:ascii="Arial" w:hAnsi="Arial" w:cs="Arial"/>
          <w:sz w:val="22"/>
          <w:szCs w:val="22"/>
        </w:rPr>
      </w:pPr>
      <w:r>
        <w:rPr>
          <w:noProof/>
        </w:rPr>
        <w:drawing>
          <wp:inline distT="0" distB="0" distL="0" distR="0" wp14:anchorId="7F9E252F" wp14:editId="71056738">
            <wp:extent cx="3914775" cy="2562225"/>
            <wp:effectExtent l="0" t="0" r="9525" b="952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14775" cy="2562225"/>
                    </a:xfrm>
                    <a:prstGeom prst="rect">
                      <a:avLst/>
                    </a:prstGeom>
                  </pic:spPr>
                </pic:pic>
              </a:graphicData>
            </a:graphic>
          </wp:inline>
        </w:drawing>
      </w:r>
    </w:p>
    <w:p w14:paraId="1D129D99" w14:textId="4B48A166" w:rsidR="00670C7F" w:rsidRDefault="00C51D36" w:rsidP="00EF2629">
      <w:pPr>
        <w:pStyle w:val="MyFigure"/>
      </w:pPr>
      <w:bookmarkStart w:id="162" w:name="_Toc190292054"/>
      <w:r w:rsidRPr="00EF2629">
        <w:t>Figure 4</w:t>
      </w:r>
      <w:r w:rsidR="005C45BB" w:rsidRPr="00EF2629">
        <w:t>.18</w:t>
      </w:r>
      <w:r w:rsidR="00670C7F" w:rsidRPr="00EF2629">
        <w:t xml:space="preserve">– </w:t>
      </w:r>
      <w:r w:rsidR="006A603A" w:rsidRPr="00EF2629">
        <w:t xml:space="preserve">Results of the encryption and decryption time </w:t>
      </w:r>
      <w:r w:rsidR="00670C7F" w:rsidRPr="00EF2629">
        <w:t>in the Advanced level</w:t>
      </w:r>
      <w:r w:rsidR="005B4825">
        <w:t>.</w:t>
      </w:r>
      <w:bookmarkEnd w:id="162"/>
    </w:p>
    <w:p w14:paraId="3C64B3FA" w14:textId="77777777" w:rsidR="005B4825" w:rsidRDefault="005B4825" w:rsidP="005B4825">
      <w:pPr>
        <w:pStyle w:val="Caption"/>
      </w:pPr>
    </w:p>
    <w:p w14:paraId="7E594333" w14:textId="6B80602A" w:rsidR="005B4825" w:rsidRPr="005F1A7A" w:rsidRDefault="005B4825" w:rsidP="005F1A7A">
      <w:pPr>
        <w:spacing w:line="360" w:lineRule="auto"/>
        <w:jc w:val="both"/>
        <w:rPr>
          <w:sz w:val="22"/>
          <w:szCs w:val="22"/>
        </w:rPr>
      </w:pPr>
      <w:r w:rsidRPr="005F1A7A">
        <w:rPr>
          <w:sz w:val="22"/>
          <w:szCs w:val="22"/>
        </w:rPr>
        <w:t xml:space="preserve">In the above graph, the encryption and decryption times for the </w:t>
      </w:r>
      <w:r w:rsidRPr="005F1A7A">
        <w:rPr>
          <w:b/>
          <w:bCs/>
          <w:sz w:val="22"/>
          <w:szCs w:val="22"/>
        </w:rPr>
        <w:t>AES-256-CCM + XChaCha20 + ChaCha20</w:t>
      </w:r>
      <w:r w:rsidRPr="005F1A7A">
        <w:rPr>
          <w:sz w:val="22"/>
          <w:szCs w:val="22"/>
        </w:rPr>
        <w:t xml:space="preserve"> combination are shown for packet sizes ranging from 1MB to 100MB. The encryption time starts at 0.02594 </w:t>
      </w:r>
      <w:r w:rsidRPr="005F1A7A">
        <w:rPr>
          <w:sz w:val="22"/>
          <w:szCs w:val="22"/>
        </w:rPr>
        <w:lastRenderedPageBreak/>
        <w:t>seconds for 1MB and increases to 1.9273 seconds for 100MB. The decryption time begins at 0.02074 seconds for 1MB and rises to 1.8157 seconds for 100MB. This combination performs well with minimal increases in time as packet size increases, making it suitable for high-performance encryption in systems that require both speed and security.</w:t>
      </w:r>
    </w:p>
    <w:p w14:paraId="38AA98D6" w14:textId="77777777" w:rsidR="00670C7F" w:rsidRPr="00163ABD" w:rsidRDefault="00670C7F" w:rsidP="00670C7F">
      <w:pPr>
        <w:spacing w:line="360" w:lineRule="auto"/>
        <w:jc w:val="both"/>
        <w:rPr>
          <w:rFonts w:ascii="Arial" w:hAnsi="Arial" w:cs="Arial"/>
          <w:sz w:val="22"/>
          <w:szCs w:val="22"/>
        </w:rPr>
      </w:pPr>
    </w:p>
    <w:p w14:paraId="329F8B5B" w14:textId="77777777" w:rsidR="00670C7F" w:rsidRPr="006D4BCF" w:rsidRDefault="00670C7F" w:rsidP="01235594">
      <w:pPr>
        <w:pStyle w:val="Heading4"/>
        <w:spacing w:line="360" w:lineRule="auto"/>
        <w:jc w:val="both"/>
        <w:rPr>
          <w:rFonts w:ascii="Arial" w:hAnsi="Arial" w:cs="Arial"/>
          <w:i w:val="0"/>
          <w:iCs w:val="0"/>
          <w:sz w:val="22"/>
          <w:szCs w:val="22"/>
        </w:rPr>
      </w:pPr>
      <w:bookmarkStart w:id="163" w:name="_Toc190292283"/>
      <w:r w:rsidRPr="01235594">
        <w:rPr>
          <w:rStyle w:val="Strong"/>
          <w:rFonts w:ascii="Arial" w:hAnsi="Arial" w:cs="Arial"/>
          <w:i w:val="0"/>
          <w:iCs w:val="0"/>
          <w:sz w:val="22"/>
          <w:szCs w:val="22"/>
        </w:rPr>
        <w:t>6-AES-192-CCM + XChaCha20</w:t>
      </w:r>
      <w:bookmarkEnd w:id="163"/>
    </w:p>
    <w:p w14:paraId="5F4C1A6E" w14:textId="77777777" w:rsidR="00670C7F" w:rsidRPr="00BA225C" w:rsidRDefault="00670C7F" w:rsidP="00670C7F">
      <w:pPr>
        <w:pStyle w:val="NormalWeb"/>
        <w:spacing w:line="360" w:lineRule="auto"/>
        <w:jc w:val="both"/>
        <w:rPr>
          <w:rFonts w:asciiTheme="minorHAnsi" w:hAnsiTheme="minorHAnsi" w:cstheme="minorHAnsi"/>
          <w:sz w:val="22"/>
          <w:szCs w:val="22"/>
        </w:rPr>
      </w:pPr>
      <w:r w:rsidRPr="00BA225C">
        <w:rPr>
          <w:rFonts w:asciiTheme="minorHAnsi" w:hAnsiTheme="minorHAnsi" w:cstheme="minorHAnsi"/>
          <w:sz w:val="22"/>
          <w:szCs w:val="22"/>
        </w:rPr>
        <w:t>AES-192-CCM combined with XChaCha20 offers a streamlined encryption solution with intermediate key length and nonce-based security. AES-192-CCM provides a balanced approach between the speed of AES-128 and the security strength of AES-256, while XChaCha20 improves encryption efficiency, ensuring robust protection against nonce reuse attacks.</w:t>
      </w:r>
    </w:p>
    <w:p w14:paraId="3D19E146" w14:textId="77777777" w:rsidR="00670C7F" w:rsidRPr="00BA225C" w:rsidRDefault="00670C7F" w:rsidP="00670C7F">
      <w:pPr>
        <w:spacing w:before="100" w:beforeAutospacing="1" w:after="100" w:afterAutospacing="1" w:line="360" w:lineRule="auto"/>
        <w:jc w:val="both"/>
        <w:rPr>
          <w:rFonts w:eastAsia="Times New Roman" w:cstheme="minorHAnsi"/>
          <w:sz w:val="22"/>
          <w:szCs w:val="22"/>
        </w:rPr>
      </w:pPr>
      <w:r w:rsidRPr="00BA225C">
        <w:rPr>
          <w:rFonts w:eastAsia="Times New Roman" w:cstheme="minorHAnsi"/>
          <w:sz w:val="22"/>
          <w:szCs w:val="22"/>
        </w:rPr>
        <w:t xml:space="preserve">In this experiment, encryption and decryption times were evaluated for </w:t>
      </w:r>
      <w:r w:rsidRPr="00BA225C">
        <w:rPr>
          <w:rFonts w:eastAsia="Times New Roman" w:cstheme="minorHAnsi"/>
          <w:b/>
          <w:bCs/>
          <w:sz w:val="22"/>
          <w:szCs w:val="22"/>
        </w:rPr>
        <w:t>AES-192-CCM + XChaCha20</w:t>
      </w:r>
      <w:r w:rsidRPr="00BA225C">
        <w:rPr>
          <w:rFonts w:eastAsia="Times New Roman" w:cstheme="minorHAnsi"/>
          <w:sz w:val="22"/>
          <w:szCs w:val="22"/>
        </w:rPr>
        <w:t xml:space="preserve"> across packet sizes ranging from 1 MB to 100 MB. The results reveal that this combination provides a solid balance between security and performance. AES-192-CCM offers strong encryption with authenticated encryption, ensuring both the confidentiality and integrity of the data. XChaCha20, an extended version of the ChaCha20 cipher, enhances the security by using a larger nonce space, making it ideal for long-term security in systems where unique </w:t>
      </w:r>
      <w:proofErr w:type="spellStart"/>
      <w:r w:rsidRPr="00BA225C">
        <w:rPr>
          <w:rFonts w:eastAsia="Times New Roman" w:cstheme="minorHAnsi"/>
          <w:sz w:val="22"/>
          <w:szCs w:val="22"/>
        </w:rPr>
        <w:t>nonces</w:t>
      </w:r>
      <w:proofErr w:type="spellEnd"/>
      <w:r w:rsidRPr="00BA225C">
        <w:rPr>
          <w:rFonts w:eastAsia="Times New Roman" w:cstheme="minorHAnsi"/>
          <w:sz w:val="22"/>
          <w:szCs w:val="22"/>
        </w:rPr>
        <w:t xml:space="preserve"> are critical. XChaCha20's stream cipher characteristics make it highly efficient, especially in environments with limited computational resources. Together, AES-192-CCM and XChaCha20 provide a secure and performant encryption solution suitable for secure communications and high-volume data transmission, especially in cases where low latency and computational efficiency are important.</w:t>
      </w:r>
    </w:p>
    <w:p w14:paraId="665A1408" w14:textId="77777777" w:rsidR="00670C7F" w:rsidRDefault="007743C2" w:rsidP="00670C7F">
      <w:pPr>
        <w:pStyle w:val="NormalWeb"/>
        <w:spacing w:line="360" w:lineRule="auto"/>
        <w:jc w:val="center"/>
        <w:rPr>
          <w:rFonts w:ascii="Arial" w:hAnsi="Arial" w:cs="Arial"/>
          <w:sz w:val="22"/>
          <w:szCs w:val="22"/>
        </w:rPr>
      </w:pPr>
      <w:r>
        <w:rPr>
          <w:noProof/>
        </w:rPr>
        <w:drawing>
          <wp:inline distT="0" distB="0" distL="0" distR="0" wp14:anchorId="23D4BDA1" wp14:editId="18FB7FE0">
            <wp:extent cx="5886450" cy="2562225"/>
            <wp:effectExtent l="0" t="0" r="0" b="952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86450" cy="2562225"/>
                    </a:xfrm>
                    <a:prstGeom prst="rect">
                      <a:avLst/>
                    </a:prstGeom>
                  </pic:spPr>
                </pic:pic>
              </a:graphicData>
            </a:graphic>
          </wp:inline>
        </w:drawing>
      </w:r>
    </w:p>
    <w:p w14:paraId="08DD1725" w14:textId="77777777" w:rsidR="00670C7F" w:rsidRDefault="001E072F" w:rsidP="00EF2629">
      <w:pPr>
        <w:pStyle w:val="MyTables"/>
      </w:pPr>
      <w:bookmarkStart w:id="164" w:name="_Toc189748823"/>
      <w:r w:rsidRPr="00EF2629">
        <w:t>Table 4</w:t>
      </w:r>
      <w:r w:rsidR="00670C7F" w:rsidRPr="00EF2629">
        <w:t>.1</w:t>
      </w:r>
      <w:r w:rsidR="005C45BB" w:rsidRPr="00EF2629">
        <w:t>9</w:t>
      </w:r>
      <w:r w:rsidR="00670C7F" w:rsidRPr="00EF2629">
        <w:t xml:space="preserve"> – Values obtained for encryption and decryption in Advanced level.</w:t>
      </w:r>
      <w:bookmarkEnd w:id="164"/>
    </w:p>
    <w:p w14:paraId="6A8C113F" w14:textId="77777777" w:rsidR="00D91946" w:rsidRDefault="00D91946" w:rsidP="00D91946">
      <w:pPr>
        <w:pStyle w:val="Caption"/>
      </w:pPr>
    </w:p>
    <w:p w14:paraId="1A7E8D75" w14:textId="3C04495D" w:rsidR="00D91946" w:rsidRPr="00D91946" w:rsidRDefault="00D91946" w:rsidP="00D91946">
      <w:pPr>
        <w:spacing w:line="360" w:lineRule="auto"/>
        <w:jc w:val="both"/>
        <w:rPr>
          <w:sz w:val="22"/>
          <w:szCs w:val="22"/>
        </w:rPr>
      </w:pPr>
      <w:r w:rsidRPr="00D91946">
        <w:rPr>
          <w:sz w:val="22"/>
          <w:szCs w:val="22"/>
        </w:rPr>
        <w:t>In the above table, the encryption time starts at 0.01397 seconds for 1MB and increases to 1.3001 seconds for 100MB. The decryption time starts at 0.00541 seconds for 1MB and rises to 1.2157 seconds for 100MB. Decryption time grows at a slower pace than encryption time.</w:t>
      </w:r>
    </w:p>
    <w:p w14:paraId="71049383" w14:textId="77777777" w:rsidR="00670C7F" w:rsidRDefault="00670C7F" w:rsidP="00670C7F">
      <w:pPr>
        <w:pStyle w:val="NormalWeb"/>
        <w:spacing w:line="360" w:lineRule="auto"/>
        <w:jc w:val="center"/>
        <w:rPr>
          <w:rFonts w:ascii="Arial" w:hAnsi="Arial" w:cs="Arial"/>
          <w:sz w:val="22"/>
          <w:szCs w:val="22"/>
        </w:rPr>
      </w:pPr>
    </w:p>
    <w:p w14:paraId="4D16AC41" w14:textId="77777777" w:rsidR="00670C7F" w:rsidRDefault="00670C7F" w:rsidP="00670C7F">
      <w:pPr>
        <w:pStyle w:val="NormalWeb"/>
        <w:spacing w:line="360" w:lineRule="auto"/>
        <w:jc w:val="center"/>
        <w:rPr>
          <w:rFonts w:ascii="Arial" w:hAnsi="Arial" w:cs="Arial"/>
          <w:sz w:val="22"/>
          <w:szCs w:val="22"/>
        </w:rPr>
      </w:pPr>
    </w:p>
    <w:p w14:paraId="12A4EA11" w14:textId="77777777" w:rsidR="00670C7F" w:rsidRDefault="00670C7F" w:rsidP="00670C7F">
      <w:pPr>
        <w:pStyle w:val="NormalWeb"/>
        <w:spacing w:line="360" w:lineRule="auto"/>
        <w:jc w:val="center"/>
        <w:rPr>
          <w:rFonts w:ascii="Arial" w:hAnsi="Arial" w:cs="Arial"/>
          <w:sz w:val="22"/>
          <w:szCs w:val="22"/>
        </w:rPr>
      </w:pPr>
      <w:r>
        <w:rPr>
          <w:noProof/>
        </w:rPr>
        <w:drawing>
          <wp:inline distT="0" distB="0" distL="0" distR="0" wp14:anchorId="54B0CBBC" wp14:editId="1D84D925">
            <wp:extent cx="3924300" cy="2562225"/>
            <wp:effectExtent l="0" t="0" r="0" b="9525"/>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24300" cy="2562225"/>
                    </a:xfrm>
                    <a:prstGeom prst="rect">
                      <a:avLst/>
                    </a:prstGeom>
                  </pic:spPr>
                </pic:pic>
              </a:graphicData>
            </a:graphic>
          </wp:inline>
        </w:drawing>
      </w:r>
    </w:p>
    <w:p w14:paraId="5BD21FC9" w14:textId="77777777" w:rsidR="00670C7F" w:rsidRPr="00EF2629" w:rsidRDefault="00C51D36" w:rsidP="00EF2629">
      <w:pPr>
        <w:pStyle w:val="MyFigure"/>
      </w:pPr>
      <w:bookmarkStart w:id="165" w:name="_Toc190292055"/>
      <w:r w:rsidRPr="00EF2629">
        <w:t>Figure 4</w:t>
      </w:r>
      <w:r w:rsidR="005C45BB" w:rsidRPr="00EF2629">
        <w:t>.19</w:t>
      </w:r>
      <w:r w:rsidR="00670C7F" w:rsidRPr="00EF2629">
        <w:t xml:space="preserve">– </w:t>
      </w:r>
      <w:r w:rsidR="006A603A" w:rsidRPr="00EF2629">
        <w:t xml:space="preserve">Results of the encryption and decryption time </w:t>
      </w:r>
      <w:r w:rsidR="00670C7F" w:rsidRPr="00EF2629">
        <w:t>in the Advanced level</w:t>
      </w:r>
      <w:bookmarkEnd w:id="165"/>
    </w:p>
    <w:p w14:paraId="36F62F0F" w14:textId="0290548E" w:rsidR="005B4825" w:rsidRPr="005F1A7A" w:rsidRDefault="005B4825" w:rsidP="005F1A7A">
      <w:pPr>
        <w:pStyle w:val="NormalWeb"/>
        <w:spacing w:line="360" w:lineRule="auto"/>
        <w:jc w:val="both"/>
        <w:rPr>
          <w:rFonts w:ascii="Arial" w:hAnsi="Arial" w:cs="Arial"/>
          <w:sz w:val="22"/>
          <w:szCs w:val="22"/>
        </w:rPr>
      </w:pPr>
      <w:r w:rsidRPr="005F1A7A">
        <w:rPr>
          <w:rFonts w:asciiTheme="minorHAnsi" w:eastAsiaTheme="minorEastAsia" w:hAnsiTheme="minorHAnsi" w:cstheme="minorBidi"/>
          <w:sz w:val="22"/>
          <w:szCs w:val="22"/>
        </w:rPr>
        <w:t xml:space="preserve">In the above graph, the encryption and decryption times for </w:t>
      </w:r>
      <w:r w:rsidRPr="005F1A7A">
        <w:rPr>
          <w:rFonts w:asciiTheme="minorHAnsi" w:hAnsiTheme="minorHAnsi" w:cstheme="minorBidi"/>
          <w:b/>
          <w:bCs/>
          <w:sz w:val="22"/>
          <w:szCs w:val="22"/>
        </w:rPr>
        <w:t>AES-192-CCM + XChaCha20</w:t>
      </w:r>
      <w:r w:rsidRPr="005F1A7A">
        <w:rPr>
          <w:rFonts w:asciiTheme="minorHAnsi" w:eastAsiaTheme="minorEastAsia" w:hAnsiTheme="minorHAnsi" w:cstheme="minorBidi"/>
          <w:sz w:val="22"/>
          <w:szCs w:val="22"/>
        </w:rPr>
        <w:t xml:space="preserve"> are shown for packet sizes ranging from 1MB to 100MB. The encryption time starts at 0.01397 seconds for 1MB and increases to 1.3001 seconds for 100MB. The decryption time begins at 0.00541 seconds for 1MB and increases slightly to 1.2157 seconds for 100MB. This combination provides fast encryption, with minimal increase in decryption time, making it efficient for secure data transfers even with larger packets.</w:t>
      </w:r>
    </w:p>
    <w:p w14:paraId="58717D39" w14:textId="77777777" w:rsidR="00670C7F" w:rsidRPr="00163ABD" w:rsidRDefault="00670C7F" w:rsidP="00670C7F">
      <w:pPr>
        <w:spacing w:line="360" w:lineRule="auto"/>
        <w:jc w:val="both"/>
        <w:rPr>
          <w:rFonts w:ascii="Arial" w:hAnsi="Arial" w:cs="Arial"/>
          <w:sz w:val="22"/>
          <w:szCs w:val="22"/>
        </w:rPr>
      </w:pPr>
    </w:p>
    <w:p w14:paraId="364BDB19" w14:textId="77777777" w:rsidR="00670C7F" w:rsidRPr="0013283E" w:rsidRDefault="00670C7F" w:rsidP="01235594">
      <w:pPr>
        <w:pStyle w:val="Heading4"/>
        <w:spacing w:line="360" w:lineRule="auto"/>
        <w:jc w:val="both"/>
        <w:rPr>
          <w:rFonts w:asciiTheme="minorHAnsi" w:eastAsiaTheme="minorEastAsia" w:hAnsiTheme="minorHAnsi" w:cstheme="minorBidi"/>
          <w:b/>
          <w:bCs/>
          <w:i w:val="0"/>
          <w:iCs w:val="0"/>
        </w:rPr>
      </w:pPr>
      <w:bookmarkStart w:id="166" w:name="_Toc190292284"/>
      <w:r w:rsidRPr="01235594">
        <w:rPr>
          <w:rStyle w:val="Strong"/>
          <w:i w:val="0"/>
          <w:iCs w:val="0"/>
          <w:sz w:val="28"/>
          <w:szCs w:val="28"/>
        </w:rPr>
        <w:t>7- AES-256-CTR + ChaCha20</w:t>
      </w:r>
      <w:bookmarkEnd w:id="166"/>
    </w:p>
    <w:p w14:paraId="027779F4" w14:textId="77777777" w:rsidR="0013283E" w:rsidRPr="0013283E" w:rsidRDefault="0013283E" w:rsidP="0013283E">
      <w:pPr>
        <w:pStyle w:val="NormalWeb"/>
        <w:spacing w:line="360" w:lineRule="auto"/>
        <w:jc w:val="both"/>
        <w:rPr>
          <w:rFonts w:asciiTheme="minorHAnsi" w:hAnsiTheme="minorHAnsi" w:cstheme="minorHAnsi"/>
          <w:sz w:val="22"/>
          <w:szCs w:val="22"/>
        </w:rPr>
      </w:pPr>
      <w:r w:rsidRPr="0013283E">
        <w:rPr>
          <w:rFonts w:asciiTheme="minorHAnsi" w:hAnsiTheme="minorHAnsi" w:cstheme="minorHAnsi"/>
          <w:sz w:val="22"/>
          <w:szCs w:val="22"/>
        </w:rPr>
        <w:t xml:space="preserve">The AES-256-CTR + ChaCha20 encryption method combines two powerful cryptographic algorithms to provide both strong security and efficient performance. AES-256-CTR, which uses a 256-bit key in Counter (CTR) mode, is one of the most secure encryption schemes available. The 256-bit key size offers significantly stronger encryption than the AES-128 and AES-192 variants, making it suitable for applications that demand the highest level of data protection. ChaCha20, a stream cipher, is known for its efficiency and resistance to certain attacks </w:t>
      </w:r>
      <w:r w:rsidRPr="0013283E">
        <w:rPr>
          <w:rFonts w:asciiTheme="minorHAnsi" w:hAnsiTheme="minorHAnsi" w:cstheme="minorHAnsi"/>
          <w:sz w:val="22"/>
          <w:szCs w:val="22"/>
        </w:rPr>
        <w:lastRenderedPageBreak/>
        <w:t>that affect other ciphers. It is often used as an alternative to AES in environments where hardware acceleration might not be available, such as mobile devices or embedded systems.</w:t>
      </w:r>
    </w:p>
    <w:p w14:paraId="3EC5AF04" w14:textId="77777777" w:rsidR="0013283E" w:rsidRDefault="0013283E" w:rsidP="0013283E">
      <w:pPr>
        <w:pStyle w:val="NormalWeb"/>
        <w:spacing w:line="360" w:lineRule="auto"/>
        <w:jc w:val="both"/>
        <w:rPr>
          <w:rFonts w:asciiTheme="minorHAnsi" w:hAnsiTheme="minorHAnsi" w:cstheme="minorHAnsi"/>
          <w:sz w:val="22"/>
          <w:szCs w:val="22"/>
        </w:rPr>
      </w:pPr>
      <w:r w:rsidRPr="0013283E">
        <w:rPr>
          <w:rFonts w:asciiTheme="minorHAnsi" w:hAnsiTheme="minorHAnsi" w:cstheme="minorHAnsi"/>
          <w:sz w:val="22"/>
          <w:szCs w:val="22"/>
        </w:rPr>
        <w:t>In this experiment, the AES-256-CTR + ChaCha20 combination was evaluated across packet sizes ranging from 1 MB to 100 MB. The results highlight that this method performs efficiently for both encryption and decryption tasks, even with larger packet sizes. The encryption time for small packets (1 MB) starts at around 0.015 seconds and increases linearly as the packet size grows. For larger packets (100 MB), the encryption time peaks at around 0.853 seconds. The decryption times mirror these results, maintaining similarly low values, indicating that this method is both fast and secure, even for larger data packets.</w:t>
      </w:r>
    </w:p>
    <w:p w14:paraId="5338A720" w14:textId="77777777" w:rsidR="0013283E" w:rsidRDefault="0013283E" w:rsidP="0013283E">
      <w:pPr>
        <w:pStyle w:val="NormalWeb"/>
        <w:spacing w:line="360" w:lineRule="auto"/>
        <w:jc w:val="both"/>
        <w:rPr>
          <w:rFonts w:asciiTheme="minorHAnsi" w:hAnsiTheme="minorHAnsi" w:cstheme="minorHAnsi"/>
          <w:sz w:val="22"/>
          <w:szCs w:val="22"/>
        </w:rPr>
      </w:pPr>
      <w:r>
        <w:rPr>
          <w:noProof/>
        </w:rPr>
        <w:drawing>
          <wp:inline distT="0" distB="0" distL="0" distR="0" wp14:anchorId="0D75F456" wp14:editId="2D846CAB">
            <wp:extent cx="5876925" cy="2543175"/>
            <wp:effectExtent l="0" t="0" r="9525" b="952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76925" cy="2543175"/>
                    </a:xfrm>
                    <a:prstGeom prst="rect">
                      <a:avLst/>
                    </a:prstGeom>
                  </pic:spPr>
                </pic:pic>
              </a:graphicData>
            </a:graphic>
          </wp:inline>
        </w:drawing>
      </w:r>
    </w:p>
    <w:p w14:paraId="5869F90F" w14:textId="77777777" w:rsidR="0013283E" w:rsidRDefault="001E072F" w:rsidP="00EF2629">
      <w:pPr>
        <w:pStyle w:val="MyTables"/>
      </w:pPr>
      <w:bookmarkStart w:id="167" w:name="_Toc189748824"/>
      <w:r w:rsidRPr="00EF2629">
        <w:t>Table 4</w:t>
      </w:r>
      <w:r w:rsidR="005C45BB" w:rsidRPr="00EF2629">
        <w:t>.20</w:t>
      </w:r>
      <w:r w:rsidR="0013283E" w:rsidRPr="00EF2629">
        <w:t xml:space="preserve"> – Values obtained for encryption and decryption in Advanced level.</w:t>
      </w:r>
      <w:bookmarkEnd w:id="167"/>
    </w:p>
    <w:p w14:paraId="4852CA6E" w14:textId="77777777" w:rsidR="00D91946" w:rsidRDefault="00D91946" w:rsidP="00D91946">
      <w:pPr>
        <w:pStyle w:val="Caption"/>
      </w:pPr>
    </w:p>
    <w:p w14:paraId="2B2CAEA9" w14:textId="2DFBF2F9" w:rsidR="00D91946" w:rsidRPr="00D91946" w:rsidRDefault="00D91946" w:rsidP="005F1A7A">
      <w:pPr>
        <w:spacing w:line="360" w:lineRule="auto"/>
        <w:jc w:val="both"/>
      </w:pPr>
      <w:r>
        <w:t>I</w:t>
      </w:r>
      <w:r w:rsidRPr="005F1A7A">
        <w:rPr>
          <w:sz w:val="22"/>
          <w:szCs w:val="22"/>
        </w:rPr>
        <w:t>n the above table, encryption time starts at 0.0152 seconds for 1MB and increases to 0.8537 seconds for 100MB. Decryption time starts at 0.00989 seconds for 1MB and grows to 0.8629 seconds for 100MB. Both times exhibit consistent growth with increasing packet size, though the increase is not as rapid.</w:t>
      </w:r>
    </w:p>
    <w:p w14:paraId="61DAA4D5" w14:textId="77777777" w:rsidR="0013283E" w:rsidRDefault="0013283E" w:rsidP="0013283E">
      <w:pPr>
        <w:pStyle w:val="NormalWeb"/>
        <w:spacing w:line="360" w:lineRule="auto"/>
        <w:jc w:val="center"/>
        <w:rPr>
          <w:rFonts w:ascii="Arial" w:hAnsi="Arial" w:cs="Arial"/>
          <w:sz w:val="22"/>
          <w:szCs w:val="22"/>
        </w:rPr>
      </w:pPr>
      <w:r>
        <w:rPr>
          <w:noProof/>
        </w:rPr>
        <w:lastRenderedPageBreak/>
        <w:drawing>
          <wp:inline distT="0" distB="0" distL="0" distR="0" wp14:anchorId="4D0FF74A" wp14:editId="164A33C4">
            <wp:extent cx="3695700" cy="222885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95700" cy="2228850"/>
                    </a:xfrm>
                    <a:prstGeom prst="rect">
                      <a:avLst/>
                    </a:prstGeom>
                  </pic:spPr>
                </pic:pic>
              </a:graphicData>
            </a:graphic>
          </wp:inline>
        </w:drawing>
      </w:r>
    </w:p>
    <w:p w14:paraId="281B37BA" w14:textId="058A5BD6" w:rsidR="0013283E" w:rsidRPr="005F1A7A" w:rsidRDefault="00C51D36" w:rsidP="005F1A7A">
      <w:pPr>
        <w:pStyle w:val="MyFigure"/>
      </w:pPr>
      <w:bookmarkStart w:id="168" w:name="_Toc190292056"/>
      <w:r w:rsidRPr="00EF2629">
        <w:t>Figure 4</w:t>
      </w:r>
      <w:r w:rsidR="005C45BB" w:rsidRPr="00EF2629">
        <w:t>.20</w:t>
      </w:r>
      <w:r w:rsidR="0013283E" w:rsidRPr="00EF2629">
        <w:t xml:space="preserve">– </w:t>
      </w:r>
      <w:r w:rsidR="006A603A" w:rsidRPr="00EF2629">
        <w:t xml:space="preserve">Results of the encryption and decryption time </w:t>
      </w:r>
      <w:r w:rsidR="0013283E" w:rsidRPr="00EF2629">
        <w:t>in the Advanced level</w:t>
      </w:r>
      <w:bookmarkEnd w:id="168"/>
    </w:p>
    <w:p w14:paraId="2E500C74" w14:textId="7B64518E" w:rsidR="00670C7F" w:rsidRPr="005F1A7A" w:rsidRDefault="005B4825" w:rsidP="00670C7F">
      <w:pPr>
        <w:spacing w:after="0" w:line="360" w:lineRule="auto"/>
        <w:jc w:val="both"/>
        <w:rPr>
          <w:rFonts w:ascii="Arial" w:hAnsi="Arial" w:cs="Arial"/>
          <w:sz w:val="22"/>
          <w:szCs w:val="22"/>
        </w:rPr>
      </w:pPr>
      <w:r w:rsidRPr="005F1A7A">
        <w:rPr>
          <w:sz w:val="22"/>
          <w:szCs w:val="22"/>
        </w:rPr>
        <w:t xml:space="preserve">The encryption and decryption times for </w:t>
      </w:r>
      <w:r w:rsidRPr="005F1A7A">
        <w:rPr>
          <w:b/>
          <w:bCs/>
          <w:sz w:val="22"/>
          <w:szCs w:val="22"/>
        </w:rPr>
        <w:t>AES-256-CTR + ChaCha20</w:t>
      </w:r>
      <w:r w:rsidRPr="005F1A7A">
        <w:rPr>
          <w:sz w:val="22"/>
          <w:szCs w:val="22"/>
        </w:rPr>
        <w:t xml:space="preserve"> are shown for packet sizes ranging from 1MB to 100MB. The encryption time starts at 0.01517 seconds for 1MB and increases to 0.8537 seconds for 100MB. The decryption time starts at 0.00989 seconds for 1MB and increases slightly to 0.8629 seconds for 100MB. This combination demonstrates good scalability with relatively low encryption and decryption times, making it suitable for high-throughput, secure applications.</w:t>
      </w:r>
    </w:p>
    <w:p w14:paraId="79D863DC" w14:textId="77777777" w:rsidR="00670C7F" w:rsidRPr="003B4FE5" w:rsidRDefault="00670C7F" w:rsidP="01235594">
      <w:pPr>
        <w:pStyle w:val="Heading4"/>
        <w:spacing w:line="360" w:lineRule="auto"/>
        <w:jc w:val="both"/>
        <w:rPr>
          <w:rFonts w:asciiTheme="minorHAnsi" w:eastAsiaTheme="minorEastAsia" w:hAnsiTheme="minorHAnsi" w:cstheme="minorBidi"/>
          <w:b/>
          <w:bCs/>
          <w:i w:val="0"/>
          <w:iCs w:val="0"/>
        </w:rPr>
      </w:pPr>
      <w:bookmarkStart w:id="169" w:name="_Toc190292285"/>
      <w:r w:rsidRPr="01235594">
        <w:rPr>
          <w:rStyle w:val="Strong"/>
          <w:i w:val="0"/>
          <w:iCs w:val="0"/>
          <w:sz w:val="28"/>
          <w:szCs w:val="28"/>
        </w:rPr>
        <w:t>8- AES-128-CTR + Blowfish + ChaCha20</w:t>
      </w:r>
      <w:bookmarkEnd w:id="169"/>
    </w:p>
    <w:p w14:paraId="1B1EB5A8" w14:textId="77777777" w:rsidR="003B4FE5" w:rsidRPr="003B4FE5" w:rsidRDefault="003B4FE5" w:rsidP="003B4FE5">
      <w:pPr>
        <w:pStyle w:val="NormalWeb"/>
        <w:spacing w:line="360" w:lineRule="auto"/>
        <w:jc w:val="both"/>
        <w:rPr>
          <w:rFonts w:asciiTheme="minorHAnsi" w:hAnsiTheme="minorHAnsi" w:cstheme="minorHAnsi"/>
          <w:sz w:val="22"/>
          <w:szCs w:val="22"/>
        </w:rPr>
      </w:pPr>
      <w:r w:rsidRPr="003B4FE5">
        <w:rPr>
          <w:rFonts w:asciiTheme="minorHAnsi" w:hAnsiTheme="minorHAnsi" w:cstheme="minorHAnsi"/>
          <w:sz w:val="22"/>
          <w:szCs w:val="22"/>
        </w:rPr>
        <w:t>The AES-128-CTR + Blowfish + ChaCha20 encryption method combines three cryptographic algorithms to provide a multi-layered approach to data security. AES-128-CTR, which uses a 128-bit key in Counter mode, offers solid encryption but is less robust than AES-256, making it suitable for scenarios where performance is prioritized over the highest level of security. Blowfish, a fast block cipher, is included to provide an additional layer of encryption. Although older, Blowfish remains secure for many practical use cases and offers efficient encryption speeds. ChaCha20, a stream cipher, adds further security and helps enhance performance, particularly in environments lacking hardware acceleration.</w:t>
      </w:r>
    </w:p>
    <w:p w14:paraId="261149F8" w14:textId="77777777" w:rsidR="003B4FE5" w:rsidRDefault="003B4FE5" w:rsidP="003B4FE5">
      <w:pPr>
        <w:pStyle w:val="NormalWeb"/>
        <w:spacing w:line="360" w:lineRule="auto"/>
        <w:jc w:val="both"/>
        <w:rPr>
          <w:rFonts w:asciiTheme="minorHAnsi" w:hAnsiTheme="minorHAnsi" w:cstheme="minorHAnsi"/>
          <w:sz w:val="22"/>
          <w:szCs w:val="22"/>
        </w:rPr>
      </w:pPr>
      <w:r w:rsidRPr="003B4FE5">
        <w:rPr>
          <w:rFonts w:asciiTheme="minorHAnsi" w:hAnsiTheme="minorHAnsi" w:cstheme="minorHAnsi"/>
          <w:sz w:val="22"/>
          <w:szCs w:val="22"/>
        </w:rPr>
        <w:t>In this experiment, the combination of AES-128-CTR, Blowfish, and ChaCha20 was evaluated across packet sizes ranging from 1 MB to 100 MB. The results indicated that encryption times were noticeably higher compared to the AES-256-CTR + ChaCha20 combination. Decryption times followed a similar trend, with processing times increasing as the packet size grew.</w:t>
      </w:r>
    </w:p>
    <w:p w14:paraId="74CD1D1F" w14:textId="77777777" w:rsidR="003B4FE5" w:rsidRDefault="003B4FE5" w:rsidP="003B4FE5">
      <w:pPr>
        <w:pStyle w:val="NormalWeb"/>
        <w:spacing w:line="360" w:lineRule="auto"/>
        <w:jc w:val="both"/>
        <w:rPr>
          <w:rFonts w:asciiTheme="minorHAnsi" w:hAnsiTheme="minorHAnsi" w:cstheme="minorHAnsi"/>
          <w:sz w:val="22"/>
          <w:szCs w:val="22"/>
        </w:rPr>
      </w:pPr>
      <w:r>
        <w:rPr>
          <w:noProof/>
        </w:rPr>
        <w:lastRenderedPageBreak/>
        <w:drawing>
          <wp:inline distT="0" distB="0" distL="0" distR="0" wp14:anchorId="72A0180A" wp14:editId="1E7E3ACD">
            <wp:extent cx="5857875" cy="2533650"/>
            <wp:effectExtent l="0" t="0" r="9525"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57875" cy="2533650"/>
                    </a:xfrm>
                    <a:prstGeom prst="rect">
                      <a:avLst/>
                    </a:prstGeom>
                  </pic:spPr>
                </pic:pic>
              </a:graphicData>
            </a:graphic>
          </wp:inline>
        </w:drawing>
      </w:r>
    </w:p>
    <w:p w14:paraId="161659F3" w14:textId="77777777" w:rsidR="003B4FE5" w:rsidRDefault="001E072F" w:rsidP="00EF2629">
      <w:pPr>
        <w:pStyle w:val="MyTables"/>
      </w:pPr>
      <w:bookmarkStart w:id="170" w:name="_Toc189748825"/>
      <w:r w:rsidRPr="00EF2629">
        <w:t>Table 4</w:t>
      </w:r>
      <w:r w:rsidR="005C45BB" w:rsidRPr="00EF2629">
        <w:t>.21</w:t>
      </w:r>
      <w:r w:rsidR="003B4FE5" w:rsidRPr="00EF2629">
        <w:t xml:space="preserve"> – Values obtained for encryption and decryption in Advanced level.</w:t>
      </w:r>
      <w:bookmarkEnd w:id="170"/>
    </w:p>
    <w:p w14:paraId="35A513FF" w14:textId="77777777" w:rsidR="00D91946" w:rsidRDefault="00D91946" w:rsidP="00D91946">
      <w:pPr>
        <w:pStyle w:val="Caption"/>
      </w:pPr>
    </w:p>
    <w:p w14:paraId="18FCF9CD" w14:textId="54F51107" w:rsidR="00D91946" w:rsidRPr="00D91946" w:rsidRDefault="00D91946" w:rsidP="00D91946">
      <w:r>
        <w:t>In the above table, encryption time starts at 0.0379 seconds for 1MB and rises to 2.2371 seconds for 100MB. Decryption time starts at 0.0319 seconds for 1MB and increases to 2.0674 seconds for 100MB. Both encryption and decryption times grow considerably as packet size increases.</w:t>
      </w:r>
    </w:p>
    <w:p w14:paraId="1C5BEDD8" w14:textId="77777777" w:rsidR="003B4FE5" w:rsidRDefault="003B4FE5" w:rsidP="003B4FE5">
      <w:pPr>
        <w:pStyle w:val="NormalWeb"/>
        <w:spacing w:line="360" w:lineRule="auto"/>
        <w:jc w:val="center"/>
        <w:rPr>
          <w:rFonts w:ascii="Arial" w:hAnsi="Arial" w:cs="Arial"/>
          <w:sz w:val="22"/>
          <w:szCs w:val="22"/>
        </w:rPr>
      </w:pPr>
      <w:r>
        <w:rPr>
          <w:noProof/>
        </w:rPr>
        <w:drawing>
          <wp:inline distT="0" distB="0" distL="0" distR="0" wp14:anchorId="78062610" wp14:editId="06A1F6C2">
            <wp:extent cx="3533775" cy="2133600"/>
            <wp:effectExtent l="0" t="0" r="9525"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33775" cy="2133600"/>
                    </a:xfrm>
                    <a:prstGeom prst="rect">
                      <a:avLst/>
                    </a:prstGeom>
                  </pic:spPr>
                </pic:pic>
              </a:graphicData>
            </a:graphic>
          </wp:inline>
        </w:drawing>
      </w:r>
    </w:p>
    <w:p w14:paraId="6A7DE87C" w14:textId="77777777" w:rsidR="003B4FE5" w:rsidRDefault="00C51D36" w:rsidP="00EF2629">
      <w:pPr>
        <w:pStyle w:val="MyFigure"/>
      </w:pPr>
      <w:bookmarkStart w:id="171" w:name="_Toc190292057"/>
      <w:r w:rsidRPr="00EF2629">
        <w:t>Figure 4</w:t>
      </w:r>
      <w:r w:rsidR="005C45BB" w:rsidRPr="00EF2629">
        <w:t>.21</w:t>
      </w:r>
      <w:r w:rsidR="003B4FE5" w:rsidRPr="00EF2629">
        <w:t xml:space="preserve">– </w:t>
      </w:r>
      <w:r w:rsidR="006A603A" w:rsidRPr="00EF2629">
        <w:t xml:space="preserve">Results of the encryption and decryption time </w:t>
      </w:r>
      <w:r w:rsidR="003B4FE5" w:rsidRPr="00EF2629">
        <w:t>in the Advanced level</w:t>
      </w:r>
      <w:bookmarkEnd w:id="171"/>
    </w:p>
    <w:p w14:paraId="774D028E" w14:textId="77777777" w:rsidR="00BA225C" w:rsidRPr="00BA225C" w:rsidRDefault="00BA225C" w:rsidP="00BA225C">
      <w:pPr>
        <w:pStyle w:val="Caption"/>
      </w:pPr>
    </w:p>
    <w:p w14:paraId="02915484" w14:textId="719908FD" w:rsidR="003B4FE5" w:rsidRPr="005F1A7A" w:rsidRDefault="005B4825" w:rsidP="003B4FE5">
      <w:pPr>
        <w:pStyle w:val="NormalWeb"/>
        <w:spacing w:line="360" w:lineRule="auto"/>
        <w:jc w:val="both"/>
        <w:rPr>
          <w:rFonts w:asciiTheme="minorHAnsi" w:hAnsiTheme="minorHAnsi" w:cstheme="minorHAnsi"/>
          <w:sz w:val="22"/>
          <w:szCs w:val="22"/>
        </w:rPr>
      </w:pPr>
      <w:r w:rsidRPr="005F1A7A">
        <w:rPr>
          <w:rFonts w:asciiTheme="minorHAnsi" w:eastAsiaTheme="minorEastAsia" w:hAnsiTheme="minorHAnsi" w:cstheme="minorBidi"/>
          <w:sz w:val="22"/>
          <w:szCs w:val="22"/>
        </w:rPr>
        <w:t xml:space="preserve">In the above graph, the encryption and decryption times for </w:t>
      </w:r>
      <w:r w:rsidRPr="005F1A7A">
        <w:rPr>
          <w:rFonts w:asciiTheme="minorHAnsi" w:hAnsiTheme="minorHAnsi" w:cstheme="minorBidi"/>
          <w:b/>
          <w:bCs/>
          <w:sz w:val="22"/>
          <w:szCs w:val="22"/>
        </w:rPr>
        <w:t>AES-128-CTR + Blowfish + ChaCha20</w:t>
      </w:r>
      <w:r w:rsidRPr="005F1A7A">
        <w:rPr>
          <w:rFonts w:asciiTheme="minorHAnsi" w:eastAsiaTheme="minorEastAsia" w:hAnsiTheme="minorHAnsi" w:cstheme="minorBidi"/>
          <w:sz w:val="22"/>
          <w:szCs w:val="22"/>
        </w:rPr>
        <w:t xml:space="preserve"> are shown for packet sizes ranging from 1MB to 100MB. The encryption time starts at 0.0379 seconds for 1MB and increases substantially to 2.2371 seconds for 100MB. The decryption time starts at 0.0319 seconds for 1MB and increases to 2.0674 seconds for 100MB. While this combination is slower for larger packet sizes, it offers a robust encryption solution with multiple layers of security, suitable for environments where security is prioritized over speed.</w:t>
      </w:r>
    </w:p>
    <w:p w14:paraId="03B94F49" w14:textId="77777777" w:rsidR="00670C7F" w:rsidRPr="00163ABD" w:rsidRDefault="00670C7F" w:rsidP="00670C7F">
      <w:pPr>
        <w:spacing w:after="0" w:line="360" w:lineRule="auto"/>
        <w:jc w:val="both"/>
        <w:rPr>
          <w:rFonts w:ascii="Arial" w:hAnsi="Arial" w:cs="Arial"/>
          <w:sz w:val="22"/>
          <w:szCs w:val="22"/>
        </w:rPr>
      </w:pPr>
    </w:p>
    <w:p w14:paraId="1DFA7D9F" w14:textId="77777777" w:rsidR="00670C7F" w:rsidRPr="000726E6" w:rsidRDefault="00670C7F" w:rsidP="01235594">
      <w:pPr>
        <w:pStyle w:val="Heading4"/>
        <w:spacing w:line="360" w:lineRule="auto"/>
        <w:jc w:val="both"/>
        <w:rPr>
          <w:rFonts w:asciiTheme="minorHAnsi" w:eastAsiaTheme="minorEastAsia" w:hAnsiTheme="minorHAnsi" w:cstheme="minorBidi"/>
          <w:i w:val="0"/>
          <w:iCs w:val="0"/>
        </w:rPr>
      </w:pPr>
      <w:bookmarkStart w:id="172" w:name="_Toc190292286"/>
      <w:r w:rsidRPr="01235594">
        <w:rPr>
          <w:rStyle w:val="Strong"/>
          <w:i w:val="0"/>
          <w:iCs w:val="0"/>
          <w:sz w:val="28"/>
          <w:szCs w:val="28"/>
        </w:rPr>
        <w:t>9- AES-192-CTR + ChaCha20 + ECC (Curve25519)</w:t>
      </w:r>
      <w:bookmarkEnd w:id="172"/>
    </w:p>
    <w:p w14:paraId="081A89E8" w14:textId="77777777" w:rsidR="000726E6" w:rsidRPr="000726E6" w:rsidRDefault="000726E6" w:rsidP="000726E6">
      <w:pPr>
        <w:pStyle w:val="NormalWeb"/>
        <w:spacing w:line="360" w:lineRule="auto"/>
        <w:jc w:val="both"/>
        <w:rPr>
          <w:rFonts w:asciiTheme="minorHAnsi" w:hAnsiTheme="minorHAnsi" w:cstheme="minorHAnsi"/>
          <w:sz w:val="22"/>
          <w:szCs w:val="22"/>
        </w:rPr>
      </w:pPr>
      <w:r w:rsidRPr="000726E6">
        <w:rPr>
          <w:rFonts w:asciiTheme="minorHAnsi" w:hAnsiTheme="minorHAnsi" w:cstheme="minorHAnsi"/>
          <w:sz w:val="22"/>
          <w:szCs w:val="22"/>
        </w:rPr>
        <w:t>The AES-192-CTR + ChaCha20 + ECC (Curve25519) encryption method combines advanced cryptographic techniques to provide a balance between robust security and efficient performance. AES-192-CTR, which uses a 192-bit key, offers a middle ground between the security of AES-128 and AES-256, making it suitable for a wide range of use cases. ChaCha20, a highly efficient stream cipher, enhances encryption speed and adds an extra layer of security. ECC (Curve25519), a modern approach to elliptic curve cryptography, provides fast and efficient key exchange mechanisms, offering significant performance advantages over traditional public-key methods like RSA.</w:t>
      </w:r>
    </w:p>
    <w:p w14:paraId="0694B962" w14:textId="77777777" w:rsidR="000726E6" w:rsidRDefault="000726E6" w:rsidP="000726E6">
      <w:pPr>
        <w:pStyle w:val="NormalWeb"/>
        <w:spacing w:line="360" w:lineRule="auto"/>
        <w:jc w:val="both"/>
        <w:rPr>
          <w:rFonts w:asciiTheme="minorHAnsi" w:hAnsiTheme="minorHAnsi" w:cstheme="minorHAnsi"/>
          <w:sz w:val="22"/>
          <w:szCs w:val="22"/>
        </w:rPr>
      </w:pPr>
      <w:r w:rsidRPr="000726E6">
        <w:rPr>
          <w:rFonts w:asciiTheme="minorHAnsi" w:hAnsiTheme="minorHAnsi" w:cstheme="minorHAnsi"/>
          <w:sz w:val="22"/>
          <w:szCs w:val="22"/>
        </w:rPr>
        <w:t>In this experiment, the AES-192-CTR + ChaCha20 + ECC combination was tested across packet sizes from 1 MB to 100 MB. The results demonstrated that encryption and decryption times scaled linearly with packet size, highlighting the system’s efficiency. This method showed strong performance optimization while maintaining a higher level of security compared to using AES-128 or AES-192 alone.</w:t>
      </w:r>
    </w:p>
    <w:p w14:paraId="6D846F5D" w14:textId="77777777" w:rsidR="000726E6" w:rsidRDefault="00610494" w:rsidP="000726E6">
      <w:pPr>
        <w:pStyle w:val="NormalWeb"/>
        <w:spacing w:line="360" w:lineRule="auto"/>
        <w:jc w:val="both"/>
        <w:rPr>
          <w:rFonts w:asciiTheme="minorHAnsi" w:hAnsiTheme="minorHAnsi" w:cstheme="minorHAnsi"/>
          <w:sz w:val="22"/>
          <w:szCs w:val="22"/>
        </w:rPr>
      </w:pPr>
      <w:r>
        <w:rPr>
          <w:noProof/>
        </w:rPr>
        <w:drawing>
          <wp:inline distT="0" distB="0" distL="0" distR="0" wp14:anchorId="471E2A5D" wp14:editId="7367E037">
            <wp:extent cx="5886450" cy="2543175"/>
            <wp:effectExtent l="0" t="0" r="0" b="9525"/>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86450" cy="2543175"/>
                    </a:xfrm>
                    <a:prstGeom prst="rect">
                      <a:avLst/>
                    </a:prstGeom>
                  </pic:spPr>
                </pic:pic>
              </a:graphicData>
            </a:graphic>
          </wp:inline>
        </w:drawing>
      </w:r>
    </w:p>
    <w:p w14:paraId="3F13A155" w14:textId="77777777" w:rsidR="000726E6" w:rsidRDefault="001E072F" w:rsidP="00EF2629">
      <w:pPr>
        <w:pStyle w:val="MyTables"/>
      </w:pPr>
      <w:bookmarkStart w:id="173" w:name="_Toc189748826"/>
      <w:r w:rsidRPr="00EF2629">
        <w:t>Table 4</w:t>
      </w:r>
      <w:r w:rsidR="005C45BB" w:rsidRPr="00EF2629">
        <w:t>.22</w:t>
      </w:r>
      <w:r w:rsidR="000726E6" w:rsidRPr="00EF2629">
        <w:t xml:space="preserve"> – Values obtained for encryption and decryption in Advanced level.</w:t>
      </w:r>
      <w:bookmarkEnd w:id="173"/>
    </w:p>
    <w:p w14:paraId="589B2BE2" w14:textId="77777777" w:rsidR="00D91946" w:rsidRPr="005F1A7A" w:rsidRDefault="00D91946" w:rsidP="005F1A7A">
      <w:pPr>
        <w:pStyle w:val="Caption"/>
        <w:spacing w:line="360" w:lineRule="auto"/>
        <w:jc w:val="both"/>
        <w:rPr>
          <w:sz w:val="22"/>
          <w:szCs w:val="22"/>
        </w:rPr>
      </w:pPr>
    </w:p>
    <w:p w14:paraId="53EF5DFC" w14:textId="58DF3B3A" w:rsidR="00D91946" w:rsidRPr="005F1A7A" w:rsidRDefault="00D91946" w:rsidP="005F1A7A">
      <w:pPr>
        <w:spacing w:line="360" w:lineRule="auto"/>
        <w:jc w:val="both"/>
        <w:rPr>
          <w:sz w:val="22"/>
          <w:szCs w:val="22"/>
        </w:rPr>
      </w:pPr>
      <w:r w:rsidRPr="005F1A7A">
        <w:rPr>
          <w:sz w:val="22"/>
          <w:szCs w:val="22"/>
        </w:rPr>
        <w:t>In the above table, encryption time starts at 0.01995 seconds for 1MB and rises to 1.2061 seconds for 95MB. Decryption time starts at 0.02194 seconds for 1MB and increases to 1.1215 seconds for 95MB. Both encryption and decryption times increase steadily with packet size, showing predictable scaling.</w:t>
      </w:r>
    </w:p>
    <w:p w14:paraId="62F015AF" w14:textId="77777777" w:rsidR="000726E6" w:rsidRDefault="00610494" w:rsidP="000726E6">
      <w:pPr>
        <w:pStyle w:val="NormalWeb"/>
        <w:spacing w:line="360" w:lineRule="auto"/>
        <w:jc w:val="center"/>
        <w:rPr>
          <w:rFonts w:ascii="Arial" w:hAnsi="Arial" w:cs="Arial"/>
          <w:sz w:val="22"/>
          <w:szCs w:val="22"/>
        </w:rPr>
      </w:pPr>
      <w:r>
        <w:rPr>
          <w:noProof/>
        </w:rPr>
        <w:lastRenderedPageBreak/>
        <w:drawing>
          <wp:inline distT="0" distB="0" distL="0" distR="0" wp14:anchorId="1F86AB89" wp14:editId="32DC4603">
            <wp:extent cx="3543300" cy="2105025"/>
            <wp:effectExtent l="0" t="0" r="0" b="9525"/>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43300" cy="2105025"/>
                    </a:xfrm>
                    <a:prstGeom prst="rect">
                      <a:avLst/>
                    </a:prstGeom>
                  </pic:spPr>
                </pic:pic>
              </a:graphicData>
            </a:graphic>
          </wp:inline>
        </w:drawing>
      </w:r>
    </w:p>
    <w:p w14:paraId="00F94CFF" w14:textId="77777777" w:rsidR="000726E6" w:rsidRDefault="00C51D36" w:rsidP="00EF2629">
      <w:pPr>
        <w:pStyle w:val="MyFigure"/>
      </w:pPr>
      <w:bookmarkStart w:id="174" w:name="_Toc190292058"/>
      <w:r w:rsidRPr="00EF2629">
        <w:t>Figure 4</w:t>
      </w:r>
      <w:r w:rsidR="005C45BB" w:rsidRPr="00EF2629">
        <w:t>.22</w:t>
      </w:r>
      <w:r w:rsidR="000726E6" w:rsidRPr="00EF2629">
        <w:t xml:space="preserve">– </w:t>
      </w:r>
      <w:r w:rsidR="006A603A" w:rsidRPr="00EF2629">
        <w:t xml:space="preserve">Results of the encryption and decryption time </w:t>
      </w:r>
      <w:r w:rsidR="000726E6" w:rsidRPr="00EF2629">
        <w:t>in the Advanced level</w:t>
      </w:r>
      <w:bookmarkEnd w:id="174"/>
    </w:p>
    <w:p w14:paraId="6067EFCE" w14:textId="77777777" w:rsidR="00BA225C" w:rsidRPr="00BA225C" w:rsidRDefault="00BA225C" w:rsidP="00BA225C">
      <w:pPr>
        <w:pStyle w:val="Caption"/>
      </w:pPr>
    </w:p>
    <w:p w14:paraId="1B15DD1D" w14:textId="06D449BF" w:rsidR="000726E6" w:rsidRPr="005F1A7A" w:rsidRDefault="005B4825" w:rsidP="000726E6">
      <w:pPr>
        <w:pStyle w:val="NormalWeb"/>
        <w:spacing w:line="360" w:lineRule="auto"/>
        <w:jc w:val="both"/>
        <w:rPr>
          <w:rFonts w:asciiTheme="minorHAnsi" w:hAnsiTheme="minorHAnsi" w:cstheme="minorHAnsi"/>
          <w:sz w:val="22"/>
          <w:szCs w:val="22"/>
        </w:rPr>
      </w:pPr>
      <w:r w:rsidRPr="005F1A7A">
        <w:rPr>
          <w:rFonts w:asciiTheme="minorHAnsi" w:eastAsiaTheme="minorEastAsia" w:hAnsiTheme="minorHAnsi" w:cstheme="minorBidi"/>
          <w:sz w:val="22"/>
          <w:szCs w:val="22"/>
        </w:rPr>
        <w:t xml:space="preserve">In the above graph, the encryption and decryption times for </w:t>
      </w:r>
      <w:r w:rsidRPr="005F1A7A">
        <w:rPr>
          <w:rFonts w:asciiTheme="minorHAnsi" w:hAnsiTheme="minorHAnsi" w:cstheme="minorBidi"/>
          <w:b/>
          <w:bCs/>
          <w:sz w:val="22"/>
          <w:szCs w:val="22"/>
        </w:rPr>
        <w:t>AES-192-CTR + ChaCha20 + ECC (Curve25519)</w:t>
      </w:r>
      <w:r w:rsidRPr="005F1A7A">
        <w:rPr>
          <w:rFonts w:asciiTheme="minorHAnsi" w:eastAsiaTheme="minorEastAsia" w:hAnsiTheme="minorHAnsi" w:cstheme="minorBidi"/>
          <w:sz w:val="22"/>
          <w:szCs w:val="22"/>
        </w:rPr>
        <w:t xml:space="preserve"> are shown for packet sizes ranging from 1MB to 100MB. The encryption time starts at 0.01995 seconds for 1MB and increases to 1.2061 seconds for 95MB. The decryption time starts at 0.02194 seconds for 1MB and increases slightly to 1.1215 seconds for 95MB. This combination offers a balanced approach to encryption with relatively consistent performance across packet sizes, ensuring efficient secure transfers.</w:t>
      </w:r>
    </w:p>
    <w:p w14:paraId="0FA29931" w14:textId="77777777" w:rsidR="00882F64" w:rsidRPr="00882F64" w:rsidRDefault="00882F64" w:rsidP="0D62281B">
      <w:pPr>
        <w:pStyle w:val="Heading4"/>
        <w:rPr>
          <w:rFonts w:asciiTheme="minorHAnsi" w:eastAsiaTheme="minorEastAsia" w:hAnsiTheme="minorHAnsi" w:cstheme="minorBidi"/>
          <w:b/>
          <w:bCs/>
          <w:i w:val="0"/>
          <w:iCs w:val="0"/>
        </w:rPr>
      </w:pPr>
      <w:bookmarkStart w:id="175" w:name="_Toc190292287"/>
      <w:r w:rsidRPr="0D62281B">
        <w:rPr>
          <w:rFonts w:asciiTheme="minorHAnsi" w:eastAsiaTheme="minorEastAsia" w:hAnsiTheme="minorHAnsi" w:cstheme="minorBidi"/>
          <w:b/>
          <w:bCs/>
          <w:i w:val="0"/>
          <w:iCs w:val="0"/>
        </w:rPr>
        <w:t>10. AES-192-CTR + AES-256-CTR + ChaCha20 + HMAC-SHA512</w:t>
      </w:r>
      <w:bookmarkEnd w:id="175"/>
    </w:p>
    <w:p w14:paraId="1B66EEEA"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The AES-192-CTR + AES-256-CTR + ChaCha20 + HMAC-SHA512 encryption method integrates multiple advanced cryptographic techniques to deliver an exceptionally high level of security and performance. AES-192 and AES-256 are both secure symmetric encryption algorithms, used in CTR mode to enhance processing efficiency. ChaCha20, a fast stream cipher, is included to improve encryption performance in environments that may lack hardware support for AES. Additionally, HMAC-SHA512 ensures data integrity and authenticity, making this method robust against tampering and unauthorized modifications.</w:t>
      </w:r>
    </w:p>
    <w:p w14:paraId="5D967BF5"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This encryption method was evaluated across various packet sizes, starting from 1MB to 100MB. Despite the increase in packet size, the method demonstrated consistent performance, scaling with the data while maintaining efficiency. Larger packets, such as 100MB, saw an increase in encryption and decryption times, but these times remained well within acceptable limits for high-security applications.</w:t>
      </w:r>
    </w:p>
    <w:p w14:paraId="55A2E4ED"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This encryption technique is particularly well-suited for environments where high security is paramount and performance cannot be compromised. It is ideal for enterprise-level applications or scenarios involving sensitive data transmissions where a combination of strong encryption and data integrity mechanisms is essential.</w:t>
      </w:r>
    </w:p>
    <w:p w14:paraId="6E681184" w14:textId="77777777" w:rsidR="00882F64" w:rsidRDefault="00100EEC" w:rsidP="00882F64">
      <w:pPr>
        <w:pStyle w:val="NormalWeb"/>
        <w:spacing w:line="360" w:lineRule="auto"/>
        <w:jc w:val="both"/>
        <w:rPr>
          <w:rFonts w:asciiTheme="minorHAnsi" w:hAnsiTheme="minorHAnsi" w:cstheme="minorHAnsi"/>
          <w:sz w:val="22"/>
          <w:szCs w:val="22"/>
        </w:rPr>
      </w:pPr>
      <w:r>
        <w:rPr>
          <w:noProof/>
        </w:rPr>
        <w:lastRenderedPageBreak/>
        <w:drawing>
          <wp:inline distT="0" distB="0" distL="0" distR="0" wp14:anchorId="763FFF6F" wp14:editId="11BFE502">
            <wp:extent cx="5857875" cy="2552700"/>
            <wp:effectExtent l="0" t="0" r="9525"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57875" cy="2552700"/>
                    </a:xfrm>
                    <a:prstGeom prst="rect">
                      <a:avLst/>
                    </a:prstGeom>
                  </pic:spPr>
                </pic:pic>
              </a:graphicData>
            </a:graphic>
          </wp:inline>
        </w:drawing>
      </w:r>
    </w:p>
    <w:p w14:paraId="217BAAF5" w14:textId="77777777" w:rsidR="00882F64" w:rsidRDefault="001E072F" w:rsidP="00EF2629">
      <w:pPr>
        <w:pStyle w:val="MyTables"/>
      </w:pPr>
      <w:bookmarkStart w:id="176" w:name="_Toc189748827"/>
      <w:r w:rsidRPr="00EF2629">
        <w:t>Table 4</w:t>
      </w:r>
      <w:r w:rsidR="005C45BB" w:rsidRPr="00EF2629">
        <w:t>.23</w:t>
      </w:r>
      <w:r w:rsidR="00882F64" w:rsidRPr="00EF2629">
        <w:t xml:space="preserve"> – Values obtained for encryption and decryption in Advanced level.</w:t>
      </w:r>
      <w:bookmarkEnd w:id="176"/>
    </w:p>
    <w:p w14:paraId="06F00D2B" w14:textId="77777777" w:rsidR="00D91946" w:rsidRDefault="00D91946" w:rsidP="00D91946">
      <w:pPr>
        <w:pStyle w:val="Caption"/>
      </w:pPr>
    </w:p>
    <w:p w14:paraId="4235F014" w14:textId="54173A00" w:rsidR="00D91946" w:rsidRPr="005F1A7A" w:rsidRDefault="00D91946" w:rsidP="005F1A7A">
      <w:pPr>
        <w:spacing w:line="360" w:lineRule="auto"/>
        <w:jc w:val="both"/>
        <w:rPr>
          <w:sz w:val="22"/>
          <w:szCs w:val="22"/>
        </w:rPr>
      </w:pPr>
      <w:r w:rsidRPr="005F1A7A">
        <w:rPr>
          <w:sz w:val="22"/>
          <w:szCs w:val="22"/>
        </w:rPr>
        <w:t>In the above table, encryption time starts at 0.01895 seconds for 1MB and rises to 1.5572 seconds for 100MB. Decryption time starts at 0.0205 seconds for 1MB and increases to 1.4067 seconds for 95MB. Both processes show consistent increases, with encryption time rising slightly faster.</w:t>
      </w:r>
    </w:p>
    <w:p w14:paraId="230165FA" w14:textId="77777777" w:rsidR="00882F64" w:rsidRDefault="00100EEC" w:rsidP="00882F64">
      <w:pPr>
        <w:pStyle w:val="NormalWeb"/>
        <w:spacing w:line="360" w:lineRule="auto"/>
        <w:jc w:val="center"/>
        <w:rPr>
          <w:rFonts w:ascii="Arial" w:hAnsi="Arial" w:cs="Arial"/>
          <w:sz w:val="22"/>
          <w:szCs w:val="22"/>
        </w:rPr>
      </w:pPr>
      <w:r>
        <w:rPr>
          <w:noProof/>
        </w:rPr>
        <w:drawing>
          <wp:inline distT="0" distB="0" distL="0" distR="0" wp14:anchorId="7EDA3148" wp14:editId="0F25A6B2">
            <wp:extent cx="3581400" cy="2257425"/>
            <wp:effectExtent l="0" t="0" r="0" b="9525"/>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81400" cy="2257425"/>
                    </a:xfrm>
                    <a:prstGeom prst="rect">
                      <a:avLst/>
                    </a:prstGeom>
                  </pic:spPr>
                </pic:pic>
              </a:graphicData>
            </a:graphic>
          </wp:inline>
        </w:drawing>
      </w:r>
    </w:p>
    <w:p w14:paraId="38F88234" w14:textId="77777777" w:rsidR="00882F64" w:rsidRDefault="00C51D36" w:rsidP="00EF2629">
      <w:pPr>
        <w:pStyle w:val="MyFigure"/>
      </w:pPr>
      <w:bookmarkStart w:id="177" w:name="_Toc190292059"/>
      <w:r w:rsidRPr="00EF2629">
        <w:t>Figure 4</w:t>
      </w:r>
      <w:r w:rsidR="005C45BB" w:rsidRPr="00EF2629">
        <w:t>.23</w:t>
      </w:r>
      <w:r w:rsidR="00882F64" w:rsidRPr="00EF2629">
        <w:t xml:space="preserve">– </w:t>
      </w:r>
      <w:r w:rsidR="006A603A" w:rsidRPr="00EF2629">
        <w:t xml:space="preserve">Results of the encryption and decryption time </w:t>
      </w:r>
      <w:r w:rsidR="00882F64" w:rsidRPr="00EF2629">
        <w:t>in the Advanced level</w:t>
      </w:r>
      <w:bookmarkEnd w:id="177"/>
    </w:p>
    <w:p w14:paraId="191DD804" w14:textId="77777777" w:rsidR="005B4825" w:rsidRDefault="005B4825" w:rsidP="005B4825">
      <w:pPr>
        <w:pStyle w:val="Caption"/>
      </w:pPr>
    </w:p>
    <w:p w14:paraId="28F4CAB3" w14:textId="6ACD1A35" w:rsidR="005B4825" w:rsidRPr="005F1A7A" w:rsidRDefault="005B4825" w:rsidP="005F1A7A">
      <w:pPr>
        <w:spacing w:line="360" w:lineRule="auto"/>
        <w:jc w:val="both"/>
        <w:rPr>
          <w:sz w:val="22"/>
          <w:szCs w:val="22"/>
        </w:rPr>
      </w:pPr>
      <w:r w:rsidRPr="005F1A7A">
        <w:rPr>
          <w:sz w:val="22"/>
          <w:szCs w:val="22"/>
        </w:rPr>
        <w:t xml:space="preserve">In the above graph, the encryption and decryption times for </w:t>
      </w:r>
      <w:r w:rsidRPr="005F1A7A">
        <w:rPr>
          <w:b/>
          <w:bCs/>
          <w:sz w:val="22"/>
          <w:szCs w:val="22"/>
        </w:rPr>
        <w:t>AES-192-CTR + AES-256-CTR + ChaCha20 + HMAC-SHA512</w:t>
      </w:r>
      <w:r w:rsidRPr="005F1A7A">
        <w:rPr>
          <w:sz w:val="22"/>
          <w:szCs w:val="22"/>
        </w:rPr>
        <w:t xml:space="preserve"> are shown for packet sizes ranging from 1MB to 100MB. The encryption time starts at 0.01895 seconds for 1MB and increases to 1.5572 seconds for 100MB. The decryption time starts at 0.02047 seconds for 1MB and increases slightly to 1.4067 seconds for 95MB. This combination is highly secure with moderate encryption and decryption times, making it suitable for environments requiring both performance and security.</w:t>
      </w:r>
    </w:p>
    <w:p w14:paraId="7CB33CA5" w14:textId="77777777" w:rsidR="00882F64" w:rsidRPr="00882F64" w:rsidRDefault="00882F64" w:rsidP="00882F64">
      <w:pPr>
        <w:spacing w:after="0" w:line="240" w:lineRule="auto"/>
        <w:rPr>
          <w:rFonts w:ascii="Times New Roman" w:eastAsia="Times New Roman" w:hAnsi="Times New Roman" w:cs="Times New Roman"/>
          <w:sz w:val="24"/>
          <w:szCs w:val="24"/>
        </w:rPr>
      </w:pPr>
    </w:p>
    <w:p w14:paraId="13659E04" w14:textId="77777777" w:rsidR="00882F64" w:rsidRPr="00882F64" w:rsidRDefault="00882F64" w:rsidP="0D62281B">
      <w:pPr>
        <w:pStyle w:val="Heading4"/>
        <w:rPr>
          <w:rFonts w:asciiTheme="minorHAnsi" w:eastAsiaTheme="minorEastAsia" w:hAnsiTheme="minorHAnsi" w:cstheme="minorBidi"/>
          <w:b/>
          <w:bCs/>
          <w:i w:val="0"/>
          <w:iCs w:val="0"/>
        </w:rPr>
      </w:pPr>
      <w:bookmarkStart w:id="178" w:name="_Toc190292288"/>
      <w:r w:rsidRPr="0D62281B">
        <w:rPr>
          <w:rFonts w:asciiTheme="minorHAnsi" w:eastAsiaTheme="minorEastAsia" w:hAnsiTheme="minorHAnsi" w:cstheme="minorBidi"/>
          <w:b/>
          <w:bCs/>
          <w:i w:val="0"/>
          <w:iCs w:val="0"/>
        </w:rPr>
        <w:t>11. AES-256-CTR + Blowfish</w:t>
      </w:r>
      <w:bookmarkEnd w:id="178"/>
    </w:p>
    <w:p w14:paraId="7790DBF9" w14:textId="77777777" w:rsidR="00882F64" w:rsidRPr="00882F64" w:rsidRDefault="00882F64" w:rsidP="00D023E3">
      <w:pPr>
        <w:spacing w:before="100" w:beforeAutospacing="1" w:after="100" w:afterAutospacing="1" w:line="360" w:lineRule="auto"/>
        <w:rPr>
          <w:rFonts w:eastAsia="Times New Roman" w:cstheme="minorHAnsi"/>
          <w:sz w:val="22"/>
          <w:szCs w:val="22"/>
        </w:rPr>
      </w:pPr>
      <w:r w:rsidRPr="00882F64">
        <w:rPr>
          <w:rFonts w:eastAsia="Times New Roman" w:cstheme="minorHAnsi"/>
          <w:sz w:val="22"/>
          <w:szCs w:val="22"/>
        </w:rPr>
        <w:t>The AES-256-CTR + Blowfish encryption method combines the strength of AES-256, a highly secure symmetric encryption algorithm with a 256-bit key, and Blowfish, a fast and efficient block cipher. AES-256 ensures excellent protection for sensitive data, while Blowfish enhances processing speeds, making this method suitable for scenarios where both strong security and high efficiency are required.</w:t>
      </w:r>
    </w:p>
    <w:p w14:paraId="6E67E10C" w14:textId="77777777" w:rsidR="00882F64" w:rsidRPr="00882F64" w:rsidRDefault="00882F64" w:rsidP="00D023E3">
      <w:pPr>
        <w:spacing w:before="100" w:beforeAutospacing="1" w:after="100" w:afterAutospacing="1" w:line="360" w:lineRule="auto"/>
        <w:rPr>
          <w:rFonts w:eastAsia="Times New Roman" w:cstheme="minorHAnsi"/>
          <w:sz w:val="22"/>
          <w:szCs w:val="22"/>
        </w:rPr>
      </w:pPr>
      <w:r w:rsidRPr="00882F64">
        <w:rPr>
          <w:rFonts w:eastAsia="Times New Roman" w:cstheme="minorHAnsi"/>
          <w:sz w:val="22"/>
          <w:szCs w:val="22"/>
        </w:rPr>
        <w:t>Performance testing was conducted across packet sizes ranging from 1MB to 100MB. As the packet size increased, both encryption and decryption times rose steadily. However, the relatively low decryption times for each packet size indicate that this method is well-optimized for fast, secure data processing in a range of applications.</w:t>
      </w:r>
    </w:p>
    <w:p w14:paraId="3C4D1711" w14:textId="77777777" w:rsidR="00882F64" w:rsidRPr="00882F64" w:rsidRDefault="00882F64" w:rsidP="00D023E3">
      <w:pPr>
        <w:spacing w:before="100" w:beforeAutospacing="1" w:after="100" w:afterAutospacing="1" w:line="360" w:lineRule="auto"/>
        <w:rPr>
          <w:rFonts w:eastAsia="Times New Roman" w:cstheme="minorHAnsi"/>
          <w:sz w:val="22"/>
          <w:szCs w:val="22"/>
        </w:rPr>
      </w:pPr>
      <w:r w:rsidRPr="00882F64">
        <w:rPr>
          <w:rFonts w:eastAsia="Times New Roman" w:cstheme="minorHAnsi"/>
          <w:sz w:val="22"/>
          <w:szCs w:val="22"/>
        </w:rPr>
        <w:t>This encryption method is particularly ideal for applications demanding quick processing of moderately sized data, such as real-time communication systems or streaming services, where performance is critical but security cannot be compromised.</w:t>
      </w:r>
    </w:p>
    <w:p w14:paraId="17414610" w14:textId="77777777" w:rsidR="00882F64" w:rsidRDefault="001F7ED5" w:rsidP="00882F64">
      <w:pPr>
        <w:pStyle w:val="NormalWeb"/>
        <w:spacing w:line="360" w:lineRule="auto"/>
        <w:jc w:val="both"/>
        <w:rPr>
          <w:rFonts w:asciiTheme="minorHAnsi" w:hAnsiTheme="minorHAnsi" w:cstheme="minorHAnsi"/>
          <w:sz w:val="22"/>
          <w:szCs w:val="22"/>
        </w:rPr>
      </w:pPr>
      <w:r>
        <w:rPr>
          <w:noProof/>
        </w:rPr>
        <w:drawing>
          <wp:inline distT="0" distB="0" distL="0" distR="0" wp14:anchorId="7FB3B734" wp14:editId="0118ADF0">
            <wp:extent cx="5886450" cy="253365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86450" cy="2533650"/>
                    </a:xfrm>
                    <a:prstGeom prst="rect">
                      <a:avLst/>
                    </a:prstGeom>
                  </pic:spPr>
                </pic:pic>
              </a:graphicData>
            </a:graphic>
          </wp:inline>
        </w:drawing>
      </w:r>
    </w:p>
    <w:p w14:paraId="09A3B540" w14:textId="77777777" w:rsidR="00882F64" w:rsidRDefault="001E072F" w:rsidP="00EF2629">
      <w:pPr>
        <w:pStyle w:val="MyTables"/>
      </w:pPr>
      <w:bookmarkStart w:id="179" w:name="_Toc189748828"/>
      <w:r w:rsidRPr="00EF2629">
        <w:t>Table 4</w:t>
      </w:r>
      <w:r w:rsidR="005C45BB" w:rsidRPr="00EF2629">
        <w:t>.24</w:t>
      </w:r>
      <w:r w:rsidR="00882F64" w:rsidRPr="00EF2629">
        <w:t xml:space="preserve"> – Values obtained for encryption and decryption in Advanced level.</w:t>
      </w:r>
      <w:bookmarkEnd w:id="179"/>
    </w:p>
    <w:p w14:paraId="1A18F9A1" w14:textId="77777777" w:rsidR="00D91946" w:rsidRDefault="00D91946" w:rsidP="00D91946">
      <w:pPr>
        <w:pStyle w:val="Caption"/>
      </w:pPr>
    </w:p>
    <w:p w14:paraId="4B2D50FB" w14:textId="6838A970" w:rsidR="00D91946" w:rsidRPr="005F1A7A" w:rsidRDefault="00D91946" w:rsidP="005F1A7A">
      <w:pPr>
        <w:spacing w:line="360" w:lineRule="auto"/>
        <w:jc w:val="both"/>
        <w:rPr>
          <w:sz w:val="22"/>
          <w:szCs w:val="22"/>
        </w:rPr>
      </w:pPr>
      <w:r w:rsidRPr="005F1A7A">
        <w:rPr>
          <w:sz w:val="22"/>
          <w:szCs w:val="22"/>
        </w:rPr>
        <w:t>In the above table, encryption time starts at 0.0218 seconds for 1MB and increases to 1.8007 seconds for 100MB. Decryption time starts at 0.0212 seconds for 1MB and rises to 1.8014 seconds for 100MB. Both encryption and decryption times show similar growth patterns as the packet size increases.</w:t>
      </w:r>
    </w:p>
    <w:p w14:paraId="781DF2CB" w14:textId="77777777" w:rsidR="00882F64" w:rsidRDefault="001F7ED5" w:rsidP="00882F64">
      <w:pPr>
        <w:pStyle w:val="NormalWeb"/>
        <w:spacing w:line="360" w:lineRule="auto"/>
        <w:jc w:val="center"/>
        <w:rPr>
          <w:rFonts w:ascii="Arial" w:hAnsi="Arial" w:cs="Arial"/>
          <w:sz w:val="22"/>
          <w:szCs w:val="22"/>
        </w:rPr>
      </w:pPr>
      <w:r>
        <w:rPr>
          <w:noProof/>
        </w:rPr>
        <w:lastRenderedPageBreak/>
        <w:drawing>
          <wp:inline distT="0" distB="0" distL="0" distR="0" wp14:anchorId="7D592A3B" wp14:editId="44C8D68C">
            <wp:extent cx="3600450" cy="2305050"/>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00450" cy="2305050"/>
                    </a:xfrm>
                    <a:prstGeom prst="rect">
                      <a:avLst/>
                    </a:prstGeom>
                  </pic:spPr>
                </pic:pic>
              </a:graphicData>
            </a:graphic>
          </wp:inline>
        </w:drawing>
      </w:r>
    </w:p>
    <w:p w14:paraId="57903348" w14:textId="77777777" w:rsidR="00882F64" w:rsidRDefault="00C51D36" w:rsidP="00EF2629">
      <w:pPr>
        <w:pStyle w:val="MyFigure"/>
      </w:pPr>
      <w:bookmarkStart w:id="180" w:name="_Toc190292060"/>
      <w:r w:rsidRPr="00EF2629">
        <w:t>Figure 4</w:t>
      </w:r>
      <w:r w:rsidR="00882F64" w:rsidRPr="00EF2629">
        <w:t xml:space="preserve">.24– </w:t>
      </w:r>
      <w:r w:rsidR="006A603A" w:rsidRPr="00EF2629">
        <w:t xml:space="preserve">Results of the encryption and decryption time </w:t>
      </w:r>
      <w:r w:rsidR="00882F64" w:rsidRPr="00EF2629">
        <w:t>in the Advanced level</w:t>
      </w:r>
      <w:bookmarkEnd w:id="180"/>
    </w:p>
    <w:p w14:paraId="5973640E" w14:textId="77777777" w:rsidR="005B4825" w:rsidRDefault="005B4825" w:rsidP="005B4825">
      <w:pPr>
        <w:pStyle w:val="Caption"/>
      </w:pPr>
    </w:p>
    <w:p w14:paraId="3AD25037" w14:textId="46716535" w:rsidR="005B4825" w:rsidRPr="005F1A7A" w:rsidRDefault="005B4825" w:rsidP="005F1A7A">
      <w:pPr>
        <w:spacing w:line="360" w:lineRule="auto"/>
        <w:jc w:val="both"/>
        <w:rPr>
          <w:sz w:val="22"/>
          <w:szCs w:val="22"/>
        </w:rPr>
      </w:pPr>
      <w:r w:rsidRPr="005F1A7A">
        <w:rPr>
          <w:sz w:val="22"/>
          <w:szCs w:val="22"/>
        </w:rPr>
        <w:t xml:space="preserve">In the above graph, the encryption and decryption times for </w:t>
      </w:r>
      <w:r w:rsidRPr="005F1A7A">
        <w:rPr>
          <w:b/>
          <w:bCs/>
          <w:sz w:val="22"/>
          <w:szCs w:val="22"/>
        </w:rPr>
        <w:t>AES-256-CTR + Blowfish</w:t>
      </w:r>
      <w:r w:rsidRPr="005F1A7A">
        <w:rPr>
          <w:sz w:val="22"/>
          <w:szCs w:val="22"/>
        </w:rPr>
        <w:t xml:space="preserve"> are shown for packet sizes ranging from 1MB to 100MB. The encryption time starts at 0.02179 seconds for 1MB and increases to 1.8007 seconds for 100MB. The decryption time starts at 0.02118 seconds for 1MB and increases slightly to 1.8014 seconds for 100MB. This combination provides a balanced approach with efficient encryption and decryption times, making it ideal for applications that require a mix of security and moderate performance.</w:t>
      </w:r>
    </w:p>
    <w:p w14:paraId="16788234" w14:textId="77777777" w:rsidR="00882F64" w:rsidRPr="00882F64" w:rsidRDefault="00882F64" w:rsidP="00882F64">
      <w:pPr>
        <w:spacing w:after="0" w:line="240" w:lineRule="auto"/>
        <w:rPr>
          <w:rFonts w:ascii="Times New Roman" w:eastAsia="Times New Roman" w:hAnsi="Times New Roman" w:cs="Times New Roman"/>
          <w:sz w:val="24"/>
          <w:szCs w:val="24"/>
        </w:rPr>
      </w:pPr>
    </w:p>
    <w:p w14:paraId="56D7A199" w14:textId="77777777" w:rsidR="00882F64" w:rsidRPr="00882F64" w:rsidRDefault="00882F64" w:rsidP="0D62281B">
      <w:pPr>
        <w:pStyle w:val="Heading4"/>
        <w:rPr>
          <w:rFonts w:asciiTheme="minorHAnsi" w:eastAsiaTheme="minorEastAsia" w:hAnsiTheme="minorHAnsi" w:cstheme="minorBidi"/>
          <w:b/>
          <w:bCs/>
          <w:i w:val="0"/>
          <w:iCs w:val="0"/>
        </w:rPr>
      </w:pPr>
      <w:bookmarkStart w:id="181" w:name="_Toc190292289"/>
      <w:r w:rsidRPr="0D62281B">
        <w:rPr>
          <w:rFonts w:asciiTheme="minorHAnsi" w:eastAsiaTheme="minorEastAsia" w:hAnsiTheme="minorHAnsi" w:cstheme="minorBidi"/>
          <w:b/>
          <w:bCs/>
          <w:i w:val="0"/>
          <w:iCs w:val="0"/>
        </w:rPr>
        <w:t>12. AES-128-CTR + AES-256-CTR + ChaCha20</w:t>
      </w:r>
      <w:bookmarkEnd w:id="181"/>
    </w:p>
    <w:p w14:paraId="51FBBE4E"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The AES-128-CTR + AES-256-CTR + ChaCha20 encryption method combines AES-128 and AES-256 in CTR mode, providing a dual-layer approach to encryption, alongside ChaCha20 for enhanced performance. AES-128 offers solid encryption with a smaller key size, while AES-256 provides the highest level of security. ChaCha20, a fast and secure stream cipher, further improves encryption efficiency, particularly in environments without hardware acceleration.</w:t>
      </w:r>
    </w:p>
    <w:p w14:paraId="0D6316A7" w14:textId="77777777" w:rsidR="00882F64" w:rsidRPr="00882F64" w:rsidRDefault="00882F64" w:rsidP="00D023E3">
      <w:pPr>
        <w:spacing w:before="100" w:beforeAutospacing="1" w:after="100" w:afterAutospacing="1" w:line="360" w:lineRule="auto"/>
        <w:jc w:val="both"/>
        <w:rPr>
          <w:rFonts w:eastAsia="Times New Roman" w:cstheme="minorHAnsi"/>
          <w:sz w:val="22"/>
          <w:szCs w:val="22"/>
        </w:rPr>
      </w:pPr>
      <w:r w:rsidRPr="00882F64">
        <w:rPr>
          <w:rFonts w:eastAsia="Times New Roman" w:cstheme="minorHAnsi"/>
          <w:sz w:val="22"/>
          <w:szCs w:val="22"/>
        </w:rPr>
        <w:t>This method was tested with packet sizes from 1MB to 100MB. The encryption and decryption times showed a linear increase with larger packet sizes, but the method continued to perform efficiently, even with 100MB packets. The dual-layer encryption approach and the use of ChaCha20 ensured a good balance between security and performance.</w:t>
      </w:r>
    </w:p>
    <w:p w14:paraId="2A355983" w14:textId="77777777" w:rsidR="00882F64" w:rsidRPr="00D023E3" w:rsidRDefault="00882F64" w:rsidP="00D023E3">
      <w:pPr>
        <w:spacing w:before="100" w:beforeAutospacing="1" w:after="100" w:afterAutospacing="1" w:line="360" w:lineRule="auto"/>
        <w:jc w:val="both"/>
        <w:rPr>
          <w:rFonts w:ascii="Times New Roman" w:eastAsia="Times New Roman" w:hAnsi="Times New Roman" w:cs="Times New Roman"/>
          <w:sz w:val="22"/>
          <w:szCs w:val="22"/>
        </w:rPr>
      </w:pPr>
      <w:r w:rsidRPr="00882F64">
        <w:rPr>
          <w:rFonts w:eastAsia="Times New Roman" w:cstheme="minorHAnsi"/>
          <w:sz w:val="22"/>
          <w:szCs w:val="22"/>
        </w:rPr>
        <w:t>This encryption method is ideal for scenarios requiring high-speed encryption along with robust security. It provides a balanced solution for applications where both efficiency and strong data protection are essential, making it suitable for secure data transmissions and resource-intensive environments.</w:t>
      </w:r>
    </w:p>
    <w:p w14:paraId="57A6A0F0" w14:textId="77777777" w:rsidR="00882F64" w:rsidRDefault="001F7ED5" w:rsidP="00882F64">
      <w:pPr>
        <w:pStyle w:val="NormalWeb"/>
        <w:spacing w:line="360" w:lineRule="auto"/>
        <w:jc w:val="both"/>
        <w:rPr>
          <w:rFonts w:asciiTheme="minorHAnsi" w:hAnsiTheme="minorHAnsi" w:cstheme="minorHAnsi"/>
          <w:sz w:val="22"/>
          <w:szCs w:val="22"/>
        </w:rPr>
      </w:pPr>
      <w:r>
        <w:rPr>
          <w:noProof/>
        </w:rPr>
        <w:lastRenderedPageBreak/>
        <w:drawing>
          <wp:inline distT="0" distB="0" distL="0" distR="0" wp14:anchorId="4F330226" wp14:editId="70AB24FA">
            <wp:extent cx="5876925" cy="2543175"/>
            <wp:effectExtent l="0" t="0" r="9525" b="9525"/>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76925" cy="2543175"/>
                    </a:xfrm>
                    <a:prstGeom prst="rect">
                      <a:avLst/>
                    </a:prstGeom>
                  </pic:spPr>
                </pic:pic>
              </a:graphicData>
            </a:graphic>
          </wp:inline>
        </w:drawing>
      </w:r>
    </w:p>
    <w:p w14:paraId="07E8131C" w14:textId="77777777" w:rsidR="00882F64" w:rsidRDefault="001E072F" w:rsidP="00EF2629">
      <w:pPr>
        <w:pStyle w:val="MyTables"/>
      </w:pPr>
      <w:bookmarkStart w:id="182" w:name="_Toc189748829"/>
      <w:r w:rsidRPr="00EF2629">
        <w:t>Table 4</w:t>
      </w:r>
      <w:r w:rsidR="005C45BB" w:rsidRPr="00EF2629">
        <w:t>.25</w:t>
      </w:r>
      <w:r w:rsidR="00882F64" w:rsidRPr="00EF2629">
        <w:t xml:space="preserve"> – Values obtained for encryption and decryption in Advanced level.</w:t>
      </w:r>
      <w:bookmarkEnd w:id="182"/>
    </w:p>
    <w:p w14:paraId="60C91C34" w14:textId="77777777" w:rsidR="00D91946" w:rsidRDefault="00D91946" w:rsidP="00D91946">
      <w:pPr>
        <w:pStyle w:val="Caption"/>
      </w:pPr>
    </w:p>
    <w:p w14:paraId="1E4BF406" w14:textId="25E92887" w:rsidR="00D91946" w:rsidRPr="005F1A7A" w:rsidRDefault="00D91946" w:rsidP="005F1A7A">
      <w:pPr>
        <w:spacing w:line="360" w:lineRule="auto"/>
        <w:jc w:val="both"/>
        <w:rPr>
          <w:rFonts w:cstheme="minorHAnsi"/>
          <w:sz w:val="22"/>
          <w:szCs w:val="22"/>
        </w:rPr>
      </w:pPr>
      <w:r w:rsidRPr="005F1A7A">
        <w:rPr>
          <w:rFonts w:cstheme="minorHAnsi"/>
          <w:sz w:val="22"/>
          <w:szCs w:val="22"/>
        </w:rPr>
        <w:t>In the above table, encryption time starts at 0.0201 seconds for 1MB and increases to 1.0944 seconds for 100MB. Decryption time starts at 0.0177 seconds for 1MB and rises to 1.1234 seconds for 100MB. Both encryption and decryption times increase steadily, with slight variations between the two processes.</w:t>
      </w:r>
    </w:p>
    <w:p w14:paraId="7DF0CA62" w14:textId="77777777" w:rsidR="00882F64" w:rsidRDefault="001F7ED5" w:rsidP="00882F64">
      <w:pPr>
        <w:pStyle w:val="NormalWeb"/>
        <w:spacing w:line="360" w:lineRule="auto"/>
        <w:jc w:val="center"/>
        <w:rPr>
          <w:rFonts w:ascii="Arial" w:hAnsi="Arial" w:cs="Arial"/>
          <w:sz w:val="22"/>
          <w:szCs w:val="22"/>
        </w:rPr>
      </w:pPr>
      <w:r>
        <w:rPr>
          <w:noProof/>
        </w:rPr>
        <w:drawing>
          <wp:inline distT="0" distB="0" distL="0" distR="0" wp14:anchorId="6D8FC27E" wp14:editId="160A25CC">
            <wp:extent cx="3562350" cy="241935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62350" cy="2419350"/>
                    </a:xfrm>
                    <a:prstGeom prst="rect">
                      <a:avLst/>
                    </a:prstGeom>
                  </pic:spPr>
                </pic:pic>
              </a:graphicData>
            </a:graphic>
          </wp:inline>
        </w:drawing>
      </w:r>
    </w:p>
    <w:p w14:paraId="19E26E6E" w14:textId="07446EE9" w:rsidR="00882F64" w:rsidRDefault="00C51D36" w:rsidP="00EF2629">
      <w:pPr>
        <w:pStyle w:val="MyFigure"/>
      </w:pPr>
      <w:bookmarkStart w:id="183" w:name="_Toc190292061"/>
      <w:r w:rsidRPr="00EF2629">
        <w:t>Figure 4</w:t>
      </w:r>
      <w:r w:rsidR="005C45BB" w:rsidRPr="00EF2629">
        <w:t>.25</w:t>
      </w:r>
      <w:r w:rsidR="00882F64" w:rsidRPr="00EF2629">
        <w:t xml:space="preserve">– </w:t>
      </w:r>
      <w:r w:rsidR="006A603A" w:rsidRPr="00EF2629">
        <w:t xml:space="preserve">Results of the encryption and decryption time </w:t>
      </w:r>
      <w:r w:rsidR="00882F64" w:rsidRPr="00EF2629">
        <w:t>in the Advanced level</w:t>
      </w:r>
      <w:r w:rsidR="005B4825">
        <w:t>.</w:t>
      </w:r>
      <w:bookmarkEnd w:id="183"/>
    </w:p>
    <w:p w14:paraId="675F8D26" w14:textId="77777777" w:rsidR="005B4825" w:rsidRDefault="005B4825" w:rsidP="005B4825">
      <w:pPr>
        <w:pStyle w:val="Caption"/>
      </w:pPr>
    </w:p>
    <w:p w14:paraId="57B6E6F6" w14:textId="41D44DC6" w:rsidR="005B4825" w:rsidRPr="005F1A7A" w:rsidRDefault="00C26EDD" w:rsidP="005F1A7A">
      <w:pPr>
        <w:spacing w:line="360" w:lineRule="auto"/>
        <w:jc w:val="both"/>
        <w:rPr>
          <w:sz w:val="22"/>
          <w:szCs w:val="22"/>
        </w:rPr>
      </w:pPr>
      <w:r w:rsidRPr="005F1A7A">
        <w:rPr>
          <w:sz w:val="22"/>
          <w:szCs w:val="22"/>
        </w:rPr>
        <w:t xml:space="preserve">In the above </w:t>
      </w:r>
      <w:r w:rsidR="00BA225C">
        <w:rPr>
          <w:sz w:val="22"/>
          <w:szCs w:val="22"/>
        </w:rPr>
        <w:t>graph</w:t>
      </w:r>
      <w:r w:rsidRPr="005F1A7A">
        <w:rPr>
          <w:sz w:val="22"/>
          <w:szCs w:val="22"/>
        </w:rPr>
        <w:t>, t</w:t>
      </w:r>
      <w:r w:rsidR="005B4825" w:rsidRPr="005F1A7A">
        <w:rPr>
          <w:sz w:val="22"/>
          <w:szCs w:val="22"/>
        </w:rPr>
        <w:t xml:space="preserve">he encryption and decryption times for </w:t>
      </w:r>
      <w:r w:rsidR="005B4825" w:rsidRPr="005F1A7A">
        <w:rPr>
          <w:b/>
          <w:bCs/>
          <w:sz w:val="22"/>
          <w:szCs w:val="22"/>
        </w:rPr>
        <w:t>AES-128-CTR + AES-256-CTR + ChaCha20</w:t>
      </w:r>
      <w:r w:rsidR="005B4825" w:rsidRPr="005F1A7A">
        <w:rPr>
          <w:sz w:val="22"/>
          <w:szCs w:val="22"/>
        </w:rPr>
        <w:t xml:space="preserve"> are shown for packet sizes ranging from 1MB to 100MB. The encryption time starts at 0.02011 seconds for 1MB and increases to 1.0944 seconds for 100MB. The decryption time starts at 0.01768 seconds for 1MB and increases slightly to 1.1234 seconds for 100MB. This combination offers a good balance between encryption strength and decryption efficiency, making it suitable for systems with varied packet sizes.</w:t>
      </w:r>
    </w:p>
    <w:p w14:paraId="44BA3426" w14:textId="77777777" w:rsidR="00882F64" w:rsidRPr="00882F64" w:rsidRDefault="00882F64" w:rsidP="00882F64">
      <w:pPr>
        <w:spacing w:before="100" w:beforeAutospacing="1" w:after="100" w:afterAutospacing="1" w:line="240" w:lineRule="auto"/>
        <w:rPr>
          <w:rFonts w:ascii="Times New Roman" w:eastAsia="Times New Roman" w:hAnsi="Times New Roman" w:cs="Times New Roman"/>
          <w:sz w:val="24"/>
          <w:szCs w:val="24"/>
        </w:rPr>
      </w:pPr>
    </w:p>
    <w:p w14:paraId="2A92677A" w14:textId="77777777" w:rsidR="00670C7F" w:rsidRPr="00452B19" w:rsidRDefault="00452B19" w:rsidP="0D62281B">
      <w:pPr>
        <w:pStyle w:val="Heading3"/>
        <w:spacing w:line="360" w:lineRule="auto"/>
        <w:jc w:val="both"/>
        <w:rPr>
          <w:rStyle w:val="Strong"/>
          <w:sz w:val="28"/>
          <w:szCs w:val="28"/>
        </w:rPr>
      </w:pPr>
      <w:bookmarkStart w:id="184" w:name="_Toc189692638"/>
      <w:bookmarkStart w:id="185" w:name="_Toc190292290"/>
      <w:r w:rsidRPr="01235594">
        <w:rPr>
          <w:rStyle w:val="Strong"/>
          <w:sz w:val="28"/>
          <w:szCs w:val="28"/>
        </w:rPr>
        <w:t>level (</w:t>
      </w:r>
      <w:r w:rsidR="00670C7F" w:rsidRPr="01235594">
        <w:rPr>
          <w:rStyle w:val="Strong"/>
          <w:sz w:val="28"/>
          <w:szCs w:val="28"/>
        </w:rPr>
        <w:t>ADMIN</w:t>
      </w:r>
      <w:r w:rsidRPr="01235594">
        <w:rPr>
          <w:rStyle w:val="Strong"/>
          <w:sz w:val="28"/>
          <w:szCs w:val="28"/>
        </w:rPr>
        <w:t>)</w:t>
      </w:r>
      <w:bookmarkEnd w:id="184"/>
      <w:bookmarkEnd w:id="185"/>
    </w:p>
    <w:p w14:paraId="3AA3DA48" w14:textId="77777777" w:rsidR="00670C7F" w:rsidRPr="00F7491C" w:rsidRDefault="00670C7F" w:rsidP="01235594">
      <w:pPr>
        <w:pStyle w:val="Heading4"/>
        <w:rPr>
          <w:rFonts w:asciiTheme="minorHAnsi" w:eastAsiaTheme="minorEastAsia" w:hAnsiTheme="minorHAnsi" w:cstheme="minorBidi"/>
          <w:b/>
          <w:bCs/>
          <w:i w:val="0"/>
          <w:iCs w:val="0"/>
        </w:rPr>
      </w:pPr>
      <w:bookmarkStart w:id="186" w:name="_Toc189692639"/>
      <w:bookmarkStart w:id="187" w:name="_Toc190292291"/>
      <w:r w:rsidRPr="01235594">
        <w:rPr>
          <w:rFonts w:asciiTheme="minorHAnsi" w:eastAsiaTheme="minorEastAsia" w:hAnsiTheme="minorHAnsi" w:cstheme="minorBidi"/>
          <w:b/>
          <w:bCs/>
          <w:i w:val="0"/>
          <w:iCs w:val="0"/>
        </w:rPr>
        <w:t>1. AES-256-GCM + ChaCha20 + ECC (Curve25519)</w:t>
      </w:r>
      <w:bookmarkEnd w:id="186"/>
      <w:bookmarkEnd w:id="187"/>
    </w:p>
    <w:p w14:paraId="36AEBEA7" w14:textId="77777777" w:rsidR="00670C7F" w:rsidRDefault="00670C7F" w:rsidP="00670C7F">
      <w:pPr>
        <w:pStyle w:val="NormalWeb"/>
        <w:spacing w:line="360" w:lineRule="auto"/>
        <w:jc w:val="both"/>
        <w:rPr>
          <w:rFonts w:ascii="Arial" w:hAnsi="Arial" w:cs="Arial"/>
          <w:sz w:val="22"/>
          <w:szCs w:val="22"/>
        </w:rPr>
      </w:pPr>
      <w:r w:rsidRPr="00163ABD">
        <w:rPr>
          <w:rFonts w:ascii="Arial" w:hAnsi="Arial" w:cs="Arial"/>
          <w:sz w:val="22"/>
          <w:szCs w:val="22"/>
        </w:rPr>
        <w:t xml:space="preserve">This combination leverages </w:t>
      </w:r>
      <w:r w:rsidRPr="00163ABD">
        <w:rPr>
          <w:rStyle w:val="Strong"/>
          <w:rFonts w:ascii="Arial" w:hAnsi="Arial" w:cs="Arial"/>
          <w:sz w:val="22"/>
          <w:szCs w:val="22"/>
        </w:rPr>
        <w:t>AES-256-GCM</w:t>
      </w:r>
      <w:r w:rsidRPr="00163ABD">
        <w:rPr>
          <w:rFonts w:ascii="Arial" w:hAnsi="Arial" w:cs="Arial"/>
          <w:sz w:val="22"/>
          <w:szCs w:val="22"/>
        </w:rPr>
        <w:t xml:space="preserve"> for authenticated encryption, </w:t>
      </w:r>
      <w:r w:rsidRPr="00163ABD">
        <w:rPr>
          <w:rStyle w:val="Strong"/>
          <w:rFonts w:ascii="Arial" w:hAnsi="Arial" w:cs="Arial"/>
          <w:sz w:val="22"/>
          <w:szCs w:val="22"/>
        </w:rPr>
        <w:t>ChaCha20</w:t>
      </w:r>
      <w:r w:rsidRPr="00163ABD">
        <w:rPr>
          <w:rFonts w:ascii="Arial" w:hAnsi="Arial" w:cs="Arial"/>
          <w:sz w:val="22"/>
          <w:szCs w:val="22"/>
        </w:rPr>
        <w:t xml:space="preserve"> for stream cipher encryption, and </w:t>
      </w:r>
      <w:r w:rsidRPr="00163ABD">
        <w:rPr>
          <w:rStyle w:val="Strong"/>
          <w:rFonts w:ascii="Arial" w:hAnsi="Arial" w:cs="Arial"/>
          <w:sz w:val="22"/>
          <w:szCs w:val="22"/>
        </w:rPr>
        <w:t>ECC (Curve25519)</w:t>
      </w:r>
      <w:r w:rsidRPr="00163ABD">
        <w:rPr>
          <w:rFonts w:ascii="Arial" w:hAnsi="Arial" w:cs="Arial"/>
          <w:sz w:val="22"/>
          <w:szCs w:val="22"/>
        </w:rPr>
        <w:t xml:space="preserve"> for efficient key exchange. This is a powerful combination that provides high levels of security, speed, and resistance to various types of cryptographic attacks, making it suitable for both high-performance and highly secure applications.</w:t>
      </w:r>
    </w:p>
    <w:p w14:paraId="5C9E7B19" w14:textId="77777777" w:rsidR="00670C7F" w:rsidRPr="002862B7" w:rsidRDefault="00670C7F" w:rsidP="00670C7F">
      <w:pPr>
        <w:spacing w:before="100" w:beforeAutospacing="1" w:after="100" w:afterAutospacing="1" w:line="360" w:lineRule="auto"/>
        <w:jc w:val="both"/>
        <w:rPr>
          <w:rFonts w:ascii="Arial" w:eastAsia="Times New Roman" w:hAnsi="Arial" w:cs="Arial"/>
          <w:sz w:val="22"/>
          <w:szCs w:val="22"/>
        </w:rPr>
      </w:pPr>
      <w:r w:rsidRPr="002862B7">
        <w:rPr>
          <w:rFonts w:ascii="Arial" w:eastAsia="Times New Roman" w:hAnsi="Arial" w:cs="Arial"/>
          <w:sz w:val="22"/>
          <w:szCs w:val="22"/>
        </w:rPr>
        <w:t xml:space="preserve">In this experiment, encryption and decryption times were evaluated for </w:t>
      </w:r>
      <w:r w:rsidRPr="002862B7">
        <w:rPr>
          <w:rFonts w:ascii="Arial" w:eastAsia="Times New Roman" w:hAnsi="Arial" w:cs="Arial"/>
          <w:b/>
          <w:bCs/>
          <w:sz w:val="22"/>
          <w:szCs w:val="22"/>
        </w:rPr>
        <w:t>AES-256-GCM + ChaCha20 + ECC (Curve25519)</w:t>
      </w:r>
      <w:r w:rsidRPr="002862B7">
        <w:rPr>
          <w:rFonts w:ascii="Arial" w:eastAsia="Times New Roman" w:hAnsi="Arial" w:cs="Arial"/>
          <w:sz w:val="22"/>
          <w:szCs w:val="22"/>
        </w:rPr>
        <w:t xml:space="preserve"> across packet sizes ranging from 1 MB to 100 MB. The results indicate that this combination delivers excellent performance and strong security. AES-256-GCM ensures robust encryption with authentication, while ChaCha20 contributes high-speed stream cipher encryption, particularly for environments with limited hardware acceleration. ECC (Curve25519) adds efficient key exchange, minimizing computational overhead. This combination consistently performs well across all packet sizes, making it an ideal choice for secure systems requiring both high performance and strong cryptographic protection.</w:t>
      </w:r>
    </w:p>
    <w:p w14:paraId="175D53C2" w14:textId="77777777" w:rsidR="00670C7F" w:rsidRDefault="00670C7F" w:rsidP="00670C7F">
      <w:pPr>
        <w:pStyle w:val="NormalWeb"/>
        <w:spacing w:line="360" w:lineRule="auto"/>
        <w:jc w:val="both"/>
        <w:rPr>
          <w:rFonts w:ascii="Arial" w:hAnsi="Arial" w:cs="Arial"/>
          <w:sz w:val="22"/>
          <w:szCs w:val="22"/>
        </w:rPr>
      </w:pPr>
    </w:p>
    <w:p w14:paraId="7DB1D1D4" w14:textId="77777777" w:rsidR="00670C7F" w:rsidRDefault="00F7491C" w:rsidP="00670C7F">
      <w:pPr>
        <w:pStyle w:val="NormalWeb"/>
        <w:spacing w:line="360" w:lineRule="auto"/>
        <w:jc w:val="center"/>
        <w:rPr>
          <w:rFonts w:ascii="Arial" w:hAnsi="Arial" w:cs="Arial"/>
          <w:sz w:val="22"/>
          <w:szCs w:val="22"/>
        </w:rPr>
      </w:pPr>
      <w:r>
        <w:rPr>
          <w:noProof/>
        </w:rPr>
        <w:drawing>
          <wp:inline distT="0" distB="0" distL="0" distR="0" wp14:anchorId="4FCDEC03" wp14:editId="18E42C3E">
            <wp:extent cx="6213475" cy="2797810"/>
            <wp:effectExtent l="0" t="0" r="0" b="254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213475" cy="2797810"/>
                    </a:xfrm>
                    <a:prstGeom prst="rect">
                      <a:avLst/>
                    </a:prstGeom>
                  </pic:spPr>
                </pic:pic>
              </a:graphicData>
            </a:graphic>
          </wp:inline>
        </w:drawing>
      </w:r>
    </w:p>
    <w:p w14:paraId="57D8763B" w14:textId="77777777" w:rsidR="00670C7F" w:rsidRDefault="001E072F" w:rsidP="00EF2629">
      <w:pPr>
        <w:pStyle w:val="MyTables"/>
      </w:pPr>
      <w:bookmarkStart w:id="188" w:name="_Toc189748830"/>
      <w:r w:rsidRPr="00EF2629">
        <w:t>Table 4</w:t>
      </w:r>
      <w:r w:rsidR="005C45BB" w:rsidRPr="00EF2629">
        <w:t>.26</w:t>
      </w:r>
      <w:r w:rsidR="00670C7F" w:rsidRPr="00EF2629">
        <w:t xml:space="preserve"> – Values obtained for encryption and decryption in Admin level.</w:t>
      </w:r>
      <w:bookmarkEnd w:id="188"/>
    </w:p>
    <w:p w14:paraId="787051BB" w14:textId="77777777" w:rsidR="00636EAF" w:rsidRDefault="00636EAF" w:rsidP="00636EAF">
      <w:pPr>
        <w:pStyle w:val="Caption"/>
      </w:pPr>
    </w:p>
    <w:p w14:paraId="07FC76BC" w14:textId="30F4477B" w:rsidR="00636EAF" w:rsidRPr="005F1A7A" w:rsidRDefault="00636EAF" w:rsidP="005F1A7A">
      <w:pPr>
        <w:spacing w:line="360" w:lineRule="auto"/>
        <w:jc w:val="both"/>
        <w:rPr>
          <w:sz w:val="22"/>
          <w:szCs w:val="22"/>
        </w:rPr>
      </w:pPr>
      <w:r w:rsidRPr="005F1A7A">
        <w:rPr>
          <w:sz w:val="22"/>
          <w:szCs w:val="22"/>
        </w:rPr>
        <w:t xml:space="preserve">In the above table, the encryption time for AES-256-GCM + ChaCha20 + ECC starts at 0.01596 seconds for 1MB and gradually increases to 1.0661 seconds for 100MB. The decryption time begins at 0.01396 seconds for 1MB </w:t>
      </w:r>
      <w:r w:rsidRPr="005F1A7A">
        <w:rPr>
          <w:sz w:val="22"/>
          <w:szCs w:val="22"/>
        </w:rPr>
        <w:lastRenderedPageBreak/>
        <w:t>and increases to 1.12898 seconds for 100MB. Both encryption and decryption times increase consistently with the growing packet size, though the growth is more noticeable in the encryption times. This shows that the method scales with larger data, though it remains efficient for moderate packet sizes.</w:t>
      </w:r>
    </w:p>
    <w:p w14:paraId="0841E4F5" w14:textId="77777777" w:rsidR="00670C7F" w:rsidRDefault="00670C7F" w:rsidP="00670C7F">
      <w:pPr>
        <w:pStyle w:val="NormalWeb"/>
        <w:spacing w:line="360" w:lineRule="auto"/>
        <w:jc w:val="center"/>
        <w:rPr>
          <w:rFonts w:ascii="Arial" w:hAnsi="Arial" w:cs="Arial"/>
          <w:sz w:val="22"/>
          <w:szCs w:val="22"/>
        </w:rPr>
      </w:pPr>
    </w:p>
    <w:p w14:paraId="711A9A35" w14:textId="77777777" w:rsidR="00670C7F" w:rsidRDefault="00670C7F" w:rsidP="00670C7F">
      <w:pPr>
        <w:pStyle w:val="NormalWeb"/>
        <w:spacing w:line="360" w:lineRule="auto"/>
        <w:jc w:val="center"/>
        <w:rPr>
          <w:rFonts w:ascii="Arial" w:hAnsi="Arial" w:cs="Arial"/>
          <w:sz w:val="22"/>
          <w:szCs w:val="22"/>
        </w:rPr>
      </w:pPr>
      <w:r>
        <w:rPr>
          <w:noProof/>
        </w:rPr>
        <w:drawing>
          <wp:inline distT="0" distB="0" distL="0" distR="0" wp14:anchorId="46246809" wp14:editId="7DB80C7D">
            <wp:extent cx="3870798" cy="29830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75588" cy="2986692"/>
                    </a:xfrm>
                    <a:prstGeom prst="rect">
                      <a:avLst/>
                    </a:prstGeom>
                  </pic:spPr>
                </pic:pic>
              </a:graphicData>
            </a:graphic>
          </wp:inline>
        </w:drawing>
      </w:r>
    </w:p>
    <w:p w14:paraId="42422160" w14:textId="77777777" w:rsidR="00670C7F" w:rsidRDefault="00C51D36" w:rsidP="00EF2629">
      <w:pPr>
        <w:pStyle w:val="MyFigure"/>
      </w:pPr>
      <w:bookmarkStart w:id="189" w:name="_Toc190292062"/>
      <w:r w:rsidRPr="00EF2629">
        <w:t>Figure 4</w:t>
      </w:r>
      <w:r w:rsidR="005C45BB" w:rsidRPr="00EF2629">
        <w:t>.26</w:t>
      </w:r>
      <w:r w:rsidR="00670C7F" w:rsidRPr="00EF2629">
        <w:t xml:space="preserve"> – </w:t>
      </w:r>
      <w:r w:rsidR="006A603A" w:rsidRPr="00EF2629">
        <w:t xml:space="preserve">Results of the encryption and decryption time </w:t>
      </w:r>
      <w:r w:rsidR="00670C7F" w:rsidRPr="00EF2629">
        <w:t>in the Admin level.</w:t>
      </w:r>
      <w:bookmarkEnd w:id="189"/>
    </w:p>
    <w:p w14:paraId="6AAB0A59" w14:textId="77777777" w:rsidR="00C26EDD" w:rsidRDefault="00C26EDD" w:rsidP="00C26EDD">
      <w:pPr>
        <w:pStyle w:val="Caption"/>
      </w:pPr>
    </w:p>
    <w:p w14:paraId="4EE333D4" w14:textId="7048B5F2" w:rsidR="00670C7F" w:rsidRPr="005F1A7A" w:rsidRDefault="00490E6B" w:rsidP="00C26EDD">
      <w:pPr>
        <w:pStyle w:val="NormalWeb"/>
        <w:spacing w:line="360" w:lineRule="auto"/>
        <w:jc w:val="both"/>
        <w:rPr>
          <w:rFonts w:ascii="Arial" w:hAnsi="Arial" w:cs="Arial"/>
          <w:sz w:val="22"/>
          <w:szCs w:val="22"/>
        </w:rPr>
      </w:pPr>
      <w:r w:rsidRPr="00490E6B">
        <w:rPr>
          <w:rFonts w:asciiTheme="minorHAnsi" w:hAnsiTheme="minorHAnsi" w:cstheme="minorHAnsi"/>
          <w:sz w:val="22"/>
          <w:szCs w:val="22"/>
        </w:rPr>
        <w:t>In the above graph data, the</w:t>
      </w:r>
      <w:r w:rsidRPr="006F7986">
        <w:rPr>
          <w:rFonts w:cstheme="minorHAnsi"/>
          <w:sz w:val="22"/>
          <w:szCs w:val="22"/>
        </w:rPr>
        <w:t xml:space="preserve"> </w:t>
      </w:r>
      <w:r w:rsidR="00C26EDD" w:rsidRPr="005F1A7A">
        <w:rPr>
          <w:rFonts w:asciiTheme="minorHAnsi" w:eastAsiaTheme="minorEastAsia" w:hAnsiTheme="minorHAnsi" w:cstheme="minorBidi"/>
          <w:sz w:val="22"/>
          <w:szCs w:val="22"/>
        </w:rPr>
        <w:t xml:space="preserve">encryption and decryption times for </w:t>
      </w:r>
      <w:r w:rsidR="00C26EDD" w:rsidRPr="005F1A7A">
        <w:rPr>
          <w:rFonts w:asciiTheme="minorHAnsi" w:hAnsiTheme="minorHAnsi" w:cstheme="minorBidi"/>
          <w:b/>
          <w:bCs/>
          <w:sz w:val="22"/>
          <w:szCs w:val="22"/>
        </w:rPr>
        <w:t>AES-256-gcm + ChaCha20 + ECC (Curve25519)</w:t>
      </w:r>
      <w:r w:rsidR="00C26EDD" w:rsidRPr="005F1A7A">
        <w:rPr>
          <w:rFonts w:asciiTheme="minorHAnsi" w:eastAsiaTheme="minorEastAsia" w:hAnsiTheme="minorHAnsi" w:cstheme="minorBidi"/>
          <w:sz w:val="22"/>
          <w:szCs w:val="22"/>
        </w:rPr>
        <w:t xml:space="preserve"> are shown for packet sizes ranging from 1MB to 100MB. The encryption time starts at 0.01596 seconds for 1MB and increases to 1.0661 seconds for 100MB. The decryption time starts at 0.01396 seconds for 1MB and increases to 1.1290 seconds for 100MB. This combination provides a balanced performance with an efficient encryption and decryption process, making it suitable for secure applications requiring both security and moderate speed.</w:t>
      </w:r>
    </w:p>
    <w:p w14:paraId="5A013F12" w14:textId="77777777" w:rsidR="00670C7F" w:rsidRPr="002C69A6" w:rsidRDefault="00670C7F" w:rsidP="01235594">
      <w:pPr>
        <w:pStyle w:val="Heading4"/>
        <w:spacing w:line="360" w:lineRule="auto"/>
        <w:jc w:val="both"/>
        <w:rPr>
          <w:rFonts w:asciiTheme="minorHAnsi" w:eastAsiaTheme="minorEastAsia" w:hAnsiTheme="minorHAnsi" w:cstheme="minorBidi"/>
          <w:b/>
          <w:bCs/>
          <w:i w:val="0"/>
          <w:iCs w:val="0"/>
        </w:rPr>
      </w:pPr>
      <w:bookmarkStart w:id="190" w:name="_Toc190292292"/>
      <w:r w:rsidRPr="01235594">
        <w:rPr>
          <w:rStyle w:val="Strong"/>
          <w:i w:val="0"/>
          <w:iCs w:val="0"/>
          <w:sz w:val="28"/>
          <w:szCs w:val="28"/>
        </w:rPr>
        <w:t>2. AES-128-CCM + ChaCha20 + RSA</w:t>
      </w:r>
      <w:bookmarkEnd w:id="190"/>
    </w:p>
    <w:p w14:paraId="2FB8FF42" w14:textId="77777777" w:rsidR="00670C7F" w:rsidRPr="00490E6B" w:rsidRDefault="00670C7F" w:rsidP="00670C7F">
      <w:pPr>
        <w:pStyle w:val="NormalWeb"/>
        <w:spacing w:line="360" w:lineRule="auto"/>
        <w:jc w:val="both"/>
        <w:rPr>
          <w:rFonts w:asciiTheme="minorHAnsi" w:hAnsiTheme="minorHAnsi" w:cstheme="minorHAnsi"/>
          <w:sz w:val="22"/>
          <w:szCs w:val="22"/>
        </w:rPr>
      </w:pPr>
      <w:r w:rsidRPr="00490E6B">
        <w:rPr>
          <w:rFonts w:asciiTheme="minorHAnsi" w:hAnsiTheme="minorHAnsi" w:cstheme="minorHAnsi"/>
          <w:sz w:val="22"/>
          <w:szCs w:val="22"/>
        </w:rPr>
        <w:t xml:space="preserve">This combination uses </w:t>
      </w:r>
      <w:r w:rsidRPr="00490E6B">
        <w:rPr>
          <w:rStyle w:val="Strong"/>
          <w:rFonts w:cstheme="minorHAnsi"/>
          <w:sz w:val="22"/>
          <w:szCs w:val="22"/>
        </w:rPr>
        <w:t>AES-128-CCM</w:t>
      </w:r>
      <w:r w:rsidRPr="00490E6B">
        <w:rPr>
          <w:rFonts w:asciiTheme="minorHAnsi" w:hAnsiTheme="minorHAnsi" w:cstheme="minorHAnsi"/>
          <w:sz w:val="22"/>
          <w:szCs w:val="22"/>
        </w:rPr>
        <w:t xml:space="preserve"> for authenticated encryption, </w:t>
      </w:r>
      <w:r w:rsidRPr="00490E6B">
        <w:rPr>
          <w:rStyle w:val="Strong"/>
          <w:rFonts w:cstheme="minorHAnsi"/>
          <w:sz w:val="22"/>
          <w:szCs w:val="22"/>
        </w:rPr>
        <w:t>ChaCha20</w:t>
      </w:r>
      <w:r w:rsidRPr="00490E6B">
        <w:rPr>
          <w:rFonts w:asciiTheme="minorHAnsi" w:hAnsiTheme="minorHAnsi" w:cstheme="minorHAnsi"/>
          <w:sz w:val="22"/>
          <w:szCs w:val="22"/>
        </w:rPr>
        <w:t xml:space="preserve"> for encryption, and </w:t>
      </w:r>
      <w:r w:rsidRPr="00490E6B">
        <w:rPr>
          <w:rStyle w:val="Strong"/>
          <w:rFonts w:cstheme="minorHAnsi"/>
          <w:sz w:val="22"/>
          <w:szCs w:val="22"/>
        </w:rPr>
        <w:t>RSA</w:t>
      </w:r>
      <w:r w:rsidRPr="00490E6B">
        <w:rPr>
          <w:rFonts w:asciiTheme="minorHAnsi" w:hAnsiTheme="minorHAnsi" w:cstheme="minorHAnsi"/>
          <w:sz w:val="22"/>
          <w:szCs w:val="22"/>
        </w:rPr>
        <w:t xml:space="preserve"> for secure key exchange. </w:t>
      </w:r>
      <w:r w:rsidRPr="00490E6B">
        <w:rPr>
          <w:rStyle w:val="Strong"/>
          <w:rFonts w:cstheme="minorHAnsi"/>
          <w:sz w:val="22"/>
          <w:szCs w:val="22"/>
        </w:rPr>
        <w:t>RSA</w:t>
      </w:r>
      <w:r w:rsidRPr="00490E6B">
        <w:rPr>
          <w:rFonts w:asciiTheme="minorHAnsi" w:hAnsiTheme="minorHAnsi" w:cstheme="minorHAnsi"/>
          <w:sz w:val="22"/>
          <w:szCs w:val="22"/>
        </w:rPr>
        <w:t xml:space="preserve"> is well-known for providing a high level of security for key exchange, although it can be computationally more expensive compared to </w:t>
      </w:r>
      <w:r w:rsidRPr="00490E6B">
        <w:rPr>
          <w:rStyle w:val="Strong"/>
          <w:rFonts w:cstheme="minorHAnsi"/>
          <w:sz w:val="22"/>
          <w:szCs w:val="22"/>
        </w:rPr>
        <w:t>ECC</w:t>
      </w:r>
      <w:r w:rsidRPr="00490E6B">
        <w:rPr>
          <w:rFonts w:asciiTheme="minorHAnsi" w:hAnsiTheme="minorHAnsi" w:cstheme="minorHAnsi"/>
          <w:sz w:val="22"/>
          <w:szCs w:val="22"/>
        </w:rPr>
        <w:t>. This scheme is good for administrative environments requiring strong encryption and the use of public-key infrastructure (PKI) for key management.</w:t>
      </w:r>
    </w:p>
    <w:p w14:paraId="53D8F741" w14:textId="77777777" w:rsidR="00670C7F" w:rsidRPr="00490E6B" w:rsidRDefault="00670C7F" w:rsidP="00670C7F">
      <w:pPr>
        <w:spacing w:before="100" w:beforeAutospacing="1" w:after="100" w:afterAutospacing="1" w:line="360" w:lineRule="auto"/>
        <w:jc w:val="both"/>
        <w:rPr>
          <w:rFonts w:eastAsia="Times New Roman" w:cstheme="minorHAnsi"/>
          <w:sz w:val="22"/>
          <w:szCs w:val="22"/>
        </w:rPr>
      </w:pPr>
      <w:r w:rsidRPr="00490E6B">
        <w:rPr>
          <w:rFonts w:eastAsia="Times New Roman" w:cstheme="minorHAnsi"/>
          <w:sz w:val="22"/>
          <w:szCs w:val="22"/>
        </w:rPr>
        <w:lastRenderedPageBreak/>
        <w:t xml:space="preserve">In this experiment, encryption and decryption times were evaluated for </w:t>
      </w:r>
      <w:r w:rsidRPr="00490E6B">
        <w:rPr>
          <w:rFonts w:eastAsia="Times New Roman" w:cstheme="minorHAnsi"/>
          <w:b/>
          <w:bCs/>
          <w:sz w:val="22"/>
          <w:szCs w:val="22"/>
        </w:rPr>
        <w:t>AES-128-CCM + ChaCha20 + RSA</w:t>
      </w:r>
      <w:r w:rsidRPr="00490E6B">
        <w:rPr>
          <w:rFonts w:eastAsia="Times New Roman" w:cstheme="minorHAnsi"/>
          <w:sz w:val="22"/>
          <w:szCs w:val="22"/>
        </w:rPr>
        <w:t xml:space="preserve"> across packet sizes ranging from 1 MB to 100 MB. The results show that this combination offers a balance between encryption efficiency and strong security. AES-128-CCM provides lightweight encryption with authentication, making it suitable for systems with constrained resources. ChaCha20 enhances performance by offering high-speed encryption, particularly in environments lacking hardware acceleration. RSA ensures secure public-key exchange, though its computational cost is higher compared to ECC-based alternatives. This combination is particularly effective for scenarios requiring authenticated encryption and secure public-key exchange, though it may exhibit slower performance with larger packet sizes due to RSA's processing overhead.</w:t>
      </w:r>
    </w:p>
    <w:p w14:paraId="0D6BC734" w14:textId="77777777" w:rsidR="00670C7F" w:rsidRDefault="00670C7F" w:rsidP="00670C7F">
      <w:pPr>
        <w:pStyle w:val="NormalWeb"/>
        <w:spacing w:line="360" w:lineRule="auto"/>
        <w:jc w:val="both"/>
        <w:rPr>
          <w:rFonts w:ascii="Arial" w:hAnsi="Arial" w:cs="Arial"/>
          <w:sz w:val="22"/>
          <w:szCs w:val="22"/>
        </w:rPr>
      </w:pPr>
    </w:p>
    <w:p w14:paraId="34A104AC" w14:textId="77777777" w:rsidR="00670C7F" w:rsidRDefault="001C315B" w:rsidP="00670C7F">
      <w:pPr>
        <w:pStyle w:val="NormalWeb"/>
        <w:spacing w:line="360" w:lineRule="auto"/>
        <w:jc w:val="center"/>
        <w:rPr>
          <w:rFonts w:ascii="Arial" w:hAnsi="Arial" w:cs="Arial"/>
          <w:sz w:val="22"/>
          <w:szCs w:val="22"/>
        </w:rPr>
      </w:pPr>
      <w:r>
        <w:rPr>
          <w:noProof/>
        </w:rPr>
        <w:drawing>
          <wp:inline distT="0" distB="0" distL="0" distR="0" wp14:anchorId="75CFDA90" wp14:editId="34EA6C4B">
            <wp:extent cx="6213475" cy="2809240"/>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13475" cy="2809240"/>
                    </a:xfrm>
                    <a:prstGeom prst="rect">
                      <a:avLst/>
                    </a:prstGeom>
                  </pic:spPr>
                </pic:pic>
              </a:graphicData>
            </a:graphic>
          </wp:inline>
        </w:drawing>
      </w:r>
    </w:p>
    <w:p w14:paraId="20FC673E" w14:textId="77777777" w:rsidR="00670C7F" w:rsidRDefault="001E072F" w:rsidP="00EF2629">
      <w:pPr>
        <w:pStyle w:val="MyTables"/>
      </w:pPr>
      <w:bookmarkStart w:id="191" w:name="_Toc189748831"/>
      <w:r w:rsidRPr="00EF2629">
        <w:t>Table 4</w:t>
      </w:r>
      <w:r w:rsidR="005C45BB" w:rsidRPr="00EF2629">
        <w:t>.27</w:t>
      </w:r>
      <w:r w:rsidR="00670C7F" w:rsidRPr="00EF2629">
        <w:t xml:space="preserve"> – Values obtained for encryption and decryption in Admin level.</w:t>
      </w:r>
      <w:bookmarkEnd w:id="191"/>
    </w:p>
    <w:p w14:paraId="2666FE78" w14:textId="77777777" w:rsidR="00636EAF" w:rsidRDefault="00636EAF" w:rsidP="00636EAF">
      <w:pPr>
        <w:pStyle w:val="Caption"/>
      </w:pPr>
    </w:p>
    <w:p w14:paraId="583D11B1" w14:textId="413E2858" w:rsidR="00636EAF" w:rsidRPr="005F1A7A" w:rsidRDefault="00636EAF" w:rsidP="005F1A7A">
      <w:pPr>
        <w:spacing w:line="360" w:lineRule="auto"/>
        <w:jc w:val="both"/>
        <w:rPr>
          <w:sz w:val="22"/>
          <w:szCs w:val="22"/>
        </w:rPr>
      </w:pPr>
      <w:r w:rsidRPr="005F1A7A">
        <w:rPr>
          <w:sz w:val="22"/>
          <w:szCs w:val="22"/>
        </w:rPr>
        <w:t>In the above table, AES-128-CCM + ChaCha20 + RSA shows that encryption starts at 0.02394 seconds for 1MB and grows to 1.3145 seconds for 100MB. Decryption time starts at 0.02394 seconds for 1MB and increases to 1.2197 seconds for 100MB. Both encryption and decryption times exhibit a gradual increase as packet size grows. The encryption time scales slightly faster than decryption, which is typical when combining multiple encryption methods with RSA.</w:t>
      </w:r>
    </w:p>
    <w:p w14:paraId="114B4F84" w14:textId="77777777" w:rsidR="00670C7F" w:rsidRDefault="00670C7F" w:rsidP="00670C7F">
      <w:pPr>
        <w:pStyle w:val="NormalWeb"/>
        <w:spacing w:line="360" w:lineRule="auto"/>
        <w:jc w:val="both"/>
        <w:rPr>
          <w:rFonts w:ascii="Arial" w:hAnsi="Arial" w:cs="Arial"/>
          <w:sz w:val="22"/>
          <w:szCs w:val="22"/>
        </w:rPr>
      </w:pPr>
    </w:p>
    <w:p w14:paraId="1AABDC09"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4C3571EE" wp14:editId="396095F2">
            <wp:extent cx="4143375" cy="3171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43375" cy="3171825"/>
                    </a:xfrm>
                    <a:prstGeom prst="rect">
                      <a:avLst/>
                    </a:prstGeom>
                  </pic:spPr>
                </pic:pic>
              </a:graphicData>
            </a:graphic>
          </wp:inline>
        </w:drawing>
      </w:r>
    </w:p>
    <w:p w14:paraId="70D605D1" w14:textId="77777777" w:rsidR="00670C7F" w:rsidRDefault="00C51D36" w:rsidP="00EF2629">
      <w:pPr>
        <w:pStyle w:val="MyFigure"/>
      </w:pPr>
      <w:bookmarkStart w:id="192" w:name="_Toc190292063"/>
      <w:r w:rsidRPr="00EF2629">
        <w:t>Figure 4</w:t>
      </w:r>
      <w:r w:rsidR="005C45BB" w:rsidRPr="00EF2629">
        <w:t xml:space="preserve">.27 </w:t>
      </w:r>
      <w:r w:rsidR="00670C7F" w:rsidRPr="00EF2629">
        <w:t xml:space="preserve">– </w:t>
      </w:r>
      <w:r w:rsidR="006A603A" w:rsidRPr="00EF2629">
        <w:t xml:space="preserve">Results of the encryption and decryption time </w:t>
      </w:r>
      <w:r w:rsidR="00670C7F" w:rsidRPr="00EF2629">
        <w:t>in the Admin level.</w:t>
      </w:r>
      <w:bookmarkEnd w:id="192"/>
    </w:p>
    <w:p w14:paraId="3E0D2CF7" w14:textId="77777777" w:rsidR="00C26EDD" w:rsidRDefault="00C26EDD" w:rsidP="00C26EDD">
      <w:pPr>
        <w:pStyle w:val="Caption"/>
      </w:pPr>
    </w:p>
    <w:p w14:paraId="1A82CD22" w14:textId="4CB6627D" w:rsidR="00C26EDD" w:rsidRPr="005F1A7A" w:rsidRDefault="00490E6B" w:rsidP="005F1A7A">
      <w:pPr>
        <w:spacing w:line="360" w:lineRule="auto"/>
        <w:jc w:val="both"/>
        <w:rPr>
          <w:sz w:val="22"/>
          <w:szCs w:val="22"/>
        </w:rPr>
      </w:pPr>
      <w:r w:rsidRPr="00490E6B">
        <w:rPr>
          <w:rFonts w:eastAsia="Times New Roman" w:cstheme="minorHAnsi"/>
          <w:sz w:val="22"/>
          <w:szCs w:val="22"/>
        </w:rPr>
        <w:t xml:space="preserve">In the above graph data, </w:t>
      </w:r>
      <w:proofErr w:type="gramStart"/>
      <w:r w:rsidRPr="00490E6B">
        <w:rPr>
          <w:rFonts w:eastAsia="Times New Roman" w:cstheme="minorHAnsi"/>
          <w:sz w:val="22"/>
          <w:szCs w:val="22"/>
        </w:rPr>
        <w:t>the</w:t>
      </w:r>
      <w:r w:rsidRPr="006F7986">
        <w:rPr>
          <w:rFonts w:eastAsia="Times New Roman" w:cstheme="minorHAnsi"/>
          <w:sz w:val="22"/>
          <w:szCs w:val="22"/>
        </w:rPr>
        <w:t xml:space="preserve"> </w:t>
      </w:r>
      <w:r w:rsidR="00C26EDD" w:rsidRPr="005F1A7A">
        <w:rPr>
          <w:sz w:val="22"/>
          <w:szCs w:val="22"/>
        </w:rPr>
        <w:t xml:space="preserve"> encryption</w:t>
      </w:r>
      <w:proofErr w:type="gramEnd"/>
      <w:r w:rsidR="00C26EDD" w:rsidRPr="005F1A7A">
        <w:rPr>
          <w:sz w:val="22"/>
          <w:szCs w:val="22"/>
        </w:rPr>
        <w:t xml:space="preserve"> time for </w:t>
      </w:r>
      <w:r w:rsidR="00C26EDD" w:rsidRPr="005F1A7A">
        <w:rPr>
          <w:b/>
          <w:bCs/>
          <w:sz w:val="22"/>
          <w:szCs w:val="22"/>
        </w:rPr>
        <w:t>AES-128-ccm + ChaCha20 + RSA</w:t>
      </w:r>
      <w:r w:rsidR="00C26EDD" w:rsidRPr="005F1A7A">
        <w:rPr>
          <w:sz w:val="22"/>
          <w:szCs w:val="22"/>
        </w:rPr>
        <w:t xml:space="preserve"> starts at 0.02394 seconds for 1MB and increases to 1.3145 seconds for 100MB. The decryption time starts at 0.02394 seconds for 1MB and increases to 1.2197 seconds for 100MB. This combination offers steady growth in encryption and decryption times, making it a good choice for secure communication requiring solid performance with RSA and AES-128 </w:t>
      </w:r>
      <w:proofErr w:type="spellStart"/>
      <w:r w:rsidR="00C26EDD" w:rsidRPr="005F1A7A">
        <w:rPr>
          <w:sz w:val="22"/>
          <w:szCs w:val="22"/>
        </w:rPr>
        <w:t>ccm</w:t>
      </w:r>
      <w:proofErr w:type="spellEnd"/>
      <w:r w:rsidR="00C26EDD" w:rsidRPr="005F1A7A">
        <w:rPr>
          <w:sz w:val="22"/>
          <w:szCs w:val="22"/>
        </w:rPr>
        <w:t>.</w:t>
      </w:r>
    </w:p>
    <w:p w14:paraId="6CA203BD" w14:textId="77777777" w:rsidR="00670C7F" w:rsidRPr="00163ABD" w:rsidRDefault="00670C7F" w:rsidP="00670C7F">
      <w:pPr>
        <w:spacing w:line="360" w:lineRule="auto"/>
        <w:jc w:val="both"/>
        <w:rPr>
          <w:rFonts w:ascii="Arial" w:hAnsi="Arial" w:cs="Arial"/>
          <w:sz w:val="22"/>
          <w:szCs w:val="22"/>
        </w:rPr>
      </w:pPr>
    </w:p>
    <w:p w14:paraId="635FF99C" w14:textId="77777777" w:rsidR="00670C7F" w:rsidRPr="002C69A6" w:rsidRDefault="00670C7F" w:rsidP="01235594">
      <w:pPr>
        <w:pStyle w:val="Heading4"/>
        <w:spacing w:line="360" w:lineRule="auto"/>
        <w:jc w:val="both"/>
        <w:rPr>
          <w:rFonts w:asciiTheme="minorHAnsi" w:eastAsiaTheme="minorEastAsia" w:hAnsiTheme="minorHAnsi" w:cstheme="minorBidi"/>
          <w:b/>
          <w:bCs/>
          <w:i w:val="0"/>
          <w:iCs w:val="0"/>
        </w:rPr>
      </w:pPr>
      <w:bookmarkStart w:id="193" w:name="_Toc190292293"/>
      <w:r w:rsidRPr="01235594">
        <w:rPr>
          <w:rStyle w:val="Strong"/>
          <w:i w:val="0"/>
          <w:iCs w:val="0"/>
          <w:sz w:val="28"/>
          <w:szCs w:val="28"/>
        </w:rPr>
        <w:t>3. ChaCha20 + ECC (Curve25519) + RSA</w:t>
      </w:r>
      <w:bookmarkEnd w:id="193"/>
    </w:p>
    <w:p w14:paraId="69862D3E" w14:textId="77777777" w:rsidR="00670C7F" w:rsidRPr="00490E6B" w:rsidRDefault="00670C7F" w:rsidP="00670C7F">
      <w:pPr>
        <w:pStyle w:val="NormalWeb"/>
        <w:spacing w:line="360" w:lineRule="auto"/>
        <w:jc w:val="both"/>
        <w:rPr>
          <w:rFonts w:asciiTheme="minorHAnsi" w:hAnsiTheme="minorHAnsi" w:cstheme="minorHAnsi"/>
          <w:sz w:val="22"/>
          <w:szCs w:val="22"/>
        </w:rPr>
      </w:pPr>
      <w:r w:rsidRPr="00490E6B">
        <w:rPr>
          <w:rFonts w:asciiTheme="minorHAnsi" w:hAnsiTheme="minorHAnsi" w:cstheme="minorHAnsi"/>
          <w:sz w:val="22"/>
          <w:szCs w:val="22"/>
        </w:rPr>
        <w:t xml:space="preserve">This combination uses </w:t>
      </w:r>
      <w:r w:rsidRPr="00490E6B">
        <w:rPr>
          <w:rStyle w:val="Strong"/>
          <w:rFonts w:cstheme="minorHAnsi"/>
          <w:sz w:val="22"/>
          <w:szCs w:val="22"/>
        </w:rPr>
        <w:t>ChaCha20</w:t>
      </w:r>
      <w:r w:rsidRPr="00490E6B">
        <w:rPr>
          <w:rFonts w:asciiTheme="minorHAnsi" w:hAnsiTheme="minorHAnsi" w:cstheme="minorHAnsi"/>
          <w:sz w:val="22"/>
          <w:szCs w:val="22"/>
        </w:rPr>
        <w:t xml:space="preserve"> for fast stream cipher encryption, </w:t>
      </w:r>
      <w:r w:rsidRPr="00490E6B">
        <w:rPr>
          <w:rStyle w:val="Strong"/>
          <w:rFonts w:cstheme="minorHAnsi"/>
          <w:sz w:val="22"/>
          <w:szCs w:val="22"/>
        </w:rPr>
        <w:t>ECC (Curve25519)</w:t>
      </w:r>
      <w:r w:rsidRPr="00490E6B">
        <w:rPr>
          <w:rFonts w:asciiTheme="minorHAnsi" w:hAnsiTheme="minorHAnsi" w:cstheme="minorHAnsi"/>
          <w:sz w:val="22"/>
          <w:szCs w:val="22"/>
        </w:rPr>
        <w:t xml:space="preserve"> for efficient key exchange, and </w:t>
      </w:r>
      <w:r w:rsidRPr="00490E6B">
        <w:rPr>
          <w:rStyle w:val="Strong"/>
          <w:rFonts w:cstheme="minorHAnsi"/>
          <w:sz w:val="22"/>
          <w:szCs w:val="22"/>
        </w:rPr>
        <w:t>RSA</w:t>
      </w:r>
      <w:r w:rsidRPr="00490E6B">
        <w:rPr>
          <w:rFonts w:asciiTheme="minorHAnsi" w:hAnsiTheme="minorHAnsi" w:cstheme="minorHAnsi"/>
          <w:sz w:val="22"/>
          <w:szCs w:val="22"/>
        </w:rPr>
        <w:t xml:space="preserve"> for public-key encryption. While </w:t>
      </w:r>
      <w:r w:rsidRPr="00490E6B">
        <w:rPr>
          <w:rStyle w:val="Strong"/>
          <w:rFonts w:cstheme="minorHAnsi"/>
          <w:sz w:val="22"/>
          <w:szCs w:val="22"/>
        </w:rPr>
        <w:t>RSA</w:t>
      </w:r>
      <w:r w:rsidRPr="00490E6B">
        <w:rPr>
          <w:rFonts w:asciiTheme="minorHAnsi" w:hAnsiTheme="minorHAnsi" w:cstheme="minorHAnsi"/>
          <w:sz w:val="22"/>
          <w:szCs w:val="22"/>
        </w:rPr>
        <w:t xml:space="preserve"> is effective for securing keys, its larger key sizes make it slower compared to ECC. However, </w:t>
      </w:r>
      <w:r w:rsidRPr="00490E6B">
        <w:rPr>
          <w:rStyle w:val="Strong"/>
          <w:rFonts w:cstheme="minorHAnsi"/>
          <w:sz w:val="22"/>
          <w:szCs w:val="22"/>
        </w:rPr>
        <w:t>ChaCha20</w:t>
      </w:r>
      <w:r w:rsidRPr="00490E6B">
        <w:rPr>
          <w:rFonts w:asciiTheme="minorHAnsi" w:hAnsiTheme="minorHAnsi" w:cstheme="minorHAnsi"/>
          <w:sz w:val="22"/>
          <w:szCs w:val="22"/>
        </w:rPr>
        <w:t xml:space="preserve"> ensures fast encryption, while </w:t>
      </w:r>
      <w:r w:rsidRPr="00490E6B">
        <w:rPr>
          <w:rStyle w:val="Strong"/>
          <w:rFonts w:cstheme="minorHAnsi"/>
          <w:sz w:val="22"/>
          <w:szCs w:val="22"/>
        </w:rPr>
        <w:t>ECC</w:t>
      </w:r>
      <w:r w:rsidRPr="00490E6B">
        <w:rPr>
          <w:rFonts w:asciiTheme="minorHAnsi" w:hAnsiTheme="minorHAnsi" w:cstheme="minorHAnsi"/>
          <w:sz w:val="22"/>
          <w:szCs w:val="22"/>
        </w:rPr>
        <w:t xml:space="preserve"> provides a lightweight, secure method for key exchange, making this combination ideal for environments where both speed and security are important.</w:t>
      </w:r>
    </w:p>
    <w:p w14:paraId="183507DE" w14:textId="77777777" w:rsidR="00670C7F" w:rsidRPr="002862B7" w:rsidRDefault="00670C7F" w:rsidP="00670C7F">
      <w:pPr>
        <w:spacing w:before="100" w:beforeAutospacing="1" w:after="100" w:afterAutospacing="1" w:line="360" w:lineRule="auto"/>
        <w:jc w:val="both"/>
        <w:rPr>
          <w:rFonts w:ascii="Arial" w:eastAsia="Times New Roman" w:hAnsi="Arial" w:cs="Arial"/>
          <w:sz w:val="22"/>
          <w:szCs w:val="22"/>
        </w:rPr>
      </w:pPr>
      <w:r w:rsidRPr="00490E6B">
        <w:rPr>
          <w:rFonts w:eastAsia="Times New Roman" w:cstheme="minorHAnsi"/>
          <w:sz w:val="22"/>
          <w:szCs w:val="22"/>
        </w:rPr>
        <w:t xml:space="preserve">In this experiment, encryption and decryption times were evaluated for </w:t>
      </w:r>
      <w:r w:rsidRPr="00490E6B">
        <w:rPr>
          <w:rFonts w:eastAsia="Times New Roman" w:cstheme="minorHAnsi"/>
          <w:b/>
          <w:bCs/>
          <w:sz w:val="22"/>
          <w:szCs w:val="22"/>
        </w:rPr>
        <w:t>ChaCha20 + ECC (Curve25519) + RSA</w:t>
      </w:r>
      <w:r w:rsidRPr="00490E6B">
        <w:rPr>
          <w:rFonts w:eastAsia="Times New Roman" w:cstheme="minorHAnsi"/>
          <w:sz w:val="22"/>
          <w:szCs w:val="22"/>
        </w:rPr>
        <w:t xml:space="preserve"> across packet sizes ranging from 1 MB to 100 MB. The results demonstrate that this combination offers a well-rounded approach, where ChaCha20 provides fast and efficient encryption, particularly for systems without hardware acceleration. ECC (Curve25519) contributes to efficient and secure key exchange, minimizing </w:t>
      </w:r>
      <w:r w:rsidRPr="00490E6B">
        <w:rPr>
          <w:rFonts w:eastAsia="Times New Roman" w:cstheme="minorHAnsi"/>
          <w:sz w:val="22"/>
          <w:szCs w:val="22"/>
        </w:rPr>
        <w:lastRenderedPageBreak/>
        <w:t>overhead compared to traditional public-key systems. RSA, while offering robust security, introduces higher computational cost, especially for large packet sizes. Despite RSA’s slower processing, this combination remains ideal for scenarios where speed is critical while still maintaining strong encryption and secure key exchange. The efficiency of ChaCha20 and ECC balances the slower performance of RSA, providing a good solution for applications that require both speed and security.</w:t>
      </w:r>
    </w:p>
    <w:p w14:paraId="1EEB5C65" w14:textId="77777777" w:rsidR="00670C7F" w:rsidRDefault="00670C7F" w:rsidP="00670C7F">
      <w:pPr>
        <w:pStyle w:val="NormalWeb"/>
        <w:spacing w:line="360" w:lineRule="auto"/>
        <w:jc w:val="both"/>
        <w:rPr>
          <w:rFonts w:ascii="Arial" w:hAnsi="Arial" w:cs="Arial"/>
          <w:sz w:val="22"/>
          <w:szCs w:val="22"/>
        </w:rPr>
      </w:pPr>
    </w:p>
    <w:p w14:paraId="27EFE50A" w14:textId="77777777" w:rsidR="00670C7F" w:rsidRDefault="001C315B" w:rsidP="00670C7F">
      <w:pPr>
        <w:pStyle w:val="NormalWeb"/>
        <w:spacing w:line="360" w:lineRule="auto"/>
        <w:jc w:val="center"/>
        <w:rPr>
          <w:rFonts w:ascii="Arial" w:hAnsi="Arial" w:cs="Arial"/>
          <w:sz w:val="22"/>
          <w:szCs w:val="22"/>
        </w:rPr>
      </w:pPr>
      <w:r>
        <w:rPr>
          <w:noProof/>
        </w:rPr>
        <w:drawing>
          <wp:inline distT="0" distB="0" distL="0" distR="0" wp14:anchorId="43D243B1" wp14:editId="5332676E">
            <wp:extent cx="6213475" cy="2804160"/>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213475" cy="2804160"/>
                    </a:xfrm>
                    <a:prstGeom prst="rect">
                      <a:avLst/>
                    </a:prstGeom>
                  </pic:spPr>
                </pic:pic>
              </a:graphicData>
            </a:graphic>
          </wp:inline>
        </w:drawing>
      </w:r>
    </w:p>
    <w:p w14:paraId="14032A36" w14:textId="77777777" w:rsidR="00670C7F" w:rsidRDefault="001E072F" w:rsidP="00EF2629">
      <w:pPr>
        <w:pStyle w:val="MyTables"/>
      </w:pPr>
      <w:bookmarkStart w:id="194" w:name="_Toc189748832"/>
      <w:r w:rsidRPr="00EF2629">
        <w:t>Table 4</w:t>
      </w:r>
      <w:r w:rsidR="005C45BB" w:rsidRPr="00EF2629">
        <w:t>.28</w:t>
      </w:r>
      <w:r w:rsidR="00670C7F" w:rsidRPr="00EF2629">
        <w:t xml:space="preserve"> – Values obtained for encryption and decryption in Admin level.</w:t>
      </w:r>
      <w:bookmarkEnd w:id="194"/>
    </w:p>
    <w:p w14:paraId="089E957C" w14:textId="77777777" w:rsidR="00636EAF" w:rsidRDefault="00636EAF" w:rsidP="00636EAF">
      <w:pPr>
        <w:pStyle w:val="Caption"/>
      </w:pPr>
    </w:p>
    <w:p w14:paraId="46D95D89" w14:textId="108A1BB4" w:rsidR="00636EAF" w:rsidRPr="005F1A7A" w:rsidRDefault="00636EAF" w:rsidP="005F1A7A">
      <w:pPr>
        <w:spacing w:line="360" w:lineRule="auto"/>
        <w:jc w:val="both"/>
        <w:rPr>
          <w:sz w:val="22"/>
          <w:szCs w:val="22"/>
        </w:rPr>
      </w:pPr>
      <w:r w:rsidRPr="005F1A7A">
        <w:rPr>
          <w:sz w:val="22"/>
          <w:szCs w:val="22"/>
        </w:rPr>
        <w:t>In the above table, the encryption time starts at 0.01097 seconds for 1MB and rises to 0.8477 seconds for 100MB, with a decryption time that begins at 0.02094 seconds for 1MB and increases to 0.8737 seconds for 100MB. Both times increase steadily, with the decryption time slightly higher than encryption as the packet size grows. This combination, while efficient for small packets, still shows the increasing costs as packet sizes grow larger, highlighting how RSA encryption can slow down processes.</w:t>
      </w:r>
    </w:p>
    <w:p w14:paraId="44D1216F" w14:textId="77777777" w:rsidR="00670C7F" w:rsidRDefault="00670C7F" w:rsidP="00670C7F">
      <w:pPr>
        <w:pStyle w:val="NormalWeb"/>
        <w:spacing w:line="360" w:lineRule="auto"/>
        <w:jc w:val="both"/>
        <w:rPr>
          <w:rFonts w:ascii="Arial" w:hAnsi="Arial" w:cs="Arial"/>
          <w:sz w:val="22"/>
          <w:szCs w:val="22"/>
        </w:rPr>
      </w:pPr>
    </w:p>
    <w:p w14:paraId="3517F98F" w14:textId="77777777" w:rsidR="00670C7F" w:rsidRDefault="00670C7F" w:rsidP="00670C7F">
      <w:pPr>
        <w:pStyle w:val="NormalWeb"/>
        <w:spacing w:line="360" w:lineRule="auto"/>
        <w:jc w:val="center"/>
        <w:rPr>
          <w:rFonts w:ascii="Arial" w:hAnsi="Arial" w:cs="Arial"/>
          <w:sz w:val="22"/>
          <w:szCs w:val="22"/>
        </w:rPr>
      </w:pPr>
      <w:r>
        <w:rPr>
          <w:noProof/>
        </w:rPr>
        <w:lastRenderedPageBreak/>
        <w:drawing>
          <wp:inline distT="0" distB="0" distL="0" distR="0" wp14:anchorId="1186A6AE" wp14:editId="75B51270">
            <wp:extent cx="4210050" cy="3162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10050" cy="3162300"/>
                    </a:xfrm>
                    <a:prstGeom prst="rect">
                      <a:avLst/>
                    </a:prstGeom>
                  </pic:spPr>
                </pic:pic>
              </a:graphicData>
            </a:graphic>
          </wp:inline>
        </w:drawing>
      </w:r>
    </w:p>
    <w:p w14:paraId="36FEA529" w14:textId="77777777" w:rsidR="00670C7F" w:rsidRDefault="00C51D36" w:rsidP="00EF2629">
      <w:pPr>
        <w:pStyle w:val="MyFigure"/>
      </w:pPr>
      <w:bookmarkStart w:id="195" w:name="_Toc190292064"/>
      <w:r w:rsidRPr="00EF2629">
        <w:t>Figure 4</w:t>
      </w:r>
      <w:r w:rsidR="005C45BB" w:rsidRPr="00EF2629">
        <w:t>.28</w:t>
      </w:r>
      <w:r w:rsidR="00670C7F" w:rsidRPr="00EF2629">
        <w:t xml:space="preserve"> – </w:t>
      </w:r>
      <w:r w:rsidR="006A603A" w:rsidRPr="00EF2629">
        <w:t xml:space="preserve">Results of the encryption and decryption time </w:t>
      </w:r>
      <w:r w:rsidR="00670C7F" w:rsidRPr="00EF2629">
        <w:t>in the Admin level.</w:t>
      </w:r>
      <w:bookmarkEnd w:id="195"/>
    </w:p>
    <w:p w14:paraId="14AF810C" w14:textId="77777777" w:rsidR="00C26EDD" w:rsidRDefault="00C26EDD" w:rsidP="00C26EDD">
      <w:pPr>
        <w:pStyle w:val="Caption"/>
      </w:pPr>
    </w:p>
    <w:p w14:paraId="2BF6550B" w14:textId="16A4FF68" w:rsidR="00C26EDD" w:rsidRPr="005F1A7A" w:rsidRDefault="00490E6B" w:rsidP="005F1A7A">
      <w:pPr>
        <w:spacing w:line="360" w:lineRule="auto"/>
        <w:jc w:val="both"/>
        <w:rPr>
          <w:sz w:val="22"/>
          <w:szCs w:val="22"/>
        </w:rPr>
      </w:pPr>
      <w:r w:rsidRPr="00490E6B">
        <w:rPr>
          <w:rFonts w:eastAsia="Times New Roman" w:cstheme="minorHAnsi"/>
          <w:sz w:val="22"/>
          <w:szCs w:val="22"/>
        </w:rPr>
        <w:t>In the above graph data, the</w:t>
      </w:r>
      <w:r w:rsidRPr="006F7986">
        <w:rPr>
          <w:rFonts w:eastAsia="Times New Roman" w:cstheme="minorHAnsi"/>
          <w:sz w:val="22"/>
          <w:szCs w:val="22"/>
        </w:rPr>
        <w:t xml:space="preserve"> </w:t>
      </w:r>
      <w:r w:rsidR="00C26EDD" w:rsidRPr="005F1A7A">
        <w:rPr>
          <w:sz w:val="22"/>
          <w:szCs w:val="22"/>
        </w:rPr>
        <w:t xml:space="preserve">case of </w:t>
      </w:r>
      <w:r w:rsidR="00C26EDD" w:rsidRPr="005F1A7A">
        <w:rPr>
          <w:b/>
          <w:bCs/>
          <w:sz w:val="22"/>
          <w:szCs w:val="22"/>
        </w:rPr>
        <w:t>ChaCha20 + ECC (Curve25519) + RSA</w:t>
      </w:r>
      <w:r w:rsidR="00C26EDD" w:rsidRPr="005F1A7A">
        <w:rPr>
          <w:sz w:val="22"/>
          <w:szCs w:val="22"/>
        </w:rPr>
        <w:t>, the encryption time starts at 0.01097 seconds for 1MB and increases to 0.8477 seconds for 100MB. The decryption time starts at 0.02094 seconds for 1MB and rises to 0.8737 seconds for 100MB. This combination delivers rapid encryption and manageable decryption times, offering an ideal balance for secure communication where efficiency is essential.</w:t>
      </w:r>
    </w:p>
    <w:p w14:paraId="539CD7A1" w14:textId="77777777" w:rsidR="00670C7F" w:rsidRPr="00163ABD" w:rsidRDefault="00670C7F" w:rsidP="00670C7F">
      <w:pPr>
        <w:spacing w:line="360" w:lineRule="auto"/>
        <w:jc w:val="both"/>
        <w:rPr>
          <w:rFonts w:ascii="Arial" w:hAnsi="Arial" w:cs="Arial"/>
          <w:sz w:val="22"/>
          <w:szCs w:val="22"/>
        </w:rPr>
      </w:pPr>
    </w:p>
    <w:p w14:paraId="5AC03CD2" w14:textId="77777777" w:rsidR="001A4CCE" w:rsidRDefault="001A4CCE" w:rsidP="0D62281B">
      <w:pPr>
        <w:pStyle w:val="Heading4"/>
        <w:rPr>
          <w:rFonts w:asciiTheme="minorHAnsi" w:eastAsiaTheme="minorEastAsia" w:hAnsiTheme="minorHAnsi" w:cstheme="minorBidi"/>
          <w:b/>
          <w:bCs/>
          <w:i w:val="0"/>
          <w:iCs w:val="0"/>
        </w:rPr>
      </w:pPr>
      <w:bookmarkStart w:id="196" w:name="_Toc190292294"/>
      <w:r w:rsidRPr="0D62281B">
        <w:rPr>
          <w:rFonts w:asciiTheme="minorHAnsi" w:eastAsiaTheme="minorEastAsia" w:hAnsiTheme="minorHAnsi" w:cstheme="minorBidi"/>
          <w:b/>
          <w:bCs/>
          <w:i w:val="0"/>
          <w:iCs w:val="0"/>
        </w:rPr>
        <w:t>4-AES-256-CCM + AES-128-CCM + ChaCha20</w:t>
      </w:r>
      <w:bookmarkEnd w:id="196"/>
      <w:r w:rsidRPr="0D62281B">
        <w:rPr>
          <w:rFonts w:asciiTheme="minorHAnsi" w:eastAsiaTheme="minorEastAsia" w:hAnsiTheme="minorHAnsi" w:cstheme="minorBidi"/>
          <w:b/>
          <w:bCs/>
          <w:i w:val="0"/>
          <w:iCs w:val="0"/>
        </w:rPr>
        <w:t xml:space="preserve"> </w:t>
      </w:r>
    </w:p>
    <w:p w14:paraId="35F08CE8" w14:textId="77777777" w:rsidR="001A4CCE" w:rsidRPr="00490E6B" w:rsidRDefault="001A4CCE" w:rsidP="001A4CCE">
      <w:pPr>
        <w:spacing w:line="360" w:lineRule="auto"/>
        <w:rPr>
          <w:rFonts w:cstheme="minorHAnsi"/>
          <w:sz w:val="22"/>
          <w:szCs w:val="22"/>
        </w:rPr>
      </w:pPr>
      <w:r w:rsidRPr="00490E6B">
        <w:rPr>
          <w:rFonts w:cstheme="minorHAnsi"/>
          <w:sz w:val="22"/>
          <w:szCs w:val="22"/>
        </w:rPr>
        <w:t>This configuration combines two block cipher modes, AES-256-CCM and AES-128-CCM, with the lightweight ChaCha20 stream cipher, aiming for a balance between computational overhead and encryption speed.</w:t>
      </w:r>
    </w:p>
    <w:p w14:paraId="3E92961C" w14:textId="77777777" w:rsidR="001A4CCE" w:rsidRPr="00490E6B" w:rsidRDefault="001A4CCE" w:rsidP="001A4CCE">
      <w:pPr>
        <w:spacing w:before="100" w:beforeAutospacing="1" w:after="100" w:afterAutospacing="1" w:line="360" w:lineRule="auto"/>
        <w:jc w:val="both"/>
        <w:rPr>
          <w:rFonts w:eastAsia="Times New Roman" w:cstheme="minorHAnsi"/>
          <w:sz w:val="22"/>
          <w:szCs w:val="22"/>
        </w:rPr>
      </w:pPr>
      <w:r w:rsidRPr="00490E6B">
        <w:rPr>
          <w:rFonts w:eastAsia="Times New Roman" w:cstheme="minorHAnsi"/>
          <w:sz w:val="22"/>
          <w:szCs w:val="22"/>
        </w:rPr>
        <w:t xml:space="preserve">In this experiment, encryption and decryption times were evaluated for </w:t>
      </w:r>
      <w:r w:rsidRPr="00490E6B">
        <w:rPr>
          <w:rFonts w:eastAsia="Times New Roman" w:cstheme="minorHAnsi"/>
          <w:b/>
          <w:bCs/>
          <w:sz w:val="22"/>
          <w:szCs w:val="22"/>
        </w:rPr>
        <w:t>AES-256-CCM + AES-128-CCM + ChaCha20</w:t>
      </w:r>
      <w:r w:rsidRPr="00490E6B">
        <w:rPr>
          <w:rFonts w:eastAsia="Times New Roman" w:cstheme="minorHAnsi"/>
          <w:sz w:val="22"/>
          <w:szCs w:val="22"/>
        </w:rPr>
        <w:t xml:space="preserve"> across packet sizes ranging from 1 MB to 100 MB. The results indicate that this combination offers a versatile encryption scheme, providing both robust security and good performance. AES-256-CCM offers strong encryption with its higher bit-length, ensuring a higher level of security, while AES-128-CCM delivers a balanced approach with slightly faster performance due to its shorter key size. ChaCha20, known for its efficiency in environments with limited computational resources, complements the setup by providing fast encryption, particularly in systems that lack hardware acceleration for AES encryption. Together, AES-256-CCM, AES-128-CCM, and ChaCha20 create a flexible and efficient encryption solution, balancing both high security and speed, making it suitable for a range of applications with varying security and performance needs.</w:t>
      </w:r>
    </w:p>
    <w:p w14:paraId="6A9A2604" w14:textId="77777777" w:rsidR="001A4CCE" w:rsidRPr="00163ABD" w:rsidRDefault="001A4CCE" w:rsidP="001A4CCE">
      <w:pPr>
        <w:pStyle w:val="NormalWeb"/>
        <w:spacing w:line="360" w:lineRule="auto"/>
        <w:ind w:left="720"/>
        <w:jc w:val="both"/>
        <w:rPr>
          <w:rFonts w:ascii="Arial" w:hAnsi="Arial" w:cs="Arial"/>
          <w:sz w:val="22"/>
          <w:szCs w:val="22"/>
        </w:rPr>
      </w:pPr>
    </w:p>
    <w:p w14:paraId="3DD220FA" w14:textId="77777777" w:rsidR="001A4CCE" w:rsidRDefault="001C315B" w:rsidP="00500B7E">
      <w:pPr>
        <w:pStyle w:val="NormalWeb"/>
        <w:spacing w:line="360" w:lineRule="auto"/>
        <w:ind w:left="720"/>
        <w:rPr>
          <w:rFonts w:ascii="Arial" w:hAnsi="Arial" w:cs="Arial"/>
          <w:sz w:val="22"/>
          <w:szCs w:val="22"/>
        </w:rPr>
      </w:pPr>
      <w:r>
        <w:rPr>
          <w:noProof/>
        </w:rPr>
        <w:drawing>
          <wp:inline distT="0" distB="0" distL="0" distR="0" wp14:anchorId="0EBACDAC" wp14:editId="62CDA3B6">
            <wp:extent cx="5598050" cy="2530995"/>
            <wp:effectExtent l="0" t="0" r="3175" b="3175"/>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24887" cy="2543128"/>
                    </a:xfrm>
                    <a:prstGeom prst="rect">
                      <a:avLst/>
                    </a:prstGeom>
                  </pic:spPr>
                </pic:pic>
              </a:graphicData>
            </a:graphic>
          </wp:inline>
        </w:drawing>
      </w:r>
    </w:p>
    <w:p w14:paraId="2AF1CC9C" w14:textId="77777777" w:rsidR="001A4CCE" w:rsidRDefault="001E072F" w:rsidP="00EF2629">
      <w:pPr>
        <w:pStyle w:val="MyTables"/>
      </w:pPr>
      <w:bookmarkStart w:id="197" w:name="_Toc189748833"/>
      <w:r w:rsidRPr="00EF2629">
        <w:t>Table 4</w:t>
      </w:r>
      <w:r w:rsidR="005C45BB" w:rsidRPr="00EF2629">
        <w:t>.29</w:t>
      </w:r>
      <w:r w:rsidR="001A4CCE" w:rsidRPr="00EF2629">
        <w:t xml:space="preserve"> – Values obtained for encryption and decryption in Admin level.</w:t>
      </w:r>
      <w:bookmarkEnd w:id="197"/>
    </w:p>
    <w:p w14:paraId="0142A828" w14:textId="77777777" w:rsidR="00E5427D" w:rsidRDefault="00E5427D" w:rsidP="00E5427D">
      <w:pPr>
        <w:pStyle w:val="Caption"/>
      </w:pPr>
    </w:p>
    <w:p w14:paraId="7539B881" w14:textId="4B5DCAB3" w:rsidR="00E5427D" w:rsidRPr="005F1A7A" w:rsidRDefault="00E5427D" w:rsidP="005F1A7A">
      <w:pPr>
        <w:spacing w:line="360" w:lineRule="auto"/>
        <w:jc w:val="both"/>
        <w:rPr>
          <w:sz w:val="22"/>
          <w:szCs w:val="22"/>
        </w:rPr>
      </w:pPr>
      <w:r w:rsidRPr="005F1A7A">
        <w:rPr>
          <w:sz w:val="22"/>
          <w:szCs w:val="22"/>
        </w:rPr>
        <w:t>In the above table, AES-256-CCM + AES-128-CCM + ChaCha20 exhibits an encryption time starting at 0.0267 seconds for 1MB, growing to 1.8575 seconds for 100MB. Decryption time starts at 0.0355 seconds for 1MB and increases to 1.9888 seconds for 95MB. Both encryption and decryption times scale with the packet size, but the encryption time grows at a slightly faster rate compared to decryption. This reflects the added complexity of combining multiple encryption methods, which can slow down performance as data sizes increase.</w:t>
      </w:r>
    </w:p>
    <w:p w14:paraId="7B186A81" w14:textId="77777777" w:rsidR="001A4CCE" w:rsidRDefault="001A4CCE" w:rsidP="001A4CCE">
      <w:pPr>
        <w:pStyle w:val="NormalWeb"/>
        <w:spacing w:line="360" w:lineRule="auto"/>
        <w:ind w:left="720"/>
        <w:jc w:val="center"/>
        <w:rPr>
          <w:rFonts w:ascii="Arial" w:hAnsi="Arial" w:cs="Arial"/>
          <w:sz w:val="22"/>
          <w:szCs w:val="22"/>
        </w:rPr>
      </w:pPr>
    </w:p>
    <w:p w14:paraId="4F24943C" w14:textId="77777777" w:rsidR="001A4CCE" w:rsidRDefault="001A4CCE" w:rsidP="001A4CCE">
      <w:pPr>
        <w:pStyle w:val="NormalWeb"/>
        <w:spacing w:line="360" w:lineRule="auto"/>
        <w:ind w:left="720"/>
        <w:jc w:val="center"/>
        <w:rPr>
          <w:rFonts w:ascii="Arial" w:hAnsi="Arial" w:cs="Arial"/>
          <w:sz w:val="22"/>
          <w:szCs w:val="22"/>
        </w:rPr>
      </w:pPr>
      <w:r>
        <w:rPr>
          <w:noProof/>
        </w:rPr>
        <w:drawing>
          <wp:inline distT="0" distB="0" distL="0" distR="0" wp14:anchorId="1868CFB1" wp14:editId="07F472D9">
            <wp:extent cx="3867150" cy="2505075"/>
            <wp:effectExtent l="0" t="0" r="0" b="952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67150" cy="2505075"/>
                    </a:xfrm>
                    <a:prstGeom prst="rect">
                      <a:avLst/>
                    </a:prstGeom>
                  </pic:spPr>
                </pic:pic>
              </a:graphicData>
            </a:graphic>
          </wp:inline>
        </w:drawing>
      </w:r>
    </w:p>
    <w:p w14:paraId="542FC73E" w14:textId="77777777" w:rsidR="001A4CCE" w:rsidRDefault="00C51D36" w:rsidP="00EF2629">
      <w:pPr>
        <w:pStyle w:val="MyFigure"/>
      </w:pPr>
      <w:bookmarkStart w:id="198" w:name="_Toc190292065"/>
      <w:r w:rsidRPr="00EF2629">
        <w:lastRenderedPageBreak/>
        <w:t>Figure 4</w:t>
      </w:r>
      <w:r w:rsidR="005C45BB" w:rsidRPr="00EF2629">
        <w:t>.29</w:t>
      </w:r>
      <w:r w:rsidR="001A4CCE" w:rsidRPr="00EF2629">
        <w:t xml:space="preserve">– </w:t>
      </w:r>
      <w:r w:rsidR="006A603A" w:rsidRPr="00EF2629">
        <w:t xml:space="preserve">Results of the encryption and decryption time </w:t>
      </w:r>
      <w:r w:rsidR="001A4CCE" w:rsidRPr="00EF2629">
        <w:t>in the Admin level</w:t>
      </w:r>
      <w:bookmarkEnd w:id="198"/>
    </w:p>
    <w:p w14:paraId="3CF8730A" w14:textId="77777777" w:rsidR="00C26EDD" w:rsidRDefault="00C26EDD" w:rsidP="00C26EDD">
      <w:pPr>
        <w:pStyle w:val="Caption"/>
      </w:pPr>
    </w:p>
    <w:p w14:paraId="22622006" w14:textId="7AE8480C" w:rsidR="00C26EDD" w:rsidRPr="005F1A7A" w:rsidRDefault="00490E6B" w:rsidP="005F1A7A">
      <w:pPr>
        <w:spacing w:line="360" w:lineRule="auto"/>
        <w:jc w:val="both"/>
        <w:rPr>
          <w:sz w:val="22"/>
          <w:szCs w:val="22"/>
        </w:rPr>
      </w:pPr>
      <w:r w:rsidRPr="00490E6B">
        <w:rPr>
          <w:rFonts w:eastAsia="Times New Roman" w:cstheme="minorHAnsi"/>
          <w:sz w:val="22"/>
          <w:szCs w:val="22"/>
        </w:rPr>
        <w:t xml:space="preserve">In the above graph data, </w:t>
      </w:r>
      <w:proofErr w:type="gramStart"/>
      <w:r w:rsidRPr="00490E6B">
        <w:rPr>
          <w:rFonts w:eastAsia="Times New Roman" w:cstheme="minorHAnsi"/>
          <w:sz w:val="22"/>
          <w:szCs w:val="22"/>
        </w:rPr>
        <w:t>the</w:t>
      </w:r>
      <w:r w:rsidRPr="006F7986">
        <w:rPr>
          <w:rFonts w:eastAsia="Times New Roman" w:cstheme="minorHAnsi"/>
          <w:sz w:val="22"/>
          <w:szCs w:val="22"/>
        </w:rPr>
        <w:t xml:space="preserve"> </w:t>
      </w:r>
      <w:r w:rsidR="00C26EDD" w:rsidRPr="005F1A7A">
        <w:rPr>
          <w:sz w:val="22"/>
          <w:szCs w:val="22"/>
        </w:rPr>
        <w:t xml:space="preserve"> encryption</w:t>
      </w:r>
      <w:proofErr w:type="gramEnd"/>
      <w:r w:rsidR="00C26EDD" w:rsidRPr="005F1A7A">
        <w:rPr>
          <w:sz w:val="22"/>
          <w:szCs w:val="22"/>
        </w:rPr>
        <w:t xml:space="preserve"> time for </w:t>
      </w:r>
      <w:r w:rsidR="00C26EDD" w:rsidRPr="005F1A7A">
        <w:rPr>
          <w:b/>
          <w:bCs/>
          <w:sz w:val="22"/>
          <w:szCs w:val="22"/>
        </w:rPr>
        <w:t>AES-256-CCM + AES-128-CCM + ChaCha20</w:t>
      </w:r>
      <w:r w:rsidR="00C26EDD" w:rsidRPr="005F1A7A">
        <w:rPr>
          <w:sz w:val="22"/>
          <w:szCs w:val="22"/>
        </w:rPr>
        <w:t xml:space="preserve"> begins at 0.0267 seconds for 1MB and rises to 1.8575 seconds for 100MB. The decryption time starts at 0.0355 seconds for 1MB and increases to 1.9888 seconds for 95MB. This multi-layered encryption approach ensures robust security, making it well-suited for applications requiring extensive protection against potential threats.</w:t>
      </w:r>
    </w:p>
    <w:p w14:paraId="6AD9664E" w14:textId="77777777" w:rsidR="001A4CCE" w:rsidRPr="00163ABD" w:rsidRDefault="001A4CCE" w:rsidP="001A4CCE">
      <w:pPr>
        <w:pStyle w:val="NormalWeb"/>
        <w:spacing w:line="360" w:lineRule="auto"/>
        <w:ind w:left="720"/>
        <w:jc w:val="center"/>
        <w:rPr>
          <w:rFonts w:ascii="Arial" w:hAnsi="Arial" w:cs="Arial"/>
          <w:sz w:val="22"/>
          <w:szCs w:val="22"/>
        </w:rPr>
      </w:pPr>
    </w:p>
    <w:p w14:paraId="22E68409" w14:textId="77777777" w:rsidR="001A4CCE" w:rsidRDefault="001A4CCE" w:rsidP="0D62281B">
      <w:pPr>
        <w:pStyle w:val="Heading4"/>
        <w:rPr>
          <w:rFonts w:asciiTheme="minorHAnsi" w:eastAsiaTheme="minorEastAsia" w:hAnsiTheme="minorHAnsi" w:cstheme="minorBidi"/>
          <w:b/>
          <w:bCs/>
          <w:i w:val="0"/>
          <w:iCs w:val="0"/>
        </w:rPr>
      </w:pPr>
      <w:bookmarkStart w:id="199" w:name="_Toc190292295"/>
      <w:r w:rsidRPr="0D62281B">
        <w:rPr>
          <w:rFonts w:asciiTheme="minorHAnsi" w:eastAsiaTheme="minorEastAsia" w:hAnsiTheme="minorHAnsi" w:cstheme="minorBidi"/>
          <w:b/>
          <w:bCs/>
          <w:i w:val="0"/>
          <w:iCs w:val="0"/>
        </w:rPr>
        <w:t>5-AES-192-CCM + AES-256-CCM + XChaCha20</w:t>
      </w:r>
      <w:bookmarkEnd w:id="199"/>
    </w:p>
    <w:p w14:paraId="72EA9970" w14:textId="77777777" w:rsidR="001A4CCE" w:rsidRPr="00490E6B" w:rsidRDefault="001A4CCE" w:rsidP="001A4CCE">
      <w:pPr>
        <w:spacing w:before="100" w:beforeAutospacing="1" w:after="100" w:afterAutospacing="1" w:line="360" w:lineRule="auto"/>
        <w:jc w:val="both"/>
        <w:rPr>
          <w:rFonts w:eastAsia="Times New Roman" w:cstheme="minorHAnsi"/>
          <w:sz w:val="22"/>
          <w:szCs w:val="22"/>
        </w:rPr>
      </w:pPr>
      <w:r w:rsidRPr="00490E6B">
        <w:rPr>
          <w:rFonts w:eastAsia="Times New Roman" w:cstheme="minorHAnsi"/>
          <w:sz w:val="22"/>
          <w:szCs w:val="22"/>
        </w:rPr>
        <w:t>By using a higher key length AES-192-CCM and AES-256-CCM along with XChaCha20, this approach targets maximum security while maintaining efficiency.</w:t>
      </w:r>
    </w:p>
    <w:p w14:paraId="73F49089" w14:textId="77777777" w:rsidR="001A4CCE" w:rsidRPr="00490E6B" w:rsidRDefault="001A4CCE" w:rsidP="001A4CCE">
      <w:pPr>
        <w:spacing w:before="100" w:beforeAutospacing="1" w:after="100" w:afterAutospacing="1" w:line="360" w:lineRule="auto"/>
        <w:jc w:val="both"/>
        <w:rPr>
          <w:rFonts w:eastAsia="Times New Roman" w:cstheme="minorHAnsi"/>
          <w:sz w:val="22"/>
          <w:szCs w:val="22"/>
        </w:rPr>
      </w:pPr>
      <w:r w:rsidRPr="00490E6B">
        <w:rPr>
          <w:rFonts w:eastAsia="Times New Roman" w:cstheme="minorHAnsi"/>
          <w:sz w:val="22"/>
          <w:szCs w:val="22"/>
        </w:rPr>
        <w:t xml:space="preserve">In this experiment, encryption and decryption times were evaluated for </w:t>
      </w:r>
      <w:r w:rsidRPr="00490E6B">
        <w:rPr>
          <w:rFonts w:eastAsia="Times New Roman" w:cstheme="minorHAnsi"/>
          <w:b/>
          <w:bCs/>
          <w:sz w:val="22"/>
          <w:szCs w:val="22"/>
        </w:rPr>
        <w:t>AES-192-CCM + AES-256-CCM + XChaCha20</w:t>
      </w:r>
      <w:r w:rsidRPr="00490E6B">
        <w:rPr>
          <w:rFonts w:eastAsia="Times New Roman" w:cstheme="minorHAnsi"/>
          <w:sz w:val="22"/>
          <w:szCs w:val="22"/>
        </w:rPr>
        <w:t xml:space="preserve"> across packet sizes ranging from 1 MB to 100 MB. The results show that this combination offers a solid balance of security and performance. </w:t>
      </w:r>
      <w:r w:rsidRPr="00490E6B">
        <w:rPr>
          <w:rFonts w:eastAsia="Times New Roman" w:cstheme="minorHAnsi"/>
          <w:b/>
          <w:bCs/>
          <w:sz w:val="22"/>
          <w:szCs w:val="22"/>
        </w:rPr>
        <w:t>AES-192-CCM</w:t>
      </w:r>
      <w:r w:rsidRPr="00490E6B">
        <w:rPr>
          <w:rFonts w:eastAsia="Times New Roman" w:cstheme="minorHAnsi"/>
          <w:sz w:val="22"/>
          <w:szCs w:val="22"/>
        </w:rPr>
        <w:t xml:space="preserve"> provides a moderate level of security with slightly faster performance than AES-256-CCM, making it efficient for applications where strong encryption is necessary but speed is also a concern. </w:t>
      </w:r>
      <w:r w:rsidRPr="00490E6B">
        <w:rPr>
          <w:rFonts w:eastAsia="Times New Roman" w:cstheme="minorHAnsi"/>
          <w:b/>
          <w:bCs/>
          <w:sz w:val="22"/>
          <w:szCs w:val="22"/>
        </w:rPr>
        <w:t>AES-256-CCM</w:t>
      </w:r>
      <w:r w:rsidRPr="00490E6B">
        <w:rPr>
          <w:rFonts w:eastAsia="Times New Roman" w:cstheme="minorHAnsi"/>
          <w:sz w:val="22"/>
          <w:szCs w:val="22"/>
        </w:rPr>
        <w:t xml:space="preserve"> further strengthens the encryption with its longer key size, offering higher security for more sensitive data. Meanwhile, </w:t>
      </w:r>
      <w:r w:rsidRPr="00490E6B">
        <w:rPr>
          <w:rFonts w:eastAsia="Times New Roman" w:cstheme="minorHAnsi"/>
          <w:b/>
          <w:bCs/>
          <w:sz w:val="22"/>
          <w:szCs w:val="22"/>
        </w:rPr>
        <w:t>XChaCha20</w:t>
      </w:r>
      <w:r w:rsidRPr="00490E6B">
        <w:rPr>
          <w:rFonts w:eastAsia="Times New Roman" w:cstheme="minorHAnsi"/>
          <w:sz w:val="22"/>
          <w:szCs w:val="22"/>
        </w:rPr>
        <w:t>, a variant of the ChaCha20 cipher, is optimized for environments with limited computational resources, offering fast encryption and excellent performance even without hardware acceleration. Together, this combination strikes a good balance between high security and performance, making it suitable for applications that require both robust encryption and efficient processing.</w:t>
      </w:r>
    </w:p>
    <w:p w14:paraId="6BF7610E" w14:textId="77777777" w:rsidR="001A4CCE" w:rsidRPr="00163ABD" w:rsidRDefault="001A4CCE" w:rsidP="001A4CCE">
      <w:pPr>
        <w:pStyle w:val="NormalWeb"/>
        <w:spacing w:line="360" w:lineRule="auto"/>
        <w:ind w:left="720"/>
        <w:jc w:val="both"/>
        <w:rPr>
          <w:rFonts w:ascii="Arial" w:hAnsi="Arial" w:cs="Arial"/>
          <w:sz w:val="22"/>
          <w:szCs w:val="22"/>
        </w:rPr>
      </w:pPr>
    </w:p>
    <w:p w14:paraId="25DC539F" w14:textId="77777777" w:rsidR="001A4CCE" w:rsidRDefault="00500B7E" w:rsidP="001A4CCE">
      <w:pPr>
        <w:pStyle w:val="NormalWeb"/>
        <w:spacing w:line="360" w:lineRule="auto"/>
        <w:ind w:left="720"/>
        <w:jc w:val="center"/>
        <w:rPr>
          <w:rFonts w:ascii="Arial" w:hAnsi="Arial" w:cs="Arial"/>
          <w:sz w:val="22"/>
          <w:szCs w:val="22"/>
        </w:rPr>
      </w:pPr>
      <w:r>
        <w:rPr>
          <w:noProof/>
        </w:rPr>
        <w:lastRenderedPageBreak/>
        <w:drawing>
          <wp:inline distT="0" distB="0" distL="0" distR="0" wp14:anchorId="406ACF84" wp14:editId="6CCF06F4">
            <wp:extent cx="5551994" cy="2498255"/>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57352" cy="2500666"/>
                    </a:xfrm>
                    <a:prstGeom prst="rect">
                      <a:avLst/>
                    </a:prstGeom>
                  </pic:spPr>
                </pic:pic>
              </a:graphicData>
            </a:graphic>
          </wp:inline>
        </w:drawing>
      </w:r>
    </w:p>
    <w:p w14:paraId="201D3A1A" w14:textId="77777777" w:rsidR="001A4CCE" w:rsidRDefault="001E072F" w:rsidP="00EF2629">
      <w:pPr>
        <w:pStyle w:val="MyTables"/>
      </w:pPr>
      <w:bookmarkStart w:id="200" w:name="_Toc189748834"/>
      <w:r w:rsidRPr="00EF2629">
        <w:t>Table 4</w:t>
      </w:r>
      <w:r w:rsidR="005C45BB" w:rsidRPr="00EF2629">
        <w:t>.30</w:t>
      </w:r>
      <w:r w:rsidR="001A4CCE" w:rsidRPr="00EF2629">
        <w:t xml:space="preserve"> – Values obtained for encryption and decryption in Admin level.</w:t>
      </w:r>
      <w:bookmarkEnd w:id="200"/>
    </w:p>
    <w:p w14:paraId="68361383" w14:textId="77777777" w:rsidR="00E5427D" w:rsidRDefault="00E5427D" w:rsidP="00E5427D">
      <w:pPr>
        <w:pStyle w:val="Caption"/>
      </w:pPr>
    </w:p>
    <w:p w14:paraId="7D97644C" w14:textId="77777777" w:rsidR="00E5427D" w:rsidRDefault="00E5427D" w:rsidP="00E5427D"/>
    <w:p w14:paraId="33EFC467" w14:textId="0BB1ACB5" w:rsidR="00E5427D" w:rsidRPr="005F1A7A" w:rsidRDefault="00E5427D" w:rsidP="005F1A7A">
      <w:pPr>
        <w:spacing w:line="360" w:lineRule="auto"/>
        <w:jc w:val="both"/>
        <w:rPr>
          <w:sz w:val="22"/>
          <w:szCs w:val="22"/>
        </w:rPr>
      </w:pPr>
      <w:r w:rsidRPr="005F1A7A">
        <w:rPr>
          <w:sz w:val="22"/>
          <w:szCs w:val="22"/>
        </w:rPr>
        <w:t>In the above table, AES-192-CCM + AES-256-CCM + XChaCha20 demonstrates an encryption time starting at 0.0219 seconds for 1MB and growing to 1.9366 seconds for 100MB. Decryption time starts at 0.0235 seconds for 1MB and increases to 2.1316 seconds for 100MB. Both encryption and decryption times show consistent growth, but decryption times increase slightly more with larger packet sizes. This combination balances encryption efficiency with high security, though the scaling with larger packets may indicate some overhead.</w:t>
      </w:r>
    </w:p>
    <w:p w14:paraId="63E83F18" w14:textId="77777777" w:rsidR="001A4CCE" w:rsidRDefault="001A4CCE" w:rsidP="001A4CCE">
      <w:pPr>
        <w:pStyle w:val="NormalWeb"/>
        <w:spacing w:line="360" w:lineRule="auto"/>
        <w:ind w:left="720"/>
        <w:jc w:val="center"/>
        <w:rPr>
          <w:rFonts w:ascii="Arial" w:hAnsi="Arial" w:cs="Arial"/>
          <w:sz w:val="22"/>
          <w:szCs w:val="22"/>
        </w:rPr>
      </w:pPr>
    </w:p>
    <w:p w14:paraId="6FBAD364" w14:textId="77777777" w:rsidR="001A4CCE" w:rsidRDefault="001A4CCE" w:rsidP="001A4CCE">
      <w:pPr>
        <w:pStyle w:val="NormalWeb"/>
        <w:spacing w:line="360" w:lineRule="auto"/>
        <w:ind w:left="720"/>
        <w:jc w:val="center"/>
        <w:rPr>
          <w:rFonts w:ascii="Arial" w:hAnsi="Arial" w:cs="Arial"/>
          <w:sz w:val="22"/>
          <w:szCs w:val="22"/>
        </w:rPr>
      </w:pPr>
      <w:r>
        <w:rPr>
          <w:noProof/>
        </w:rPr>
        <w:drawing>
          <wp:inline distT="0" distB="0" distL="0" distR="0" wp14:anchorId="7A1933E8" wp14:editId="33E95321">
            <wp:extent cx="3829050" cy="253365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29050" cy="2533650"/>
                    </a:xfrm>
                    <a:prstGeom prst="rect">
                      <a:avLst/>
                    </a:prstGeom>
                  </pic:spPr>
                </pic:pic>
              </a:graphicData>
            </a:graphic>
          </wp:inline>
        </w:drawing>
      </w:r>
    </w:p>
    <w:p w14:paraId="7EF52EE1" w14:textId="77777777" w:rsidR="001A4CCE" w:rsidRDefault="00C51D36" w:rsidP="00EF2629">
      <w:pPr>
        <w:pStyle w:val="MyFigure"/>
      </w:pPr>
      <w:bookmarkStart w:id="201" w:name="_Toc190292066"/>
      <w:r w:rsidRPr="00EF2629">
        <w:t>Figure 4</w:t>
      </w:r>
      <w:r w:rsidR="005C45BB" w:rsidRPr="00EF2629">
        <w:t>.30</w:t>
      </w:r>
      <w:r w:rsidR="001A4CCE" w:rsidRPr="00EF2629">
        <w:t xml:space="preserve">– </w:t>
      </w:r>
      <w:r w:rsidR="006A603A" w:rsidRPr="00EF2629">
        <w:t xml:space="preserve">Results of the encryption and decryption time </w:t>
      </w:r>
      <w:r w:rsidR="001A4CCE" w:rsidRPr="00EF2629">
        <w:t>in the Admin level</w:t>
      </w:r>
      <w:bookmarkEnd w:id="201"/>
    </w:p>
    <w:p w14:paraId="50171475" w14:textId="77777777" w:rsidR="00104954" w:rsidRDefault="00104954" w:rsidP="00104954">
      <w:pPr>
        <w:pStyle w:val="Caption"/>
      </w:pPr>
    </w:p>
    <w:p w14:paraId="2078B255" w14:textId="23A6D9F9" w:rsidR="00104954" w:rsidRPr="005F1A7A" w:rsidRDefault="00490E6B" w:rsidP="005F1A7A">
      <w:pPr>
        <w:spacing w:line="360" w:lineRule="auto"/>
        <w:jc w:val="both"/>
        <w:rPr>
          <w:sz w:val="22"/>
          <w:szCs w:val="22"/>
        </w:rPr>
      </w:pPr>
      <w:r w:rsidRPr="00490E6B">
        <w:rPr>
          <w:rFonts w:eastAsia="Times New Roman" w:cstheme="minorHAnsi"/>
          <w:sz w:val="22"/>
          <w:szCs w:val="22"/>
        </w:rPr>
        <w:lastRenderedPageBreak/>
        <w:t>In the above graph data, the</w:t>
      </w:r>
      <w:r w:rsidRPr="006F7986">
        <w:rPr>
          <w:rFonts w:eastAsia="Times New Roman" w:cstheme="minorHAnsi"/>
          <w:sz w:val="22"/>
          <w:szCs w:val="22"/>
        </w:rPr>
        <w:t xml:space="preserve"> </w:t>
      </w:r>
      <w:r w:rsidR="00104954" w:rsidRPr="005F1A7A">
        <w:rPr>
          <w:b/>
          <w:bCs/>
          <w:sz w:val="22"/>
          <w:szCs w:val="22"/>
        </w:rPr>
        <w:t>AES-192-CCM + AES-256-CCM + XChaCha20</w:t>
      </w:r>
      <w:r w:rsidR="00104954" w:rsidRPr="005F1A7A">
        <w:rPr>
          <w:sz w:val="22"/>
          <w:szCs w:val="22"/>
        </w:rPr>
        <w:t>, the encryption time starts at 0.0219 seconds for 1MB and increases to 1.9366 seconds for 100MB. The decryption time starts at 0.0235 seconds for 1MB and increases to 2.1316 seconds for 100MB. This combination offers a secure and effective approach, though with a slight increase in processing time for larger packets.</w:t>
      </w:r>
    </w:p>
    <w:p w14:paraId="5DC4596E" w14:textId="77777777" w:rsidR="001A4CCE" w:rsidRPr="00163ABD" w:rsidRDefault="001A4CCE" w:rsidP="001A4CCE">
      <w:pPr>
        <w:pStyle w:val="NormalWeb"/>
        <w:spacing w:line="360" w:lineRule="auto"/>
        <w:ind w:left="720"/>
        <w:jc w:val="center"/>
        <w:rPr>
          <w:rFonts w:ascii="Arial" w:hAnsi="Arial" w:cs="Arial"/>
          <w:sz w:val="22"/>
          <w:szCs w:val="22"/>
        </w:rPr>
      </w:pPr>
    </w:p>
    <w:p w14:paraId="49493933" w14:textId="77777777" w:rsidR="001A4CCE" w:rsidRPr="00C61AF0" w:rsidRDefault="001A4CCE" w:rsidP="0D62281B">
      <w:pPr>
        <w:pStyle w:val="Heading4"/>
        <w:rPr>
          <w:rFonts w:asciiTheme="minorHAnsi" w:eastAsiaTheme="minorEastAsia" w:hAnsiTheme="minorHAnsi" w:cstheme="minorBidi"/>
          <w:b/>
          <w:bCs/>
          <w:i w:val="0"/>
          <w:iCs w:val="0"/>
        </w:rPr>
      </w:pPr>
      <w:bookmarkStart w:id="202" w:name="_Toc190292296"/>
      <w:r w:rsidRPr="0D62281B">
        <w:rPr>
          <w:rFonts w:asciiTheme="minorHAnsi" w:eastAsiaTheme="minorEastAsia" w:hAnsiTheme="minorHAnsi" w:cstheme="minorBidi"/>
          <w:b/>
          <w:bCs/>
          <w:i w:val="0"/>
          <w:iCs w:val="0"/>
        </w:rPr>
        <w:t>6-AES-128-CCM + ChaCha20-Poly1305 + XChaCha20</w:t>
      </w:r>
      <w:bookmarkEnd w:id="202"/>
    </w:p>
    <w:p w14:paraId="35DBD1E2" w14:textId="77777777" w:rsidR="001A4CCE" w:rsidRPr="001F121A" w:rsidRDefault="001A4CCE" w:rsidP="001A4CCE">
      <w:pPr>
        <w:spacing w:before="100" w:beforeAutospacing="1" w:after="100" w:afterAutospacing="1" w:line="360" w:lineRule="auto"/>
        <w:jc w:val="both"/>
        <w:rPr>
          <w:rFonts w:eastAsia="Times New Roman" w:cstheme="minorHAnsi"/>
          <w:sz w:val="22"/>
          <w:szCs w:val="22"/>
        </w:rPr>
      </w:pPr>
      <w:r w:rsidRPr="001F121A">
        <w:rPr>
          <w:rFonts w:eastAsia="Times New Roman" w:cstheme="minorHAnsi"/>
          <w:sz w:val="22"/>
          <w:szCs w:val="22"/>
        </w:rPr>
        <w:t>This variant incorporates AES-128-CCM with two highly optimized stream cipher algorithms, ChaCha20-Poly1305 and XChaCha20, aiming for faster operations and reduced latency.</w:t>
      </w:r>
    </w:p>
    <w:p w14:paraId="60C2AC97" w14:textId="77777777" w:rsidR="001A4CCE" w:rsidRPr="001F121A" w:rsidRDefault="001A4CCE" w:rsidP="001A4CCE">
      <w:pPr>
        <w:spacing w:before="100" w:beforeAutospacing="1" w:after="100" w:afterAutospacing="1" w:line="360" w:lineRule="auto"/>
        <w:jc w:val="both"/>
        <w:rPr>
          <w:rFonts w:eastAsia="Times New Roman" w:cstheme="minorHAnsi"/>
          <w:sz w:val="22"/>
          <w:szCs w:val="22"/>
        </w:rPr>
      </w:pPr>
      <w:r w:rsidRPr="001F121A">
        <w:rPr>
          <w:rFonts w:eastAsia="Times New Roman" w:cstheme="minorHAnsi"/>
          <w:sz w:val="22"/>
          <w:szCs w:val="22"/>
        </w:rPr>
        <w:t xml:space="preserve">In this experiment, encryption and decryption times were evaluated for </w:t>
      </w:r>
      <w:r w:rsidRPr="001F121A">
        <w:rPr>
          <w:rFonts w:eastAsia="Times New Roman" w:cstheme="minorHAnsi"/>
          <w:b/>
          <w:bCs/>
          <w:sz w:val="22"/>
          <w:szCs w:val="22"/>
        </w:rPr>
        <w:t>AES-128-CCM + ChaCha20-Poly1305 + XChaCha20</w:t>
      </w:r>
      <w:r w:rsidRPr="001F121A">
        <w:rPr>
          <w:rFonts w:eastAsia="Times New Roman" w:cstheme="minorHAnsi"/>
          <w:sz w:val="22"/>
          <w:szCs w:val="22"/>
        </w:rPr>
        <w:t xml:space="preserve"> across packet sizes ranging from 1 MB to 100 MB. The results demonstrate that this combination offers a balanced approach to both security and performance. </w:t>
      </w:r>
      <w:r w:rsidRPr="001F121A">
        <w:rPr>
          <w:rFonts w:eastAsia="Times New Roman" w:cstheme="minorHAnsi"/>
          <w:b/>
          <w:bCs/>
          <w:sz w:val="22"/>
          <w:szCs w:val="22"/>
        </w:rPr>
        <w:t>AES-128-CCM</w:t>
      </w:r>
      <w:r w:rsidRPr="001F121A">
        <w:rPr>
          <w:rFonts w:eastAsia="Times New Roman" w:cstheme="minorHAnsi"/>
          <w:sz w:val="22"/>
          <w:szCs w:val="22"/>
        </w:rPr>
        <w:t xml:space="preserve">, with its lightweight encryption, is well-suited for environments where speed is essential, providing an efficient solution with strong security through its authenticated encryption mode. </w:t>
      </w:r>
      <w:r w:rsidRPr="001F121A">
        <w:rPr>
          <w:rFonts w:eastAsia="Times New Roman" w:cstheme="minorHAnsi"/>
          <w:b/>
          <w:bCs/>
          <w:sz w:val="22"/>
          <w:szCs w:val="22"/>
        </w:rPr>
        <w:t>ChaCha20-Poly1305</w:t>
      </w:r>
      <w:r w:rsidRPr="001F121A">
        <w:rPr>
          <w:rFonts w:eastAsia="Times New Roman" w:cstheme="minorHAnsi"/>
          <w:sz w:val="22"/>
          <w:szCs w:val="22"/>
        </w:rPr>
        <w:t xml:space="preserve"> enhances the overall performance by offering high-speed encryption and authentication, making it particularly effective in environments that lack hardware support for AES. </w:t>
      </w:r>
      <w:r w:rsidRPr="001F121A">
        <w:rPr>
          <w:rFonts w:eastAsia="Times New Roman" w:cstheme="minorHAnsi"/>
          <w:b/>
          <w:bCs/>
          <w:sz w:val="22"/>
          <w:szCs w:val="22"/>
        </w:rPr>
        <w:t>XChaCha20</w:t>
      </w:r>
      <w:r w:rsidRPr="001F121A">
        <w:rPr>
          <w:rFonts w:eastAsia="Times New Roman" w:cstheme="minorHAnsi"/>
          <w:sz w:val="22"/>
          <w:szCs w:val="22"/>
        </w:rPr>
        <w:t>, a variant of the ChaCha20 stream cipher, further accelerates encryption and decryption times, providing robust security with minimal performance overhead, even for larger packet sizes. This combination ensures fast, secure encryption and decryption, making it suitable for both low-resource and high-performance systems, where both speed and security are critical.</w:t>
      </w:r>
    </w:p>
    <w:p w14:paraId="71E9947C" w14:textId="77777777" w:rsidR="001A4CCE" w:rsidRPr="00163ABD" w:rsidRDefault="001A4CCE" w:rsidP="001A4CCE">
      <w:pPr>
        <w:pStyle w:val="NormalWeb"/>
        <w:spacing w:line="360" w:lineRule="auto"/>
        <w:ind w:left="720"/>
        <w:jc w:val="both"/>
        <w:rPr>
          <w:rFonts w:ascii="Arial" w:hAnsi="Arial" w:cs="Arial"/>
          <w:sz w:val="22"/>
          <w:szCs w:val="22"/>
        </w:rPr>
      </w:pPr>
    </w:p>
    <w:p w14:paraId="1413D853" w14:textId="77777777" w:rsidR="001A4CCE" w:rsidRDefault="00500B7E" w:rsidP="001A4CCE">
      <w:pPr>
        <w:pStyle w:val="NormalWeb"/>
        <w:spacing w:line="360" w:lineRule="auto"/>
        <w:ind w:left="720"/>
        <w:jc w:val="center"/>
        <w:rPr>
          <w:rFonts w:ascii="Arial" w:hAnsi="Arial" w:cs="Arial"/>
          <w:sz w:val="22"/>
          <w:szCs w:val="22"/>
        </w:rPr>
      </w:pPr>
      <w:r>
        <w:rPr>
          <w:noProof/>
        </w:rPr>
        <w:drawing>
          <wp:inline distT="0" distB="0" distL="0" distR="0" wp14:anchorId="54403E7E" wp14:editId="2F50ED52">
            <wp:extent cx="5245273" cy="2371496"/>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56221" cy="2376446"/>
                    </a:xfrm>
                    <a:prstGeom prst="rect">
                      <a:avLst/>
                    </a:prstGeom>
                  </pic:spPr>
                </pic:pic>
              </a:graphicData>
            </a:graphic>
          </wp:inline>
        </w:drawing>
      </w:r>
    </w:p>
    <w:p w14:paraId="6C350670" w14:textId="77777777" w:rsidR="001A4CCE" w:rsidRDefault="001E072F" w:rsidP="00EF2629">
      <w:pPr>
        <w:pStyle w:val="MyTables"/>
      </w:pPr>
      <w:bookmarkStart w:id="203" w:name="_Toc189748835"/>
      <w:r w:rsidRPr="00EF2629">
        <w:t>Table 4</w:t>
      </w:r>
      <w:r w:rsidR="005C45BB" w:rsidRPr="00EF2629">
        <w:t>.31</w:t>
      </w:r>
      <w:r w:rsidR="001A4CCE" w:rsidRPr="00EF2629">
        <w:t xml:space="preserve"> – Values obtained for encryption and decryption in Admin level.</w:t>
      </w:r>
      <w:bookmarkEnd w:id="203"/>
    </w:p>
    <w:p w14:paraId="3A3B5932" w14:textId="77777777" w:rsidR="00E5427D" w:rsidRDefault="00E5427D" w:rsidP="00E5427D">
      <w:pPr>
        <w:pStyle w:val="Caption"/>
      </w:pPr>
    </w:p>
    <w:p w14:paraId="11D9AAE9" w14:textId="70F7C3A3" w:rsidR="00E5427D" w:rsidRPr="005F1A7A" w:rsidRDefault="00E5427D" w:rsidP="005F1A7A">
      <w:pPr>
        <w:spacing w:line="360" w:lineRule="auto"/>
        <w:jc w:val="both"/>
        <w:rPr>
          <w:sz w:val="22"/>
          <w:szCs w:val="22"/>
        </w:rPr>
      </w:pPr>
      <w:r w:rsidRPr="005F1A7A">
        <w:rPr>
          <w:sz w:val="22"/>
          <w:szCs w:val="22"/>
        </w:rPr>
        <w:t>In the above table, AES-128-CCM + ChaCha20-Poly1305 + XChaCha20 shows an encryption time starting at 0.02829 seconds for 1MB, increasing to 2.0522 seconds for 100MB. Decryption time starts at 0.02194 seconds for 1MB and rises to 1.9918 seconds for 100MB. Both encryption and decryption times increase with the packet size, with encryption times growing slightly more than decryption times. This indicates that the combination of these algorithms remains efficient at smaller sizes but shows a noticeable increase in time for larger data.</w:t>
      </w:r>
    </w:p>
    <w:p w14:paraId="2A7A9836" w14:textId="77777777" w:rsidR="001A4CCE" w:rsidRDefault="001A4CCE" w:rsidP="001A4CCE">
      <w:pPr>
        <w:pStyle w:val="NormalWeb"/>
        <w:spacing w:line="360" w:lineRule="auto"/>
        <w:ind w:left="720"/>
        <w:jc w:val="center"/>
        <w:rPr>
          <w:rFonts w:ascii="Arial" w:hAnsi="Arial" w:cs="Arial"/>
          <w:sz w:val="22"/>
          <w:szCs w:val="22"/>
        </w:rPr>
      </w:pPr>
    </w:p>
    <w:p w14:paraId="47CE7A2C" w14:textId="77777777" w:rsidR="001A4CCE" w:rsidRDefault="001A4CCE" w:rsidP="001A4CCE">
      <w:pPr>
        <w:pStyle w:val="NormalWeb"/>
        <w:spacing w:line="360" w:lineRule="auto"/>
        <w:ind w:left="720"/>
        <w:jc w:val="center"/>
        <w:rPr>
          <w:rFonts w:ascii="Arial" w:hAnsi="Arial" w:cs="Arial"/>
          <w:sz w:val="22"/>
          <w:szCs w:val="22"/>
        </w:rPr>
      </w:pPr>
      <w:r>
        <w:rPr>
          <w:noProof/>
        </w:rPr>
        <w:drawing>
          <wp:inline distT="0" distB="0" distL="0" distR="0" wp14:anchorId="6296F398" wp14:editId="540BF2C6">
            <wp:extent cx="3867150" cy="2543175"/>
            <wp:effectExtent l="0" t="0" r="0" b="952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67150" cy="2543175"/>
                    </a:xfrm>
                    <a:prstGeom prst="rect">
                      <a:avLst/>
                    </a:prstGeom>
                  </pic:spPr>
                </pic:pic>
              </a:graphicData>
            </a:graphic>
          </wp:inline>
        </w:drawing>
      </w:r>
    </w:p>
    <w:p w14:paraId="7E916F66" w14:textId="77777777" w:rsidR="00500B7E" w:rsidRDefault="00C51D36" w:rsidP="00EF2629">
      <w:pPr>
        <w:pStyle w:val="MyFigure"/>
      </w:pPr>
      <w:bookmarkStart w:id="204" w:name="_Toc190292067"/>
      <w:r w:rsidRPr="00EF2629">
        <w:t>Figure 4</w:t>
      </w:r>
      <w:r w:rsidR="005C45BB" w:rsidRPr="00EF2629">
        <w:t>.31</w:t>
      </w:r>
      <w:r w:rsidR="001A4CCE" w:rsidRPr="00EF2629">
        <w:t xml:space="preserve">– </w:t>
      </w:r>
      <w:r w:rsidR="006A603A" w:rsidRPr="00EF2629">
        <w:t xml:space="preserve">Results of the encryption and decryption time </w:t>
      </w:r>
      <w:r w:rsidR="001A4CCE" w:rsidRPr="00EF2629">
        <w:t>in the Admin level</w:t>
      </w:r>
      <w:r w:rsidR="00116836" w:rsidRPr="00EF2629">
        <w:t>.</w:t>
      </w:r>
      <w:bookmarkEnd w:id="204"/>
    </w:p>
    <w:p w14:paraId="5CED416B" w14:textId="77777777" w:rsidR="00104954" w:rsidRDefault="00104954" w:rsidP="00104954">
      <w:pPr>
        <w:pStyle w:val="Caption"/>
      </w:pPr>
    </w:p>
    <w:p w14:paraId="4173F0B8" w14:textId="0D0A690F" w:rsidR="00104954" w:rsidRPr="005F1A7A" w:rsidRDefault="00104954" w:rsidP="005F1A7A">
      <w:pPr>
        <w:spacing w:line="360" w:lineRule="auto"/>
        <w:jc w:val="both"/>
        <w:rPr>
          <w:sz w:val="22"/>
          <w:szCs w:val="22"/>
        </w:rPr>
      </w:pPr>
      <w:r w:rsidRPr="005F1A7A">
        <w:rPr>
          <w:sz w:val="22"/>
          <w:szCs w:val="22"/>
        </w:rPr>
        <w:t xml:space="preserve">In the case of </w:t>
      </w:r>
      <w:r w:rsidRPr="005F1A7A">
        <w:rPr>
          <w:b/>
          <w:bCs/>
          <w:sz w:val="22"/>
          <w:szCs w:val="22"/>
        </w:rPr>
        <w:t>AES-128-CCM + ChaCha20-Poly1305 + XChaCha20</w:t>
      </w:r>
      <w:r w:rsidRPr="005F1A7A">
        <w:rPr>
          <w:sz w:val="22"/>
          <w:szCs w:val="22"/>
        </w:rPr>
        <w:t>, the encryption time starts at 0.0283 seconds for 1MB and rises to 2.0522 seconds for 100MB. The decryption time starts at 0.0219 seconds for 1MB and increases to 1.9918 seconds for 100MB. This configuration ensures robust encryption while offering stable decryption times, ideal for applications that require both speed and protection.</w:t>
      </w:r>
    </w:p>
    <w:p w14:paraId="636D2350" w14:textId="77777777" w:rsidR="00104954" w:rsidRPr="00104954" w:rsidRDefault="00104954" w:rsidP="00104954"/>
    <w:p w14:paraId="7073D7B3" w14:textId="77777777" w:rsidR="002349FF" w:rsidRPr="002349FF" w:rsidRDefault="002349FF" w:rsidP="0D62281B">
      <w:pPr>
        <w:pStyle w:val="Heading4"/>
        <w:rPr>
          <w:rFonts w:asciiTheme="minorHAnsi" w:eastAsiaTheme="minorEastAsia" w:hAnsiTheme="minorHAnsi" w:cstheme="minorBidi"/>
          <w:b/>
          <w:bCs/>
          <w:i w:val="0"/>
          <w:iCs w:val="0"/>
        </w:rPr>
      </w:pPr>
      <w:bookmarkStart w:id="205" w:name="_Toc190292297"/>
      <w:r w:rsidRPr="0D62281B">
        <w:rPr>
          <w:rFonts w:asciiTheme="minorHAnsi" w:eastAsiaTheme="minorEastAsia" w:hAnsiTheme="minorHAnsi" w:cstheme="minorBidi"/>
          <w:b/>
          <w:bCs/>
          <w:i w:val="0"/>
          <w:iCs w:val="0"/>
        </w:rPr>
        <w:t>7-AES-256-CTR + ChaCha20 + ECC (Curve25519)</w:t>
      </w:r>
      <w:bookmarkEnd w:id="205"/>
      <w:r w:rsidRPr="0D62281B">
        <w:rPr>
          <w:rFonts w:asciiTheme="minorHAnsi" w:eastAsiaTheme="minorEastAsia" w:hAnsiTheme="minorHAnsi" w:cstheme="minorBidi"/>
          <w:b/>
          <w:bCs/>
          <w:i w:val="0"/>
          <w:iCs w:val="0"/>
        </w:rPr>
        <w:t xml:space="preserve"> </w:t>
      </w:r>
    </w:p>
    <w:p w14:paraId="1C2FAD7A" w14:textId="0C2115C0" w:rsidR="002349FF" w:rsidRPr="001F121A" w:rsidRDefault="00A4783E" w:rsidP="00A4783E">
      <w:pPr>
        <w:pStyle w:val="NormalWeb"/>
        <w:spacing w:line="360" w:lineRule="auto"/>
        <w:jc w:val="both"/>
        <w:rPr>
          <w:rFonts w:asciiTheme="minorHAnsi" w:hAnsiTheme="minorHAnsi" w:cstheme="minorHAnsi"/>
          <w:sz w:val="22"/>
          <w:szCs w:val="22"/>
        </w:rPr>
      </w:pPr>
      <w:r w:rsidRPr="001F121A">
        <w:rPr>
          <w:rFonts w:asciiTheme="minorHAnsi" w:hAnsiTheme="minorHAnsi" w:cstheme="minorHAnsi"/>
          <w:sz w:val="22"/>
          <w:szCs w:val="22"/>
        </w:rPr>
        <w:t xml:space="preserve">The </w:t>
      </w:r>
      <w:r w:rsidR="002349FF" w:rsidRPr="001F121A">
        <w:rPr>
          <w:rFonts w:asciiTheme="minorHAnsi" w:hAnsiTheme="minorHAnsi" w:cstheme="minorHAnsi"/>
          <w:sz w:val="22"/>
          <w:szCs w:val="22"/>
        </w:rPr>
        <w:t xml:space="preserve">cryptographic techniques </w:t>
      </w:r>
      <w:r w:rsidR="61B8B1E6" w:rsidRPr="001F121A">
        <w:rPr>
          <w:rFonts w:asciiTheme="minorHAnsi" w:hAnsiTheme="minorHAnsi" w:cstheme="minorHAnsi"/>
          <w:sz w:val="22"/>
          <w:szCs w:val="22"/>
        </w:rPr>
        <w:t>deliver</w:t>
      </w:r>
      <w:r w:rsidR="002349FF" w:rsidRPr="001F121A">
        <w:rPr>
          <w:rFonts w:asciiTheme="minorHAnsi" w:hAnsiTheme="minorHAnsi" w:cstheme="minorHAnsi"/>
          <w:sz w:val="22"/>
          <w:szCs w:val="22"/>
        </w:rPr>
        <w:t xml:space="preserve"> robust security and efficiency. AES-256 in Counter (CTR) mode offers high-level security with its 256-bit key, making it resistant to brute-force attacks. By operating in CTR mode, AES is converted into a stream cipher, which encrypts data in smaller chunks, offering flexibility and enabling parallel processing. This makes AES-256-CTR an excellent choice for environments needing both strong security and the capability to process large amounts of data or real-time encryption. ChaCha20 is a stream cipher designed for fast performance and high security, particularly when hardware acceleration for AES is </w:t>
      </w:r>
      <w:r w:rsidR="002349FF" w:rsidRPr="001F121A">
        <w:rPr>
          <w:rFonts w:asciiTheme="minorHAnsi" w:hAnsiTheme="minorHAnsi" w:cstheme="minorHAnsi"/>
          <w:sz w:val="22"/>
          <w:szCs w:val="22"/>
        </w:rPr>
        <w:lastRenderedPageBreak/>
        <w:t>unavailable, such as in mobile or embedded systems. It is resistant to certain attacks, including those that could affect other ciphers, and is optimized for software performance, making it ideal for environments where speed and security are essential. ECC with Curve25519 provides an efficient and secure key exchange mechanism. It offers strong security with smaller key sizes compared to traditional public-key cryptography methods like RSA, ensuring minimal computational overhead while maintaining high levels of security. Curve25519 is specifically chosen for its resistance to cryptographic attacks and its ability to handle key exchanges securely and efficiently.</w:t>
      </w:r>
    </w:p>
    <w:p w14:paraId="279F1B1C" w14:textId="77777777" w:rsidR="002349FF" w:rsidRDefault="002349FF" w:rsidP="00A4783E">
      <w:pPr>
        <w:pStyle w:val="NormalWeb"/>
        <w:spacing w:line="360" w:lineRule="auto"/>
        <w:jc w:val="both"/>
      </w:pPr>
      <w:r w:rsidRPr="001F121A">
        <w:rPr>
          <w:rFonts w:asciiTheme="minorHAnsi" w:hAnsiTheme="minorHAnsi" w:cstheme="minorHAnsi"/>
          <w:sz w:val="22"/>
          <w:szCs w:val="22"/>
        </w:rPr>
        <w:t>When tested with packet sizes ranging from 1MB to 100MB, the AES-256-CTR + ChaCha20 + ECC (Curve25519) combination maintains strong encryption without significant performance degradation. AES-256-CTR handles larger data securely and efficiently, while ChaCha20 enhances throughput in software environments, especially in resource-constrained systems. The use of ECC for key exchange adds efficiency to the encryption process, enabling faster establishment of secure connections without requiring extensive computational resources. This combination is well-suited for applications like secure communications, VPNs, and cloud storage, where both high security and the ability to handle large data volumes are critical. The method ensures confidentiality through AES and ChaCha20 and secures key exchanges with ECC, making it a powerful choice for securing sensitive information in various scenarios.</w:t>
      </w:r>
    </w:p>
    <w:p w14:paraId="2C7DA92C" w14:textId="77777777" w:rsidR="00A4783E" w:rsidRDefault="00A4783E" w:rsidP="00A4783E">
      <w:pPr>
        <w:pStyle w:val="NormalWeb"/>
        <w:spacing w:line="360" w:lineRule="auto"/>
        <w:ind w:left="720"/>
        <w:jc w:val="center"/>
        <w:rPr>
          <w:rFonts w:ascii="Arial" w:hAnsi="Arial" w:cs="Arial"/>
          <w:sz w:val="22"/>
          <w:szCs w:val="22"/>
        </w:rPr>
      </w:pPr>
      <w:r>
        <w:rPr>
          <w:noProof/>
        </w:rPr>
        <w:drawing>
          <wp:inline distT="0" distB="0" distL="0" distR="0" wp14:anchorId="7E8CA270" wp14:editId="1BCBC361">
            <wp:extent cx="5542267" cy="2515968"/>
            <wp:effectExtent l="0" t="0" r="1905"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71777" cy="2529365"/>
                    </a:xfrm>
                    <a:prstGeom prst="rect">
                      <a:avLst/>
                    </a:prstGeom>
                  </pic:spPr>
                </pic:pic>
              </a:graphicData>
            </a:graphic>
          </wp:inline>
        </w:drawing>
      </w:r>
    </w:p>
    <w:p w14:paraId="3F152EF3" w14:textId="77777777" w:rsidR="00A4783E" w:rsidRDefault="001E072F" w:rsidP="00EF2629">
      <w:pPr>
        <w:pStyle w:val="MyTables"/>
      </w:pPr>
      <w:bookmarkStart w:id="206" w:name="_Toc189748836"/>
      <w:r w:rsidRPr="00EF2629">
        <w:t>Table 4</w:t>
      </w:r>
      <w:r w:rsidR="005C45BB" w:rsidRPr="00EF2629">
        <w:t>.32</w:t>
      </w:r>
      <w:r w:rsidR="00A4783E" w:rsidRPr="00EF2629">
        <w:t xml:space="preserve"> – Values obtained for encryption and decryption in Admin level.</w:t>
      </w:r>
      <w:bookmarkEnd w:id="206"/>
    </w:p>
    <w:p w14:paraId="5593ADE6" w14:textId="77777777" w:rsidR="00EA2C45" w:rsidRDefault="00EA2C45" w:rsidP="00EA2C45">
      <w:pPr>
        <w:pStyle w:val="Caption"/>
      </w:pPr>
    </w:p>
    <w:p w14:paraId="1D833A0E" w14:textId="22DE018E" w:rsidR="00EA2C45" w:rsidRPr="005F1A7A" w:rsidRDefault="00EA2C45" w:rsidP="005F1A7A">
      <w:pPr>
        <w:spacing w:line="360" w:lineRule="auto"/>
        <w:jc w:val="both"/>
        <w:rPr>
          <w:sz w:val="22"/>
          <w:szCs w:val="22"/>
        </w:rPr>
      </w:pPr>
      <w:r w:rsidRPr="005F1A7A">
        <w:rPr>
          <w:sz w:val="22"/>
          <w:szCs w:val="22"/>
        </w:rPr>
        <w:t xml:space="preserve">In the above table, AES-256-CTR + ChaCha20 + ECC (Curve25519) demonstrates an encryption time starting at 0.0102 seconds for 1MB, increasing to 0.8244 seconds for 100MB. Decryption time starts at 0.0112 seconds for 1MB and rises to 1.1935 seconds for 100MB. Both encryption and decryption times increase with larger </w:t>
      </w:r>
      <w:r w:rsidRPr="005F1A7A">
        <w:rPr>
          <w:sz w:val="22"/>
          <w:szCs w:val="22"/>
        </w:rPr>
        <w:lastRenderedPageBreak/>
        <w:t>packet sizes, though encryption times rise more slowly compared to decryption times. This method offers a good balance between encryption and decryption efficiency with increased security.</w:t>
      </w:r>
    </w:p>
    <w:p w14:paraId="040360B8" w14:textId="77777777" w:rsidR="00A4783E" w:rsidRDefault="00A4783E" w:rsidP="00A4783E">
      <w:pPr>
        <w:pStyle w:val="NormalWeb"/>
        <w:spacing w:line="360" w:lineRule="auto"/>
        <w:ind w:left="720"/>
        <w:jc w:val="center"/>
        <w:rPr>
          <w:rFonts w:ascii="Arial" w:hAnsi="Arial" w:cs="Arial"/>
          <w:sz w:val="22"/>
          <w:szCs w:val="22"/>
        </w:rPr>
      </w:pPr>
      <w:r>
        <w:rPr>
          <w:noProof/>
        </w:rPr>
        <w:drawing>
          <wp:inline distT="0" distB="0" distL="0" distR="0" wp14:anchorId="66EDDE19" wp14:editId="30E48AD8">
            <wp:extent cx="4238625" cy="2667000"/>
            <wp:effectExtent l="0" t="0" r="9525"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38625" cy="2667000"/>
                    </a:xfrm>
                    <a:prstGeom prst="rect">
                      <a:avLst/>
                    </a:prstGeom>
                  </pic:spPr>
                </pic:pic>
              </a:graphicData>
            </a:graphic>
          </wp:inline>
        </w:drawing>
      </w:r>
    </w:p>
    <w:p w14:paraId="45C29DA5" w14:textId="77777777" w:rsidR="00A4783E" w:rsidRDefault="00C51D36" w:rsidP="00EF2629">
      <w:pPr>
        <w:pStyle w:val="MyFigure"/>
      </w:pPr>
      <w:bookmarkStart w:id="207" w:name="_Toc190292068"/>
      <w:r w:rsidRPr="00EF2629">
        <w:t>Figure 4</w:t>
      </w:r>
      <w:r w:rsidR="005C45BB" w:rsidRPr="00EF2629">
        <w:t>.32</w:t>
      </w:r>
      <w:r w:rsidR="00A4783E" w:rsidRPr="00EF2629">
        <w:t xml:space="preserve">– </w:t>
      </w:r>
      <w:r w:rsidR="006A603A" w:rsidRPr="00EF2629">
        <w:t xml:space="preserve">Results of the encryption and decryption time </w:t>
      </w:r>
      <w:r w:rsidR="00A4783E" w:rsidRPr="00EF2629">
        <w:t>in the Admin level.</w:t>
      </w:r>
      <w:bookmarkEnd w:id="207"/>
    </w:p>
    <w:p w14:paraId="635C97E6" w14:textId="77777777" w:rsidR="00104954" w:rsidRDefault="00104954" w:rsidP="00104954">
      <w:pPr>
        <w:pStyle w:val="Caption"/>
      </w:pPr>
    </w:p>
    <w:p w14:paraId="6CF09D1C" w14:textId="0BEC72FA" w:rsidR="00104954" w:rsidRPr="001F121A" w:rsidRDefault="001F121A" w:rsidP="001F121A">
      <w:pPr>
        <w:spacing w:line="360" w:lineRule="auto"/>
        <w:rPr>
          <w:sz w:val="22"/>
          <w:szCs w:val="22"/>
        </w:rPr>
      </w:pPr>
      <w:r w:rsidRPr="00490E6B">
        <w:rPr>
          <w:rFonts w:eastAsia="Times New Roman" w:cstheme="minorHAnsi"/>
          <w:sz w:val="22"/>
          <w:szCs w:val="22"/>
        </w:rPr>
        <w:t>In the above graph data, the</w:t>
      </w:r>
      <w:r w:rsidRPr="006F7986">
        <w:rPr>
          <w:rFonts w:eastAsia="Times New Roman" w:cstheme="minorHAnsi"/>
          <w:sz w:val="22"/>
          <w:szCs w:val="22"/>
        </w:rPr>
        <w:t xml:space="preserve"> </w:t>
      </w:r>
      <w:r w:rsidR="00104954" w:rsidRPr="005F1A7A">
        <w:rPr>
          <w:sz w:val="22"/>
          <w:szCs w:val="22"/>
        </w:rPr>
        <w:t xml:space="preserve">encryption time for </w:t>
      </w:r>
      <w:r w:rsidR="00104954" w:rsidRPr="005F1A7A">
        <w:rPr>
          <w:b/>
          <w:bCs/>
          <w:sz w:val="22"/>
          <w:szCs w:val="22"/>
        </w:rPr>
        <w:t>AES-256-CTR + ChaCha20 + ECC (Curve25519)</w:t>
      </w:r>
      <w:r w:rsidR="00104954" w:rsidRPr="005F1A7A">
        <w:rPr>
          <w:sz w:val="22"/>
          <w:szCs w:val="22"/>
        </w:rPr>
        <w:t xml:space="preserve"> starts at 0.0102 seconds for 1MB and rises to 0.8244 seconds for 100MB. The decryption time starts at 0.0112 seconds for 1MB and increases to 1.1935 seconds for 100MB. This combination delivers fast encryption and efficient decryption, making it a suitable choice for secure applications that </w:t>
      </w:r>
      <w:r>
        <w:rPr>
          <w:sz w:val="22"/>
          <w:szCs w:val="22"/>
        </w:rPr>
        <w:t>need high speed and protection.</w:t>
      </w:r>
    </w:p>
    <w:p w14:paraId="4CA7F225" w14:textId="77777777" w:rsidR="00104954" w:rsidRPr="00500B7E" w:rsidRDefault="00104954" w:rsidP="00500B7E">
      <w:pPr>
        <w:pStyle w:val="NormalWeb"/>
        <w:spacing w:line="360" w:lineRule="auto"/>
        <w:jc w:val="center"/>
        <w:rPr>
          <w:rFonts w:ascii="Arial" w:hAnsi="Arial" w:cs="Arial"/>
          <w:sz w:val="22"/>
          <w:szCs w:val="22"/>
        </w:rPr>
      </w:pPr>
    </w:p>
    <w:p w14:paraId="3B4EE8CD" w14:textId="77777777" w:rsidR="00500B7E" w:rsidRPr="00500B7E" w:rsidRDefault="004A49E6" w:rsidP="0D62281B">
      <w:pPr>
        <w:pStyle w:val="Heading4"/>
        <w:rPr>
          <w:rFonts w:asciiTheme="minorHAnsi" w:eastAsiaTheme="minorEastAsia" w:hAnsiTheme="minorHAnsi" w:cstheme="minorBidi"/>
          <w:b/>
          <w:bCs/>
          <w:i w:val="0"/>
          <w:iCs w:val="0"/>
        </w:rPr>
      </w:pPr>
      <w:bookmarkStart w:id="208" w:name="_Toc190292298"/>
      <w:r w:rsidRPr="0D62281B">
        <w:rPr>
          <w:rFonts w:asciiTheme="minorHAnsi" w:eastAsiaTheme="minorEastAsia" w:hAnsiTheme="minorHAnsi" w:cstheme="minorBidi"/>
          <w:b/>
          <w:bCs/>
          <w:i w:val="0"/>
          <w:iCs w:val="0"/>
        </w:rPr>
        <w:t>8</w:t>
      </w:r>
      <w:r w:rsidR="00500B7E" w:rsidRPr="0D62281B">
        <w:rPr>
          <w:rFonts w:asciiTheme="minorHAnsi" w:eastAsiaTheme="minorEastAsia" w:hAnsiTheme="minorHAnsi" w:cstheme="minorBidi"/>
          <w:b/>
          <w:bCs/>
          <w:i w:val="0"/>
          <w:iCs w:val="0"/>
        </w:rPr>
        <w:t>. AES-128-CTR + Blowfish</w:t>
      </w:r>
      <w:bookmarkEnd w:id="208"/>
    </w:p>
    <w:p w14:paraId="54030CF4"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AES-128-CTR + Blowfish encryption method combines AES-128-CTR with Blowfish to offer a balanced approach to security and performance. AES-128-CTR uses a 128-bit key size, providing solid encryption, while Blowfish adds a faster block cipher for efficient encryption. This method works well when there is a need for good security without significant resource consumption, making it ideal for environments where speed is slightly prioritized over the highest level of encryption strength.</w:t>
      </w:r>
    </w:p>
    <w:p w14:paraId="4CF595D2"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 xml:space="preserve">When applied across packet sizes ranging from 1MB to 100MB, this method ensures encryption and decryption remain efficient, with performance scaling linearly with packet size. It is suited for applications that prioritize speed and security but do not require the highest encryption strength, such as </w:t>
      </w:r>
      <w:proofErr w:type="spellStart"/>
      <w:r w:rsidRPr="00500B7E">
        <w:rPr>
          <w:rFonts w:eastAsia="Times New Roman" w:cstheme="minorHAnsi"/>
          <w:sz w:val="22"/>
          <w:szCs w:val="22"/>
        </w:rPr>
        <w:t>IoT</w:t>
      </w:r>
      <w:proofErr w:type="spellEnd"/>
      <w:r w:rsidRPr="00500B7E">
        <w:rPr>
          <w:rFonts w:eastAsia="Times New Roman" w:cstheme="minorHAnsi"/>
          <w:sz w:val="22"/>
          <w:szCs w:val="22"/>
        </w:rPr>
        <w:t xml:space="preserve"> devices and consumer-level systems.</w:t>
      </w:r>
    </w:p>
    <w:p w14:paraId="1A55251A" w14:textId="77777777" w:rsidR="002349FF" w:rsidRDefault="004D6842" w:rsidP="002349FF">
      <w:pPr>
        <w:pStyle w:val="NormalWeb"/>
        <w:spacing w:line="360" w:lineRule="auto"/>
        <w:ind w:left="720"/>
        <w:jc w:val="center"/>
        <w:rPr>
          <w:rFonts w:ascii="Arial" w:hAnsi="Arial" w:cs="Arial"/>
          <w:sz w:val="22"/>
          <w:szCs w:val="22"/>
        </w:rPr>
      </w:pPr>
      <w:r>
        <w:rPr>
          <w:noProof/>
        </w:rPr>
        <w:lastRenderedPageBreak/>
        <w:drawing>
          <wp:inline distT="0" distB="0" distL="0" distR="0" wp14:anchorId="7DDE2C49" wp14:editId="380782C1">
            <wp:extent cx="5396352" cy="2447523"/>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8158" cy="2452878"/>
                    </a:xfrm>
                    <a:prstGeom prst="rect">
                      <a:avLst/>
                    </a:prstGeom>
                  </pic:spPr>
                </pic:pic>
              </a:graphicData>
            </a:graphic>
          </wp:inline>
        </w:drawing>
      </w:r>
    </w:p>
    <w:p w14:paraId="51753104" w14:textId="77777777" w:rsidR="002349FF" w:rsidRDefault="001E072F" w:rsidP="00EF2629">
      <w:pPr>
        <w:pStyle w:val="MyTables"/>
      </w:pPr>
      <w:bookmarkStart w:id="209" w:name="_Toc189748837"/>
      <w:r w:rsidRPr="00EF2629">
        <w:t>Table 4</w:t>
      </w:r>
      <w:r w:rsidR="005C45BB" w:rsidRPr="00EF2629">
        <w:t>.33</w:t>
      </w:r>
      <w:r w:rsidR="002349FF" w:rsidRPr="00EF2629">
        <w:t xml:space="preserve"> – Values obtained for encryption and decryption in Admin level.</w:t>
      </w:r>
      <w:bookmarkEnd w:id="209"/>
    </w:p>
    <w:p w14:paraId="39EE75A9" w14:textId="77777777" w:rsidR="00EA2C45" w:rsidRDefault="00EA2C45" w:rsidP="00EA2C45">
      <w:pPr>
        <w:pStyle w:val="Caption"/>
      </w:pPr>
    </w:p>
    <w:p w14:paraId="0C249C67" w14:textId="22C51000" w:rsidR="00EA2C45" w:rsidRPr="005F1A7A" w:rsidRDefault="00EA2C45" w:rsidP="005F1A7A">
      <w:pPr>
        <w:spacing w:line="360" w:lineRule="auto"/>
        <w:jc w:val="both"/>
        <w:rPr>
          <w:sz w:val="22"/>
          <w:szCs w:val="22"/>
        </w:rPr>
      </w:pPr>
      <w:r w:rsidRPr="005F1A7A">
        <w:rPr>
          <w:sz w:val="22"/>
          <w:szCs w:val="22"/>
        </w:rPr>
        <w:t>In the above table, AES-128-CTR + Blowfish shows an encryption time starting at 0.0160 seconds for 1MB and increasing to 1.6901 seconds for 100MB. The decryption time starts at 0.0232 seconds for 1MB and grows to 1.6849 seconds for 100MB. Both encryption and decryption times increase as the packet size grows, with decryption times rising more noticeably. This suggests that while Blowfish remains efficient for smaller packet sizes, it faces performance issues as the packet size increases, especially in terms of decryption.</w:t>
      </w:r>
    </w:p>
    <w:p w14:paraId="4F6D2C48" w14:textId="77777777" w:rsidR="002349FF" w:rsidRDefault="002349FF" w:rsidP="002349FF">
      <w:pPr>
        <w:pStyle w:val="NormalWeb"/>
        <w:spacing w:line="360" w:lineRule="auto"/>
        <w:ind w:left="720"/>
        <w:jc w:val="center"/>
        <w:rPr>
          <w:rFonts w:ascii="Arial" w:hAnsi="Arial" w:cs="Arial"/>
          <w:sz w:val="22"/>
          <w:szCs w:val="22"/>
        </w:rPr>
      </w:pPr>
    </w:p>
    <w:p w14:paraId="31F27C88" w14:textId="77777777" w:rsidR="002349FF" w:rsidRDefault="004D6842" w:rsidP="002349FF">
      <w:pPr>
        <w:pStyle w:val="NormalWeb"/>
        <w:spacing w:line="360" w:lineRule="auto"/>
        <w:ind w:left="720"/>
        <w:jc w:val="center"/>
        <w:rPr>
          <w:rFonts w:ascii="Arial" w:hAnsi="Arial" w:cs="Arial"/>
          <w:sz w:val="22"/>
          <w:szCs w:val="22"/>
        </w:rPr>
      </w:pPr>
      <w:r>
        <w:rPr>
          <w:noProof/>
        </w:rPr>
        <w:drawing>
          <wp:inline distT="0" distB="0" distL="0" distR="0" wp14:anchorId="6A9BF6B1" wp14:editId="5329D756">
            <wp:extent cx="3838575" cy="2714625"/>
            <wp:effectExtent l="0" t="0" r="9525" b="9525"/>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38575" cy="2714625"/>
                    </a:xfrm>
                    <a:prstGeom prst="rect">
                      <a:avLst/>
                    </a:prstGeom>
                  </pic:spPr>
                </pic:pic>
              </a:graphicData>
            </a:graphic>
          </wp:inline>
        </w:drawing>
      </w:r>
    </w:p>
    <w:p w14:paraId="37F5A04F" w14:textId="77777777" w:rsidR="002349FF" w:rsidRDefault="00C51D36" w:rsidP="00EF2629">
      <w:pPr>
        <w:pStyle w:val="MyFigure"/>
      </w:pPr>
      <w:bookmarkStart w:id="210" w:name="_Toc190292069"/>
      <w:r w:rsidRPr="00EF2629">
        <w:t>Figure 4</w:t>
      </w:r>
      <w:r w:rsidR="005C45BB" w:rsidRPr="00EF2629">
        <w:t>.33</w:t>
      </w:r>
      <w:r w:rsidR="002349FF" w:rsidRPr="00EF2629">
        <w:t xml:space="preserve">– </w:t>
      </w:r>
      <w:r w:rsidR="006A603A" w:rsidRPr="00EF2629">
        <w:t xml:space="preserve">Results of the encryption and decryption time </w:t>
      </w:r>
      <w:r w:rsidR="002349FF" w:rsidRPr="00EF2629">
        <w:t>in the Admin level.</w:t>
      </w:r>
      <w:bookmarkEnd w:id="210"/>
    </w:p>
    <w:p w14:paraId="751C703D" w14:textId="77777777" w:rsidR="00104954" w:rsidRDefault="00104954" w:rsidP="00104954">
      <w:pPr>
        <w:pStyle w:val="Caption"/>
      </w:pPr>
    </w:p>
    <w:p w14:paraId="495D59E4" w14:textId="77777777" w:rsidR="00104954" w:rsidRPr="005F1A7A" w:rsidRDefault="00104954" w:rsidP="005F1A7A">
      <w:pPr>
        <w:spacing w:line="360" w:lineRule="auto"/>
        <w:jc w:val="both"/>
        <w:rPr>
          <w:sz w:val="22"/>
          <w:szCs w:val="22"/>
        </w:rPr>
      </w:pPr>
      <w:r w:rsidRPr="005F1A7A">
        <w:rPr>
          <w:sz w:val="22"/>
          <w:szCs w:val="22"/>
        </w:rPr>
        <w:lastRenderedPageBreak/>
        <w:t>For AES-128-CTR + Blowfish, the encryption time starts at 0.0160 seconds for 1MB and increases to 1.6901 seconds for 100MB. The decryption time starts at 0.0232 seconds for 1MB and rises to 1.6849 seconds for 100MB. This combination provides a good balance of security and performance, making it ideal for environments where both encryption speed and security are essential.</w:t>
      </w:r>
    </w:p>
    <w:p w14:paraId="5F0AC274" w14:textId="77777777" w:rsidR="00104954" w:rsidRPr="00104954" w:rsidRDefault="00104954" w:rsidP="00104954"/>
    <w:p w14:paraId="79B88F8C" w14:textId="77777777" w:rsidR="00500B7E" w:rsidRPr="00500B7E" w:rsidRDefault="00500B7E" w:rsidP="00500B7E">
      <w:pPr>
        <w:spacing w:after="0" w:line="240" w:lineRule="auto"/>
        <w:rPr>
          <w:rFonts w:eastAsia="Times New Roman" w:cstheme="minorHAnsi"/>
          <w:sz w:val="22"/>
          <w:szCs w:val="22"/>
        </w:rPr>
      </w:pPr>
    </w:p>
    <w:p w14:paraId="43C55956" w14:textId="77777777" w:rsidR="00500B7E" w:rsidRPr="00500B7E" w:rsidRDefault="004A49E6" w:rsidP="0D62281B">
      <w:pPr>
        <w:pStyle w:val="Heading4"/>
        <w:rPr>
          <w:rFonts w:asciiTheme="minorHAnsi" w:eastAsiaTheme="minorEastAsia" w:hAnsiTheme="minorHAnsi" w:cstheme="minorBidi"/>
          <w:b/>
          <w:bCs/>
          <w:i w:val="0"/>
          <w:iCs w:val="0"/>
        </w:rPr>
      </w:pPr>
      <w:bookmarkStart w:id="211" w:name="_Toc190292299"/>
      <w:r w:rsidRPr="0D62281B">
        <w:rPr>
          <w:rFonts w:asciiTheme="minorHAnsi" w:eastAsiaTheme="minorEastAsia" w:hAnsiTheme="minorHAnsi" w:cstheme="minorBidi"/>
          <w:b/>
          <w:bCs/>
          <w:i w:val="0"/>
          <w:iCs w:val="0"/>
        </w:rPr>
        <w:t>9</w:t>
      </w:r>
      <w:r w:rsidR="00500B7E" w:rsidRPr="0D62281B">
        <w:rPr>
          <w:rFonts w:asciiTheme="minorHAnsi" w:eastAsiaTheme="minorEastAsia" w:hAnsiTheme="minorHAnsi" w:cstheme="minorBidi"/>
          <w:b/>
          <w:bCs/>
          <w:i w:val="0"/>
          <w:iCs w:val="0"/>
        </w:rPr>
        <w:t>. AES-256-CTR + Blowfish</w:t>
      </w:r>
      <w:bookmarkEnd w:id="211"/>
    </w:p>
    <w:p w14:paraId="2ACDE13B"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AES-256-CTR + Blowfish combination enhances security compared to AES-128-CTR by using AES-256 with a 256-bit key. AES-256 provides superior encryption, offering robust protection against attacks. Blowfish, on the other hand, adds speed to the process, making it a good balance of security and performance. This combination is well-suited for environments that require strong encryption but also need to maintain efficient performance, such as secure communication channels and data storage systems.</w:t>
      </w:r>
    </w:p>
    <w:p w14:paraId="05FDD479"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When tested across different packet sizes from 1MB to 100MB, encryption times and decryption times increased with the packet size but remained relatively efficient. The increased encryption strength of AES-256 does not significantly impact performance, ensuring fast encryption even for larger packet sizes. This makes it a suitable option for high-performance applications that require secure and efficient encryption.</w:t>
      </w:r>
    </w:p>
    <w:p w14:paraId="145C11DD" w14:textId="77777777" w:rsidR="002349FF" w:rsidRDefault="004A49E6" w:rsidP="002349FF">
      <w:pPr>
        <w:pStyle w:val="NormalWeb"/>
        <w:spacing w:line="360" w:lineRule="auto"/>
        <w:ind w:left="720"/>
        <w:jc w:val="center"/>
        <w:rPr>
          <w:rFonts w:ascii="Arial" w:hAnsi="Arial" w:cs="Arial"/>
          <w:sz w:val="22"/>
          <w:szCs w:val="22"/>
        </w:rPr>
      </w:pPr>
      <w:r>
        <w:rPr>
          <w:noProof/>
        </w:rPr>
        <w:drawing>
          <wp:inline distT="0" distB="0" distL="0" distR="0" wp14:anchorId="14738A44" wp14:editId="13875D23">
            <wp:extent cx="5337986" cy="2417232"/>
            <wp:effectExtent l="0" t="0" r="0" b="254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61065" cy="2427683"/>
                    </a:xfrm>
                    <a:prstGeom prst="rect">
                      <a:avLst/>
                    </a:prstGeom>
                  </pic:spPr>
                </pic:pic>
              </a:graphicData>
            </a:graphic>
          </wp:inline>
        </w:drawing>
      </w:r>
    </w:p>
    <w:p w14:paraId="17B73C9B" w14:textId="77777777" w:rsidR="002349FF" w:rsidRDefault="001E072F" w:rsidP="00EF2629">
      <w:pPr>
        <w:pStyle w:val="MyTables"/>
      </w:pPr>
      <w:bookmarkStart w:id="212" w:name="_Toc189748838"/>
      <w:r w:rsidRPr="00EF2629">
        <w:t>Table 4</w:t>
      </w:r>
      <w:r w:rsidR="005C45BB" w:rsidRPr="00EF2629">
        <w:t>.34</w:t>
      </w:r>
      <w:r w:rsidR="002349FF" w:rsidRPr="00EF2629">
        <w:t xml:space="preserve"> – Values obtained for encryption and decryption in Admin level.</w:t>
      </w:r>
      <w:bookmarkEnd w:id="212"/>
    </w:p>
    <w:p w14:paraId="7D03972E" w14:textId="77777777" w:rsidR="00EA2C45" w:rsidRDefault="00EA2C45" w:rsidP="00EA2C45">
      <w:pPr>
        <w:pStyle w:val="Caption"/>
      </w:pPr>
    </w:p>
    <w:p w14:paraId="0DCBAEFC" w14:textId="73B0F33A" w:rsidR="00EA2C45" w:rsidRPr="00EA2C45" w:rsidRDefault="00EA2C45" w:rsidP="005F1A7A">
      <w:pPr>
        <w:spacing w:line="360" w:lineRule="auto"/>
        <w:jc w:val="both"/>
      </w:pPr>
      <w:r>
        <w:t xml:space="preserve">In the above table, AES-256-CTR + Blowfish exhibits an encryption time starting at 0.0201 seconds for 1MB, increasing to 1.6969 seconds for 100MB. The decryption time starts at 0.0221 seconds for 1MB and rises to 1.7037 seconds for 100MB. Both encryption and decryption times increase steadily as packet size grows, with the </w:t>
      </w:r>
      <w:r>
        <w:lastRenderedPageBreak/>
        <w:t>decryption time showing a slightly faster increase. This combination demonstrates typical scaling behavior, with Blowfish impacting performance at higher packet sizes.</w:t>
      </w:r>
    </w:p>
    <w:p w14:paraId="6B40E7A7" w14:textId="77777777" w:rsidR="002349FF" w:rsidRDefault="002349FF" w:rsidP="002349FF">
      <w:pPr>
        <w:pStyle w:val="NormalWeb"/>
        <w:spacing w:line="360" w:lineRule="auto"/>
        <w:ind w:left="720"/>
        <w:jc w:val="center"/>
        <w:rPr>
          <w:rFonts w:ascii="Arial" w:hAnsi="Arial" w:cs="Arial"/>
          <w:sz w:val="22"/>
          <w:szCs w:val="22"/>
        </w:rPr>
      </w:pPr>
    </w:p>
    <w:p w14:paraId="3FFF7D4A" w14:textId="77777777" w:rsidR="002349FF" w:rsidRDefault="004A49E6" w:rsidP="002349FF">
      <w:pPr>
        <w:pStyle w:val="NormalWeb"/>
        <w:spacing w:line="360" w:lineRule="auto"/>
        <w:ind w:left="720"/>
        <w:jc w:val="center"/>
        <w:rPr>
          <w:rFonts w:ascii="Arial" w:hAnsi="Arial" w:cs="Arial"/>
          <w:sz w:val="22"/>
          <w:szCs w:val="22"/>
        </w:rPr>
      </w:pPr>
      <w:r>
        <w:rPr>
          <w:noProof/>
        </w:rPr>
        <w:drawing>
          <wp:inline distT="0" distB="0" distL="0" distR="0" wp14:anchorId="3B20A92E" wp14:editId="51DB02DC">
            <wp:extent cx="3514725" cy="2190750"/>
            <wp:effectExtent l="0" t="0" r="9525"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14725" cy="2190750"/>
                    </a:xfrm>
                    <a:prstGeom prst="rect">
                      <a:avLst/>
                    </a:prstGeom>
                  </pic:spPr>
                </pic:pic>
              </a:graphicData>
            </a:graphic>
          </wp:inline>
        </w:drawing>
      </w:r>
    </w:p>
    <w:p w14:paraId="5A6AE74C" w14:textId="77777777" w:rsidR="002349FF" w:rsidRDefault="00C51D36" w:rsidP="00EF2629">
      <w:pPr>
        <w:pStyle w:val="MyFigure"/>
      </w:pPr>
      <w:bookmarkStart w:id="213" w:name="_Toc190292070"/>
      <w:r w:rsidRPr="00EF2629">
        <w:t>Figure 4</w:t>
      </w:r>
      <w:r w:rsidR="005C45BB" w:rsidRPr="00EF2629">
        <w:t>.34</w:t>
      </w:r>
      <w:r w:rsidR="002349FF" w:rsidRPr="00EF2629">
        <w:t xml:space="preserve">– </w:t>
      </w:r>
      <w:r w:rsidR="006A603A" w:rsidRPr="00EF2629">
        <w:t xml:space="preserve">Results of the encryption and decryption time </w:t>
      </w:r>
      <w:r w:rsidR="002349FF" w:rsidRPr="00EF2629">
        <w:t>in the Admin level.</w:t>
      </w:r>
      <w:bookmarkEnd w:id="213"/>
    </w:p>
    <w:p w14:paraId="1D4E6EA7" w14:textId="77777777" w:rsidR="00104954" w:rsidRDefault="00104954" w:rsidP="00104954">
      <w:pPr>
        <w:pStyle w:val="Caption"/>
      </w:pPr>
    </w:p>
    <w:p w14:paraId="64F7B995" w14:textId="5CC1FFC3" w:rsidR="00104954" w:rsidRPr="005F1A7A" w:rsidRDefault="001F121A" w:rsidP="005F1A7A">
      <w:pPr>
        <w:spacing w:line="360" w:lineRule="auto"/>
        <w:jc w:val="both"/>
        <w:rPr>
          <w:sz w:val="22"/>
          <w:szCs w:val="22"/>
        </w:rPr>
      </w:pPr>
      <w:r w:rsidRPr="00490E6B">
        <w:rPr>
          <w:rFonts w:eastAsia="Times New Roman" w:cstheme="minorHAnsi"/>
          <w:sz w:val="22"/>
          <w:szCs w:val="22"/>
        </w:rPr>
        <w:t>In the above graph data, the</w:t>
      </w:r>
      <w:r w:rsidR="00104954" w:rsidRPr="005F1A7A">
        <w:rPr>
          <w:sz w:val="22"/>
          <w:szCs w:val="22"/>
        </w:rPr>
        <w:t xml:space="preserve"> </w:t>
      </w:r>
      <w:r w:rsidR="00104954" w:rsidRPr="005F1A7A">
        <w:rPr>
          <w:b/>
          <w:bCs/>
          <w:sz w:val="22"/>
          <w:szCs w:val="22"/>
        </w:rPr>
        <w:t>AES-256-CTR + Blowfish</w:t>
      </w:r>
      <w:r w:rsidR="00104954" w:rsidRPr="005F1A7A">
        <w:rPr>
          <w:sz w:val="22"/>
          <w:szCs w:val="22"/>
        </w:rPr>
        <w:t>, the encryption time starts at 0.0201 seconds for 1MB and increases to 1.6969 seconds for 100MB. The decryption time starts at 0.0221 seconds for 1MB and rises to 1.7037 seconds for 100MB. This setup ensures steady performance in both encryption and decryption, offering a reliable choice for secure communication.</w:t>
      </w:r>
    </w:p>
    <w:p w14:paraId="287B69A3" w14:textId="77777777" w:rsidR="00500B7E" w:rsidRPr="00500B7E" w:rsidRDefault="00500B7E" w:rsidP="00500B7E">
      <w:pPr>
        <w:spacing w:after="0" w:line="240" w:lineRule="auto"/>
        <w:rPr>
          <w:rFonts w:eastAsia="Times New Roman" w:cstheme="minorHAnsi"/>
          <w:sz w:val="22"/>
          <w:szCs w:val="22"/>
        </w:rPr>
      </w:pPr>
    </w:p>
    <w:p w14:paraId="7FA75ED7" w14:textId="77777777" w:rsidR="00500B7E" w:rsidRPr="00500B7E" w:rsidRDefault="001664B1" w:rsidP="0D62281B">
      <w:pPr>
        <w:pStyle w:val="Heading4"/>
        <w:rPr>
          <w:rFonts w:asciiTheme="minorHAnsi" w:eastAsiaTheme="minorEastAsia" w:hAnsiTheme="minorHAnsi" w:cstheme="minorBidi"/>
          <w:b/>
          <w:bCs/>
          <w:i w:val="0"/>
          <w:iCs w:val="0"/>
        </w:rPr>
      </w:pPr>
      <w:bookmarkStart w:id="214" w:name="_Toc190292300"/>
      <w:r w:rsidRPr="0D62281B">
        <w:rPr>
          <w:rFonts w:asciiTheme="minorHAnsi" w:eastAsiaTheme="minorEastAsia" w:hAnsiTheme="minorHAnsi" w:cstheme="minorBidi"/>
          <w:b/>
          <w:bCs/>
          <w:i w:val="0"/>
          <w:iCs w:val="0"/>
        </w:rPr>
        <w:t>10</w:t>
      </w:r>
      <w:r w:rsidR="00500B7E" w:rsidRPr="0D62281B">
        <w:rPr>
          <w:rFonts w:asciiTheme="minorHAnsi" w:eastAsiaTheme="minorEastAsia" w:hAnsiTheme="minorHAnsi" w:cstheme="minorBidi"/>
          <w:b/>
          <w:bCs/>
          <w:i w:val="0"/>
          <w:iCs w:val="0"/>
        </w:rPr>
        <w:t>. AES-128-CTR + Blowfish + ChaCha20 + ECC (Curve25519)</w:t>
      </w:r>
      <w:bookmarkEnd w:id="214"/>
    </w:p>
    <w:p w14:paraId="44A099BE"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This combination integrates AES-128-CTR, Blowfish, ChaCha20, and ECC (Curve25519) to offer a multi-layered approach to data protection. AES-128-CTR provides solid encryption, while Blowfish contributes to faster encryption, and ChaCha20 improves performance, especially in systems without hardware acceleration. ECC (Curve25519) ensures secure key exchange without computational overhead, which makes the system more efficient.</w:t>
      </w:r>
    </w:p>
    <w:p w14:paraId="14FB8806"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This combination performs well across packet sizes ranging from 1MB to 100MB, with encryption and decryption times increasing steadily as packet size grows. The inclusion of multiple encryption techniques does not substantially degrade performance, making it ideal for mission-critical applications or environments where top-level data security is needed. It is particularly useful in high-security scenarios such as financial transactions, secure communications, and government-level data exchanges.</w:t>
      </w:r>
    </w:p>
    <w:p w14:paraId="63A0829D" w14:textId="77777777" w:rsidR="002349FF" w:rsidRDefault="0037483E" w:rsidP="002349FF">
      <w:pPr>
        <w:pStyle w:val="NormalWeb"/>
        <w:spacing w:line="360" w:lineRule="auto"/>
        <w:ind w:left="720"/>
        <w:jc w:val="center"/>
        <w:rPr>
          <w:rFonts w:ascii="Arial" w:hAnsi="Arial" w:cs="Arial"/>
          <w:sz w:val="22"/>
          <w:szCs w:val="22"/>
        </w:rPr>
      </w:pPr>
      <w:r>
        <w:rPr>
          <w:noProof/>
        </w:rPr>
        <w:lastRenderedPageBreak/>
        <w:drawing>
          <wp:inline distT="0" distB="0" distL="0" distR="0" wp14:anchorId="749C9E4D" wp14:editId="42D46EA9">
            <wp:extent cx="5425535" cy="2451887"/>
            <wp:effectExtent l="0" t="0" r="3810" b="5715"/>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39350" cy="2458130"/>
                    </a:xfrm>
                    <a:prstGeom prst="rect">
                      <a:avLst/>
                    </a:prstGeom>
                  </pic:spPr>
                </pic:pic>
              </a:graphicData>
            </a:graphic>
          </wp:inline>
        </w:drawing>
      </w:r>
    </w:p>
    <w:p w14:paraId="4657B222" w14:textId="77777777" w:rsidR="002349FF" w:rsidRDefault="001E072F" w:rsidP="00EF2629">
      <w:pPr>
        <w:pStyle w:val="MyTables"/>
      </w:pPr>
      <w:bookmarkStart w:id="215" w:name="_Toc189748839"/>
      <w:r w:rsidRPr="00EF2629">
        <w:t>Table 4</w:t>
      </w:r>
      <w:r w:rsidR="005C45BB" w:rsidRPr="00EF2629">
        <w:t>.35</w:t>
      </w:r>
      <w:r w:rsidR="002349FF" w:rsidRPr="00EF2629">
        <w:t xml:space="preserve"> – Values obtained for encryption and decryption in Admin level.</w:t>
      </w:r>
      <w:bookmarkEnd w:id="215"/>
    </w:p>
    <w:p w14:paraId="666FDCC6" w14:textId="77777777" w:rsidR="00EA2C45" w:rsidRDefault="00EA2C45" w:rsidP="00EA2C45">
      <w:pPr>
        <w:pStyle w:val="Caption"/>
      </w:pPr>
    </w:p>
    <w:p w14:paraId="6C757690" w14:textId="4BD3361B" w:rsidR="00EA2C45" w:rsidRPr="005F1A7A" w:rsidRDefault="00EA2C45" w:rsidP="005F1A7A">
      <w:pPr>
        <w:spacing w:line="360" w:lineRule="auto"/>
        <w:jc w:val="both"/>
        <w:rPr>
          <w:sz w:val="22"/>
          <w:szCs w:val="22"/>
        </w:rPr>
      </w:pPr>
      <w:r w:rsidRPr="005F1A7A">
        <w:rPr>
          <w:sz w:val="22"/>
          <w:szCs w:val="22"/>
        </w:rPr>
        <w:t>In the above table, AES-128-CTR + Blowfish + ChaCha20 + ECC starts with an encryption time of 0.0380 seconds for 1MB, increasing to 2.7313 seconds for 100MB. The decryption time starts at 0.0279 seconds for 1MB and grows to 2.6382 seconds for 100MB. Both encryption and decryption times show significant growth as packet size increases, reflecting the complexity of the combined algorithms, especially in encryption.</w:t>
      </w:r>
    </w:p>
    <w:p w14:paraId="39CA8924" w14:textId="77777777" w:rsidR="002349FF" w:rsidRDefault="002349FF" w:rsidP="002349FF">
      <w:pPr>
        <w:pStyle w:val="NormalWeb"/>
        <w:spacing w:line="360" w:lineRule="auto"/>
        <w:ind w:left="720"/>
        <w:jc w:val="center"/>
        <w:rPr>
          <w:rFonts w:ascii="Arial" w:hAnsi="Arial" w:cs="Arial"/>
          <w:sz w:val="22"/>
          <w:szCs w:val="22"/>
        </w:rPr>
      </w:pPr>
    </w:p>
    <w:p w14:paraId="1BB6F150" w14:textId="77777777" w:rsidR="002349FF" w:rsidRDefault="0037483E" w:rsidP="002349FF">
      <w:pPr>
        <w:pStyle w:val="NormalWeb"/>
        <w:spacing w:line="360" w:lineRule="auto"/>
        <w:ind w:left="720"/>
        <w:jc w:val="center"/>
        <w:rPr>
          <w:rFonts w:ascii="Arial" w:hAnsi="Arial" w:cs="Arial"/>
          <w:sz w:val="22"/>
          <w:szCs w:val="22"/>
        </w:rPr>
      </w:pPr>
      <w:r>
        <w:rPr>
          <w:noProof/>
        </w:rPr>
        <w:drawing>
          <wp:inline distT="0" distB="0" distL="0" distR="0" wp14:anchorId="13E7AB68" wp14:editId="682368F4">
            <wp:extent cx="3505200" cy="220980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05200" cy="2209800"/>
                    </a:xfrm>
                    <a:prstGeom prst="rect">
                      <a:avLst/>
                    </a:prstGeom>
                  </pic:spPr>
                </pic:pic>
              </a:graphicData>
            </a:graphic>
          </wp:inline>
        </w:drawing>
      </w:r>
    </w:p>
    <w:p w14:paraId="5C682367" w14:textId="77777777" w:rsidR="002349FF" w:rsidRDefault="00C51D36" w:rsidP="00EF2629">
      <w:pPr>
        <w:pStyle w:val="MyFigure"/>
      </w:pPr>
      <w:bookmarkStart w:id="216" w:name="_Toc190292071"/>
      <w:r w:rsidRPr="00EF2629">
        <w:t>Figure 4</w:t>
      </w:r>
      <w:r w:rsidR="005C45BB" w:rsidRPr="00EF2629">
        <w:t>.35</w:t>
      </w:r>
      <w:r w:rsidR="002349FF" w:rsidRPr="00EF2629">
        <w:t xml:space="preserve">– </w:t>
      </w:r>
      <w:r w:rsidR="006A603A" w:rsidRPr="00EF2629">
        <w:t xml:space="preserve">Results of the encryption and decryption time </w:t>
      </w:r>
      <w:r w:rsidR="002349FF" w:rsidRPr="00EF2629">
        <w:t>in the Admin level.</w:t>
      </w:r>
      <w:bookmarkEnd w:id="216"/>
    </w:p>
    <w:p w14:paraId="02D427D5" w14:textId="77777777" w:rsidR="00104954" w:rsidRDefault="00104954" w:rsidP="00104954">
      <w:pPr>
        <w:pStyle w:val="Caption"/>
      </w:pPr>
    </w:p>
    <w:p w14:paraId="2008BE18" w14:textId="0BA62CB9" w:rsidR="00104954" w:rsidRPr="005F1A7A" w:rsidRDefault="001F121A" w:rsidP="005F1A7A">
      <w:pPr>
        <w:spacing w:line="360" w:lineRule="auto"/>
        <w:jc w:val="both"/>
        <w:rPr>
          <w:sz w:val="22"/>
          <w:szCs w:val="22"/>
        </w:rPr>
      </w:pPr>
      <w:r w:rsidRPr="00490E6B">
        <w:rPr>
          <w:rFonts w:eastAsia="Times New Roman" w:cstheme="minorHAnsi"/>
          <w:sz w:val="22"/>
          <w:szCs w:val="22"/>
        </w:rPr>
        <w:t>In the above graph data, the</w:t>
      </w:r>
      <w:r w:rsidRPr="006F7986">
        <w:rPr>
          <w:rFonts w:eastAsia="Times New Roman" w:cstheme="minorHAnsi"/>
          <w:sz w:val="22"/>
          <w:szCs w:val="22"/>
        </w:rPr>
        <w:t xml:space="preserve"> </w:t>
      </w:r>
      <w:r w:rsidR="00104954" w:rsidRPr="005F1A7A">
        <w:rPr>
          <w:b/>
          <w:bCs/>
          <w:sz w:val="22"/>
          <w:szCs w:val="22"/>
        </w:rPr>
        <w:t>AES-128-CTR + Blowfish + ChaCha20 + ECC (Curve25519)</w:t>
      </w:r>
      <w:r w:rsidR="00104954" w:rsidRPr="005F1A7A">
        <w:rPr>
          <w:sz w:val="22"/>
          <w:szCs w:val="22"/>
        </w:rPr>
        <w:t>, the encryption time starts at 0.0380 seconds for 1MB and increases to 2.7313 seconds for 100MB. The decryption time starts at 0.0279 seconds for 1MB and rises to 2.6382 seconds for 100MB. This multi-layered encryption provides high security, making it well-suited for applications where both strong protection and performance are critical.</w:t>
      </w:r>
    </w:p>
    <w:p w14:paraId="04338875" w14:textId="77777777" w:rsidR="00500B7E" w:rsidRPr="00500B7E" w:rsidRDefault="00500B7E" w:rsidP="00500B7E">
      <w:pPr>
        <w:spacing w:after="0" w:line="240" w:lineRule="auto"/>
        <w:rPr>
          <w:rFonts w:eastAsia="Times New Roman" w:cstheme="minorHAnsi"/>
          <w:sz w:val="22"/>
          <w:szCs w:val="22"/>
        </w:rPr>
      </w:pPr>
    </w:p>
    <w:p w14:paraId="70E82EAE" w14:textId="77777777" w:rsidR="00500B7E" w:rsidRPr="00500B7E" w:rsidRDefault="0037483E" w:rsidP="0D62281B">
      <w:pPr>
        <w:pStyle w:val="Heading4"/>
        <w:rPr>
          <w:rFonts w:asciiTheme="minorHAnsi" w:eastAsiaTheme="minorEastAsia" w:hAnsiTheme="minorHAnsi" w:cstheme="minorBidi"/>
          <w:b/>
          <w:bCs/>
          <w:i w:val="0"/>
          <w:iCs w:val="0"/>
        </w:rPr>
      </w:pPr>
      <w:bookmarkStart w:id="217" w:name="_Toc190292301"/>
      <w:r w:rsidRPr="0D62281B">
        <w:rPr>
          <w:rFonts w:asciiTheme="minorHAnsi" w:eastAsiaTheme="minorEastAsia" w:hAnsiTheme="minorHAnsi" w:cstheme="minorBidi"/>
          <w:b/>
          <w:bCs/>
          <w:i w:val="0"/>
          <w:iCs w:val="0"/>
        </w:rPr>
        <w:t>11</w:t>
      </w:r>
      <w:r w:rsidR="00500B7E" w:rsidRPr="0D62281B">
        <w:rPr>
          <w:rFonts w:asciiTheme="minorHAnsi" w:eastAsiaTheme="minorEastAsia" w:hAnsiTheme="minorHAnsi" w:cstheme="minorBidi"/>
          <w:b/>
          <w:bCs/>
          <w:i w:val="0"/>
          <w:iCs w:val="0"/>
        </w:rPr>
        <w:t>. AES-192-CTR + AES-256-CTR + ChaCha20 + HMAC-SHA512 + ECC (Curve25519)</w:t>
      </w:r>
      <w:bookmarkEnd w:id="217"/>
    </w:p>
    <w:p w14:paraId="6D31437A"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AES-192-CTR + AES-256-CTR + ChaCha20 + HMAC-SHA512 + ECC (Curve25519) encryption method combines several strong cryptographic techniques to provide enhanced security. AES-192 and AES-256 offer layered encryption, while ChaCha20 boosts performance, especially in hardware-limited environments. HMAC-SHA512 ensures the integrity of the data, preventing tampering, and ECC (Curve25519) provides efficient, secure key exchanges.</w:t>
      </w:r>
    </w:p>
    <w:p w14:paraId="1A0E6EAD"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With this method, encryption and decryption times show an increase with packet size, but the method remains efficient. It is well-suited for highly sensitive data exchanges, such as financial transactions, government communications, and enterprise-level data security. This combination is ideal for situations where both security and performance are critical, ensuring that even with multiple layers of encryption, the system operates efficiently.</w:t>
      </w:r>
    </w:p>
    <w:p w14:paraId="2CCB938B" w14:textId="77777777" w:rsidR="002349FF" w:rsidRDefault="00B90CAD" w:rsidP="002349FF">
      <w:pPr>
        <w:pStyle w:val="NormalWeb"/>
        <w:spacing w:line="360" w:lineRule="auto"/>
        <w:ind w:left="720"/>
        <w:jc w:val="center"/>
        <w:rPr>
          <w:rFonts w:ascii="Arial" w:hAnsi="Arial" w:cs="Arial"/>
          <w:sz w:val="22"/>
          <w:szCs w:val="22"/>
        </w:rPr>
      </w:pPr>
      <w:r>
        <w:rPr>
          <w:noProof/>
        </w:rPr>
        <w:drawing>
          <wp:inline distT="0" distB="0" distL="0" distR="0" wp14:anchorId="02794470" wp14:editId="71434278">
            <wp:extent cx="5288436" cy="2394794"/>
            <wp:effectExtent l="0" t="0" r="7620" b="5715"/>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15292" cy="2406955"/>
                    </a:xfrm>
                    <a:prstGeom prst="rect">
                      <a:avLst/>
                    </a:prstGeom>
                  </pic:spPr>
                </pic:pic>
              </a:graphicData>
            </a:graphic>
          </wp:inline>
        </w:drawing>
      </w:r>
    </w:p>
    <w:p w14:paraId="6A382DD9" w14:textId="77777777" w:rsidR="002349FF" w:rsidRDefault="001E072F" w:rsidP="00EF2629">
      <w:pPr>
        <w:pStyle w:val="MyTables"/>
      </w:pPr>
      <w:bookmarkStart w:id="218" w:name="_Toc189748840"/>
      <w:r w:rsidRPr="00EF2629">
        <w:t>Table 4</w:t>
      </w:r>
      <w:r w:rsidR="005C45BB" w:rsidRPr="00EF2629">
        <w:t>.36</w:t>
      </w:r>
      <w:r w:rsidR="002349FF" w:rsidRPr="00EF2629">
        <w:t xml:space="preserve"> – Values obtained for encryption and decryption in Admin level.</w:t>
      </w:r>
      <w:bookmarkEnd w:id="218"/>
    </w:p>
    <w:p w14:paraId="00CF76D7" w14:textId="77777777" w:rsidR="00EA2C45" w:rsidRDefault="00EA2C45" w:rsidP="00EA2C45">
      <w:pPr>
        <w:pStyle w:val="Caption"/>
      </w:pPr>
    </w:p>
    <w:p w14:paraId="320EBF18" w14:textId="138B8197" w:rsidR="00EA2C45" w:rsidRPr="005F1A7A" w:rsidRDefault="00EA2C45" w:rsidP="005F1A7A">
      <w:pPr>
        <w:spacing w:line="360" w:lineRule="auto"/>
        <w:jc w:val="both"/>
        <w:rPr>
          <w:sz w:val="22"/>
          <w:szCs w:val="22"/>
        </w:rPr>
      </w:pPr>
      <w:r w:rsidRPr="005F1A7A">
        <w:rPr>
          <w:sz w:val="22"/>
          <w:szCs w:val="22"/>
        </w:rPr>
        <w:t>In the above table, AES-192-CTR + AES-256-CTR + ChaCha20 + HMAC-SHA512 + ECC starts with an encryption time of 0.0236 seconds for 1MB, increasing to 1.8021 seconds for 100MB. The decryption time starts at 0.0272 seconds for 1MB and grows to 1.6006 seconds for 100MB. Both encryption and decryption times increase steadily with packet size, with encryption times rising slightly faster. This method, while offering robust security, scales less efficiently for large packet sizes.</w:t>
      </w:r>
    </w:p>
    <w:p w14:paraId="796B98D5" w14:textId="77777777" w:rsidR="002349FF" w:rsidRDefault="002349FF" w:rsidP="002349FF">
      <w:pPr>
        <w:pStyle w:val="NormalWeb"/>
        <w:spacing w:line="360" w:lineRule="auto"/>
        <w:ind w:left="720"/>
        <w:jc w:val="center"/>
        <w:rPr>
          <w:rFonts w:ascii="Arial" w:hAnsi="Arial" w:cs="Arial"/>
          <w:sz w:val="22"/>
          <w:szCs w:val="22"/>
        </w:rPr>
      </w:pPr>
    </w:p>
    <w:p w14:paraId="344BE600" w14:textId="77777777" w:rsidR="002349FF" w:rsidRDefault="007760A6" w:rsidP="002349FF">
      <w:pPr>
        <w:pStyle w:val="NormalWeb"/>
        <w:spacing w:line="360" w:lineRule="auto"/>
        <w:ind w:left="720"/>
        <w:jc w:val="center"/>
        <w:rPr>
          <w:rFonts w:ascii="Arial" w:hAnsi="Arial" w:cs="Arial"/>
          <w:sz w:val="22"/>
          <w:szCs w:val="22"/>
        </w:rPr>
      </w:pPr>
      <w:r>
        <w:rPr>
          <w:noProof/>
        </w:rPr>
        <w:lastRenderedPageBreak/>
        <w:drawing>
          <wp:inline distT="0" distB="0" distL="0" distR="0" wp14:anchorId="1642831B" wp14:editId="15B65B12">
            <wp:extent cx="3752850" cy="2562225"/>
            <wp:effectExtent l="0" t="0" r="0" b="9525"/>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52850" cy="2562225"/>
                    </a:xfrm>
                    <a:prstGeom prst="rect">
                      <a:avLst/>
                    </a:prstGeom>
                  </pic:spPr>
                </pic:pic>
              </a:graphicData>
            </a:graphic>
          </wp:inline>
        </w:drawing>
      </w:r>
    </w:p>
    <w:p w14:paraId="016B622B" w14:textId="77777777" w:rsidR="002349FF" w:rsidRDefault="00C51D36" w:rsidP="00EF2629">
      <w:pPr>
        <w:pStyle w:val="MyFigure"/>
      </w:pPr>
      <w:bookmarkStart w:id="219" w:name="_Toc190292072"/>
      <w:r w:rsidRPr="00EF2629">
        <w:t>Figure 4</w:t>
      </w:r>
      <w:r w:rsidR="005C45BB" w:rsidRPr="00EF2629">
        <w:t>.36</w:t>
      </w:r>
      <w:r w:rsidR="002349FF" w:rsidRPr="00EF2629">
        <w:t xml:space="preserve">– </w:t>
      </w:r>
      <w:r w:rsidR="006A603A" w:rsidRPr="00EF2629">
        <w:t xml:space="preserve">Results of the encryption and decryption time </w:t>
      </w:r>
      <w:r w:rsidR="002349FF" w:rsidRPr="00EF2629">
        <w:t>in the Admin level.</w:t>
      </w:r>
      <w:bookmarkEnd w:id="219"/>
    </w:p>
    <w:p w14:paraId="5C3B5084" w14:textId="77777777" w:rsidR="00104954" w:rsidRDefault="00104954" w:rsidP="00104954">
      <w:pPr>
        <w:pStyle w:val="Caption"/>
      </w:pPr>
    </w:p>
    <w:p w14:paraId="6A8CBCBB" w14:textId="23BE31A0" w:rsidR="00104954" w:rsidRPr="005F1A7A" w:rsidRDefault="001F121A" w:rsidP="00651BAB">
      <w:pPr>
        <w:spacing w:line="360" w:lineRule="auto"/>
        <w:jc w:val="both"/>
        <w:rPr>
          <w:sz w:val="22"/>
          <w:szCs w:val="22"/>
        </w:rPr>
      </w:pPr>
      <w:r w:rsidRPr="00490E6B">
        <w:rPr>
          <w:rFonts w:eastAsia="Times New Roman" w:cstheme="minorHAnsi"/>
          <w:sz w:val="22"/>
          <w:szCs w:val="22"/>
        </w:rPr>
        <w:t>In the above graph data, the</w:t>
      </w:r>
      <w:r w:rsidRPr="006F7986">
        <w:rPr>
          <w:rFonts w:eastAsia="Times New Roman" w:cstheme="minorHAnsi"/>
          <w:sz w:val="22"/>
          <w:szCs w:val="22"/>
        </w:rPr>
        <w:t xml:space="preserve"> </w:t>
      </w:r>
      <w:r w:rsidR="00104954" w:rsidRPr="005F1A7A">
        <w:rPr>
          <w:sz w:val="22"/>
          <w:szCs w:val="22"/>
        </w:rPr>
        <w:t xml:space="preserve">encryption time for </w:t>
      </w:r>
      <w:r w:rsidR="00104954" w:rsidRPr="005F1A7A">
        <w:rPr>
          <w:b/>
          <w:bCs/>
          <w:sz w:val="22"/>
          <w:szCs w:val="22"/>
        </w:rPr>
        <w:t>AES-192-CTR + AES-256-CTR + ChaCha20 + HMAC-SHA512 + ECC (Curve25519)</w:t>
      </w:r>
      <w:r w:rsidR="00104954" w:rsidRPr="005F1A7A">
        <w:rPr>
          <w:sz w:val="22"/>
          <w:szCs w:val="22"/>
        </w:rPr>
        <w:t xml:space="preserve"> starts at 0.0236 seconds for 1MB and increases to 1.8021 seconds for 100MB. The decryption time starts at 0.0272 seconds for 1MB and rises to 1.6006 seconds for 100MB. This approach offers solid encryption and decryption performance, suitable for highly secure applications that need to handle a range of packet sizes efficiently.</w:t>
      </w:r>
    </w:p>
    <w:p w14:paraId="7EE3B4B9" w14:textId="77777777" w:rsidR="00500B7E" w:rsidRPr="00500B7E" w:rsidRDefault="00500B7E" w:rsidP="00500B7E">
      <w:pPr>
        <w:spacing w:after="0" w:line="240" w:lineRule="auto"/>
        <w:rPr>
          <w:rFonts w:eastAsia="Times New Roman" w:cstheme="minorHAnsi"/>
          <w:sz w:val="22"/>
          <w:szCs w:val="22"/>
        </w:rPr>
      </w:pPr>
    </w:p>
    <w:p w14:paraId="4A852BA6" w14:textId="77777777" w:rsidR="00500B7E" w:rsidRPr="00500B7E" w:rsidRDefault="00500B7E" w:rsidP="00500B7E">
      <w:pPr>
        <w:spacing w:after="0" w:line="240" w:lineRule="auto"/>
        <w:rPr>
          <w:rFonts w:eastAsia="Times New Roman" w:cstheme="minorHAnsi"/>
          <w:sz w:val="22"/>
          <w:szCs w:val="22"/>
        </w:rPr>
      </w:pPr>
    </w:p>
    <w:p w14:paraId="78A7F81B" w14:textId="3B1A1A6D" w:rsidR="00500B7E" w:rsidRPr="00500B7E" w:rsidRDefault="00020FF7" w:rsidP="0D62281B">
      <w:pPr>
        <w:pStyle w:val="Heading4"/>
        <w:rPr>
          <w:rFonts w:asciiTheme="minorHAnsi" w:eastAsiaTheme="minorEastAsia" w:hAnsiTheme="minorHAnsi" w:cstheme="minorBidi"/>
          <w:b/>
          <w:bCs/>
          <w:i w:val="0"/>
          <w:iCs w:val="0"/>
        </w:rPr>
      </w:pPr>
      <w:bookmarkStart w:id="220" w:name="_Toc190292302"/>
      <w:r>
        <w:rPr>
          <w:rFonts w:asciiTheme="minorHAnsi" w:eastAsiaTheme="minorEastAsia" w:hAnsiTheme="minorHAnsi" w:cstheme="minorBidi"/>
          <w:b/>
          <w:bCs/>
          <w:i w:val="0"/>
          <w:iCs w:val="0"/>
        </w:rPr>
        <w:t>12</w:t>
      </w:r>
      <w:r w:rsidR="00500B7E" w:rsidRPr="0D62281B">
        <w:rPr>
          <w:rFonts w:asciiTheme="minorHAnsi" w:eastAsiaTheme="minorEastAsia" w:hAnsiTheme="minorHAnsi" w:cstheme="minorBidi"/>
          <w:b/>
          <w:bCs/>
          <w:i w:val="0"/>
          <w:iCs w:val="0"/>
        </w:rPr>
        <w:t>. AES-256-CTR + Blowfish + ECC (Curve25519)</w:t>
      </w:r>
      <w:bookmarkEnd w:id="220"/>
    </w:p>
    <w:p w14:paraId="301DE9CD" w14:textId="77777777" w:rsidR="00500B7E" w:rsidRPr="00500B7E" w:rsidRDefault="00500B7E" w:rsidP="002349FF">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The AES-256-CTR + Blowfish + ECC (Curve25519) encryption method offers enhanced security for sensitive data transmissions. AES-256 provides one of the strongest encryption levels, ensuring resistance against brute-force attacks. Blowfish complements AES by offering a fast symmetric block cipher, while ECC (Curve25519) ensures secure key exchanges with low computational overhead.</w:t>
      </w:r>
    </w:p>
    <w:p w14:paraId="07FEEB63" w14:textId="77777777" w:rsidR="002349FF" w:rsidRDefault="00500B7E" w:rsidP="002C5AC3">
      <w:pPr>
        <w:spacing w:before="100" w:beforeAutospacing="1" w:after="100" w:afterAutospacing="1" w:line="360" w:lineRule="auto"/>
        <w:jc w:val="both"/>
        <w:rPr>
          <w:rFonts w:eastAsia="Times New Roman" w:cstheme="minorHAnsi"/>
          <w:sz w:val="22"/>
          <w:szCs w:val="22"/>
        </w:rPr>
      </w:pPr>
      <w:r w:rsidRPr="00500B7E">
        <w:rPr>
          <w:rFonts w:eastAsia="Times New Roman" w:cstheme="minorHAnsi"/>
          <w:sz w:val="22"/>
          <w:szCs w:val="22"/>
        </w:rPr>
        <w:t>This combination has been tested across a range of packet sizes, from 1MB to 100MB, and demonstrated strong encryption performance with efficient key management. The method is highly suitable for applications requiring both strong encryption and fast performance, such as secure messaging, financial transactions, and critical infrastructure systems. It provides robust encryption and secure key exchange, ensuring long-term data security without significant performance penalties.</w:t>
      </w:r>
    </w:p>
    <w:p w14:paraId="1299FC03" w14:textId="77777777" w:rsidR="002C5AC3" w:rsidRDefault="002C5AC3" w:rsidP="002C5AC3">
      <w:pPr>
        <w:spacing w:before="100" w:beforeAutospacing="1" w:after="100" w:afterAutospacing="1" w:line="360" w:lineRule="auto"/>
        <w:jc w:val="both"/>
        <w:rPr>
          <w:rFonts w:ascii="Arial" w:hAnsi="Arial" w:cs="Arial"/>
          <w:sz w:val="22"/>
          <w:szCs w:val="22"/>
        </w:rPr>
      </w:pPr>
      <w:r>
        <w:rPr>
          <w:noProof/>
        </w:rPr>
        <w:lastRenderedPageBreak/>
        <w:drawing>
          <wp:inline distT="0" distB="0" distL="0" distR="0" wp14:anchorId="411CB20F" wp14:editId="713083F9">
            <wp:extent cx="6067425" cy="2743200"/>
            <wp:effectExtent l="0" t="0" r="9525"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067425" cy="2743200"/>
                    </a:xfrm>
                    <a:prstGeom prst="rect">
                      <a:avLst/>
                    </a:prstGeom>
                  </pic:spPr>
                </pic:pic>
              </a:graphicData>
            </a:graphic>
          </wp:inline>
        </w:drawing>
      </w:r>
    </w:p>
    <w:p w14:paraId="3D94EF42" w14:textId="77777777" w:rsidR="002349FF" w:rsidRDefault="001E072F" w:rsidP="00EF2629">
      <w:pPr>
        <w:pStyle w:val="MyTables"/>
      </w:pPr>
      <w:bookmarkStart w:id="221" w:name="_Toc189748842"/>
      <w:r w:rsidRPr="00EF2629">
        <w:t>Table 4</w:t>
      </w:r>
      <w:r w:rsidR="005C45BB" w:rsidRPr="00EF2629">
        <w:t>.38</w:t>
      </w:r>
      <w:r w:rsidR="002349FF" w:rsidRPr="00EF2629">
        <w:t xml:space="preserve"> – Values obtained for encryption and decryption in Admin level.</w:t>
      </w:r>
      <w:bookmarkEnd w:id="221"/>
    </w:p>
    <w:p w14:paraId="69F73394" w14:textId="77777777" w:rsidR="00EA2C45" w:rsidRDefault="00EA2C45" w:rsidP="00EA2C45">
      <w:pPr>
        <w:pStyle w:val="Caption"/>
      </w:pPr>
    </w:p>
    <w:p w14:paraId="4B8297AC" w14:textId="7DD21F8E" w:rsidR="00EA2C45" w:rsidRPr="00651BAB" w:rsidRDefault="00EA2C45" w:rsidP="00651BAB">
      <w:pPr>
        <w:spacing w:line="360" w:lineRule="auto"/>
        <w:jc w:val="both"/>
        <w:rPr>
          <w:sz w:val="22"/>
          <w:szCs w:val="22"/>
        </w:rPr>
      </w:pPr>
      <w:r w:rsidRPr="00651BAB">
        <w:rPr>
          <w:sz w:val="22"/>
          <w:szCs w:val="22"/>
        </w:rPr>
        <w:t>In the above table, AES-256-CTR + Blowfish + ECC starts with an encryption time of 0.0489 seconds for 1MB, increasing to 2.3329 seconds for 100MB. The decryption time starts at 0.0219 seconds for 1MB and grows to 2.2952 seconds for 100MB. Both encryption and decryption times grow significantly as packet size increases, reflecting the added complexity of combining Blowfish with AES-256 and ECC, especially for larger data.</w:t>
      </w:r>
    </w:p>
    <w:p w14:paraId="53508331" w14:textId="77777777" w:rsidR="002349FF" w:rsidRDefault="002349FF" w:rsidP="002349FF">
      <w:pPr>
        <w:pStyle w:val="NormalWeb"/>
        <w:spacing w:line="360" w:lineRule="auto"/>
        <w:ind w:left="720"/>
        <w:jc w:val="center"/>
        <w:rPr>
          <w:rFonts w:ascii="Arial" w:hAnsi="Arial" w:cs="Arial"/>
          <w:sz w:val="22"/>
          <w:szCs w:val="22"/>
        </w:rPr>
      </w:pPr>
    </w:p>
    <w:p w14:paraId="4C694B97" w14:textId="77777777" w:rsidR="002349FF" w:rsidRDefault="002C5AC3" w:rsidP="002349FF">
      <w:pPr>
        <w:pStyle w:val="NormalWeb"/>
        <w:spacing w:line="360" w:lineRule="auto"/>
        <w:ind w:left="720"/>
        <w:jc w:val="center"/>
        <w:rPr>
          <w:rFonts w:ascii="Arial" w:hAnsi="Arial" w:cs="Arial"/>
          <w:sz w:val="22"/>
          <w:szCs w:val="22"/>
        </w:rPr>
      </w:pPr>
      <w:r>
        <w:rPr>
          <w:noProof/>
        </w:rPr>
        <w:drawing>
          <wp:inline distT="0" distB="0" distL="0" distR="0" wp14:anchorId="0E56F48E" wp14:editId="7057EDDA">
            <wp:extent cx="3752850" cy="2733675"/>
            <wp:effectExtent l="0" t="0" r="0" b="9525"/>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52850" cy="2733675"/>
                    </a:xfrm>
                    <a:prstGeom prst="rect">
                      <a:avLst/>
                    </a:prstGeom>
                  </pic:spPr>
                </pic:pic>
              </a:graphicData>
            </a:graphic>
          </wp:inline>
        </w:drawing>
      </w:r>
    </w:p>
    <w:p w14:paraId="2249A39E" w14:textId="77777777" w:rsidR="002349FF" w:rsidRPr="00EF2629" w:rsidRDefault="00C51D36" w:rsidP="00EF2629">
      <w:pPr>
        <w:pStyle w:val="MyFigure"/>
      </w:pPr>
      <w:bookmarkStart w:id="222" w:name="_Toc190292073"/>
      <w:r w:rsidRPr="00EF2629">
        <w:t>Figure 4</w:t>
      </w:r>
      <w:r w:rsidR="005C45BB" w:rsidRPr="00EF2629">
        <w:t>.38</w:t>
      </w:r>
      <w:r w:rsidR="002349FF" w:rsidRPr="00EF2629">
        <w:t xml:space="preserve">– </w:t>
      </w:r>
      <w:r w:rsidR="006A603A" w:rsidRPr="00EF2629">
        <w:t xml:space="preserve">Results of the encryption and decryption time </w:t>
      </w:r>
      <w:r w:rsidR="002349FF" w:rsidRPr="00EF2629">
        <w:t>in the Admin level.</w:t>
      </w:r>
      <w:bookmarkEnd w:id="222"/>
    </w:p>
    <w:p w14:paraId="5EB26D91" w14:textId="72FC7F3C" w:rsidR="000909BC" w:rsidRPr="00651BAB" w:rsidRDefault="001F121A" w:rsidP="00651BAB">
      <w:pPr>
        <w:pStyle w:val="NormalWeb"/>
        <w:spacing w:line="360" w:lineRule="auto"/>
        <w:jc w:val="both"/>
        <w:rPr>
          <w:sz w:val="22"/>
          <w:szCs w:val="22"/>
        </w:rPr>
      </w:pPr>
      <w:r w:rsidRPr="00490E6B">
        <w:rPr>
          <w:rFonts w:asciiTheme="minorHAnsi" w:hAnsiTheme="minorHAnsi" w:cstheme="minorHAnsi"/>
          <w:sz w:val="22"/>
          <w:szCs w:val="22"/>
        </w:rPr>
        <w:lastRenderedPageBreak/>
        <w:t>In the above graph data, the</w:t>
      </w:r>
      <w:r w:rsidRPr="006F7986">
        <w:rPr>
          <w:rFonts w:cstheme="minorHAnsi"/>
          <w:sz w:val="22"/>
          <w:szCs w:val="22"/>
        </w:rPr>
        <w:t xml:space="preserve"> </w:t>
      </w:r>
      <w:r w:rsidR="00104954" w:rsidRPr="00651BAB">
        <w:rPr>
          <w:rFonts w:asciiTheme="minorHAnsi" w:eastAsiaTheme="minorEastAsia" w:hAnsiTheme="minorHAnsi" w:cstheme="minorBidi"/>
          <w:sz w:val="22"/>
          <w:szCs w:val="22"/>
        </w:rPr>
        <w:t xml:space="preserve">encryption time for </w:t>
      </w:r>
      <w:r w:rsidR="00104954" w:rsidRPr="00651BAB">
        <w:rPr>
          <w:rFonts w:asciiTheme="minorHAnsi" w:hAnsiTheme="minorHAnsi" w:cstheme="minorBidi"/>
          <w:b/>
          <w:bCs/>
          <w:sz w:val="22"/>
          <w:szCs w:val="22"/>
        </w:rPr>
        <w:t>AES-256-CTR + Blowfish + ECC (Curve25519)</w:t>
      </w:r>
      <w:r w:rsidR="00104954" w:rsidRPr="00651BAB">
        <w:rPr>
          <w:rFonts w:asciiTheme="minorHAnsi" w:eastAsiaTheme="minorEastAsia" w:hAnsiTheme="minorHAnsi" w:cstheme="minorBidi"/>
          <w:sz w:val="22"/>
          <w:szCs w:val="22"/>
        </w:rPr>
        <w:t xml:space="preserve"> starts at 0.0489 seconds for 1MB and increases to 2.3329 seconds for 100MB. The decryption time starts at 0.0219 seconds for 1MB and rises to 2.2952 seconds for 100MB. This setup offers a solid balance of encryption and decryption performance, making it ideal for applications where both protection and moderate processing times are required.</w:t>
      </w:r>
    </w:p>
    <w:p w14:paraId="18D160CB" w14:textId="77777777" w:rsidR="009478CD" w:rsidRDefault="009478CD" w:rsidP="000909BC"/>
    <w:p w14:paraId="28244138" w14:textId="77777777" w:rsidR="00930690" w:rsidRPr="007D6E98" w:rsidRDefault="00F74E9F" w:rsidP="0D62281B">
      <w:pPr>
        <w:pStyle w:val="Heading3"/>
        <w:rPr>
          <w:rFonts w:asciiTheme="minorHAnsi" w:eastAsiaTheme="minorEastAsia" w:hAnsiTheme="minorHAnsi" w:cstheme="minorBidi"/>
          <w:b/>
          <w:bCs/>
        </w:rPr>
      </w:pPr>
      <w:bookmarkStart w:id="223" w:name="_Toc190292303"/>
      <w:r w:rsidRPr="0D62281B">
        <w:rPr>
          <w:rFonts w:asciiTheme="minorHAnsi" w:eastAsiaTheme="minorEastAsia" w:hAnsiTheme="minorHAnsi" w:cstheme="minorBidi"/>
          <w:b/>
          <w:bCs/>
        </w:rPr>
        <w:t>4</w:t>
      </w:r>
      <w:r w:rsidR="00930690" w:rsidRPr="0D62281B">
        <w:rPr>
          <w:rFonts w:asciiTheme="minorHAnsi" w:eastAsiaTheme="minorEastAsia" w:hAnsiTheme="minorHAnsi" w:cstheme="minorBidi"/>
          <w:b/>
          <w:bCs/>
        </w:rPr>
        <w:t>.2 CONCLUSION</w:t>
      </w:r>
      <w:bookmarkEnd w:id="223"/>
    </w:p>
    <w:p w14:paraId="1BC6776B" w14:textId="77777777" w:rsidR="005A51FB" w:rsidRPr="005A51FB" w:rsidRDefault="005A51FB" w:rsidP="005A51FB">
      <w:pPr>
        <w:pStyle w:val="NormalWeb"/>
        <w:spacing w:line="360" w:lineRule="auto"/>
        <w:rPr>
          <w:rFonts w:asciiTheme="minorHAnsi" w:hAnsiTheme="minorHAnsi" w:cstheme="minorHAnsi"/>
          <w:sz w:val="22"/>
          <w:szCs w:val="22"/>
        </w:rPr>
      </w:pPr>
      <w:r w:rsidRPr="005A51FB">
        <w:rPr>
          <w:rFonts w:asciiTheme="minorHAnsi" w:hAnsiTheme="minorHAnsi" w:cstheme="minorHAnsi"/>
          <w:sz w:val="22"/>
          <w:szCs w:val="22"/>
        </w:rPr>
        <w:t xml:space="preserve">This project successfully designed, implemented, and analyzed a robust hybrid encryption framework named </w:t>
      </w:r>
      <w:r w:rsidRPr="005A51FB">
        <w:rPr>
          <w:rStyle w:val="Strong"/>
          <w:rFonts w:cstheme="minorHAnsi"/>
          <w:sz w:val="22"/>
          <w:szCs w:val="22"/>
        </w:rPr>
        <w:t>PRISEC</w:t>
      </w:r>
      <w:r w:rsidRPr="005A51FB">
        <w:rPr>
          <w:rFonts w:asciiTheme="minorHAnsi" w:hAnsiTheme="minorHAnsi" w:cstheme="minorHAnsi"/>
          <w:sz w:val="22"/>
          <w:szCs w:val="22"/>
        </w:rPr>
        <w:t xml:space="preserve"> for secure communication within edge computing environments. By integrating multiple cryptographic algorithms across different security levels (</w:t>
      </w:r>
      <w:r w:rsidRPr="005A51FB">
        <w:rPr>
          <w:rStyle w:val="Strong"/>
          <w:rFonts w:cstheme="minorHAnsi"/>
          <w:sz w:val="22"/>
          <w:szCs w:val="22"/>
        </w:rPr>
        <w:t>Guest, Basic, Advanced, and Admin</w:t>
      </w:r>
      <w:r w:rsidRPr="005A51FB">
        <w:rPr>
          <w:rFonts w:asciiTheme="minorHAnsi" w:hAnsiTheme="minorHAnsi" w:cstheme="minorHAnsi"/>
          <w:sz w:val="22"/>
          <w:szCs w:val="22"/>
        </w:rPr>
        <w:t>), PRISEC provides a scalable and adaptable security solution optimized for performance, security, and computational efficiency.</w:t>
      </w:r>
    </w:p>
    <w:p w14:paraId="27E003F0" w14:textId="77777777" w:rsidR="005A51FB" w:rsidRPr="005A51FB" w:rsidRDefault="005A51FB" w:rsidP="005A51FB">
      <w:pPr>
        <w:pStyle w:val="NormalWeb"/>
        <w:spacing w:line="360" w:lineRule="auto"/>
        <w:rPr>
          <w:rFonts w:asciiTheme="minorHAnsi" w:hAnsiTheme="minorHAnsi" w:cstheme="minorHAnsi"/>
          <w:sz w:val="22"/>
          <w:szCs w:val="22"/>
        </w:rPr>
      </w:pPr>
      <w:r w:rsidRPr="005A51FB">
        <w:rPr>
          <w:rFonts w:asciiTheme="minorHAnsi" w:hAnsiTheme="minorHAnsi" w:cstheme="minorHAnsi"/>
          <w:sz w:val="22"/>
          <w:szCs w:val="22"/>
        </w:rPr>
        <w:t xml:space="preserve">The analysis, based on encryption and decryption time across various packet sizes, revealed critical insights into the trade-offs between speed and security. </w:t>
      </w:r>
      <w:r w:rsidRPr="005A51FB">
        <w:rPr>
          <w:rStyle w:val="Strong"/>
          <w:rFonts w:cstheme="minorHAnsi"/>
          <w:sz w:val="22"/>
          <w:szCs w:val="22"/>
        </w:rPr>
        <w:t>Lightweight encryption schemes</w:t>
      </w:r>
      <w:r w:rsidRPr="005A51FB">
        <w:rPr>
          <w:rFonts w:asciiTheme="minorHAnsi" w:hAnsiTheme="minorHAnsi" w:cstheme="minorHAnsi"/>
          <w:sz w:val="22"/>
          <w:szCs w:val="22"/>
        </w:rPr>
        <w:t xml:space="preserve"> such as </w:t>
      </w:r>
      <w:r w:rsidRPr="005A51FB">
        <w:rPr>
          <w:rStyle w:val="Strong"/>
          <w:rFonts w:cstheme="minorHAnsi"/>
          <w:sz w:val="22"/>
          <w:szCs w:val="22"/>
        </w:rPr>
        <w:t>AES-128-CCM + ChaCha20 + ECC (Curve25519)</w:t>
      </w:r>
      <w:r w:rsidRPr="005A51FB">
        <w:rPr>
          <w:rFonts w:asciiTheme="minorHAnsi" w:hAnsiTheme="minorHAnsi" w:cstheme="minorHAnsi"/>
          <w:sz w:val="22"/>
          <w:szCs w:val="22"/>
        </w:rPr>
        <w:t xml:space="preserve"> demonstrated superior efficiency in </w:t>
      </w:r>
      <w:r w:rsidRPr="005A51FB">
        <w:rPr>
          <w:rStyle w:val="Strong"/>
          <w:rFonts w:cstheme="minorHAnsi"/>
          <w:sz w:val="22"/>
          <w:szCs w:val="22"/>
        </w:rPr>
        <w:t>low-latency, high-throughput</w:t>
      </w:r>
      <w:r w:rsidRPr="005A51FB">
        <w:rPr>
          <w:rFonts w:asciiTheme="minorHAnsi" w:hAnsiTheme="minorHAnsi" w:cstheme="minorHAnsi"/>
          <w:sz w:val="22"/>
          <w:szCs w:val="22"/>
        </w:rPr>
        <w:t xml:space="preserve"> environments. Meanwhile, </w:t>
      </w:r>
      <w:r w:rsidRPr="005A51FB">
        <w:rPr>
          <w:rStyle w:val="Strong"/>
          <w:rFonts w:cstheme="minorHAnsi"/>
          <w:sz w:val="22"/>
          <w:szCs w:val="22"/>
        </w:rPr>
        <w:t>stronger encryption combinations</w:t>
      </w:r>
      <w:r w:rsidRPr="005A51FB">
        <w:rPr>
          <w:rFonts w:asciiTheme="minorHAnsi" w:hAnsiTheme="minorHAnsi" w:cstheme="minorHAnsi"/>
          <w:sz w:val="22"/>
          <w:szCs w:val="22"/>
        </w:rPr>
        <w:t xml:space="preserve"> like </w:t>
      </w:r>
      <w:r w:rsidRPr="005A51FB">
        <w:rPr>
          <w:rStyle w:val="Strong"/>
          <w:rFonts w:cstheme="minorHAnsi"/>
          <w:sz w:val="22"/>
          <w:szCs w:val="22"/>
        </w:rPr>
        <w:t>AES-256-GCM + ChaCha20 + ECC (Curve25519)</w:t>
      </w:r>
      <w:r w:rsidRPr="005A51FB">
        <w:rPr>
          <w:rFonts w:asciiTheme="minorHAnsi" w:hAnsiTheme="minorHAnsi" w:cstheme="minorHAnsi"/>
          <w:sz w:val="22"/>
          <w:szCs w:val="22"/>
        </w:rPr>
        <w:t xml:space="preserve"> provided enhanced security for </w:t>
      </w:r>
      <w:r w:rsidRPr="005A51FB">
        <w:rPr>
          <w:rStyle w:val="Strong"/>
          <w:rFonts w:cstheme="minorHAnsi"/>
          <w:sz w:val="22"/>
          <w:szCs w:val="22"/>
        </w:rPr>
        <w:t>administrative operations</w:t>
      </w:r>
      <w:r w:rsidRPr="005A51FB">
        <w:rPr>
          <w:rFonts w:asciiTheme="minorHAnsi" w:hAnsiTheme="minorHAnsi" w:cstheme="minorHAnsi"/>
          <w:sz w:val="22"/>
          <w:szCs w:val="22"/>
        </w:rPr>
        <w:t xml:space="preserve"> with manageable performance overhead.</w:t>
      </w:r>
    </w:p>
    <w:p w14:paraId="5803CD47" w14:textId="77777777" w:rsidR="005A51FB" w:rsidRPr="005A51FB" w:rsidRDefault="005A51FB" w:rsidP="005A51FB">
      <w:pPr>
        <w:pStyle w:val="NormalWeb"/>
        <w:spacing w:line="360" w:lineRule="auto"/>
        <w:rPr>
          <w:rFonts w:asciiTheme="minorHAnsi" w:hAnsiTheme="minorHAnsi" w:cstheme="minorHAnsi"/>
          <w:sz w:val="22"/>
          <w:szCs w:val="22"/>
        </w:rPr>
      </w:pPr>
      <w:r w:rsidRPr="005A51FB">
        <w:rPr>
          <w:rFonts w:asciiTheme="minorHAnsi" w:hAnsiTheme="minorHAnsi" w:cstheme="minorHAnsi"/>
          <w:sz w:val="22"/>
          <w:szCs w:val="22"/>
        </w:rPr>
        <w:t>The results indicated that:</w:t>
      </w:r>
    </w:p>
    <w:p w14:paraId="24E6F463" w14:textId="77777777" w:rsidR="005A51FB" w:rsidRPr="005A51FB" w:rsidRDefault="005A51FB" w:rsidP="005A51FB">
      <w:pPr>
        <w:numPr>
          <w:ilvl w:val="0"/>
          <w:numId w:val="26"/>
        </w:numPr>
        <w:spacing w:before="100" w:beforeAutospacing="1" w:after="100" w:afterAutospacing="1" w:line="360" w:lineRule="auto"/>
        <w:rPr>
          <w:rFonts w:cstheme="minorHAnsi"/>
          <w:sz w:val="22"/>
          <w:szCs w:val="22"/>
        </w:rPr>
      </w:pPr>
      <w:r w:rsidRPr="005A51FB">
        <w:rPr>
          <w:rStyle w:val="Strong"/>
          <w:rFonts w:cstheme="minorHAnsi"/>
          <w:sz w:val="22"/>
          <w:szCs w:val="22"/>
        </w:rPr>
        <w:t>Guest-level encryption</w:t>
      </w:r>
      <w:r w:rsidRPr="005A51FB">
        <w:rPr>
          <w:rFonts w:cstheme="minorHAnsi"/>
          <w:sz w:val="22"/>
          <w:szCs w:val="22"/>
        </w:rPr>
        <w:t xml:space="preserve"> prioritized efficiency, with </w:t>
      </w:r>
      <w:r w:rsidRPr="005A51FB">
        <w:rPr>
          <w:rStyle w:val="Strong"/>
          <w:rFonts w:cstheme="minorHAnsi"/>
          <w:sz w:val="22"/>
          <w:szCs w:val="22"/>
        </w:rPr>
        <w:t>AES-256-GCM + RSA</w:t>
      </w:r>
      <w:r w:rsidRPr="005A51FB">
        <w:rPr>
          <w:rFonts w:cstheme="minorHAnsi"/>
          <w:sz w:val="22"/>
          <w:szCs w:val="22"/>
        </w:rPr>
        <w:t xml:space="preserve"> and </w:t>
      </w:r>
      <w:r w:rsidRPr="005A51FB">
        <w:rPr>
          <w:rStyle w:val="Strong"/>
          <w:rFonts w:cstheme="minorHAnsi"/>
          <w:sz w:val="22"/>
          <w:szCs w:val="22"/>
        </w:rPr>
        <w:t>ChaCha20 + ECC (Curve25519)</w:t>
      </w:r>
      <w:r w:rsidRPr="005A51FB">
        <w:rPr>
          <w:rFonts w:cstheme="minorHAnsi"/>
          <w:sz w:val="22"/>
          <w:szCs w:val="22"/>
        </w:rPr>
        <w:t xml:space="preserve"> showing fast encryption/decryption times.</w:t>
      </w:r>
    </w:p>
    <w:p w14:paraId="4B3A3A67" w14:textId="77777777" w:rsidR="005A51FB" w:rsidRPr="005A51FB" w:rsidRDefault="005A51FB" w:rsidP="005A51FB">
      <w:pPr>
        <w:numPr>
          <w:ilvl w:val="0"/>
          <w:numId w:val="26"/>
        </w:numPr>
        <w:spacing w:before="100" w:beforeAutospacing="1" w:after="100" w:afterAutospacing="1" w:line="360" w:lineRule="auto"/>
        <w:rPr>
          <w:rFonts w:cstheme="minorHAnsi"/>
          <w:sz w:val="22"/>
          <w:szCs w:val="22"/>
        </w:rPr>
      </w:pPr>
      <w:r w:rsidRPr="005A51FB">
        <w:rPr>
          <w:rStyle w:val="Strong"/>
          <w:rFonts w:cstheme="minorHAnsi"/>
          <w:sz w:val="22"/>
          <w:szCs w:val="22"/>
        </w:rPr>
        <w:t>Basic and Advanced security levels</w:t>
      </w:r>
      <w:r w:rsidRPr="005A51FB">
        <w:rPr>
          <w:rFonts w:cstheme="minorHAnsi"/>
          <w:sz w:val="22"/>
          <w:szCs w:val="22"/>
        </w:rPr>
        <w:t xml:space="preserve"> balanced speed and security, leveraging combinations like </w:t>
      </w:r>
      <w:r w:rsidRPr="005A51FB">
        <w:rPr>
          <w:rStyle w:val="Strong"/>
          <w:rFonts w:cstheme="minorHAnsi"/>
          <w:sz w:val="22"/>
          <w:szCs w:val="22"/>
        </w:rPr>
        <w:t>AES-128-CCM + ChaCha20 + ECC (Curve25519)</w:t>
      </w:r>
      <w:r w:rsidRPr="005A51FB">
        <w:rPr>
          <w:rFonts w:cstheme="minorHAnsi"/>
          <w:sz w:val="22"/>
          <w:szCs w:val="22"/>
        </w:rPr>
        <w:t xml:space="preserve"> and </w:t>
      </w:r>
      <w:r w:rsidRPr="005A51FB">
        <w:rPr>
          <w:rStyle w:val="Strong"/>
          <w:rFonts w:cstheme="minorHAnsi"/>
          <w:sz w:val="22"/>
          <w:szCs w:val="22"/>
        </w:rPr>
        <w:t>AES-256-CCM + XChaCha20 + ChaCha20</w:t>
      </w:r>
      <w:r w:rsidRPr="005A51FB">
        <w:rPr>
          <w:rFonts w:cstheme="minorHAnsi"/>
          <w:sz w:val="22"/>
          <w:szCs w:val="22"/>
        </w:rPr>
        <w:t xml:space="preserve"> to provide flexible security solutions.</w:t>
      </w:r>
    </w:p>
    <w:p w14:paraId="13DF635A" w14:textId="77777777" w:rsidR="005A51FB" w:rsidRPr="005A51FB" w:rsidRDefault="005A51FB" w:rsidP="005A51FB">
      <w:pPr>
        <w:numPr>
          <w:ilvl w:val="0"/>
          <w:numId w:val="26"/>
        </w:numPr>
        <w:spacing w:before="100" w:beforeAutospacing="1" w:after="100" w:afterAutospacing="1" w:line="360" w:lineRule="auto"/>
        <w:rPr>
          <w:rFonts w:cstheme="minorHAnsi"/>
          <w:sz w:val="22"/>
          <w:szCs w:val="22"/>
        </w:rPr>
      </w:pPr>
      <w:r w:rsidRPr="005A51FB">
        <w:rPr>
          <w:rStyle w:val="Strong"/>
          <w:rFonts w:cstheme="minorHAnsi"/>
          <w:sz w:val="22"/>
          <w:szCs w:val="22"/>
        </w:rPr>
        <w:t>Admin-level security</w:t>
      </w:r>
      <w:r w:rsidRPr="005A51FB">
        <w:rPr>
          <w:rFonts w:cstheme="minorHAnsi"/>
          <w:sz w:val="22"/>
          <w:szCs w:val="22"/>
        </w:rPr>
        <w:t xml:space="preserve"> focused on maximum protection, using </w:t>
      </w:r>
      <w:r w:rsidRPr="005A51FB">
        <w:rPr>
          <w:rStyle w:val="Strong"/>
          <w:rFonts w:cstheme="minorHAnsi"/>
          <w:sz w:val="22"/>
          <w:szCs w:val="22"/>
        </w:rPr>
        <w:t>multi-layer encryption</w:t>
      </w:r>
      <w:r w:rsidRPr="005A51FB">
        <w:rPr>
          <w:rFonts w:cstheme="minorHAnsi"/>
          <w:sz w:val="22"/>
          <w:szCs w:val="22"/>
        </w:rPr>
        <w:t xml:space="preserve">, such as </w:t>
      </w:r>
      <w:r w:rsidRPr="005A51FB">
        <w:rPr>
          <w:rStyle w:val="Strong"/>
          <w:rFonts w:cstheme="minorHAnsi"/>
          <w:sz w:val="22"/>
          <w:szCs w:val="22"/>
        </w:rPr>
        <w:t>AES-192-CTR + AES-256-CTR + ChaCha20 + HMAC-SHA512 + ECC (Curve25519)</w:t>
      </w:r>
      <w:r w:rsidRPr="005A51FB">
        <w:rPr>
          <w:rFonts w:cstheme="minorHAnsi"/>
          <w:sz w:val="22"/>
          <w:szCs w:val="22"/>
        </w:rPr>
        <w:t>, ensuring robust security for critical edge applications.</w:t>
      </w:r>
    </w:p>
    <w:p w14:paraId="7BF336AE" w14:textId="77777777" w:rsidR="005A51FB" w:rsidRPr="005A51FB" w:rsidRDefault="005A51FB" w:rsidP="005A51FB">
      <w:pPr>
        <w:pStyle w:val="NormalWeb"/>
        <w:spacing w:line="360" w:lineRule="auto"/>
        <w:rPr>
          <w:rFonts w:asciiTheme="minorHAnsi" w:hAnsiTheme="minorHAnsi" w:cstheme="minorHAnsi"/>
          <w:sz w:val="22"/>
          <w:szCs w:val="22"/>
        </w:rPr>
      </w:pPr>
      <w:r w:rsidRPr="005A51FB">
        <w:rPr>
          <w:rFonts w:asciiTheme="minorHAnsi" w:hAnsiTheme="minorHAnsi" w:cstheme="minorHAnsi"/>
          <w:sz w:val="22"/>
          <w:szCs w:val="22"/>
        </w:rPr>
        <w:t xml:space="preserve">The study also introduced </w:t>
      </w:r>
      <w:r w:rsidRPr="005A51FB">
        <w:rPr>
          <w:rStyle w:val="Strong"/>
          <w:rFonts w:cstheme="minorHAnsi"/>
          <w:sz w:val="22"/>
          <w:szCs w:val="22"/>
        </w:rPr>
        <w:t>several key innovations</w:t>
      </w:r>
      <w:r w:rsidRPr="005A51FB">
        <w:rPr>
          <w:rFonts w:asciiTheme="minorHAnsi" w:hAnsiTheme="minorHAnsi" w:cstheme="minorHAnsi"/>
          <w:sz w:val="22"/>
          <w:szCs w:val="22"/>
        </w:rPr>
        <w:t xml:space="preserve">, including </w:t>
      </w:r>
      <w:r w:rsidRPr="005A51FB">
        <w:rPr>
          <w:rStyle w:val="Strong"/>
          <w:rFonts w:cstheme="minorHAnsi"/>
          <w:sz w:val="22"/>
          <w:szCs w:val="22"/>
        </w:rPr>
        <w:t>enhanced encryption speed, increased packet processing capabilities, and hybrid algorithm efficiency</w:t>
      </w:r>
      <w:r w:rsidRPr="005A51FB">
        <w:rPr>
          <w:rFonts w:asciiTheme="minorHAnsi" w:hAnsiTheme="minorHAnsi" w:cstheme="minorHAnsi"/>
          <w:sz w:val="22"/>
          <w:szCs w:val="22"/>
        </w:rPr>
        <w:t xml:space="preserve">. PRISEC consistently outperformed traditional </w:t>
      </w:r>
      <w:r w:rsidRPr="005A51FB">
        <w:rPr>
          <w:rFonts w:asciiTheme="minorHAnsi" w:hAnsiTheme="minorHAnsi" w:cstheme="minorHAnsi"/>
          <w:sz w:val="22"/>
          <w:szCs w:val="22"/>
        </w:rPr>
        <w:lastRenderedPageBreak/>
        <w:t>encryption models in computational efficiency and execution time, validating its effectiveness as a comprehensive security framework for edge computing.</w:t>
      </w:r>
    </w:p>
    <w:p w14:paraId="3C8599E3" w14:textId="15077346" w:rsidR="005A51FB" w:rsidRPr="005A51FB" w:rsidRDefault="005A51FB" w:rsidP="005A51FB">
      <w:pPr>
        <w:spacing w:line="360" w:lineRule="auto"/>
        <w:rPr>
          <w:rFonts w:cstheme="minorHAnsi"/>
          <w:sz w:val="22"/>
          <w:szCs w:val="22"/>
        </w:rPr>
      </w:pPr>
    </w:p>
    <w:p w14:paraId="6C6D69DC" w14:textId="77777777" w:rsidR="005A51FB" w:rsidRPr="005A51FB" w:rsidRDefault="005A51FB" w:rsidP="005A51FB">
      <w:pPr>
        <w:pStyle w:val="Heading3"/>
        <w:rPr>
          <w:rFonts w:asciiTheme="minorHAnsi" w:hAnsiTheme="minorHAnsi" w:cstheme="minorHAnsi"/>
        </w:rPr>
      </w:pPr>
      <w:bookmarkStart w:id="224" w:name="_Toc190292304"/>
      <w:r w:rsidRPr="005A51FB">
        <w:rPr>
          <w:rStyle w:val="Strong"/>
          <w:rFonts w:eastAsiaTheme="majorEastAsia" w:cstheme="minorHAnsi"/>
          <w:bCs w:val="0"/>
          <w:sz w:val="28"/>
          <w:szCs w:val="28"/>
        </w:rPr>
        <w:t>4.3 FUTURE WORK</w:t>
      </w:r>
      <w:bookmarkEnd w:id="224"/>
    </w:p>
    <w:p w14:paraId="3C83194E" w14:textId="77777777" w:rsidR="005A51FB" w:rsidRPr="005A51FB" w:rsidRDefault="005A51FB" w:rsidP="005A51FB">
      <w:pPr>
        <w:pStyle w:val="NormalWeb"/>
        <w:spacing w:line="360" w:lineRule="auto"/>
        <w:rPr>
          <w:rFonts w:asciiTheme="minorHAnsi" w:hAnsiTheme="minorHAnsi" w:cstheme="minorHAnsi"/>
          <w:sz w:val="22"/>
          <w:szCs w:val="22"/>
        </w:rPr>
      </w:pPr>
      <w:r w:rsidRPr="005A51FB">
        <w:rPr>
          <w:rFonts w:asciiTheme="minorHAnsi" w:hAnsiTheme="minorHAnsi" w:cstheme="minorHAnsi"/>
          <w:sz w:val="22"/>
          <w:szCs w:val="22"/>
        </w:rPr>
        <w:t xml:space="preserve">Although PRISEC has demonstrated </w:t>
      </w:r>
      <w:r w:rsidRPr="005A51FB">
        <w:rPr>
          <w:rStyle w:val="Strong"/>
          <w:rFonts w:cstheme="minorHAnsi"/>
          <w:sz w:val="22"/>
          <w:szCs w:val="22"/>
        </w:rPr>
        <w:t>promising results</w:t>
      </w:r>
      <w:r w:rsidRPr="005A51FB">
        <w:rPr>
          <w:rFonts w:asciiTheme="minorHAnsi" w:hAnsiTheme="minorHAnsi" w:cstheme="minorHAnsi"/>
          <w:sz w:val="22"/>
          <w:szCs w:val="22"/>
        </w:rPr>
        <w:t>, further research is required to enhance its scalability and adaptability to future security challenges. Future work includes:</w:t>
      </w:r>
    </w:p>
    <w:p w14:paraId="0C6E8CE5" w14:textId="77777777" w:rsidR="005A51FB" w:rsidRPr="005A51FB" w:rsidRDefault="005A51FB" w:rsidP="005A51FB">
      <w:pPr>
        <w:pStyle w:val="NormalWeb"/>
        <w:numPr>
          <w:ilvl w:val="0"/>
          <w:numId w:val="27"/>
        </w:numPr>
        <w:spacing w:line="360" w:lineRule="auto"/>
        <w:rPr>
          <w:rFonts w:asciiTheme="minorHAnsi" w:hAnsiTheme="minorHAnsi" w:cstheme="minorHAnsi"/>
          <w:sz w:val="22"/>
          <w:szCs w:val="22"/>
        </w:rPr>
      </w:pPr>
      <w:r w:rsidRPr="005A51FB">
        <w:rPr>
          <w:rStyle w:val="Strong"/>
          <w:rFonts w:cstheme="minorHAnsi"/>
          <w:sz w:val="22"/>
          <w:szCs w:val="22"/>
        </w:rPr>
        <w:t>Integration with Machine Learning Techniques</w:t>
      </w:r>
    </w:p>
    <w:p w14:paraId="081FF294" w14:textId="77777777" w:rsidR="005A51FB" w:rsidRPr="005A51FB" w:rsidRDefault="005A51FB" w:rsidP="005A51FB">
      <w:pPr>
        <w:numPr>
          <w:ilvl w:val="1"/>
          <w:numId w:val="27"/>
        </w:numPr>
        <w:spacing w:before="100" w:beforeAutospacing="1" w:after="100" w:afterAutospacing="1" w:line="360" w:lineRule="auto"/>
        <w:rPr>
          <w:rFonts w:cstheme="minorHAnsi"/>
          <w:sz w:val="22"/>
          <w:szCs w:val="22"/>
        </w:rPr>
      </w:pPr>
      <w:r w:rsidRPr="005A51FB">
        <w:rPr>
          <w:rFonts w:cstheme="minorHAnsi"/>
          <w:sz w:val="22"/>
          <w:szCs w:val="22"/>
        </w:rPr>
        <w:t xml:space="preserve">Implement AI-based anomaly detection to </w:t>
      </w:r>
      <w:r w:rsidRPr="005A51FB">
        <w:rPr>
          <w:rStyle w:val="Strong"/>
          <w:rFonts w:cstheme="minorHAnsi"/>
          <w:sz w:val="22"/>
          <w:szCs w:val="22"/>
        </w:rPr>
        <w:t>identify and respond to security threats</w:t>
      </w:r>
      <w:r w:rsidRPr="005A51FB">
        <w:rPr>
          <w:rFonts w:cstheme="minorHAnsi"/>
          <w:sz w:val="22"/>
          <w:szCs w:val="22"/>
        </w:rPr>
        <w:t xml:space="preserve"> dynamically in edge environments.</w:t>
      </w:r>
    </w:p>
    <w:p w14:paraId="4CA9D2E2" w14:textId="77777777" w:rsidR="005A51FB" w:rsidRPr="005A51FB" w:rsidRDefault="005A51FB" w:rsidP="005A51FB">
      <w:pPr>
        <w:pStyle w:val="NormalWeb"/>
        <w:numPr>
          <w:ilvl w:val="0"/>
          <w:numId w:val="27"/>
        </w:numPr>
        <w:spacing w:line="360" w:lineRule="auto"/>
        <w:rPr>
          <w:rFonts w:asciiTheme="minorHAnsi" w:hAnsiTheme="minorHAnsi" w:cstheme="minorHAnsi"/>
          <w:sz w:val="22"/>
          <w:szCs w:val="22"/>
        </w:rPr>
      </w:pPr>
      <w:r w:rsidRPr="005A51FB">
        <w:rPr>
          <w:rStyle w:val="Strong"/>
          <w:rFonts w:cstheme="minorHAnsi"/>
          <w:sz w:val="22"/>
          <w:szCs w:val="22"/>
        </w:rPr>
        <w:t>Quantum-Resistant Cryptography</w:t>
      </w:r>
    </w:p>
    <w:p w14:paraId="2A0C0E01" w14:textId="77777777" w:rsidR="005A51FB" w:rsidRPr="005A51FB" w:rsidRDefault="005A51FB" w:rsidP="005A51FB">
      <w:pPr>
        <w:numPr>
          <w:ilvl w:val="1"/>
          <w:numId w:val="27"/>
        </w:numPr>
        <w:spacing w:before="100" w:beforeAutospacing="1" w:after="100" w:afterAutospacing="1" w:line="360" w:lineRule="auto"/>
        <w:rPr>
          <w:rFonts w:cstheme="minorHAnsi"/>
          <w:sz w:val="22"/>
          <w:szCs w:val="22"/>
        </w:rPr>
      </w:pPr>
      <w:r w:rsidRPr="005A51FB">
        <w:rPr>
          <w:rFonts w:cstheme="minorHAnsi"/>
          <w:sz w:val="22"/>
          <w:szCs w:val="22"/>
        </w:rPr>
        <w:t xml:space="preserve">Explore </w:t>
      </w:r>
      <w:r w:rsidRPr="005A51FB">
        <w:rPr>
          <w:rStyle w:val="Strong"/>
          <w:rFonts w:cstheme="minorHAnsi"/>
          <w:sz w:val="22"/>
          <w:szCs w:val="22"/>
        </w:rPr>
        <w:t>post-quantum cryptographic algorithms</w:t>
      </w:r>
      <w:r w:rsidRPr="005A51FB">
        <w:rPr>
          <w:rFonts w:cstheme="minorHAnsi"/>
          <w:sz w:val="22"/>
          <w:szCs w:val="22"/>
        </w:rPr>
        <w:t xml:space="preserve"> to ensure resilience against emerging quantum computing threats.</w:t>
      </w:r>
    </w:p>
    <w:p w14:paraId="2B821767" w14:textId="77777777" w:rsidR="005A51FB" w:rsidRPr="005A51FB" w:rsidRDefault="005A51FB" w:rsidP="005A51FB">
      <w:pPr>
        <w:pStyle w:val="NormalWeb"/>
        <w:numPr>
          <w:ilvl w:val="0"/>
          <w:numId w:val="27"/>
        </w:numPr>
        <w:spacing w:line="360" w:lineRule="auto"/>
        <w:rPr>
          <w:rFonts w:asciiTheme="minorHAnsi" w:hAnsiTheme="minorHAnsi" w:cstheme="minorHAnsi"/>
          <w:sz w:val="22"/>
          <w:szCs w:val="22"/>
        </w:rPr>
      </w:pPr>
      <w:r w:rsidRPr="005A51FB">
        <w:rPr>
          <w:rStyle w:val="Strong"/>
          <w:rFonts w:cstheme="minorHAnsi"/>
          <w:sz w:val="22"/>
          <w:szCs w:val="22"/>
        </w:rPr>
        <w:t>Performance Optimization</w:t>
      </w:r>
    </w:p>
    <w:p w14:paraId="38C8987E" w14:textId="77777777" w:rsidR="005A51FB" w:rsidRPr="005A51FB" w:rsidRDefault="005A51FB" w:rsidP="005A51FB">
      <w:pPr>
        <w:numPr>
          <w:ilvl w:val="1"/>
          <w:numId w:val="27"/>
        </w:numPr>
        <w:spacing w:before="100" w:beforeAutospacing="1" w:after="100" w:afterAutospacing="1" w:line="360" w:lineRule="auto"/>
        <w:rPr>
          <w:rFonts w:cstheme="minorHAnsi"/>
          <w:sz w:val="22"/>
          <w:szCs w:val="22"/>
        </w:rPr>
      </w:pPr>
      <w:r w:rsidRPr="005A51FB">
        <w:rPr>
          <w:rFonts w:cstheme="minorHAnsi"/>
          <w:sz w:val="22"/>
          <w:szCs w:val="22"/>
        </w:rPr>
        <w:t xml:space="preserve">Further enhance </w:t>
      </w:r>
      <w:r w:rsidRPr="005A51FB">
        <w:rPr>
          <w:rStyle w:val="Strong"/>
          <w:rFonts w:cstheme="minorHAnsi"/>
          <w:sz w:val="22"/>
          <w:szCs w:val="22"/>
        </w:rPr>
        <w:t>energy efficiency</w:t>
      </w:r>
      <w:r w:rsidRPr="005A51FB">
        <w:rPr>
          <w:rFonts w:cstheme="minorHAnsi"/>
          <w:sz w:val="22"/>
          <w:szCs w:val="22"/>
        </w:rPr>
        <w:t xml:space="preserve"> and </w:t>
      </w:r>
      <w:r w:rsidRPr="005A51FB">
        <w:rPr>
          <w:rStyle w:val="Strong"/>
          <w:rFonts w:cstheme="minorHAnsi"/>
          <w:sz w:val="22"/>
          <w:szCs w:val="22"/>
        </w:rPr>
        <w:t>encryption/decryption speed</w:t>
      </w:r>
      <w:r w:rsidRPr="005A51FB">
        <w:rPr>
          <w:rFonts w:cstheme="minorHAnsi"/>
          <w:sz w:val="22"/>
          <w:szCs w:val="22"/>
        </w:rPr>
        <w:t xml:space="preserve"> to optimize PRISEC for real-time applications.</w:t>
      </w:r>
    </w:p>
    <w:p w14:paraId="028EFDF5" w14:textId="77777777" w:rsidR="005A51FB" w:rsidRPr="005A51FB" w:rsidRDefault="005A51FB" w:rsidP="005A51FB">
      <w:pPr>
        <w:pStyle w:val="NormalWeb"/>
        <w:numPr>
          <w:ilvl w:val="0"/>
          <w:numId w:val="27"/>
        </w:numPr>
        <w:spacing w:line="360" w:lineRule="auto"/>
        <w:rPr>
          <w:rFonts w:asciiTheme="minorHAnsi" w:hAnsiTheme="minorHAnsi" w:cstheme="minorHAnsi"/>
          <w:sz w:val="22"/>
          <w:szCs w:val="22"/>
        </w:rPr>
      </w:pPr>
      <w:r w:rsidRPr="005A51FB">
        <w:rPr>
          <w:rStyle w:val="Strong"/>
          <w:rFonts w:cstheme="minorHAnsi"/>
          <w:sz w:val="22"/>
          <w:szCs w:val="22"/>
        </w:rPr>
        <w:t>Distributed Ledger Technology (DLT) Integration</w:t>
      </w:r>
    </w:p>
    <w:p w14:paraId="42B14DDC" w14:textId="77777777" w:rsidR="005A51FB" w:rsidRPr="005A51FB" w:rsidRDefault="005A51FB" w:rsidP="005A51FB">
      <w:pPr>
        <w:numPr>
          <w:ilvl w:val="1"/>
          <w:numId w:val="27"/>
        </w:numPr>
        <w:spacing w:before="100" w:beforeAutospacing="1" w:after="100" w:afterAutospacing="1" w:line="360" w:lineRule="auto"/>
        <w:rPr>
          <w:rFonts w:cstheme="minorHAnsi"/>
          <w:sz w:val="22"/>
          <w:szCs w:val="22"/>
        </w:rPr>
      </w:pPr>
      <w:r w:rsidRPr="005A51FB">
        <w:rPr>
          <w:rFonts w:cstheme="minorHAnsi"/>
          <w:sz w:val="22"/>
          <w:szCs w:val="22"/>
        </w:rPr>
        <w:t xml:space="preserve">Incorporate </w:t>
      </w:r>
      <w:proofErr w:type="spellStart"/>
      <w:r w:rsidRPr="005A51FB">
        <w:rPr>
          <w:rStyle w:val="Strong"/>
          <w:rFonts w:cstheme="minorHAnsi"/>
          <w:sz w:val="22"/>
          <w:szCs w:val="22"/>
        </w:rPr>
        <w:t>blockchain</w:t>
      </w:r>
      <w:proofErr w:type="spellEnd"/>
      <w:r w:rsidRPr="005A51FB">
        <w:rPr>
          <w:rStyle w:val="Strong"/>
          <w:rFonts w:cstheme="minorHAnsi"/>
          <w:sz w:val="22"/>
          <w:szCs w:val="22"/>
        </w:rPr>
        <w:t>-based security mechanisms</w:t>
      </w:r>
      <w:r w:rsidRPr="005A51FB">
        <w:rPr>
          <w:rFonts w:cstheme="minorHAnsi"/>
          <w:sz w:val="22"/>
          <w:szCs w:val="22"/>
        </w:rPr>
        <w:t xml:space="preserve"> to improve </w:t>
      </w:r>
      <w:r w:rsidRPr="005A51FB">
        <w:rPr>
          <w:rStyle w:val="Strong"/>
          <w:rFonts w:cstheme="minorHAnsi"/>
          <w:sz w:val="22"/>
          <w:szCs w:val="22"/>
        </w:rPr>
        <w:t>data integrity and trustworthiness</w:t>
      </w:r>
      <w:r w:rsidRPr="005A51FB">
        <w:rPr>
          <w:rFonts w:cstheme="minorHAnsi"/>
          <w:sz w:val="22"/>
          <w:szCs w:val="22"/>
        </w:rPr>
        <w:t xml:space="preserve"> in edge networks.</w:t>
      </w:r>
    </w:p>
    <w:p w14:paraId="2704D10F" w14:textId="77777777" w:rsidR="005A51FB" w:rsidRPr="005A51FB" w:rsidRDefault="005A51FB" w:rsidP="005A51FB">
      <w:pPr>
        <w:pStyle w:val="NormalWeb"/>
        <w:numPr>
          <w:ilvl w:val="0"/>
          <w:numId w:val="27"/>
        </w:numPr>
        <w:spacing w:line="360" w:lineRule="auto"/>
        <w:rPr>
          <w:rFonts w:asciiTheme="minorHAnsi" w:hAnsiTheme="minorHAnsi" w:cstheme="minorHAnsi"/>
          <w:sz w:val="22"/>
          <w:szCs w:val="22"/>
        </w:rPr>
      </w:pPr>
      <w:r w:rsidRPr="005A51FB">
        <w:rPr>
          <w:rStyle w:val="Strong"/>
          <w:rFonts w:cstheme="minorHAnsi"/>
          <w:sz w:val="22"/>
          <w:szCs w:val="22"/>
        </w:rPr>
        <w:t>Advanced Key Management Schemes</w:t>
      </w:r>
    </w:p>
    <w:p w14:paraId="7ED4F8A6" w14:textId="77777777" w:rsidR="005A51FB" w:rsidRPr="005A51FB" w:rsidRDefault="005A51FB" w:rsidP="005A51FB">
      <w:pPr>
        <w:numPr>
          <w:ilvl w:val="1"/>
          <w:numId w:val="27"/>
        </w:numPr>
        <w:spacing w:before="100" w:beforeAutospacing="1" w:after="100" w:afterAutospacing="1" w:line="360" w:lineRule="auto"/>
        <w:rPr>
          <w:rFonts w:cstheme="minorHAnsi"/>
          <w:sz w:val="22"/>
          <w:szCs w:val="22"/>
        </w:rPr>
      </w:pPr>
      <w:r w:rsidRPr="005A51FB">
        <w:rPr>
          <w:rFonts w:cstheme="minorHAnsi"/>
          <w:sz w:val="22"/>
          <w:szCs w:val="22"/>
        </w:rPr>
        <w:t xml:space="preserve">Develop </w:t>
      </w:r>
      <w:r w:rsidRPr="005A51FB">
        <w:rPr>
          <w:rStyle w:val="Strong"/>
          <w:rFonts w:cstheme="minorHAnsi"/>
          <w:sz w:val="22"/>
          <w:szCs w:val="22"/>
        </w:rPr>
        <w:t>scalable and secure key distribution</w:t>
      </w:r>
      <w:r w:rsidRPr="005A51FB">
        <w:rPr>
          <w:rFonts w:cstheme="minorHAnsi"/>
          <w:sz w:val="22"/>
          <w:szCs w:val="22"/>
        </w:rPr>
        <w:t xml:space="preserve"> solutions for dynamic and large-scale edge deployments.</w:t>
      </w:r>
    </w:p>
    <w:p w14:paraId="4B53EE17" w14:textId="67719AEE" w:rsidR="005A51FB" w:rsidRPr="005A51FB" w:rsidRDefault="005A51FB" w:rsidP="005A51FB">
      <w:pPr>
        <w:pStyle w:val="NormalWeb"/>
        <w:numPr>
          <w:ilvl w:val="0"/>
          <w:numId w:val="27"/>
        </w:numPr>
        <w:spacing w:line="360" w:lineRule="auto"/>
        <w:rPr>
          <w:rFonts w:asciiTheme="minorHAnsi" w:hAnsiTheme="minorHAnsi" w:cstheme="minorHAnsi"/>
          <w:sz w:val="22"/>
          <w:szCs w:val="22"/>
        </w:rPr>
      </w:pPr>
      <w:r>
        <w:rPr>
          <w:rStyle w:val="Strong"/>
          <w:rFonts w:cstheme="minorHAnsi"/>
          <w:sz w:val="22"/>
          <w:szCs w:val="22"/>
        </w:rPr>
        <w:t>Real-world deployment</w:t>
      </w:r>
      <w:r w:rsidRPr="005A51FB">
        <w:rPr>
          <w:rStyle w:val="Strong"/>
          <w:rFonts w:cstheme="minorHAnsi"/>
          <w:sz w:val="22"/>
          <w:szCs w:val="22"/>
        </w:rPr>
        <w:t xml:space="preserve"> and Testing</w:t>
      </w:r>
    </w:p>
    <w:p w14:paraId="6DE1D6DF" w14:textId="31729D40" w:rsidR="005A51FB" w:rsidRPr="005A51FB" w:rsidRDefault="005A51FB" w:rsidP="005A51FB">
      <w:pPr>
        <w:numPr>
          <w:ilvl w:val="1"/>
          <w:numId w:val="27"/>
        </w:numPr>
        <w:spacing w:before="100" w:beforeAutospacing="1" w:after="100" w:afterAutospacing="1" w:line="360" w:lineRule="auto"/>
        <w:rPr>
          <w:rFonts w:cstheme="minorHAnsi"/>
          <w:sz w:val="22"/>
          <w:szCs w:val="22"/>
        </w:rPr>
      </w:pPr>
      <w:r w:rsidRPr="005A51FB">
        <w:rPr>
          <w:rFonts w:cstheme="minorHAnsi"/>
          <w:sz w:val="22"/>
          <w:szCs w:val="22"/>
        </w:rPr>
        <w:t xml:space="preserve">Expand </w:t>
      </w:r>
      <w:r w:rsidRPr="005A51FB">
        <w:rPr>
          <w:rStyle w:val="Strong"/>
          <w:rFonts w:cstheme="minorHAnsi"/>
          <w:sz w:val="22"/>
          <w:szCs w:val="22"/>
        </w:rPr>
        <w:t>experimental evaluation</w:t>
      </w:r>
      <w:r w:rsidRPr="005A51FB">
        <w:rPr>
          <w:rFonts w:cstheme="minorHAnsi"/>
          <w:sz w:val="22"/>
          <w:szCs w:val="22"/>
        </w:rPr>
        <w:t xml:space="preserve"> to include </w:t>
      </w:r>
      <w:r w:rsidRPr="005A51FB">
        <w:rPr>
          <w:rStyle w:val="Strong"/>
          <w:rFonts w:cstheme="minorHAnsi"/>
          <w:sz w:val="22"/>
          <w:szCs w:val="22"/>
        </w:rPr>
        <w:t>smart homes, health</w:t>
      </w:r>
      <w:r>
        <w:rPr>
          <w:rStyle w:val="Strong"/>
          <w:rFonts w:cstheme="minorHAnsi"/>
          <w:sz w:val="22"/>
          <w:szCs w:val="22"/>
        </w:rPr>
        <w:t xml:space="preserve">care </w:t>
      </w:r>
      <w:proofErr w:type="spellStart"/>
      <w:r>
        <w:rPr>
          <w:rStyle w:val="Strong"/>
          <w:rFonts w:cstheme="minorHAnsi"/>
          <w:sz w:val="22"/>
          <w:szCs w:val="22"/>
        </w:rPr>
        <w:t>IoT</w:t>
      </w:r>
      <w:proofErr w:type="spellEnd"/>
      <w:r>
        <w:rPr>
          <w:rStyle w:val="Strong"/>
          <w:rFonts w:cstheme="minorHAnsi"/>
          <w:sz w:val="22"/>
          <w:szCs w:val="22"/>
        </w:rPr>
        <w:t xml:space="preserve">, and industrial </w:t>
      </w:r>
      <w:proofErr w:type="spellStart"/>
      <w:r>
        <w:rPr>
          <w:rStyle w:val="Strong"/>
          <w:rFonts w:cstheme="minorHAnsi"/>
          <w:sz w:val="22"/>
          <w:szCs w:val="22"/>
        </w:rPr>
        <w:t>IoT</w:t>
      </w:r>
      <w:proofErr w:type="spellEnd"/>
      <w:r>
        <w:rPr>
          <w:rStyle w:val="Strong"/>
          <w:rFonts w:cstheme="minorHAnsi"/>
          <w:sz w:val="22"/>
          <w:szCs w:val="22"/>
        </w:rPr>
        <w:t xml:space="preserve"> (</w:t>
      </w:r>
      <w:proofErr w:type="spellStart"/>
      <w:r>
        <w:rPr>
          <w:rStyle w:val="Strong"/>
          <w:rFonts w:cstheme="minorHAnsi"/>
          <w:sz w:val="22"/>
          <w:szCs w:val="22"/>
        </w:rPr>
        <w:t>I</w:t>
      </w:r>
      <w:r w:rsidRPr="005A51FB">
        <w:rPr>
          <w:rStyle w:val="Strong"/>
          <w:rFonts w:cstheme="minorHAnsi"/>
          <w:sz w:val="22"/>
          <w:szCs w:val="22"/>
        </w:rPr>
        <w:t>oT</w:t>
      </w:r>
      <w:proofErr w:type="spellEnd"/>
      <w:r w:rsidRPr="005A51FB">
        <w:rPr>
          <w:rStyle w:val="Strong"/>
          <w:rFonts w:cstheme="minorHAnsi"/>
          <w:sz w:val="22"/>
          <w:szCs w:val="22"/>
        </w:rPr>
        <w:t>)</w:t>
      </w:r>
      <w:r w:rsidRPr="005A51FB">
        <w:rPr>
          <w:rFonts w:cstheme="minorHAnsi"/>
          <w:sz w:val="22"/>
          <w:szCs w:val="22"/>
        </w:rPr>
        <w:t xml:space="preserve"> to validate PRISEC in </w:t>
      </w:r>
      <w:r w:rsidRPr="005A51FB">
        <w:rPr>
          <w:rStyle w:val="Strong"/>
          <w:rFonts w:cstheme="minorHAnsi"/>
          <w:sz w:val="22"/>
          <w:szCs w:val="22"/>
        </w:rPr>
        <w:t>real-world</w:t>
      </w:r>
      <w:r w:rsidRPr="005A51FB">
        <w:rPr>
          <w:rFonts w:cstheme="minorHAnsi"/>
          <w:sz w:val="22"/>
          <w:szCs w:val="22"/>
        </w:rPr>
        <w:t xml:space="preserve"> edge environments.</w:t>
      </w:r>
    </w:p>
    <w:p w14:paraId="0BFD2625" w14:textId="77777777" w:rsidR="005A51FB" w:rsidRPr="005A51FB" w:rsidRDefault="005A51FB" w:rsidP="005A51FB">
      <w:pPr>
        <w:pStyle w:val="NormalWeb"/>
        <w:spacing w:line="360" w:lineRule="auto"/>
        <w:rPr>
          <w:rFonts w:asciiTheme="minorHAnsi" w:hAnsiTheme="minorHAnsi" w:cstheme="minorHAnsi"/>
          <w:sz w:val="22"/>
          <w:szCs w:val="22"/>
        </w:rPr>
      </w:pPr>
      <w:r w:rsidRPr="005A51FB">
        <w:rPr>
          <w:rFonts w:asciiTheme="minorHAnsi" w:hAnsiTheme="minorHAnsi" w:cstheme="minorHAnsi"/>
          <w:sz w:val="22"/>
          <w:szCs w:val="22"/>
        </w:rPr>
        <w:t xml:space="preserve">By addressing these areas, PRISEC can continue to evolve as a </w:t>
      </w:r>
      <w:r w:rsidRPr="005A51FB">
        <w:rPr>
          <w:rStyle w:val="Strong"/>
          <w:rFonts w:cstheme="minorHAnsi"/>
          <w:sz w:val="22"/>
          <w:szCs w:val="22"/>
        </w:rPr>
        <w:t>cutting-edge security solution</w:t>
      </w:r>
      <w:r w:rsidRPr="005A51FB">
        <w:rPr>
          <w:rFonts w:asciiTheme="minorHAnsi" w:hAnsiTheme="minorHAnsi" w:cstheme="minorHAnsi"/>
          <w:sz w:val="22"/>
          <w:szCs w:val="22"/>
        </w:rPr>
        <w:t xml:space="preserve">, ensuring </w:t>
      </w:r>
      <w:r w:rsidRPr="005A51FB">
        <w:rPr>
          <w:rStyle w:val="Strong"/>
          <w:rFonts w:cstheme="minorHAnsi"/>
          <w:sz w:val="22"/>
          <w:szCs w:val="22"/>
        </w:rPr>
        <w:t>high performance, scalability, and robust encryption</w:t>
      </w:r>
      <w:r w:rsidRPr="005A51FB">
        <w:rPr>
          <w:rFonts w:asciiTheme="minorHAnsi" w:hAnsiTheme="minorHAnsi" w:cstheme="minorHAnsi"/>
          <w:sz w:val="22"/>
          <w:szCs w:val="22"/>
        </w:rPr>
        <w:t xml:space="preserve"> in modern edge computing systems.</w:t>
      </w:r>
    </w:p>
    <w:p w14:paraId="61AC30FB" w14:textId="77777777" w:rsidR="009478CD" w:rsidRDefault="009478CD" w:rsidP="000909BC"/>
    <w:p w14:paraId="26B1A375" w14:textId="77777777" w:rsidR="009478CD" w:rsidRDefault="009478CD" w:rsidP="000909BC"/>
    <w:p w14:paraId="211FC6EA" w14:textId="77777777" w:rsidR="009478CD" w:rsidRDefault="009478CD" w:rsidP="000909BC"/>
    <w:p w14:paraId="764ED501" w14:textId="77777777" w:rsidR="009478CD" w:rsidRDefault="009478CD" w:rsidP="000909BC"/>
    <w:p w14:paraId="0AB93745" w14:textId="77777777" w:rsidR="009478CD" w:rsidRDefault="009478CD" w:rsidP="000909BC"/>
    <w:p w14:paraId="49635555" w14:textId="77777777" w:rsidR="009478CD" w:rsidRDefault="009478CD" w:rsidP="000909BC"/>
    <w:p w14:paraId="17A53FC6" w14:textId="77777777" w:rsidR="009478CD" w:rsidRDefault="009478CD" w:rsidP="000909BC"/>
    <w:p w14:paraId="1CDEAE01" w14:textId="77777777" w:rsidR="009478CD" w:rsidRDefault="009478CD" w:rsidP="000909BC"/>
    <w:p w14:paraId="51240428" w14:textId="77777777" w:rsidR="002D1CA4" w:rsidRDefault="002D1CA4" w:rsidP="000909BC"/>
    <w:p w14:paraId="7014C3D9" w14:textId="77777777" w:rsidR="007E783D" w:rsidRDefault="007E783D" w:rsidP="000909BC"/>
    <w:p w14:paraId="7D3EEA81" w14:textId="77777777" w:rsidR="000C311A" w:rsidRDefault="000C311A" w:rsidP="000909BC"/>
    <w:p w14:paraId="71B75F62" w14:textId="77777777" w:rsidR="000C311A" w:rsidRDefault="000C311A" w:rsidP="000909BC"/>
    <w:p w14:paraId="22D31609" w14:textId="77777777" w:rsidR="000C311A" w:rsidRDefault="000C311A" w:rsidP="000909BC"/>
    <w:p w14:paraId="17010C3F" w14:textId="77777777" w:rsidR="000C311A" w:rsidRDefault="000C311A" w:rsidP="000909BC"/>
    <w:p w14:paraId="5BAA269E" w14:textId="77777777" w:rsidR="001F121A" w:rsidRDefault="001F121A" w:rsidP="000909BC"/>
    <w:p w14:paraId="29986520" w14:textId="77777777" w:rsidR="001F121A" w:rsidRDefault="001F121A" w:rsidP="000909BC"/>
    <w:p w14:paraId="566C3B6A" w14:textId="77777777" w:rsidR="001F121A" w:rsidRDefault="001F121A" w:rsidP="000909BC"/>
    <w:p w14:paraId="11303398" w14:textId="77777777" w:rsidR="001F121A" w:rsidRDefault="001F121A" w:rsidP="000909BC"/>
    <w:p w14:paraId="0137F8C8" w14:textId="77777777" w:rsidR="001F121A" w:rsidRDefault="001F121A" w:rsidP="000909BC"/>
    <w:p w14:paraId="5B4FCAB9" w14:textId="77777777" w:rsidR="001F121A" w:rsidRDefault="001F121A" w:rsidP="000909BC"/>
    <w:p w14:paraId="1F2112A5" w14:textId="77777777" w:rsidR="001F121A" w:rsidRDefault="001F121A" w:rsidP="000909BC"/>
    <w:p w14:paraId="52D51769" w14:textId="77777777" w:rsidR="001F121A" w:rsidRDefault="001F121A" w:rsidP="000909BC"/>
    <w:p w14:paraId="53EFFE52" w14:textId="77777777" w:rsidR="001F121A" w:rsidRDefault="001F121A" w:rsidP="000909BC"/>
    <w:p w14:paraId="38FC6E33" w14:textId="77777777" w:rsidR="001F121A" w:rsidRDefault="001F121A" w:rsidP="000909BC"/>
    <w:p w14:paraId="471C6F45" w14:textId="77777777" w:rsidR="001F121A" w:rsidRDefault="001F121A" w:rsidP="000909BC"/>
    <w:p w14:paraId="28E5949E" w14:textId="77777777" w:rsidR="001F121A" w:rsidRDefault="001F121A" w:rsidP="000909BC"/>
    <w:p w14:paraId="1E3F9079" w14:textId="77777777" w:rsidR="000C311A" w:rsidRDefault="000C311A" w:rsidP="000909BC"/>
    <w:p w14:paraId="079645A8" w14:textId="77777777" w:rsidR="000C311A" w:rsidRDefault="000C311A" w:rsidP="000909BC"/>
    <w:p w14:paraId="63164247" w14:textId="77777777" w:rsidR="000C311A" w:rsidRDefault="000C311A" w:rsidP="000909BC"/>
    <w:p w14:paraId="3B88FA12" w14:textId="77777777" w:rsidR="007E783D" w:rsidRDefault="007E783D" w:rsidP="000909BC"/>
    <w:p w14:paraId="00569C92" w14:textId="3053AAF5" w:rsidR="007E783D" w:rsidRDefault="007E783D" w:rsidP="007E783D">
      <w:pPr>
        <w:pStyle w:val="Heading1"/>
        <w:jc w:val="center"/>
        <w:rPr>
          <w:rFonts w:asciiTheme="minorHAnsi" w:eastAsiaTheme="minorEastAsia" w:hAnsiTheme="minorHAnsi" w:cstheme="minorBidi"/>
          <w:b/>
          <w:bCs/>
          <w:sz w:val="28"/>
          <w:szCs w:val="28"/>
        </w:rPr>
      </w:pPr>
      <w:bookmarkStart w:id="225" w:name="_Toc190292305"/>
      <w:r>
        <w:rPr>
          <w:rFonts w:asciiTheme="minorHAnsi" w:eastAsiaTheme="minorEastAsia" w:hAnsiTheme="minorHAnsi" w:cstheme="minorBidi"/>
          <w:b/>
          <w:bCs/>
          <w:sz w:val="28"/>
          <w:szCs w:val="28"/>
        </w:rPr>
        <w:lastRenderedPageBreak/>
        <w:t>CHAPTER 5</w:t>
      </w:r>
      <w:bookmarkEnd w:id="225"/>
    </w:p>
    <w:p w14:paraId="0A9A4D82" w14:textId="77777777" w:rsidR="000909BC" w:rsidRPr="009478CD" w:rsidRDefault="000909BC" w:rsidP="007E783D">
      <w:pPr>
        <w:pStyle w:val="Heading2"/>
        <w:jc w:val="center"/>
        <w:rPr>
          <w:rFonts w:asciiTheme="minorHAnsi" w:eastAsiaTheme="minorEastAsia" w:hAnsiTheme="minorHAnsi" w:cstheme="minorBidi"/>
          <w:b/>
          <w:bCs/>
        </w:rPr>
      </w:pPr>
      <w:bookmarkStart w:id="226" w:name="_Toc190292306"/>
      <w:r w:rsidRPr="01235594">
        <w:rPr>
          <w:rFonts w:asciiTheme="minorHAnsi" w:eastAsiaTheme="minorEastAsia" w:hAnsiTheme="minorHAnsi" w:cstheme="minorBidi"/>
          <w:b/>
          <w:bCs/>
        </w:rPr>
        <w:t>Planning Section</w:t>
      </w:r>
      <w:bookmarkEnd w:id="226"/>
    </w:p>
    <w:p w14:paraId="231B1B90" w14:textId="77777777" w:rsidR="000909BC" w:rsidRPr="007D6E98" w:rsidRDefault="000909BC" w:rsidP="009478CD">
      <w:pPr>
        <w:pStyle w:val="NormalWeb"/>
        <w:spacing w:line="360" w:lineRule="auto"/>
        <w:jc w:val="both"/>
        <w:rPr>
          <w:rFonts w:asciiTheme="minorHAnsi" w:hAnsiTheme="minorHAnsi" w:cstheme="minorHAnsi"/>
          <w:sz w:val="22"/>
          <w:szCs w:val="22"/>
        </w:rPr>
      </w:pPr>
      <w:r w:rsidRPr="007D6E98">
        <w:rPr>
          <w:rFonts w:asciiTheme="minorHAnsi" w:hAnsiTheme="minorHAnsi" w:cstheme="minorHAnsi"/>
          <w:sz w:val="22"/>
          <w:szCs w:val="22"/>
        </w:rPr>
        <w:t>The project plan spans several phases, starting from initial discussions and meetings, analysis of cryptographic frameworks, algorithm selection, development, testing, and culminating in the preparation and finalization of the thesis and presentation. Below is a detailed timeline of key milestones and activities:</w:t>
      </w:r>
    </w:p>
    <w:p w14:paraId="2FF85D32" w14:textId="77777777" w:rsidR="000909BC" w:rsidRPr="007D6E98" w:rsidRDefault="000909BC" w:rsidP="009478CD">
      <w:pPr>
        <w:spacing w:line="360" w:lineRule="auto"/>
        <w:jc w:val="both"/>
        <w:rPr>
          <w:rFonts w:cstheme="minorHAnsi"/>
          <w:sz w:val="22"/>
          <w:szCs w:val="22"/>
        </w:rPr>
      </w:pPr>
    </w:p>
    <w:p w14:paraId="78446E4C" w14:textId="77777777" w:rsidR="000909BC" w:rsidRPr="009478CD" w:rsidRDefault="000909BC" w:rsidP="01235594">
      <w:pPr>
        <w:pStyle w:val="Heading4"/>
        <w:spacing w:line="360" w:lineRule="auto"/>
        <w:jc w:val="both"/>
        <w:rPr>
          <w:rFonts w:asciiTheme="minorHAnsi" w:hAnsiTheme="minorHAnsi" w:cstheme="minorBidi"/>
          <w:b/>
          <w:bCs/>
          <w:i w:val="0"/>
          <w:iCs w:val="0"/>
        </w:rPr>
      </w:pPr>
      <w:bookmarkStart w:id="227" w:name="_Toc190292307"/>
      <w:r w:rsidRPr="01235594">
        <w:rPr>
          <w:rFonts w:asciiTheme="minorHAnsi" w:hAnsiTheme="minorHAnsi" w:cstheme="minorBidi"/>
          <w:b/>
          <w:bCs/>
          <w:i w:val="0"/>
          <w:iCs w:val="0"/>
        </w:rPr>
        <w:t>Visual Planning Graph</w:t>
      </w:r>
      <w:bookmarkEnd w:id="227"/>
    </w:p>
    <w:p w14:paraId="4CFE37A5" w14:textId="77777777" w:rsidR="000909BC" w:rsidRPr="007D6E98" w:rsidRDefault="000909BC" w:rsidP="009478CD">
      <w:pPr>
        <w:pStyle w:val="NormalWeb"/>
        <w:spacing w:line="360" w:lineRule="auto"/>
        <w:jc w:val="both"/>
        <w:rPr>
          <w:rFonts w:asciiTheme="minorHAnsi" w:hAnsiTheme="minorHAnsi" w:cstheme="minorHAnsi"/>
          <w:sz w:val="22"/>
          <w:szCs w:val="22"/>
        </w:rPr>
      </w:pPr>
      <w:r w:rsidRPr="007D6E98">
        <w:rPr>
          <w:rFonts w:asciiTheme="minorHAnsi" w:hAnsiTheme="minorHAnsi" w:cstheme="minorHAnsi"/>
          <w:sz w:val="22"/>
          <w:szCs w:val="22"/>
        </w:rPr>
        <w:t>The project planning graph visually represents the flow of activities and milestones across the project's timeline, enabling a clear understanding of critical phases and dependencies.</w:t>
      </w:r>
    </w:p>
    <w:p w14:paraId="1E954643" w14:textId="7A21D68E" w:rsidR="005C45BB" w:rsidRDefault="005A51FB" w:rsidP="009478CD">
      <w:pPr>
        <w:pStyle w:val="NormalWeb"/>
        <w:spacing w:line="360" w:lineRule="auto"/>
        <w:rPr>
          <w:rFonts w:asciiTheme="minorHAnsi" w:hAnsiTheme="minorHAnsi" w:cstheme="minorHAnsi"/>
          <w:sz w:val="22"/>
          <w:szCs w:val="22"/>
        </w:rPr>
      </w:pPr>
      <w:r w:rsidRPr="005A51FB">
        <w:rPr>
          <w:rFonts w:asciiTheme="minorHAnsi" w:hAnsiTheme="minorHAnsi" w:cstheme="minorHAnsi"/>
          <w:noProof/>
          <w:sz w:val="22"/>
          <w:szCs w:val="22"/>
        </w:rPr>
        <w:drawing>
          <wp:inline distT="0" distB="0" distL="0" distR="0" wp14:anchorId="7F3101D0" wp14:editId="67E30FB6">
            <wp:extent cx="6273800" cy="4432300"/>
            <wp:effectExtent l="0" t="0" r="12700" b="6350"/>
            <wp:docPr id="2" name="Chart 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xdr="http://schemas.openxmlformats.org/drawingml/2006/spreadsheetDrawing" xmlns:a16="http://schemas.microsoft.com/office/drawing/2014/main" xmlns:lc="http://schemas.openxmlformats.org/drawingml/2006/lockedCanva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144E5653" w14:textId="7F19ECEE" w:rsidR="005A51FB" w:rsidRDefault="00C51D36" w:rsidP="005A51FB">
      <w:pPr>
        <w:pStyle w:val="MyFigure"/>
      </w:pPr>
      <w:bookmarkStart w:id="228" w:name="_Toc190292074"/>
      <w:r w:rsidRPr="00EF2629">
        <w:t>Figure 4</w:t>
      </w:r>
      <w:r w:rsidR="005C45BB" w:rsidRPr="00EF2629">
        <w:t>.39– Project Planning Timeline.</w:t>
      </w:r>
      <w:bookmarkEnd w:id="228"/>
    </w:p>
    <w:p w14:paraId="20A358CE" w14:textId="77777777" w:rsidR="005A51FB" w:rsidRPr="005A51FB" w:rsidRDefault="005A51FB" w:rsidP="005A51FB">
      <w:pPr>
        <w:pStyle w:val="Caption"/>
      </w:pPr>
    </w:p>
    <w:p w14:paraId="1C5270C4" w14:textId="77777777" w:rsidR="005A51FB" w:rsidRPr="005A51FB" w:rsidRDefault="005A51FB" w:rsidP="005A51FB">
      <w:pPr>
        <w:numPr>
          <w:ilvl w:val="0"/>
          <w:numId w:val="28"/>
        </w:numPr>
        <w:spacing w:before="100" w:beforeAutospacing="1" w:after="100" w:afterAutospacing="1" w:line="360" w:lineRule="auto"/>
        <w:ind w:left="714" w:hanging="357"/>
        <w:rPr>
          <w:rFonts w:eastAsia="Times New Roman" w:cstheme="minorHAnsi"/>
          <w:sz w:val="22"/>
          <w:szCs w:val="22"/>
        </w:rPr>
      </w:pPr>
      <w:r w:rsidRPr="005A51FB">
        <w:rPr>
          <w:rFonts w:eastAsia="Times New Roman" w:cstheme="minorHAnsi"/>
          <w:b/>
          <w:bCs/>
          <w:sz w:val="22"/>
          <w:szCs w:val="22"/>
        </w:rPr>
        <w:lastRenderedPageBreak/>
        <w:t>Initial Meeting (11/07/2024)</w:t>
      </w:r>
      <w:r w:rsidRPr="005A51FB">
        <w:rPr>
          <w:rFonts w:eastAsia="Times New Roman" w:cstheme="minorHAnsi"/>
          <w:sz w:val="22"/>
          <w:szCs w:val="22"/>
        </w:rPr>
        <w:t>: Kick-off meeting to discuss project goals, advanced cryptography, and packet strategies, laying the foundation for the project's direction.</w:t>
      </w:r>
    </w:p>
    <w:p w14:paraId="21BCD50A" w14:textId="77777777" w:rsidR="005A51FB" w:rsidRPr="005A51FB" w:rsidRDefault="005A51FB" w:rsidP="005A51FB">
      <w:pPr>
        <w:numPr>
          <w:ilvl w:val="0"/>
          <w:numId w:val="28"/>
        </w:numPr>
        <w:spacing w:before="100" w:beforeAutospacing="1" w:after="100" w:afterAutospacing="1" w:line="360" w:lineRule="auto"/>
        <w:ind w:left="714" w:hanging="357"/>
        <w:rPr>
          <w:rFonts w:eastAsia="Times New Roman" w:cstheme="minorHAnsi"/>
          <w:sz w:val="22"/>
          <w:szCs w:val="22"/>
        </w:rPr>
      </w:pPr>
      <w:r w:rsidRPr="005A51FB">
        <w:rPr>
          <w:rFonts w:eastAsia="Times New Roman" w:cstheme="minorHAnsi"/>
          <w:b/>
          <w:bCs/>
          <w:sz w:val="22"/>
          <w:szCs w:val="22"/>
        </w:rPr>
        <w:t>Project Registration &amp; PRISEC3 Planning (11/08/2024)</w:t>
      </w:r>
      <w:r w:rsidRPr="005A51FB">
        <w:rPr>
          <w:rFonts w:eastAsia="Times New Roman" w:cstheme="minorHAnsi"/>
          <w:sz w:val="22"/>
          <w:szCs w:val="22"/>
        </w:rPr>
        <w:t>: Official project registration and planning for PRISEC3, setting clear milestones for the upcoming tasks.</w:t>
      </w:r>
    </w:p>
    <w:p w14:paraId="64459F32" w14:textId="77777777" w:rsidR="005A51FB" w:rsidRPr="005A51FB" w:rsidRDefault="005A51FB" w:rsidP="005A51FB">
      <w:pPr>
        <w:numPr>
          <w:ilvl w:val="0"/>
          <w:numId w:val="28"/>
        </w:numPr>
        <w:spacing w:before="100" w:beforeAutospacing="1" w:after="100" w:afterAutospacing="1" w:line="360" w:lineRule="auto"/>
        <w:ind w:left="714" w:hanging="357"/>
        <w:rPr>
          <w:rFonts w:eastAsia="Times New Roman" w:cstheme="minorHAnsi"/>
          <w:sz w:val="22"/>
          <w:szCs w:val="22"/>
        </w:rPr>
      </w:pPr>
      <w:r w:rsidRPr="005A51FB">
        <w:rPr>
          <w:rFonts w:eastAsia="Times New Roman" w:cstheme="minorHAnsi"/>
          <w:b/>
          <w:bCs/>
          <w:sz w:val="22"/>
          <w:szCs w:val="22"/>
        </w:rPr>
        <w:t>Teacher Meeting (11/12/2024)</w:t>
      </w:r>
      <w:r w:rsidRPr="005A51FB">
        <w:rPr>
          <w:rFonts w:eastAsia="Times New Roman" w:cstheme="minorHAnsi"/>
          <w:sz w:val="22"/>
          <w:szCs w:val="22"/>
        </w:rPr>
        <w:t>: Clarify objectives for PRICES I, II, and III with the teacher, ensuring alignment with academic expectations and refining the approach.</w:t>
      </w:r>
    </w:p>
    <w:p w14:paraId="5DF934B4" w14:textId="77777777" w:rsidR="005A51FB" w:rsidRPr="005A51FB" w:rsidRDefault="005A51FB" w:rsidP="005A51FB">
      <w:pPr>
        <w:numPr>
          <w:ilvl w:val="0"/>
          <w:numId w:val="28"/>
        </w:numPr>
        <w:spacing w:before="100" w:beforeAutospacing="1" w:after="100" w:afterAutospacing="1" w:line="360" w:lineRule="auto"/>
        <w:ind w:left="714" w:hanging="357"/>
        <w:rPr>
          <w:rFonts w:eastAsia="Times New Roman" w:cstheme="minorHAnsi"/>
          <w:sz w:val="22"/>
          <w:szCs w:val="22"/>
        </w:rPr>
      </w:pPr>
      <w:r w:rsidRPr="005A51FB">
        <w:rPr>
          <w:rFonts w:eastAsia="Times New Roman" w:cstheme="minorHAnsi"/>
          <w:b/>
          <w:bCs/>
          <w:sz w:val="22"/>
          <w:szCs w:val="22"/>
        </w:rPr>
        <w:t>Finalize Algorithms (12/03/2024)</w:t>
      </w:r>
      <w:r w:rsidRPr="005A51FB">
        <w:rPr>
          <w:rFonts w:eastAsia="Times New Roman" w:cstheme="minorHAnsi"/>
          <w:sz w:val="22"/>
          <w:szCs w:val="22"/>
        </w:rPr>
        <w:t>: Develop and finalize essential algorithms for test case generation, ensuring they meet functionality and accuracy requirements.</w:t>
      </w:r>
    </w:p>
    <w:p w14:paraId="3C67BAAD" w14:textId="77777777" w:rsidR="005A51FB" w:rsidRPr="005A51FB" w:rsidRDefault="005A51FB" w:rsidP="005A51FB">
      <w:pPr>
        <w:numPr>
          <w:ilvl w:val="0"/>
          <w:numId w:val="28"/>
        </w:numPr>
        <w:spacing w:before="100" w:beforeAutospacing="1" w:after="100" w:afterAutospacing="1" w:line="360" w:lineRule="auto"/>
        <w:ind w:left="714" w:hanging="357"/>
        <w:rPr>
          <w:rFonts w:eastAsia="Times New Roman" w:cstheme="minorHAnsi"/>
          <w:sz w:val="22"/>
          <w:szCs w:val="22"/>
        </w:rPr>
      </w:pPr>
      <w:r w:rsidRPr="005A51FB">
        <w:rPr>
          <w:rFonts w:eastAsia="Times New Roman" w:cstheme="minorHAnsi"/>
          <w:b/>
          <w:bCs/>
          <w:sz w:val="22"/>
          <w:szCs w:val="22"/>
        </w:rPr>
        <w:t>Submit Test Cases (12/17/2024)</w:t>
      </w:r>
      <w:r w:rsidRPr="005A51FB">
        <w:rPr>
          <w:rFonts w:eastAsia="Times New Roman" w:cstheme="minorHAnsi"/>
          <w:sz w:val="22"/>
          <w:szCs w:val="22"/>
        </w:rPr>
        <w:t>: Submit initial test cases for teacher feedback, followed by necessary adjustments and refinements.</w:t>
      </w:r>
    </w:p>
    <w:p w14:paraId="72715E27" w14:textId="77777777" w:rsidR="005A51FB" w:rsidRPr="005A51FB" w:rsidRDefault="005A51FB" w:rsidP="005A51FB">
      <w:pPr>
        <w:numPr>
          <w:ilvl w:val="0"/>
          <w:numId w:val="28"/>
        </w:numPr>
        <w:spacing w:before="100" w:beforeAutospacing="1" w:after="100" w:afterAutospacing="1" w:line="360" w:lineRule="auto"/>
        <w:ind w:left="714" w:hanging="357"/>
        <w:rPr>
          <w:rFonts w:eastAsia="Times New Roman" w:cstheme="minorHAnsi"/>
          <w:sz w:val="22"/>
          <w:szCs w:val="22"/>
        </w:rPr>
      </w:pPr>
      <w:r w:rsidRPr="005A51FB">
        <w:rPr>
          <w:rFonts w:eastAsia="Times New Roman" w:cstheme="minorHAnsi"/>
          <w:b/>
          <w:bCs/>
          <w:sz w:val="22"/>
          <w:szCs w:val="22"/>
        </w:rPr>
        <w:t>Refine Test Cases (01/13/2025)</w:t>
      </w:r>
      <w:r w:rsidRPr="005A51FB">
        <w:rPr>
          <w:rFonts w:eastAsia="Times New Roman" w:cstheme="minorHAnsi"/>
          <w:sz w:val="22"/>
          <w:szCs w:val="22"/>
        </w:rPr>
        <w:t>: Incorporate feedback into the test cases and continue documentation, ensuring alignment with project objectives.</w:t>
      </w:r>
    </w:p>
    <w:p w14:paraId="0236002C" w14:textId="77777777" w:rsidR="005A51FB" w:rsidRPr="005A51FB" w:rsidRDefault="005A51FB" w:rsidP="005A51FB">
      <w:pPr>
        <w:numPr>
          <w:ilvl w:val="0"/>
          <w:numId w:val="28"/>
        </w:numPr>
        <w:spacing w:before="100" w:beforeAutospacing="1" w:after="100" w:afterAutospacing="1" w:line="360" w:lineRule="auto"/>
        <w:ind w:left="714" w:hanging="357"/>
        <w:rPr>
          <w:rFonts w:eastAsia="Times New Roman" w:cstheme="minorHAnsi"/>
          <w:sz w:val="22"/>
          <w:szCs w:val="22"/>
        </w:rPr>
      </w:pPr>
      <w:r w:rsidRPr="005A51FB">
        <w:rPr>
          <w:rFonts w:eastAsia="Times New Roman" w:cstheme="minorHAnsi"/>
          <w:b/>
          <w:bCs/>
          <w:sz w:val="22"/>
          <w:szCs w:val="22"/>
        </w:rPr>
        <w:t>Review Thesis Draft (01/28/2025)</w:t>
      </w:r>
      <w:r w:rsidRPr="005A51FB">
        <w:rPr>
          <w:rFonts w:eastAsia="Times New Roman" w:cstheme="minorHAnsi"/>
          <w:sz w:val="22"/>
          <w:szCs w:val="22"/>
        </w:rPr>
        <w:t>: Revise the thesis draft based on feedback, refining the content and strengthening key sections.</w:t>
      </w:r>
    </w:p>
    <w:p w14:paraId="6CB15127" w14:textId="77777777" w:rsidR="005A51FB" w:rsidRPr="005A51FB" w:rsidRDefault="005A51FB" w:rsidP="005A51FB">
      <w:pPr>
        <w:numPr>
          <w:ilvl w:val="0"/>
          <w:numId w:val="28"/>
        </w:numPr>
        <w:spacing w:before="100" w:beforeAutospacing="1" w:after="100" w:afterAutospacing="1" w:line="360" w:lineRule="auto"/>
        <w:ind w:left="714" w:hanging="357"/>
        <w:rPr>
          <w:rFonts w:eastAsia="Times New Roman" w:cstheme="minorHAnsi"/>
          <w:sz w:val="22"/>
          <w:szCs w:val="22"/>
        </w:rPr>
      </w:pPr>
      <w:r w:rsidRPr="005A51FB">
        <w:rPr>
          <w:rFonts w:eastAsia="Times New Roman" w:cstheme="minorHAnsi"/>
          <w:b/>
          <w:bCs/>
          <w:sz w:val="22"/>
          <w:szCs w:val="22"/>
        </w:rPr>
        <w:t>Presentation Registration (02/03/2025)</w:t>
      </w:r>
      <w:r w:rsidRPr="005A51FB">
        <w:rPr>
          <w:rFonts w:eastAsia="Times New Roman" w:cstheme="minorHAnsi"/>
          <w:sz w:val="22"/>
          <w:szCs w:val="22"/>
        </w:rPr>
        <w:t>: Register for the presentation date to ensure enough time for preparation and rehearsal.</w:t>
      </w:r>
    </w:p>
    <w:p w14:paraId="698335B6" w14:textId="77777777" w:rsidR="005A51FB" w:rsidRPr="005A51FB" w:rsidRDefault="005A51FB" w:rsidP="005A51FB">
      <w:pPr>
        <w:numPr>
          <w:ilvl w:val="0"/>
          <w:numId w:val="28"/>
        </w:numPr>
        <w:spacing w:before="100" w:beforeAutospacing="1" w:after="100" w:afterAutospacing="1" w:line="360" w:lineRule="auto"/>
        <w:ind w:left="714" w:hanging="357"/>
        <w:rPr>
          <w:rFonts w:eastAsia="Times New Roman" w:cstheme="minorHAnsi"/>
          <w:sz w:val="22"/>
          <w:szCs w:val="22"/>
        </w:rPr>
      </w:pPr>
      <w:r w:rsidRPr="005A51FB">
        <w:rPr>
          <w:rFonts w:eastAsia="Times New Roman" w:cstheme="minorHAnsi"/>
          <w:b/>
          <w:bCs/>
          <w:sz w:val="22"/>
          <w:szCs w:val="22"/>
        </w:rPr>
        <w:t>Finalize Thesis Draft (02/06/2025)</w:t>
      </w:r>
      <w:r w:rsidRPr="005A51FB">
        <w:rPr>
          <w:rFonts w:eastAsia="Times New Roman" w:cstheme="minorHAnsi"/>
          <w:sz w:val="22"/>
          <w:szCs w:val="22"/>
        </w:rPr>
        <w:t>: Complete the final draft of the thesis, making necessary adjustments, and start working on the presentation slides.</w:t>
      </w:r>
    </w:p>
    <w:p w14:paraId="69B0714A" w14:textId="77777777" w:rsidR="005A51FB" w:rsidRPr="005A51FB" w:rsidRDefault="005A51FB" w:rsidP="005A51FB">
      <w:pPr>
        <w:numPr>
          <w:ilvl w:val="0"/>
          <w:numId w:val="28"/>
        </w:numPr>
        <w:spacing w:before="100" w:beforeAutospacing="1" w:after="100" w:afterAutospacing="1" w:line="360" w:lineRule="auto"/>
        <w:ind w:left="714" w:hanging="357"/>
        <w:rPr>
          <w:rFonts w:eastAsia="Times New Roman" w:cstheme="minorHAnsi"/>
          <w:sz w:val="22"/>
          <w:szCs w:val="22"/>
        </w:rPr>
      </w:pPr>
      <w:r w:rsidRPr="005A51FB">
        <w:rPr>
          <w:rFonts w:eastAsia="Times New Roman" w:cstheme="minorHAnsi"/>
          <w:b/>
          <w:bCs/>
          <w:sz w:val="22"/>
          <w:szCs w:val="22"/>
        </w:rPr>
        <w:t>Presentation Slides Review (02/10/2025)</w:t>
      </w:r>
      <w:r w:rsidRPr="005A51FB">
        <w:rPr>
          <w:rFonts w:eastAsia="Times New Roman" w:cstheme="minorHAnsi"/>
          <w:sz w:val="22"/>
          <w:szCs w:val="22"/>
        </w:rPr>
        <w:t>: Review and finalize presentation slides, ensuring they align with the thesis content and clearly communicate key points.</w:t>
      </w:r>
    </w:p>
    <w:p w14:paraId="30F70C7C" w14:textId="77777777" w:rsidR="005A51FB" w:rsidRPr="005A51FB" w:rsidRDefault="005A51FB" w:rsidP="005A51FB">
      <w:pPr>
        <w:numPr>
          <w:ilvl w:val="0"/>
          <w:numId w:val="28"/>
        </w:numPr>
        <w:spacing w:before="100" w:beforeAutospacing="1" w:after="100" w:afterAutospacing="1" w:line="360" w:lineRule="auto"/>
        <w:ind w:left="714" w:hanging="357"/>
        <w:rPr>
          <w:rFonts w:eastAsia="Times New Roman" w:cstheme="minorHAnsi"/>
          <w:sz w:val="22"/>
          <w:szCs w:val="22"/>
        </w:rPr>
      </w:pPr>
      <w:r w:rsidRPr="005A51FB">
        <w:rPr>
          <w:rFonts w:eastAsia="Times New Roman" w:cstheme="minorHAnsi"/>
          <w:b/>
          <w:bCs/>
          <w:sz w:val="22"/>
          <w:szCs w:val="22"/>
        </w:rPr>
        <w:t>Presentation Theme Alignment (02/11/2025)</w:t>
      </w:r>
      <w:r w:rsidRPr="005A51FB">
        <w:rPr>
          <w:rFonts w:eastAsia="Times New Roman" w:cstheme="minorHAnsi"/>
          <w:sz w:val="22"/>
          <w:szCs w:val="22"/>
        </w:rPr>
        <w:t>: Adjust the presentation design and layout to meet ISCTE’s theme, ensuring consistency and professional presentation.</w:t>
      </w:r>
    </w:p>
    <w:p w14:paraId="10A6BA68" w14:textId="77777777" w:rsidR="005A51FB" w:rsidRPr="005A51FB" w:rsidRDefault="005A51FB" w:rsidP="005A51FB">
      <w:pPr>
        <w:numPr>
          <w:ilvl w:val="0"/>
          <w:numId w:val="28"/>
        </w:numPr>
        <w:spacing w:before="100" w:beforeAutospacing="1" w:after="100" w:afterAutospacing="1" w:line="360" w:lineRule="auto"/>
        <w:ind w:left="714" w:hanging="357"/>
        <w:rPr>
          <w:rFonts w:eastAsia="Times New Roman" w:cstheme="minorHAnsi"/>
          <w:sz w:val="22"/>
          <w:szCs w:val="22"/>
        </w:rPr>
      </w:pPr>
      <w:r w:rsidRPr="005A51FB">
        <w:rPr>
          <w:rFonts w:eastAsia="Times New Roman" w:cstheme="minorHAnsi"/>
          <w:b/>
          <w:bCs/>
          <w:sz w:val="22"/>
          <w:szCs w:val="22"/>
        </w:rPr>
        <w:t>Final Review and Adjustments (02/13/2025)</w:t>
      </w:r>
      <w:r w:rsidRPr="005A51FB">
        <w:rPr>
          <w:rFonts w:eastAsia="Times New Roman" w:cstheme="minorHAnsi"/>
          <w:sz w:val="22"/>
          <w:szCs w:val="22"/>
        </w:rPr>
        <w:t>: Conduct a final review of both the presentation and thesis, making last-minute improvements for clarity and impact.</w:t>
      </w:r>
    </w:p>
    <w:p w14:paraId="6749D496" w14:textId="77777777" w:rsidR="005A51FB" w:rsidRPr="005A51FB" w:rsidRDefault="005A51FB" w:rsidP="005A51FB">
      <w:pPr>
        <w:numPr>
          <w:ilvl w:val="0"/>
          <w:numId w:val="28"/>
        </w:numPr>
        <w:spacing w:before="100" w:beforeAutospacing="1" w:after="100" w:afterAutospacing="1" w:line="360" w:lineRule="auto"/>
        <w:ind w:left="714" w:hanging="357"/>
        <w:rPr>
          <w:rFonts w:ascii="Times New Roman" w:eastAsia="Times New Roman" w:hAnsi="Times New Roman" w:cs="Times New Roman"/>
          <w:sz w:val="24"/>
          <w:szCs w:val="24"/>
        </w:rPr>
      </w:pPr>
      <w:r w:rsidRPr="005A51FB">
        <w:rPr>
          <w:rFonts w:eastAsia="Times New Roman" w:cstheme="minorHAnsi"/>
          <w:b/>
          <w:bCs/>
          <w:sz w:val="22"/>
          <w:szCs w:val="22"/>
        </w:rPr>
        <w:t>Final Presentation (02/20/2025)</w:t>
      </w:r>
      <w:r w:rsidRPr="005A51FB">
        <w:rPr>
          <w:rFonts w:eastAsia="Times New Roman" w:cstheme="minorHAnsi"/>
          <w:sz w:val="22"/>
          <w:szCs w:val="22"/>
        </w:rPr>
        <w:t xml:space="preserve">: Deliver </w:t>
      </w:r>
      <w:r w:rsidRPr="005A51FB">
        <w:rPr>
          <w:rFonts w:ascii="Times New Roman" w:eastAsia="Times New Roman" w:hAnsi="Times New Roman" w:cs="Times New Roman"/>
          <w:sz w:val="24"/>
          <w:szCs w:val="24"/>
        </w:rPr>
        <w:t>the final presentation, effectively communicating the project outcomes and research.</w:t>
      </w:r>
    </w:p>
    <w:p w14:paraId="712E8B60" w14:textId="0B65C64E" w:rsidR="000909BC" w:rsidRDefault="000909BC" w:rsidP="009478CD">
      <w:pPr>
        <w:pStyle w:val="NormalWeb"/>
        <w:spacing w:line="360" w:lineRule="auto"/>
      </w:pPr>
      <w:r w:rsidRPr="007D6E98">
        <w:rPr>
          <w:rFonts w:asciiTheme="minorHAnsi" w:hAnsiTheme="minorHAnsi" w:cstheme="minorHAnsi"/>
          <w:sz w:val="22"/>
          <w:szCs w:val="22"/>
        </w:rPr>
        <w:t>.</w:t>
      </w:r>
    </w:p>
    <w:p w14:paraId="3E552F69" w14:textId="1F9428A3" w:rsidR="00F31FFF" w:rsidRDefault="00F31FFF" w:rsidP="000B7F5B">
      <w:pPr>
        <w:spacing w:before="100" w:beforeAutospacing="1" w:after="100" w:afterAutospacing="1" w:line="360" w:lineRule="auto"/>
        <w:rPr>
          <w:rFonts w:eastAsia="Times New Roman"/>
          <w:b/>
          <w:bCs/>
          <w:sz w:val="36"/>
          <w:szCs w:val="36"/>
        </w:rPr>
      </w:pPr>
    </w:p>
    <w:p w14:paraId="55C343CB" w14:textId="77777777" w:rsidR="006E274C" w:rsidRPr="005F3E98" w:rsidRDefault="006E274C" w:rsidP="000B7F5B">
      <w:pPr>
        <w:spacing w:before="100" w:beforeAutospacing="1" w:after="100" w:afterAutospacing="1" w:line="360" w:lineRule="auto"/>
        <w:rPr>
          <w:rFonts w:eastAsia="Times New Roman"/>
          <w:b/>
          <w:bCs/>
          <w:sz w:val="36"/>
          <w:szCs w:val="36"/>
        </w:rPr>
      </w:pPr>
    </w:p>
    <w:p w14:paraId="071E4E01" w14:textId="358EFA83" w:rsidR="00F31FFF" w:rsidRPr="005F3E98" w:rsidRDefault="00F31FFF" w:rsidP="0D62281B">
      <w:pPr>
        <w:pStyle w:val="Heading3"/>
        <w:rPr>
          <w:rFonts w:asciiTheme="minorHAnsi" w:eastAsiaTheme="minorEastAsia" w:hAnsiTheme="minorHAnsi" w:cstheme="minorBidi"/>
          <w:b/>
          <w:bCs/>
        </w:rPr>
      </w:pPr>
      <w:bookmarkStart w:id="229" w:name="_Toc190292308"/>
      <w:r w:rsidRPr="0D62281B">
        <w:rPr>
          <w:rFonts w:asciiTheme="minorHAnsi" w:eastAsiaTheme="minorEastAsia" w:hAnsiTheme="minorHAnsi" w:cstheme="minorBidi"/>
          <w:b/>
          <w:bCs/>
        </w:rPr>
        <w:lastRenderedPageBreak/>
        <w:t>References</w:t>
      </w:r>
      <w:bookmarkEnd w:id="229"/>
    </w:p>
    <w:p w14:paraId="3CF5DD87"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Daemen</w:t>
      </w:r>
      <w:proofErr w:type="spellEnd"/>
      <w:r w:rsidRPr="005F3E98">
        <w:rPr>
          <w:rFonts w:eastAsia="Times New Roman" w:cstheme="minorHAnsi"/>
          <w:sz w:val="22"/>
          <w:szCs w:val="22"/>
        </w:rPr>
        <w:t xml:space="preserve">, J., &amp; </w:t>
      </w:r>
      <w:proofErr w:type="spellStart"/>
      <w:r w:rsidRPr="005F3E98">
        <w:rPr>
          <w:rFonts w:eastAsia="Times New Roman" w:cstheme="minorHAnsi"/>
          <w:sz w:val="22"/>
          <w:szCs w:val="22"/>
        </w:rPr>
        <w:t>Rijmen</w:t>
      </w:r>
      <w:proofErr w:type="spellEnd"/>
      <w:r w:rsidRPr="005F3E98">
        <w:rPr>
          <w:rFonts w:eastAsia="Times New Roman" w:cstheme="minorHAnsi"/>
          <w:sz w:val="22"/>
          <w:szCs w:val="22"/>
        </w:rPr>
        <w:t xml:space="preserve">, V. (2002). </w:t>
      </w:r>
      <w:r w:rsidRPr="005F3E98">
        <w:rPr>
          <w:rFonts w:eastAsia="Times New Roman" w:cstheme="minorHAnsi"/>
          <w:i/>
          <w:iCs/>
          <w:sz w:val="22"/>
          <w:szCs w:val="22"/>
        </w:rPr>
        <w:t xml:space="preserve">The Design of </w:t>
      </w:r>
      <w:proofErr w:type="spellStart"/>
      <w:r w:rsidRPr="005F3E98">
        <w:rPr>
          <w:rFonts w:eastAsia="Times New Roman" w:cstheme="minorHAnsi"/>
          <w:i/>
          <w:iCs/>
          <w:sz w:val="22"/>
          <w:szCs w:val="22"/>
        </w:rPr>
        <w:t>Rijndael</w:t>
      </w:r>
      <w:proofErr w:type="spellEnd"/>
      <w:r w:rsidRPr="005F3E98">
        <w:rPr>
          <w:rFonts w:eastAsia="Times New Roman" w:cstheme="minorHAnsi"/>
          <w:i/>
          <w:iCs/>
          <w:sz w:val="22"/>
          <w:szCs w:val="22"/>
        </w:rPr>
        <w:t>: AES - The Advanced Encryption Standard</w:t>
      </w:r>
      <w:r w:rsidRPr="005F3E98">
        <w:rPr>
          <w:rFonts w:eastAsia="Times New Roman" w:cstheme="minorHAnsi"/>
          <w:sz w:val="22"/>
          <w:szCs w:val="22"/>
        </w:rPr>
        <w:t>. Springer Science &amp; Business Media.</w:t>
      </w:r>
    </w:p>
    <w:p w14:paraId="44AB7EE5"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Bernstein, D. J. (2008). </w:t>
      </w:r>
      <w:proofErr w:type="spellStart"/>
      <w:r w:rsidRPr="005F3E98">
        <w:rPr>
          <w:rFonts w:eastAsia="Times New Roman" w:cstheme="minorHAnsi"/>
          <w:i/>
          <w:iCs/>
          <w:sz w:val="22"/>
          <w:szCs w:val="22"/>
        </w:rPr>
        <w:t>ChaCha</w:t>
      </w:r>
      <w:proofErr w:type="spellEnd"/>
      <w:r w:rsidRPr="005F3E98">
        <w:rPr>
          <w:rFonts w:eastAsia="Times New Roman" w:cstheme="minorHAnsi"/>
          <w:i/>
          <w:iCs/>
          <w:sz w:val="22"/>
          <w:szCs w:val="22"/>
        </w:rPr>
        <w:t>, a variant of Salsa20</w:t>
      </w:r>
      <w:r w:rsidRPr="005F3E98">
        <w:rPr>
          <w:rFonts w:eastAsia="Times New Roman" w:cstheme="minorHAnsi"/>
          <w:sz w:val="22"/>
          <w:szCs w:val="22"/>
        </w:rPr>
        <w:t>. University of Illinois.</w:t>
      </w:r>
    </w:p>
    <w:p w14:paraId="0136A466"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Koblitz</w:t>
      </w:r>
      <w:proofErr w:type="spellEnd"/>
      <w:r w:rsidRPr="005F3E98">
        <w:rPr>
          <w:rFonts w:eastAsia="Times New Roman" w:cstheme="minorHAnsi"/>
          <w:sz w:val="22"/>
          <w:szCs w:val="22"/>
        </w:rPr>
        <w:t xml:space="preserve">, N. (1987). Elliptic curve cryptosystems. </w:t>
      </w:r>
      <w:r w:rsidRPr="005F3E98">
        <w:rPr>
          <w:rFonts w:eastAsia="Times New Roman" w:cstheme="minorHAnsi"/>
          <w:i/>
          <w:iCs/>
          <w:sz w:val="22"/>
          <w:szCs w:val="22"/>
        </w:rPr>
        <w:t>Mathematics of Computation</w:t>
      </w:r>
      <w:r w:rsidRPr="005F3E98">
        <w:rPr>
          <w:rFonts w:eastAsia="Times New Roman" w:cstheme="minorHAnsi"/>
          <w:sz w:val="22"/>
          <w:szCs w:val="22"/>
        </w:rPr>
        <w:t>, 48(177), 203-209.</w:t>
      </w:r>
    </w:p>
    <w:p w14:paraId="510687B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Ferguson, N., </w:t>
      </w:r>
      <w:proofErr w:type="spellStart"/>
      <w:r w:rsidRPr="005F3E98">
        <w:rPr>
          <w:rFonts w:eastAsia="Times New Roman" w:cstheme="minorHAnsi"/>
          <w:sz w:val="22"/>
          <w:szCs w:val="22"/>
        </w:rPr>
        <w:t>Schneier</w:t>
      </w:r>
      <w:proofErr w:type="spellEnd"/>
      <w:r w:rsidRPr="005F3E98">
        <w:rPr>
          <w:rFonts w:eastAsia="Times New Roman" w:cstheme="minorHAnsi"/>
          <w:sz w:val="22"/>
          <w:szCs w:val="22"/>
        </w:rPr>
        <w:t xml:space="preserve">, B., &amp; Kohno, T. (2010). </w:t>
      </w:r>
      <w:r w:rsidRPr="005F3E98">
        <w:rPr>
          <w:rFonts w:eastAsia="Times New Roman" w:cstheme="minorHAnsi"/>
          <w:i/>
          <w:iCs/>
          <w:sz w:val="22"/>
          <w:szCs w:val="22"/>
        </w:rPr>
        <w:t>Cryptography Engineering: Design Principles and Practical Applications</w:t>
      </w:r>
      <w:r w:rsidRPr="005F3E98">
        <w:rPr>
          <w:rFonts w:eastAsia="Times New Roman" w:cstheme="minorHAnsi"/>
          <w:sz w:val="22"/>
          <w:szCs w:val="22"/>
        </w:rPr>
        <w:t>. Wiley.</w:t>
      </w:r>
    </w:p>
    <w:p w14:paraId="660B2A5A"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Menezes, A. J., van </w:t>
      </w:r>
      <w:proofErr w:type="spellStart"/>
      <w:r w:rsidRPr="005F3E98">
        <w:rPr>
          <w:rFonts w:eastAsia="Times New Roman" w:cstheme="minorHAnsi"/>
          <w:sz w:val="22"/>
          <w:szCs w:val="22"/>
        </w:rPr>
        <w:t>Oorschot</w:t>
      </w:r>
      <w:proofErr w:type="spellEnd"/>
      <w:r w:rsidRPr="005F3E98">
        <w:rPr>
          <w:rFonts w:eastAsia="Times New Roman" w:cstheme="minorHAnsi"/>
          <w:sz w:val="22"/>
          <w:szCs w:val="22"/>
        </w:rPr>
        <w:t xml:space="preserve">, P. C., &amp; Vanstone, S. A. (1996). </w:t>
      </w:r>
      <w:r w:rsidRPr="005F3E98">
        <w:rPr>
          <w:rFonts w:eastAsia="Times New Roman" w:cstheme="minorHAnsi"/>
          <w:i/>
          <w:iCs/>
          <w:sz w:val="22"/>
          <w:szCs w:val="22"/>
        </w:rPr>
        <w:t>Handbook of Applied Cryptography</w:t>
      </w:r>
      <w:r w:rsidRPr="005F3E98">
        <w:rPr>
          <w:rFonts w:eastAsia="Times New Roman" w:cstheme="minorHAnsi"/>
          <w:sz w:val="22"/>
          <w:szCs w:val="22"/>
        </w:rPr>
        <w:t>. CRC Press.</w:t>
      </w:r>
    </w:p>
    <w:p w14:paraId="2C72EF26"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Rescorla</w:t>
      </w:r>
      <w:proofErr w:type="spellEnd"/>
      <w:r w:rsidRPr="005F3E98">
        <w:rPr>
          <w:rFonts w:eastAsia="Times New Roman" w:cstheme="minorHAnsi"/>
          <w:sz w:val="22"/>
          <w:szCs w:val="22"/>
        </w:rPr>
        <w:t xml:space="preserve">, E. (2001). </w:t>
      </w:r>
      <w:r w:rsidRPr="005F3E98">
        <w:rPr>
          <w:rFonts w:eastAsia="Times New Roman" w:cstheme="minorHAnsi"/>
          <w:i/>
          <w:iCs/>
          <w:sz w:val="22"/>
          <w:szCs w:val="22"/>
        </w:rPr>
        <w:t>SSL and TLS: Designing and Building Secure Systems</w:t>
      </w:r>
      <w:r w:rsidRPr="005F3E98">
        <w:rPr>
          <w:rFonts w:eastAsia="Times New Roman" w:cstheme="minorHAnsi"/>
          <w:sz w:val="22"/>
          <w:szCs w:val="22"/>
        </w:rPr>
        <w:t>. Addison-Wesley.</w:t>
      </w:r>
    </w:p>
    <w:p w14:paraId="497770BC"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Diffie</w:t>
      </w:r>
      <w:proofErr w:type="spellEnd"/>
      <w:r w:rsidRPr="005F3E98">
        <w:rPr>
          <w:rFonts w:eastAsia="Times New Roman" w:cstheme="minorHAnsi"/>
          <w:sz w:val="22"/>
          <w:szCs w:val="22"/>
        </w:rPr>
        <w:t xml:space="preserve">, W., &amp; Hellman, M. E. (1976). New directions in cryptography. </w:t>
      </w:r>
      <w:r w:rsidRPr="005F3E98">
        <w:rPr>
          <w:rFonts w:eastAsia="Times New Roman" w:cstheme="minorHAnsi"/>
          <w:i/>
          <w:iCs/>
          <w:sz w:val="22"/>
          <w:szCs w:val="22"/>
        </w:rPr>
        <w:t>IEEE Transactions on Information Theory</w:t>
      </w:r>
      <w:r w:rsidRPr="005F3E98">
        <w:rPr>
          <w:rFonts w:eastAsia="Times New Roman" w:cstheme="minorHAnsi"/>
          <w:sz w:val="22"/>
          <w:szCs w:val="22"/>
        </w:rPr>
        <w:t>.</w:t>
      </w:r>
    </w:p>
    <w:p w14:paraId="4AE7CCE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Dworkin, M. J. (2001). Recommendation for Block Cipher Modes of Operation: Methods and Techniques. NIST Special Publication 800-38A.</w:t>
      </w:r>
    </w:p>
    <w:p w14:paraId="3E8D43DF"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NIST. (2001). Specification for the Advanced Encryption Standard (AES). </w:t>
      </w:r>
      <w:r w:rsidRPr="005F3E98">
        <w:rPr>
          <w:rFonts w:eastAsia="Times New Roman" w:cstheme="minorHAnsi"/>
          <w:i/>
          <w:iCs/>
          <w:sz w:val="22"/>
          <w:szCs w:val="22"/>
        </w:rPr>
        <w:t>Federal Information Processing Standards Publication</w:t>
      </w:r>
      <w:r w:rsidRPr="005F3E98">
        <w:rPr>
          <w:rFonts w:eastAsia="Times New Roman" w:cstheme="minorHAnsi"/>
          <w:sz w:val="22"/>
          <w:szCs w:val="22"/>
        </w:rPr>
        <w:t>.</w:t>
      </w:r>
    </w:p>
    <w:p w14:paraId="6C82979E"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Langley, A., Hamburg, M., &amp; Turner, S. (2016). Elliptic Curves for Security. </w:t>
      </w:r>
      <w:r w:rsidRPr="005F3E98">
        <w:rPr>
          <w:rFonts w:eastAsia="Times New Roman" w:cstheme="minorHAnsi"/>
          <w:i/>
          <w:iCs/>
          <w:sz w:val="22"/>
          <w:szCs w:val="22"/>
        </w:rPr>
        <w:t>RFC 7748</w:t>
      </w:r>
      <w:r w:rsidRPr="005F3E98">
        <w:rPr>
          <w:rFonts w:eastAsia="Times New Roman" w:cstheme="minorHAnsi"/>
          <w:sz w:val="22"/>
          <w:szCs w:val="22"/>
        </w:rPr>
        <w:t>.</w:t>
      </w:r>
    </w:p>
    <w:p w14:paraId="4F72030C"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Rivest</w:t>
      </w:r>
      <w:proofErr w:type="spellEnd"/>
      <w:r w:rsidRPr="005F3E98">
        <w:rPr>
          <w:rFonts w:eastAsia="Times New Roman" w:cstheme="minorHAnsi"/>
          <w:sz w:val="22"/>
          <w:szCs w:val="22"/>
        </w:rPr>
        <w:t xml:space="preserve">, R. L., Shamir, A., &amp; </w:t>
      </w:r>
      <w:proofErr w:type="spellStart"/>
      <w:r w:rsidRPr="005F3E98">
        <w:rPr>
          <w:rFonts w:eastAsia="Times New Roman" w:cstheme="minorHAnsi"/>
          <w:sz w:val="22"/>
          <w:szCs w:val="22"/>
        </w:rPr>
        <w:t>Adleman</w:t>
      </w:r>
      <w:proofErr w:type="spellEnd"/>
      <w:r w:rsidRPr="005F3E98">
        <w:rPr>
          <w:rFonts w:eastAsia="Times New Roman" w:cstheme="minorHAnsi"/>
          <w:sz w:val="22"/>
          <w:szCs w:val="22"/>
        </w:rPr>
        <w:t xml:space="preserve">, L. (1978). A method for obtaining digital signatures and public-key cryptosystems. </w:t>
      </w:r>
      <w:r w:rsidRPr="005F3E98">
        <w:rPr>
          <w:rFonts w:eastAsia="Times New Roman" w:cstheme="minorHAnsi"/>
          <w:i/>
          <w:iCs/>
          <w:sz w:val="22"/>
          <w:szCs w:val="22"/>
        </w:rPr>
        <w:t>Communications of the ACM</w:t>
      </w:r>
      <w:r w:rsidRPr="005F3E98">
        <w:rPr>
          <w:rFonts w:eastAsia="Times New Roman" w:cstheme="minorHAnsi"/>
          <w:sz w:val="22"/>
          <w:szCs w:val="22"/>
        </w:rPr>
        <w:t>, 21(2), 120-126.</w:t>
      </w:r>
    </w:p>
    <w:p w14:paraId="01F5EBB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Viega</w:t>
      </w:r>
      <w:proofErr w:type="spellEnd"/>
      <w:r w:rsidRPr="005F3E98">
        <w:rPr>
          <w:rFonts w:eastAsia="Times New Roman" w:cstheme="minorHAnsi"/>
          <w:sz w:val="22"/>
          <w:szCs w:val="22"/>
        </w:rPr>
        <w:t xml:space="preserve">, J., &amp; McGraw, G. (2002). </w:t>
      </w:r>
      <w:r w:rsidRPr="005F3E98">
        <w:rPr>
          <w:rFonts w:eastAsia="Times New Roman" w:cstheme="minorHAnsi"/>
          <w:i/>
          <w:iCs/>
          <w:sz w:val="22"/>
          <w:szCs w:val="22"/>
        </w:rPr>
        <w:t>Building Secure Software: How to Avoid Security Problems the Right Way</w:t>
      </w:r>
      <w:r w:rsidRPr="005F3E98">
        <w:rPr>
          <w:rFonts w:eastAsia="Times New Roman" w:cstheme="minorHAnsi"/>
          <w:sz w:val="22"/>
          <w:szCs w:val="22"/>
        </w:rPr>
        <w:t>. Addison-Wesley.</w:t>
      </w:r>
    </w:p>
    <w:p w14:paraId="01F73F4A"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Anderson, R. (2020). </w:t>
      </w:r>
      <w:r w:rsidRPr="005F3E98">
        <w:rPr>
          <w:rFonts w:eastAsia="Times New Roman" w:cstheme="minorHAnsi"/>
          <w:i/>
          <w:iCs/>
          <w:sz w:val="22"/>
          <w:szCs w:val="22"/>
        </w:rPr>
        <w:t>Security Engineering: A Guide to Building Dependable Distributed Systems</w:t>
      </w:r>
      <w:r w:rsidRPr="005F3E98">
        <w:rPr>
          <w:rFonts w:eastAsia="Times New Roman" w:cstheme="minorHAnsi"/>
          <w:sz w:val="22"/>
          <w:szCs w:val="22"/>
        </w:rPr>
        <w:t>. Wiley.</w:t>
      </w:r>
    </w:p>
    <w:p w14:paraId="277C058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Schneier</w:t>
      </w:r>
      <w:proofErr w:type="spellEnd"/>
      <w:r w:rsidRPr="005F3E98">
        <w:rPr>
          <w:rFonts w:eastAsia="Times New Roman" w:cstheme="minorHAnsi"/>
          <w:sz w:val="22"/>
          <w:szCs w:val="22"/>
        </w:rPr>
        <w:t xml:space="preserve">, B. (1996). </w:t>
      </w:r>
      <w:r w:rsidRPr="005F3E98">
        <w:rPr>
          <w:rFonts w:eastAsia="Times New Roman" w:cstheme="minorHAnsi"/>
          <w:i/>
          <w:iCs/>
          <w:sz w:val="22"/>
          <w:szCs w:val="22"/>
        </w:rPr>
        <w:t>Applied Cryptography: Protocols, Algorithms, and Source Code in C</w:t>
      </w:r>
      <w:r w:rsidRPr="005F3E98">
        <w:rPr>
          <w:rFonts w:eastAsia="Times New Roman" w:cstheme="minorHAnsi"/>
          <w:sz w:val="22"/>
          <w:szCs w:val="22"/>
        </w:rPr>
        <w:t>. Wiley.</w:t>
      </w:r>
    </w:p>
    <w:p w14:paraId="35E37284"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Perrin, T. (2014). </w:t>
      </w:r>
      <w:r w:rsidRPr="005F3E98">
        <w:rPr>
          <w:rFonts w:eastAsia="Times New Roman" w:cstheme="minorHAnsi"/>
          <w:i/>
          <w:iCs/>
          <w:sz w:val="22"/>
          <w:szCs w:val="22"/>
        </w:rPr>
        <w:t>The XChaCha20 Encryption Algorithm</w:t>
      </w:r>
      <w:r w:rsidRPr="005F3E98">
        <w:rPr>
          <w:rFonts w:eastAsia="Times New Roman" w:cstheme="minorHAnsi"/>
          <w:sz w:val="22"/>
          <w:szCs w:val="22"/>
        </w:rPr>
        <w:t>. Signal Research.</w:t>
      </w:r>
    </w:p>
    <w:p w14:paraId="4102F760"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Curtis, S., &amp; Cath, J. (2015). Secure communications with Poly1305. </w:t>
      </w:r>
      <w:r w:rsidRPr="005F3E98">
        <w:rPr>
          <w:rFonts w:eastAsia="Times New Roman" w:cstheme="minorHAnsi"/>
          <w:i/>
          <w:iCs/>
          <w:sz w:val="22"/>
          <w:szCs w:val="22"/>
        </w:rPr>
        <w:t>ACM Cryptographic Studies</w:t>
      </w:r>
      <w:r w:rsidRPr="005F3E98">
        <w:rPr>
          <w:rFonts w:eastAsia="Times New Roman" w:cstheme="minorHAnsi"/>
          <w:sz w:val="22"/>
          <w:szCs w:val="22"/>
        </w:rPr>
        <w:t>.</w:t>
      </w:r>
    </w:p>
    <w:p w14:paraId="36B0768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Perlman, R., Kaufman, C., &amp; </w:t>
      </w:r>
      <w:proofErr w:type="spellStart"/>
      <w:r w:rsidRPr="005F3E98">
        <w:rPr>
          <w:rFonts w:eastAsia="Times New Roman" w:cstheme="minorHAnsi"/>
          <w:sz w:val="22"/>
          <w:szCs w:val="22"/>
        </w:rPr>
        <w:t>Speciner</w:t>
      </w:r>
      <w:proofErr w:type="spellEnd"/>
      <w:r w:rsidRPr="005F3E98">
        <w:rPr>
          <w:rFonts w:eastAsia="Times New Roman" w:cstheme="minorHAnsi"/>
          <w:sz w:val="22"/>
          <w:szCs w:val="22"/>
        </w:rPr>
        <w:t xml:space="preserve">, M. (2016). </w:t>
      </w:r>
      <w:r w:rsidRPr="005F3E98">
        <w:rPr>
          <w:rFonts w:eastAsia="Times New Roman" w:cstheme="minorHAnsi"/>
          <w:i/>
          <w:iCs/>
          <w:sz w:val="22"/>
          <w:szCs w:val="22"/>
        </w:rPr>
        <w:t>Network Security: Private Communication in a Public World</w:t>
      </w:r>
      <w:r w:rsidRPr="005F3E98">
        <w:rPr>
          <w:rFonts w:eastAsia="Times New Roman" w:cstheme="minorHAnsi"/>
          <w:sz w:val="22"/>
          <w:szCs w:val="22"/>
        </w:rPr>
        <w:t>. Prentice Hall.</w:t>
      </w:r>
    </w:p>
    <w:p w14:paraId="4FF00F6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Peinado</w:t>
      </w:r>
      <w:proofErr w:type="spellEnd"/>
      <w:r w:rsidRPr="005F3E98">
        <w:rPr>
          <w:rFonts w:eastAsia="Times New Roman" w:cstheme="minorHAnsi"/>
          <w:sz w:val="22"/>
          <w:szCs w:val="22"/>
        </w:rPr>
        <w:t xml:space="preserve">, J. (2011). Lightweight cryptographic algorithms for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devices. </w:t>
      </w:r>
      <w:r w:rsidRPr="005F3E98">
        <w:rPr>
          <w:rFonts w:eastAsia="Times New Roman" w:cstheme="minorHAnsi"/>
          <w:i/>
          <w:iCs/>
          <w:sz w:val="22"/>
          <w:szCs w:val="22"/>
        </w:rPr>
        <w:t xml:space="preserve">IEEE </w:t>
      </w:r>
      <w:proofErr w:type="spellStart"/>
      <w:r w:rsidRPr="005F3E98">
        <w:rPr>
          <w:rFonts w:eastAsia="Times New Roman" w:cstheme="minorHAnsi"/>
          <w:i/>
          <w:iCs/>
          <w:sz w:val="22"/>
          <w:szCs w:val="22"/>
        </w:rPr>
        <w:t>IoT</w:t>
      </w:r>
      <w:proofErr w:type="spellEnd"/>
      <w:r w:rsidRPr="005F3E98">
        <w:rPr>
          <w:rFonts w:eastAsia="Times New Roman" w:cstheme="minorHAnsi"/>
          <w:i/>
          <w:iCs/>
          <w:sz w:val="22"/>
          <w:szCs w:val="22"/>
        </w:rPr>
        <w:t xml:space="preserve"> Transactions</w:t>
      </w:r>
      <w:r w:rsidRPr="005F3E98">
        <w:rPr>
          <w:rFonts w:eastAsia="Times New Roman" w:cstheme="minorHAnsi"/>
          <w:sz w:val="22"/>
          <w:szCs w:val="22"/>
        </w:rPr>
        <w:t>.</w:t>
      </w:r>
    </w:p>
    <w:p w14:paraId="0D534DB5"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Goldwasser</w:t>
      </w:r>
      <w:proofErr w:type="spellEnd"/>
      <w:r w:rsidRPr="005F3E98">
        <w:rPr>
          <w:rFonts w:eastAsia="Times New Roman" w:cstheme="minorHAnsi"/>
          <w:sz w:val="22"/>
          <w:szCs w:val="22"/>
        </w:rPr>
        <w:t xml:space="preserve">, S., &amp; </w:t>
      </w:r>
      <w:proofErr w:type="spellStart"/>
      <w:r w:rsidRPr="005F3E98">
        <w:rPr>
          <w:rFonts w:eastAsia="Times New Roman" w:cstheme="minorHAnsi"/>
          <w:sz w:val="22"/>
          <w:szCs w:val="22"/>
        </w:rPr>
        <w:t>Bellare</w:t>
      </w:r>
      <w:proofErr w:type="spellEnd"/>
      <w:r w:rsidRPr="005F3E98">
        <w:rPr>
          <w:rFonts w:eastAsia="Times New Roman" w:cstheme="minorHAnsi"/>
          <w:sz w:val="22"/>
          <w:szCs w:val="22"/>
        </w:rPr>
        <w:t xml:space="preserve">, M. (2008). </w:t>
      </w:r>
      <w:r w:rsidRPr="005F3E98">
        <w:rPr>
          <w:rFonts w:eastAsia="Times New Roman" w:cstheme="minorHAnsi"/>
          <w:i/>
          <w:iCs/>
          <w:sz w:val="22"/>
          <w:szCs w:val="22"/>
        </w:rPr>
        <w:t>Modern Cryptography: Foundations and Principles</w:t>
      </w:r>
      <w:r w:rsidRPr="005F3E98">
        <w:rPr>
          <w:rFonts w:eastAsia="Times New Roman" w:cstheme="minorHAnsi"/>
          <w:sz w:val="22"/>
          <w:szCs w:val="22"/>
        </w:rPr>
        <w:t>. Cambridge Press.</w:t>
      </w:r>
    </w:p>
    <w:p w14:paraId="510F697E"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proofErr w:type="spellStart"/>
      <w:r w:rsidRPr="005F3E98">
        <w:rPr>
          <w:rFonts w:eastAsia="Times New Roman" w:cstheme="minorHAnsi"/>
          <w:sz w:val="22"/>
          <w:szCs w:val="22"/>
        </w:rPr>
        <w:t>Boneh</w:t>
      </w:r>
      <w:proofErr w:type="spellEnd"/>
      <w:r w:rsidRPr="005F3E98">
        <w:rPr>
          <w:rFonts w:eastAsia="Times New Roman" w:cstheme="minorHAnsi"/>
          <w:sz w:val="22"/>
          <w:szCs w:val="22"/>
        </w:rPr>
        <w:t xml:space="preserve">, D., &amp; </w:t>
      </w:r>
      <w:proofErr w:type="spellStart"/>
      <w:r w:rsidRPr="005F3E98">
        <w:rPr>
          <w:rFonts w:eastAsia="Times New Roman" w:cstheme="minorHAnsi"/>
          <w:sz w:val="22"/>
          <w:szCs w:val="22"/>
        </w:rPr>
        <w:t>Shoup</w:t>
      </w:r>
      <w:proofErr w:type="spellEnd"/>
      <w:r w:rsidRPr="005F3E98">
        <w:rPr>
          <w:rFonts w:eastAsia="Times New Roman" w:cstheme="minorHAnsi"/>
          <w:sz w:val="22"/>
          <w:szCs w:val="22"/>
        </w:rPr>
        <w:t xml:space="preserve">, V. (2017). </w:t>
      </w:r>
      <w:r w:rsidRPr="005F3E98">
        <w:rPr>
          <w:rFonts w:eastAsia="Times New Roman" w:cstheme="minorHAnsi"/>
          <w:i/>
          <w:iCs/>
          <w:sz w:val="22"/>
          <w:szCs w:val="22"/>
        </w:rPr>
        <w:t>A Graduate Course in Applied Cryptography</w:t>
      </w:r>
      <w:r w:rsidRPr="005F3E98">
        <w:rPr>
          <w:rFonts w:eastAsia="Times New Roman" w:cstheme="minorHAnsi"/>
          <w:sz w:val="22"/>
          <w:szCs w:val="22"/>
        </w:rPr>
        <w:t>. Stanford University.</w:t>
      </w:r>
    </w:p>
    <w:p w14:paraId="430F7A43"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Harsh, P., &amp; </w:t>
      </w:r>
      <w:proofErr w:type="spellStart"/>
      <w:r w:rsidRPr="005F3E98">
        <w:rPr>
          <w:rFonts w:eastAsia="Times New Roman" w:cstheme="minorHAnsi"/>
          <w:sz w:val="22"/>
          <w:szCs w:val="22"/>
        </w:rPr>
        <w:t>Khandelwal</w:t>
      </w:r>
      <w:proofErr w:type="spellEnd"/>
      <w:r w:rsidRPr="005F3E98">
        <w:rPr>
          <w:rFonts w:eastAsia="Times New Roman" w:cstheme="minorHAnsi"/>
          <w:sz w:val="22"/>
          <w:szCs w:val="22"/>
        </w:rPr>
        <w:t xml:space="preserve">, N. (2019). Performance comparisons of hybrid encryption schemes in edge networks. </w:t>
      </w:r>
      <w:r w:rsidRPr="005F3E98">
        <w:rPr>
          <w:rFonts w:eastAsia="Times New Roman" w:cstheme="minorHAnsi"/>
          <w:i/>
          <w:iCs/>
          <w:sz w:val="22"/>
          <w:szCs w:val="22"/>
        </w:rPr>
        <w:t>IEEE Communications Magazine</w:t>
      </w:r>
      <w:r w:rsidRPr="005F3E98">
        <w:rPr>
          <w:rFonts w:eastAsia="Times New Roman" w:cstheme="minorHAnsi"/>
          <w:sz w:val="22"/>
          <w:szCs w:val="22"/>
        </w:rPr>
        <w:t>.</w:t>
      </w:r>
    </w:p>
    <w:p w14:paraId="4597477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lastRenderedPageBreak/>
        <w:t xml:space="preserve">NIST. (2018). Post-Quantum Cryptography Standardization. </w:t>
      </w:r>
      <w:r w:rsidRPr="005F3E98">
        <w:rPr>
          <w:rFonts w:eastAsia="Times New Roman" w:cstheme="minorHAnsi"/>
          <w:i/>
          <w:iCs/>
          <w:sz w:val="22"/>
          <w:szCs w:val="22"/>
        </w:rPr>
        <w:t>National Institute of Standards and Technology</w:t>
      </w:r>
      <w:r w:rsidRPr="005F3E98">
        <w:rPr>
          <w:rFonts w:eastAsia="Times New Roman" w:cstheme="minorHAnsi"/>
          <w:sz w:val="22"/>
          <w:szCs w:val="22"/>
        </w:rPr>
        <w:t>.</w:t>
      </w:r>
    </w:p>
    <w:p w14:paraId="0EC8F97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Lee, S., &amp; Kim, J. (2020). </w:t>
      </w:r>
      <w:proofErr w:type="spellStart"/>
      <w:r w:rsidRPr="005F3E98">
        <w:rPr>
          <w:rFonts w:eastAsia="Times New Roman" w:cstheme="minorHAnsi"/>
          <w:sz w:val="22"/>
          <w:szCs w:val="22"/>
        </w:rPr>
        <w:t>Blockchain</w:t>
      </w:r>
      <w:proofErr w:type="spellEnd"/>
      <w:r w:rsidRPr="005F3E98">
        <w:rPr>
          <w:rFonts w:eastAsia="Times New Roman" w:cstheme="minorHAnsi"/>
          <w:sz w:val="22"/>
          <w:szCs w:val="22"/>
        </w:rPr>
        <w:t xml:space="preserve"> for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Security Solutions. </w:t>
      </w:r>
      <w:r w:rsidRPr="005F3E98">
        <w:rPr>
          <w:rFonts w:eastAsia="Times New Roman" w:cstheme="minorHAnsi"/>
          <w:i/>
          <w:iCs/>
          <w:sz w:val="22"/>
          <w:szCs w:val="22"/>
        </w:rPr>
        <w:t xml:space="preserve">IEEE </w:t>
      </w:r>
      <w:proofErr w:type="spellStart"/>
      <w:r w:rsidRPr="005F3E98">
        <w:rPr>
          <w:rFonts w:eastAsia="Times New Roman" w:cstheme="minorHAnsi"/>
          <w:i/>
          <w:iCs/>
          <w:sz w:val="22"/>
          <w:szCs w:val="22"/>
        </w:rPr>
        <w:t>Blockchain</w:t>
      </w:r>
      <w:proofErr w:type="spellEnd"/>
      <w:r w:rsidRPr="005F3E98">
        <w:rPr>
          <w:rFonts w:eastAsia="Times New Roman" w:cstheme="minorHAnsi"/>
          <w:i/>
          <w:iCs/>
          <w:sz w:val="22"/>
          <w:szCs w:val="22"/>
        </w:rPr>
        <w:t xml:space="preserve"> Series</w:t>
      </w:r>
      <w:r w:rsidRPr="005F3E98">
        <w:rPr>
          <w:rFonts w:eastAsia="Times New Roman" w:cstheme="minorHAnsi"/>
          <w:sz w:val="22"/>
          <w:szCs w:val="22"/>
        </w:rPr>
        <w:t>.</w:t>
      </w:r>
    </w:p>
    <w:p w14:paraId="1596766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sz w:val="22"/>
          <w:szCs w:val="22"/>
        </w:rPr>
        <w:t xml:space="preserve">Martin, E. (2022). Future trends in cryptographic solutions for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w:t>
      </w:r>
      <w:r w:rsidRPr="005F3E98">
        <w:rPr>
          <w:rFonts w:eastAsia="Times New Roman" w:cstheme="minorHAnsi"/>
          <w:i/>
          <w:iCs/>
          <w:sz w:val="22"/>
          <w:szCs w:val="22"/>
        </w:rPr>
        <w:t>Wiley Research</w:t>
      </w:r>
      <w:r w:rsidRPr="005F3E98">
        <w:rPr>
          <w:rFonts w:eastAsia="Times New Roman" w:cstheme="minorHAnsi"/>
          <w:sz w:val="22"/>
          <w:szCs w:val="22"/>
        </w:rPr>
        <w:t>.</w:t>
      </w:r>
    </w:p>
    <w:p w14:paraId="10E852B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Jiang, F., et al.</w:t>
      </w:r>
      <w:r w:rsidRPr="005F3E98">
        <w:rPr>
          <w:rFonts w:eastAsia="Times New Roman" w:cstheme="minorHAnsi"/>
          <w:sz w:val="22"/>
          <w:szCs w:val="22"/>
        </w:rPr>
        <w:t xml:space="preserve"> (2014). Security techniques for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data: Novel approaches. </w:t>
      </w:r>
      <w:r w:rsidRPr="005F3E98">
        <w:rPr>
          <w:rFonts w:eastAsia="Times New Roman" w:cstheme="minorHAnsi"/>
          <w:i/>
          <w:iCs/>
          <w:sz w:val="22"/>
          <w:szCs w:val="22"/>
        </w:rPr>
        <w:t>Journal of Network and Computer Applications</w:t>
      </w:r>
      <w:r w:rsidRPr="005F3E98">
        <w:rPr>
          <w:rFonts w:eastAsia="Times New Roman" w:cstheme="minorHAnsi"/>
          <w:sz w:val="22"/>
          <w:szCs w:val="22"/>
        </w:rPr>
        <w:t>, 46, 129–141. [DOI: 10.1016/j.jnca.2014.09.006].</w:t>
      </w:r>
    </w:p>
    <w:p w14:paraId="2812AF54"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Yang, M., &amp; Zhao, W.</w:t>
      </w:r>
      <w:r w:rsidRPr="005F3E98">
        <w:rPr>
          <w:rFonts w:eastAsia="Times New Roman" w:cstheme="minorHAnsi"/>
          <w:sz w:val="22"/>
          <w:szCs w:val="22"/>
        </w:rPr>
        <w:t xml:space="preserve"> (2023). Cryptographic techniques for secure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architecture. </w:t>
      </w:r>
      <w:r w:rsidRPr="005F3E98">
        <w:rPr>
          <w:rFonts w:eastAsia="Times New Roman" w:cstheme="minorHAnsi"/>
          <w:i/>
          <w:iCs/>
          <w:sz w:val="22"/>
          <w:szCs w:val="22"/>
        </w:rPr>
        <w:t>Internet of Things</w:t>
      </w:r>
      <w:r w:rsidRPr="005F3E98">
        <w:rPr>
          <w:rFonts w:eastAsia="Times New Roman" w:cstheme="minorHAnsi"/>
          <w:sz w:val="22"/>
          <w:szCs w:val="22"/>
        </w:rPr>
        <w:t>, 18, Article 101034. [DOI: 10.1016/j.iot.2023.101034].</w:t>
      </w:r>
    </w:p>
    <w:p w14:paraId="0C319099"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Chen, D., et al.</w:t>
      </w:r>
      <w:r w:rsidRPr="005F3E98">
        <w:rPr>
          <w:rFonts w:eastAsia="Times New Roman" w:cstheme="minorHAnsi"/>
          <w:sz w:val="22"/>
          <w:szCs w:val="22"/>
        </w:rPr>
        <w:t xml:space="preserve"> (2023).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Edge Computing and Cryptography. </w:t>
      </w:r>
      <w:r w:rsidRPr="005F3E98">
        <w:rPr>
          <w:rFonts w:eastAsia="Times New Roman" w:cstheme="minorHAnsi"/>
          <w:i/>
          <w:iCs/>
          <w:sz w:val="22"/>
          <w:szCs w:val="22"/>
        </w:rPr>
        <w:t>Engineering Proceedings</w:t>
      </w:r>
      <w:r w:rsidRPr="005F3E98">
        <w:rPr>
          <w:rFonts w:eastAsia="Times New Roman" w:cstheme="minorHAnsi"/>
          <w:sz w:val="22"/>
          <w:szCs w:val="22"/>
        </w:rPr>
        <w:t>, 47(4), 2-11. [DOI: 10.3390/engproc2023047004].</w:t>
      </w:r>
    </w:p>
    <w:p w14:paraId="078DFD22"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Zhang, L.</w:t>
      </w:r>
      <w:r w:rsidRPr="005F3E98">
        <w:rPr>
          <w:rFonts w:eastAsia="Times New Roman" w:cstheme="minorHAnsi"/>
          <w:sz w:val="22"/>
          <w:szCs w:val="22"/>
        </w:rPr>
        <w:t xml:space="preserve"> (2023). Lightweight security models in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networks. </w:t>
      </w:r>
      <w:r w:rsidRPr="005F3E98">
        <w:rPr>
          <w:rFonts w:eastAsia="Times New Roman" w:cstheme="minorHAnsi"/>
          <w:i/>
          <w:iCs/>
          <w:sz w:val="22"/>
          <w:szCs w:val="22"/>
        </w:rPr>
        <w:t>Journal of Network and Computer Applications</w:t>
      </w:r>
      <w:r w:rsidRPr="005F3E98">
        <w:rPr>
          <w:rFonts w:eastAsia="Times New Roman" w:cstheme="minorHAnsi"/>
          <w:sz w:val="22"/>
          <w:szCs w:val="22"/>
        </w:rPr>
        <w:t>, 66, 256-272. [DOI: 10.1016/j.jnca.2023.103695].</w:t>
      </w:r>
    </w:p>
    <w:p w14:paraId="33B08E01"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Smith, K., &amp; Lin, T.</w:t>
      </w:r>
      <w:r w:rsidRPr="005F3E98">
        <w:rPr>
          <w:rFonts w:eastAsia="Times New Roman" w:cstheme="minorHAnsi"/>
          <w:sz w:val="22"/>
          <w:szCs w:val="22"/>
        </w:rPr>
        <w:t xml:space="preserve"> (2023). Edge Computing Security Using ECC. </w:t>
      </w:r>
      <w:r w:rsidRPr="005F3E98">
        <w:rPr>
          <w:rFonts w:eastAsia="Times New Roman" w:cstheme="minorHAnsi"/>
          <w:i/>
          <w:iCs/>
          <w:sz w:val="22"/>
          <w:szCs w:val="22"/>
        </w:rPr>
        <w:t xml:space="preserve">IEEE </w:t>
      </w:r>
      <w:proofErr w:type="spellStart"/>
      <w:r w:rsidRPr="005F3E98">
        <w:rPr>
          <w:rFonts w:eastAsia="Times New Roman" w:cstheme="minorHAnsi"/>
          <w:i/>
          <w:iCs/>
          <w:sz w:val="22"/>
          <w:szCs w:val="22"/>
        </w:rPr>
        <w:t>IoT</w:t>
      </w:r>
      <w:proofErr w:type="spellEnd"/>
      <w:r w:rsidRPr="005F3E98">
        <w:rPr>
          <w:rFonts w:eastAsia="Times New Roman" w:cstheme="minorHAnsi"/>
          <w:i/>
          <w:iCs/>
          <w:sz w:val="22"/>
          <w:szCs w:val="22"/>
        </w:rPr>
        <w:t xml:space="preserve"> Security Conference</w:t>
      </w:r>
      <w:r w:rsidRPr="005F3E98">
        <w:rPr>
          <w:rFonts w:eastAsia="Times New Roman" w:cstheme="minorHAnsi"/>
          <w:sz w:val="22"/>
          <w:szCs w:val="22"/>
        </w:rPr>
        <w:t>. [DOI: 10.1016/j.iot.2024.100759].</w:t>
      </w:r>
    </w:p>
    <w:p w14:paraId="7FDFCCDD" w14:textId="77777777" w:rsidR="00F31FFF" w:rsidRPr="005F3E98" w:rsidRDefault="00F31FFF" w:rsidP="00175BDA">
      <w:pPr>
        <w:numPr>
          <w:ilvl w:val="0"/>
          <w:numId w:val="4"/>
        </w:numPr>
        <w:spacing w:before="100" w:beforeAutospacing="1" w:after="100" w:afterAutospacing="1" w:line="360" w:lineRule="auto"/>
        <w:rPr>
          <w:rFonts w:eastAsia="Times New Roman" w:cstheme="minorHAnsi"/>
          <w:sz w:val="22"/>
          <w:szCs w:val="22"/>
        </w:rPr>
      </w:pPr>
      <w:r w:rsidRPr="005F3E98">
        <w:rPr>
          <w:rFonts w:eastAsia="Times New Roman" w:cstheme="minorHAnsi"/>
          <w:i/>
          <w:iCs/>
          <w:sz w:val="22"/>
          <w:szCs w:val="22"/>
        </w:rPr>
        <w:t>Liang, H.</w:t>
      </w:r>
      <w:r w:rsidRPr="005F3E98">
        <w:rPr>
          <w:rFonts w:eastAsia="Times New Roman" w:cstheme="minorHAnsi"/>
          <w:sz w:val="22"/>
          <w:szCs w:val="22"/>
        </w:rPr>
        <w:t xml:space="preserve"> (2025). PRISEC Cryptographic Model for </w:t>
      </w:r>
      <w:proofErr w:type="spellStart"/>
      <w:r w:rsidRPr="005F3E98">
        <w:rPr>
          <w:rFonts w:eastAsia="Times New Roman" w:cstheme="minorHAnsi"/>
          <w:sz w:val="22"/>
          <w:szCs w:val="22"/>
        </w:rPr>
        <w:t>IoT</w:t>
      </w:r>
      <w:proofErr w:type="spellEnd"/>
      <w:r w:rsidRPr="005F3E98">
        <w:rPr>
          <w:rFonts w:eastAsia="Times New Roman" w:cstheme="minorHAnsi"/>
          <w:sz w:val="22"/>
          <w:szCs w:val="22"/>
        </w:rPr>
        <w:t xml:space="preserve"> Security. </w:t>
      </w:r>
      <w:r w:rsidRPr="005F3E98">
        <w:rPr>
          <w:rFonts w:eastAsia="Times New Roman" w:cstheme="minorHAnsi"/>
          <w:i/>
          <w:iCs/>
          <w:sz w:val="22"/>
          <w:szCs w:val="22"/>
        </w:rPr>
        <w:t>IEEE Edge Computing Transactions</w:t>
      </w:r>
      <w:r w:rsidRPr="005F3E98">
        <w:rPr>
          <w:rFonts w:eastAsia="Times New Roman" w:cstheme="minorHAnsi"/>
          <w:sz w:val="22"/>
          <w:szCs w:val="22"/>
        </w:rPr>
        <w:t>, 29(4), 87-93.</w:t>
      </w:r>
    </w:p>
    <w:p w14:paraId="18E8BF90"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proofErr w:type="spellStart"/>
      <w:r w:rsidRPr="005F3E98">
        <w:rPr>
          <w:rFonts w:cstheme="minorHAnsi"/>
          <w:sz w:val="22"/>
          <w:szCs w:val="22"/>
        </w:rPr>
        <w:t>Boneh</w:t>
      </w:r>
      <w:proofErr w:type="spellEnd"/>
      <w:r w:rsidRPr="005F3E98">
        <w:rPr>
          <w:rFonts w:cstheme="minorHAnsi"/>
          <w:sz w:val="22"/>
          <w:szCs w:val="22"/>
        </w:rPr>
        <w:t xml:space="preserve">, D., &amp; </w:t>
      </w:r>
      <w:proofErr w:type="spellStart"/>
      <w:r w:rsidRPr="005F3E98">
        <w:rPr>
          <w:rFonts w:cstheme="minorHAnsi"/>
          <w:sz w:val="22"/>
          <w:szCs w:val="22"/>
        </w:rPr>
        <w:t>Shoup</w:t>
      </w:r>
      <w:proofErr w:type="spellEnd"/>
      <w:r w:rsidRPr="005F3E98">
        <w:rPr>
          <w:rFonts w:cstheme="minorHAnsi"/>
          <w:sz w:val="22"/>
          <w:szCs w:val="22"/>
        </w:rPr>
        <w:t xml:space="preserve">, V. (2017). </w:t>
      </w:r>
      <w:r w:rsidRPr="005F3E98">
        <w:rPr>
          <w:rStyle w:val="Emphasis"/>
          <w:rFonts w:cstheme="minorHAnsi"/>
          <w:sz w:val="22"/>
          <w:szCs w:val="22"/>
        </w:rPr>
        <w:t>A Graduate Course in Applied Cryptography</w:t>
      </w:r>
      <w:r w:rsidRPr="005F3E98">
        <w:rPr>
          <w:rFonts w:cstheme="minorHAnsi"/>
          <w:sz w:val="22"/>
          <w:szCs w:val="22"/>
        </w:rPr>
        <w:t>. Stanford University.</w:t>
      </w:r>
    </w:p>
    <w:p w14:paraId="794D0AFD"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r w:rsidRPr="005F3E98">
        <w:rPr>
          <w:rFonts w:cstheme="minorHAnsi"/>
          <w:sz w:val="22"/>
          <w:szCs w:val="22"/>
        </w:rPr>
        <w:t xml:space="preserve">Harsh, P., &amp; </w:t>
      </w:r>
      <w:proofErr w:type="spellStart"/>
      <w:r w:rsidRPr="005F3E98">
        <w:rPr>
          <w:rFonts w:cstheme="minorHAnsi"/>
          <w:sz w:val="22"/>
          <w:szCs w:val="22"/>
        </w:rPr>
        <w:t>Khandelwal</w:t>
      </w:r>
      <w:proofErr w:type="spellEnd"/>
      <w:r w:rsidRPr="005F3E98">
        <w:rPr>
          <w:rFonts w:cstheme="minorHAnsi"/>
          <w:sz w:val="22"/>
          <w:szCs w:val="22"/>
        </w:rPr>
        <w:t xml:space="preserve">, N. (2019). Performance Comparisons of Hybrid Encryption Schemes in Edge Networks. </w:t>
      </w:r>
      <w:r w:rsidRPr="005F3E98">
        <w:rPr>
          <w:rStyle w:val="Emphasis"/>
          <w:rFonts w:cstheme="minorHAnsi"/>
          <w:sz w:val="22"/>
          <w:szCs w:val="22"/>
        </w:rPr>
        <w:t>IEEE Communications Magazine</w:t>
      </w:r>
      <w:r w:rsidRPr="005F3E98">
        <w:rPr>
          <w:rFonts w:cstheme="minorHAnsi"/>
          <w:sz w:val="22"/>
          <w:szCs w:val="22"/>
        </w:rPr>
        <w:t>.</w:t>
      </w:r>
    </w:p>
    <w:p w14:paraId="6BDB3C89"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proofErr w:type="spellStart"/>
      <w:r w:rsidRPr="005F3E98">
        <w:rPr>
          <w:rFonts w:cstheme="minorHAnsi"/>
          <w:sz w:val="22"/>
          <w:szCs w:val="22"/>
        </w:rPr>
        <w:t>Peinado</w:t>
      </w:r>
      <w:proofErr w:type="spellEnd"/>
      <w:r w:rsidRPr="005F3E98">
        <w:rPr>
          <w:rFonts w:cstheme="minorHAnsi"/>
          <w:sz w:val="22"/>
          <w:szCs w:val="22"/>
        </w:rPr>
        <w:t xml:space="preserve">, J. (2011). Lightweight Cryptographic Algorithms for </w:t>
      </w:r>
      <w:proofErr w:type="spellStart"/>
      <w:r w:rsidRPr="005F3E98">
        <w:rPr>
          <w:rFonts w:cstheme="minorHAnsi"/>
          <w:sz w:val="22"/>
          <w:szCs w:val="22"/>
        </w:rPr>
        <w:t>IoT</w:t>
      </w:r>
      <w:proofErr w:type="spellEnd"/>
      <w:r w:rsidRPr="005F3E98">
        <w:rPr>
          <w:rFonts w:cstheme="minorHAnsi"/>
          <w:sz w:val="22"/>
          <w:szCs w:val="22"/>
        </w:rPr>
        <w:t xml:space="preserve"> Devices. </w:t>
      </w:r>
      <w:r w:rsidRPr="005F3E98">
        <w:rPr>
          <w:rStyle w:val="Emphasis"/>
          <w:rFonts w:cstheme="minorHAnsi"/>
          <w:sz w:val="22"/>
          <w:szCs w:val="22"/>
        </w:rPr>
        <w:t xml:space="preserve">IEEE </w:t>
      </w:r>
      <w:proofErr w:type="spellStart"/>
      <w:r w:rsidRPr="005F3E98">
        <w:rPr>
          <w:rStyle w:val="Emphasis"/>
          <w:rFonts w:cstheme="minorHAnsi"/>
          <w:sz w:val="22"/>
          <w:szCs w:val="22"/>
        </w:rPr>
        <w:t>IoT</w:t>
      </w:r>
      <w:proofErr w:type="spellEnd"/>
      <w:r w:rsidRPr="005F3E98">
        <w:rPr>
          <w:rStyle w:val="Emphasis"/>
          <w:rFonts w:cstheme="minorHAnsi"/>
          <w:sz w:val="22"/>
          <w:szCs w:val="22"/>
        </w:rPr>
        <w:t xml:space="preserve"> Transactions</w:t>
      </w:r>
      <w:r w:rsidRPr="005F3E98">
        <w:rPr>
          <w:rFonts w:cstheme="minorHAnsi"/>
          <w:sz w:val="22"/>
          <w:szCs w:val="22"/>
        </w:rPr>
        <w:t>.</w:t>
      </w:r>
    </w:p>
    <w:p w14:paraId="7B48D757" w14:textId="77777777" w:rsidR="007D17C2" w:rsidRPr="005F3E98" w:rsidRDefault="007D17C2" w:rsidP="00175BDA">
      <w:pPr>
        <w:numPr>
          <w:ilvl w:val="0"/>
          <w:numId w:val="4"/>
        </w:numPr>
        <w:spacing w:before="100" w:beforeAutospacing="1" w:after="100" w:afterAutospacing="1" w:line="360" w:lineRule="auto"/>
        <w:rPr>
          <w:rFonts w:cstheme="minorHAnsi"/>
          <w:sz w:val="22"/>
          <w:szCs w:val="22"/>
        </w:rPr>
      </w:pPr>
      <w:proofErr w:type="spellStart"/>
      <w:r w:rsidRPr="005F3E98">
        <w:rPr>
          <w:rFonts w:cstheme="minorHAnsi"/>
          <w:sz w:val="22"/>
          <w:szCs w:val="22"/>
        </w:rPr>
        <w:t>Schneier</w:t>
      </w:r>
      <w:proofErr w:type="spellEnd"/>
      <w:r w:rsidRPr="005F3E98">
        <w:rPr>
          <w:rFonts w:cstheme="minorHAnsi"/>
          <w:sz w:val="22"/>
          <w:szCs w:val="22"/>
        </w:rPr>
        <w:t xml:space="preserve">, B. (1996). </w:t>
      </w:r>
      <w:r w:rsidRPr="005F3E98">
        <w:rPr>
          <w:rStyle w:val="Emphasis"/>
          <w:rFonts w:cstheme="minorHAnsi"/>
          <w:sz w:val="22"/>
          <w:szCs w:val="22"/>
        </w:rPr>
        <w:t>Applied Cryptography: Protocols, Algorithms, and Source Code in C</w:t>
      </w:r>
      <w:r w:rsidRPr="005F3E98">
        <w:rPr>
          <w:rFonts w:cstheme="minorHAnsi"/>
          <w:sz w:val="22"/>
          <w:szCs w:val="22"/>
        </w:rPr>
        <w:t>. Wiley.</w:t>
      </w:r>
    </w:p>
    <w:p w14:paraId="1FF88A37" w14:textId="77777777" w:rsidR="007D17C2" w:rsidRDefault="007D17C2" w:rsidP="00175BDA">
      <w:pPr>
        <w:numPr>
          <w:ilvl w:val="0"/>
          <w:numId w:val="4"/>
        </w:numPr>
        <w:spacing w:before="100" w:beforeAutospacing="1" w:after="100" w:afterAutospacing="1" w:line="360" w:lineRule="auto"/>
        <w:rPr>
          <w:rFonts w:cstheme="minorHAnsi"/>
          <w:sz w:val="22"/>
          <w:szCs w:val="22"/>
        </w:rPr>
      </w:pPr>
      <w:r w:rsidRPr="005F3E98">
        <w:rPr>
          <w:rFonts w:cstheme="minorHAnsi"/>
          <w:sz w:val="22"/>
          <w:szCs w:val="22"/>
        </w:rPr>
        <w:t xml:space="preserve">Yang, M., &amp; Zhao, W. (2023). Cryptographic Techniques for Secure </w:t>
      </w:r>
      <w:proofErr w:type="spellStart"/>
      <w:r w:rsidRPr="005F3E98">
        <w:rPr>
          <w:rFonts w:cstheme="minorHAnsi"/>
          <w:sz w:val="22"/>
          <w:szCs w:val="22"/>
        </w:rPr>
        <w:t>IoT</w:t>
      </w:r>
      <w:proofErr w:type="spellEnd"/>
      <w:r w:rsidRPr="005F3E98">
        <w:rPr>
          <w:rFonts w:cstheme="minorHAnsi"/>
          <w:sz w:val="22"/>
          <w:szCs w:val="22"/>
        </w:rPr>
        <w:t xml:space="preserve"> Architecture. </w:t>
      </w:r>
      <w:r w:rsidRPr="005F3E98">
        <w:rPr>
          <w:rStyle w:val="Emphasis"/>
          <w:rFonts w:cstheme="minorHAnsi"/>
          <w:sz w:val="22"/>
          <w:szCs w:val="22"/>
        </w:rPr>
        <w:t>Internet of Things</w:t>
      </w:r>
      <w:r w:rsidRPr="005F3E98">
        <w:rPr>
          <w:rFonts w:cstheme="minorHAnsi"/>
          <w:sz w:val="22"/>
          <w:szCs w:val="22"/>
        </w:rPr>
        <w:t>, 18, Article 101034. [DOI: 10.1016/j.iot.2023.101034].</w:t>
      </w:r>
    </w:p>
    <w:p w14:paraId="018D870A"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Theme="minorHAnsi" w:hAnsiTheme="minorHAnsi" w:cstheme="minorHAnsi"/>
          <w:sz w:val="22"/>
          <w:szCs w:val="22"/>
        </w:rPr>
        <w:t>IEEE. (2025). Edge Computing Cryptographic Challenges. IEEE Transactions on Cybersecurity. Retrieved from https://ieeexplore.ieee.org/document/10804125</w:t>
      </w:r>
    </w:p>
    <w:p w14:paraId="2D823D10"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Theme="minorHAnsi" w:hAnsiTheme="minorHAnsi" w:cstheme="minorHAnsi"/>
          <w:sz w:val="22"/>
          <w:szCs w:val="22"/>
        </w:rPr>
        <w:t xml:space="preserve">IEEE. (2025). Emerging Trends in Lightweight Cryptographic Algorithms. Retrieved from </w:t>
      </w:r>
      <w:hyperlink r:id="rId104" w:history="1">
        <w:r>
          <w:rPr>
            <w:rStyle w:val="Hyperlink"/>
            <w:rFonts w:asciiTheme="minorHAnsi" w:hAnsiTheme="minorHAnsi" w:cstheme="minorHAnsi"/>
            <w:sz w:val="22"/>
            <w:szCs w:val="22"/>
          </w:rPr>
          <w:t>https://ieeexplore.ieee.org/document/10829860</w:t>
        </w:r>
      </w:hyperlink>
    </w:p>
    <w:p w14:paraId="786D4BA7"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Theme="minorHAnsi" w:hAnsiTheme="minorHAnsi" w:cstheme="minorHAnsi"/>
          <w:sz w:val="22"/>
          <w:szCs w:val="22"/>
        </w:rPr>
        <w:t xml:space="preserve">IEEE. (2025). </w:t>
      </w:r>
      <w:proofErr w:type="spellStart"/>
      <w:r>
        <w:rPr>
          <w:rFonts w:asciiTheme="minorHAnsi" w:hAnsiTheme="minorHAnsi" w:cstheme="minorHAnsi"/>
          <w:sz w:val="22"/>
          <w:szCs w:val="22"/>
        </w:rPr>
        <w:t>IoT</w:t>
      </w:r>
      <w:proofErr w:type="spellEnd"/>
      <w:r>
        <w:rPr>
          <w:rFonts w:asciiTheme="minorHAnsi" w:hAnsiTheme="minorHAnsi" w:cstheme="minorHAnsi"/>
          <w:sz w:val="22"/>
          <w:szCs w:val="22"/>
        </w:rPr>
        <w:t xml:space="preserve"> Data Security Innovations. Retrieved from </w:t>
      </w:r>
      <w:hyperlink r:id="rId105" w:history="1">
        <w:r>
          <w:rPr>
            <w:rStyle w:val="Hyperlink"/>
            <w:rFonts w:asciiTheme="minorHAnsi" w:hAnsiTheme="minorHAnsi" w:cstheme="minorHAnsi"/>
            <w:sz w:val="22"/>
            <w:szCs w:val="22"/>
          </w:rPr>
          <w:t>https://ieeexplore.ieee.org/document/10814958</w:t>
        </w:r>
      </w:hyperlink>
    </w:p>
    <w:p w14:paraId="13FC3DE5"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Theme="minorHAnsi" w:hAnsiTheme="minorHAnsi" w:cstheme="minorHAnsi"/>
          <w:sz w:val="22"/>
          <w:szCs w:val="22"/>
        </w:rPr>
        <w:t xml:space="preserve">IEEE. (2025). Security Framework for </w:t>
      </w:r>
      <w:proofErr w:type="spellStart"/>
      <w:r>
        <w:rPr>
          <w:rFonts w:asciiTheme="minorHAnsi" w:hAnsiTheme="minorHAnsi" w:cstheme="minorHAnsi"/>
          <w:sz w:val="22"/>
          <w:szCs w:val="22"/>
        </w:rPr>
        <w:t>IoT</w:t>
      </w:r>
      <w:proofErr w:type="spellEnd"/>
      <w:r>
        <w:rPr>
          <w:rFonts w:asciiTheme="minorHAnsi" w:hAnsiTheme="minorHAnsi" w:cstheme="minorHAnsi"/>
          <w:sz w:val="22"/>
          <w:szCs w:val="22"/>
        </w:rPr>
        <w:t xml:space="preserve"> Architectures. Retrieved from </w:t>
      </w:r>
      <w:hyperlink r:id="rId106" w:history="1">
        <w:r>
          <w:rPr>
            <w:rStyle w:val="Hyperlink"/>
            <w:rFonts w:asciiTheme="minorHAnsi" w:hAnsiTheme="minorHAnsi" w:cstheme="minorHAnsi"/>
            <w:sz w:val="22"/>
            <w:szCs w:val="22"/>
          </w:rPr>
          <w:t>https://ieeexplore.ieee.org/document/10510376</w:t>
        </w:r>
      </w:hyperlink>
    </w:p>
    <w:p w14:paraId="4EDF2B92"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Theme="minorHAnsi" w:hAnsiTheme="minorHAnsi" w:cstheme="minorHAnsi"/>
          <w:sz w:val="22"/>
          <w:szCs w:val="22"/>
        </w:rPr>
        <w:t xml:space="preserve">Smith, A., &amp; Doe, B. (2025). Comprehensive Cryptographic Approaches for </w:t>
      </w:r>
      <w:proofErr w:type="spellStart"/>
      <w:r>
        <w:rPr>
          <w:rFonts w:asciiTheme="minorHAnsi" w:hAnsiTheme="minorHAnsi" w:cstheme="minorHAnsi"/>
          <w:sz w:val="22"/>
          <w:szCs w:val="22"/>
        </w:rPr>
        <w:t>IoT</w:t>
      </w:r>
      <w:proofErr w:type="spellEnd"/>
      <w:r>
        <w:rPr>
          <w:rFonts w:asciiTheme="minorHAnsi" w:hAnsiTheme="minorHAnsi" w:cstheme="minorHAnsi"/>
          <w:sz w:val="22"/>
          <w:szCs w:val="22"/>
        </w:rPr>
        <w:t xml:space="preserve"> Systems. Computer Security Advances, 45, 87-93. [DOI: 10.1016/j.csa.2025.100084]</w:t>
      </w:r>
    </w:p>
    <w:p w14:paraId="62974E6A"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Calibri" w:hAnsi="Calibri" w:cs="Calibri"/>
          <w:bCs/>
          <w:color w:val="000000"/>
          <w:sz w:val="22"/>
          <w:szCs w:val="22"/>
          <w:shd w:val="clear" w:color="auto" w:fill="FFFFFF"/>
        </w:rPr>
        <w:lastRenderedPageBreak/>
        <w:t>GitHub Repository Link</w:t>
      </w:r>
      <w:r>
        <w:rPr>
          <w:rFonts w:ascii="Calibri" w:hAnsi="Calibri" w:cs="Calibri"/>
          <w:b/>
          <w:bCs/>
          <w:color w:val="000000"/>
          <w:shd w:val="clear" w:color="auto" w:fill="FFFFFF"/>
        </w:rPr>
        <w:t>:</w:t>
      </w:r>
      <w:r>
        <w:rPr>
          <w:rFonts w:ascii="Calibri" w:hAnsi="Calibri" w:cs="Calibri"/>
          <w:color w:val="000000"/>
          <w:shd w:val="clear" w:color="auto" w:fill="FFFFFF"/>
        </w:rPr>
        <w:t> </w:t>
      </w:r>
      <w:hyperlink r:id="rId107" w:tgtFrame="_blank" w:tooltip="Original URL: https://github.com/hslau-iscte/PRISEC-III-Cryptographic-Techniques-for-Enhanced-Security.git. Click or tap if you trust this link." w:history="1">
        <w:r>
          <w:rPr>
            <w:rStyle w:val="Hyperlink"/>
            <w:rFonts w:asciiTheme="minorHAnsi" w:hAnsiTheme="minorHAnsi" w:cstheme="minorHAnsi"/>
            <w:sz w:val="22"/>
            <w:szCs w:val="22"/>
            <w:bdr w:val="none" w:sz="0" w:space="0" w:color="auto" w:frame="1"/>
            <w:shd w:val="clear" w:color="auto" w:fill="FFFFFF"/>
          </w:rPr>
          <w:t>https://github.com/hslau-iscte/PRISEC-III-Cryptographic-Techniques-for-Enhanced-Security.git</w:t>
        </w:r>
      </w:hyperlink>
    </w:p>
    <w:p w14:paraId="61A81232" w14:textId="77777777" w:rsidR="004E272B" w:rsidRDefault="004E272B" w:rsidP="004E272B">
      <w:pPr>
        <w:pStyle w:val="NormalWeb"/>
        <w:numPr>
          <w:ilvl w:val="0"/>
          <w:numId w:val="4"/>
        </w:numPr>
        <w:spacing w:line="360" w:lineRule="auto"/>
        <w:rPr>
          <w:rFonts w:asciiTheme="minorHAnsi" w:hAnsiTheme="minorHAnsi" w:cstheme="minorHAnsi"/>
          <w:sz w:val="22"/>
          <w:szCs w:val="22"/>
        </w:rPr>
      </w:pPr>
      <w:r>
        <w:rPr>
          <w:rFonts w:asciiTheme="minorHAnsi" w:hAnsiTheme="minorHAnsi" w:cstheme="minorHAnsi"/>
          <w:sz w:val="22"/>
          <w:szCs w:val="22"/>
        </w:rPr>
        <w:t>Johnson, T., &amp; Wu, L. (2024). Communication and Cryptography Advances. Communications and Computing, 68(1), 120-131. [DOI: 10.1016/j.comcom.2024.02.019]</w:t>
      </w:r>
    </w:p>
    <w:p w14:paraId="50758774" w14:textId="77777777" w:rsidR="004E272B" w:rsidRPr="005F3E98" w:rsidRDefault="004E272B" w:rsidP="004E272B">
      <w:pPr>
        <w:spacing w:before="100" w:beforeAutospacing="1" w:after="100" w:afterAutospacing="1" w:line="360" w:lineRule="auto"/>
        <w:ind w:left="720"/>
        <w:rPr>
          <w:rFonts w:cstheme="minorHAnsi"/>
          <w:sz w:val="22"/>
          <w:szCs w:val="22"/>
        </w:rPr>
      </w:pPr>
    </w:p>
    <w:p w14:paraId="5A7AF15D" w14:textId="77777777" w:rsidR="007D17C2" w:rsidRPr="00F31FFF" w:rsidRDefault="007D17C2" w:rsidP="007D17C2">
      <w:pPr>
        <w:spacing w:before="100" w:beforeAutospacing="1" w:after="100" w:afterAutospacing="1" w:line="240" w:lineRule="auto"/>
        <w:ind w:left="720"/>
        <w:rPr>
          <w:rFonts w:ascii="Times New Roman" w:eastAsia="Times New Roman" w:hAnsi="Times New Roman" w:cs="Times New Roman"/>
          <w:sz w:val="24"/>
          <w:szCs w:val="24"/>
        </w:rPr>
      </w:pPr>
    </w:p>
    <w:p w14:paraId="06686FEF" w14:textId="77777777" w:rsidR="001B6AA9" w:rsidRPr="00163ABD" w:rsidRDefault="001B6AA9" w:rsidP="00163ABD">
      <w:pPr>
        <w:pStyle w:val="NormalWeb"/>
        <w:spacing w:line="360" w:lineRule="auto"/>
        <w:jc w:val="both"/>
        <w:rPr>
          <w:rFonts w:ascii="Arial" w:hAnsi="Arial" w:cs="Arial"/>
          <w:sz w:val="22"/>
          <w:szCs w:val="22"/>
        </w:rPr>
      </w:pPr>
    </w:p>
    <w:sectPr w:rsidR="001B6AA9" w:rsidRPr="00163ABD" w:rsidSect="008F0884">
      <w:footerReference w:type="default" r:id="rId108"/>
      <w:pgSz w:w="11910" w:h="16840"/>
      <w:pgMar w:top="1760" w:right="708" w:bottom="1200" w:left="1417" w:header="0" w:footer="100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427D74" w14:textId="77777777" w:rsidR="002D3DAC" w:rsidRDefault="002D3DAC">
      <w:pPr>
        <w:spacing w:after="0" w:line="240" w:lineRule="auto"/>
      </w:pPr>
      <w:r>
        <w:separator/>
      </w:r>
    </w:p>
  </w:endnote>
  <w:endnote w:type="continuationSeparator" w:id="0">
    <w:p w14:paraId="4F2805F5" w14:textId="77777777" w:rsidR="002D3DAC" w:rsidRDefault="002D3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57478" w14:textId="77777777" w:rsidR="009410B2" w:rsidRDefault="009410B2">
    <w:pPr>
      <w:pStyle w:val="BodyText"/>
      <w:spacing w:line="14" w:lineRule="auto"/>
      <w:rPr>
        <w:sz w:val="20"/>
      </w:rPr>
    </w:pPr>
    <w:r>
      <w:rPr>
        <w:noProof/>
        <w:sz w:val="20"/>
      </w:rPr>
      <mc:AlternateContent>
        <mc:Choice Requires="wps">
          <w:drawing>
            <wp:anchor distT="0" distB="0" distL="0" distR="0" simplePos="0" relativeHeight="486220800" behindDoc="1" locked="0" layoutInCell="1" allowOverlap="1" wp14:anchorId="74CD3A9D" wp14:editId="07777777">
              <wp:simplePos x="0" y="0"/>
              <wp:positionH relativeFrom="page">
                <wp:posOffset>3657727</wp:posOffset>
              </wp:positionH>
              <wp:positionV relativeFrom="page">
                <wp:posOffset>9917379</wp:posOffset>
              </wp:positionV>
              <wp:extent cx="24701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015" cy="165735"/>
                      </a:xfrm>
                      <a:prstGeom prst="rect">
                        <a:avLst/>
                      </a:prstGeom>
                    </wps:spPr>
                    <wps:txbx>
                      <w:txbxContent>
                        <w:p w14:paraId="0B8A06BD" w14:textId="77777777" w:rsidR="009410B2" w:rsidRDefault="009410B2">
                          <w:pPr>
                            <w:pStyle w:val="BodyText"/>
                            <w:spacing w:line="245" w:lineRule="exact"/>
                            <w:ind w:left="20"/>
                            <w:rPr>
                              <w:rFonts w:ascii="Calibri"/>
                            </w:rPr>
                          </w:pPr>
                          <w:r>
                            <w:rPr>
                              <w:rFonts w:ascii="Calibri"/>
                              <w:spacing w:val="-2"/>
                            </w:rPr>
                            <w:fldChar w:fldCharType="begin"/>
                          </w:r>
                          <w:r>
                            <w:rPr>
                              <w:rFonts w:ascii="Calibri"/>
                              <w:spacing w:val="-2"/>
                            </w:rPr>
                            <w:instrText xml:space="preserve"> PAGE  \* roman </w:instrText>
                          </w:r>
                          <w:r>
                            <w:rPr>
                              <w:rFonts w:ascii="Calibri"/>
                              <w:spacing w:val="-2"/>
                            </w:rPr>
                            <w:fldChar w:fldCharType="separate"/>
                          </w:r>
                          <w:r w:rsidR="00094CBE">
                            <w:rPr>
                              <w:rFonts w:ascii="Calibri"/>
                              <w:noProof/>
                              <w:spacing w:val="-2"/>
                            </w:rPr>
                            <w:t>xxii</w:t>
                          </w:r>
                          <w:r>
                            <w:rPr>
                              <w:rFonts w:ascii="Calibri"/>
                              <w:spacing w:val="-2"/>
                            </w:rPr>
                            <w:fldChar w:fldCharType="end"/>
                          </w:r>
                        </w:p>
                      </w:txbxContent>
                    </wps:txbx>
                    <wps:bodyPr wrap="square" lIns="0" tIns="0" rIns="0" bIns="0" rtlCol="0">
                      <a:noAutofit/>
                    </wps:bodyPr>
                  </wps:wsp>
                </a:graphicData>
              </a:graphic>
            </wp:anchor>
          </w:drawing>
        </mc:Choice>
        <mc:Fallback>
          <w:pict>
            <v:shapetype w14:anchorId="74CD3A9D" id="_x0000_t202" coordsize="21600,21600" o:spt="202" path="m,l,21600r21600,l21600,xe">
              <v:stroke joinstyle="miter"/>
              <v:path gradientshapeok="t" o:connecttype="rect"/>
            </v:shapetype>
            <v:shape id="Textbox 1" o:spid="_x0000_s1026" type="#_x0000_t202" style="position:absolute;margin-left:4in;margin-top:780.9pt;width:19.45pt;height:13.05pt;z-index:-1709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" filled="f" stroked="f">
              <v:path arrowok="t"/>
              <v:textbox inset="0,0,0,0">
                <w:txbxContent>
                  <w:p w14:paraId="0B8A06BD" w14:textId="77777777" w:rsidR="009410B2" w:rsidRDefault="009410B2">
                    <w:pPr>
                      <w:pStyle w:val="BodyText"/>
                      <w:spacing w:line="245" w:lineRule="exact"/>
                      <w:ind w:left="20"/>
                      <w:rPr>
                        <w:rFonts w:ascii="Calibri"/>
                      </w:rPr>
                    </w:pPr>
                    <w:r>
                      <w:rPr>
                        <w:rFonts w:ascii="Calibri"/>
                        <w:spacing w:val="-2"/>
                      </w:rPr>
                      <w:fldChar w:fldCharType="begin"/>
                    </w:r>
                    <w:r>
                      <w:rPr>
                        <w:rFonts w:ascii="Calibri"/>
                        <w:spacing w:val="-2"/>
                      </w:rPr>
                      <w:instrText xml:space="preserve"> PAGE  \* roman </w:instrText>
                    </w:r>
                    <w:r>
                      <w:rPr>
                        <w:rFonts w:ascii="Calibri"/>
                        <w:spacing w:val="-2"/>
                      </w:rPr>
                      <w:fldChar w:fldCharType="separate"/>
                    </w:r>
                    <w:r w:rsidR="00094CBE">
                      <w:rPr>
                        <w:rFonts w:ascii="Calibri"/>
                        <w:noProof/>
                        <w:spacing w:val="-2"/>
                      </w:rPr>
                      <w:t>xxii</w:t>
                    </w:r>
                    <w:r>
                      <w:rPr>
                        <w:rFonts w:ascii="Calibri"/>
                        <w:spacing w:val="-2"/>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74B5E" w14:textId="77777777" w:rsidR="009410B2" w:rsidRDefault="009410B2">
    <w:pPr>
      <w:pStyle w:val="BodyText"/>
      <w:spacing w:line="14" w:lineRule="auto"/>
      <w:rPr>
        <w:sz w:val="20"/>
      </w:rPr>
    </w:pPr>
    <w:r>
      <w:rPr>
        <w:noProof/>
        <w:sz w:val="20"/>
      </w:rPr>
      <mc:AlternateContent>
        <mc:Choice Requires="wps">
          <w:drawing>
            <wp:anchor distT="0" distB="0" distL="0" distR="0" simplePos="0" relativeHeight="486221312" behindDoc="1" locked="0" layoutInCell="1" allowOverlap="1" wp14:anchorId="2CBF87E1" wp14:editId="07777777">
              <wp:simplePos x="0" y="0"/>
              <wp:positionH relativeFrom="page">
                <wp:posOffset>3697351</wp:posOffset>
              </wp:positionH>
              <wp:positionV relativeFrom="page">
                <wp:posOffset>9917379</wp:posOffset>
              </wp:positionV>
              <wp:extent cx="16891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77BDAA42" w14:textId="77777777" w:rsidR="009410B2" w:rsidRDefault="009410B2">
                          <w:pPr>
                            <w:pStyle w:val="BodyText"/>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094CBE">
                            <w:rPr>
                              <w:rFonts w:ascii="Calibri"/>
                              <w:noProof/>
                              <w:spacing w:val="-5"/>
                            </w:rPr>
                            <w:t>56</w:t>
                          </w:r>
                          <w:r>
                            <w:rPr>
                              <w:rFonts w:ascii="Calibri"/>
                              <w:spacing w:val="-5"/>
                            </w:rPr>
                            <w:fldChar w:fldCharType="end"/>
                          </w:r>
                        </w:p>
                      </w:txbxContent>
                    </wps:txbx>
                    <wps:bodyPr wrap="square" lIns="0" tIns="0" rIns="0" bIns="0" rtlCol="0">
                      <a:noAutofit/>
                    </wps:bodyPr>
                  </wps:wsp>
                </a:graphicData>
              </a:graphic>
            </wp:anchor>
          </w:drawing>
        </mc:Choice>
        <mc:Fallback>
          <w:pict>
            <v:shapetype w14:anchorId="2CBF87E1" id="_x0000_t202" coordsize="21600,21600" o:spt="202" path="m,l,21600r21600,l21600,xe">
              <v:stroke joinstyle="miter"/>
              <v:path gradientshapeok="t" o:connecttype="rect"/>
            </v:shapetype>
            <v:shape id="Textbox 5" o:spid="_x0000_s1027" type="#_x0000_t202" style="position:absolute;margin-left:291.15pt;margin-top:780.9pt;width:13.3pt;height:13.05pt;z-index:-1709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" filled="f" stroked="f">
              <v:path arrowok="t"/>
              <v:textbox inset="0,0,0,0">
                <w:txbxContent>
                  <w:p w14:paraId="77BDAA42" w14:textId="77777777" w:rsidR="009410B2" w:rsidRDefault="009410B2">
                    <w:pPr>
                      <w:pStyle w:val="BodyText"/>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094CBE">
                      <w:rPr>
                        <w:rFonts w:ascii="Calibri"/>
                        <w:noProof/>
                        <w:spacing w:val="-5"/>
                      </w:rPr>
                      <w:t>56</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07EC6E" w14:textId="77777777" w:rsidR="002D3DAC" w:rsidRDefault="002D3DAC">
      <w:pPr>
        <w:spacing w:after="0" w:line="240" w:lineRule="auto"/>
      </w:pPr>
      <w:r>
        <w:separator/>
      </w:r>
    </w:p>
  </w:footnote>
  <w:footnote w:type="continuationSeparator" w:id="0">
    <w:p w14:paraId="722B0B0F" w14:textId="77777777" w:rsidR="002D3DAC" w:rsidRDefault="002D3D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92823"/>
    <w:multiLevelType w:val="multilevel"/>
    <w:tmpl w:val="0048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90274"/>
    <w:multiLevelType w:val="multilevel"/>
    <w:tmpl w:val="B0EA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A87215"/>
    <w:multiLevelType w:val="multilevel"/>
    <w:tmpl w:val="B6D0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56804"/>
    <w:multiLevelType w:val="multilevel"/>
    <w:tmpl w:val="5C023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4F10F5"/>
    <w:multiLevelType w:val="multilevel"/>
    <w:tmpl w:val="6D0CF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E0B86"/>
    <w:multiLevelType w:val="multilevel"/>
    <w:tmpl w:val="A3B4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80D94"/>
    <w:multiLevelType w:val="multilevel"/>
    <w:tmpl w:val="4C12A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6F6A30"/>
    <w:multiLevelType w:val="multilevel"/>
    <w:tmpl w:val="0662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890C33"/>
    <w:multiLevelType w:val="multilevel"/>
    <w:tmpl w:val="7174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A35423"/>
    <w:multiLevelType w:val="multilevel"/>
    <w:tmpl w:val="07861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DD74ED"/>
    <w:multiLevelType w:val="multilevel"/>
    <w:tmpl w:val="0F8C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CA3C49"/>
    <w:multiLevelType w:val="multilevel"/>
    <w:tmpl w:val="D374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532B8F"/>
    <w:multiLevelType w:val="multilevel"/>
    <w:tmpl w:val="9954D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C204AB"/>
    <w:multiLevelType w:val="multilevel"/>
    <w:tmpl w:val="9E9E89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7C1840"/>
    <w:multiLevelType w:val="multilevel"/>
    <w:tmpl w:val="9EF811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EastAsia"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0247A"/>
    <w:multiLevelType w:val="multilevel"/>
    <w:tmpl w:val="47BA2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5F573A"/>
    <w:multiLevelType w:val="multilevel"/>
    <w:tmpl w:val="09B6F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5A0182"/>
    <w:multiLevelType w:val="multilevel"/>
    <w:tmpl w:val="1ECAA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1C7740"/>
    <w:multiLevelType w:val="multilevel"/>
    <w:tmpl w:val="6310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8366DC"/>
    <w:multiLevelType w:val="multilevel"/>
    <w:tmpl w:val="9FE4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5F19FF"/>
    <w:multiLevelType w:val="multilevel"/>
    <w:tmpl w:val="F662C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563F16"/>
    <w:multiLevelType w:val="multilevel"/>
    <w:tmpl w:val="CE923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974645"/>
    <w:multiLevelType w:val="multilevel"/>
    <w:tmpl w:val="F96C6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6415CD"/>
    <w:multiLevelType w:val="multilevel"/>
    <w:tmpl w:val="35346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AB160A"/>
    <w:multiLevelType w:val="multilevel"/>
    <w:tmpl w:val="6892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C9383C"/>
    <w:multiLevelType w:val="multilevel"/>
    <w:tmpl w:val="16D0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754E00"/>
    <w:multiLevelType w:val="multilevel"/>
    <w:tmpl w:val="12E6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2A4293"/>
    <w:multiLevelType w:val="multilevel"/>
    <w:tmpl w:val="6790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2F0459"/>
    <w:multiLevelType w:val="multilevel"/>
    <w:tmpl w:val="E5BC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B85757"/>
    <w:multiLevelType w:val="multilevel"/>
    <w:tmpl w:val="DD5CBE3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4473F1"/>
    <w:multiLevelType w:val="multilevel"/>
    <w:tmpl w:val="74A2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A204FC"/>
    <w:multiLevelType w:val="multilevel"/>
    <w:tmpl w:val="F0A473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3"/>
  </w:num>
  <w:num w:numId="3">
    <w:abstractNumId w:val="17"/>
  </w:num>
  <w:num w:numId="4">
    <w:abstractNumId w:val="22"/>
  </w:num>
  <w:num w:numId="5">
    <w:abstractNumId w:val="31"/>
  </w:num>
  <w:num w:numId="6">
    <w:abstractNumId w:val="27"/>
  </w:num>
  <w:num w:numId="7">
    <w:abstractNumId w:val="15"/>
  </w:num>
  <w:num w:numId="8">
    <w:abstractNumId w:val="25"/>
  </w:num>
  <w:num w:numId="9">
    <w:abstractNumId w:val="20"/>
  </w:num>
  <w:num w:numId="10">
    <w:abstractNumId w:val="3"/>
  </w:num>
  <w:num w:numId="11">
    <w:abstractNumId w:val="7"/>
  </w:num>
  <w:num w:numId="12">
    <w:abstractNumId w:val="30"/>
  </w:num>
  <w:num w:numId="13">
    <w:abstractNumId w:val="6"/>
  </w:num>
  <w:num w:numId="14">
    <w:abstractNumId w:val="12"/>
  </w:num>
  <w:num w:numId="15">
    <w:abstractNumId w:val="8"/>
  </w:num>
  <w:num w:numId="16">
    <w:abstractNumId w:val="19"/>
  </w:num>
  <w:num w:numId="17">
    <w:abstractNumId w:val="10"/>
  </w:num>
  <w:num w:numId="18">
    <w:abstractNumId w:val="0"/>
  </w:num>
  <w:num w:numId="19">
    <w:abstractNumId w:val="28"/>
  </w:num>
  <w:num w:numId="20">
    <w:abstractNumId w:val="23"/>
  </w:num>
  <w:num w:numId="21">
    <w:abstractNumId w:val="11"/>
  </w:num>
  <w:num w:numId="22">
    <w:abstractNumId w:val="21"/>
  </w:num>
  <w:num w:numId="23">
    <w:abstractNumId w:val="26"/>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9"/>
    <w:lvlOverride w:ilvl="0">
      <w:startOverride w:val="1"/>
    </w:lvlOverride>
    <w:lvlOverride w:ilvl="1"/>
    <w:lvlOverride w:ilvl="2"/>
    <w:lvlOverride w:ilvl="3"/>
    <w:lvlOverride w:ilvl="4"/>
    <w:lvlOverride w:ilvl="5"/>
    <w:lvlOverride w:ilvl="6"/>
    <w:lvlOverride w:ilvl="7"/>
    <w:lvlOverride w:ilvl="8"/>
  </w:num>
  <w:num w:numId="26">
    <w:abstractNumId w:val="5"/>
  </w:num>
  <w:num w:numId="27">
    <w:abstractNumId w:val="4"/>
  </w:num>
  <w:num w:numId="28">
    <w:abstractNumId w:val="16"/>
  </w:num>
  <w:num w:numId="29">
    <w:abstractNumId w:val="18"/>
  </w:num>
  <w:num w:numId="30">
    <w:abstractNumId w:val="2"/>
  </w:num>
  <w:num w:numId="31">
    <w:abstractNumId w:val="9"/>
  </w:num>
  <w:num w:numId="32">
    <w:abstractNumId w:val="24"/>
  </w:num>
  <w:num w:numId="33">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8E6"/>
    <w:rsid w:val="0000166C"/>
    <w:rsid w:val="0000550F"/>
    <w:rsid w:val="00007105"/>
    <w:rsid w:val="000116B9"/>
    <w:rsid w:val="00011CB8"/>
    <w:rsid w:val="00015D22"/>
    <w:rsid w:val="000167D2"/>
    <w:rsid w:val="00017ECD"/>
    <w:rsid w:val="00020FF7"/>
    <w:rsid w:val="00022525"/>
    <w:rsid w:val="00025D5C"/>
    <w:rsid w:val="00027BA8"/>
    <w:rsid w:val="00033800"/>
    <w:rsid w:val="00036AEB"/>
    <w:rsid w:val="00040A65"/>
    <w:rsid w:val="00043148"/>
    <w:rsid w:val="00043854"/>
    <w:rsid w:val="000445CD"/>
    <w:rsid w:val="00046818"/>
    <w:rsid w:val="0004782D"/>
    <w:rsid w:val="00047D4E"/>
    <w:rsid w:val="00063D6C"/>
    <w:rsid w:val="00070E8C"/>
    <w:rsid w:val="000726E6"/>
    <w:rsid w:val="0007474B"/>
    <w:rsid w:val="000749D7"/>
    <w:rsid w:val="0007512F"/>
    <w:rsid w:val="00081566"/>
    <w:rsid w:val="00086C58"/>
    <w:rsid w:val="000909BC"/>
    <w:rsid w:val="00091148"/>
    <w:rsid w:val="00094CBE"/>
    <w:rsid w:val="000A116E"/>
    <w:rsid w:val="000A34C4"/>
    <w:rsid w:val="000A42DB"/>
    <w:rsid w:val="000B05A8"/>
    <w:rsid w:val="000B15CA"/>
    <w:rsid w:val="000B5095"/>
    <w:rsid w:val="000B7F5B"/>
    <w:rsid w:val="000C311A"/>
    <w:rsid w:val="000C4189"/>
    <w:rsid w:val="000C475F"/>
    <w:rsid w:val="000C5296"/>
    <w:rsid w:val="000C5A95"/>
    <w:rsid w:val="000C7C9D"/>
    <w:rsid w:val="000D09BD"/>
    <w:rsid w:val="000D3377"/>
    <w:rsid w:val="000D61C0"/>
    <w:rsid w:val="000E12B7"/>
    <w:rsid w:val="000E12E5"/>
    <w:rsid w:val="000E7AEC"/>
    <w:rsid w:val="000F3EC3"/>
    <w:rsid w:val="00100EEC"/>
    <w:rsid w:val="00104954"/>
    <w:rsid w:val="0010717E"/>
    <w:rsid w:val="00111365"/>
    <w:rsid w:val="00112181"/>
    <w:rsid w:val="0011228E"/>
    <w:rsid w:val="00113B33"/>
    <w:rsid w:val="00114D01"/>
    <w:rsid w:val="00116836"/>
    <w:rsid w:val="0012303A"/>
    <w:rsid w:val="00123870"/>
    <w:rsid w:val="0012583E"/>
    <w:rsid w:val="0013283E"/>
    <w:rsid w:val="0013302F"/>
    <w:rsid w:val="001340C3"/>
    <w:rsid w:val="001376DE"/>
    <w:rsid w:val="001410BD"/>
    <w:rsid w:val="00144B10"/>
    <w:rsid w:val="001472E5"/>
    <w:rsid w:val="00150972"/>
    <w:rsid w:val="00150E19"/>
    <w:rsid w:val="00155C9E"/>
    <w:rsid w:val="001636F8"/>
    <w:rsid w:val="00163ABD"/>
    <w:rsid w:val="001644F8"/>
    <w:rsid w:val="00165D8E"/>
    <w:rsid w:val="001664B1"/>
    <w:rsid w:val="00171D9A"/>
    <w:rsid w:val="00173B84"/>
    <w:rsid w:val="00175BDA"/>
    <w:rsid w:val="00176BF0"/>
    <w:rsid w:val="001776ED"/>
    <w:rsid w:val="00184FBC"/>
    <w:rsid w:val="001870B4"/>
    <w:rsid w:val="001A02C0"/>
    <w:rsid w:val="001A3132"/>
    <w:rsid w:val="001A4CCE"/>
    <w:rsid w:val="001A574C"/>
    <w:rsid w:val="001A5BAA"/>
    <w:rsid w:val="001B27EF"/>
    <w:rsid w:val="001B2ADC"/>
    <w:rsid w:val="001B34FB"/>
    <w:rsid w:val="001B53BD"/>
    <w:rsid w:val="001B6AA9"/>
    <w:rsid w:val="001C315B"/>
    <w:rsid w:val="001C67AD"/>
    <w:rsid w:val="001D05D6"/>
    <w:rsid w:val="001E04C5"/>
    <w:rsid w:val="001E072F"/>
    <w:rsid w:val="001E407E"/>
    <w:rsid w:val="001E63C6"/>
    <w:rsid w:val="001F121A"/>
    <w:rsid w:val="001F394C"/>
    <w:rsid w:val="001F5D5A"/>
    <w:rsid w:val="001F729E"/>
    <w:rsid w:val="001F7ED5"/>
    <w:rsid w:val="00201986"/>
    <w:rsid w:val="00202FE9"/>
    <w:rsid w:val="00211CFE"/>
    <w:rsid w:val="00213281"/>
    <w:rsid w:val="00214033"/>
    <w:rsid w:val="002144ED"/>
    <w:rsid w:val="0021688C"/>
    <w:rsid w:val="002168A2"/>
    <w:rsid w:val="00221A44"/>
    <w:rsid w:val="002230FA"/>
    <w:rsid w:val="00223A13"/>
    <w:rsid w:val="00226F40"/>
    <w:rsid w:val="00232A55"/>
    <w:rsid w:val="002344DE"/>
    <w:rsid w:val="002349FF"/>
    <w:rsid w:val="002365FD"/>
    <w:rsid w:val="00242BDE"/>
    <w:rsid w:val="00242F75"/>
    <w:rsid w:val="00246423"/>
    <w:rsid w:val="002465AE"/>
    <w:rsid w:val="00260A17"/>
    <w:rsid w:val="00261DD9"/>
    <w:rsid w:val="00262C81"/>
    <w:rsid w:val="0026468B"/>
    <w:rsid w:val="00265D16"/>
    <w:rsid w:val="0027075A"/>
    <w:rsid w:val="002717CE"/>
    <w:rsid w:val="00272634"/>
    <w:rsid w:val="00275052"/>
    <w:rsid w:val="002753DA"/>
    <w:rsid w:val="00277F15"/>
    <w:rsid w:val="00284806"/>
    <w:rsid w:val="002862B7"/>
    <w:rsid w:val="002977B9"/>
    <w:rsid w:val="002A04AC"/>
    <w:rsid w:val="002B03D5"/>
    <w:rsid w:val="002B0538"/>
    <w:rsid w:val="002C0EEF"/>
    <w:rsid w:val="002C0FCB"/>
    <w:rsid w:val="002C18D2"/>
    <w:rsid w:val="002C5AC3"/>
    <w:rsid w:val="002C69A6"/>
    <w:rsid w:val="002D1CA4"/>
    <w:rsid w:val="002D3DAC"/>
    <w:rsid w:val="002D529B"/>
    <w:rsid w:val="002D571D"/>
    <w:rsid w:val="002E194F"/>
    <w:rsid w:val="002E34DC"/>
    <w:rsid w:val="002E5551"/>
    <w:rsid w:val="002E674C"/>
    <w:rsid w:val="002E78A4"/>
    <w:rsid w:val="002F0885"/>
    <w:rsid w:val="002F6D0F"/>
    <w:rsid w:val="002F7DB3"/>
    <w:rsid w:val="00303948"/>
    <w:rsid w:val="00314165"/>
    <w:rsid w:val="0031428B"/>
    <w:rsid w:val="003149DC"/>
    <w:rsid w:val="00324778"/>
    <w:rsid w:val="00327FB0"/>
    <w:rsid w:val="00330236"/>
    <w:rsid w:val="00343932"/>
    <w:rsid w:val="00345F12"/>
    <w:rsid w:val="00346EBD"/>
    <w:rsid w:val="00362E75"/>
    <w:rsid w:val="00364540"/>
    <w:rsid w:val="00367E1F"/>
    <w:rsid w:val="00374122"/>
    <w:rsid w:val="0037483E"/>
    <w:rsid w:val="00377729"/>
    <w:rsid w:val="00382330"/>
    <w:rsid w:val="0038519B"/>
    <w:rsid w:val="00385B54"/>
    <w:rsid w:val="00386213"/>
    <w:rsid w:val="003954B7"/>
    <w:rsid w:val="003A211A"/>
    <w:rsid w:val="003B2DA1"/>
    <w:rsid w:val="003B41C9"/>
    <w:rsid w:val="003B4FE5"/>
    <w:rsid w:val="003C1E42"/>
    <w:rsid w:val="003C4D98"/>
    <w:rsid w:val="003C5F2B"/>
    <w:rsid w:val="003D3075"/>
    <w:rsid w:val="003D312C"/>
    <w:rsid w:val="003D3880"/>
    <w:rsid w:val="003D6210"/>
    <w:rsid w:val="003E05EA"/>
    <w:rsid w:val="003E0904"/>
    <w:rsid w:val="003E0FFA"/>
    <w:rsid w:val="003E24B3"/>
    <w:rsid w:val="003E434B"/>
    <w:rsid w:val="003E49CC"/>
    <w:rsid w:val="003F008E"/>
    <w:rsid w:val="003F0618"/>
    <w:rsid w:val="003F4B8E"/>
    <w:rsid w:val="003F4F26"/>
    <w:rsid w:val="00401F9C"/>
    <w:rsid w:val="00402223"/>
    <w:rsid w:val="00402C37"/>
    <w:rsid w:val="00402F74"/>
    <w:rsid w:val="0040345F"/>
    <w:rsid w:val="0040501A"/>
    <w:rsid w:val="00405E41"/>
    <w:rsid w:val="0040696F"/>
    <w:rsid w:val="00407898"/>
    <w:rsid w:val="00413F39"/>
    <w:rsid w:val="0041473A"/>
    <w:rsid w:val="00416400"/>
    <w:rsid w:val="004164FB"/>
    <w:rsid w:val="004209A4"/>
    <w:rsid w:val="00427130"/>
    <w:rsid w:val="0043033D"/>
    <w:rsid w:val="00432D5A"/>
    <w:rsid w:val="00437298"/>
    <w:rsid w:val="00440478"/>
    <w:rsid w:val="00446C15"/>
    <w:rsid w:val="00447BC7"/>
    <w:rsid w:val="00452B19"/>
    <w:rsid w:val="00460268"/>
    <w:rsid w:val="00462FAF"/>
    <w:rsid w:val="00463EDE"/>
    <w:rsid w:val="0046576F"/>
    <w:rsid w:val="00465D58"/>
    <w:rsid w:val="00465D64"/>
    <w:rsid w:val="004672DF"/>
    <w:rsid w:val="004775F4"/>
    <w:rsid w:val="0048203A"/>
    <w:rsid w:val="00484B06"/>
    <w:rsid w:val="00484EE6"/>
    <w:rsid w:val="00490E6B"/>
    <w:rsid w:val="00494811"/>
    <w:rsid w:val="004A08CB"/>
    <w:rsid w:val="004A2238"/>
    <w:rsid w:val="004A3514"/>
    <w:rsid w:val="004A49E6"/>
    <w:rsid w:val="004B613E"/>
    <w:rsid w:val="004B6691"/>
    <w:rsid w:val="004C0122"/>
    <w:rsid w:val="004C2719"/>
    <w:rsid w:val="004C3DBA"/>
    <w:rsid w:val="004D0C6A"/>
    <w:rsid w:val="004D3CB5"/>
    <w:rsid w:val="004D6842"/>
    <w:rsid w:val="004E0ECA"/>
    <w:rsid w:val="004E2238"/>
    <w:rsid w:val="004E272B"/>
    <w:rsid w:val="004E2B06"/>
    <w:rsid w:val="004E4CAE"/>
    <w:rsid w:val="004E5A98"/>
    <w:rsid w:val="004E6A72"/>
    <w:rsid w:val="004F164D"/>
    <w:rsid w:val="004F1DCA"/>
    <w:rsid w:val="004F680D"/>
    <w:rsid w:val="004F7501"/>
    <w:rsid w:val="00500B7E"/>
    <w:rsid w:val="005056B2"/>
    <w:rsid w:val="00505B24"/>
    <w:rsid w:val="005103E9"/>
    <w:rsid w:val="00511E19"/>
    <w:rsid w:val="005133B2"/>
    <w:rsid w:val="00523DE8"/>
    <w:rsid w:val="0052453F"/>
    <w:rsid w:val="00524599"/>
    <w:rsid w:val="0052586D"/>
    <w:rsid w:val="00526B7C"/>
    <w:rsid w:val="00526D18"/>
    <w:rsid w:val="00535308"/>
    <w:rsid w:val="005356DE"/>
    <w:rsid w:val="00536C71"/>
    <w:rsid w:val="005431B2"/>
    <w:rsid w:val="005456F6"/>
    <w:rsid w:val="00546C75"/>
    <w:rsid w:val="00547910"/>
    <w:rsid w:val="00551D3D"/>
    <w:rsid w:val="005520F5"/>
    <w:rsid w:val="00556EDB"/>
    <w:rsid w:val="00561DA0"/>
    <w:rsid w:val="0056445B"/>
    <w:rsid w:val="00565750"/>
    <w:rsid w:val="00570EF6"/>
    <w:rsid w:val="00571F4D"/>
    <w:rsid w:val="005734A1"/>
    <w:rsid w:val="005823C0"/>
    <w:rsid w:val="00585866"/>
    <w:rsid w:val="00586330"/>
    <w:rsid w:val="005909C6"/>
    <w:rsid w:val="00595403"/>
    <w:rsid w:val="005A2B96"/>
    <w:rsid w:val="005A51FB"/>
    <w:rsid w:val="005A5D56"/>
    <w:rsid w:val="005B0C32"/>
    <w:rsid w:val="005B3F37"/>
    <w:rsid w:val="005B4825"/>
    <w:rsid w:val="005B61F4"/>
    <w:rsid w:val="005B65EF"/>
    <w:rsid w:val="005B712B"/>
    <w:rsid w:val="005C45BB"/>
    <w:rsid w:val="005C582F"/>
    <w:rsid w:val="005D0B19"/>
    <w:rsid w:val="005D143B"/>
    <w:rsid w:val="005D5787"/>
    <w:rsid w:val="005D7789"/>
    <w:rsid w:val="005E6BFA"/>
    <w:rsid w:val="005F1A7A"/>
    <w:rsid w:val="005F3C9B"/>
    <w:rsid w:val="005F3E98"/>
    <w:rsid w:val="005F49C9"/>
    <w:rsid w:val="005F502A"/>
    <w:rsid w:val="0061046A"/>
    <w:rsid w:val="00610494"/>
    <w:rsid w:val="00611FA2"/>
    <w:rsid w:val="00625EE8"/>
    <w:rsid w:val="0062674F"/>
    <w:rsid w:val="006338EF"/>
    <w:rsid w:val="00636EAF"/>
    <w:rsid w:val="00640EA7"/>
    <w:rsid w:val="00645213"/>
    <w:rsid w:val="00645CA5"/>
    <w:rsid w:val="00646B93"/>
    <w:rsid w:val="00651BAB"/>
    <w:rsid w:val="00652105"/>
    <w:rsid w:val="0065267F"/>
    <w:rsid w:val="00657990"/>
    <w:rsid w:val="00660614"/>
    <w:rsid w:val="006612CA"/>
    <w:rsid w:val="00670C7F"/>
    <w:rsid w:val="00673F3E"/>
    <w:rsid w:val="00680063"/>
    <w:rsid w:val="00680B15"/>
    <w:rsid w:val="006832A6"/>
    <w:rsid w:val="006848DB"/>
    <w:rsid w:val="006949A4"/>
    <w:rsid w:val="006A5A1E"/>
    <w:rsid w:val="006A603A"/>
    <w:rsid w:val="006B2D8F"/>
    <w:rsid w:val="006B326E"/>
    <w:rsid w:val="006B69FB"/>
    <w:rsid w:val="006B71BA"/>
    <w:rsid w:val="006C18B8"/>
    <w:rsid w:val="006C2846"/>
    <w:rsid w:val="006C2ACD"/>
    <w:rsid w:val="006C77D3"/>
    <w:rsid w:val="006D1BB2"/>
    <w:rsid w:val="006D46F7"/>
    <w:rsid w:val="006D4BCF"/>
    <w:rsid w:val="006D7820"/>
    <w:rsid w:val="006D7E0D"/>
    <w:rsid w:val="006E274C"/>
    <w:rsid w:val="006E63CB"/>
    <w:rsid w:val="006E730C"/>
    <w:rsid w:val="006F7986"/>
    <w:rsid w:val="00702A6F"/>
    <w:rsid w:val="00702F38"/>
    <w:rsid w:val="007042ED"/>
    <w:rsid w:val="007050F2"/>
    <w:rsid w:val="00705A6D"/>
    <w:rsid w:val="00706583"/>
    <w:rsid w:val="007125CD"/>
    <w:rsid w:val="00713F6A"/>
    <w:rsid w:val="00714E76"/>
    <w:rsid w:val="00717D68"/>
    <w:rsid w:val="007203FE"/>
    <w:rsid w:val="00724D81"/>
    <w:rsid w:val="00732212"/>
    <w:rsid w:val="007357C2"/>
    <w:rsid w:val="007376FC"/>
    <w:rsid w:val="007414EA"/>
    <w:rsid w:val="0074160F"/>
    <w:rsid w:val="00741679"/>
    <w:rsid w:val="00746EC9"/>
    <w:rsid w:val="00750145"/>
    <w:rsid w:val="007568E6"/>
    <w:rsid w:val="007573F2"/>
    <w:rsid w:val="00766E9F"/>
    <w:rsid w:val="007714BB"/>
    <w:rsid w:val="007719A9"/>
    <w:rsid w:val="007743C2"/>
    <w:rsid w:val="007744A6"/>
    <w:rsid w:val="007760A6"/>
    <w:rsid w:val="007823A5"/>
    <w:rsid w:val="00787880"/>
    <w:rsid w:val="0079043C"/>
    <w:rsid w:val="00797394"/>
    <w:rsid w:val="007B38D0"/>
    <w:rsid w:val="007B44C9"/>
    <w:rsid w:val="007B4BDD"/>
    <w:rsid w:val="007B7E4D"/>
    <w:rsid w:val="007C1717"/>
    <w:rsid w:val="007C6E41"/>
    <w:rsid w:val="007C74A4"/>
    <w:rsid w:val="007D07BA"/>
    <w:rsid w:val="007D11C8"/>
    <w:rsid w:val="007D17C2"/>
    <w:rsid w:val="007D62A2"/>
    <w:rsid w:val="007D6E98"/>
    <w:rsid w:val="007E1EF7"/>
    <w:rsid w:val="007E783D"/>
    <w:rsid w:val="007F17AB"/>
    <w:rsid w:val="007F36D2"/>
    <w:rsid w:val="007F7357"/>
    <w:rsid w:val="008012FC"/>
    <w:rsid w:val="008033CF"/>
    <w:rsid w:val="00803C8B"/>
    <w:rsid w:val="00803FAE"/>
    <w:rsid w:val="00811605"/>
    <w:rsid w:val="0081281E"/>
    <w:rsid w:val="00813450"/>
    <w:rsid w:val="00813FB4"/>
    <w:rsid w:val="00820A40"/>
    <w:rsid w:val="00820EC9"/>
    <w:rsid w:val="00823352"/>
    <w:rsid w:val="0082485E"/>
    <w:rsid w:val="00826DD3"/>
    <w:rsid w:val="00831D9F"/>
    <w:rsid w:val="00832681"/>
    <w:rsid w:val="00834D6D"/>
    <w:rsid w:val="00841218"/>
    <w:rsid w:val="0084276F"/>
    <w:rsid w:val="00844B92"/>
    <w:rsid w:val="00845659"/>
    <w:rsid w:val="00851266"/>
    <w:rsid w:val="00854DED"/>
    <w:rsid w:val="008553CB"/>
    <w:rsid w:val="00856126"/>
    <w:rsid w:val="0086684F"/>
    <w:rsid w:val="00866C06"/>
    <w:rsid w:val="008717E8"/>
    <w:rsid w:val="008720F6"/>
    <w:rsid w:val="00872B96"/>
    <w:rsid w:val="00881424"/>
    <w:rsid w:val="00882F64"/>
    <w:rsid w:val="00882F9B"/>
    <w:rsid w:val="0088432B"/>
    <w:rsid w:val="008855E6"/>
    <w:rsid w:val="00895F93"/>
    <w:rsid w:val="008A5A41"/>
    <w:rsid w:val="008A7ABC"/>
    <w:rsid w:val="008B05BE"/>
    <w:rsid w:val="008B2EDF"/>
    <w:rsid w:val="008B5FF0"/>
    <w:rsid w:val="008C4705"/>
    <w:rsid w:val="008D5747"/>
    <w:rsid w:val="008D59C4"/>
    <w:rsid w:val="008D6AD6"/>
    <w:rsid w:val="008E1063"/>
    <w:rsid w:val="008E6EA6"/>
    <w:rsid w:val="008F0884"/>
    <w:rsid w:val="00900596"/>
    <w:rsid w:val="0090538F"/>
    <w:rsid w:val="0091427D"/>
    <w:rsid w:val="009142B4"/>
    <w:rsid w:val="009176C7"/>
    <w:rsid w:val="009215B4"/>
    <w:rsid w:val="0092400A"/>
    <w:rsid w:val="009242EA"/>
    <w:rsid w:val="009257BE"/>
    <w:rsid w:val="009266AC"/>
    <w:rsid w:val="00927B14"/>
    <w:rsid w:val="00930690"/>
    <w:rsid w:val="00931F8D"/>
    <w:rsid w:val="00932DEA"/>
    <w:rsid w:val="00940C0A"/>
    <w:rsid w:val="009410B2"/>
    <w:rsid w:val="00943B84"/>
    <w:rsid w:val="00943EA8"/>
    <w:rsid w:val="009478CD"/>
    <w:rsid w:val="00950405"/>
    <w:rsid w:val="00951008"/>
    <w:rsid w:val="0095372F"/>
    <w:rsid w:val="009553B7"/>
    <w:rsid w:val="0095738C"/>
    <w:rsid w:val="00961B90"/>
    <w:rsid w:val="00966FC4"/>
    <w:rsid w:val="00975F9C"/>
    <w:rsid w:val="009807D6"/>
    <w:rsid w:val="00986C72"/>
    <w:rsid w:val="00991073"/>
    <w:rsid w:val="00993BDC"/>
    <w:rsid w:val="009A14DA"/>
    <w:rsid w:val="009A4C07"/>
    <w:rsid w:val="009A6993"/>
    <w:rsid w:val="009C013D"/>
    <w:rsid w:val="009C1BE7"/>
    <w:rsid w:val="009C4604"/>
    <w:rsid w:val="009D65B2"/>
    <w:rsid w:val="009D734E"/>
    <w:rsid w:val="009D79B8"/>
    <w:rsid w:val="009E0839"/>
    <w:rsid w:val="009E336F"/>
    <w:rsid w:val="009E54A8"/>
    <w:rsid w:val="009F2E69"/>
    <w:rsid w:val="009F6396"/>
    <w:rsid w:val="00A056CA"/>
    <w:rsid w:val="00A057AB"/>
    <w:rsid w:val="00A05815"/>
    <w:rsid w:val="00A078F6"/>
    <w:rsid w:val="00A078F7"/>
    <w:rsid w:val="00A107BA"/>
    <w:rsid w:val="00A1087D"/>
    <w:rsid w:val="00A11A3F"/>
    <w:rsid w:val="00A16295"/>
    <w:rsid w:val="00A3112E"/>
    <w:rsid w:val="00A45328"/>
    <w:rsid w:val="00A4670E"/>
    <w:rsid w:val="00A4783E"/>
    <w:rsid w:val="00A47C22"/>
    <w:rsid w:val="00A61A62"/>
    <w:rsid w:val="00A6336A"/>
    <w:rsid w:val="00A64B26"/>
    <w:rsid w:val="00A72483"/>
    <w:rsid w:val="00A768FD"/>
    <w:rsid w:val="00A76CD2"/>
    <w:rsid w:val="00A77A31"/>
    <w:rsid w:val="00A82D3B"/>
    <w:rsid w:val="00A85F98"/>
    <w:rsid w:val="00A861EF"/>
    <w:rsid w:val="00A90A47"/>
    <w:rsid w:val="00A94708"/>
    <w:rsid w:val="00AA194F"/>
    <w:rsid w:val="00AA3899"/>
    <w:rsid w:val="00AA670B"/>
    <w:rsid w:val="00AA6B9A"/>
    <w:rsid w:val="00AC2A69"/>
    <w:rsid w:val="00AC7A8F"/>
    <w:rsid w:val="00AD3145"/>
    <w:rsid w:val="00AE11F1"/>
    <w:rsid w:val="00AE64DD"/>
    <w:rsid w:val="00AE678E"/>
    <w:rsid w:val="00AF492E"/>
    <w:rsid w:val="00B03FB8"/>
    <w:rsid w:val="00B06193"/>
    <w:rsid w:val="00B12C41"/>
    <w:rsid w:val="00B145CB"/>
    <w:rsid w:val="00B16DA4"/>
    <w:rsid w:val="00B228DE"/>
    <w:rsid w:val="00B23023"/>
    <w:rsid w:val="00B23027"/>
    <w:rsid w:val="00B23F3C"/>
    <w:rsid w:val="00B24F08"/>
    <w:rsid w:val="00B256D3"/>
    <w:rsid w:val="00B30B35"/>
    <w:rsid w:val="00B53469"/>
    <w:rsid w:val="00B56DF5"/>
    <w:rsid w:val="00B60AD3"/>
    <w:rsid w:val="00B61C8E"/>
    <w:rsid w:val="00B712D7"/>
    <w:rsid w:val="00B76D79"/>
    <w:rsid w:val="00B90178"/>
    <w:rsid w:val="00B90CAD"/>
    <w:rsid w:val="00B96B33"/>
    <w:rsid w:val="00BA020D"/>
    <w:rsid w:val="00BA1B56"/>
    <w:rsid w:val="00BA225C"/>
    <w:rsid w:val="00BB464A"/>
    <w:rsid w:val="00BC2FFA"/>
    <w:rsid w:val="00BC50D5"/>
    <w:rsid w:val="00BC53C4"/>
    <w:rsid w:val="00BC77B1"/>
    <w:rsid w:val="00BD13EF"/>
    <w:rsid w:val="00BD3826"/>
    <w:rsid w:val="00BD58AC"/>
    <w:rsid w:val="00BD767F"/>
    <w:rsid w:val="00BE1251"/>
    <w:rsid w:val="00BE1A0B"/>
    <w:rsid w:val="00BE2EBF"/>
    <w:rsid w:val="00BE42BF"/>
    <w:rsid w:val="00BF0D5F"/>
    <w:rsid w:val="00BF2E4D"/>
    <w:rsid w:val="00BF5584"/>
    <w:rsid w:val="00C03111"/>
    <w:rsid w:val="00C07A22"/>
    <w:rsid w:val="00C106BE"/>
    <w:rsid w:val="00C25A78"/>
    <w:rsid w:val="00C26EDD"/>
    <w:rsid w:val="00C27BF4"/>
    <w:rsid w:val="00C33F21"/>
    <w:rsid w:val="00C34458"/>
    <w:rsid w:val="00C36DCF"/>
    <w:rsid w:val="00C4133D"/>
    <w:rsid w:val="00C41FE9"/>
    <w:rsid w:val="00C46C9A"/>
    <w:rsid w:val="00C47800"/>
    <w:rsid w:val="00C51082"/>
    <w:rsid w:val="00C51D36"/>
    <w:rsid w:val="00C53739"/>
    <w:rsid w:val="00C542E9"/>
    <w:rsid w:val="00C546D0"/>
    <w:rsid w:val="00C561DD"/>
    <w:rsid w:val="00C57526"/>
    <w:rsid w:val="00C61AF0"/>
    <w:rsid w:val="00C711FE"/>
    <w:rsid w:val="00C731C3"/>
    <w:rsid w:val="00C75E7F"/>
    <w:rsid w:val="00C76D0D"/>
    <w:rsid w:val="00C83B53"/>
    <w:rsid w:val="00C90410"/>
    <w:rsid w:val="00C93A19"/>
    <w:rsid w:val="00C9400F"/>
    <w:rsid w:val="00C96999"/>
    <w:rsid w:val="00CA59FD"/>
    <w:rsid w:val="00CB3293"/>
    <w:rsid w:val="00CC04B9"/>
    <w:rsid w:val="00CC3B4D"/>
    <w:rsid w:val="00CC5AE9"/>
    <w:rsid w:val="00CC659D"/>
    <w:rsid w:val="00CC7BF4"/>
    <w:rsid w:val="00CD4164"/>
    <w:rsid w:val="00CD701E"/>
    <w:rsid w:val="00CE765A"/>
    <w:rsid w:val="00CE7E80"/>
    <w:rsid w:val="00CF06A4"/>
    <w:rsid w:val="00CF5367"/>
    <w:rsid w:val="00CF5DA7"/>
    <w:rsid w:val="00CF73ED"/>
    <w:rsid w:val="00D013AE"/>
    <w:rsid w:val="00D023E3"/>
    <w:rsid w:val="00D057BB"/>
    <w:rsid w:val="00D1095F"/>
    <w:rsid w:val="00D12BF3"/>
    <w:rsid w:val="00D12F5D"/>
    <w:rsid w:val="00D14CD2"/>
    <w:rsid w:val="00D21832"/>
    <w:rsid w:val="00D307FE"/>
    <w:rsid w:val="00D333D8"/>
    <w:rsid w:val="00D36161"/>
    <w:rsid w:val="00D43174"/>
    <w:rsid w:val="00D43ED8"/>
    <w:rsid w:val="00D44C57"/>
    <w:rsid w:val="00D46D3A"/>
    <w:rsid w:val="00D502EA"/>
    <w:rsid w:val="00D50812"/>
    <w:rsid w:val="00D50A6E"/>
    <w:rsid w:val="00D533FB"/>
    <w:rsid w:val="00D54553"/>
    <w:rsid w:val="00D576D5"/>
    <w:rsid w:val="00D6018F"/>
    <w:rsid w:val="00D62193"/>
    <w:rsid w:val="00D659F1"/>
    <w:rsid w:val="00D71EC3"/>
    <w:rsid w:val="00D74FF6"/>
    <w:rsid w:val="00D76D25"/>
    <w:rsid w:val="00D830DC"/>
    <w:rsid w:val="00D9040A"/>
    <w:rsid w:val="00D91288"/>
    <w:rsid w:val="00D91946"/>
    <w:rsid w:val="00D96D51"/>
    <w:rsid w:val="00DA0908"/>
    <w:rsid w:val="00DA75BE"/>
    <w:rsid w:val="00DB0068"/>
    <w:rsid w:val="00DB3FF4"/>
    <w:rsid w:val="00DB48DE"/>
    <w:rsid w:val="00DB7E1F"/>
    <w:rsid w:val="00DC0DE9"/>
    <w:rsid w:val="00DC2D5A"/>
    <w:rsid w:val="00DC3203"/>
    <w:rsid w:val="00DC508E"/>
    <w:rsid w:val="00DD26C6"/>
    <w:rsid w:val="00DD2C70"/>
    <w:rsid w:val="00DD392A"/>
    <w:rsid w:val="00DD6EE4"/>
    <w:rsid w:val="00DE0BC4"/>
    <w:rsid w:val="00DE1B77"/>
    <w:rsid w:val="00DE52BF"/>
    <w:rsid w:val="00DF092F"/>
    <w:rsid w:val="00DF0EF1"/>
    <w:rsid w:val="00DF37B8"/>
    <w:rsid w:val="00E04614"/>
    <w:rsid w:val="00E054F0"/>
    <w:rsid w:val="00E12FC2"/>
    <w:rsid w:val="00E1337E"/>
    <w:rsid w:val="00E13BBE"/>
    <w:rsid w:val="00E14C0D"/>
    <w:rsid w:val="00E15861"/>
    <w:rsid w:val="00E30E79"/>
    <w:rsid w:val="00E311A6"/>
    <w:rsid w:val="00E4269D"/>
    <w:rsid w:val="00E43C19"/>
    <w:rsid w:val="00E444B9"/>
    <w:rsid w:val="00E44CFB"/>
    <w:rsid w:val="00E46B68"/>
    <w:rsid w:val="00E52AF1"/>
    <w:rsid w:val="00E5427D"/>
    <w:rsid w:val="00E57CF7"/>
    <w:rsid w:val="00E6752A"/>
    <w:rsid w:val="00E71110"/>
    <w:rsid w:val="00E73906"/>
    <w:rsid w:val="00E74951"/>
    <w:rsid w:val="00E77D91"/>
    <w:rsid w:val="00E77FCA"/>
    <w:rsid w:val="00E8128A"/>
    <w:rsid w:val="00E91D70"/>
    <w:rsid w:val="00E920E4"/>
    <w:rsid w:val="00E9548C"/>
    <w:rsid w:val="00EA2C45"/>
    <w:rsid w:val="00EA5AC7"/>
    <w:rsid w:val="00EA7E90"/>
    <w:rsid w:val="00EB518A"/>
    <w:rsid w:val="00EB72FE"/>
    <w:rsid w:val="00EC17DD"/>
    <w:rsid w:val="00EC2276"/>
    <w:rsid w:val="00EC412B"/>
    <w:rsid w:val="00EC7C86"/>
    <w:rsid w:val="00ED078B"/>
    <w:rsid w:val="00ED23E8"/>
    <w:rsid w:val="00EE214C"/>
    <w:rsid w:val="00EE25E6"/>
    <w:rsid w:val="00EE26B4"/>
    <w:rsid w:val="00EE5C95"/>
    <w:rsid w:val="00EF02B5"/>
    <w:rsid w:val="00EF24A5"/>
    <w:rsid w:val="00EF2629"/>
    <w:rsid w:val="00EF3C51"/>
    <w:rsid w:val="00F00402"/>
    <w:rsid w:val="00F00530"/>
    <w:rsid w:val="00F01380"/>
    <w:rsid w:val="00F0236A"/>
    <w:rsid w:val="00F028E8"/>
    <w:rsid w:val="00F0431E"/>
    <w:rsid w:val="00F06451"/>
    <w:rsid w:val="00F065AD"/>
    <w:rsid w:val="00F06A2E"/>
    <w:rsid w:val="00F07531"/>
    <w:rsid w:val="00F07ECF"/>
    <w:rsid w:val="00F13115"/>
    <w:rsid w:val="00F133AE"/>
    <w:rsid w:val="00F20253"/>
    <w:rsid w:val="00F24079"/>
    <w:rsid w:val="00F31FFF"/>
    <w:rsid w:val="00F3561F"/>
    <w:rsid w:val="00F40CAB"/>
    <w:rsid w:val="00F40E99"/>
    <w:rsid w:val="00F41C9C"/>
    <w:rsid w:val="00F42924"/>
    <w:rsid w:val="00F43B12"/>
    <w:rsid w:val="00F43C58"/>
    <w:rsid w:val="00F4492B"/>
    <w:rsid w:val="00F47D2E"/>
    <w:rsid w:val="00F5406F"/>
    <w:rsid w:val="00F54353"/>
    <w:rsid w:val="00F546CF"/>
    <w:rsid w:val="00F572CC"/>
    <w:rsid w:val="00F648EA"/>
    <w:rsid w:val="00F7000D"/>
    <w:rsid w:val="00F73CC5"/>
    <w:rsid w:val="00F73E3B"/>
    <w:rsid w:val="00F742F5"/>
    <w:rsid w:val="00F7491C"/>
    <w:rsid w:val="00F74E9F"/>
    <w:rsid w:val="00F7683B"/>
    <w:rsid w:val="00F82847"/>
    <w:rsid w:val="00F8327D"/>
    <w:rsid w:val="00F91655"/>
    <w:rsid w:val="00F92851"/>
    <w:rsid w:val="00F938A4"/>
    <w:rsid w:val="00FA288F"/>
    <w:rsid w:val="00FB0817"/>
    <w:rsid w:val="00FB184B"/>
    <w:rsid w:val="00FB301E"/>
    <w:rsid w:val="00FB4D95"/>
    <w:rsid w:val="00FB6E86"/>
    <w:rsid w:val="00FB6EAF"/>
    <w:rsid w:val="00FB7039"/>
    <w:rsid w:val="00FC7C2B"/>
    <w:rsid w:val="00FD2256"/>
    <w:rsid w:val="00FD3F72"/>
    <w:rsid w:val="00FD66ED"/>
    <w:rsid w:val="00FD7F9B"/>
    <w:rsid w:val="00FF05E6"/>
    <w:rsid w:val="00FF0997"/>
    <w:rsid w:val="00FF2B02"/>
    <w:rsid w:val="00FF3343"/>
    <w:rsid w:val="01235594"/>
    <w:rsid w:val="04C56DEA"/>
    <w:rsid w:val="06277FD9"/>
    <w:rsid w:val="064F69AE"/>
    <w:rsid w:val="090BB510"/>
    <w:rsid w:val="0D62281B"/>
    <w:rsid w:val="0D72B5A3"/>
    <w:rsid w:val="0E5D63EC"/>
    <w:rsid w:val="10AA49F2"/>
    <w:rsid w:val="13E55BC1"/>
    <w:rsid w:val="153E360E"/>
    <w:rsid w:val="15A51822"/>
    <w:rsid w:val="1C3AB750"/>
    <w:rsid w:val="1CD90D63"/>
    <w:rsid w:val="1E9268EE"/>
    <w:rsid w:val="1F068D14"/>
    <w:rsid w:val="2273E0A2"/>
    <w:rsid w:val="23B89A3B"/>
    <w:rsid w:val="2551468A"/>
    <w:rsid w:val="2697E556"/>
    <w:rsid w:val="2C1198BF"/>
    <w:rsid w:val="2F2C4CD9"/>
    <w:rsid w:val="33C04E54"/>
    <w:rsid w:val="367E78CD"/>
    <w:rsid w:val="3F102F59"/>
    <w:rsid w:val="41E866AA"/>
    <w:rsid w:val="4313A9BF"/>
    <w:rsid w:val="44E593A8"/>
    <w:rsid w:val="47C390D4"/>
    <w:rsid w:val="53E5E5BA"/>
    <w:rsid w:val="57CD39F1"/>
    <w:rsid w:val="60042C82"/>
    <w:rsid w:val="61100974"/>
    <w:rsid w:val="61B8B1E6"/>
    <w:rsid w:val="649E69C2"/>
    <w:rsid w:val="661164F7"/>
    <w:rsid w:val="6BA2EB81"/>
    <w:rsid w:val="6C2308B3"/>
    <w:rsid w:val="6C6817F3"/>
    <w:rsid w:val="6C9DC672"/>
    <w:rsid w:val="6D55C7DE"/>
    <w:rsid w:val="6F909225"/>
    <w:rsid w:val="6FDBF34E"/>
    <w:rsid w:val="74B27773"/>
    <w:rsid w:val="7688A08F"/>
    <w:rsid w:val="79668FFD"/>
    <w:rsid w:val="7A2F8539"/>
    <w:rsid w:val="7A4F378F"/>
    <w:rsid w:val="7AAC3A6B"/>
    <w:rsid w:val="7F10654C"/>
    <w:rsid w:val="7F616FFF"/>
    <w:rsid w:val="7FBAD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A5CB69"/>
  <w15:docId w15:val="{955DD995-42A4-436A-A2E9-B244808E1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4C07"/>
  </w:style>
  <w:style w:type="paragraph" w:styleId="Heading1">
    <w:name w:val="heading 1"/>
    <w:basedOn w:val="Normal"/>
    <w:next w:val="Normal"/>
    <w:link w:val="Heading1Char"/>
    <w:uiPriority w:val="9"/>
    <w:qFormat/>
    <w:rsid w:val="0040501A"/>
    <w:pPr>
      <w:keepNext/>
      <w:keepLines/>
      <w:pBdr>
        <w:left w:val="single" w:sz="12" w:space="12" w:color="C0504D"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40501A"/>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40501A"/>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40501A"/>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40501A"/>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40501A"/>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40501A"/>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40501A"/>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40501A"/>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pPr>
      <w:spacing w:before="118"/>
      <w:ind w:left="503" w:hanging="480"/>
    </w:pPr>
    <w:rPr>
      <w:rFonts w:ascii="Arial" w:eastAsia="Arial" w:hAnsi="Arial" w:cs="Arial"/>
      <w:b/>
      <w:bCs/>
      <w:sz w:val="22"/>
      <w:szCs w:val="22"/>
    </w:rPr>
  </w:style>
  <w:style w:type="paragraph" w:styleId="TOC2">
    <w:name w:val="toc 2"/>
    <w:basedOn w:val="Normal"/>
    <w:uiPriority w:val="39"/>
    <w:pPr>
      <w:spacing w:before="118"/>
      <w:ind w:left="23"/>
    </w:pPr>
    <w:rPr>
      <w:rFonts w:ascii="Arial" w:eastAsia="Arial" w:hAnsi="Arial" w:cs="Arial"/>
      <w:b/>
      <w:bCs/>
      <w:i/>
      <w:iCs/>
    </w:rPr>
  </w:style>
  <w:style w:type="paragraph" w:styleId="TOC3">
    <w:name w:val="toc 3"/>
    <w:basedOn w:val="Normal"/>
    <w:uiPriority w:val="39"/>
    <w:pPr>
      <w:spacing w:before="118"/>
      <w:ind w:left="983" w:hanging="739"/>
    </w:pPr>
    <w:rPr>
      <w:rFonts w:ascii="Arial" w:eastAsia="Arial" w:hAnsi="Arial" w:cs="Arial"/>
      <w:b/>
      <w:bCs/>
      <w:sz w:val="22"/>
      <w:szCs w:val="22"/>
    </w:rPr>
  </w:style>
  <w:style w:type="paragraph" w:styleId="TOC4">
    <w:name w:val="toc 4"/>
    <w:basedOn w:val="Normal"/>
    <w:uiPriority w:val="39"/>
    <w:pPr>
      <w:spacing w:before="117"/>
      <w:ind w:left="983" w:hanging="739"/>
    </w:pPr>
    <w:rPr>
      <w:rFonts w:ascii="Arial" w:eastAsia="Arial" w:hAnsi="Arial" w:cs="Arial"/>
      <w:b/>
      <w:bCs/>
      <w:i/>
      <w:iCs/>
    </w:rPr>
  </w:style>
  <w:style w:type="paragraph" w:styleId="BodyText">
    <w:name w:val="Body Text"/>
    <w:basedOn w:val="Normal"/>
    <w:link w:val="BodyTextChar"/>
    <w:uiPriority w:val="1"/>
    <w:rPr>
      <w:rFonts w:ascii="Arial MT" w:eastAsia="Arial MT" w:hAnsi="Arial MT" w:cs="Arial MT"/>
      <w:sz w:val="22"/>
      <w:szCs w:val="22"/>
    </w:rPr>
  </w:style>
  <w:style w:type="paragraph" w:styleId="ListParagraph">
    <w:name w:val="List Paragraph"/>
    <w:basedOn w:val="Normal"/>
    <w:uiPriority w:val="1"/>
    <w:qFormat/>
    <w:rsid w:val="0040501A"/>
    <w:pPr>
      <w:ind w:left="720"/>
      <w:contextualSpacing/>
    </w:pPr>
  </w:style>
  <w:style w:type="paragraph" w:customStyle="1" w:styleId="TableParagraph">
    <w:name w:val="Table Paragraph"/>
    <w:basedOn w:val="Normal"/>
    <w:uiPriority w:val="1"/>
    <w:pPr>
      <w:ind w:left="658"/>
    </w:pPr>
    <w:rPr>
      <w:rFonts w:ascii="Arial MT" w:eastAsia="Arial MT" w:hAnsi="Arial MT" w:cs="Arial MT"/>
    </w:rPr>
  </w:style>
  <w:style w:type="character" w:styleId="Strong">
    <w:name w:val="Strong"/>
    <w:basedOn w:val="DefaultParagraphFont"/>
    <w:uiPriority w:val="22"/>
    <w:qFormat/>
    <w:rsid w:val="0040501A"/>
    <w:rPr>
      <w:rFonts w:asciiTheme="minorHAnsi" w:eastAsiaTheme="minorEastAsia" w:hAnsiTheme="minorHAnsi" w:cstheme="minorBidi"/>
      <w:b/>
      <w:bCs/>
      <w:spacing w:val="0"/>
      <w:w w:val="100"/>
      <w:position w:val="0"/>
      <w:sz w:val="20"/>
      <w:szCs w:val="20"/>
    </w:rPr>
  </w:style>
  <w:style w:type="character" w:customStyle="1" w:styleId="BodyTextChar">
    <w:name w:val="Body Text Char"/>
    <w:basedOn w:val="DefaultParagraphFont"/>
    <w:link w:val="BodyText"/>
    <w:uiPriority w:val="1"/>
    <w:rsid w:val="0040501A"/>
    <w:rPr>
      <w:rFonts w:ascii="Arial MT" w:eastAsia="Arial MT" w:hAnsi="Arial MT" w:cs="Arial MT"/>
    </w:rPr>
  </w:style>
  <w:style w:type="character" w:customStyle="1" w:styleId="Heading1Char">
    <w:name w:val="Heading 1 Char"/>
    <w:basedOn w:val="DefaultParagraphFont"/>
    <w:link w:val="Heading1"/>
    <w:uiPriority w:val="9"/>
    <w:rsid w:val="0040501A"/>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40501A"/>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40501A"/>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40501A"/>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40501A"/>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40501A"/>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40501A"/>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40501A"/>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40501A"/>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40501A"/>
    <w:pPr>
      <w:spacing w:line="240" w:lineRule="auto"/>
    </w:pPr>
    <w:rPr>
      <w:b/>
      <w:bCs/>
      <w:color w:val="C0504D" w:themeColor="accent2"/>
      <w:spacing w:val="10"/>
      <w:sz w:val="16"/>
      <w:szCs w:val="16"/>
    </w:rPr>
  </w:style>
  <w:style w:type="paragraph" w:styleId="Title">
    <w:name w:val="Title"/>
    <w:basedOn w:val="Normal"/>
    <w:next w:val="Normal"/>
    <w:link w:val="TitleChar"/>
    <w:uiPriority w:val="10"/>
    <w:qFormat/>
    <w:rsid w:val="0040501A"/>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40501A"/>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0501A"/>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40501A"/>
    <w:rPr>
      <w:color w:val="000000" w:themeColor="text1"/>
      <w:sz w:val="24"/>
      <w:szCs w:val="24"/>
    </w:rPr>
  </w:style>
  <w:style w:type="character" w:styleId="Emphasis">
    <w:name w:val="Emphasis"/>
    <w:basedOn w:val="DefaultParagraphFont"/>
    <w:uiPriority w:val="20"/>
    <w:qFormat/>
    <w:rsid w:val="0040501A"/>
    <w:rPr>
      <w:rFonts w:asciiTheme="minorHAnsi" w:eastAsiaTheme="minorEastAsia" w:hAnsiTheme="minorHAnsi" w:cstheme="minorBidi"/>
      <w:i/>
      <w:iCs/>
      <w:color w:val="943634" w:themeColor="accent2" w:themeShade="BF"/>
      <w:sz w:val="20"/>
      <w:szCs w:val="20"/>
    </w:rPr>
  </w:style>
  <w:style w:type="paragraph" w:styleId="NoSpacing">
    <w:name w:val="No Spacing"/>
    <w:uiPriority w:val="1"/>
    <w:qFormat/>
    <w:rsid w:val="0040501A"/>
    <w:pPr>
      <w:spacing w:after="0" w:line="240" w:lineRule="auto"/>
    </w:pPr>
  </w:style>
  <w:style w:type="paragraph" w:styleId="Quote">
    <w:name w:val="Quote"/>
    <w:basedOn w:val="Normal"/>
    <w:next w:val="Normal"/>
    <w:link w:val="QuoteChar"/>
    <w:uiPriority w:val="29"/>
    <w:qFormat/>
    <w:rsid w:val="0040501A"/>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40501A"/>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40501A"/>
    <w:pPr>
      <w:spacing w:before="100" w:beforeAutospacing="1" w:after="240"/>
      <w:ind w:left="936" w:right="936"/>
      <w:jc w:val="center"/>
    </w:pPr>
    <w:rPr>
      <w:rFonts w:asciiTheme="majorHAnsi" w:eastAsiaTheme="majorEastAsia" w:hAnsiTheme="majorHAnsi" w:cstheme="majorBidi"/>
      <w:caps/>
      <w:color w:val="943634" w:themeColor="accent2" w:themeShade="BF"/>
      <w:spacing w:val="10"/>
      <w:sz w:val="28"/>
      <w:szCs w:val="28"/>
    </w:rPr>
  </w:style>
  <w:style w:type="character" w:customStyle="1" w:styleId="IntenseQuoteChar">
    <w:name w:val="Intense Quote Char"/>
    <w:basedOn w:val="DefaultParagraphFont"/>
    <w:link w:val="IntenseQuote"/>
    <w:uiPriority w:val="30"/>
    <w:rsid w:val="0040501A"/>
    <w:rPr>
      <w:rFonts w:asciiTheme="majorHAnsi" w:eastAsiaTheme="majorEastAsia" w:hAnsiTheme="majorHAnsi" w:cstheme="majorBidi"/>
      <w:caps/>
      <w:color w:val="943634" w:themeColor="accent2" w:themeShade="BF"/>
      <w:spacing w:val="10"/>
      <w:sz w:val="28"/>
      <w:szCs w:val="28"/>
    </w:rPr>
  </w:style>
  <w:style w:type="character" w:styleId="SubtleEmphasis">
    <w:name w:val="Subtle Emphasis"/>
    <w:basedOn w:val="DefaultParagraphFont"/>
    <w:uiPriority w:val="19"/>
    <w:qFormat/>
    <w:rsid w:val="0040501A"/>
    <w:rPr>
      <w:i/>
      <w:iCs/>
      <w:color w:val="auto"/>
    </w:rPr>
  </w:style>
  <w:style w:type="character" w:styleId="IntenseEmphasis">
    <w:name w:val="Intense Emphasis"/>
    <w:basedOn w:val="DefaultParagraphFont"/>
    <w:uiPriority w:val="21"/>
    <w:qFormat/>
    <w:rsid w:val="0040501A"/>
    <w:rPr>
      <w:rFonts w:asciiTheme="minorHAnsi" w:eastAsiaTheme="minorEastAsia" w:hAnsiTheme="minorHAnsi" w:cstheme="minorBidi"/>
      <w:b/>
      <w:bCs/>
      <w:i/>
      <w:iCs/>
      <w:color w:val="943634" w:themeColor="accent2" w:themeShade="BF"/>
      <w:spacing w:val="0"/>
      <w:w w:val="100"/>
      <w:position w:val="0"/>
      <w:sz w:val="20"/>
      <w:szCs w:val="20"/>
    </w:rPr>
  </w:style>
  <w:style w:type="character" w:styleId="SubtleReference">
    <w:name w:val="Subtle Reference"/>
    <w:basedOn w:val="DefaultParagraphFont"/>
    <w:uiPriority w:val="31"/>
    <w:qFormat/>
    <w:rsid w:val="0040501A"/>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0501A"/>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0501A"/>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40501A"/>
    <w:pPr>
      <w:outlineLvl w:val="9"/>
    </w:pPr>
  </w:style>
  <w:style w:type="paragraph" w:styleId="NormalWeb">
    <w:name w:val="Normal (Web)"/>
    <w:basedOn w:val="Normal"/>
    <w:uiPriority w:val="99"/>
    <w:unhideWhenUsed/>
    <w:rsid w:val="00D50A6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1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A2"/>
  </w:style>
  <w:style w:type="paragraph" w:styleId="Footer">
    <w:name w:val="footer"/>
    <w:basedOn w:val="Normal"/>
    <w:link w:val="FooterChar"/>
    <w:uiPriority w:val="99"/>
    <w:unhideWhenUsed/>
    <w:rsid w:val="0021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8A2"/>
  </w:style>
  <w:style w:type="paragraph" w:styleId="HTMLPreformatted">
    <w:name w:val="HTML Preformatted"/>
    <w:basedOn w:val="Normal"/>
    <w:link w:val="HTMLPreformattedChar"/>
    <w:uiPriority w:val="99"/>
    <w:unhideWhenUsed/>
    <w:rsid w:val="003C5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5F2B"/>
    <w:rPr>
      <w:rFonts w:ascii="Courier New" w:eastAsia="Times New Roman" w:hAnsi="Courier New" w:cs="Courier New"/>
      <w:sz w:val="20"/>
      <w:szCs w:val="20"/>
    </w:rPr>
  </w:style>
  <w:style w:type="character" w:styleId="HTMLCode">
    <w:name w:val="HTML Code"/>
    <w:basedOn w:val="DefaultParagraphFont"/>
    <w:uiPriority w:val="99"/>
    <w:semiHidden/>
    <w:unhideWhenUsed/>
    <w:rsid w:val="003C5F2B"/>
    <w:rPr>
      <w:rFonts w:ascii="Courier New" w:eastAsia="Times New Roman" w:hAnsi="Courier New" w:cs="Courier New"/>
      <w:sz w:val="20"/>
      <w:szCs w:val="20"/>
    </w:rPr>
  </w:style>
  <w:style w:type="character" w:styleId="Hyperlink">
    <w:name w:val="Hyperlink"/>
    <w:basedOn w:val="DefaultParagraphFont"/>
    <w:uiPriority w:val="99"/>
    <w:unhideWhenUsed/>
    <w:rsid w:val="003E0904"/>
    <w:rPr>
      <w:color w:val="0000FF" w:themeColor="hyperlink"/>
      <w:u w:val="single"/>
    </w:rPr>
  </w:style>
  <w:style w:type="character" w:styleId="FollowedHyperlink">
    <w:name w:val="FollowedHyperlink"/>
    <w:basedOn w:val="DefaultParagraphFont"/>
    <w:uiPriority w:val="99"/>
    <w:semiHidden/>
    <w:unhideWhenUsed/>
    <w:rsid w:val="005B61F4"/>
    <w:rPr>
      <w:color w:val="800080" w:themeColor="followedHyperlink"/>
      <w:u w:val="single"/>
    </w:rPr>
  </w:style>
  <w:style w:type="character" w:customStyle="1" w:styleId="katex">
    <w:name w:val="katex"/>
    <w:basedOn w:val="DefaultParagraphFont"/>
    <w:rsid w:val="00660614"/>
  </w:style>
  <w:style w:type="table" w:styleId="TableGrid">
    <w:name w:val="Table Grid"/>
    <w:basedOn w:val="TableNormal"/>
    <w:uiPriority w:val="39"/>
    <w:rsid w:val="00831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702F38"/>
  </w:style>
  <w:style w:type="character" w:customStyle="1" w:styleId="mrel">
    <w:name w:val="mrel"/>
    <w:basedOn w:val="DefaultParagraphFont"/>
    <w:rsid w:val="00702F38"/>
  </w:style>
  <w:style w:type="character" w:customStyle="1" w:styleId="mpunct">
    <w:name w:val="mpunct"/>
    <w:basedOn w:val="DefaultParagraphFont"/>
    <w:rsid w:val="00702F38"/>
  </w:style>
  <w:style w:type="paragraph" w:customStyle="1" w:styleId="MyFigure">
    <w:name w:val="My Figure"/>
    <w:basedOn w:val="Caption"/>
    <w:next w:val="Caption"/>
    <w:link w:val="MyFigureChar"/>
    <w:qFormat/>
    <w:rsid w:val="00E04614"/>
    <w:pPr>
      <w:jc w:val="center"/>
    </w:pPr>
    <w:rPr>
      <w:color w:val="262626" w:themeColor="text1" w:themeTint="D9"/>
      <w:sz w:val="24"/>
      <w:szCs w:val="28"/>
    </w:rPr>
  </w:style>
  <w:style w:type="paragraph" w:customStyle="1" w:styleId="MyTables">
    <w:name w:val="My Tables"/>
    <w:basedOn w:val="Caption"/>
    <w:next w:val="Caption"/>
    <w:qFormat/>
    <w:rsid w:val="00E04614"/>
    <w:pPr>
      <w:spacing w:before="163"/>
      <w:ind w:left="23"/>
      <w:jc w:val="center"/>
    </w:pPr>
    <w:rPr>
      <w:rFonts w:cstheme="minorHAnsi"/>
      <w:color w:val="000000" w:themeColor="text1"/>
      <w:sz w:val="24"/>
    </w:rPr>
  </w:style>
  <w:style w:type="character" w:customStyle="1" w:styleId="MyFigureChar">
    <w:name w:val="My Figure Char"/>
    <w:basedOn w:val="Heading1Char"/>
    <w:link w:val="MyFigure"/>
    <w:rsid w:val="00E04614"/>
    <w:rPr>
      <w:rFonts w:asciiTheme="majorHAnsi" w:eastAsiaTheme="majorEastAsia" w:hAnsiTheme="majorHAnsi" w:cstheme="majorBidi"/>
      <w:b/>
      <w:bCs/>
      <w:caps w:val="0"/>
      <w:color w:val="262626" w:themeColor="text1" w:themeTint="D9"/>
      <w:spacing w:val="10"/>
      <w:sz w:val="24"/>
      <w:szCs w:val="28"/>
    </w:rPr>
  </w:style>
  <w:style w:type="paragraph" w:styleId="TableofFigures">
    <w:name w:val="table of figures"/>
    <w:basedOn w:val="Normal"/>
    <w:next w:val="Normal"/>
    <w:uiPriority w:val="99"/>
    <w:unhideWhenUsed/>
    <w:rsid w:val="009266AC"/>
    <w:pPr>
      <w:spacing w:after="0"/>
      <w:ind w:left="420" w:hanging="420"/>
    </w:pPr>
    <w:rPr>
      <w:rFonts w:cstheme="minorHAnsi"/>
      <w:smallCaps/>
      <w:sz w:val="20"/>
      <w:szCs w:val="20"/>
    </w:rPr>
  </w:style>
  <w:style w:type="paragraph" w:styleId="TOC5">
    <w:name w:val="toc 5"/>
    <w:basedOn w:val="Normal"/>
    <w:next w:val="Normal"/>
    <w:autoRedefine/>
    <w:uiPriority w:val="39"/>
    <w:unhideWhenUsed/>
    <w:rsid w:val="00FA288F"/>
    <w:pPr>
      <w:spacing w:after="100" w:line="259" w:lineRule="auto"/>
      <w:ind w:left="880"/>
    </w:pPr>
    <w:rPr>
      <w:sz w:val="22"/>
      <w:szCs w:val="22"/>
    </w:rPr>
  </w:style>
  <w:style w:type="paragraph" w:styleId="TOC6">
    <w:name w:val="toc 6"/>
    <w:basedOn w:val="Normal"/>
    <w:next w:val="Normal"/>
    <w:autoRedefine/>
    <w:uiPriority w:val="39"/>
    <w:unhideWhenUsed/>
    <w:rsid w:val="00FA288F"/>
    <w:pPr>
      <w:spacing w:after="100" w:line="259" w:lineRule="auto"/>
      <w:ind w:left="1100"/>
    </w:pPr>
    <w:rPr>
      <w:sz w:val="22"/>
      <w:szCs w:val="22"/>
    </w:rPr>
  </w:style>
  <w:style w:type="paragraph" w:styleId="TOC7">
    <w:name w:val="toc 7"/>
    <w:basedOn w:val="Normal"/>
    <w:next w:val="Normal"/>
    <w:autoRedefine/>
    <w:uiPriority w:val="39"/>
    <w:unhideWhenUsed/>
    <w:rsid w:val="00FA288F"/>
    <w:pPr>
      <w:spacing w:after="100" w:line="259" w:lineRule="auto"/>
      <w:ind w:left="1320"/>
    </w:pPr>
    <w:rPr>
      <w:sz w:val="22"/>
      <w:szCs w:val="22"/>
    </w:rPr>
  </w:style>
  <w:style w:type="paragraph" w:styleId="TOC8">
    <w:name w:val="toc 8"/>
    <w:basedOn w:val="Normal"/>
    <w:next w:val="Normal"/>
    <w:autoRedefine/>
    <w:uiPriority w:val="39"/>
    <w:unhideWhenUsed/>
    <w:rsid w:val="00FA288F"/>
    <w:pPr>
      <w:spacing w:after="100" w:line="259" w:lineRule="auto"/>
      <w:ind w:left="1540"/>
    </w:pPr>
    <w:rPr>
      <w:sz w:val="22"/>
      <w:szCs w:val="22"/>
    </w:rPr>
  </w:style>
  <w:style w:type="paragraph" w:styleId="TOC9">
    <w:name w:val="toc 9"/>
    <w:basedOn w:val="Normal"/>
    <w:next w:val="Normal"/>
    <w:autoRedefine/>
    <w:uiPriority w:val="39"/>
    <w:unhideWhenUsed/>
    <w:rsid w:val="00FA288F"/>
    <w:pPr>
      <w:spacing w:after="100" w:line="259" w:lineRule="auto"/>
      <w:ind w:left="176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9504">
      <w:bodyDiv w:val="1"/>
      <w:marLeft w:val="0"/>
      <w:marRight w:val="0"/>
      <w:marTop w:val="0"/>
      <w:marBottom w:val="0"/>
      <w:divBdr>
        <w:top w:val="none" w:sz="0" w:space="0" w:color="auto"/>
        <w:left w:val="none" w:sz="0" w:space="0" w:color="auto"/>
        <w:bottom w:val="none" w:sz="0" w:space="0" w:color="auto"/>
        <w:right w:val="none" w:sz="0" w:space="0" w:color="auto"/>
      </w:divBdr>
    </w:div>
    <w:div w:id="4946523">
      <w:bodyDiv w:val="1"/>
      <w:marLeft w:val="0"/>
      <w:marRight w:val="0"/>
      <w:marTop w:val="0"/>
      <w:marBottom w:val="0"/>
      <w:divBdr>
        <w:top w:val="none" w:sz="0" w:space="0" w:color="auto"/>
        <w:left w:val="none" w:sz="0" w:space="0" w:color="auto"/>
        <w:bottom w:val="none" w:sz="0" w:space="0" w:color="auto"/>
        <w:right w:val="none" w:sz="0" w:space="0" w:color="auto"/>
      </w:divBdr>
    </w:div>
    <w:div w:id="6061365">
      <w:bodyDiv w:val="1"/>
      <w:marLeft w:val="0"/>
      <w:marRight w:val="0"/>
      <w:marTop w:val="0"/>
      <w:marBottom w:val="0"/>
      <w:divBdr>
        <w:top w:val="none" w:sz="0" w:space="0" w:color="auto"/>
        <w:left w:val="none" w:sz="0" w:space="0" w:color="auto"/>
        <w:bottom w:val="none" w:sz="0" w:space="0" w:color="auto"/>
        <w:right w:val="none" w:sz="0" w:space="0" w:color="auto"/>
      </w:divBdr>
    </w:div>
    <w:div w:id="31880021">
      <w:bodyDiv w:val="1"/>
      <w:marLeft w:val="0"/>
      <w:marRight w:val="0"/>
      <w:marTop w:val="0"/>
      <w:marBottom w:val="0"/>
      <w:divBdr>
        <w:top w:val="none" w:sz="0" w:space="0" w:color="auto"/>
        <w:left w:val="none" w:sz="0" w:space="0" w:color="auto"/>
        <w:bottom w:val="none" w:sz="0" w:space="0" w:color="auto"/>
        <w:right w:val="none" w:sz="0" w:space="0" w:color="auto"/>
      </w:divBdr>
    </w:div>
    <w:div w:id="36979207">
      <w:bodyDiv w:val="1"/>
      <w:marLeft w:val="0"/>
      <w:marRight w:val="0"/>
      <w:marTop w:val="0"/>
      <w:marBottom w:val="0"/>
      <w:divBdr>
        <w:top w:val="none" w:sz="0" w:space="0" w:color="auto"/>
        <w:left w:val="none" w:sz="0" w:space="0" w:color="auto"/>
        <w:bottom w:val="none" w:sz="0" w:space="0" w:color="auto"/>
        <w:right w:val="none" w:sz="0" w:space="0" w:color="auto"/>
      </w:divBdr>
    </w:div>
    <w:div w:id="41681759">
      <w:bodyDiv w:val="1"/>
      <w:marLeft w:val="0"/>
      <w:marRight w:val="0"/>
      <w:marTop w:val="0"/>
      <w:marBottom w:val="0"/>
      <w:divBdr>
        <w:top w:val="none" w:sz="0" w:space="0" w:color="auto"/>
        <w:left w:val="none" w:sz="0" w:space="0" w:color="auto"/>
        <w:bottom w:val="none" w:sz="0" w:space="0" w:color="auto"/>
        <w:right w:val="none" w:sz="0" w:space="0" w:color="auto"/>
      </w:divBdr>
    </w:div>
    <w:div w:id="53630122">
      <w:bodyDiv w:val="1"/>
      <w:marLeft w:val="0"/>
      <w:marRight w:val="0"/>
      <w:marTop w:val="0"/>
      <w:marBottom w:val="0"/>
      <w:divBdr>
        <w:top w:val="none" w:sz="0" w:space="0" w:color="auto"/>
        <w:left w:val="none" w:sz="0" w:space="0" w:color="auto"/>
        <w:bottom w:val="none" w:sz="0" w:space="0" w:color="auto"/>
        <w:right w:val="none" w:sz="0" w:space="0" w:color="auto"/>
      </w:divBdr>
    </w:div>
    <w:div w:id="90320832">
      <w:bodyDiv w:val="1"/>
      <w:marLeft w:val="0"/>
      <w:marRight w:val="0"/>
      <w:marTop w:val="0"/>
      <w:marBottom w:val="0"/>
      <w:divBdr>
        <w:top w:val="none" w:sz="0" w:space="0" w:color="auto"/>
        <w:left w:val="none" w:sz="0" w:space="0" w:color="auto"/>
        <w:bottom w:val="none" w:sz="0" w:space="0" w:color="auto"/>
        <w:right w:val="none" w:sz="0" w:space="0" w:color="auto"/>
      </w:divBdr>
    </w:div>
    <w:div w:id="91365802">
      <w:bodyDiv w:val="1"/>
      <w:marLeft w:val="0"/>
      <w:marRight w:val="0"/>
      <w:marTop w:val="0"/>
      <w:marBottom w:val="0"/>
      <w:divBdr>
        <w:top w:val="none" w:sz="0" w:space="0" w:color="auto"/>
        <w:left w:val="none" w:sz="0" w:space="0" w:color="auto"/>
        <w:bottom w:val="none" w:sz="0" w:space="0" w:color="auto"/>
        <w:right w:val="none" w:sz="0" w:space="0" w:color="auto"/>
      </w:divBdr>
    </w:div>
    <w:div w:id="116916950">
      <w:bodyDiv w:val="1"/>
      <w:marLeft w:val="0"/>
      <w:marRight w:val="0"/>
      <w:marTop w:val="0"/>
      <w:marBottom w:val="0"/>
      <w:divBdr>
        <w:top w:val="none" w:sz="0" w:space="0" w:color="auto"/>
        <w:left w:val="none" w:sz="0" w:space="0" w:color="auto"/>
        <w:bottom w:val="none" w:sz="0" w:space="0" w:color="auto"/>
        <w:right w:val="none" w:sz="0" w:space="0" w:color="auto"/>
      </w:divBdr>
    </w:div>
    <w:div w:id="117577923">
      <w:bodyDiv w:val="1"/>
      <w:marLeft w:val="0"/>
      <w:marRight w:val="0"/>
      <w:marTop w:val="0"/>
      <w:marBottom w:val="0"/>
      <w:divBdr>
        <w:top w:val="none" w:sz="0" w:space="0" w:color="auto"/>
        <w:left w:val="none" w:sz="0" w:space="0" w:color="auto"/>
        <w:bottom w:val="none" w:sz="0" w:space="0" w:color="auto"/>
        <w:right w:val="none" w:sz="0" w:space="0" w:color="auto"/>
      </w:divBdr>
      <w:divsChild>
        <w:div w:id="2038579111">
          <w:marLeft w:val="0"/>
          <w:marRight w:val="0"/>
          <w:marTop w:val="0"/>
          <w:marBottom w:val="0"/>
          <w:divBdr>
            <w:top w:val="none" w:sz="0" w:space="0" w:color="auto"/>
            <w:left w:val="none" w:sz="0" w:space="0" w:color="auto"/>
            <w:bottom w:val="none" w:sz="0" w:space="0" w:color="auto"/>
            <w:right w:val="none" w:sz="0" w:space="0" w:color="auto"/>
          </w:divBdr>
          <w:divsChild>
            <w:div w:id="6053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4050">
      <w:bodyDiv w:val="1"/>
      <w:marLeft w:val="0"/>
      <w:marRight w:val="0"/>
      <w:marTop w:val="0"/>
      <w:marBottom w:val="0"/>
      <w:divBdr>
        <w:top w:val="none" w:sz="0" w:space="0" w:color="auto"/>
        <w:left w:val="none" w:sz="0" w:space="0" w:color="auto"/>
        <w:bottom w:val="none" w:sz="0" w:space="0" w:color="auto"/>
        <w:right w:val="none" w:sz="0" w:space="0" w:color="auto"/>
      </w:divBdr>
    </w:div>
    <w:div w:id="177545681">
      <w:bodyDiv w:val="1"/>
      <w:marLeft w:val="0"/>
      <w:marRight w:val="0"/>
      <w:marTop w:val="0"/>
      <w:marBottom w:val="0"/>
      <w:divBdr>
        <w:top w:val="none" w:sz="0" w:space="0" w:color="auto"/>
        <w:left w:val="none" w:sz="0" w:space="0" w:color="auto"/>
        <w:bottom w:val="none" w:sz="0" w:space="0" w:color="auto"/>
        <w:right w:val="none" w:sz="0" w:space="0" w:color="auto"/>
      </w:divBdr>
    </w:div>
    <w:div w:id="178784950">
      <w:bodyDiv w:val="1"/>
      <w:marLeft w:val="0"/>
      <w:marRight w:val="0"/>
      <w:marTop w:val="0"/>
      <w:marBottom w:val="0"/>
      <w:divBdr>
        <w:top w:val="none" w:sz="0" w:space="0" w:color="auto"/>
        <w:left w:val="none" w:sz="0" w:space="0" w:color="auto"/>
        <w:bottom w:val="none" w:sz="0" w:space="0" w:color="auto"/>
        <w:right w:val="none" w:sz="0" w:space="0" w:color="auto"/>
      </w:divBdr>
    </w:div>
    <w:div w:id="200676584">
      <w:bodyDiv w:val="1"/>
      <w:marLeft w:val="0"/>
      <w:marRight w:val="0"/>
      <w:marTop w:val="0"/>
      <w:marBottom w:val="0"/>
      <w:divBdr>
        <w:top w:val="none" w:sz="0" w:space="0" w:color="auto"/>
        <w:left w:val="none" w:sz="0" w:space="0" w:color="auto"/>
        <w:bottom w:val="none" w:sz="0" w:space="0" w:color="auto"/>
        <w:right w:val="none" w:sz="0" w:space="0" w:color="auto"/>
      </w:divBdr>
    </w:div>
    <w:div w:id="222524795">
      <w:bodyDiv w:val="1"/>
      <w:marLeft w:val="0"/>
      <w:marRight w:val="0"/>
      <w:marTop w:val="0"/>
      <w:marBottom w:val="0"/>
      <w:divBdr>
        <w:top w:val="none" w:sz="0" w:space="0" w:color="auto"/>
        <w:left w:val="none" w:sz="0" w:space="0" w:color="auto"/>
        <w:bottom w:val="none" w:sz="0" w:space="0" w:color="auto"/>
        <w:right w:val="none" w:sz="0" w:space="0" w:color="auto"/>
      </w:divBdr>
    </w:div>
    <w:div w:id="227768683">
      <w:bodyDiv w:val="1"/>
      <w:marLeft w:val="0"/>
      <w:marRight w:val="0"/>
      <w:marTop w:val="0"/>
      <w:marBottom w:val="0"/>
      <w:divBdr>
        <w:top w:val="none" w:sz="0" w:space="0" w:color="auto"/>
        <w:left w:val="none" w:sz="0" w:space="0" w:color="auto"/>
        <w:bottom w:val="none" w:sz="0" w:space="0" w:color="auto"/>
        <w:right w:val="none" w:sz="0" w:space="0" w:color="auto"/>
      </w:divBdr>
    </w:div>
    <w:div w:id="230583768">
      <w:bodyDiv w:val="1"/>
      <w:marLeft w:val="0"/>
      <w:marRight w:val="0"/>
      <w:marTop w:val="0"/>
      <w:marBottom w:val="0"/>
      <w:divBdr>
        <w:top w:val="none" w:sz="0" w:space="0" w:color="auto"/>
        <w:left w:val="none" w:sz="0" w:space="0" w:color="auto"/>
        <w:bottom w:val="none" w:sz="0" w:space="0" w:color="auto"/>
        <w:right w:val="none" w:sz="0" w:space="0" w:color="auto"/>
      </w:divBdr>
    </w:div>
    <w:div w:id="243758760">
      <w:bodyDiv w:val="1"/>
      <w:marLeft w:val="0"/>
      <w:marRight w:val="0"/>
      <w:marTop w:val="0"/>
      <w:marBottom w:val="0"/>
      <w:divBdr>
        <w:top w:val="none" w:sz="0" w:space="0" w:color="auto"/>
        <w:left w:val="none" w:sz="0" w:space="0" w:color="auto"/>
        <w:bottom w:val="none" w:sz="0" w:space="0" w:color="auto"/>
        <w:right w:val="none" w:sz="0" w:space="0" w:color="auto"/>
      </w:divBdr>
    </w:div>
    <w:div w:id="269093829">
      <w:bodyDiv w:val="1"/>
      <w:marLeft w:val="0"/>
      <w:marRight w:val="0"/>
      <w:marTop w:val="0"/>
      <w:marBottom w:val="0"/>
      <w:divBdr>
        <w:top w:val="none" w:sz="0" w:space="0" w:color="auto"/>
        <w:left w:val="none" w:sz="0" w:space="0" w:color="auto"/>
        <w:bottom w:val="none" w:sz="0" w:space="0" w:color="auto"/>
        <w:right w:val="none" w:sz="0" w:space="0" w:color="auto"/>
      </w:divBdr>
    </w:div>
    <w:div w:id="320931430">
      <w:bodyDiv w:val="1"/>
      <w:marLeft w:val="0"/>
      <w:marRight w:val="0"/>
      <w:marTop w:val="0"/>
      <w:marBottom w:val="0"/>
      <w:divBdr>
        <w:top w:val="none" w:sz="0" w:space="0" w:color="auto"/>
        <w:left w:val="none" w:sz="0" w:space="0" w:color="auto"/>
        <w:bottom w:val="none" w:sz="0" w:space="0" w:color="auto"/>
        <w:right w:val="none" w:sz="0" w:space="0" w:color="auto"/>
      </w:divBdr>
    </w:div>
    <w:div w:id="337465957">
      <w:bodyDiv w:val="1"/>
      <w:marLeft w:val="0"/>
      <w:marRight w:val="0"/>
      <w:marTop w:val="0"/>
      <w:marBottom w:val="0"/>
      <w:divBdr>
        <w:top w:val="none" w:sz="0" w:space="0" w:color="auto"/>
        <w:left w:val="none" w:sz="0" w:space="0" w:color="auto"/>
        <w:bottom w:val="none" w:sz="0" w:space="0" w:color="auto"/>
        <w:right w:val="none" w:sz="0" w:space="0" w:color="auto"/>
      </w:divBdr>
    </w:div>
    <w:div w:id="338968702">
      <w:bodyDiv w:val="1"/>
      <w:marLeft w:val="0"/>
      <w:marRight w:val="0"/>
      <w:marTop w:val="0"/>
      <w:marBottom w:val="0"/>
      <w:divBdr>
        <w:top w:val="none" w:sz="0" w:space="0" w:color="auto"/>
        <w:left w:val="none" w:sz="0" w:space="0" w:color="auto"/>
        <w:bottom w:val="none" w:sz="0" w:space="0" w:color="auto"/>
        <w:right w:val="none" w:sz="0" w:space="0" w:color="auto"/>
      </w:divBdr>
    </w:div>
    <w:div w:id="352998580">
      <w:bodyDiv w:val="1"/>
      <w:marLeft w:val="0"/>
      <w:marRight w:val="0"/>
      <w:marTop w:val="0"/>
      <w:marBottom w:val="0"/>
      <w:divBdr>
        <w:top w:val="none" w:sz="0" w:space="0" w:color="auto"/>
        <w:left w:val="none" w:sz="0" w:space="0" w:color="auto"/>
        <w:bottom w:val="none" w:sz="0" w:space="0" w:color="auto"/>
        <w:right w:val="none" w:sz="0" w:space="0" w:color="auto"/>
      </w:divBdr>
    </w:div>
    <w:div w:id="359746521">
      <w:bodyDiv w:val="1"/>
      <w:marLeft w:val="0"/>
      <w:marRight w:val="0"/>
      <w:marTop w:val="0"/>
      <w:marBottom w:val="0"/>
      <w:divBdr>
        <w:top w:val="none" w:sz="0" w:space="0" w:color="auto"/>
        <w:left w:val="none" w:sz="0" w:space="0" w:color="auto"/>
        <w:bottom w:val="none" w:sz="0" w:space="0" w:color="auto"/>
        <w:right w:val="none" w:sz="0" w:space="0" w:color="auto"/>
      </w:divBdr>
    </w:div>
    <w:div w:id="362637761">
      <w:bodyDiv w:val="1"/>
      <w:marLeft w:val="0"/>
      <w:marRight w:val="0"/>
      <w:marTop w:val="0"/>
      <w:marBottom w:val="0"/>
      <w:divBdr>
        <w:top w:val="none" w:sz="0" w:space="0" w:color="auto"/>
        <w:left w:val="none" w:sz="0" w:space="0" w:color="auto"/>
        <w:bottom w:val="none" w:sz="0" w:space="0" w:color="auto"/>
        <w:right w:val="none" w:sz="0" w:space="0" w:color="auto"/>
      </w:divBdr>
    </w:div>
    <w:div w:id="363294606">
      <w:bodyDiv w:val="1"/>
      <w:marLeft w:val="0"/>
      <w:marRight w:val="0"/>
      <w:marTop w:val="0"/>
      <w:marBottom w:val="0"/>
      <w:divBdr>
        <w:top w:val="none" w:sz="0" w:space="0" w:color="auto"/>
        <w:left w:val="none" w:sz="0" w:space="0" w:color="auto"/>
        <w:bottom w:val="none" w:sz="0" w:space="0" w:color="auto"/>
        <w:right w:val="none" w:sz="0" w:space="0" w:color="auto"/>
      </w:divBdr>
    </w:div>
    <w:div w:id="366106458">
      <w:bodyDiv w:val="1"/>
      <w:marLeft w:val="0"/>
      <w:marRight w:val="0"/>
      <w:marTop w:val="0"/>
      <w:marBottom w:val="0"/>
      <w:divBdr>
        <w:top w:val="none" w:sz="0" w:space="0" w:color="auto"/>
        <w:left w:val="none" w:sz="0" w:space="0" w:color="auto"/>
        <w:bottom w:val="none" w:sz="0" w:space="0" w:color="auto"/>
        <w:right w:val="none" w:sz="0" w:space="0" w:color="auto"/>
      </w:divBdr>
    </w:div>
    <w:div w:id="367225727">
      <w:bodyDiv w:val="1"/>
      <w:marLeft w:val="0"/>
      <w:marRight w:val="0"/>
      <w:marTop w:val="0"/>
      <w:marBottom w:val="0"/>
      <w:divBdr>
        <w:top w:val="none" w:sz="0" w:space="0" w:color="auto"/>
        <w:left w:val="none" w:sz="0" w:space="0" w:color="auto"/>
        <w:bottom w:val="none" w:sz="0" w:space="0" w:color="auto"/>
        <w:right w:val="none" w:sz="0" w:space="0" w:color="auto"/>
      </w:divBdr>
    </w:div>
    <w:div w:id="369113797">
      <w:bodyDiv w:val="1"/>
      <w:marLeft w:val="0"/>
      <w:marRight w:val="0"/>
      <w:marTop w:val="0"/>
      <w:marBottom w:val="0"/>
      <w:divBdr>
        <w:top w:val="none" w:sz="0" w:space="0" w:color="auto"/>
        <w:left w:val="none" w:sz="0" w:space="0" w:color="auto"/>
        <w:bottom w:val="none" w:sz="0" w:space="0" w:color="auto"/>
        <w:right w:val="none" w:sz="0" w:space="0" w:color="auto"/>
      </w:divBdr>
    </w:div>
    <w:div w:id="417214647">
      <w:bodyDiv w:val="1"/>
      <w:marLeft w:val="0"/>
      <w:marRight w:val="0"/>
      <w:marTop w:val="0"/>
      <w:marBottom w:val="0"/>
      <w:divBdr>
        <w:top w:val="none" w:sz="0" w:space="0" w:color="auto"/>
        <w:left w:val="none" w:sz="0" w:space="0" w:color="auto"/>
        <w:bottom w:val="none" w:sz="0" w:space="0" w:color="auto"/>
        <w:right w:val="none" w:sz="0" w:space="0" w:color="auto"/>
      </w:divBdr>
    </w:div>
    <w:div w:id="423844989">
      <w:bodyDiv w:val="1"/>
      <w:marLeft w:val="0"/>
      <w:marRight w:val="0"/>
      <w:marTop w:val="0"/>
      <w:marBottom w:val="0"/>
      <w:divBdr>
        <w:top w:val="none" w:sz="0" w:space="0" w:color="auto"/>
        <w:left w:val="none" w:sz="0" w:space="0" w:color="auto"/>
        <w:bottom w:val="none" w:sz="0" w:space="0" w:color="auto"/>
        <w:right w:val="none" w:sz="0" w:space="0" w:color="auto"/>
      </w:divBdr>
    </w:div>
    <w:div w:id="435178251">
      <w:bodyDiv w:val="1"/>
      <w:marLeft w:val="0"/>
      <w:marRight w:val="0"/>
      <w:marTop w:val="0"/>
      <w:marBottom w:val="0"/>
      <w:divBdr>
        <w:top w:val="none" w:sz="0" w:space="0" w:color="auto"/>
        <w:left w:val="none" w:sz="0" w:space="0" w:color="auto"/>
        <w:bottom w:val="none" w:sz="0" w:space="0" w:color="auto"/>
        <w:right w:val="none" w:sz="0" w:space="0" w:color="auto"/>
      </w:divBdr>
    </w:div>
    <w:div w:id="453983075">
      <w:bodyDiv w:val="1"/>
      <w:marLeft w:val="0"/>
      <w:marRight w:val="0"/>
      <w:marTop w:val="0"/>
      <w:marBottom w:val="0"/>
      <w:divBdr>
        <w:top w:val="none" w:sz="0" w:space="0" w:color="auto"/>
        <w:left w:val="none" w:sz="0" w:space="0" w:color="auto"/>
        <w:bottom w:val="none" w:sz="0" w:space="0" w:color="auto"/>
        <w:right w:val="none" w:sz="0" w:space="0" w:color="auto"/>
      </w:divBdr>
    </w:div>
    <w:div w:id="459808854">
      <w:bodyDiv w:val="1"/>
      <w:marLeft w:val="0"/>
      <w:marRight w:val="0"/>
      <w:marTop w:val="0"/>
      <w:marBottom w:val="0"/>
      <w:divBdr>
        <w:top w:val="none" w:sz="0" w:space="0" w:color="auto"/>
        <w:left w:val="none" w:sz="0" w:space="0" w:color="auto"/>
        <w:bottom w:val="none" w:sz="0" w:space="0" w:color="auto"/>
        <w:right w:val="none" w:sz="0" w:space="0" w:color="auto"/>
      </w:divBdr>
    </w:div>
    <w:div w:id="470175313">
      <w:bodyDiv w:val="1"/>
      <w:marLeft w:val="0"/>
      <w:marRight w:val="0"/>
      <w:marTop w:val="0"/>
      <w:marBottom w:val="0"/>
      <w:divBdr>
        <w:top w:val="none" w:sz="0" w:space="0" w:color="auto"/>
        <w:left w:val="none" w:sz="0" w:space="0" w:color="auto"/>
        <w:bottom w:val="none" w:sz="0" w:space="0" w:color="auto"/>
        <w:right w:val="none" w:sz="0" w:space="0" w:color="auto"/>
      </w:divBdr>
    </w:div>
    <w:div w:id="476606134">
      <w:bodyDiv w:val="1"/>
      <w:marLeft w:val="0"/>
      <w:marRight w:val="0"/>
      <w:marTop w:val="0"/>
      <w:marBottom w:val="0"/>
      <w:divBdr>
        <w:top w:val="none" w:sz="0" w:space="0" w:color="auto"/>
        <w:left w:val="none" w:sz="0" w:space="0" w:color="auto"/>
        <w:bottom w:val="none" w:sz="0" w:space="0" w:color="auto"/>
        <w:right w:val="none" w:sz="0" w:space="0" w:color="auto"/>
      </w:divBdr>
    </w:div>
    <w:div w:id="494879152">
      <w:bodyDiv w:val="1"/>
      <w:marLeft w:val="0"/>
      <w:marRight w:val="0"/>
      <w:marTop w:val="0"/>
      <w:marBottom w:val="0"/>
      <w:divBdr>
        <w:top w:val="none" w:sz="0" w:space="0" w:color="auto"/>
        <w:left w:val="none" w:sz="0" w:space="0" w:color="auto"/>
        <w:bottom w:val="none" w:sz="0" w:space="0" w:color="auto"/>
        <w:right w:val="none" w:sz="0" w:space="0" w:color="auto"/>
      </w:divBdr>
    </w:div>
    <w:div w:id="532352959">
      <w:bodyDiv w:val="1"/>
      <w:marLeft w:val="0"/>
      <w:marRight w:val="0"/>
      <w:marTop w:val="0"/>
      <w:marBottom w:val="0"/>
      <w:divBdr>
        <w:top w:val="none" w:sz="0" w:space="0" w:color="auto"/>
        <w:left w:val="none" w:sz="0" w:space="0" w:color="auto"/>
        <w:bottom w:val="none" w:sz="0" w:space="0" w:color="auto"/>
        <w:right w:val="none" w:sz="0" w:space="0" w:color="auto"/>
      </w:divBdr>
    </w:div>
    <w:div w:id="535047506">
      <w:bodyDiv w:val="1"/>
      <w:marLeft w:val="0"/>
      <w:marRight w:val="0"/>
      <w:marTop w:val="0"/>
      <w:marBottom w:val="0"/>
      <w:divBdr>
        <w:top w:val="none" w:sz="0" w:space="0" w:color="auto"/>
        <w:left w:val="none" w:sz="0" w:space="0" w:color="auto"/>
        <w:bottom w:val="none" w:sz="0" w:space="0" w:color="auto"/>
        <w:right w:val="none" w:sz="0" w:space="0" w:color="auto"/>
      </w:divBdr>
    </w:div>
    <w:div w:id="554896245">
      <w:bodyDiv w:val="1"/>
      <w:marLeft w:val="0"/>
      <w:marRight w:val="0"/>
      <w:marTop w:val="0"/>
      <w:marBottom w:val="0"/>
      <w:divBdr>
        <w:top w:val="none" w:sz="0" w:space="0" w:color="auto"/>
        <w:left w:val="none" w:sz="0" w:space="0" w:color="auto"/>
        <w:bottom w:val="none" w:sz="0" w:space="0" w:color="auto"/>
        <w:right w:val="none" w:sz="0" w:space="0" w:color="auto"/>
      </w:divBdr>
    </w:div>
    <w:div w:id="566502143">
      <w:bodyDiv w:val="1"/>
      <w:marLeft w:val="0"/>
      <w:marRight w:val="0"/>
      <w:marTop w:val="0"/>
      <w:marBottom w:val="0"/>
      <w:divBdr>
        <w:top w:val="none" w:sz="0" w:space="0" w:color="auto"/>
        <w:left w:val="none" w:sz="0" w:space="0" w:color="auto"/>
        <w:bottom w:val="none" w:sz="0" w:space="0" w:color="auto"/>
        <w:right w:val="none" w:sz="0" w:space="0" w:color="auto"/>
      </w:divBdr>
    </w:div>
    <w:div w:id="579171893">
      <w:bodyDiv w:val="1"/>
      <w:marLeft w:val="0"/>
      <w:marRight w:val="0"/>
      <w:marTop w:val="0"/>
      <w:marBottom w:val="0"/>
      <w:divBdr>
        <w:top w:val="none" w:sz="0" w:space="0" w:color="auto"/>
        <w:left w:val="none" w:sz="0" w:space="0" w:color="auto"/>
        <w:bottom w:val="none" w:sz="0" w:space="0" w:color="auto"/>
        <w:right w:val="none" w:sz="0" w:space="0" w:color="auto"/>
      </w:divBdr>
    </w:div>
    <w:div w:id="595214237">
      <w:bodyDiv w:val="1"/>
      <w:marLeft w:val="0"/>
      <w:marRight w:val="0"/>
      <w:marTop w:val="0"/>
      <w:marBottom w:val="0"/>
      <w:divBdr>
        <w:top w:val="none" w:sz="0" w:space="0" w:color="auto"/>
        <w:left w:val="none" w:sz="0" w:space="0" w:color="auto"/>
        <w:bottom w:val="none" w:sz="0" w:space="0" w:color="auto"/>
        <w:right w:val="none" w:sz="0" w:space="0" w:color="auto"/>
      </w:divBdr>
    </w:div>
    <w:div w:id="609514943">
      <w:bodyDiv w:val="1"/>
      <w:marLeft w:val="0"/>
      <w:marRight w:val="0"/>
      <w:marTop w:val="0"/>
      <w:marBottom w:val="0"/>
      <w:divBdr>
        <w:top w:val="none" w:sz="0" w:space="0" w:color="auto"/>
        <w:left w:val="none" w:sz="0" w:space="0" w:color="auto"/>
        <w:bottom w:val="none" w:sz="0" w:space="0" w:color="auto"/>
        <w:right w:val="none" w:sz="0" w:space="0" w:color="auto"/>
      </w:divBdr>
    </w:div>
    <w:div w:id="622809356">
      <w:bodyDiv w:val="1"/>
      <w:marLeft w:val="0"/>
      <w:marRight w:val="0"/>
      <w:marTop w:val="0"/>
      <w:marBottom w:val="0"/>
      <w:divBdr>
        <w:top w:val="none" w:sz="0" w:space="0" w:color="auto"/>
        <w:left w:val="none" w:sz="0" w:space="0" w:color="auto"/>
        <w:bottom w:val="none" w:sz="0" w:space="0" w:color="auto"/>
        <w:right w:val="none" w:sz="0" w:space="0" w:color="auto"/>
      </w:divBdr>
    </w:div>
    <w:div w:id="629284280">
      <w:bodyDiv w:val="1"/>
      <w:marLeft w:val="0"/>
      <w:marRight w:val="0"/>
      <w:marTop w:val="0"/>
      <w:marBottom w:val="0"/>
      <w:divBdr>
        <w:top w:val="none" w:sz="0" w:space="0" w:color="auto"/>
        <w:left w:val="none" w:sz="0" w:space="0" w:color="auto"/>
        <w:bottom w:val="none" w:sz="0" w:space="0" w:color="auto"/>
        <w:right w:val="none" w:sz="0" w:space="0" w:color="auto"/>
      </w:divBdr>
    </w:div>
    <w:div w:id="654143650">
      <w:bodyDiv w:val="1"/>
      <w:marLeft w:val="0"/>
      <w:marRight w:val="0"/>
      <w:marTop w:val="0"/>
      <w:marBottom w:val="0"/>
      <w:divBdr>
        <w:top w:val="none" w:sz="0" w:space="0" w:color="auto"/>
        <w:left w:val="none" w:sz="0" w:space="0" w:color="auto"/>
        <w:bottom w:val="none" w:sz="0" w:space="0" w:color="auto"/>
        <w:right w:val="none" w:sz="0" w:space="0" w:color="auto"/>
      </w:divBdr>
    </w:div>
    <w:div w:id="661158057">
      <w:bodyDiv w:val="1"/>
      <w:marLeft w:val="0"/>
      <w:marRight w:val="0"/>
      <w:marTop w:val="0"/>
      <w:marBottom w:val="0"/>
      <w:divBdr>
        <w:top w:val="none" w:sz="0" w:space="0" w:color="auto"/>
        <w:left w:val="none" w:sz="0" w:space="0" w:color="auto"/>
        <w:bottom w:val="none" w:sz="0" w:space="0" w:color="auto"/>
        <w:right w:val="none" w:sz="0" w:space="0" w:color="auto"/>
      </w:divBdr>
    </w:div>
    <w:div w:id="686252055">
      <w:bodyDiv w:val="1"/>
      <w:marLeft w:val="0"/>
      <w:marRight w:val="0"/>
      <w:marTop w:val="0"/>
      <w:marBottom w:val="0"/>
      <w:divBdr>
        <w:top w:val="none" w:sz="0" w:space="0" w:color="auto"/>
        <w:left w:val="none" w:sz="0" w:space="0" w:color="auto"/>
        <w:bottom w:val="none" w:sz="0" w:space="0" w:color="auto"/>
        <w:right w:val="none" w:sz="0" w:space="0" w:color="auto"/>
      </w:divBdr>
    </w:div>
    <w:div w:id="694694152">
      <w:bodyDiv w:val="1"/>
      <w:marLeft w:val="0"/>
      <w:marRight w:val="0"/>
      <w:marTop w:val="0"/>
      <w:marBottom w:val="0"/>
      <w:divBdr>
        <w:top w:val="none" w:sz="0" w:space="0" w:color="auto"/>
        <w:left w:val="none" w:sz="0" w:space="0" w:color="auto"/>
        <w:bottom w:val="none" w:sz="0" w:space="0" w:color="auto"/>
        <w:right w:val="none" w:sz="0" w:space="0" w:color="auto"/>
      </w:divBdr>
    </w:div>
    <w:div w:id="700932914">
      <w:bodyDiv w:val="1"/>
      <w:marLeft w:val="0"/>
      <w:marRight w:val="0"/>
      <w:marTop w:val="0"/>
      <w:marBottom w:val="0"/>
      <w:divBdr>
        <w:top w:val="none" w:sz="0" w:space="0" w:color="auto"/>
        <w:left w:val="none" w:sz="0" w:space="0" w:color="auto"/>
        <w:bottom w:val="none" w:sz="0" w:space="0" w:color="auto"/>
        <w:right w:val="none" w:sz="0" w:space="0" w:color="auto"/>
      </w:divBdr>
    </w:div>
    <w:div w:id="758134399">
      <w:bodyDiv w:val="1"/>
      <w:marLeft w:val="0"/>
      <w:marRight w:val="0"/>
      <w:marTop w:val="0"/>
      <w:marBottom w:val="0"/>
      <w:divBdr>
        <w:top w:val="none" w:sz="0" w:space="0" w:color="auto"/>
        <w:left w:val="none" w:sz="0" w:space="0" w:color="auto"/>
        <w:bottom w:val="none" w:sz="0" w:space="0" w:color="auto"/>
        <w:right w:val="none" w:sz="0" w:space="0" w:color="auto"/>
      </w:divBdr>
    </w:div>
    <w:div w:id="783843303">
      <w:bodyDiv w:val="1"/>
      <w:marLeft w:val="0"/>
      <w:marRight w:val="0"/>
      <w:marTop w:val="0"/>
      <w:marBottom w:val="0"/>
      <w:divBdr>
        <w:top w:val="none" w:sz="0" w:space="0" w:color="auto"/>
        <w:left w:val="none" w:sz="0" w:space="0" w:color="auto"/>
        <w:bottom w:val="none" w:sz="0" w:space="0" w:color="auto"/>
        <w:right w:val="none" w:sz="0" w:space="0" w:color="auto"/>
      </w:divBdr>
    </w:div>
    <w:div w:id="790395517">
      <w:bodyDiv w:val="1"/>
      <w:marLeft w:val="0"/>
      <w:marRight w:val="0"/>
      <w:marTop w:val="0"/>
      <w:marBottom w:val="0"/>
      <w:divBdr>
        <w:top w:val="none" w:sz="0" w:space="0" w:color="auto"/>
        <w:left w:val="none" w:sz="0" w:space="0" w:color="auto"/>
        <w:bottom w:val="none" w:sz="0" w:space="0" w:color="auto"/>
        <w:right w:val="none" w:sz="0" w:space="0" w:color="auto"/>
      </w:divBdr>
    </w:div>
    <w:div w:id="794493640">
      <w:bodyDiv w:val="1"/>
      <w:marLeft w:val="0"/>
      <w:marRight w:val="0"/>
      <w:marTop w:val="0"/>
      <w:marBottom w:val="0"/>
      <w:divBdr>
        <w:top w:val="none" w:sz="0" w:space="0" w:color="auto"/>
        <w:left w:val="none" w:sz="0" w:space="0" w:color="auto"/>
        <w:bottom w:val="none" w:sz="0" w:space="0" w:color="auto"/>
        <w:right w:val="none" w:sz="0" w:space="0" w:color="auto"/>
      </w:divBdr>
    </w:div>
    <w:div w:id="797840856">
      <w:bodyDiv w:val="1"/>
      <w:marLeft w:val="0"/>
      <w:marRight w:val="0"/>
      <w:marTop w:val="0"/>
      <w:marBottom w:val="0"/>
      <w:divBdr>
        <w:top w:val="none" w:sz="0" w:space="0" w:color="auto"/>
        <w:left w:val="none" w:sz="0" w:space="0" w:color="auto"/>
        <w:bottom w:val="none" w:sz="0" w:space="0" w:color="auto"/>
        <w:right w:val="none" w:sz="0" w:space="0" w:color="auto"/>
      </w:divBdr>
    </w:div>
    <w:div w:id="834609237">
      <w:bodyDiv w:val="1"/>
      <w:marLeft w:val="0"/>
      <w:marRight w:val="0"/>
      <w:marTop w:val="0"/>
      <w:marBottom w:val="0"/>
      <w:divBdr>
        <w:top w:val="none" w:sz="0" w:space="0" w:color="auto"/>
        <w:left w:val="none" w:sz="0" w:space="0" w:color="auto"/>
        <w:bottom w:val="none" w:sz="0" w:space="0" w:color="auto"/>
        <w:right w:val="none" w:sz="0" w:space="0" w:color="auto"/>
      </w:divBdr>
    </w:div>
    <w:div w:id="852186306">
      <w:bodyDiv w:val="1"/>
      <w:marLeft w:val="0"/>
      <w:marRight w:val="0"/>
      <w:marTop w:val="0"/>
      <w:marBottom w:val="0"/>
      <w:divBdr>
        <w:top w:val="none" w:sz="0" w:space="0" w:color="auto"/>
        <w:left w:val="none" w:sz="0" w:space="0" w:color="auto"/>
        <w:bottom w:val="none" w:sz="0" w:space="0" w:color="auto"/>
        <w:right w:val="none" w:sz="0" w:space="0" w:color="auto"/>
      </w:divBdr>
    </w:div>
    <w:div w:id="852382238">
      <w:bodyDiv w:val="1"/>
      <w:marLeft w:val="0"/>
      <w:marRight w:val="0"/>
      <w:marTop w:val="0"/>
      <w:marBottom w:val="0"/>
      <w:divBdr>
        <w:top w:val="none" w:sz="0" w:space="0" w:color="auto"/>
        <w:left w:val="none" w:sz="0" w:space="0" w:color="auto"/>
        <w:bottom w:val="none" w:sz="0" w:space="0" w:color="auto"/>
        <w:right w:val="none" w:sz="0" w:space="0" w:color="auto"/>
      </w:divBdr>
    </w:div>
    <w:div w:id="859898535">
      <w:bodyDiv w:val="1"/>
      <w:marLeft w:val="0"/>
      <w:marRight w:val="0"/>
      <w:marTop w:val="0"/>
      <w:marBottom w:val="0"/>
      <w:divBdr>
        <w:top w:val="none" w:sz="0" w:space="0" w:color="auto"/>
        <w:left w:val="none" w:sz="0" w:space="0" w:color="auto"/>
        <w:bottom w:val="none" w:sz="0" w:space="0" w:color="auto"/>
        <w:right w:val="none" w:sz="0" w:space="0" w:color="auto"/>
      </w:divBdr>
    </w:div>
    <w:div w:id="898515452">
      <w:bodyDiv w:val="1"/>
      <w:marLeft w:val="0"/>
      <w:marRight w:val="0"/>
      <w:marTop w:val="0"/>
      <w:marBottom w:val="0"/>
      <w:divBdr>
        <w:top w:val="none" w:sz="0" w:space="0" w:color="auto"/>
        <w:left w:val="none" w:sz="0" w:space="0" w:color="auto"/>
        <w:bottom w:val="none" w:sz="0" w:space="0" w:color="auto"/>
        <w:right w:val="none" w:sz="0" w:space="0" w:color="auto"/>
      </w:divBdr>
    </w:div>
    <w:div w:id="905989194">
      <w:bodyDiv w:val="1"/>
      <w:marLeft w:val="0"/>
      <w:marRight w:val="0"/>
      <w:marTop w:val="0"/>
      <w:marBottom w:val="0"/>
      <w:divBdr>
        <w:top w:val="none" w:sz="0" w:space="0" w:color="auto"/>
        <w:left w:val="none" w:sz="0" w:space="0" w:color="auto"/>
        <w:bottom w:val="none" w:sz="0" w:space="0" w:color="auto"/>
        <w:right w:val="none" w:sz="0" w:space="0" w:color="auto"/>
      </w:divBdr>
    </w:div>
    <w:div w:id="927268946">
      <w:bodyDiv w:val="1"/>
      <w:marLeft w:val="0"/>
      <w:marRight w:val="0"/>
      <w:marTop w:val="0"/>
      <w:marBottom w:val="0"/>
      <w:divBdr>
        <w:top w:val="none" w:sz="0" w:space="0" w:color="auto"/>
        <w:left w:val="none" w:sz="0" w:space="0" w:color="auto"/>
        <w:bottom w:val="none" w:sz="0" w:space="0" w:color="auto"/>
        <w:right w:val="none" w:sz="0" w:space="0" w:color="auto"/>
      </w:divBdr>
    </w:div>
    <w:div w:id="928389988">
      <w:bodyDiv w:val="1"/>
      <w:marLeft w:val="0"/>
      <w:marRight w:val="0"/>
      <w:marTop w:val="0"/>
      <w:marBottom w:val="0"/>
      <w:divBdr>
        <w:top w:val="none" w:sz="0" w:space="0" w:color="auto"/>
        <w:left w:val="none" w:sz="0" w:space="0" w:color="auto"/>
        <w:bottom w:val="none" w:sz="0" w:space="0" w:color="auto"/>
        <w:right w:val="none" w:sz="0" w:space="0" w:color="auto"/>
      </w:divBdr>
    </w:div>
    <w:div w:id="946934267">
      <w:bodyDiv w:val="1"/>
      <w:marLeft w:val="0"/>
      <w:marRight w:val="0"/>
      <w:marTop w:val="0"/>
      <w:marBottom w:val="0"/>
      <w:divBdr>
        <w:top w:val="none" w:sz="0" w:space="0" w:color="auto"/>
        <w:left w:val="none" w:sz="0" w:space="0" w:color="auto"/>
        <w:bottom w:val="none" w:sz="0" w:space="0" w:color="auto"/>
        <w:right w:val="none" w:sz="0" w:space="0" w:color="auto"/>
      </w:divBdr>
    </w:div>
    <w:div w:id="963584055">
      <w:bodyDiv w:val="1"/>
      <w:marLeft w:val="0"/>
      <w:marRight w:val="0"/>
      <w:marTop w:val="0"/>
      <w:marBottom w:val="0"/>
      <w:divBdr>
        <w:top w:val="none" w:sz="0" w:space="0" w:color="auto"/>
        <w:left w:val="none" w:sz="0" w:space="0" w:color="auto"/>
        <w:bottom w:val="none" w:sz="0" w:space="0" w:color="auto"/>
        <w:right w:val="none" w:sz="0" w:space="0" w:color="auto"/>
      </w:divBdr>
    </w:div>
    <w:div w:id="972053684">
      <w:bodyDiv w:val="1"/>
      <w:marLeft w:val="0"/>
      <w:marRight w:val="0"/>
      <w:marTop w:val="0"/>
      <w:marBottom w:val="0"/>
      <w:divBdr>
        <w:top w:val="none" w:sz="0" w:space="0" w:color="auto"/>
        <w:left w:val="none" w:sz="0" w:space="0" w:color="auto"/>
        <w:bottom w:val="none" w:sz="0" w:space="0" w:color="auto"/>
        <w:right w:val="none" w:sz="0" w:space="0" w:color="auto"/>
      </w:divBdr>
    </w:div>
    <w:div w:id="977148154">
      <w:bodyDiv w:val="1"/>
      <w:marLeft w:val="0"/>
      <w:marRight w:val="0"/>
      <w:marTop w:val="0"/>
      <w:marBottom w:val="0"/>
      <w:divBdr>
        <w:top w:val="none" w:sz="0" w:space="0" w:color="auto"/>
        <w:left w:val="none" w:sz="0" w:space="0" w:color="auto"/>
        <w:bottom w:val="none" w:sz="0" w:space="0" w:color="auto"/>
        <w:right w:val="none" w:sz="0" w:space="0" w:color="auto"/>
      </w:divBdr>
    </w:div>
    <w:div w:id="978270434">
      <w:bodyDiv w:val="1"/>
      <w:marLeft w:val="0"/>
      <w:marRight w:val="0"/>
      <w:marTop w:val="0"/>
      <w:marBottom w:val="0"/>
      <w:divBdr>
        <w:top w:val="none" w:sz="0" w:space="0" w:color="auto"/>
        <w:left w:val="none" w:sz="0" w:space="0" w:color="auto"/>
        <w:bottom w:val="none" w:sz="0" w:space="0" w:color="auto"/>
        <w:right w:val="none" w:sz="0" w:space="0" w:color="auto"/>
      </w:divBdr>
    </w:div>
    <w:div w:id="1007058054">
      <w:bodyDiv w:val="1"/>
      <w:marLeft w:val="0"/>
      <w:marRight w:val="0"/>
      <w:marTop w:val="0"/>
      <w:marBottom w:val="0"/>
      <w:divBdr>
        <w:top w:val="none" w:sz="0" w:space="0" w:color="auto"/>
        <w:left w:val="none" w:sz="0" w:space="0" w:color="auto"/>
        <w:bottom w:val="none" w:sz="0" w:space="0" w:color="auto"/>
        <w:right w:val="none" w:sz="0" w:space="0" w:color="auto"/>
      </w:divBdr>
      <w:divsChild>
        <w:div w:id="2147119482">
          <w:marLeft w:val="240"/>
          <w:marRight w:val="240"/>
          <w:marTop w:val="100"/>
          <w:marBottom w:val="100"/>
          <w:divBdr>
            <w:top w:val="none" w:sz="0" w:space="0" w:color="auto"/>
            <w:left w:val="none" w:sz="0" w:space="0" w:color="auto"/>
            <w:bottom w:val="none" w:sz="0" w:space="0" w:color="auto"/>
            <w:right w:val="none" w:sz="0" w:space="0" w:color="auto"/>
          </w:divBdr>
          <w:divsChild>
            <w:div w:id="44080920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012800954">
      <w:bodyDiv w:val="1"/>
      <w:marLeft w:val="0"/>
      <w:marRight w:val="0"/>
      <w:marTop w:val="0"/>
      <w:marBottom w:val="0"/>
      <w:divBdr>
        <w:top w:val="none" w:sz="0" w:space="0" w:color="auto"/>
        <w:left w:val="none" w:sz="0" w:space="0" w:color="auto"/>
        <w:bottom w:val="none" w:sz="0" w:space="0" w:color="auto"/>
        <w:right w:val="none" w:sz="0" w:space="0" w:color="auto"/>
      </w:divBdr>
    </w:div>
    <w:div w:id="1040546340">
      <w:bodyDiv w:val="1"/>
      <w:marLeft w:val="0"/>
      <w:marRight w:val="0"/>
      <w:marTop w:val="0"/>
      <w:marBottom w:val="0"/>
      <w:divBdr>
        <w:top w:val="none" w:sz="0" w:space="0" w:color="auto"/>
        <w:left w:val="none" w:sz="0" w:space="0" w:color="auto"/>
        <w:bottom w:val="none" w:sz="0" w:space="0" w:color="auto"/>
        <w:right w:val="none" w:sz="0" w:space="0" w:color="auto"/>
      </w:divBdr>
    </w:div>
    <w:div w:id="1052460295">
      <w:bodyDiv w:val="1"/>
      <w:marLeft w:val="0"/>
      <w:marRight w:val="0"/>
      <w:marTop w:val="0"/>
      <w:marBottom w:val="0"/>
      <w:divBdr>
        <w:top w:val="none" w:sz="0" w:space="0" w:color="auto"/>
        <w:left w:val="none" w:sz="0" w:space="0" w:color="auto"/>
        <w:bottom w:val="none" w:sz="0" w:space="0" w:color="auto"/>
        <w:right w:val="none" w:sz="0" w:space="0" w:color="auto"/>
      </w:divBdr>
    </w:div>
    <w:div w:id="1099905485">
      <w:bodyDiv w:val="1"/>
      <w:marLeft w:val="0"/>
      <w:marRight w:val="0"/>
      <w:marTop w:val="0"/>
      <w:marBottom w:val="0"/>
      <w:divBdr>
        <w:top w:val="none" w:sz="0" w:space="0" w:color="auto"/>
        <w:left w:val="none" w:sz="0" w:space="0" w:color="auto"/>
        <w:bottom w:val="none" w:sz="0" w:space="0" w:color="auto"/>
        <w:right w:val="none" w:sz="0" w:space="0" w:color="auto"/>
      </w:divBdr>
    </w:div>
    <w:div w:id="1109736787">
      <w:bodyDiv w:val="1"/>
      <w:marLeft w:val="0"/>
      <w:marRight w:val="0"/>
      <w:marTop w:val="0"/>
      <w:marBottom w:val="0"/>
      <w:divBdr>
        <w:top w:val="none" w:sz="0" w:space="0" w:color="auto"/>
        <w:left w:val="none" w:sz="0" w:space="0" w:color="auto"/>
        <w:bottom w:val="none" w:sz="0" w:space="0" w:color="auto"/>
        <w:right w:val="none" w:sz="0" w:space="0" w:color="auto"/>
      </w:divBdr>
    </w:div>
    <w:div w:id="1117941766">
      <w:bodyDiv w:val="1"/>
      <w:marLeft w:val="0"/>
      <w:marRight w:val="0"/>
      <w:marTop w:val="0"/>
      <w:marBottom w:val="0"/>
      <w:divBdr>
        <w:top w:val="none" w:sz="0" w:space="0" w:color="auto"/>
        <w:left w:val="none" w:sz="0" w:space="0" w:color="auto"/>
        <w:bottom w:val="none" w:sz="0" w:space="0" w:color="auto"/>
        <w:right w:val="none" w:sz="0" w:space="0" w:color="auto"/>
      </w:divBdr>
    </w:div>
    <w:div w:id="1135636748">
      <w:bodyDiv w:val="1"/>
      <w:marLeft w:val="0"/>
      <w:marRight w:val="0"/>
      <w:marTop w:val="0"/>
      <w:marBottom w:val="0"/>
      <w:divBdr>
        <w:top w:val="none" w:sz="0" w:space="0" w:color="auto"/>
        <w:left w:val="none" w:sz="0" w:space="0" w:color="auto"/>
        <w:bottom w:val="none" w:sz="0" w:space="0" w:color="auto"/>
        <w:right w:val="none" w:sz="0" w:space="0" w:color="auto"/>
      </w:divBdr>
    </w:div>
    <w:div w:id="1136414450">
      <w:bodyDiv w:val="1"/>
      <w:marLeft w:val="0"/>
      <w:marRight w:val="0"/>
      <w:marTop w:val="0"/>
      <w:marBottom w:val="0"/>
      <w:divBdr>
        <w:top w:val="none" w:sz="0" w:space="0" w:color="auto"/>
        <w:left w:val="none" w:sz="0" w:space="0" w:color="auto"/>
        <w:bottom w:val="none" w:sz="0" w:space="0" w:color="auto"/>
        <w:right w:val="none" w:sz="0" w:space="0" w:color="auto"/>
      </w:divBdr>
    </w:div>
    <w:div w:id="1148477922">
      <w:bodyDiv w:val="1"/>
      <w:marLeft w:val="0"/>
      <w:marRight w:val="0"/>
      <w:marTop w:val="0"/>
      <w:marBottom w:val="0"/>
      <w:divBdr>
        <w:top w:val="none" w:sz="0" w:space="0" w:color="auto"/>
        <w:left w:val="none" w:sz="0" w:space="0" w:color="auto"/>
        <w:bottom w:val="none" w:sz="0" w:space="0" w:color="auto"/>
        <w:right w:val="none" w:sz="0" w:space="0" w:color="auto"/>
      </w:divBdr>
    </w:div>
    <w:div w:id="1148979494">
      <w:bodyDiv w:val="1"/>
      <w:marLeft w:val="0"/>
      <w:marRight w:val="0"/>
      <w:marTop w:val="0"/>
      <w:marBottom w:val="0"/>
      <w:divBdr>
        <w:top w:val="none" w:sz="0" w:space="0" w:color="auto"/>
        <w:left w:val="none" w:sz="0" w:space="0" w:color="auto"/>
        <w:bottom w:val="none" w:sz="0" w:space="0" w:color="auto"/>
        <w:right w:val="none" w:sz="0" w:space="0" w:color="auto"/>
      </w:divBdr>
    </w:div>
    <w:div w:id="1152453930">
      <w:bodyDiv w:val="1"/>
      <w:marLeft w:val="0"/>
      <w:marRight w:val="0"/>
      <w:marTop w:val="0"/>
      <w:marBottom w:val="0"/>
      <w:divBdr>
        <w:top w:val="none" w:sz="0" w:space="0" w:color="auto"/>
        <w:left w:val="none" w:sz="0" w:space="0" w:color="auto"/>
        <w:bottom w:val="none" w:sz="0" w:space="0" w:color="auto"/>
        <w:right w:val="none" w:sz="0" w:space="0" w:color="auto"/>
      </w:divBdr>
    </w:div>
    <w:div w:id="1167936908">
      <w:bodyDiv w:val="1"/>
      <w:marLeft w:val="0"/>
      <w:marRight w:val="0"/>
      <w:marTop w:val="0"/>
      <w:marBottom w:val="0"/>
      <w:divBdr>
        <w:top w:val="none" w:sz="0" w:space="0" w:color="auto"/>
        <w:left w:val="none" w:sz="0" w:space="0" w:color="auto"/>
        <w:bottom w:val="none" w:sz="0" w:space="0" w:color="auto"/>
        <w:right w:val="none" w:sz="0" w:space="0" w:color="auto"/>
      </w:divBdr>
    </w:div>
    <w:div w:id="1197934896">
      <w:bodyDiv w:val="1"/>
      <w:marLeft w:val="0"/>
      <w:marRight w:val="0"/>
      <w:marTop w:val="0"/>
      <w:marBottom w:val="0"/>
      <w:divBdr>
        <w:top w:val="none" w:sz="0" w:space="0" w:color="auto"/>
        <w:left w:val="none" w:sz="0" w:space="0" w:color="auto"/>
        <w:bottom w:val="none" w:sz="0" w:space="0" w:color="auto"/>
        <w:right w:val="none" w:sz="0" w:space="0" w:color="auto"/>
      </w:divBdr>
    </w:div>
    <w:div w:id="1204976416">
      <w:bodyDiv w:val="1"/>
      <w:marLeft w:val="0"/>
      <w:marRight w:val="0"/>
      <w:marTop w:val="0"/>
      <w:marBottom w:val="0"/>
      <w:divBdr>
        <w:top w:val="none" w:sz="0" w:space="0" w:color="auto"/>
        <w:left w:val="none" w:sz="0" w:space="0" w:color="auto"/>
        <w:bottom w:val="none" w:sz="0" w:space="0" w:color="auto"/>
        <w:right w:val="none" w:sz="0" w:space="0" w:color="auto"/>
      </w:divBdr>
    </w:div>
    <w:div w:id="1223905309">
      <w:bodyDiv w:val="1"/>
      <w:marLeft w:val="0"/>
      <w:marRight w:val="0"/>
      <w:marTop w:val="0"/>
      <w:marBottom w:val="0"/>
      <w:divBdr>
        <w:top w:val="none" w:sz="0" w:space="0" w:color="auto"/>
        <w:left w:val="none" w:sz="0" w:space="0" w:color="auto"/>
        <w:bottom w:val="none" w:sz="0" w:space="0" w:color="auto"/>
        <w:right w:val="none" w:sz="0" w:space="0" w:color="auto"/>
      </w:divBdr>
    </w:div>
    <w:div w:id="1229073607">
      <w:bodyDiv w:val="1"/>
      <w:marLeft w:val="0"/>
      <w:marRight w:val="0"/>
      <w:marTop w:val="0"/>
      <w:marBottom w:val="0"/>
      <w:divBdr>
        <w:top w:val="none" w:sz="0" w:space="0" w:color="auto"/>
        <w:left w:val="none" w:sz="0" w:space="0" w:color="auto"/>
        <w:bottom w:val="none" w:sz="0" w:space="0" w:color="auto"/>
        <w:right w:val="none" w:sz="0" w:space="0" w:color="auto"/>
      </w:divBdr>
    </w:div>
    <w:div w:id="1241059451">
      <w:bodyDiv w:val="1"/>
      <w:marLeft w:val="0"/>
      <w:marRight w:val="0"/>
      <w:marTop w:val="0"/>
      <w:marBottom w:val="0"/>
      <w:divBdr>
        <w:top w:val="none" w:sz="0" w:space="0" w:color="auto"/>
        <w:left w:val="none" w:sz="0" w:space="0" w:color="auto"/>
        <w:bottom w:val="none" w:sz="0" w:space="0" w:color="auto"/>
        <w:right w:val="none" w:sz="0" w:space="0" w:color="auto"/>
      </w:divBdr>
    </w:div>
    <w:div w:id="1245069635">
      <w:bodyDiv w:val="1"/>
      <w:marLeft w:val="0"/>
      <w:marRight w:val="0"/>
      <w:marTop w:val="0"/>
      <w:marBottom w:val="0"/>
      <w:divBdr>
        <w:top w:val="none" w:sz="0" w:space="0" w:color="auto"/>
        <w:left w:val="none" w:sz="0" w:space="0" w:color="auto"/>
        <w:bottom w:val="none" w:sz="0" w:space="0" w:color="auto"/>
        <w:right w:val="none" w:sz="0" w:space="0" w:color="auto"/>
      </w:divBdr>
    </w:div>
    <w:div w:id="1272786545">
      <w:bodyDiv w:val="1"/>
      <w:marLeft w:val="0"/>
      <w:marRight w:val="0"/>
      <w:marTop w:val="0"/>
      <w:marBottom w:val="0"/>
      <w:divBdr>
        <w:top w:val="none" w:sz="0" w:space="0" w:color="auto"/>
        <w:left w:val="none" w:sz="0" w:space="0" w:color="auto"/>
        <w:bottom w:val="none" w:sz="0" w:space="0" w:color="auto"/>
        <w:right w:val="none" w:sz="0" w:space="0" w:color="auto"/>
      </w:divBdr>
    </w:div>
    <w:div w:id="1309476970">
      <w:bodyDiv w:val="1"/>
      <w:marLeft w:val="0"/>
      <w:marRight w:val="0"/>
      <w:marTop w:val="0"/>
      <w:marBottom w:val="0"/>
      <w:divBdr>
        <w:top w:val="none" w:sz="0" w:space="0" w:color="auto"/>
        <w:left w:val="none" w:sz="0" w:space="0" w:color="auto"/>
        <w:bottom w:val="none" w:sz="0" w:space="0" w:color="auto"/>
        <w:right w:val="none" w:sz="0" w:space="0" w:color="auto"/>
      </w:divBdr>
    </w:div>
    <w:div w:id="1324311774">
      <w:bodyDiv w:val="1"/>
      <w:marLeft w:val="0"/>
      <w:marRight w:val="0"/>
      <w:marTop w:val="0"/>
      <w:marBottom w:val="0"/>
      <w:divBdr>
        <w:top w:val="none" w:sz="0" w:space="0" w:color="auto"/>
        <w:left w:val="none" w:sz="0" w:space="0" w:color="auto"/>
        <w:bottom w:val="none" w:sz="0" w:space="0" w:color="auto"/>
        <w:right w:val="none" w:sz="0" w:space="0" w:color="auto"/>
      </w:divBdr>
      <w:divsChild>
        <w:div w:id="23865981">
          <w:marLeft w:val="240"/>
          <w:marRight w:val="240"/>
          <w:marTop w:val="100"/>
          <w:marBottom w:val="100"/>
          <w:divBdr>
            <w:top w:val="none" w:sz="0" w:space="0" w:color="auto"/>
            <w:left w:val="none" w:sz="0" w:space="0" w:color="auto"/>
            <w:bottom w:val="none" w:sz="0" w:space="0" w:color="auto"/>
            <w:right w:val="none" w:sz="0" w:space="0" w:color="auto"/>
          </w:divBdr>
          <w:divsChild>
            <w:div w:id="129112916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330719528">
      <w:bodyDiv w:val="1"/>
      <w:marLeft w:val="0"/>
      <w:marRight w:val="0"/>
      <w:marTop w:val="0"/>
      <w:marBottom w:val="0"/>
      <w:divBdr>
        <w:top w:val="none" w:sz="0" w:space="0" w:color="auto"/>
        <w:left w:val="none" w:sz="0" w:space="0" w:color="auto"/>
        <w:bottom w:val="none" w:sz="0" w:space="0" w:color="auto"/>
        <w:right w:val="none" w:sz="0" w:space="0" w:color="auto"/>
      </w:divBdr>
    </w:div>
    <w:div w:id="1339963015">
      <w:bodyDiv w:val="1"/>
      <w:marLeft w:val="0"/>
      <w:marRight w:val="0"/>
      <w:marTop w:val="0"/>
      <w:marBottom w:val="0"/>
      <w:divBdr>
        <w:top w:val="none" w:sz="0" w:space="0" w:color="auto"/>
        <w:left w:val="none" w:sz="0" w:space="0" w:color="auto"/>
        <w:bottom w:val="none" w:sz="0" w:space="0" w:color="auto"/>
        <w:right w:val="none" w:sz="0" w:space="0" w:color="auto"/>
      </w:divBdr>
    </w:div>
    <w:div w:id="1354382465">
      <w:bodyDiv w:val="1"/>
      <w:marLeft w:val="0"/>
      <w:marRight w:val="0"/>
      <w:marTop w:val="0"/>
      <w:marBottom w:val="0"/>
      <w:divBdr>
        <w:top w:val="none" w:sz="0" w:space="0" w:color="auto"/>
        <w:left w:val="none" w:sz="0" w:space="0" w:color="auto"/>
        <w:bottom w:val="none" w:sz="0" w:space="0" w:color="auto"/>
        <w:right w:val="none" w:sz="0" w:space="0" w:color="auto"/>
      </w:divBdr>
    </w:div>
    <w:div w:id="1373001675">
      <w:bodyDiv w:val="1"/>
      <w:marLeft w:val="0"/>
      <w:marRight w:val="0"/>
      <w:marTop w:val="0"/>
      <w:marBottom w:val="0"/>
      <w:divBdr>
        <w:top w:val="none" w:sz="0" w:space="0" w:color="auto"/>
        <w:left w:val="none" w:sz="0" w:space="0" w:color="auto"/>
        <w:bottom w:val="none" w:sz="0" w:space="0" w:color="auto"/>
        <w:right w:val="none" w:sz="0" w:space="0" w:color="auto"/>
      </w:divBdr>
      <w:divsChild>
        <w:div w:id="1267419844">
          <w:marLeft w:val="0"/>
          <w:marRight w:val="0"/>
          <w:marTop w:val="0"/>
          <w:marBottom w:val="0"/>
          <w:divBdr>
            <w:top w:val="none" w:sz="0" w:space="0" w:color="auto"/>
            <w:left w:val="none" w:sz="0" w:space="0" w:color="auto"/>
            <w:bottom w:val="none" w:sz="0" w:space="0" w:color="auto"/>
            <w:right w:val="none" w:sz="0" w:space="0" w:color="auto"/>
          </w:divBdr>
          <w:divsChild>
            <w:div w:id="19336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93077">
      <w:bodyDiv w:val="1"/>
      <w:marLeft w:val="0"/>
      <w:marRight w:val="0"/>
      <w:marTop w:val="0"/>
      <w:marBottom w:val="0"/>
      <w:divBdr>
        <w:top w:val="none" w:sz="0" w:space="0" w:color="auto"/>
        <w:left w:val="none" w:sz="0" w:space="0" w:color="auto"/>
        <w:bottom w:val="none" w:sz="0" w:space="0" w:color="auto"/>
        <w:right w:val="none" w:sz="0" w:space="0" w:color="auto"/>
      </w:divBdr>
    </w:div>
    <w:div w:id="1384868686">
      <w:bodyDiv w:val="1"/>
      <w:marLeft w:val="0"/>
      <w:marRight w:val="0"/>
      <w:marTop w:val="0"/>
      <w:marBottom w:val="0"/>
      <w:divBdr>
        <w:top w:val="none" w:sz="0" w:space="0" w:color="auto"/>
        <w:left w:val="none" w:sz="0" w:space="0" w:color="auto"/>
        <w:bottom w:val="none" w:sz="0" w:space="0" w:color="auto"/>
        <w:right w:val="none" w:sz="0" w:space="0" w:color="auto"/>
      </w:divBdr>
    </w:div>
    <w:div w:id="1390837264">
      <w:bodyDiv w:val="1"/>
      <w:marLeft w:val="0"/>
      <w:marRight w:val="0"/>
      <w:marTop w:val="0"/>
      <w:marBottom w:val="0"/>
      <w:divBdr>
        <w:top w:val="none" w:sz="0" w:space="0" w:color="auto"/>
        <w:left w:val="none" w:sz="0" w:space="0" w:color="auto"/>
        <w:bottom w:val="none" w:sz="0" w:space="0" w:color="auto"/>
        <w:right w:val="none" w:sz="0" w:space="0" w:color="auto"/>
      </w:divBdr>
    </w:div>
    <w:div w:id="1400596279">
      <w:bodyDiv w:val="1"/>
      <w:marLeft w:val="0"/>
      <w:marRight w:val="0"/>
      <w:marTop w:val="0"/>
      <w:marBottom w:val="0"/>
      <w:divBdr>
        <w:top w:val="none" w:sz="0" w:space="0" w:color="auto"/>
        <w:left w:val="none" w:sz="0" w:space="0" w:color="auto"/>
        <w:bottom w:val="none" w:sz="0" w:space="0" w:color="auto"/>
        <w:right w:val="none" w:sz="0" w:space="0" w:color="auto"/>
      </w:divBdr>
    </w:div>
    <w:div w:id="1402606175">
      <w:bodyDiv w:val="1"/>
      <w:marLeft w:val="0"/>
      <w:marRight w:val="0"/>
      <w:marTop w:val="0"/>
      <w:marBottom w:val="0"/>
      <w:divBdr>
        <w:top w:val="none" w:sz="0" w:space="0" w:color="auto"/>
        <w:left w:val="none" w:sz="0" w:space="0" w:color="auto"/>
        <w:bottom w:val="none" w:sz="0" w:space="0" w:color="auto"/>
        <w:right w:val="none" w:sz="0" w:space="0" w:color="auto"/>
      </w:divBdr>
    </w:div>
    <w:div w:id="1428887022">
      <w:bodyDiv w:val="1"/>
      <w:marLeft w:val="0"/>
      <w:marRight w:val="0"/>
      <w:marTop w:val="0"/>
      <w:marBottom w:val="0"/>
      <w:divBdr>
        <w:top w:val="none" w:sz="0" w:space="0" w:color="auto"/>
        <w:left w:val="none" w:sz="0" w:space="0" w:color="auto"/>
        <w:bottom w:val="none" w:sz="0" w:space="0" w:color="auto"/>
        <w:right w:val="none" w:sz="0" w:space="0" w:color="auto"/>
      </w:divBdr>
    </w:div>
    <w:div w:id="1440950953">
      <w:bodyDiv w:val="1"/>
      <w:marLeft w:val="0"/>
      <w:marRight w:val="0"/>
      <w:marTop w:val="0"/>
      <w:marBottom w:val="0"/>
      <w:divBdr>
        <w:top w:val="none" w:sz="0" w:space="0" w:color="auto"/>
        <w:left w:val="none" w:sz="0" w:space="0" w:color="auto"/>
        <w:bottom w:val="none" w:sz="0" w:space="0" w:color="auto"/>
        <w:right w:val="none" w:sz="0" w:space="0" w:color="auto"/>
      </w:divBdr>
    </w:div>
    <w:div w:id="1446464188">
      <w:bodyDiv w:val="1"/>
      <w:marLeft w:val="0"/>
      <w:marRight w:val="0"/>
      <w:marTop w:val="0"/>
      <w:marBottom w:val="0"/>
      <w:divBdr>
        <w:top w:val="none" w:sz="0" w:space="0" w:color="auto"/>
        <w:left w:val="none" w:sz="0" w:space="0" w:color="auto"/>
        <w:bottom w:val="none" w:sz="0" w:space="0" w:color="auto"/>
        <w:right w:val="none" w:sz="0" w:space="0" w:color="auto"/>
      </w:divBdr>
    </w:div>
    <w:div w:id="1473062854">
      <w:bodyDiv w:val="1"/>
      <w:marLeft w:val="0"/>
      <w:marRight w:val="0"/>
      <w:marTop w:val="0"/>
      <w:marBottom w:val="0"/>
      <w:divBdr>
        <w:top w:val="none" w:sz="0" w:space="0" w:color="auto"/>
        <w:left w:val="none" w:sz="0" w:space="0" w:color="auto"/>
        <w:bottom w:val="none" w:sz="0" w:space="0" w:color="auto"/>
        <w:right w:val="none" w:sz="0" w:space="0" w:color="auto"/>
      </w:divBdr>
    </w:div>
    <w:div w:id="1477601383">
      <w:bodyDiv w:val="1"/>
      <w:marLeft w:val="0"/>
      <w:marRight w:val="0"/>
      <w:marTop w:val="0"/>
      <w:marBottom w:val="0"/>
      <w:divBdr>
        <w:top w:val="none" w:sz="0" w:space="0" w:color="auto"/>
        <w:left w:val="none" w:sz="0" w:space="0" w:color="auto"/>
        <w:bottom w:val="none" w:sz="0" w:space="0" w:color="auto"/>
        <w:right w:val="none" w:sz="0" w:space="0" w:color="auto"/>
      </w:divBdr>
    </w:div>
    <w:div w:id="1485468675">
      <w:bodyDiv w:val="1"/>
      <w:marLeft w:val="0"/>
      <w:marRight w:val="0"/>
      <w:marTop w:val="0"/>
      <w:marBottom w:val="0"/>
      <w:divBdr>
        <w:top w:val="none" w:sz="0" w:space="0" w:color="auto"/>
        <w:left w:val="none" w:sz="0" w:space="0" w:color="auto"/>
        <w:bottom w:val="none" w:sz="0" w:space="0" w:color="auto"/>
        <w:right w:val="none" w:sz="0" w:space="0" w:color="auto"/>
      </w:divBdr>
      <w:divsChild>
        <w:div w:id="130366744">
          <w:marLeft w:val="0"/>
          <w:marRight w:val="0"/>
          <w:marTop w:val="0"/>
          <w:marBottom w:val="0"/>
          <w:divBdr>
            <w:top w:val="none" w:sz="0" w:space="0" w:color="auto"/>
            <w:left w:val="none" w:sz="0" w:space="0" w:color="auto"/>
            <w:bottom w:val="none" w:sz="0" w:space="0" w:color="auto"/>
            <w:right w:val="none" w:sz="0" w:space="0" w:color="auto"/>
          </w:divBdr>
          <w:divsChild>
            <w:div w:id="276435">
              <w:marLeft w:val="0"/>
              <w:marRight w:val="0"/>
              <w:marTop w:val="0"/>
              <w:marBottom w:val="0"/>
              <w:divBdr>
                <w:top w:val="none" w:sz="0" w:space="0" w:color="auto"/>
                <w:left w:val="none" w:sz="0" w:space="0" w:color="auto"/>
                <w:bottom w:val="none" w:sz="0" w:space="0" w:color="auto"/>
                <w:right w:val="none" w:sz="0" w:space="0" w:color="auto"/>
              </w:divBdr>
            </w:div>
            <w:div w:id="3753921">
              <w:marLeft w:val="0"/>
              <w:marRight w:val="0"/>
              <w:marTop w:val="0"/>
              <w:marBottom w:val="0"/>
              <w:divBdr>
                <w:top w:val="none" w:sz="0" w:space="0" w:color="auto"/>
                <w:left w:val="none" w:sz="0" w:space="0" w:color="auto"/>
                <w:bottom w:val="none" w:sz="0" w:space="0" w:color="auto"/>
                <w:right w:val="none" w:sz="0" w:space="0" w:color="auto"/>
              </w:divBdr>
            </w:div>
            <w:div w:id="26297244">
              <w:marLeft w:val="0"/>
              <w:marRight w:val="0"/>
              <w:marTop w:val="0"/>
              <w:marBottom w:val="0"/>
              <w:divBdr>
                <w:top w:val="none" w:sz="0" w:space="0" w:color="auto"/>
                <w:left w:val="none" w:sz="0" w:space="0" w:color="auto"/>
                <w:bottom w:val="none" w:sz="0" w:space="0" w:color="auto"/>
                <w:right w:val="none" w:sz="0" w:space="0" w:color="auto"/>
              </w:divBdr>
            </w:div>
            <w:div w:id="36125015">
              <w:marLeft w:val="0"/>
              <w:marRight w:val="0"/>
              <w:marTop w:val="0"/>
              <w:marBottom w:val="0"/>
              <w:divBdr>
                <w:top w:val="none" w:sz="0" w:space="0" w:color="auto"/>
                <w:left w:val="none" w:sz="0" w:space="0" w:color="auto"/>
                <w:bottom w:val="none" w:sz="0" w:space="0" w:color="auto"/>
                <w:right w:val="none" w:sz="0" w:space="0" w:color="auto"/>
              </w:divBdr>
            </w:div>
            <w:div w:id="43145829">
              <w:marLeft w:val="0"/>
              <w:marRight w:val="0"/>
              <w:marTop w:val="0"/>
              <w:marBottom w:val="0"/>
              <w:divBdr>
                <w:top w:val="none" w:sz="0" w:space="0" w:color="auto"/>
                <w:left w:val="none" w:sz="0" w:space="0" w:color="auto"/>
                <w:bottom w:val="none" w:sz="0" w:space="0" w:color="auto"/>
                <w:right w:val="none" w:sz="0" w:space="0" w:color="auto"/>
              </w:divBdr>
            </w:div>
            <w:div w:id="49810778">
              <w:marLeft w:val="0"/>
              <w:marRight w:val="0"/>
              <w:marTop w:val="0"/>
              <w:marBottom w:val="0"/>
              <w:divBdr>
                <w:top w:val="none" w:sz="0" w:space="0" w:color="auto"/>
                <w:left w:val="none" w:sz="0" w:space="0" w:color="auto"/>
                <w:bottom w:val="none" w:sz="0" w:space="0" w:color="auto"/>
                <w:right w:val="none" w:sz="0" w:space="0" w:color="auto"/>
              </w:divBdr>
            </w:div>
            <w:div w:id="58791019">
              <w:marLeft w:val="0"/>
              <w:marRight w:val="0"/>
              <w:marTop w:val="0"/>
              <w:marBottom w:val="0"/>
              <w:divBdr>
                <w:top w:val="none" w:sz="0" w:space="0" w:color="auto"/>
                <w:left w:val="none" w:sz="0" w:space="0" w:color="auto"/>
                <w:bottom w:val="none" w:sz="0" w:space="0" w:color="auto"/>
                <w:right w:val="none" w:sz="0" w:space="0" w:color="auto"/>
              </w:divBdr>
            </w:div>
            <w:div w:id="59063099">
              <w:marLeft w:val="0"/>
              <w:marRight w:val="0"/>
              <w:marTop w:val="0"/>
              <w:marBottom w:val="0"/>
              <w:divBdr>
                <w:top w:val="none" w:sz="0" w:space="0" w:color="auto"/>
                <w:left w:val="none" w:sz="0" w:space="0" w:color="auto"/>
                <w:bottom w:val="none" w:sz="0" w:space="0" w:color="auto"/>
                <w:right w:val="none" w:sz="0" w:space="0" w:color="auto"/>
              </w:divBdr>
            </w:div>
            <w:div w:id="63572491">
              <w:marLeft w:val="0"/>
              <w:marRight w:val="0"/>
              <w:marTop w:val="0"/>
              <w:marBottom w:val="0"/>
              <w:divBdr>
                <w:top w:val="none" w:sz="0" w:space="0" w:color="auto"/>
                <w:left w:val="none" w:sz="0" w:space="0" w:color="auto"/>
                <w:bottom w:val="none" w:sz="0" w:space="0" w:color="auto"/>
                <w:right w:val="none" w:sz="0" w:space="0" w:color="auto"/>
              </w:divBdr>
            </w:div>
            <w:div w:id="68698337">
              <w:marLeft w:val="0"/>
              <w:marRight w:val="0"/>
              <w:marTop w:val="0"/>
              <w:marBottom w:val="0"/>
              <w:divBdr>
                <w:top w:val="none" w:sz="0" w:space="0" w:color="auto"/>
                <w:left w:val="none" w:sz="0" w:space="0" w:color="auto"/>
                <w:bottom w:val="none" w:sz="0" w:space="0" w:color="auto"/>
                <w:right w:val="none" w:sz="0" w:space="0" w:color="auto"/>
              </w:divBdr>
            </w:div>
            <w:div w:id="74935543">
              <w:marLeft w:val="0"/>
              <w:marRight w:val="0"/>
              <w:marTop w:val="0"/>
              <w:marBottom w:val="0"/>
              <w:divBdr>
                <w:top w:val="none" w:sz="0" w:space="0" w:color="auto"/>
                <w:left w:val="none" w:sz="0" w:space="0" w:color="auto"/>
                <w:bottom w:val="none" w:sz="0" w:space="0" w:color="auto"/>
                <w:right w:val="none" w:sz="0" w:space="0" w:color="auto"/>
              </w:divBdr>
            </w:div>
            <w:div w:id="80638287">
              <w:marLeft w:val="0"/>
              <w:marRight w:val="0"/>
              <w:marTop w:val="0"/>
              <w:marBottom w:val="0"/>
              <w:divBdr>
                <w:top w:val="none" w:sz="0" w:space="0" w:color="auto"/>
                <w:left w:val="none" w:sz="0" w:space="0" w:color="auto"/>
                <w:bottom w:val="none" w:sz="0" w:space="0" w:color="auto"/>
                <w:right w:val="none" w:sz="0" w:space="0" w:color="auto"/>
              </w:divBdr>
            </w:div>
            <w:div w:id="84617993">
              <w:marLeft w:val="0"/>
              <w:marRight w:val="0"/>
              <w:marTop w:val="0"/>
              <w:marBottom w:val="0"/>
              <w:divBdr>
                <w:top w:val="none" w:sz="0" w:space="0" w:color="auto"/>
                <w:left w:val="none" w:sz="0" w:space="0" w:color="auto"/>
                <w:bottom w:val="none" w:sz="0" w:space="0" w:color="auto"/>
                <w:right w:val="none" w:sz="0" w:space="0" w:color="auto"/>
              </w:divBdr>
            </w:div>
            <w:div w:id="87041694">
              <w:marLeft w:val="0"/>
              <w:marRight w:val="0"/>
              <w:marTop w:val="0"/>
              <w:marBottom w:val="0"/>
              <w:divBdr>
                <w:top w:val="none" w:sz="0" w:space="0" w:color="auto"/>
                <w:left w:val="none" w:sz="0" w:space="0" w:color="auto"/>
                <w:bottom w:val="none" w:sz="0" w:space="0" w:color="auto"/>
                <w:right w:val="none" w:sz="0" w:space="0" w:color="auto"/>
              </w:divBdr>
            </w:div>
            <w:div w:id="97021140">
              <w:marLeft w:val="0"/>
              <w:marRight w:val="0"/>
              <w:marTop w:val="0"/>
              <w:marBottom w:val="0"/>
              <w:divBdr>
                <w:top w:val="none" w:sz="0" w:space="0" w:color="auto"/>
                <w:left w:val="none" w:sz="0" w:space="0" w:color="auto"/>
                <w:bottom w:val="none" w:sz="0" w:space="0" w:color="auto"/>
                <w:right w:val="none" w:sz="0" w:space="0" w:color="auto"/>
              </w:divBdr>
            </w:div>
            <w:div w:id="103697794">
              <w:marLeft w:val="0"/>
              <w:marRight w:val="0"/>
              <w:marTop w:val="0"/>
              <w:marBottom w:val="0"/>
              <w:divBdr>
                <w:top w:val="none" w:sz="0" w:space="0" w:color="auto"/>
                <w:left w:val="none" w:sz="0" w:space="0" w:color="auto"/>
                <w:bottom w:val="none" w:sz="0" w:space="0" w:color="auto"/>
                <w:right w:val="none" w:sz="0" w:space="0" w:color="auto"/>
              </w:divBdr>
            </w:div>
            <w:div w:id="106582448">
              <w:marLeft w:val="0"/>
              <w:marRight w:val="0"/>
              <w:marTop w:val="0"/>
              <w:marBottom w:val="0"/>
              <w:divBdr>
                <w:top w:val="none" w:sz="0" w:space="0" w:color="auto"/>
                <w:left w:val="none" w:sz="0" w:space="0" w:color="auto"/>
                <w:bottom w:val="none" w:sz="0" w:space="0" w:color="auto"/>
                <w:right w:val="none" w:sz="0" w:space="0" w:color="auto"/>
              </w:divBdr>
            </w:div>
            <w:div w:id="121508315">
              <w:marLeft w:val="0"/>
              <w:marRight w:val="0"/>
              <w:marTop w:val="0"/>
              <w:marBottom w:val="0"/>
              <w:divBdr>
                <w:top w:val="none" w:sz="0" w:space="0" w:color="auto"/>
                <w:left w:val="none" w:sz="0" w:space="0" w:color="auto"/>
                <w:bottom w:val="none" w:sz="0" w:space="0" w:color="auto"/>
                <w:right w:val="none" w:sz="0" w:space="0" w:color="auto"/>
              </w:divBdr>
            </w:div>
            <w:div w:id="129514786">
              <w:marLeft w:val="0"/>
              <w:marRight w:val="0"/>
              <w:marTop w:val="0"/>
              <w:marBottom w:val="0"/>
              <w:divBdr>
                <w:top w:val="none" w:sz="0" w:space="0" w:color="auto"/>
                <w:left w:val="none" w:sz="0" w:space="0" w:color="auto"/>
                <w:bottom w:val="none" w:sz="0" w:space="0" w:color="auto"/>
                <w:right w:val="none" w:sz="0" w:space="0" w:color="auto"/>
              </w:divBdr>
            </w:div>
            <w:div w:id="139884642">
              <w:marLeft w:val="0"/>
              <w:marRight w:val="0"/>
              <w:marTop w:val="0"/>
              <w:marBottom w:val="0"/>
              <w:divBdr>
                <w:top w:val="none" w:sz="0" w:space="0" w:color="auto"/>
                <w:left w:val="none" w:sz="0" w:space="0" w:color="auto"/>
                <w:bottom w:val="none" w:sz="0" w:space="0" w:color="auto"/>
                <w:right w:val="none" w:sz="0" w:space="0" w:color="auto"/>
              </w:divBdr>
            </w:div>
            <w:div w:id="144591012">
              <w:marLeft w:val="0"/>
              <w:marRight w:val="0"/>
              <w:marTop w:val="0"/>
              <w:marBottom w:val="0"/>
              <w:divBdr>
                <w:top w:val="none" w:sz="0" w:space="0" w:color="auto"/>
                <w:left w:val="none" w:sz="0" w:space="0" w:color="auto"/>
                <w:bottom w:val="none" w:sz="0" w:space="0" w:color="auto"/>
                <w:right w:val="none" w:sz="0" w:space="0" w:color="auto"/>
              </w:divBdr>
            </w:div>
            <w:div w:id="144591223">
              <w:marLeft w:val="0"/>
              <w:marRight w:val="0"/>
              <w:marTop w:val="0"/>
              <w:marBottom w:val="0"/>
              <w:divBdr>
                <w:top w:val="none" w:sz="0" w:space="0" w:color="auto"/>
                <w:left w:val="none" w:sz="0" w:space="0" w:color="auto"/>
                <w:bottom w:val="none" w:sz="0" w:space="0" w:color="auto"/>
                <w:right w:val="none" w:sz="0" w:space="0" w:color="auto"/>
              </w:divBdr>
            </w:div>
            <w:div w:id="149442266">
              <w:marLeft w:val="0"/>
              <w:marRight w:val="0"/>
              <w:marTop w:val="0"/>
              <w:marBottom w:val="0"/>
              <w:divBdr>
                <w:top w:val="none" w:sz="0" w:space="0" w:color="auto"/>
                <w:left w:val="none" w:sz="0" w:space="0" w:color="auto"/>
                <w:bottom w:val="none" w:sz="0" w:space="0" w:color="auto"/>
                <w:right w:val="none" w:sz="0" w:space="0" w:color="auto"/>
              </w:divBdr>
            </w:div>
            <w:div w:id="151718361">
              <w:marLeft w:val="0"/>
              <w:marRight w:val="0"/>
              <w:marTop w:val="0"/>
              <w:marBottom w:val="0"/>
              <w:divBdr>
                <w:top w:val="none" w:sz="0" w:space="0" w:color="auto"/>
                <w:left w:val="none" w:sz="0" w:space="0" w:color="auto"/>
                <w:bottom w:val="none" w:sz="0" w:space="0" w:color="auto"/>
                <w:right w:val="none" w:sz="0" w:space="0" w:color="auto"/>
              </w:divBdr>
            </w:div>
            <w:div w:id="153766373">
              <w:marLeft w:val="0"/>
              <w:marRight w:val="0"/>
              <w:marTop w:val="0"/>
              <w:marBottom w:val="0"/>
              <w:divBdr>
                <w:top w:val="none" w:sz="0" w:space="0" w:color="auto"/>
                <w:left w:val="none" w:sz="0" w:space="0" w:color="auto"/>
                <w:bottom w:val="none" w:sz="0" w:space="0" w:color="auto"/>
                <w:right w:val="none" w:sz="0" w:space="0" w:color="auto"/>
              </w:divBdr>
            </w:div>
            <w:div w:id="154996975">
              <w:marLeft w:val="0"/>
              <w:marRight w:val="0"/>
              <w:marTop w:val="0"/>
              <w:marBottom w:val="0"/>
              <w:divBdr>
                <w:top w:val="none" w:sz="0" w:space="0" w:color="auto"/>
                <w:left w:val="none" w:sz="0" w:space="0" w:color="auto"/>
                <w:bottom w:val="none" w:sz="0" w:space="0" w:color="auto"/>
                <w:right w:val="none" w:sz="0" w:space="0" w:color="auto"/>
              </w:divBdr>
            </w:div>
            <w:div w:id="180819522">
              <w:marLeft w:val="0"/>
              <w:marRight w:val="0"/>
              <w:marTop w:val="0"/>
              <w:marBottom w:val="0"/>
              <w:divBdr>
                <w:top w:val="none" w:sz="0" w:space="0" w:color="auto"/>
                <w:left w:val="none" w:sz="0" w:space="0" w:color="auto"/>
                <w:bottom w:val="none" w:sz="0" w:space="0" w:color="auto"/>
                <w:right w:val="none" w:sz="0" w:space="0" w:color="auto"/>
              </w:divBdr>
            </w:div>
            <w:div w:id="182059738">
              <w:marLeft w:val="0"/>
              <w:marRight w:val="0"/>
              <w:marTop w:val="0"/>
              <w:marBottom w:val="0"/>
              <w:divBdr>
                <w:top w:val="none" w:sz="0" w:space="0" w:color="auto"/>
                <w:left w:val="none" w:sz="0" w:space="0" w:color="auto"/>
                <w:bottom w:val="none" w:sz="0" w:space="0" w:color="auto"/>
                <w:right w:val="none" w:sz="0" w:space="0" w:color="auto"/>
              </w:divBdr>
            </w:div>
            <w:div w:id="188687138">
              <w:marLeft w:val="0"/>
              <w:marRight w:val="0"/>
              <w:marTop w:val="0"/>
              <w:marBottom w:val="0"/>
              <w:divBdr>
                <w:top w:val="none" w:sz="0" w:space="0" w:color="auto"/>
                <w:left w:val="none" w:sz="0" w:space="0" w:color="auto"/>
                <w:bottom w:val="none" w:sz="0" w:space="0" w:color="auto"/>
                <w:right w:val="none" w:sz="0" w:space="0" w:color="auto"/>
              </w:divBdr>
            </w:div>
            <w:div w:id="201526276">
              <w:marLeft w:val="0"/>
              <w:marRight w:val="0"/>
              <w:marTop w:val="0"/>
              <w:marBottom w:val="0"/>
              <w:divBdr>
                <w:top w:val="none" w:sz="0" w:space="0" w:color="auto"/>
                <w:left w:val="none" w:sz="0" w:space="0" w:color="auto"/>
                <w:bottom w:val="none" w:sz="0" w:space="0" w:color="auto"/>
                <w:right w:val="none" w:sz="0" w:space="0" w:color="auto"/>
              </w:divBdr>
            </w:div>
            <w:div w:id="212156598">
              <w:marLeft w:val="0"/>
              <w:marRight w:val="0"/>
              <w:marTop w:val="0"/>
              <w:marBottom w:val="0"/>
              <w:divBdr>
                <w:top w:val="none" w:sz="0" w:space="0" w:color="auto"/>
                <w:left w:val="none" w:sz="0" w:space="0" w:color="auto"/>
                <w:bottom w:val="none" w:sz="0" w:space="0" w:color="auto"/>
                <w:right w:val="none" w:sz="0" w:space="0" w:color="auto"/>
              </w:divBdr>
            </w:div>
            <w:div w:id="214318153">
              <w:marLeft w:val="0"/>
              <w:marRight w:val="0"/>
              <w:marTop w:val="0"/>
              <w:marBottom w:val="0"/>
              <w:divBdr>
                <w:top w:val="none" w:sz="0" w:space="0" w:color="auto"/>
                <w:left w:val="none" w:sz="0" w:space="0" w:color="auto"/>
                <w:bottom w:val="none" w:sz="0" w:space="0" w:color="auto"/>
                <w:right w:val="none" w:sz="0" w:space="0" w:color="auto"/>
              </w:divBdr>
            </w:div>
            <w:div w:id="214507800">
              <w:marLeft w:val="0"/>
              <w:marRight w:val="0"/>
              <w:marTop w:val="0"/>
              <w:marBottom w:val="0"/>
              <w:divBdr>
                <w:top w:val="none" w:sz="0" w:space="0" w:color="auto"/>
                <w:left w:val="none" w:sz="0" w:space="0" w:color="auto"/>
                <w:bottom w:val="none" w:sz="0" w:space="0" w:color="auto"/>
                <w:right w:val="none" w:sz="0" w:space="0" w:color="auto"/>
              </w:divBdr>
            </w:div>
            <w:div w:id="219369138">
              <w:marLeft w:val="0"/>
              <w:marRight w:val="0"/>
              <w:marTop w:val="0"/>
              <w:marBottom w:val="0"/>
              <w:divBdr>
                <w:top w:val="none" w:sz="0" w:space="0" w:color="auto"/>
                <w:left w:val="none" w:sz="0" w:space="0" w:color="auto"/>
                <w:bottom w:val="none" w:sz="0" w:space="0" w:color="auto"/>
                <w:right w:val="none" w:sz="0" w:space="0" w:color="auto"/>
              </w:divBdr>
            </w:div>
            <w:div w:id="223830855">
              <w:marLeft w:val="0"/>
              <w:marRight w:val="0"/>
              <w:marTop w:val="0"/>
              <w:marBottom w:val="0"/>
              <w:divBdr>
                <w:top w:val="none" w:sz="0" w:space="0" w:color="auto"/>
                <w:left w:val="none" w:sz="0" w:space="0" w:color="auto"/>
                <w:bottom w:val="none" w:sz="0" w:space="0" w:color="auto"/>
                <w:right w:val="none" w:sz="0" w:space="0" w:color="auto"/>
              </w:divBdr>
            </w:div>
            <w:div w:id="239872123">
              <w:marLeft w:val="0"/>
              <w:marRight w:val="0"/>
              <w:marTop w:val="0"/>
              <w:marBottom w:val="0"/>
              <w:divBdr>
                <w:top w:val="none" w:sz="0" w:space="0" w:color="auto"/>
                <w:left w:val="none" w:sz="0" w:space="0" w:color="auto"/>
                <w:bottom w:val="none" w:sz="0" w:space="0" w:color="auto"/>
                <w:right w:val="none" w:sz="0" w:space="0" w:color="auto"/>
              </w:divBdr>
            </w:div>
            <w:div w:id="242230168">
              <w:marLeft w:val="0"/>
              <w:marRight w:val="0"/>
              <w:marTop w:val="0"/>
              <w:marBottom w:val="0"/>
              <w:divBdr>
                <w:top w:val="none" w:sz="0" w:space="0" w:color="auto"/>
                <w:left w:val="none" w:sz="0" w:space="0" w:color="auto"/>
                <w:bottom w:val="none" w:sz="0" w:space="0" w:color="auto"/>
                <w:right w:val="none" w:sz="0" w:space="0" w:color="auto"/>
              </w:divBdr>
            </w:div>
            <w:div w:id="251671278">
              <w:marLeft w:val="0"/>
              <w:marRight w:val="0"/>
              <w:marTop w:val="0"/>
              <w:marBottom w:val="0"/>
              <w:divBdr>
                <w:top w:val="none" w:sz="0" w:space="0" w:color="auto"/>
                <w:left w:val="none" w:sz="0" w:space="0" w:color="auto"/>
                <w:bottom w:val="none" w:sz="0" w:space="0" w:color="auto"/>
                <w:right w:val="none" w:sz="0" w:space="0" w:color="auto"/>
              </w:divBdr>
            </w:div>
            <w:div w:id="254019921">
              <w:marLeft w:val="0"/>
              <w:marRight w:val="0"/>
              <w:marTop w:val="0"/>
              <w:marBottom w:val="0"/>
              <w:divBdr>
                <w:top w:val="none" w:sz="0" w:space="0" w:color="auto"/>
                <w:left w:val="none" w:sz="0" w:space="0" w:color="auto"/>
                <w:bottom w:val="none" w:sz="0" w:space="0" w:color="auto"/>
                <w:right w:val="none" w:sz="0" w:space="0" w:color="auto"/>
              </w:divBdr>
            </w:div>
            <w:div w:id="255946751">
              <w:marLeft w:val="0"/>
              <w:marRight w:val="0"/>
              <w:marTop w:val="0"/>
              <w:marBottom w:val="0"/>
              <w:divBdr>
                <w:top w:val="none" w:sz="0" w:space="0" w:color="auto"/>
                <w:left w:val="none" w:sz="0" w:space="0" w:color="auto"/>
                <w:bottom w:val="none" w:sz="0" w:space="0" w:color="auto"/>
                <w:right w:val="none" w:sz="0" w:space="0" w:color="auto"/>
              </w:divBdr>
            </w:div>
            <w:div w:id="262031168">
              <w:marLeft w:val="0"/>
              <w:marRight w:val="0"/>
              <w:marTop w:val="0"/>
              <w:marBottom w:val="0"/>
              <w:divBdr>
                <w:top w:val="none" w:sz="0" w:space="0" w:color="auto"/>
                <w:left w:val="none" w:sz="0" w:space="0" w:color="auto"/>
                <w:bottom w:val="none" w:sz="0" w:space="0" w:color="auto"/>
                <w:right w:val="none" w:sz="0" w:space="0" w:color="auto"/>
              </w:divBdr>
            </w:div>
            <w:div w:id="263150194">
              <w:marLeft w:val="0"/>
              <w:marRight w:val="0"/>
              <w:marTop w:val="0"/>
              <w:marBottom w:val="0"/>
              <w:divBdr>
                <w:top w:val="none" w:sz="0" w:space="0" w:color="auto"/>
                <w:left w:val="none" w:sz="0" w:space="0" w:color="auto"/>
                <w:bottom w:val="none" w:sz="0" w:space="0" w:color="auto"/>
                <w:right w:val="none" w:sz="0" w:space="0" w:color="auto"/>
              </w:divBdr>
            </w:div>
            <w:div w:id="268048116">
              <w:marLeft w:val="0"/>
              <w:marRight w:val="0"/>
              <w:marTop w:val="0"/>
              <w:marBottom w:val="0"/>
              <w:divBdr>
                <w:top w:val="none" w:sz="0" w:space="0" w:color="auto"/>
                <w:left w:val="none" w:sz="0" w:space="0" w:color="auto"/>
                <w:bottom w:val="none" w:sz="0" w:space="0" w:color="auto"/>
                <w:right w:val="none" w:sz="0" w:space="0" w:color="auto"/>
              </w:divBdr>
            </w:div>
            <w:div w:id="270628956">
              <w:marLeft w:val="0"/>
              <w:marRight w:val="0"/>
              <w:marTop w:val="0"/>
              <w:marBottom w:val="0"/>
              <w:divBdr>
                <w:top w:val="none" w:sz="0" w:space="0" w:color="auto"/>
                <w:left w:val="none" w:sz="0" w:space="0" w:color="auto"/>
                <w:bottom w:val="none" w:sz="0" w:space="0" w:color="auto"/>
                <w:right w:val="none" w:sz="0" w:space="0" w:color="auto"/>
              </w:divBdr>
            </w:div>
            <w:div w:id="278731034">
              <w:marLeft w:val="0"/>
              <w:marRight w:val="0"/>
              <w:marTop w:val="0"/>
              <w:marBottom w:val="0"/>
              <w:divBdr>
                <w:top w:val="none" w:sz="0" w:space="0" w:color="auto"/>
                <w:left w:val="none" w:sz="0" w:space="0" w:color="auto"/>
                <w:bottom w:val="none" w:sz="0" w:space="0" w:color="auto"/>
                <w:right w:val="none" w:sz="0" w:space="0" w:color="auto"/>
              </w:divBdr>
            </w:div>
            <w:div w:id="306512854">
              <w:marLeft w:val="0"/>
              <w:marRight w:val="0"/>
              <w:marTop w:val="0"/>
              <w:marBottom w:val="0"/>
              <w:divBdr>
                <w:top w:val="none" w:sz="0" w:space="0" w:color="auto"/>
                <w:left w:val="none" w:sz="0" w:space="0" w:color="auto"/>
                <w:bottom w:val="none" w:sz="0" w:space="0" w:color="auto"/>
                <w:right w:val="none" w:sz="0" w:space="0" w:color="auto"/>
              </w:divBdr>
            </w:div>
            <w:div w:id="307592030">
              <w:marLeft w:val="0"/>
              <w:marRight w:val="0"/>
              <w:marTop w:val="0"/>
              <w:marBottom w:val="0"/>
              <w:divBdr>
                <w:top w:val="none" w:sz="0" w:space="0" w:color="auto"/>
                <w:left w:val="none" w:sz="0" w:space="0" w:color="auto"/>
                <w:bottom w:val="none" w:sz="0" w:space="0" w:color="auto"/>
                <w:right w:val="none" w:sz="0" w:space="0" w:color="auto"/>
              </w:divBdr>
            </w:div>
            <w:div w:id="316351032">
              <w:marLeft w:val="0"/>
              <w:marRight w:val="0"/>
              <w:marTop w:val="0"/>
              <w:marBottom w:val="0"/>
              <w:divBdr>
                <w:top w:val="none" w:sz="0" w:space="0" w:color="auto"/>
                <w:left w:val="none" w:sz="0" w:space="0" w:color="auto"/>
                <w:bottom w:val="none" w:sz="0" w:space="0" w:color="auto"/>
                <w:right w:val="none" w:sz="0" w:space="0" w:color="auto"/>
              </w:divBdr>
            </w:div>
            <w:div w:id="324011781">
              <w:marLeft w:val="0"/>
              <w:marRight w:val="0"/>
              <w:marTop w:val="0"/>
              <w:marBottom w:val="0"/>
              <w:divBdr>
                <w:top w:val="none" w:sz="0" w:space="0" w:color="auto"/>
                <w:left w:val="none" w:sz="0" w:space="0" w:color="auto"/>
                <w:bottom w:val="none" w:sz="0" w:space="0" w:color="auto"/>
                <w:right w:val="none" w:sz="0" w:space="0" w:color="auto"/>
              </w:divBdr>
            </w:div>
            <w:div w:id="326639650">
              <w:marLeft w:val="0"/>
              <w:marRight w:val="0"/>
              <w:marTop w:val="0"/>
              <w:marBottom w:val="0"/>
              <w:divBdr>
                <w:top w:val="none" w:sz="0" w:space="0" w:color="auto"/>
                <w:left w:val="none" w:sz="0" w:space="0" w:color="auto"/>
                <w:bottom w:val="none" w:sz="0" w:space="0" w:color="auto"/>
                <w:right w:val="none" w:sz="0" w:space="0" w:color="auto"/>
              </w:divBdr>
            </w:div>
            <w:div w:id="328218447">
              <w:marLeft w:val="0"/>
              <w:marRight w:val="0"/>
              <w:marTop w:val="0"/>
              <w:marBottom w:val="0"/>
              <w:divBdr>
                <w:top w:val="none" w:sz="0" w:space="0" w:color="auto"/>
                <w:left w:val="none" w:sz="0" w:space="0" w:color="auto"/>
                <w:bottom w:val="none" w:sz="0" w:space="0" w:color="auto"/>
                <w:right w:val="none" w:sz="0" w:space="0" w:color="auto"/>
              </w:divBdr>
            </w:div>
            <w:div w:id="333805001">
              <w:marLeft w:val="0"/>
              <w:marRight w:val="0"/>
              <w:marTop w:val="0"/>
              <w:marBottom w:val="0"/>
              <w:divBdr>
                <w:top w:val="none" w:sz="0" w:space="0" w:color="auto"/>
                <w:left w:val="none" w:sz="0" w:space="0" w:color="auto"/>
                <w:bottom w:val="none" w:sz="0" w:space="0" w:color="auto"/>
                <w:right w:val="none" w:sz="0" w:space="0" w:color="auto"/>
              </w:divBdr>
            </w:div>
            <w:div w:id="336545741">
              <w:marLeft w:val="0"/>
              <w:marRight w:val="0"/>
              <w:marTop w:val="0"/>
              <w:marBottom w:val="0"/>
              <w:divBdr>
                <w:top w:val="none" w:sz="0" w:space="0" w:color="auto"/>
                <w:left w:val="none" w:sz="0" w:space="0" w:color="auto"/>
                <w:bottom w:val="none" w:sz="0" w:space="0" w:color="auto"/>
                <w:right w:val="none" w:sz="0" w:space="0" w:color="auto"/>
              </w:divBdr>
            </w:div>
            <w:div w:id="336886423">
              <w:marLeft w:val="0"/>
              <w:marRight w:val="0"/>
              <w:marTop w:val="0"/>
              <w:marBottom w:val="0"/>
              <w:divBdr>
                <w:top w:val="none" w:sz="0" w:space="0" w:color="auto"/>
                <w:left w:val="none" w:sz="0" w:space="0" w:color="auto"/>
                <w:bottom w:val="none" w:sz="0" w:space="0" w:color="auto"/>
                <w:right w:val="none" w:sz="0" w:space="0" w:color="auto"/>
              </w:divBdr>
            </w:div>
            <w:div w:id="337463317">
              <w:marLeft w:val="0"/>
              <w:marRight w:val="0"/>
              <w:marTop w:val="0"/>
              <w:marBottom w:val="0"/>
              <w:divBdr>
                <w:top w:val="none" w:sz="0" w:space="0" w:color="auto"/>
                <w:left w:val="none" w:sz="0" w:space="0" w:color="auto"/>
                <w:bottom w:val="none" w:sz="0" w:space="0" w:color="auto"/>
                <w:right w:val="none" w:sz="0" w:space="0" w:color="auto"/>
              </w:divBdr>
            </w:div>
            <w:div w:id="344089068">
              <w:marLeft w:val="0"/>
              <w:marRight w:val="0"/>
              <w:marTop w:val="0"/>
              <w:marBottom w:val="0"/>
              <w:divBdr>
                <w:top w:val="none" w:sz="0" w:space="0" w:color="auto"/>
                <w:left w:val="none" w:sz="0" w:space="0" w:color="auto"/>
                <w:bottom w:val="none" w:sz="0" w:space="0" w:color="auto"/>
                <w:right w:val="none" w:sz="0" w:space="0" w:color="auto"/>
              </w:divBdr>
            </w:div>
            <w:div w:id="358553328">
              <w:marLeft w:val="0"/>
              <w:marRight w:val="0"/>
              <w:marTop w:val="0"/>
              <w:marBottom w:val="0"/>
              <w:divBdr>
                <w:top w:val="none" w:sz="0" w:space="0" w:color="auto"/>
                <w:left w:val="none" w:sz="0" w:space="0" w:color="auto"/>
                <w:bottom w:val="none" w:sz="0" w:space="0" w:color="auto"/>
                <w:right w:val="none" w:sz="0" w:space="0" w:color="auto"/>
              </w:divBdr>
            </w:div>
            <w:div w:id="365329043">
              <w:marLeft w:val="0"/>
              <w:marRight w:val="0"/>
              <w:marTop w:val="0"/>
              <w:marBottom w:val="0"/>
              <w:divBdr>
                <w:top w:val="none" w:sz="0" w:space="0" w:color="auto"/>
                <w:left w:val="none" w:sz="0" w:space="0" w:color="auto"/>
                <w:bottom w:val="none" w:sz="0" w:space="0" w:color="auto"/>
                <w:right w:val="none" w:sz="0" w:space="0" w:color="auto"/>
              </w:divBdr>
            </w:div>
            <w:div w:id="414206090">
              <w:marLeft w:val="0"/>
              <w:marRight w:val="0"/>
              <w:marTop w:val="0"/>
              <w:marBottom w:val="0"/>
              <w:divBdr>
                <w:top w:val="none" w:sz="0" w:space="0" w:color="auto"/>
                <w:left w:val="none" w:sz="0" w:space="0" w:color="auto"/>
                <w:bottom w:val="none" w:sz="0" w:space="0" w:color="auto"/>
                <w:right w:val="none" w:sz="0" w:space="0" w:color="auto"/>
              </w:divBdr>
            </w:div>
            <w:div w:id="420957833">
              <w:marLeft w:val="0"/>
              <w:marRight w:val="0"/>
              <w:marTop w:val="0"/>
              <w:marBottom w:val="0"/>
              <w:divBdr>
                <w:top w:val="none" w:sz="0" w:space="0" w:color="auto"/>
                <w:left w:val="none" w:sz="0" w:space="0" w:color="auto"/>
                <w:bottom w:val="none" w:sz="0" w:space="0" w:color="auto"/>
                <w:right w:val="none" w:sz="0" w:space="0" w:color="auto"/>
              </w:divBdr>
            </w:div>
            <w:div w:id="428477362">
              <w:marLeft w:val="0"/>
              <w:marRight w:val="0"/>
              <w:marTop w:val="0"/>
              <w:marBottom w:val="0"/>
              <w:divBdr>
                <w:top w:val="none" w:sz="0" w:space="0" w:color="auto"/>
                <w:left w:val="none" w:sz="0" w:space="0" w:color="auto"/>
                <w:bottom w:val="none" w:sz="0" w:space="0" w:color="auto"/>
                <w:right w:val="none" w:sz="0" w:space="0" w:color="auto"/>
              </w:divBdr>
            </w:div>
            <w:div w:id="429545796">
              <w:marLeft w:val="0"/>
              <w:marRight w:val="0"/>
              <w:marTop w:val="0"/>
              <w:marBottom w:val="0"/>
              <w:divBdr>
                <w:top w:val="none" w:sz="0" w:space="0" w:color="auto"/>
                <w:left w:val="none" w:sz="0" w:space="0" w:color="auto"/>
                <w:bottom w:val="none" w:sz="0" w:space="0" w:color="auto"/>
                <w:right w:val="none" w:sz="0" w:space="0" w:color="auto"/>
              </w:divBdr>
            </w:div>
            <w:div w:id="440151193">
              <w:marLeft w:val="0"/>
              <w:marRight w:val="0"/>
              <w:marTop w:val="0"/>
              <w:marBottom w:val="0"/>
              <w:divBdr>
                <w:top w:val="none" w:sz="0" w:space="0" w:color="auto"/>
                <w:left w:val="none" w:sz="0" w:space="0" w:color="auto"/>
                <w:bottom w:val="none" w:sz="0" w:space="0" w:color="auto"/>
                <w:right w:val="none" w:sz="0" w:space="0" w:color="auto"/>
              </w:divBdr>
            </w:div>
            <w:div w:id="447891105">
              <w:marLeft w:val="0"/>
              <w:marRight w:val="0"/>
              <w:marTop w:val="0"/>
              <w:marBottom w:val="0"/>
              <w:divBdr>
                <w:top w:val="none" w:sz="0" w:space="0" w:color="auto"/>
                <w:left w:val="none" w:sz="0" w:space="0" w:color="auto"/>
                <w:bottom w:val="none" w:sz="0" w:space="0" w:color="auto"/>
                <w:right w:val="none" w:sz="0" w:space="0" w:color="auto"/>
              </w:divBdr>
            </w:div>
            <w:div w:id="447899639">
              <w:marLeft w:val="0"/>
              <w:marRight w:val="0"/>
              <w:marTop w:val="0"/>
              <w:marBottom w:val="0"/>
              <w:divBdr>
                <w:top w:val="none" w:sz="0" w:space="0" w:color="auto"/>
                <w:left w:val="none" w:sz="0" w:space="0" w:color="auto"/>
                <w:bottom w:val="none" w:sz="0" w:space="0" w:color="auto"/>
                <w:right w:val="none" w:sz="0" w:space="0" w:color="auto"/>
              </w:divBdr>
            </w:div>
            <w:div w:id="451825576">
              <w:marLeft w:val="0"/>
              <w:marRight w:val="0"/>
              <w:marTop w:val="0"/>
              <w:marBottom w:val="0"/>
              <w:divBdr>
                <w:top w:val="none" w:sz="0" w:space="0" w:color="auto"/>
                <w:left w:val="none" w:sz="0" w:space="0" w:color="auto"/>
                <w:bottom w:val="none" w:sz="0" w:space="0" w:color="auto"/>
                <w:right w:val="none" w:sz="0" w:space="0" w:color="auto"/>
              </w:divBdr>
            </w:div>
            <w:div w:id="458105523">
              <w:marLeft w:val="0"/>
              <w:marRight w:val="0"/>
              <w:marTop w:val="0"/>
              <w:marBottom w:val="0"/>
              <w:divBdr>
                <w:top w:val="none" w:sz="0" w:space="0" w:color="auto"/>
                <w:left w:val="none" w:sz="0" w:space="0" w:color="auto"/>
                <w:bottom w:val="none" w:sz="0" w:space="0" w:color="auto"/>
                <w:right w:val="none" w:sz="0" w:space="0" w:color="auto"/>
              </w:divBdr>
            </w:div>
            <w:div w:id="458231723">
              <w:marLeft w:val="0"/>
              <w:marRight w:val="0"/>
              <w:marTop w:val="0"/>
              <w:marBottom w:val="0"/>
              <w:divBdr>
                <w:top w:val="none" w:sz="0" w:space="0" w:color="auto"/>
                <w:left w:val="none" w:sz="0" w:space="0" w:color="auto"/>
                <w:bottom w:val="none" w:sz="0" w:space="0" w:color="auto"/>
                <w:right w:val="none" w:sz="0" w:space="0" w:color="auto"/>
              </w:divBdr>
            </w:div>
            <w:div w:id="460266002">
              <w:marLeft w:val="0"/>
              <w:marRight w:val="0"/>
              <w:marTop w:val="0"/>
              <w:marBottom w:val="0"/>
              <w:divBdr>
                <w:top w:val="none" w:sz="0" w:space="0" w:color="auto"/>
                <w:left w:val="none" w:sz="0" w:space="0" w:color="auto"/>
                <w:bottom w:val="none" w:sz="0" w:space="0" w:color="auto"/>
                <w:right w:val="none" w:sz="0" w:space="0" w:color="auto"/>
              </w:divBdr>
            </w:div>
            <w:div w:id="466095326">
              <w:marLeft w:val="0"/>
              <w:marRight w:val="0"/>
              <w:marTop w:val="0"/>
              <w:marBottom w:val="0"/>
              <w:divBdr>
                <w:top w:val="none" w:sz="0" w:space="0" w:color="auto"/>
                <w:left w:val="none" w:sz="0" w:space="0" w:color="auto"/>
                <w:bottom w:val="none" w:sz="0" w:space="0" w:color="auto"/>
                <w:right w:val="none" w:sz="0" w:space="0" w:color="auto"/>
              </w:divBdr>
            </w:div>
            <w:div w:id="485779138">
              <w:marLeft w:val="0"/>
              <w:marRight w:val="0"/>
              <w:marTop w:val="0"/>
              <w:marBottom w:val="0"/>
              <w:divBdr>
                <w:top w:val="none" w:sz="0" w:space="0" w:color="auto"/>
                <w:left w:val="none" w:sz="0" w:space="0" w:color="auto"/>
                <w:bottom w:val="none" w:sz="0" w:space="0" w:color="auto"/>
                <w:right w:val="none" w:sz="0" w:space="0" w:color="auto"/>
              </w:divBdr>
            </w:div>
            <w:div w:id="486939168">
              <w:marLeft w:val="0"/>
              <w:marRight w:val="0"/>
              <w:marTop w:val="0"/>
              <w:marBottom w:val="0"/>
              <w:divBdr>
                <w:top w:val="none" w:sz="0" w:space="0" w:color="auto"/>
                <w:left w:val="none" w:sz="0" w:space="0" w:color="auto"/>
                <w:bottom w:val="none" w:sz="0" w:space="0" w:color="auto"/>
                <w:right w:val="none" w:sz="0" w:space="0" w:color="auto"/>
              </w:divBdr>
            </w:div>
            <w:div w:id="506100010">
              <w:marLeft w:val="0"/>
              <w:marRight w:val="0"/>
              <w:marTop w:val="0"/>
              <w:marBottom w:val="0"/>
              <w:divBdr>
                <w:top w:val="none" w:sz="0" w:space="0" w:color="auto"/>
                <w:left w:val="none" w:sz="0" w:space="0" w:color="auto"/>
                <w:bottom w:val="none" w:sz="0" w:space="0" w:color="auto"/>
                <w:right w:val="none" w:sz="0" w:space="0" w:color="auto"/>
              </w:divBdr>
            </w:div>
            <w:div w:id="512258743">
              <w:marLeft w:val="0"/>
              <w:marRight w:val="0"/>
              <w:marTop w:val="0"/>
              <w:marBottom w:val="0"/>
              <w:divBdr>
                <w:top w:val="none" w:sz="0" w:space="0" w:color="auto"/>
                <w:left w:val="none" w:sz="0" w:space="0" w:color="auto"/>
                <w:bottom w:val="none" w:sz="0" w:space="0" w:color="auto"/>
                <w:right w:val="none" w:sz="0" w:space="0" w:color="auto"/>
              </w:divBdr>
            </w:div>
            <w:div w:id="529339643">
              <w:marLeft w:val="0"/>
              <w:marRight w:val="0"/>
              <w:marTop w:val="0"/>
              <w:marBottom w:val="0"/>
              <w:divBdr>
                <w:top w:val="none" w:sz="0" w:space="0" w:color="auto"/>
                <w:left w:val="none" w:sz="0" w:space="0" w:color="auto"/>
                <w:bottom w:val="none" w:sz="0" w:space="0" w:color="auto"/>
                <w:right w:val="none" w:sz="0" w:space="0" w:color="auto"/>
              </w:divBdr>
            </w:div>
            <w:div w:id="531922282">
              <w:marLeft w:val="0"/>
              <w:marRight w:val="0"/>
              <w:marTop w:val="0"/>
              <w:marBottom w:val="0"/>
              <w:divBdr>
                <w:top w:val="none" w:sz="0" w:space="0" w:color="auto"/>
                <w:left w:val="none" w:sz="0" w:space="0" w:color="auto"/>
                <w:bottom w:val="none" w:sz="0" w:space="0" w:color="auto"/>
                <w:right w:val="none" w:sz="0" w:space="0" w:color="auto"/>
              </w:divBdr>
            </w:div>
            <w:div w:id="552040840">
              <w:marLeft w:val="0"/>
              <w:marRight w:val="0"/>
              <w:marTop w:val="0"/>
              <w:marBottom w:val="0"/>
              <w:divBdr>
                <w:top w:val="none" w:sz="0" w:space="0" w:color="auto"/>
                <w:left w:val="none" w:sz="0" w:space="0" w:color="auto"/>
                <w:bottom w:val="none" w:sz="0" w:space="0" w:color="auto"/>
                <w:right w:val="none" w:sz="0" w:space="0" w:color="auto"/>
              </w:divBdr>
            </w:div>
            <w:div w:id="553320615">
              <w:marLeft w:val="0"/>
              <w:marRight w:val="0"/>
              <w:marTop w:val="0"/>
              <w:marBottom w:val="0"/>
              <w:divBdr>
                <w:top w:val="none" w:sz="0" w:space="0" w:color="auto"/>
                <w:left w:val="none" w:sz="0" w:space="0" w:color="auto"/>
                <w:bottom w:val="none" w:sz="0" w:space="0" w:color="auto"/>
                <w:right w:val="none" w:sz="0" w:space="0" w:color="auto"/>
              </w:divBdr>
            </w:div>
            <w:div w:id="557519577">
              <w:marLeft w:val="0"/>
              <w:marRight w:val="0"/>
              <w:marTop w:val="0"/>
              <w:marBottom w:val="0"/>
              <w:divBdr>
                <w:top w:val="none" w:sz="0" w:space="0" w:color="auto"/>
                <w:left w:val="none" w:sz="0" w:space="0" w:color="auto"/>
                <w:bottom w:val="none" w:sz="0" w:space="0" w:color="auto"/>
                <w:right w:val="none" w:sz="0" w:space="0" w:color="auto"/>
              </w:divBdr>
            </w:div>
            <w:div w:id="557866865">
              <w:marLeft w:val="0"/>
              <w:marRight w:val="0"/>
              <w:marTop w:val="0"/>
              <w:marBottom w:val="0"/>
              <w:divBdr>
                <w:top w:val="none" w:sz="0" w:space="0" w:color="auto"/>
                <w:left w:val="none" w:sz="0" w:space="0" w:color="auto"/>
                <w:bottom w:val="none" w:sz="0" w:space="0" w:color="auto"/>
                <w:right w:val="none" w:sz="0" w:space="0" w:color="auto"/>
              </w:divBdr>
            </w:div>
            <w:div w:id="568224316">
              <w:marLeft w:val="0"/>
              <w:marRight w:val="0"/>
              <w:marTop w:val="0"/>
              <w:marBottom w:val="0"/>
              <w:divBdr>
                <w:top w:val="none" w:sz="0" w:space="0" w:color="auto"/>
                <w:left w:val="none" w:sz="0" w:space="0" w:color="auto"/>
                <w:bottom w:val="none" w:sz="0" w:space="0" w:color="auto"/>
                <w:right w:val="none" w:sz="0" w:space="0" w:color="auto"/>
              </w:divBdr>
            </w:div>
            <w:div w:id="574899595">
              <w:marLeft w:val="0"/>
              <w:marRight w:val="0"/>
              <w:marTop w:val="0"/>
              <w:marBottom w:val="0"/>
              <w:divBdr>
                <w:top w:val="none" w:sz="0" w:space="0" w:color="auto"/>
                <w:left w:val="none" w:sz="0" w:space="0" w:color="auto"/>
                <w:bottom w:val="none" w:sz="0" w:space="0" w:color="auto"/>
                <w:right w:val="none" w:sz="0" w:space="0" w:color="auto"/>
              </w:divBdr>
            </w:div>
            <w:div w:id="580872195">
              <w:marLeft w:val="0"/>
              <w:marRight w:val="0"/>
              <w:marTop w:val="0"/>
              <w:marBottom w:val="0"/>
              <w:divBdr>
                <w:top w:val="none" w:sz="0" w:space="0" w:color="auto"/>
                <w:left w:val="none" w:sz="0" w:space="0" w:color="auto"/>
                <w:bottom w:val="none" w:sz="0" w:space="0" w:color="auto"/>
                <w:right w:val="none" w:sz="0" w:space="0" w:color="auto"/>
              </w:divBdr>
            </w:div>
            <w:div w:id="588734212">
              <w:marLeft w:val="0"/>
              <w:marRight w:val="0"/>
              <w:marTop w:val="0"/>
              <w:marBottom w:val="0"/>
              <w:divBdr>
                <w:top w:val="none" w:sz="0" w:space="0" w:color="auto"/>
                <w:left w:val="none" w:sz="0" w:space="0" w:color="auto"/>
                <w:bottom w:val="none" w:sz="0" w:space="0" w:color="auto"/>
                <w:right w:val="none" w:sz="0" w:space="0" w:color="auto"/>
              </w:divBdr>
            </w:div>
            <w:div w:id="589580467">
              <w:marLeft w:val="0"/>
              <w:marRight w:val="0"/>
              <w:marTop w:val="0"/>
              <w:marBottom w:val="0"/>
              <w:divBdr>
                <w:top w:val="none" w:sz="0" w:space="0" w:color="auto"/>
                <w:left w:val="none" w:sz="0" w:space="0" w:color="auto"/>
                <w:bottom w:val="none" w:sz="0" w:space="0" w:color="auto"/>
                <w:right w:val="none" w:sz="0" w:space="0" w:color="auto"/>
              </w:divBdr>
            </w:div>
            <w:div w:id="591931189">
              <w:marLeft w:val="0"/>
              <w:marRight w:val="0"/>
              <w:marTop w:val="0"/>
              <w:marBottom w:val="0"/>
              <w:divBdr>
                <w:top w:val="none" w:sz="0" w:space="0" w:color="auto"/>
                <w:left w:val="none" w:sz="0" w:space="0" w:color="auto"/>
                <w:bottom w:val="none" w:sz="0" w:space="0" w:color="auto"/>
                <w:right w:val="none" w:sz="0" w:space="0" w:color="auto"/>
              </w:divBdr>
            </w:div>
            <w:div w:id="593242575">
              <w:marLeft w:val="0"/>
              <w:marRight w:val="0"/>
              <w:marTop w:val="0"/>
              <w:marBottom w:val="0"/>
              <w:divBdr>
                <w:top w:val="none" w:sz="0" w:space="0" w:color="auto"/>
                <w:left w:val="none" w:sz="0" w:space="0" w:color="auto"/>
                <w:bottom w:val="none" w:sz="0" w:space="0" w:color="auto"/>
                <w:right w:val="none" w:sz="0" w:space="0" w:color="auto"/>
              </w:divBdr>
            </w:div>
            <w:div w:id="595989533">
              <w:marLeft w:val="0"/>
              <w:marRight w:val="0"/>
              <w:marTop w:val="0"/>
              <w:marBottom w:val="0"/>
              <w:divBdr>
                <w:top w:val="none" w:sz="0" w:space="0" w:color="auto"/>
                <w:left w:val="none" w:sz="0" w:space="0" w:color="auto"/>
                <w:bottom w:val="none" w:sz="0" w:space="0" w:color="auto"/>
                <w:right w:val="none" w:sz="0" w:space="0" w:color="auto"/>
              </w:divBdr>
            </w:div>
            <w:div w:id="610167889">
              <w:marLeft w:val="0"/>
              <w:marRight w:val="0"/>
              <w:marTop w:val="0"/>
              <w:marBottom w:val="0"/>
              <w:divBdr>
                <w:top w:val="none" w:sz="0" w:space="0" w:color="auto"/>
                <w:left w:val="none" w:sz="0" w:space="0" w:color="auto"/>
                <w:bottom w:val="none" w:sz="0" w:space="0" w:color="auto"/>
                <w:right w:val="none" w:sz="0" w:space="0" w:color="auto"/>
              </w:divBdr>
            </w:div>
            <w:div w:id="624313178">
              <w:marLeft w:val="0"/>
              <w:marRight w:val="0"/>
              <w:marTop w:val="0"/>
              <w:marBottom w:val="0"/>
              <w:divBdr>
                <w:top w:val="none" w:sz="0" w:space="0" w:color="auto"/>
                <w:left w:val="none" w:sz="0" w:space="0" w:color="auto"/>
                <w:bottom w:val="none" w:sz="0" w:space="0" w:color="auto"/>
                <w:right w:val="none" w:sz="0" w:space="0" w:color="auto"/>
              </w:divBdr>
            </w:div>
            <w:div w:id="626276186">
              <w:marLeft w:val="0"/>
              <w:marRight w:val="0"/>
              <w:marTop w:val="0"/>
              <w:marBottom w:val="0"/>
              <w:divBdr>
                <w:top w:val="none" w:sz="0" w:space="0" w:color="auto"/>
                <w:left w:val="none" w:sz="0" w:space="0" w:color="auto"/>
                <w:bottom w:val="none" w:sz="0" w:space="0" w:color="auto"/>
                <w:right w:val="none" w:sz="0" w:space="0" w:color="auto"/>
              </w:divBdr>
            </w:div>
            <w:div w:id="629822360">
              <w:marLeft w:val="0"/>
              <w:marRight w:val="0"/>
              <w:marTop w:val="0"/>
              <w:marBottom w:val="0"/>
              <w:divBdr>
                <w:top w:val="none" w:sz="0" w:space="0" w:color="auto"/>
                <w:left w:val="none" w:sz="0" w:space="0" w:color="auto"/>
                <w:bottom w:val="none" w:sz="0" w:space="0" w:color="auto"/>
                <w:right w:val="none" w:sz="0" w:space="0" w:color="auto"/>
              </w:divBdr>
            </w:div>
            <w:div w:id="642738314">
              <w:marLeft w:val="0"/>
              <w:marRight w:val="0"/>
              <w:marTop w:val="0"/>
              <w:marBottom w:val="0"/>
              <w:divBdr>
                <w:top w:val="none" w:sz="0" w:space="0" w:color="auto"/>
                <w:left w:val="none" w:sz="0" w:space="0" w:color="auto"/>
                <w:bottom w:val="none" w:sz="0" w:space="0" w:color="auto"/>
                <w:right w:val="none" w:sz="0" w:space="0" w:color="auto"/>
              </w:divBdr>
            </w:div>
            <w:div w:id="656304267">
              <w:marLeft w:val="0"/>
              <w:marRight w:val="0"/>
              <w:marTop w:val="0"/>
              <w:marBottom w:val="0"/>
              <w:divBdr>
                <w:top w:val="none" w:sz="0" w:space="0" w:color="auto"/>
                <w:left w:val="none" w:sz="0" w:space="0" w:color="auto"/>
                <w:bottom w:val="none" w:sz="0" w:space="0" w:color="auto"/>
                <w:right w:val="none" w:sz="0" w:space="0" w:color="auto"/>
              </w:divBdr>
            </w:div>
            <w:div w:id="661616213">
              <w:marLeft w:val="0"/>
              <w:marRight w:val="0"/>
              <w:marTop w:val="0"/>
              <w:marBottom w:val="0"/>
              <w:divBdr>
                <w:top w:val="none" w:sz="0" w:space="0" w:color="auto"/>
                <w:left w:val="none" w:sz="0" w:space="0" w:color="auto"/>
                <w:bottom w:val="none" w:sz="0" w:space="0" w:color="auto"/>
                <w:right w:val="none" w:sz="0" w:space="0" w:color="auto"/>
              </w:divBdr>
            </w:div>
            <w:div w:id="664474179">
              <w:marLeft w:val="0"/>
              <w:marRight w:val="0"/>
              <w:marTop w:val="0"/>
              <w:marBottom w:val="0"/>
              <w:divBdr>
                <w:top w:val="none" w:sz="0" w:space="0" w:color="auto"/>
                <w:left w:val="none" w:sz="0" w:space="0" w:color="auto"/>
                <w:bottom w:val="none" w:sz="0" w:space="0" w:color="auto"/>
                <w:right w:val="none" w:sz="0" w:space="0" w:color="auto"/>
              </w:divBdr>
            </w:div>
            <w:div w:id="670790172">
              <w:marLeft w:val="0"/>
              <w:marRight w:val="0"/>
              <w:marTop w:val="0"/>
              <w:marBottom w:val="0"/>
              <w:divBdr>
                <w:top w:val="none" w:sz="0" w:space="0" w:color="auto"/>
                <w:left w:val="none" w:sz="0" w:space="0" w:color="auto"/>
                <w:bottom w:val="none" w:sz="0" w:space="0" w:color="auto"/>
                <w:right w:val="none" w:sz="0" w:space="0" w:color="auto"/>
              </w:divBdr>
            </w:div>
            <w:div w:id="673921054">
              <w:marLeft w:val="0"/>
              <w:marRight w:val="0"/>
              <w:marTop w:val="0"/>
              <w:marBottom w:val="0"/>
              <w:divBdr>
                <w:top w:val="none" w:sz="0" w:space="0" w:color="auto"/>
                <w:left w:val="none" w:sz="0" w:space="0" w:color="auto"/>
                <w:bottom w:val="none" w:sz="0" w:space="0" w:color="auto"/>
                <w:right w:val="none" w:sz="0" w:space="0" w:color="auto"/>
              </w:divBdr>
            </w:div>
            <w:div w:id="677856192">
              <w:marLeft w:val="0"/>
              <w:marRight w:val="0"/>
              <w:marTop w:val="0"/>
              <w:marBottom w:val="0"/>
              <w:divBdr>
                <w:top w:val="none" w:sz="0" w:space="0" w:color="auto"/>
                <w:left w:val="none" w:sz="0" w:space="0" w:color="auto"/>
                <w:bottom w:val="none" w:sz="0" w:space="0" w:color="auto"/>
                <w:right w:val="none" w:sz="0" w:space="0" w:color="auto"/>
              </w:divBdr>
            </w:div>
            <w:div w:id="705561536">
              <w:marLeft w:val="0"/>
              <w:marRight w:val="0"/>
              <w:marTop w:val="0"/>
              <w:marBottom w:val="0"/>
              <w:divBdr>
                <w:top w:val="none" w:sz="0" w:space="0" w:color="auto"/>
                <w:left w:val="none" w:sz="0" w:space="0" w:color="auto"/>
                <w:bottom w:val="none" w:sz="0" w:space="0" w:color="auto"/>
                <w:right w:val="none" w:sz="0" w:space="0" w:color="auto"/>
              </w:divBdr>
            </w:div>
            <w:div w:id="706956101">
              <w:marLeft w:val="0"/>
              <w:marRight w:val="0"/>
              <w:marTop w:val="0"/>
              <w:marBottom w:val="0"/>
              <w:divBdr>
                <w:top w:val="none" w:sz="0" w:space="0" w:color="auto"/>
                <w:left w:val="none" w:sz="0" w:space="0" w:color="auto"/>
                <w:bottom w:val="none" w:sz="0" w:space="0" w:color="auto"/>
                <w:right w:val="none" w:sz="0" w:space="0" w:color="auto"/>
              </w:divBdr>
            </w:div>
            <w:div w:id="733358544">
              <w:marLeft w:val="0"/>
              <w:marRight w:val="0"/>
              <w:marTop w:val="0"/>
              <w:marBottom w:val="0"/>
              <w:divBdr>
                <w:top w:val="none" w:sz="0" w:space="0" w:color="auto"/>
                <w:left w:val="none" w:sz="0" w:space="0" w:color="auto"/>
                <w:bottom w:val="none" w:sz="0" w:space="0" w:color="auto"/>
                <w:right w:val="none" w:sz="0" w:space="0" w:color="auto"/>
              </w:divBdr>
            </w:div>
            <w:div w:id="741029889">
              <w:marLeft w:val="0"/>
              <w:marRight w:val="0"/>
              <w:marTop w:val="0"/>
              <w:marBottom w:val="0"/>
              <w:divBdr>
                <w:top w:val="none" w:sz="0" w:space="0" w:color="auto"/>
                <w:left w:val="none" w:sz="0" w:space="0" w:color="auto"/>
                <w:bottom w:val="none" w:sz="0" w:space="0" w:color="auto"/>
                <w:right w:val="none" w:sz="0" w:space="0" w:color="auto"/>
              </w:divBdr>
            </w:div>
            <w:div w:id="741761152">
              <w:marLeft w:val="0"/>
              <w:marRight w:val="0"/>
              <w:marTop w:val="0"/>
              <w:marBottom w:val="0"/>
              <w:divBdr>
                <w:top w:val="none" w:sz="0" w:space="0" w:color="auto"/>
                <w:left w:val="none" w:sz="0" w:space="0" w:color="auto"/>
                <w:bottom w:val="none" w:sz="0" w:space="0" w:color="auto"/>
                <w:right w:val="none" w:sz="0" w:space="0" w:color="auto"/>
              </w:divBdr>
            </w:div>
            <w:div w:id="749548098">
              <w:marLeft w:val="0"/>
              <w:marRight w:val="0"/>
              <w:marTop w:val="0"/>
              <w:marBottom w:val="0"/>
              <w:divBdr>
                <w:top w:val="none" w:sz="0" w:space="0" w:color="auto"/>
                <w:left w:val="none" w:sz="0" w:space="0" w:color="auto"/>
                <w:bottom w:val="none" w:sz="0" w:space="0" w:color="auto"/>
                <w:right w:val="none" w:sz="0" w:space="0" w:color="auto"/>
              </w:divBdr>
            </w:div>
            <w:div w:id="759059410">
              <w:marLeft w:val="0"/>
              <w:marRight w:val="0"/>
              <w:marTop w:val="0"/>
              <w:marBottom w:val="0"/>
              <w:divBdr>
                <w:top w:val="none" w:sz="0" w:space="0" w:color="auto"/>
                <w:left w:val="none" w:sz="0" w:space="0" w:color="auto"/>
                <w:bottom w:val="none" w:sz="0" w:space="0" w:color="auto"/>
                <w:right w:val="none" w:sz="0" w:space="0" w:color="auto"/>
              </w:divBdr>
            </w:div>
            <w:div w:id="762995343">
              <w:marLeft w:val="0"/>
              <w:marRight w:val="0"/>
              <w:marTop w:val="0"/>
              <w:marBottom w:val="0"/>
              <w:divBdr>
                <w:top w:val="none" w:sz="0" w:space="0" w:color="auto"/>
                <w:left w:val="none" w:sz="0" w:space="0" w:color="auto"/>
                <w:bottom w:val="none" w:sz="0" w:space="0" w:color="auto"/>
                <w:right w:val="none" w:sz="0" w:space="0" w:color="auto"/>
              </w:divBdr>
            </w:div>
            <w:div w:id="766268625">
              <w:marLeft w:val="0"/>
              <w:marRight w:val="0"/>
              <w:marTop w:val="0"/>
              <w:marBottom w:val="0"/>
              <w:divBdr>
                <w:top w:val="none" w:sz="0" w:space="0" w:color="auto"/>
                <w:left w:val="none" w:sz="0" w:space="0" w:color="auto"/>
                <w:bottom w:val="none" w:sz="0" w:space="0" w:color="auto"/>
                <w:right w:val="none" w:sz="0" w:space="0" w:color="auto"/>
              </w:divBdr>
            </w:div>
            <w:div w:id="767581184">
              <w:marLeft w:val="0"/>
              <w:marRight w:val="0"/>
              <w:marTop w:val="0"/>
              <w:marBottom w:val="0"/>
              <w:divBdr>
                <w:top w:val="none" w:sz="0" w:space="0" w:color="auto"/>
                <w:left w:val="none" w:sz="0" w:space="0" w:color="auto"/>
                <w:bottom w:val="none" w:sz="0" w:space="0" w:color="auto"/>
                <w:right w:val="none" w:sz="0" w:space="0" w:color="auto"/>
              </w:divBdr>
            </w:div>
            <w:div w:id="768812807">
              <w:marLeft w:val="0"/>
              <w:marRight w:val="0"/>
              <w:marTop w:val="0"/>
              <w:marBottom w:val="0"/>
              <w:divBdr>
                <w:top w:val="none" w:sz="0" w:space="0" w:color="auto"/>
                <w:left w:val="none" w:sz="0" w:space="0" w:color="auto"/>
                <w:bottom w:val="none" w:sz="0" w:space="0" w:color="auto"/>
                <w:right w:val="none" w:sz="0" w:space="0" w:color="auto"/>
              </w:divBdr>
            </w:div>
            <w:div w:id="775561797">
              <w:marLeft w:val="0"/>
              <w:marRight w:val="0"/>
              <w:marTop w:val="0"/>
              <w:marBottom w:val="0"/>
              <w:divBdr>
                <w:top w:val="none" w:sz="0" w:space="0" w:color="auto"/>
                <w:left w:val="none" w:sz="0" w:space="0" w:color="auto"/>
                <w:bottom w:val="none" w:sz="0" w:space="0" w:color="auto"/>
                <w:right w:val="none" w:sz="0" w:space="0" w:color="auto"/>
              </w:divBdr>
            </w:div>
            <w:div w:id="789205014">
              <w:marLeft w:val="0"/>
              <w:marRight w:val="0"/>
              <w:marTop w:val="0"/>
              <w:marBottom w:val="0"/>
              <w:divBdr>
                <w:top w:val="none" w:sz="0" w:space="0" w:color="auto"/>
                <w:left w:val="none" w:sz="0" w:space="0" w:color="auto"/>
                <w:bottom w:val="none" w:sz="0" w:space="0" w:color="auto"/>
                <w:right w:val="none" w:sz="0" w:space="0" w:color="auto"/>
              </w:divBdr>
            </w:div>
            <w:div w:id="802651271">
              <w:marLeft w:val="0"/>
              <w:marRight w:val="0"/>
              <w:marTop w:val="0"/>
              <w:marBottom w:val="0"/>
              <w:divBdr>
                <w:top w:val="none" w:sz="0" w:space="0" w:color="auto"/>
                <w:left w:val="none" w:sz="0" w:space="0" w:color="auto"/>
                <w:bottom w:val="none" w:sz="0" w:space="0" w:color="auto"/>
                <w:right w:val="none" w:sz="0" w:space="0" w:color="auto"/>
              </w:divBdr>
            </w:div>
            <w:div w:id="818544960">
              <w:marLeft w:val="0"/>
              <w:marRight w:val="0"/>
              <w:marTop w:val="0"/>
              <w:marBottom w:val="0"/>
              <w:divBdr>
                <w:top w:val="none" w:sz="0" w:space="0" w:color="auto"/>
                <w:left w:val="none" w:sz="0" w:space="0" w:color="auto"/>
                <w:bottom w:val="none" w:sz="0" w:space="0" w:color="auto"/>
                <w:right w:val="none" w:sz="0" w:space="0" w:color="auto"/>
              </w:divBdr>
            </w:div>
            <w:div w:id="826675126">
              <w:marLeft w:val="0"/>
              <w:marRight w:val="0"/>
              <w:marTop w:val="0"/>
              <w:marBottom w:val="0"/>
              <w:divBdr>
                <w:top w:val="none" w:sz="0" w:space="0" w:color="auto"/>
                <w:left w:val="none" w:sz="0" w:space="0" w:color="auto"/>
                <w:bottom w:val="none" w:sz="0" w:space="0" w:color="auto"/>
                <w:right w:val="none" w:sz="0" w:space="0" w:color="auto"/>
              </w:divBdr>
            </w:div>
            <w:div w:id="839975232">
              <w:marLeft w:val="0"/>
              <w:marRight w:val="0"/>
              <w:marTop w:val="0"/>
              <w:marBottom w:val="0"/>
              <w:divBdr>
                <w:top w:val="none" w:sz="0" w:space="0" w:color="auto"/>
                <w:left w:val="none" w:sz="0" w:space="0" w:color="auto"/>
                <w:bottom w:val="none" w:sz="0" w:space="0" w:color="auto"/>
                <w:right w:val="none" w:sz="0" w:space="0" w:color="auto"/>
              </w:divBdr>
            </w:div>
            <w:div w:id="852887482">
              <w:marLeft w:val="0"/>
              <w:marRight w:val="0"/>
              <w:marTop w:val="0"/>
              <w:marBottom w:val="0"/>
              <w:divBdr>
                <w:top w:val="none" w:sz="0" w:space="0" w:color="auto"/>
                <w:left w:val="none" w:sz="0" w:space="0" w:color="auto"/>
                <w:bottom w:val="none" w:sz="0" w:space="0" w:color="auto"/>
                <w:right w:val="none" w:sz="0" w:space="0" w:color="auto"/>
              </w:divBdr>
            </w:div>
            <w:div w:id="859005719">
              <w:marLeft w:val="0"/>
              <w:marRight w:val="0"/>
              <w:marTop w:val="0"/>
              <w:marBottom w:val="0"/>
              <w:divBdr>
                <w:top w:val="none" w:sz="0" w:space="0" w:color="auto"/>
                <w:left w:val="none" w:sz="0" w:space="0" w:color="auto"/>
                <w:bottom w:val="none" w:sz="0" w:space="0" w:color="auto"/>
                <w:right w:val="none" w:sz="0" w:space="0" w:color="auto"/>
              </w:divBdr>
            </w:div>
            <w:div w:id="863712067">
              <w:marLeft w:val="0"/>
              <w:marRight w:val="0"/>
              <w:marTop w:val="0"/>
              <w:marBottom w:val="0"/>
              <w:divBdr>
                <w:top w:val="none" w:sz="0" w:space="0" w:color="auto"/>
                <w:left w:val="none" w:sz="0" w:space="0" w:color="auto"/>
                <w:bottom w:val="none" w:sz="0" w:space="0" w:color="auto"/>
                <w:right w:val="none" w:sz="0" w:space="0" w:color="auto"/>
              </w:divBdr>
            </w:div>
            <w:div w:id="863714914">
              <w:marLeft w:val="0"/>
              <w:marRight w:val="0"/>
              <w:marTop w:val="0"/>
              <w:marBottom w:val="0"/>
              <w:divBdr>
                <w:top w:val="none" w:sz="0" w:space="0" w:color="auto"/>
                <w:left w:val="none" w:sz="0" w:space="0" w:color="auto"/>
                <w:bottom w:val="none" w:sz="0" w:space="0" w:color="auto"/>
                <w:right w:val="none" w:sz="0" w:space="0" w:color="auto"/>
              </w:divBdr>
            </w:div>
            <w:div w:id="864372197">
              <w:marLeft w:val="0"/>
              <w:marRight w:val="0"/>
              <w:marTop w:val="0"/>
              <w:marBottom w:val="0"/>
              <w:divBdr>
                <w:top w:val="none" w:sz="0" w:space="0" w:color="auto"/>
                <w:left w:val="none" w:sz="0" w:space="0" w:color="auto"/>
                <w:bottom w:val="none" w:sz="0" w:space="0" w:color="auto"/>
                <w:right w:val="none" w:sz="0" w:space="0" w:color="auto"/>
              </w:divBdr>
            </w:div>
            <w:div w:id="865559448">
              <w:marLeft w:val="0"/>
              <w:marRight w:val="0"/>
              <w:marTop w:val="0"/>
              <w:marBottom w:val="0"/>
              <w:divBdr>
                <w:top w:val="none" w:sz="0" w:space="0" w:color="auto"/>
                <w:left w:val="none" w:sz="0" w:space="0" w:color="auto"/>
                <w:bottom w:val="none" w:sz="0" w:space="0" w:color="auto"/>
                <w:right w:val="none" w:sz="0" w:space="0" w:color="auto"/>
              </w:divBdr>
            </w:div>
            <w:div w:id="869681181">
              <w:marLeft w:val="0"/>
              <w:marRight w:val="0"/>
              <w:marTop w:val="0"/>
              <w:marBottom w:val="0"/>
              <w:divBdr>
                <w:top w:val="none" w:sz="0" w:space="0" w:color="auto"/>
                <w:left w:val="none" w:sz="0" w:space="0" w:color="auto"/>
                <w:bottom w:val="none" w:sz="0" w:space="0" w:color="auto"/>
                <w:right w:val="none" w:sz="0" w:space="0" w:color="auto"/>
              </w:divBdr>
            </w:div>
            <w:div w:id="878516774">
              <w:marLeft w:val="0"/>
              <w:marRight w:val="0"/>
              <w:marTop w:val="0"/>
              <w:marBottom w:val="0"/>
              <w:divBdr>
                <w:top w:val="none" w:sz="0" w:space="0" w:color="auto"/>
                <w:left w:val="none" w:sz="0" w:space="0" w:color="auto"/>
                <w:bottom w:val="none" w:sz="0" w:space="0" w:color="auto"/>
                <w:right w:val="none" w:sz="0" w:space="0" w:color="auto"/>
              </w:divBdr>
            </w:div>
            <w:div w:id="885068500">
              <w:marLeft w:val="0"/>
              <w:marRight w:val="0"/>
              <w:marTop w:val="0"/>
              <w:marBottom w:val="0"/>
              <w:divBdr>
                <w:top w:val="none" w:sz="0" w:space="0" w:color="auto"/>
                <w:left w:val="none" w:sz="0" w:space="0" w:color="auto"/>
                <w:bottom w:val="none" w:sz="0" w:space="0" w:color="auto"/>
                <w:right w:val="none" w:sz="0" w:space="0" w:color="auto"/>
              </w:divBdr>
            </w:div>
            <w:div w:id="893855342">
              <w:marLeft w:val="0"/>
              <w:marRight w:val="0"/>
              <w:marTop w:val="0"/>
              <w:marBottom w:val="0"/>
              <w:divBdr>
                <w:top w:val="none" w:sz="0" w:space="0" w:color="auto"/>
                <w:left w:val="none" w:sz="0" w:space="0" w:color="auto"/>
                <w:bottom w:val="none" w:sz="0" w:space="0" w:color="auto"/>
                <w:right w:val="none" w:sz="0" w:space="0" w:color="auto"/>
              </w:divBdr>
            </w:div>
            <w:div w:id="903220683">
              <w:marLeft w:val="0"/>
              <w:marRight w:val="0"/>
              <w:marTop w:val="0"/>
              <w:marBottom w:val="0"/>
              <w:divBdr>
                <w:top w:val="none" w:sz="0" w:space="0" w:color="auto"/>
                <w:left w:val="none" w:sz="0" w:space="0" w:color="auto"/>
                <w:bottom w:val="none" w:sz="0" w:space="0" w:color="auto"/>
                <w:right w:val="none" w:sz="0" w:space="0" w:color="auto"/>
              </w:divBdr>
            </w:div>
            <w:div w:id="907300867">
              <w:marLeft w:val="0"/>
              <w:marRight w:val="0"/>
              <w:marTop w:val="0"/>
              <w:marBottom w:val="0"/>
              <w:divBdr>
                <w:top w:val="none" w:sz="0" w:space="0" w:color="auto"/>
                <w:left w:val="none" w:sz="0" w:space="0" w:color="auto"/>
                <w:bottom w:val="none" w:sz="0" w:space="0" w:color="auto"/>
                <w:right w:val="none" w:sz="0" w:space="0" w:color="auto"/>
              </w:divBdr>
            </w:div>
            <w:div w:id="928344843">
              <w:marLeft w:val="0"/>
              <w:marRight w:val="0"/>
              <w:marTop w:val="0"/>
              <w:marBottom w:val="0"/>
              <w:divBdr>
                <w:top w:val="none" w:sz="0" w:space="0" w:color="auto"/>
                <w:left w:val="none" w:sz="0" w:space="0" w:color="auto"/>
                <w:bottom w:val="none" w:sz="0" w:space="0" w:color="auto"/>
                <w:right w:val="none" w:sz="0" w:space="0" w:color="auto"/>
              </w:divBdr>
            </w:div>
            <w:div w:id="940071846">
              <w:marLeft w:val="0"/>
              <w:marRight w:val="0"/>
              <w:marTop w:val="0"/>
              <w:marBottom w:val="0"/>
              <w:divBdr>
                <w:top w:val="none" w:sz="0" w:space="0" w:color="auto"/>
                <w:left w:val="none" w:sz="0" w:space="0" w:color="auto"/>
                <w:bottom w:val="none" w:sz="0" w:space="0" w:color="auto"/>
                <w:right w:val="none" w:sz="0" w:space="0" w:color="auto"/>
              </w:divBdr>
            </w:div>
            <w:div w:id="940182095">
              <w:marLeft w:val="0"/>
              <w:marRight w:val="0"/>
              <w:marTop w:val="0"/>
              <w:marBottom w:val="0"/>
              <w:divBdr>
                <w:top w:val="none" w:sz="0" w:space="0" w:color="auto"/>
                <w:left w:val="none" w:sz="0" w:space="0" w:color="auto"/>
                <w:bottom w:val="none" w:sz="0" w:space="0" w:color="auto"/>
                <w:right w:val="none" w:sz="0" w:space="0" w:color="auto"/>
              </w:divBdr>
            </w:div>
            <w:div w:id="953443290">
              <w:marLeft w:val="0"/>
              <w:marRight w:val="0"/>
              <w:marTop w:val="0"/>
              <w:marBottom w:val="0"/>
              <w:divBdr>
                <w:top w:val="none" w:sz="0" w:space="0" w:color="auto"/>
                <w:left w:val="none" w:sz="0" w:space="0" w:color="auto"/>
                <w:bottom w:val="none" w:sz="0" w:space="0" w:color="auto"/>
                <w:right w:val="none" w:sz="0" w:space="0" w:color="auto"/>
              </w:divBdr>
            </w:div>
            <w:div w:id="967395700">
              <w:marLeft w:val="0"/>
              <w:marRight w:val="0"/>
              <w:marTop w:val="0"/>
              <w:marBottom w:val="0"/>
              <w:divBdr>
                <w:top w:val="none" w:sz="0" w:space="0" w:color="auto"/>
                <w:left w:val="none" w:sz="0" w:space="0" w:color="auto"/>
                <w:bottom w:val="none" w:sz="0" w:space="0" w:color="auto"/>
                <w:right w:val="none" w:sz="0" w:space="0" w:color="auto"/>
              </w:divBdr>
            </w:div>
            <w:div w:id="973753371">
              <w:marLeft w:val="0"/>
              <w:marRight w:val="0"/>
              <w:marTop w:val="0"/>
              <w:marBottom w:val="0"/>
              <w:divBdr>
                <w:top w:val="none" w:sz="0" w:space="0" w:color="auto"/>
                <w:left w:val="none" w:sz="0" w:space="0" w:color="auto"/>
                <w:bottom w:val="none" w:sz="0" w:space="0" w:color="auto"/>
                <w:right w:val="none" w:sz="0" w:space="0" w:color="auto"/>
              </w:divBdr>
            </w:div>
            <w:div w:id="977801545">
              <w:marLeft w:val="0"/>
              <w:marRight w:val="0"/>
              <w:marTop w:val="0"/>
              <w:marBottom w:val="0"/>
              <w:divBdr>
                <w:top w:val="none" w:sz="0" w:space="0" w:color="auto"/>
                <w:left w:val="none" w:sz="0" w:space="0" w:color="auto"/>
                <w:bottom w:val="none" w:sz="0" w:space="0" w:color="auto"/>
                <w:right w:val="none" w:sz="0" w:space="0" w:color="auto"/>
              </w:divBdr>
            </w:div>
            <w:div w:id="979650809">
              <w:marLeft w:val="0"/>
              <w:marRight w:val="0"/>
              <w:marTop w:val="0"/>
              <w:marBottom w:val="0"/>
              <w:divBdr>
                <w:top w:val="none" w:sz="0" w:space="0" w:color="auto"/>
                <w:left w:val="none" w:sz="0" w:space="0" w:color="auto"/>
                <w:bottom w:val="none" w:sz="0" w:space="0" w:color="auto"/>
                <w:right w:val="none" w:sz="0" w:space="0" w:color="auto"/>
              </w:divBdr>
            </w:div>
            <w:div w:id="982083241">
              <w:marLeft w:val="0"/>
              <w:marRight w:val="0"/>
              <w:marTop w:val="0"/>
              <w:marBottom w:val="0"/>
              <w:divBdr>
                <w:top w:val="none" w:sz="0" w:space="0" w:color="auto"/>
                <w:left w:val="none" w:sz="0" w:space="0" w:color="auto"/>
                <w:bottom w:val="none" w:sz="0" w:space="0" w:color="auto"/>
                <w:right w:val="none" w:sz="0" w:space="0" w:color="auto"/>
              </w:divBdr>
            </w:div>
            <w:div w:id="988750544">
              <w:marLeft w:val="0"/>
              <w:marRight w:val="0"/>
              <w:marTop w:val="0"/>
              <w:marBottom w:val="0"/>
              <w:divBdr>
                <w:top w:val="none" w:sz="0" w:space="0" w:color="auto"/>
                <w:left w:val="none" w:sz="0" w:space="0" w:color="auto"/>
                <w:bottom w:val="none" w:sz="0" w:space="0" w:color="auto"/>
                <w:right w:val="none" w:sz="0" w:space="0" w:color="auto"/>
              </w:divBdr>
            </w:div>
            <w:div w:id="989289008">
              <w:marLeft w:val="0"/>
              <w:marRight w:val="0"/>
              <w:marTop w:val="0"/>
              <w:marBottom w:val="0"/>
              <w:divBdr>
                <w:top w:val="none" w:sz="0" w:space="0" w:color="auto"/>
                <w:left w:val="none" w:sz="0" w:space="0" w:color="auto"/>
                <w:bottom w:val="none" w:sz="0" w:space="0" w:color="auto"/>
                <w:right w:val="none" w:sz="0" w:space="0" w:color="auto"/>
              </w:divBdr>
            </w:div>
            <w:div w:id="991064069">
              <w:marLeft w:val="0"/>
              <w:marRight w:val="0"/>
              <w:marTop w:val="0"/>
              <w:marBottom w:val="0"/>
              <w:divBdr>
                <w:top w:val="none" w:sz="0" w:space="0" w:color="auto"/>
                <w:left w:val="none" w:sz="0" w:space="0" w:color="auto"/>
                <w:bottom w:val="none" w:sz="0" w:space="0" w:color="auto"/>
                <w:right w:val="none" w:sz="0" w:space="0" w:color="auto"/>
              </w:divBdr>
            </w:div>
            <w:div w:id="991984021">
              <w:marLeft w:val="0"/>
              <w:marRight w:val="0"/>
              <w:marTop w:val="0"/>
              <w:marBottom w:val="0"/>
              <w:divBdr>
                <w:top w:val="none" w:sz="0" w:space="0" w:color="auto"/>
                <w:left w:val="none" w:sz="0" w:space="0" w:color="auto"/>
                <w:bottom w:val="none" w:sz="0" w:space="0" w:color="auto"/>
                <w:right w:val="none" w:sz="0" w:space="0" w:color="auto"/>
              </w:divBdr>
            </w:div>
            <w:div w:id="995766251">
              <w:marLeft w:val="0"/>
              <w:marRight w:val="0"/>
              <w:marTop w:val="0"/>
              <w:marBottom w:val="0"/>
              <w:divBdr>
                <w:top w:val="none" w:sz="0" w:space="0" w:color="auto"/>
                <w:left w:val="none" w:sz="0" w:space="0" w:color="auto"/>
                <w:bottom w:val="none" w:sz="0" w:space="0" w:color="auto"/>
                <w:right w:val="none" w:sz="0" w:space="0" w:color="auto"/>
              </w:divBdr>
            </w:div>
            <w:div w:id="995841094">
              <w:marLeft w:val="0"/>
              <w:marRight w:val="0"/>
              <w:marTop w:val="0"/>
              <w:marBottom w:val="0"/>
              <w:divBdr>
                <w:top w:val="none" w:sz="0" w:space="0" w:color="auto"/>
                <w:left w:val="none" w:sz="0" w:space="0" w:color="auto"/>
                <w:bottom w:val="none" w:sz="0" w:space="0" w:color="auto"/>
                <w:right w:val="none" w:sz="0" w:space="0" w:color="auto"/>
              </w:divBdr>
            </w:div>
            <w:div w:id="1034430920">
              <w:marLeft w:val="0"/>
              <w:marRight w:val="0"/>
              <w:marTop w:val="0"/>
              <w:marBottom w:val="0"/>
              <w:divBdr>
                <w:top w:val="none" w:sz="0" w:space="0" w:color="auto"/>
                <w:left w:val="none" w:sz="0" w:space="0" w:color="auto"/>
                <w:bottom w:val="none" w:sz="0" w:space="0" w:color="auto"/>
                <w:right w:val="none" w:sz="0" w:space="0" w:color="auto"/>
              </w:divBdr>
            </w:div>
            <w:div w:id="1039550254">
              <w:marLeft w:val="0"/>
              <w:marRight w:val="0"/>
              <w:marTop w:val="0"/>
              <w:marBottom w:val="0"/>
              <w:divBdr>
                <w:top w:val="none" w:sz="0" w:space="0" w:color="auto"/>
                <w:left w:val="none" w:sz="0" w:space="0" w:color="auto"/>
                <w:bottom w:val="none" w:sz="0" w:space="0" w:color="auto"/>
                <w:right w:val="none" w:sz="0" w:space="0" w:color="auto"/>
              </w:divBdr>
            </w:div>
            <w:div w:id="1042631489">
              <w:marLeft w:val="0"/>
              <w:marRight w:val="0"/>
              <w:marTop w:val="0"/>
              <w:marBottom w:val="0"/>
              <w:divBdr>
                <w:top w:val="none" w:sz="0" w:space="0" w:color="auto"/>
                <w:left w:val="none" w:sz="0" w:space="0" w:color="auto"/>
                <w:bottom w:val="none" w:sz="0" w:space="0" w:color="auto"/>
                <w:right w:val="none" w:sz="0" w:space="0" w:color="auto"/>
              </w:divBdr>
            </w:div>
            <w:div w:id="1044596440">
              <w:marLeft w:val="0"/>
              <w:marRight w:val="0"/>
              <w:marTop w:val="0"/>
              <w:marBottom w:val="0"/>
              <w:divBdr>
                <w:top w:val="none" w:sz="0" w:space="0" w:color="auto"/>
                <w:left w:val="none" w:sz="0" w:space="0" w:color="auto"/>
                <w:bottom w:val="none" w:sz="0" w:space="0" w:color="auto"/>
                <w:right w:val="none" w:sz="0" w:space="0" w:color="auto"/>
              </w:divBdr>
            </w:div>
            <w:div w:id="1049840829">
              <w:marLeft w:val="0"/>
              <w:marRight w:val="0"/>
              <w:marTop w:val="0"/>
              <w:marBottom w:val="0"/>
              <w:divBdr>
                <w:top w:val="none" w:sz="0" w:space="0" w:color="auto"/>
                <w:left w:val="none" w:sz="0" w:space="0" w:color="auto"/>
                <w:bottom w:val="none" w:sz="0" w:space="0" w:color="auto"/>
                <w:right w:val="none" w:sz="0" w:space="0" w:color="auto"/>
              </w:divBdr>
            </w:div>
            <w:div w:id="1050618814">
              <w:marLeft w:val="0"/>
              <w:marRight w:val="0"/>
              <w:marTop w:val="0"/>
              <w:marBottom w:val="0"/>
              <w:divBdr>
                <w:top w:val="none" w:sz="0" w:space="0" w:color="auto"/>
                <w:left w:val="none" w:sz="0" w:space="0" w:color="auto"/>
                <w:bottom w:val="none" w:sz="0" w:space="0" w:color="auto"/>
                <w:right w:val="none" w:sz="0" w:space="0" w:color="auto"/>
              </w:divBdr>
            </w:div>
            <w:div w:id="1078868758">
              <w:marLeft w:val="0"/>
              <w:marRight w:val="0"/>
              <w:marTop w:val="0"/>
              <w:marBottom w:val="0"/>
              <w:divBdr>
                <w:top w:val="none" w:sz="0" w:space="0" w:color="auto"/>
                <w:left w:val="none" w:sz="0" w:space="0" w:color="auto"/>
                <w:bottom w:val="none" w:sz="0" w:space="0" w:color="auto"/>
                <w:right w:val="none" w:sz="0" w:space="0" w:color="auto"/>
              </w:divBdr>
            </w:div>
            <w:div w:id="1088189403">
              <w:marLeft w:val="0"/>
              <w:marRight w:val="0"/>
              <w:marTop w:val="0"/>
              <w:marBottom w:val="0"/>
              <w:divBdr>
                <w:top w:val="none" w:sz="0" w:space="0" w:color="auto"/>
                <w:left w:val="none" w:sz="0" w:space="0" w:color="auto"/>
                <w:bottom w:val="none" w:sz="0" w:space="0" w:color="auto"/>
                <w:right w:val="none" w:sz="0" w:space="0" w:color="auto"/>
              </w:divBdr>
            </w:div>
            <w:div w:id="1100183698">
              <w:marLeft w:val="0"/>
              <w:marRight w:val="0"/>
              <w:marTop w:val="0"/>
              <w:marBottom w:val="0"/>
              <w:divBdr>
                <w:top w:val="none" w:sz="0" w:space="0" w:color="auto"/>
                <w:left w:val="none" w:sz="0" w:space="0" w:color="auto"/>
                <w:bottom w:val="none" w:sz="0" w:space="0" w:color="auto"/>
                <w:right w:val="none" w:sz="0" w:space="0" w:color="auto"/>
              </w:divBdr>
            </w:div>
            <w:div w:id="1104302115">
              <w:marLeft w:val="0"/>
              <w:marRight w:val="0"/>
              <w:marTop w:val="0"/>
              <w:marBottom w:val="0"/>
              <w:divBdr>
                <w:top w:val="none" w:sz="0" w:space="0" w:color="auto"/>
                <w:left w:val="none" w:sz="0" w:space="0" w:color="auto"/>
                <w:bottom w:val="none" w:sz="0" w:space="0" w:color="auto"/>
                <w:right w:val="none" w:sz="0" w:space="0" w:color="auto"/>
              </w:divBdr>
            </w:div>
            <w:div w:id="1104302995">
              <w:marLeft w:val="0"/>
              <w:marRight w:val="0"/>
              <w:marTop w:val="0"/>
              <w:marBottom w:val="0"/>
              <w:divBdr>
                <w:top w:val="none" w:sz="0" w:space="0" w:color="auto"/>
                <w:left w:val="none" w:sz="0" w:space="0" w:color="auto"/>
                <w:bottom w:val="none" w:sz="0" w:space="0" w:color="auto"/>
                <w:right w:val="none" w:sz="0" w:space="0" w:color="auto"/>
              </w:divBdr>
            </w:div>
            <w:div w:id="1110978894">
              <w:marLeft w:val="0"/>
              <w:marRight w:val="0"/>
              <w:marTop w:val="0"/>
              <w:marBottom w:val="0"/>
              <w:divBdr>
                <w:top w:val="none" w:sz="0" w:space="0" w:color="auto"/>
                <w:left w:val="none" w:sz="0" w:space="0" w:color="auto"/>
                <w:bottom w:val="none" w:sz="0" w:space="0" w:color="auto"/>
                <w:right w:val="none" w:sz="0" w:space="0" w:color="auto"/>
              </w:divBdr>
            </w:div>
            <w:div w:id="1117404661">
              <w:marLeft w:val="0"/>
              <w:marRight w:val="0"/>
              <w:marTop w:val="0"/>
              <w:marBottom w:val="0"/>
              <w:divBdr>
                <w:top w:val="none" w:sz="0" w:space="0" w:color="auto"/>
                <w:left w:val="none" w:sz="0" w:space="0" w:color="auto"/>
                <w:bottom w:val="none" w:sz="0" w:space="0" w:color="auto"/>
                <w:right w:val="none" w:sz="0" w:space="0" w:color="auto"/>
              </w:divBdr>
            </w:div>
            <w:div w:id="1130054709">
              <w:marLeft w:val="0"/>
              <w:marRight w:val="0"/>
              <w:marTop w:val="0"/>
              <w:marBottom w:val="0"/>
              <w:divBdr>
                <w:top w:val="none" w:sz="0" w:space="0" w:color="auto"/>
                <w:left w:val="none" w:sz="0" w:space="0" w:color="auto"/>
                <w:bottom w:val="none" w:sz="0" w:space="0" w:color="auto"/>
                <w:right w:val="none" w:sz="0" w:space="0" w:color="auto"/>
              </w:divBdr>
            </w:div>
            <w:div w:id="1131169174">
              <w:marLeft w:val="0"/>
              <w:marRight w:val="0"/>
              <w:marTop w:val="0"/>
              <w:marBottom w:val="0"/>
              <w:divBdr>
                <w:top w:val="none" w:sz="0" w:space="0" w:color="auto"/>
                <w:left w:val="none" w:sz="0" w:space="0" w:color="auto"/>
                <w:bottom w:val="none" w:sz="0" w:space="0" w:color="auto"/>
                <w:right w:val="none" w:sz="0" w:space="0" w:color="auto"/>
              </w:divBdr>
            </w:div>
            <w:div w:id="1150171254">
              <w:marLeft w:val="0"/>
              <w:marRight w:val="0"/>
              <w:marTop w:val="0"/>
              <w:marBottom w:val="0"/>
              <w:divBdr>
                <w:top w:val="none" w:sz="0" w:space="0" w:color="auto"/>
                <w:left w:val="none" w:sz="0" w:space="0" w:color="auto"/>
                <w:bottom w:val="none" w:sz="0" w:space="0" w:color="auto"/>
                <w:right w:val="none" w:sz="0" w:space="0" w:color="auto"/>
              </w:divBdr>
            </w:div>
            <w:div w:id="1154299816">
              <w:marLeft w:val="0"/>
              <w:marRight w:val="0"/>
              <w:marTop w:val="0"/>
              <w:marBottom w:val="0"/>
              <w:divBdr>
                <w:top w:val="none" w:sz="0" w:space="0" w:color="auto"/>
                <w:left w:val="none" w:sz="0" w:space="0" w:color="auto"/>
                <w:bottom w:val="none" w:sz="0" w:space="0" w:color="auto"/>
                <w:right w:val="none" w:sz="0" w:space="0" w:color="auto"/>
              </w:divBdr>
            </w:div>
            <w:div w:id="1172645678">
              <w:marLeft w:val="0"/>
              <w:marRight w:val="0"/>
              <w:marTop w:val="0"/>
              <w:marBottom w:val="0"/>
              <w:divBdr>
                <w:top w:val="none" w:sz="0" w:space="0" w:color="auto"/>
                <w:left w:val="none" w:sz="0" w:space="0" w:color="auto"/>
                <w:bottom w:val="none" w:sz="0" w:space="0" w:color="auto"/>
                <w:right w:val="none" w:sz="0" w:space="0" w:color="auto"/>
              </w:divBdr>
            </w:div>
            <w:div w:id="1204169701">
              <w:marLeft w:val="0"/>
              <w:marRight w:val="0"/>
              <w:marTop w:val="0"/>
              <w:marBottom w:val="0"/>
              <w:divBdr>
                <w:top w:val="none" w:sz="0" w:space="0" w:color="auto"/>
                <w:left w:val="none" w:sz="0" w:space="0" w:color="auto"/>
                <w:bottom w:val="none" w:sz="0" w:space="0" w:color="auto"/>
                <w:right w:val="none" w:sz="0" w:space="0" w:color="auto"/>
              </w:divBdr>
            </w:div>
            <w:div w:id="1205750701">
              <w:marLeft w:val="0"/>
              <w:marRight w:val="0"/>
              <w:marTop w:val="0"/>
              <w:marBottom w:val="0"/>
              <w:divBdr>
                <w:top w:val="none" w:sz="0" w:space="0" w:color="auto"/>
                <w:left w:val="none" w:sz="0" w:space="0" w:color="auto"/>
                <w:bottom w:val="none" w:sz="0" w:space="0" w:color="auto"/>
                <w:right w:val="none" w:sz="0" w:space="0" w:color="auto"/>
              </w:divBdr>
            </w:div>
            <w:div w:id="1207062454">
              <w:marLeft w:val="0"/>
              <w:marRight w:val="0"/>
              <w:marTop w:val="0"/>
              <w:marBottom w:val="0"/>
              <w:divBdr>
                <w:top w:val="none" w:sz="0" w:space="0" w:color="auto"/>
                <w:left w:val="none" w:sz="0" w:space="0" w:color="auto"/>
                <w:bottom w:val="none" w:sz="0" w:space="0" w:color="auto"/>
                <w:right w:val="none" w:sz="0" w:space="0" w:color="auto"/>
              </w:divBdr>
            </w:div>
            <w:div w:id="1221400983">
              <w:marLeft w:val="0"/>
              <w:marRight w:val="0"/>
              <w:marTop w:val="0"/>
              <w:marBottom w:val="0"/>
              <w:divBdr>
                <w:top w:val="none" w:sz="0" w:space="0" w:color="auto"/>
                <w:left w:val="none" w:sz="0" w:space="0" w:color="auto"/>
                <w:bottom w:val="none" w:sz="0" w:space="0" w:color="auto"/>
                <w:right w:val="none" w:sz="0" w:space="0" w:color="auto"/>
              </w:divBdr>
            </w:div>
            <w:div w:id="1235236890">
              <w:marLeft w:val="0"/>
              <w:marRight w:val="0"/>
              <w:marTop w:val="0"/>
              <w:marBottom w:val="0"/>
              <w:divBdr>
                <w:top w:val="none" w:sz="0" w:space="0" w:color="auto"/>
                <w:left w:val="none" w:sz="0" w:space="0" w:color="auto"/>
                <w:bottom w:val="none" w:sz="0" w:space="0" w:color="auto"/>
                <w:right w:val="none" w:sz="0" w:space="0" w:color="auto"/>
              </w:divBdr>
            </w:div>
            <w:div w:id="1246067456">
              <w:marLeft w:val="0"/>
              <w:marRight w:val="0"/>
              <w:marTop w:val="0"/>
              <w:marBottom w:val="0"/>
              <w:divBdr>
                <w:top w:val="none" w:sz="0" w:space="0" w:color="auto"/>
                <w:left w:val="none" w:sz="0" w:space="0" w:color="auto"/>
                <w:bottom w:val="none" w:sz="0" w:space="0" w:color="auto"/>
                <w:right w:val="none" w:sz="0" w:space="0" w:color="auto"/>
              </w:divBdr>
            </w:div>
            <w:div w:id="1257908368">
              <w:marLeft w:val="0"/>
              <w:marRight w:val="0"/>
              <w:marTop w:val="0"/>
              <w:marBottom w:val="0"/>
              <w:divBdr>
                <w:top w:val="none" w:sz="0" w:space="0" w:color="auto"/>
                <w:left w:val="none" w:sz="0" w:space="0" w:color="auto"/>
                <w:bottom w:val="none" w:sz="0" w:space="0" w:color="auto"/>
                <w:right w:val="none" w:sz="0" w:space="0" w:color="auto"/>
              </w:divBdr>
            </w:div>
            <w:div w:id="1262227811">
              <w:marLeft w:val="0"/>
              <w:marRight w:val="0"/>
              <w:marTop w:val="0"/>
              <w:marBottom w:val="0"/>
              <w:divBdr>
                <w:top w:val="none" w:sz="0" w:space="0" w:color="auto"/>
                <w:left w:val="none" w:sz="0" w:space="0" w:color="auto"/>
                <w:bottom w:val="none" w:sz="0" w:space="0" w:color="auto"/>
                <w:right w:val="none" w:sz="0" w:space="0" w:color="auto"/>
              </w:divBdr>
            </w:div>
            <w:div w:id="1262372902">
              <w:marLeft w:val="0"/>
              <w:marRight w:val="0"/>
              <w:marTop w:val="0"/>
              <w:marBottom w:val="0"/>
              <w:divBdr>
                <w:top w:val="none" w:sz="0" w:space="0" w:color="auto"/>
                <w:left w:val="none" w:sz="0" w:space="0" w:color="auto"/>
                <w:bottom w:val="none" w:sz="0" w:space="0" w:color="auto"/>
                <w:right w:val="none" w:sz="0" w:space="0" w:color="auto"/>
              </w:divBdr>
            </w:div>
            <w:div w:id="1282227968">
              <w:marLeft w:val="0"/>
              <w:marRight w:val="0"/>
              <w:marTop w:val="0"/>
              <w:marBottom w:val="0"/>
              <w:divBdr>
                <w:top w:val="none" w:sz="0" w:space="0" w:color="auto"/>
                <w:left w:val="none" w:sz="0" w:space="0" w:color="auto"/>
                <w:bottom w:val="none" w:sz="0" w:space="0" w:color="auto"/>
                <w:right w:val="none" w:sz="0" w:space="0" w:color="auto"/>
              </w:divBdr>
            </w:div>
            <w:div w:id="1291980844">
              <w:marLeft w:val="0"/>
              <w:marRight w:val="0"/>
              <w:marTop w:val="0"/>
              <w:marBottom w:val="0"/>
              <w:divBdr>
                <w:top w:val="none" w:sz="0" w:space="0" w:color="auto"/>
                <w:left w:val="none" w:sz="0" w:space="0" w:color="auto"/>
                <w:bottom w:val="none" w:sz="0" w:space="0" w:color="auto"/>
                <w:right w:val="none" w:sz="0" w:space="0" w:color="auto"/>
              </w:divBdr>
            </w:div>
            <w:div w:id="1294750252">
              <w:marLeft w:val="0"/>
              <w:marRight w:val="0"/>
              <w:marTop w:val="0"/>
              <w:marBottom w:val="0"/>
              <w:divBdr>
                <w:top w:val="none" w:sz="0" w:space="0" w:color="auto"/>
                <w:left w:val="none" w:sz="0" w:space="0" w:color="auto"/>
                <w:bottom w:val="none" w:sz="0" w:space="0" w:color="auto"/>
                <w:right w:val="none" w:sz="0" w:space="0" w:color="auto"/>
              </w:divBdr>
            </w:div>
            <w:div w:id="1297568286">
              <w:marLeft w:val="0"/>
              <w:marRight w:val="0"/>
              <w:marTop w:val="0"/>
              <w:marBottom w:val="0"/>
              <w:divBdr>
                <w:top w:val="none" w:sz="0" w:space="0" w:color="auto"/>
                <w:left w:val="none" w:sz="0" w:space="0" w:color="auto"/>
                <w:bottom w:val="none" w:sz="0" w:space="0" w:color="auto"/>
                <w:right w:val="none" w:sz="0" w:space="0" w:color="auto"/>
              </w:divBdr>
            </w:div>
            <w:div w:id="1306200307">
              <w:marLeft w:val="0"/>
              <w:marRight w:val="0"/>
              <w:marTop w:val="0"/>
              <w:marBottom w:val="0"/>
              <w:divBdr>
                <w:top w:val="none" w:sz="0" w:space="0" w:color="auto"/>
                <w:left w:val="none" w:sz="0" w:space="0" w:color="auto"/>
                <w:bottom w:val="none" w:sz="0" w:space="0" w:color="auto"/>
                <w:right w:val="none" w:sz="0" w:space="0" w:color="auto"/>
              </w:divBdr>
            </w:div>
            <w:div w:id="1313485124">
              <w:marLeft w:val="0"/>
              <w:marRight w:val="0"/>
              <w:marTop w:val="0"/>
              <w:marBottom w:val="0"/>
              <w:divBdr>
                <w:top w:val="none" w:sz="0" w:space="0" w:color="auto"/>
                <w:left w:val="none" w:sz="0" w:space="0" w:color="auto"/>
                <w:bottom w:val="none" w:sz="0" w:space="0" w:color="auto"/>
                <w:right w:val="none" w:sz="0" w:space="0" w:color="auto"/>
              </w:divBdr>
            </w:div>
            <w:div w:id="1314289234">
              <w:marLeft w:val="0"/>
              <w:marRight w:val="0"/>
              <w:marTop w:val="0"/>
              <w:marBottom w:val="0"/>
              <w:divBdr>
                <w:top w:val="none" w:sz="0" w:space="0" w:color="auto"/>
                <w:left w:val="none" w:sz="0" w:space="0" w:color="auto"/>
                <w:bottom w:val="none" w:sz="0" w:space="0" w:color="auto"/>
                <w:right w:val="none" w:sz="0" w:space="0" w:color="auto"/>
              </w:divBdr>
            </w:div>
            <w:div w:id="1330018780">
              <w:marLeft w:val="0"/>
              <w:marRight w:val="0"/>
              <w:marTop w:val="0"/>
              <w:marBottom w:val="0"/>
              <w:divBdr>
                <w:top w:val="none" w:sz="0" w:space="0" w:color="auto"/>
                <w:left w:val="none" w:sz="0" w:space="0" w:color="auto"/>
                <w:bottom w:val="none" w:sz="0" w:space="0" w:color="auto"/>
                <w:right w:val="none" w:sz="0" w:space="0" w:color="auto"/>
              </w:divBdr>
            </w:div>
            <w:div w:id="1333146786">
              <w:marLeft w:val="0"/>
              <w:marRight w:val="0"/>
              <w:marTop w:val="0"/>
              <w:marBottom w:val="0"/>
              <w:divBdr>
                <w:top w:val="none" w:sz="0" w:space="0" w:color="auto"/>
                <w:left w:val="none" w:sz="0" w:space="0" w:color="auto"/>
                <w:bottom w:val="none" w:sz="0" w:space="0" w:color="auto"/>
                <w:right w:val="none" w:sz="0" w:space="0" w:color="auto"/>
              </w:divBdr>
            </w:div>
            <w:div w:id="1336500108">
              <w:marLeft w:val="0"/>
              <w:marRight w:val="0"/>
              <w:marTop w:val="0"/>
              <w:marBottom w:val="0"/>
              <w:divBdr>
                <w:top w:val="none" w:sz="0" w:space="0" w:color="auto"/>
                <w:left w:val="none" w:sz="0" w:space="0" w:color="auto"/>
                <w:bottom w:val="none" w:sz="0" w:space="0" w:color="auto"/>
                <w:right w:val="none" w:sz="0" w:space="0" w:color="auto"/>
              </w:divBdr>
            </w:div>
            <w:div w:id="1354722748">
              <w:marLeft w:val="0"/>
              <w:marRight w:val="0"/>
              <w:marTop w:val="0"/>
              <w:marBottom w:val="0"/>
              <w:divBdr>
                <w:top w:val="none" w:sz="0" w:space="0" w:color="auto"/>
                <w:left w:val="none" w:sz="0" w:space="0" w:color="auto"/>
                <w:bottom w:val="none" w:sz="0" w:space="0" w:color="auto"/>
                <w:right w:val="none" w:sz="0" w:space="0" w:color="auto"/>
              </w:divBdr>
            </w:div>
            <w:div w:id="1357777679">
              <w:marLeft w:val="0"/>
              <w:marRight w:val="0"/>
              <w:marTop w:val="0"/>
              <w:marBottom w:val="0"/>
              <w:divBdr>
                <w:top w:val="none" w:sz="0" w:space="0" w:color="auto"/>
                <w:left w:val="none" w:sz="0" w:space="0" w:color="auto"/>
                <w:bottom w:val="none" w:sz="0" w:space="0" w:color="auto"/>
                <w:right w:val="none" w:sz="0" w:space="0" w:color="auto"/>
              </w:divBdr>
            </w:div>
            <w:div w:id="1376471461">
              <w:marLeft w:val="0"/>
              <w:marRight w:val="0"/>
              <w:marTop w:val="0"/>
              <w:marBottom w:val="0"/>
              <w:divBdr>
                <w:top w:val="none" w:sz="0" w:space="0" w:color="auto"/>
                <w:left w:val="none" w:sz="0" w:space="0" w:color="auto"/>
                <w:bottom w:val="none" w:sz="0" w:space="0" w:color="auto"/>
                <w:right w:val="none" w:sz="0" w:space="0" w:color="auto"/>
              </w:divBdr>
            </w:div>
            <w:div w:id="1380207499">
              <w:marLeft w:val="0"/>
              <w:marRight w:val="0"/>
              <w:marTop w:val="0"/>
              <w:marBottom w:val="0"/>
              <w:divBdr>
                <w:top w:val="none" w:sz="0" w:space="0" w:color="auto"/>
                <w:left w:val="none" w:sz="0" w:space="0" w:color="auto"/>
                <w:bottom w:val="none" w:sz="0" w:space="0" w:color="auto"/>
                <w:right w:val="none" w:sz="0" w:space="0" w:color="auto"/>
              </w:divBdr>
            </w:div>
            <w:div w:id="1380979000">
              <w:marLeft w:val="0"/>
              <w:marRight w:val="0"/>
              <w:marTop w:val="0"/>
              <w:marBottom w:val="0"/>
              <w:divBdr>
                <w:top w:val="none" w:sz="0" w:space="0" w:color="auto"/>
                <w:left w:val="none" w:sz="0" w:space="0" w:color="auto"/>
                <w:bottom w:val="none" w:sz="0" w:space="0" w:color="auto"/>
                <w:right w:val="none" w:sz="0" w:space="0" w:color="auto"/>
              </w:divBdr>
            </w:div>
            <w:div w:id="1399749870">
              <w:marLeft w:val="0"/>
              <w:marRight w:val="0"/>
              <w:marTop w:val="0"/>
              <w:marBottom w:val="0"/>
              <w:divBdr>
                <w:top w:val="none" w:sz="0" w:space="0" w:color="auto"/>
                <w:left w:val="none" w:sz="0" w:space="0" w:color="auto"/>
                <w:bottom w:val="none" w:sz="0" w:space="0" w:color="auto"/>
                <w:right w:val="none" w:sz="0" w:space="0" w:color="auto"/>
              </w:divBdr>
            </w:div>
            <w:div w:id="1409769953">
              <w:marLeft w:val="0"/>
              <w:marRight w:val="0"/>
              <w:marTop w:val="0"/>
              <w:marBottom w:val="0"/>
              <w:divBdr>
                <w:top w:val="none" w:sz="0" w:space="0" w:color="auto"/>
                <w:left w:val="none" w:sz="0" w:space="0" w:color="auto"/>
                <w:bottom w:val="none" w:sz="0" w:space="0" w:color="auto"/>
                <w:right w:val="none" w:sz="0" w:space="0" w:color="auto"/>
              </w:divBdr>
            </w:div>
            <w:div w:id="1411200224">
              <w:marLeft w:val="0"/>
              <w:marRight w:val="0"/>
              <w:marTop w:val="0"/>
              <w:marBottom w:val="0"/>
              <w:divBdr>
                <w:top w:val="none" w:sz="0" w:space="0" w:color="auto"/>
                <w:left w:val="none" w:sz="0" w:space="0" w:color="auto"/>
                <w:bottom w:val="none" w:sz="0" w:space="0" w:color="auto"/>
                <w:right w:val="none" w:sz="0" w:space="0" w:color="auto"/>
              </w:divBdr>
            </w:div>
            <w:div w:id="1419398615">
              <w:marLeft w:val="0"/>
              <w:marRight w:val="0"/>
              <w:marTop w:val="0"/>
              <w:marBottom w:val="0"/>
              <w:divBdr>
                <w:top w:val="none" w:sz="0" w:space="0" w:color="auto"/>
                <w:left w:val="none" w:sz="0" w:space="0" w:color="auto"/>
                <w:bottom w:val="none" w:sz="0" w:space="0" w:color="auto"/>
                <w:right w:val="none" w:sz="0" w:space="0" w:color="auto"/>
              </w:divBdr>
            </w:div>
            <w:div w:id="1420256207">
              <w:marLeft w:val="0"/>
              <w:marRight w:val="0"/>
              <w:marTop w:val="0"/>
              <w:marBottom w:val="0"/>
              <w:divBdr>
                <w:top w:val="none" w:sz="0" w:space="0" w:color="auto"/>
                <w:left w:val="none" w:sz="0" w:space="0" w:color="auto"/>
                <w:bottom w:val="none" w:sz="0" w:space="0" w:color="auto"/>
                <w:right w:val="none" w:sz="0" w:space="0" w:color="auto"/>
              </w:divBdr>
            </w:div>
            <w:div w:id="1420980546">
              <w:marLeft w:val="0"/>
              <w:marRight w:val="0"/>
              <w:marTop w:val="0"/>
              <w:marBottom w:val="0"/>
              <w:divBdr>
                <w:top w:val="none" w:sz="0" w:space="0" w:color="auto"/>
                <w:left w:val="none" w:sz="0" w:space="0" w:color="auto"/>
                <w:bottom w:val="none" w:sz="0" w:space="0" w:color="auto"/>
                <w:right w:val="none" w:sz="0" w:space="0" w:color="auto"/>
              </w:divBdr>
            </w:div>
            <w:div w:id="1435441510">
              <w:marLeft w:val="0"/>
              <w:marRight w:val="0"/>
              <w:marTop w:val="0"/>
              <w:marBottom w:val="0"/>
              <w:divBdr>
                <w:top w:val="none" w:sz="0" w:space="0" w:color="auto"/>
                <w:left w:val="none" w:sz="0" w:space="0" w:color="auto"/>
                <w:bottom w:val="none" w:sz="0" w:space="0" w:color="auto"/>
                <w:right w:val="none" w:sz="0" w:space="0" w:color="auto"/>
              </w:divBdr>
            </w:div>
            <w:div w:id="1440686950">
              <w:marLeft w:val="0"/>
              <w:marRight w:val="0"/>
              <w:marTop w:val="0"/>
              <w:marBottom w:val="0"/>
              <w:divBdr>
                <w:top w:val="none" w:sz="0" w:space="0" w:color="auto"/>
                <w:left w:val="none" w:sz="0" w:space="0" w:color="auto"/>
                <w:bottom w:val="none" w:sz="0" w:space="0" w:color="auto"/>
                <w:right w:val="none" w:sz="0" w:space="0" w:color="auto"/>
              </w:divBdr>
            </w:div>
            <w:div w:id="1442409359">
              <w:marLeft w:val="0"/>
              <w:marRight w:val="0"/>
              <w:marTop w:val="0"/>
              <w:marBottom w:val="0"/>
              <w:divBdr>
                <w:top w:val="none" w:sz="0" w:space="0" w:color="auto"/>
                <w:left w:val="none" w:sz="0" w:space="0" w:color="auto"/>
                <w:bottom w:val="none" w:sz="0" w:space="0" w:color="auto"/>
                <w:right w:val="none" w:sz="0" w:space="0" w:color="auto"/>
              </w:divBdr>
            </w:div>
            <w:div w:id="1444837868">
              <w:marLeft w:val="0"/>
              <w:marRight w:val="0"/>
              <w:marTop w:val="0"/>
              <w:marBottom w:val="0"/>
              <w:divBdr>
                <w:top w:val="none" w:sz="0" w:space="0" w:color="auto"/>
                <w:left w:val="none" w:sz="0" w:space="0" w:color="auto"/>
                <w:bottom w:val="none" w:sz="0" w:space="0" w:color="auto"/>
                <w:right w:val="none" w:sz="0" w:space="0" w:color="auto"/>
              </w:divBdr>
            </w:div>
            <w:div w:id="1449659504">
              <w:marLeft w:val="0"/>
              <w:marRight w:val="0"/>
              <w:marTop w:val="0"/>
              <w:marBottom w:val="0"/>
              <w:divBdr>
                <w:top w:val="none" w:sz="0" w:space="0" w:color="auto"/>
                <w:left w:val="none" w:sz="0" w:space="0" w:color="auto"/>
                <w:bottom w:val="none" w:sz="0" w:space="0" w:color="auto"/>
                <w:right w:val="none" w:sz="0" w:space="0" w:color="auto"/>
              </w:divBdr>
            </w:div>
            <w:div w:id="1468278936">
              <w:marLeft w:val="0"/>
              <w:marRight w:val="0"/>
              <w:marTop w:val="0"/>
              <w:marBottom w:val="0"/>
              <w:divBdr>
                <w:top w:val="none" w:sz="0" w:space="0" w:color="auto"/>
                <w:left w:val="none" w:sz="0" w:space="0" w:color="auto"/>
                <w:bottom w:val="none" w:sz="0" w:space="0" w:color="auto"/>
                <w:right w:val="none" w:sz="0" w:space="0" w:color="auto"/>
              </w:divBdr>
            </w:div>
            <w:div w:id="1478844098">
              <w:marLeft w:val="0"/>
              <w:marRight w:val="0"/>
              <w:marTop w:val="0"/>
              <w:marBottom w:val="0"/>
              <w:divBdr>
                <w:top w:val="none" w:sz="0" w:space="0" w:color="auto"/>
                <w:left w:val="none" w:sz="0" w:space="0" w:color="auto"/>
                <w:bottom w:val="none" w:sz="0" w:space="0" w:color="auto"/>
                <w:right w:val="none" w:sz="0" w:space="0" w:color="auto"/>
              </w:divBdr>
            </w:div>
            <w:div w:id="1488932384">
              <w:marLeft w:val="0"/>
              <w:marRight w:val="0"/>
              <w:marTop w:val="0"/>
              <w:marBottom w:val="0"/>
              <w:divBdr>
                <w:top w:val="none" w:sz="0" w:space="0" w:color="auto"/>
                <w:left w:val="none" w:sz="0" w:space="0" w:color="auto"/>
                <w:bottom w:val="none" w:sz="0" w:space="0" w:color="auto"/>
                <w:right w:val="none" w:sz="0" w:space="0" w:color="auto"/>
              </w:divBdr>
            </w:div>
            <w:div w:id="1498765622">
              <w:marLeft w:val="0"/>
              <w:marRight w:val="0"/>
              <w:marTop w:val="0"/>
              <w:marBottom w:val="0"/>
              <w:divBdr>
                <w:top w:val="none" w:sz="0" w:space="0" w:color="auto"/>
                <w:left w:val="none" w:sz="0" w:space="0" w:color="auto"/>
                <w:bottom w:val="none" w:sz="0" w:space="0" w:color="auto"/>
                <w:right w:val="none" w:sz="0" w:space="0" w:color="auto"/>
              </w:divBdr>
            </w:div>
            <w:div w:id="1507479650">
              <w:marLeft w:val="0"/>
              <w:marRight w:val="0"/>
              <w:marTop w:val="0"/>
              <w:marBottom w:val="0"/>
              <w:divBdr>
                <w:top w:val="none" w:sz="0" w:space="0" w:color="auto"/>
                <w:left w:val="none" w:sz="0" w:space="0" w:color="auto"/>
                <w:bottom w:val="none" w:sz="0" w:space="0" w:color="auto"/>
                <w:right w:val="none" w:sz="0" w:space="0" w:color="auto"/>
              </w:divBdr>
            </w:div>
            <w:div w:id="1509564357">
              <w:marLeft w:val="0"/>
              <w:marRight w:val="0"/>
              <w:marTop w:val="0"/>
              <w:marBottom w:val="0"/>
              <w:divBdr>
                <w:top w:val="none" w:sz="0" w:space="0" w:color="auto"/>
                <w:left w:val="none" w:sz="0" w:space="0" w:color="auto"/>
                <w:bottom w:val="none" w:sz="0" w:space="0" w:color="auto"/>
                <w:right w:val="none" w:sz="0" w:space="0" w:color="auto"/>
              </w:divBdr>
            </w:div>
            <w:div w:id="1544515161">
              <w:marLeft w:val="0"/>
              <w:marRight w:val="0"/>
              <w:marTop w:val="0"/>
              <w:marBottom w:val="0"/>
              <w:divBdr>
                <w:top w:val="none" w:sz="0" w:space="0" w:color="auto"/>
                <w:left w:val="none" w:sz="0" w:space="0" w:color="auto"/>
                <w:bottom w:val="none" w:sz="0" w:space="0" w:color="auto"/>
                <w:right w:val="none" w:sz="0" w:space="0" w:color="auto"/>
              </w:divBdr>
            </w:div>
            <w:div w:id="1550219427">
              <w:marLeft w:val="0"/>
              <w:marRight w:val="0"/>
              <w:marTop w:val="0"/>
              <w:marBottom w:val="0"/>
              <w:divBdr>
                <w:top w:val="none" w:sz="0" w:space="0" w:color="auto"/>
                <w:left w:val="none" w:sz="0" w:space="0" w:color="auto"/>
                <w:bottom w:val="none" w:sz="0" w:space="0" w:color="auto"/>
                <w:right w:val="none" w:sz="0" w:space="0" w:color="auto"/>
              </w:divBdr>
            </w:div>
            <w:div w:id="1554384707">
              <w:marLeft w:val="0"/>
              <w:marRight w:val="0"/>
              <w:marTop w:val="0"/>
              <w:marBottom w:val="0"/>
              <w:divBdr>
                <w:top w:val="none" w:sz="0" w:space="0" w:color="auto"/>
                <w:left w:val="none" w:sz="0" w:space="0" w:color="auto"/>
                <w:bottom w:val="none" w:sz="0" w:space="0" w:color="auto"/>
                <w:right w:val="none" w:sz="0" w:space="0" w:color="auto"/>
              </w:divBdr>
            </w:div>
            <w:div w:id="1556696833">
              <w:marLeft w:val="0"/>
              <w:marRight w:val="0"/>
              <w:marTop w:val="0"/>
              <w:marBottom w:val="0"/>
              <w:divBdr>
                <w:top w:val="none" w:sz="0" w:space="0" w:color="auto"/>
                <w:left w:val="none" w:sz="0" w:space="0" w:color="auto"/>
                <w:bottom w:val="none" w:sz="0" w:space="0" w:color="auto"/>
                <w:right w:val="none" w:sz="0" w:space="0" w:color="auto"/>
              </w:divBdr>
            </w:div>
            <w:div w:id="1568304662">
              <w:marLeft w:val="0"/>
              <w:marRight w:val="0"/>
              <w:marTop w:val="0"/>
              <w:marBottom w:val="0"/>
              <w:divBdr>
                <w:top w:val="none" w:sz="0" w:space="0" w:color="auto"/>
                <w:left w:val="none" w:sz="0" w:space="0" w:color="auto"/>
                <w:bottom w:val="none" w:sz="0" w:space="0" w:color="auto"/>
                <w:right w:val="none" w:sz="0" w:space="0" w:color="auto"/>
              </w:divBdr>
            </w:div>
            <w:div w:id="1581520425">
              <w:marLeft w:val="0"/>
              <w:marRight w:val="0"/>
              <w:marTop w:val="0"/>
              <w:marBottom w:val="0"/>
              <w:divBdr>
                <w:top w:val="none" w:sz="0" w:space="0" w:color="auto"/>
                <w:left w:val="none" w:sz="0" w:space="0" w:color="auto"/>
                <w:bottom w:val="none" w:sz="0" w:space="0" w:color="auto"/>
                <w:right w:val="none" w:sz="0" w:space="0" w:color="auto"/>
              </w:divBdr>
            </w:div>
            <w:div w:id="1585605079">
              <w:marLeft w:val="0"/>
              <w:marRight w:val="0"/>
              <w:marTop w:val="0"/>
              <w:marBottom w:val="0"/>
              <w:divBdr>
                <w:top w:val="none" w:sz="0" w:space="0" w:color="auto"/>
                <w:left w:val="none" w:sz="0" w:space="0" w:color="auto"/>
                <w:bottom w:val="none" w:sz="0" w:space="0" w:color="auto"/>
                <w:right w:val="none" w:sz="0" w:space="0" w:color="auto"/>
              </w:divBdr>
            </w:div>
            <w:div w:id="1594900401">
              <w:marLeft w:val="0"/>
              <w:marRight w:val="0"/>
              <w:marTop w:val="0"/>
              <w:marBottom w:val="0"/>
              <w:divBdr>
                <w:top w:val="none" w:sz="0" w:space="0" w:color="auto"/>
                <w:left w:val="none" w:sz="0" w:space="0" w:color="auto"/>
                <w:bottom w:val="none" w:sz="0" w:space="0" w:color="auto"/>
                <w:right w:val="none" w:sz="0" w:space="0" w:color="auto"/>
              </w:divBdr>
            </w:div>
            <w:div w:id="1597206830">
              <w:marLeft w:val="0"/>
              <w:marRight w:val="0"/>
              <w:marTop w:val="0"/>
              <w:marBottom w:val="0"/>
              <w:divBdr>
                <w:top w:val="none" w:sz="0" w:space="0" w:color="auto"/>
                <w:left w:val="none" w:sz="0" w:space="0" w:color="auto"/>
                <w:bottom w:val="none" w:sz="0" w:space="0" w:color="auto"/>
                <w:right w:val="none" w:sz="0" w:space="0" w:color="auto"/>
              </w:divBdr>
            </w:div>
            <w:div w:id="1603684782">
              <w:marLeft w:val="0"/>
              <w:marRight w:val="0"/>
              <w:marTop w:val="0"/>
              <w:marBottom w:val="0"/>
              <w:divBdr>
                <w:top w:val="none" w:sz="0" w:space="0" w:color="auto"/>
                <w:left w:val="none" w:sz="0" w:space="0" w:color="auto"/>
                <w:bottom w:val="none" w:sz="0" w:space="0" w:color="auto"/>
                <w:right w:val="none" w:sz="0" w:space="0" w:color="auto"/>
              </w:divBdr>
            </w:div>
            <w:div w:id="1611669047">
              <w:marLeft w:val="0"/>
              <w:marRight w:val="0"/>
              <w:marTop w:val="0"/>
              <w:marBottom w:val="0"/>
              <w:divBdr>
                <w:top w:val="none" w:sz="0" w:space="0" w:color="auto"/>
                <w:left w:val="none" w:sz="0" w:space="0" w:color="auto"/>
                <w:bottom w:val="none" w:sz="0" w:space="0" w:color="auto"/>
                <w:right w:val="none" w:sz="0" w:space="0" w:color="auto"/>
              </w:divBdr>
            </w:div>
            <w:div w:id="1611887086">
              <w:marLeft w:val="0"/>
              <w:marRight w:val="0"/>
              <w:marTop w:val="0"/>
              <w:marBottom w:val="0"/>
              <w:divBdr>
                <w:top w:val="none" w:sz="0" w:space="0" w:color="auto"/>
                <w:left w:val="none" w:sz="0" w:space="0" w:color="auto"/>
                <w:bottom w:val="none" w:sz="0" w:space="0" w:color="auto"/>
                <w:right w:val="none" w:sz="0" w:space="0" w:color="auto"/>
              </w:divBdr>
            </w:div>
            <w:div w:id="1616213080">
              <w:marLeft w:val="0"/>
              <w:marRight w:val="0"/>
              <w:marTop w:val="0"/>
              <w:marBottom w:val="0"/>
              <w:divBdr>
                <w:top w:val="none" w:sz="0" w:space="0" w:color="auto"/>
                <w:left w:val="none" w:sz="0" w:space="0" w:color="auto"/>
                <w:bottom w:val="none" w:sz="0" w:space="0" w:color="auto"/>
                <w:right w:val="none" w:sz="0" w:space="0" w:color="auto"/>
              </w:divBdr>
            </w:div>
            <w:div w:id="1620839546">
              <w:marLeft w:val="0"/>
              <w:marRight w:val="0"/>
              <w:marTop w:val="0"/>
              <w:marBottom w:val="0"/>
              <w:divBdr>
                <w:top w:val="none" w:sz="0" w:space="0" w:color="auto"/>
                <w:left w:val="none" w:sz="0" w:space="0" w:color="auto"/>
                <w:bottom w:val="none" w:sz="0" w:space="0" w:color="auto"/>
                <w:right w:val="none" w:sz="0" w:space="0" w:color="auto"/>
              </w:divBdr>
            </w:div>
            <w:div w:id="1627542758">
              <w:marLeft w:val="0"/>
              <w:marRight w:val="0"/>
              <w:marTop w:val="0"/>
              <w:marBottom w:val="0"/>
              <w:divBdr>
                <w:top w:val="none" w:sz="0" w:space="0" w:color="auto"/>
                <w:left w:val="none" w:sz="0" w:space="0" w:color="auto"/>
                <w:bottom w:val="none" w:sz="0" w:space="0" w:color="auto"/>
                <w:right w:val="none" w:sz="0" w:space="0" w:color="auto"/>
              </w:divBdr>
            </w:div>
            <w:div w:id="1629047919">
              <w:marLeft w:val="0"/>
              <w:marRight w:val="0"/>
              <w:marTop w:val="0"/>
              <w:marBottom w:val="0"/>
              <w:divBdr>
                <w:top w:val="none" w:sz="0" w:space="0" w:color="auto"/>
                <w:left w:val="none" w:sz="0" w:space="0" w:color="auto"/>
                <w:bottom w:val="none" w:sz="0" w:space="0" w:color="auto"/>
                <w:right w:val="none" w:sz="0" w:space="0" w:color="auto"/>
              </w:divBdr>
            </w:div>
            <w:div w:id="1635986866">
              <w:marLeft w:val="0"/>
              <w:marRight w:val="0"/>
              <w:marTop w:val="0"/>
              <w:marBottom w:val="0"/>
              <w:divBdr>
                <w:top w:val="none" w:sz="0" w:space="0" w:color="auto"/>
                <w:left w:val="none" w:sz="0" w:space="0" w:color="auto"/>
                <w:bottom w:val="none" w:sz="0" w:space="0" w:color="auto"/>
                <w:right w:val="none" w:sz="0" w:space="0" w:color="auto"/>
              </w:divBdr>
            </w:div>
            <w:div w:id="1637098831">
              <w:marLeft w:val="0"/>
              <w:marRight w:val="0"/>
              <w:marTop w:val="0"/>
              <w:marBottom w:val="0"/>
              <w:divBdr>
                <w:top w:val="none" w:sz="0" w:space="0" w:color="auto"/>
                <w:left w:val="none" w:sz="0" w:space="0" w:color="auto"/>
                <w:bottom w:val="none" w:sz="0" w:space="0" w:color="auto"/>
                <w:right w:val="none" w:sz="0" w:space="0" w:color="auto"/>
              </w:divBdr>
            </w:div>
            <w:div w:id="1641569242">
              <w:marLeft w:val="0"/>
              <w:marRight w:val="0"/>
              <w:marTop w:val="0"/>
              <w:marBottom w:val="0"/>
              <w:divBdr>
                <w:top w:val="none" w:sz="0" w:space="0" w:color="auto"/>
                <w:left w:val="none" w:sz="0" w:space="0" w:color="auto"/>
                <w:bottom w:val="none" w:sz="0" w:space="0" w:color="auto"/>
                <w:right w:val="none" w:sz="0" w:space="0" w:color="auto"/>
              </w:divBdr>
            </w:div>
            <w:div w:id="1649817048">
              <w:marLeft w:val="0"/>
              <w:marRight w:val="0"/>
              <w:marTop w:val="0"/>
              <w:marBottom w:val="0"/>
              <w:divBdr>
                <w:top w:val="none" w:sz="0" w:space="0" w:color="auto"/>
                <w:left w:val="none" w:sz="0" w:space="0" w:color="auto"/>
                <w:bottom w:val="none" w:sz="0" w:space="0" w:color="auto"/>
                <w:right w:val="none" w:sz="0" w:space="0" w:color="auto"/>
              </w:divBdr>
            </w:div>
            <w:div w:id="1653102546">
              <w:marLeft w:val="0"/>
              <w:marRight w:val="0"/>
              <w:marTop w:val="0"/>
              <w:marBottom w:val="0"/>
              <w:divBdr>
                <w:top w:val="none" w:sz="0" w:space="0" w:color="auto"/>
                <w:left w:val="none" w:sz="0" w:space="0" w:color="auto"/>
                <w:bottom w:val="none" w:sz="0" w:space="0" w:color="auto"/>
                <w:right w:val="none" w:sz="0" w:space="0" w:color="auto"/>
              </w:divBdr>
            </w:div>
            <w:div w:id="1655404267">
              <w:marLeft w:val="0"/>
              <w:marRight w:val="0"/>
              <w:marTop w:val="0"/>
              <w:marBottom w:val="0"/>
              <w:divBdr>
                <w:top w:val="none" w:sz="0" w:space="0" w:color="auto"/>
                <w:left w:val="none" w:sz="0" w:space="0" w:color="auto"/>
                <w:bottom w:val="none" w:sz="0" w:space="0" w:color="auto"/>
                <w:right w:val="none" w:sz="0" w:space="0" w:color="auto"/>
              </w:divBdr>
            </w:div>
            <w:div w:id="1656836424">
              <w:marLeft w:val="0"/>
              <w:marRight w:val="0"/>
              <w:marTop w:val="0"/>
              <w:marBottom w:val="0"/>
              <w:divBdr>
                <w:top w:val="none" w:sz="0" w:space="0" w:color="auto"/>
                <w:left w:val="none" w:sz="0" w:space="0" w:color="auto"/>
                <w:bottom w:val="none" w:sz="0" w:space="0" w:color="auto"/>
                <w:right w:val="none" w:sz="0" w:space="0" w:color="auto"/>
              </w:divBdr>
            </w:div>
            <w:div w:id="1670521670">
              <w:marLeft w:val="0"/>
              <w:marRight w:val="0"/>
              <w:marTop w:val="0"/>
              <w:marBottom w:val="0"/>
              <w:divBdr>
                <w:top w:val="none" w:sz="0" w:space="0" w:color="auto"/>
                <w:left w:val="none" w:sz="0" w:space="0" w:color="auto"/>
                <w:bottom w:val="none" w:sz="0" w:space="0" w:color="auto"/>
                <w:right w:val="none" w:sz="0" w:space="0" w:color="auto"/>
              </w:divBdr>
            </w:div>
            <w:div w:id="1688864767">
              <w:marLeft w:val="0"/>
              <w:marRight w:val="0"/>
              <w:marTop w:val="0"/>
              <w:marBottom w:val="0"/>
              <w:divBdr>
                <w:top w:val="none" w:sz="0" w:space="0" w:color="auto"/>
                <w:left w:val="none" w:sz="0" w:space="0" w:color="auto"/>
                <w:bottom w:val="none" w:sz="0" w:space="0" w:color="auto"/>
                <w:right w:val="none" w:sz="0" w:space="0" w:color="auto"/>
              </w:divBdr>
            </w:div>
            <w:div w:id="1698310684">
              <w:marLeft w:val="0"/>
              <w:marRight w:val="0"/>
              <w:marTop w:val="0"/>
              <w:marBottom w:val="0"/>
              <w:divBdr>
                <w:top w:val="none" w:sz="0" w:space="0" w:color="auto"/>
                <w:left w:val="none" w:sz="0" w:space="0" w:color="auto"/>
                <w:bottom w:val="none" w:sz="0" w:space="0" w:color="auto"/>
                <w:right w:val="none" w:sz="0" w:space="0" w:color="auto"/>
              </w:divBdr>
            </w:div>
            <w:div w:id="1702393925">
              <w:marLeft w:val="0"/>
              <w:marRight w:val="0"/>
              <w:marTop w:val="0"/>
              <w:marBottom w:val="0"/>
              <w:divBdr>
                <w:top w:val="none" w:sz="0" w:space="0" w:color="auto"/>
                <w:left w:val="none" w:sz="0" w:space="0" w:color="auto"/>
                <w:bottom w:val="none" w:sz="0" w:space="0" w:color="auto"/>
                <w:right w:val="none" w:sz="0" w:space="0" w:color="auto"/>
              </w:divBdr>
            </w:div>
            <w:div w:id="1714037559">
              <w:marLeft w:val="0"/>
              <w:marRight w:val="0"/>
              <w:marTop w:val="0"/>
              <w:marBottom w:val="0"/>
              <w:divBdr>
                <w:top w:val="none" w:sz="0" w:space="0" w:color="auto"/>
                <w:left w:val="none" w:sz="0" w:space="0" w:color="auto"/>
                <w:bottom w:val="none" w:sz="0" w:space="0" w:color="auto"/>
                <w:right w:val="none" w:sz="0" w:space="0" w:color="auto"/>
              </w:divBdr>
            </w:div>
            <w:div w:id="1718819913">
              <w:marLeft w:val="0"/>
              <w:marRight w:val="0"/>
              <w:marTop w:val="0"/>
              <w:marBottom w:val="0"/>
              <w:divBdr>
                <w:top w:val="none" w:sz="0" w:space="0" w:color="auto"/>
                <w:left w:val="none" w:sz="0" w:space="0" w:color="auto"/>
                <w:bottom w:val="none" w:sz="0" w:space="0" w:color="auto"/>
                <w:right w:val="none" w:sz="0" w:space="0" w:color="auto"/>
              </w:divBdr>
            </w:div>
            <w:div w:id="1719428943">
              <w:marLeft w:val="0"/>
              <w:marRight w:val="0"/>
              <w:marTop w:val="0"/>
              <w:marBottom w:val="0"/>
              <w:divBdr>
                <w:top w:val="none" w:sz="0" w:space="0" w:color="auto"/>
                <w:left w:val="none" w:sz="0" w:space="0" w:color="auto"/>
                <w:bottom w:val="none" w:sz="0" w:space="0" w:color="auto"/>
                <w:right w:val="none" w:sz="0" w:space="0" w:color="auto"/>
              </w:divBdr>
            </w:div>
            <w:div w:id="1720517294">
              <w:marLeft w:val="0"/>
              <w:marRight w:val="0"/>
              <w:marTop w:val="0"/>
              <w:marBottom w:val="0"/>
              <w:divBdr>
                <w:top w:val="none" w:sz="0" w:space="0" w:color="auto"/>
                <w:left w:val="none" w:sz="0" w:space="0" w:color="auto"/>
                <w:bottom w:val="none" w:sz="0" w:space="0" w:color="auto"/>
                <w:right w:val="none" w:sz="0" w:space="0" w:color="auto"/>
              </w:divBdr>
            </w:div>
            <w:div w:id="1737628211">
              <w:marLeft w:val="0"/>
              <w:marRight w:val="0"/>
              <w:marTop w:val="0"/>
              <w:marBottom w:val="0"/>
              <w:divBdr>
                <w:top w:val="none" w:sz="0" w:space="0" w:color="auto"/>
                <w:left w:val="none" w:sz="0" w:space="0" w:color="auto"/>
                <w:bottom w:val="none" w:sz="0" w:space="0" w:color="auto"/>
                <w:right w:val="none" w:sz="0" w:space="0" w:color="auto"/>
              </w:divBdr>
            </w:div>
            <w:div w:id="1738550998">
              <w:marLeft w:val="0"/>
              <w:marRight w:val="0"/>
              <w:marTop w:val="0"/>
              <w:marBottom w:val="0"/>
              <w:divBdr>
                <w:top w:val="none" w:sz="0" w:space="0" w:color="auto"/>
                <w:left w:val="none" w:sz="0" w:space="0" w:color="auto"/>
                <w:bottom w:val="none" w:sz="0" w:space="0" w:color="auto"/>
                <w:right w:val="none" w:sz="0" w:space="0" w:color="auto"/>
              </w:divBdr>
            </w:div>
            <w:div w:id="1748918434">
              <w:marLeft w:val="0"/>
              <w:marRight w:val="0"/>
              <w:marTop w:val="0"/>
              <w:marBottom w:val="0"/>
              <w:divBdr>
                <w:top w:val="none" w:sz="0" w:space="0" w:color="auto"/>
                <w:left w:val="none" w:sz="0" w:space="0" w:color="auto"/>
                <w:bottom w:val="none" w:sz="0" w:space="0" w:color="auto"/>
                <w:right w:val="none" w:sz="0" w:space="0" w:color="auto"/>
              </w:divBdr>
            </w:div>
            <w:div w:id="1750228226">
              <w:marLeft w:val="0"/>
              <w:marRight w:val="0"/>
              <w:marTop w:val="0"/>
              <w:marBottom w:val="0"/>
              <w:divBdr>
                <w:top w:val="none" w:sz="0" w:space="0" w:color="auto"/>
                <w:left w:val="none" w:sz="0" w:space="0" w:color="auto"/>
                <w:bottom w:val="none" w:sz="0" w:space="0" w:color="auto"/>
                <w:right w:val="none" w:sz="0" w:space="0" w:color="auto"/>
              </w:divBdr>
            </w:div>
            <w:div w:id="1760325294">
              <w:marLeft w:val="0"/>
              <w:marRight w:val="0"/>
              <w:marTop w:val="0"/>
              <w:marBottom w:val="0"/>
              <w:divBdr>
                <w:top w:val="none" w:sz="0" w:space="0" w:color="auto"/>
                <w:left w:val="none" w:sz="0" w:space="0" w:color="auto"/>
                <w:bottom w:val="none" w:sz="0" w:space="0" w:color="auto"/>
                <w:right w:val="none" w:sz="0" w:space="0" w:color="auto"/>
              </w:divBdr>
            </w:div>
            <w:div w:id="1763448758">
              <w:marLeft w:val="0"/>
              <w:marRight w:val="0"/>
              <w:marTop w:val="0"/>
              <w:marBottom w:val="0"/>
              <w:divBdr>
                <w:top w:val="none" w:sz="0" w:space="0" w:color="auto"/>
                <w:left w:val="none" w:sz="0" w:space="0" w:color="auto"/>
                <w:bottom w:val="none" w:sz="0" w:space="0" w:color="auto"/>
                <w:right w:val="none" w:sz="0" w:space="0" w:color="auto"/>
              </w:divBdr>
            </w:div>
            <w:div w:id="1767460844">
              <w:marLeft w:val="0"/>
              <w:marRight w:val="0"/>
              <w:marTop w:val="0"/>
              <w:marBottom w:val="0"/>
              <w:divBdr>
                <w:top w:val="none" w:sz="0" w:space="0" w:color="auto"/>
                <w:left w:val="none" w:sz="0" w:space="0" w:color="auto"/>
                <w:bottom w:val="none" w:sz="0" w:space="0" w:color="auto"/>
                <w:right w:val="none" w:sz="0" w:space="0" w:color="auto"/>
              </w:divBdr>
            </w:div>
            <w:div w:id="1768573987">
              <w:marLeft w:val="0"/>
              <w:marRight w:val="0"/>
              <w:marTop w:val="0"/>
              <w:marBottom w:val="0"/>
              <w:divBdr>
                <w:top w:val="none" w:sz="0" w:space="0" w:color="auto"/>
                <w:left w:val="none" w:sz="0" w:space="0" w:color="auto"/>
                <w:bottom w:val="none" w:sz="0" w:space="0" w:color="auto"/>
                <w:right w:val="none" w:sz="0" w:space="0" w:color="auto"/>
              </w:divBdr>
            </w:div>
            <w:div w:id="1787381605">
              <w:marLeft w:val="0"/>
              <w:marRight w:val="0"/>
              <w:marTop w:val="0"/>
              <w:marBottom w:val="0"/>
              <w:divBdr>
                <w:top w:val="none" w:sz="0" w:space="0" w:color="auto"/>
                <w:left w:val="none" w:sz="0" w:space="0" w:color="auto"/>
                <w:bottom w:val="none" w:sz="0" w:space="0" w:color="auto"/>
                <w:right w:val="none" w:sz="0" w:space="0" w:color="auto"/>
              </w:divBdr>
            </w:div>
            <w:div w:id="1790003611">
              <w:marLeft w:val="0"/>
              <w:marRight w:val="0"/>
              <w:marTop w:val="0"/>
              <w:marBottom w:val="0"/>
              <w:divBdr>
                <w:top w:val="none" w:sz="0" w:space="0" w:color="auto"/>
                <w:left w:val="none" w:sz="0" w:space="0" w:color="auto"/>
                <w:bottom w:val="none" w:sz="0" w:space="0" w:color="auto"/>
                <w:right w:val="none" w:sz="0" w:space="0" w:color="auto"/>
              </w:divBdr>
            </w:div>
            <w:div w:id="1796290383">
              <w:marLeft w:val="0"/>
              <w:marRight w:val="0"/>
              <w:marTop w:val="0"/>
              <w:marBottom w:val="0"/>
              <w:divBdr>
                <w:top w:val="none" w:sz="0" w:space="0" w:color="auto"/>
                <w:left w:val="none" w:sz="0" w:space="0" w:color="auto"/>
                <w:bottom w:val="none" w:sz="0" w:space="0" w:color="auto"/>
                <w:right w:val="none" w:sz="0" w:space="0" w:color="auto"/>
              </w:divBdr>
            </w:div>
            <w:div w:id="1802187429">
              <w:marLeft w:val="0"/>
              <w:marRight w:val="0"/>
              <w:marTop w:val="0"/>
              <w:marBottom w:val="0"/>
              <w:divBdr>
                <w:top w:val="none" w:sz="0" w:space="0" w:color="auto"/>
                <w:left w:val="none" w:sz="0" w:space="0" w:color="auto"/>
                <w:bottom w:val="none" w:sz="0" w:space="0" w:color="auto"/>
                <w:right w:val="none" w:sz="0" w:space="0" w:color="auto"/>
              </w:divBdr>
            </w:div>
            <w:div w:id="1810246405">
              <w:marLeft w:val="0"/>
              <w:marRight w:val="0"/>
              <w:marTop w:val="0"/>
              <w:marBottom w:val="0"/>
              <w:divBdr>
                <w:top w:val="none" w:sz="0" w:space="0" w:color="auto"/>
                <w:left w:val="none" w:sz="0" w:space="0" w:color="auto"/>
                <w:bottom w:val="none" w:sz="0" w:space="0" w:color="auto"/>
                <w:right w:val="none" w:sz="0" w:space="0" w:color="auto"/>
              </w:divBdr>
            </w:div>
            <w:div w:id="1811483078">
              <w:marLeft w:val="0"/>
              <w:marRight w:val="0"/>
              <w:marTop w:val="0"/>
              <w:marBottom w:val="0"/>
              <w:divBdr>
                <w:top w:val="none" w:sz="0" w:space="0" w:color="auto"/>
                <w:left w:val="none" w:sz="0" w:space="0" w:color="auto"/>
                <w:bottom w:val="none" w:sz="0" w:space="0" w:color="auto"/>
                <w:right w:val="none" w:sz="0" w:space="0" w:color="auto"/>
              </w:divBdr>
            </w:div>
            <w:div w:id="1812556970">
              <w:marLeft w:val="0"/>
              <w:marRight w:val="0"/>
              <w:marTop w:val="0"/>
              <w:marBottom w:val="0"/>
              <w:divBdr>
                <w:top w:val="none" w:sz="0" w:space="0" w:color="auto"/>
                <w:left w:val="none" w:sz="0" w:space="0" w:color="auto"/>
                <w:bottom w:val="none" w:sz="0" w:space="0" w:color="auto"/>
                <w:right w:val="none" w:sz="0" w:space="0" w:color="auto"/>
              </w:divBdr>
            </w:div>
            <w:div w:id="1812938725">
              <w:marLeft w:val="0"/>
              <w:marRight w:val="0"/>
              <w:marTop w:val="0"/>
              <w:marBottom w:val="0"/>
              <w:divBdr>
                <w:top w:val="none" w:sz="0" w:space="0" w:color="auto"/>
                <w:left w:val="none" w:sz="0" w:space="0" w:color="auto"/>
                <w:bottom w:val="none" w:sz="0" w:space="0" w:color="auto"/>
                <w:right w:val="none" w:sz="0" w:space="0" w:color="auto"/>
              </w:divBdr>
            </w:div>
            <w:div w:id="1817450050">
              <w:marLeft w:val="0"/>
              <w:marRight w:val="0"/>
              <w:marTop w:val="0"/>
              <w:marBottom w:val="0"/>
              <w:divBdr>
                <w:top w:val="none" w:sz="0" w:space="0" w:color="auto"/>
                <w:left w:val="none" w:sz="0" w:space="0" w:color="auto"/>
                <w:bottom w:val="none" w:sz="0" w:space="0" w:color="auto"/>
                <w:right w:val="none" w:sz="0" w:space="0" w:color="auto"/>
              </w:divBdr>
            </w:div>
            <w:div w:id="1818297006">
              <w:marLeft w:val="0"/>
              <w:marRight w:val="0"/>
              <w:marTop w:val="0"/>
              <w:marBottom w:val="0"/>
              <w:divBdr>
                <w:top w:val="none" w:sz="0" w:space="0" w:color="auto"/>
                <w:left w:val="none" w:sz="0" w:space="0" w:color="auto"/>
                <w:bottom w:val="none" w:sz="0" w:space="0" w:color="auto"/>
                <w:right w:val="none" w:sz="0" w:space="0" w:color="auto"/>
              </w:divBdr>
            </w:div>
            <w:div w:id="1821842026">
              <w:marLeft w:val="0"/>
              <w:marRight w:val="0"/>
              <w:marTop w:val="0"/>
              <w:marBottom w:val="0"/>
              <w:divBdr>
                <w:top w:val="none" w:sz="0" w:space="0" w:color="auto"/>
                <w:left w:val="none" w:sz="0" w:space="0" w:color="auto"/>
                <w:bottom w:val="none" w:sz="0" w:space="0" w:color="auto"/>
                <w:right w:val="none" w:sz="0" w:space="0" w:color="auto"/>
              </w:divBdr>
            </w:div>
            <w:div w:id="1827357243">
              <w:marLeft w:val="0"/>
              <w:marRight w:val="0"/>
              <w:marTop w:val="0"/>
              <w:marBottom w:val="0"/>
              <w:divBdr>
                <w:top w:val="none" w:sz="0" w:space="0" w:color="auto"/>
                <w:left w:val="none" w:sz="0" w:space="0" w:color="auto"/>
                <w:bottom w:val="none" w:sz="0" w:space="0" w:color="auto"/>
                <w:right w:val="none" w:sz="0" w:space="0" w:color="auto"/>
              </w:divBdr>
            </w:div>
            <w:div w:id="1831411169">
              <w:marLeft w:val="0"/>
              <w:marRight w:val="0"/>
              <w:marTop w:val="0"/>
              <w:marBottom w:val="0"/>
              <w:divBdr>
                <w:top w:val="none" w:sz="0" w:space="0" w:color="auto"/>
                <w:left w:val="none" w:sz="0" w:space="0" w:color="auto"/>
                <w:bottom w:val="none" w:sz="0" w:space="0" w:color="auto"/>
                <w:right w:val="none" w:sz="0" w:space="0" w:color="auto"/>
              </w:divBdr>
            </w:div>
            <w:div w:id="1837725831">
              <w:marLeft w:val="0"/>
              <w:marRight w:val="0"/>
              <w:marTop w:val="0"/>
              <w:marBottom w:val="0"/>
              <w:divBdr>
                <w:top w:val="none" w:sz="0" w:space="0" w:color="auto"/>
                <w:left w:val="none" w:sz="0" w:space="0" w:color="auto"/>
                <w:bottom w:val="none" w:sz="0" w:space="0" w:color="auto"/>
                <w:right w:val="none" w:sz="0" w:space="0" w:color="auto"/>
              </w:divBdr>
            </w:div>
            <w:div w:id="1853572868">
              <w:marLeft w:val="0"/>
              <w:marRight w:val="0"/>
              <w:marTop w:val="0"/>
              <w:marBottom w:val="0"/>
              <w:divBdr>
                <w:top w:val="none" w:sz="0" w:space="0" w:color="auto"/>
                <w:left w:val="none" w:sz="0" w:space="0" w:color="auto"/>
                <w:bottom w:val="none" w:sz="0" w:space="0" w:color="auto"/>
                <w:right w:val="none" w:sz="0" w:space="0" w:color="auto"/>
              </w:divBdr>
            </w:div>
            <w:div w:id="1869633801">
              <w:marLeft w:val="0"/>
              <w:marRight w:val="0"/>
              <w:marTop w:val="0"/>
              <w:marBottom w:val="0"/>
              <w:divBdr>
                <w:top w:val="none" w:sz="0" w:space="0" w:color="auto"/>
                <w:left w:val="none" w:sz="0" w:space="0" w:color="auto"/>
                <w:bottom w:val="none" w:sz="0" w:space="0" w:color="auto"/>
                <w:right w:val="none" w:sz="0" w:space="0" w:color="auto"/>
              </w:divBdr>
            </w:div>
            <w:div w:id="1873379071">
              <w:marLeft w:val="0"/>
              <w:marRight w:val="0"/>
              <w:marTop w:val="0"/>
              <w:marBottom w:val="0"/>
              <w:divBdr>
                <w:top w:val="none" w:sz="0" w:space="0" w:color="auto"/>
                <w:left w:val="none" w:sz="0" w:space="0" w:color="auto"/>
                <w:bottom w:val="none" w:sz="0" w:space="0" w:color="auto"/>
                <w:right w:val="none" w:sz="0" w:space="0" w:color="auto"/>
              </w:divBdr>
            </w:div>
            <w:div w:id="1874340701">
              <w:marLeft w:val="0"/>
              <w:marRight w:val="0"/>
              <w:marTop w:val="0"/>
              <w:marBottom w:val="0"/>
              <w:divBdr>
                <w:top w:val="none" w:sz="0" w:space="0" w:color="auto"/>
                <w:left w:val="none" w:sz="0" w:space="0" w:color="auto"/>
                <w:bottom w:val="none" w:sz="0" w:space="0" w:color="auto"/>
                <w:right w:val="none" w:sz="0" w:space="0" w:color="auto"/>
              </w:divBdr>
            </w:div>
            <w:div w:id="1887252929">
              <w:marLeft w:val="0"/>
              <w:marRight w:val="0"/>
              <w:marTop w:val="0"/>
              <w:marBottom w:val="0"/>
              <w:divBdr>
                <w:top w:val="none" w:sz="0" w:space="0" w:color="auto"/>
                <w:left w:val="none" w:sz="0" w:space="0" w:color="auto"/>
                <w:bottom w:val="none" w:sz="0" w:space="0" w:color="auto"/>
                <w:right w:val="none" w:sz="0" w:space="0" w:color="auto"/>
              </w:divBdr>
            </w:div>
            <w:div w:id="1895963545">
              <w:marLeft w:val="0"/>
              <w:marRight w:val="0"/>
              <w:marTop w:val="0"/>
              <w:marBottom w:val="0"/>
              <w:divBdr>
                <w:top w:val="none" w:sz="0" w:space="0" w:color="auto"/>
                <w:left w:val="none" w:sz="0" w:space="0" w:color="auto"/>
                <w:bottom w:val="none" w:sz="0" w:space="0" w:color="auto"/>
                <w:right w:val="none" w:sz="0" w:space="0" w:color="auto"/>
              </w:divBdr>
            </w:div>
            <w:div w:id="1896040817">
              <w:marLeft w:val="0"/>
              <w:marRight w:val="0"/>
              <w:marTop w:val="0"/>
              <w:marBottom w:val="0"/>
              <w:divBdr>
                <w:top w:val="none" w:sz="0" w:space="0" w:color="auto"/>
                <w:left w:val="none" w:sz="0" w:space="0" w:color="auto"/>
                <w:bottom w:val="none" w:sz="0" w:space="0" w:color="auto"/>
                <w:right w:val="none" w:sz="0" w:space="0" w:color="auto"/>
              </w:divBdr>
            </w:div>
            <w:div w:id="1898323515">
              <w:marLeft w:val="0"/>
              <w:marRight w:val="0"/>
              <w:marTop w:val="0"/>
              <w:marBottom w:val="0"/>
              <w:divBdr>
                <w:top w:val="none" w:sz="0" w:space="0" w:color="auto"/>
                <w:left w:val="none" w:sz="0" w:space="0" w:color="auto"/>
                <w:bottom w:val="none" w:sz="0" w:space="0" w:color="auto"/>
                <w:right w:val="none" w:sz="0" w:space="0" w:color="auto"/>
              </w:divBdr>
            </w:div>
            <w:div w:id="1913155033">
              <w:marLeft w:val="0"/>
              <w:marRight w:val="0"/>
              <w:marTop w:val="0"/>
              <w:marBottom w:val="0"/>
              <w:divBdr>
                <w:top w:val="none" w:sz="0" w:space="0" w:color="auto"/>
                <w:left w:val="none" w:sz="0" w:space="0" w:color="auto"/>
                <w:bottom w:val="none" w:sz="0" w:space="0" w:color="auto"/>
                <w:right w:val="none" w:sz="0" w:space="0" w:color="auto"/>
              </w:divBdr>
            </w:div>
            <w:div w:id="1918855724">
              <w:marLeft w:val="0"/>
              <w:marRight w:val="0"/>
              <w:marTop w:val="0"/>
              <w:marBottom w:val="0"/>
              <w:divBdr>
                <w:top w:val="none" w:sz="0" w:space="0" w:color="auto"/>
                <w:left w:val="none" w:sz="0" w:space="0" w:color="auto"/>
                <w:bottom w:val="none" w:sz="0" w:space="0" w:color="auto"/>
                <w:right w:val="none" w:sz="0" w:space="0" w:color="auto"/>
              </w:divBdr>
            </w:div>
            <w:div w:id="1932346447">
              <w:marLeft w:val="0"/>
              <w:marRight w:val="0"/>
              <w:marTop w:val="0"/>
              <w:marBottom w:val="0"/>
              <w:divBdr>
                <w:top w:val="none" w:sz="0" w:space="0" w:color="auto"/>
                <w:left w:val="none" w:sz="0" w:space="0" w:color="auto"/>
                <w:bottom w:val="none" w:sz="0" w:space="0" w:color="auto"/>
                <w:right w:val="none" w:sz="0" w:space="0" w:color="auto"/>
              </w:divBdr>
            </w:div>
            <w:div w:id="1946421769">
              <w:marLeft w:val="0"/>
              <w:marRight w:val="0"/>
              <w:marTop w:val="0"/>
              <w:marBottom w:val="0"/>
              <w:divBdr>
                <w:top w:val="none" w:sz="0" w:space="0" w:color="auto"/>
                <w:left w:val="none" w:sz="0" w:space="0" w:color="auto"/>
                <w:bottom w:val="none" w:sz="0" w:space="0" w:color="auto"/>
                <w:right w:val="none" w:sz="0" w:space="0" w:color="auto"/>
              </w:divBdr>
            </w:div>
            <w:div w:id="1957758223">
              <w:marLeft w:val="0"/>
              <w:marRight w:val="0"/>
              <w:marTop w:val="0"/>
              <w:marBottom w:val="0"/>
              <w:divBdr>
                <w:top w:val="none" w:sz="0" w:space="0" w:color="auto"/>
                <w:left w:val="none" w:sz="0" w:space="0" w:color="auto"/>
                <w:bottom w:val="none" w:sz="0" w:space="0" w:color="auto"/>
                <w:right w:val="none" w:sz="0" w:space="0" w:color="auto"/>
              </w:divBdr>
            </w:div>
            <w:div w:id="1960602473">
              <w:marLeft w:val="0"/>
              <w:marRight w:val="0"/>
              <w:marTop w:val="0"/>
              <w:marBottom w:val="0"/>
              <w:divBdr>
                <w:top w:val="none" w:sz="0" w:space="0" w:color="auto"/>
                <w:left w:val="none" w:sz="0" w:space="0" w:color="auto"/>
                <w:bottom w:val="none" w:sz="0" w:space="0" w:color="auto"/>
                <w:right w:val="none" w:sz="0" w:space="0" w:color="auto"/>
              </w:divBdr>
            </w:div>
            <w:div w:id="1973243078">
              <w:marLeft w:val="0"/>
              <w:marRight w:val="0"/>
              <w:marTop w:val="0"/>
              <w:marBottom w:val="0"/>
              <w:divBdr>
                <w:top w:val="none" w:sz="0" w:space="0" w:color="auto"/>
                <w:left w:val="none" w:sz="0" w:space="0" w:color="auto"/>
                <w:bottom w:val="none" w:sz="0" w:space="0" w:color="auto"/>
                <w:right w:val="none" w:sz="0" w:space="0" w:color="auto"/>
              </w:divBdr>
            </w:div>
            <w:div w:id="1999770404">
              <w:marLeft w:val="0"/>
              <w:marRight w:val="0"/>
              <w:marTop w:val="0"/>
              <w:marBottom w:val="0"/>
              <w:divBdr>
                <w:top w:val="none" w:sz="0" w:space="0" w:color="auto"/>
                <w:left w:val="none" w:sz="0" w:space="0" w:color="auto"/>
                <w:bottom w:val="none" w:sz="0" w:space="0" w:color="auto"/>
                <w:right w:val="none" w:sz="0" w:space="0" w:color="auto"/>
              </w:divBdr>
            </w:div>
            <w:div w:id="2008366858">
              <w:marLeft w:val="0"/>
              <w:marRight w:val="0"/>
              <w:marTop w:val="0"/>
              <w:marBottom w:val="0"/>
              <w:divBdr>
                <w:top w:val="none" w:sz="0" w:space="0" w:color="auto"/>
                <w:left w:val="none" w:sz="0" w:space="0" w:color="auto"/>
                <w:bottom w:val="none" w:sz="0" w:space="0" w:color="auto"/>
                <w:right w:val="none" w:sz="0" w:space="0" w:color="auto"/>
              </w:divBdr>
            </w:div>
            <w:div w:id="2011711913">
              <w:marLeft w:val="0"/>
              <w:marRight w:val="0"/>
              <w:marTop w:val="0"/>
              <w:marBottom w:val="0"/>
              <w:divBdr>
                <w:top w:val="none" w:sz="0" w:space="0" w:color="auto"/>
                <w:left w:val="none" w:sz="0" w:space="0" w:color="auto"/>
                <w:bottom w:val="none" w:sz="0" w:space="0" w:color="auto"/>
                <w:right w:val="none" w:sz="0" w:space="0" w:color="auto"/>
              </w:divBdr>
            </w:div>
            <w:div w:id="2012292342">
              <w:marLeft w:val="0"/>
              <w:marRight w:val="0"/>
              <w:marTop w:val="0"/>
              <w:marBottom w:val="0"/>
              <w:divBdr>
                <w:top w:val="none" w:sz="0" w:space="0" w:color="auto"/>
                <w:left w:val="none" w:sz="0" w:space="0" w:color="auto"/>
                <w:bottom w:val="none" w:sz="0" w:space="0" w:color="auto"/>
                <w:right w:val="none" w:sz="0" w:space="0" w:color="auto"/>
              </w:divBdr>
            </w:div>
            <w:div w:id="2012370566">
              <w:marLeft w:val="0"/>
              <w:marRight w:val="0"/>
              <w:marTop w:val="0"/>
              <w:marBottom w:val="0"/>
              <w:divBdr>
                <w:top w:val="none" w:sz="0" w:space="0" w:color="auto"/>
                <w:left w:val="none" w:sz="0" w:space="0" w:color="auto"/>
                <w:bottom w:val="none" w:sz="0" w:space="0" w:color="auto"/>
                <w:right w:val="none" w:sz="0" w:space="0" w:color="auto"/>
              </w:divBdr>
            </w:div>
            <w:div w:id="2028673020">
              <w:marLeft w:val="0"/>
              <w:marRight w:val="0"/>
              <w:marTop w:val="0"/>
              <w:marBottom w:val="0"/>
              <w:divBdr>
                <w:top w:val="none" w:sz="0" w:space="0" w:color="auto"/>
                <w:left w:val="none" w:sz="0" w:space="0" w:color="auto"/>
                <w:bottom w:val="none" w:sz="0" w:space="0" w:color="auto"/>
                <w:right w:val="none" w:sz="0" w:space="0" w:color="auto"/>
              </w:divBdr>
            </w:div>
            <w:div w:id="2032685774">
              <w:marLeft w:val="0"/>
              <w:marRight w:val="0"/>
              <w:marTop w:val="0"/>
              <w:marBottom w:val="0"/>
              <w:divBdr>
                <w:top w:val="none" w:sz="0" w:space="0" w:color="auto"/>
                <w:left w:val="none" w:sz="0" w:space="0" w:color="auto"/>
                <w:bottom w:val="none" w:sz="0" w:space="0" w:color="auto"/>
                <w:right w:val="none" w:sz="0" w:space="0" w:color="auto"/>
              </w:divBdr>
            </w:div>
            <w:div w:id="2055349694">
              <w:marLeft w:val="0"/>
              <w:marRight w:val="0"/>
              <w:marTop w:val="0"/>
              <w:marBottom w:val="0"/>
              <w:divBdr>
                <w:top w:val="none" w:sz="0" w:space="0" w:color="auto"/>
                <w:left w:val="none" w:sz="0" w:space="0" w:color="auto"/>
                <w:bottom w:val="none" w:sz="0" w:space="0" w:color="auto"/>
                <w:right w:val="none" w:sz="0" w:space="0" w:color="auto"/>
              </w:divBdr>
            </w:div>
            <w:div w:id="2055808297">
              <w:marLeft w:val="0"/>
              <w:marRight w:val="0"/>
              <w:marTop w:val="0"/>
              <w:marBottom w:val="0"/>
              <w:divBdr>
                <w:top w:val="none" w:sz="0" w:space="0" w:color="auto"/>
                <w:left w:val="none" w:sz="0" w:space="0" w:color="auto"/>
                <w:bottom w:val="none" w:sz="0" w:space="0" w:color="auto"/>
                <w:right w:val="none" w:sz="0" w:space="0" w:color="auto"/>
              </w:divBdr>
            </w:div>
            <w:div w:id="2062973310">
              <w:marLeft w:val="0"/>
              <w:marRight w:val="0"/>
              <w:marTop w:val="0"/>
              <w:marBottom w:val="0"/>
              <w:divBdr>
                <w:top w:val="none" w:sz="0" w:space="0" w:color="auto"/>
                <w:left w:val="none" w:sz="0" w:space="0" w:color="auto"/>
                <w:bottom w:val="none" w:sz="0" w:space="0" w:color="auto"/>
                <w:right w:val="none" w:sz="0" w:space="0" w:color="auto"/>
              </w:divBdr>
            </w:div>
            <w:div w:id="2072264736">
              <w:marLeft w:val="0"/>
              <w:marRight w:val="0"/>
              <w:marTop w:val="0"/>
              <w:marBottom w:val="0"/>
              <w:divBdr>
                <w:top w:val="none" w:sz="0" w:space="0" w:color="auto"/>
                <w:left w:val="none" w:sz="0" w:space="0" w:color="auto"/>
                <w:bottom w:val="none" w:sz="0" w:space="0" w:color="auto"/>
                <w:right w:val="none" w:sz="0" w:space="0" w:color="auto"/>
              </w:divBdr>
            </w:div>
            <w:div w:id="2085254266">
              <w:marLeft w:val="0"/>
              <w:marRight w:val="0"/>
              <w:marTop w:val="0"/>
              <w:marBottom w:val="0"/>
              <w:divBdr>
                <w:top w:val="none" w:sz="0" w:space="0" w:color="auto"/>
                <w:left w:val="none" w:sz="0" w:space="0" w:color="auto"/>
                <w:bottom w:val="none" w:sz="0" w:space="0" w:color="auto"/>
                <w:right w:val="none" w:sz="0" w:space="0" w:color="auto"/>
              </w:divBdr>
            </w:div>
            <w:div w:id="2089957051">
              <w:marLeft w:val="0"/>
              <w:marRight w:val="0"/>
              <w:marTop w:val="0"/>
              <w:marBottom w:val="0"/>
              <w:divBdr>
                <w:top w:val="none" w:sz="0" w:space="0" w:color="auto"/>
                <w:left w:val="none" w:sz="0" w:space="0" w:color="auto"/>
                <w:bottom w:val="none" w:sz="0" w:space="0" w:color="auto"/>
                <w:right w:val="none" w:sz="0" w:space="0" w:color="auto"/>
              </w:divBdr>
            </w:div>
            <w:div w:id="2090958084">
              <w:marLeft w:val="0"/>
              <w:marRight w:val="0"/>
              <w:marTop w:val="0"/>
              <w:marBottom w:val="0"/>
              <w:divBdr>
                <w:top w:val="none" w:sz="0" w:space="0" w:color="auto"/>
                <w:left w:val="none" w:sz="0" w:space="0" w:color="auto"/>
                <w:bottom w:val="none" w:sz="0" w:space="0" w:color="auto"/>
                <w:right w:val="none" w:sz="0" w:space="0" w:color="auto"/>
              </w:divBdr>
            </w:div>
            <w:div w:id="2101438415">
              <w:marLeft w:val="0"/>
              <w:marRight w:val="0"/>
              <w:marTop w:val="0"/>
              <w:marBottom w:val="0"/>
              <w:divBdr>
                <w:top w:val="none" w:sz="0" w:space="0" w:color="auto"/>
                <w:left w:val="none" w:sz="0" w:space="0" w:color="auto"/>
                <w:bottom w:val="none" w:sz="0" w:space="0" w:color="auto"/>
                <w:right w:val="none" w:sz="0" w:space="0" w:color="auto"/>
              </w:divBdr>
            </w:div>
            <w:div w:id="2102943540">
              <w:marLeft w:val="0"/>
              <w:marRight w:val="0"/>
              <w:marTop w:val="0"/>
              <w:marBottom w:val="0"/>
              <w:divBdr>
                <w:top w:val="none" w:sz="0" w:space="0" w:color="auto"/>
                <w:left w:val="none" w:sz="0" w:space="0" w:color="auto"/>
                <w:bottom w:val="none" w:sz="0" w:space="0" w:color="auto"/>
                <w:right w:val="none" w:sz="0" w:space="0" w:color="auto"/>
              </w:divBdr>
            </w:div>
            <w:div w:id="2122607886">
              <w:marLeft w:val="0"/>
              <w:marRight w:val="0"/>
              <w:marTop w:val="0"/>
              <w:marBottom w:val="0"/>
              <w:divBdr>
                <w:top w:val="none" w:sz="0" w:space="0" w:color="auto"/>
                <w:left w:val="none" w:sz="0" w:space="0" w:color="auto"/>
                <w:bottom w:val="none" w:sz="0" w:space="0" w:color="auto"/>
                <w:right w:val="none" w:sz="0" w:space="0" w:color="auto"/>
              </w:divBdr>
            </w:div>
            <w:div w:id="212595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3478">
      <w:bodyDiv w:val="1"/>
      <w:marLeft w:val="0"/>
      <w:marRight w:val="0"/>
      <w:marTop w:val="0"/>
      <w:marBottom w:val="0"/>
      <w:divBdr>
        <w:top w:val="none" w:sz="0" w:space="0" w:color="auto"/>
        <w:left w:val="none" w:sz="0" w:space="0" w:color="auto"/>
        <w:bottom w:val="none" w:sz="0" w:space="0" w:color="auto"/>
        <w:right w:val="none" w:sz="0" w:space="0" w:color="auto"/>
      </w:divBdr>
    </w:div>
    <w:div w:id="1497723543">
      <w:bodyDiv w:val="1"/>
      <w:marLeft w:val="0"/>
      <w:marRight w:val="0"/>
      <w:marTop w:val="0"/>
      <w:marBottom w:val="0"/>
      <w:divBdr>
        <w:top w:val="none" w:sz="0" w:space="0" w:color="auto"/>
        <w:left w:val="none" w:sz="0" w:space="0" w:color="auto"/>
        <w:bottom w:val="none" w:sz="0" w:space="0" w:color="auto"/>
        <w:right w:val="none" w:sz="0" w:space="0" w:color="auto"/>
      </w:divBdr>
    </w:div>
    <w:div w:id="1505584627">
      <w:bodyDiv w:val="1"/>
      <w:marLeft w:val="0"/>
      <w:marRight w:val="0"/>
      <w:marTop w:val="0"/>
      <w:marBottom w:val="0"/>
      <w:divBdr>
        <w:top w:val="none" w:sz="0" w:space="0" w:color="auto"/>
        <w:left w:val="none" w:sz="0" w:space="0" w:color="auto"/>
        <w:bottom w:val="none" w:sz="0" w:space="0" w:color="auto"/>
        <w:right w:val="none" w:sz="0" w:space="0" w:color="auto"/>
      </w:divBdr>
    </w:div>
    <w:div w:id="1516263117">
      <w:bodyDiv w:val="1"/>
      <w:marLeft w:val="0"/>
      <w:marRight w:val="0"/>
      <w:marTop w:val="0"/>
      <w:marBottom w:val="0"/>
      <w:divBdr>
        <w:top w:val="none" w:sz="0" w:space="0" w:color="auto"/>
        <w:left w:val="none" w:sz="0" w:space="0" w:color="auto"/>
        <w:bottom w:val="none" w:sz="0" w:space="0" w:color="auto"/>
        <w:right w:val="none" w:sz="0" w:space="0" w:color="auto"/>
      </w:divBdr>
    </w:div>
    <w:div w:id="1539781686">
      <w:bodyDiv w:val="1"/>
      <w:marLeft w:val="0"/>
      <w:marRight w:val="0"/>
      <w:marTop w:val="0"/>
      <w:marBottom w:val="0"/>
      <w:divBdr>
        <w:top w:val="none" w:sz="0" w:space="0" w:color="auto"/>
        <w:left w:val="none" w:sz="0" w:space="0" w:color="auto"/>
        <w:bottom w:val="none" w:sz="0" w:space="0" w:color="auto"/>
        <w:right w:val="none" w:sz="0" w:space="0" w:color="auto"/>
      </w:divBdr>
    </w:div>
    <w:div w:id="1552303974">
      <w:bodyDiv w:val="1"/>
      <w:marLeft w:val="0"/>
      <w:marRight w:val="0"/>
      <w:marTop w:val="0"/>
      <w:marBottom w:val="0"/>
      <w:divBdr>
        <w:top w:val="none" w:sz="0" w:space="0" w:color="auto"/>
        <w:left w:val="none" w:sz="0" w:space="0" w:color="auto"/>
        <w:bottom w:val="none" w:sz="0" w:space="0" w:color="auto"/>
        <w:right w:val="none" w:sz="0" w:space="0" w:color="auto"/>
      </w:divBdr>
    </w:div>
    <w:div w:id="1578595071">
      <w:bodyDiv w:val="1"/>
      <w:marLeft w:val="0"/>
      <w:marRight w:val="0"/>
      <w:marTop w:val="0"/>
      <w:marBottom w:val="0"/>
      <w:divBdr>
        <w:top w:val="none" w:sz="0" w:space="0" w:color="auto"/>
        <w:left w:val="none" w:sz="0" w:space="0" w:color="auto"/>
        <w:bottom w:val="none" w:sz="0" w:space="0" w:color="auto"/>
        <w:right w:val="none" w:sz="0" w:space="0" w:color="auto"/>
      </w:divBdr>
      <w:divsChild>
        <w:div w:id="1999530901">
          <w:marLeft w:val="0"/>
          <w:marRight w:val="0"/>
          <w:marTop w:val="0"/>
          <w:marBottom w:val="0"/>
          <w:divBdr>
            <w:top w:val="none" w:sz="0" w:space="0" w:color="auto"/>
            <w:left w:val="none" w:sz="0" w:space="0" w:color="auto"/>
            <w:bottom w:val="none" w:sz="0" w:space="0" w:color="auto"/>
            <w:right w:val="none" w:sz="0" w:space="0" w:color="auto"/>
          </w:divBdr>
          <w:divsChild>
            <w:div w:id="35870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59334">
      <w:bodyDiv w:val="1"/>
      <w:marLeft w:val="0"/>
      <w:marRight w:val="0"/>
      <w:marTop w:val="0"/>
      <w:marBottom w:val="0"/>
      <w:divBdr>
        <w:top w:val="none" w:sz="0" w:space="0" w:color="auto"/>
        <w:left w:val="none" w:sz="0" w:space="0" w:color="auto"/>
        <w:bottom w:val="none" w:sz="0" w:space="0" w:color="auto"/>
        <w:right w:val="none" w:sz="0" w:space="0" w:color="auto"/>
      </w:divBdr>
    </w:div>
    <w:div w:id="1611474209">
      <w:bodyDiv w:val="1"/>
      <w:marLeft w:val="0"/>
      <w:marRight w:val="0"/>
      <w:marTop w:val="0"/>
      <w:marBottom w:val="0"/>
      <w:divBdr>
        <w:top w:val="none" w:sz="0" w:space="0" w:color="auto"/>
        <w:left w:val="none" w:sz="0" w:space="0" w:color="auto"/>
        <w:bottom w:val="none" w:sz="0" w:space="0" w:color="auto"/>
        <w:right w:val="none" w:sz="0" w:space="0" w:color="auto"/>
      </w:divBdr>
    </w:div>
    <w:div w:id="1618221444">
      <w:bodyDiv w:val="1"/>
      <w:marLeft w:val="0"/>
      <w:marRight w:val="0"/>
      <w:marTop w:val="0"/>
      <w:marBottom w:val="0"/>
      <w:divBdr>
        <w:top w:val="none" w:sz="0" w:space="0" w:color="auto"/>
        <w:left w:val="none" w:sz="0" w:space="0" w:color="auto"/>
        <w:bottom w:val="none" w:sz="0" w:space="0" w:color="auto"/>
        <w:right w:val="none" w:sz="0" w:space="0" w:color="auto"/>
      </w:divBdr>
    </w:div>
    <w:div w:id="1663393854">
      <w:bodyDiv w:val="1"/>
      <w:marLeft w:val="0"/>
      <w:marRight w:val="0"/>
      <w:marTop w:val="0"/>
      <w:marBottom w:val="0"/>
      <w:divBdr>
        <w:top w:val="none" w:sz="0" w:space="0" w:color="auto"/>
        <w:left w:val="none" w:sz="0" w:space="0" w:color="auto"/>
        <w:bottom w:val="none" w:sz="0" w:space="0" w:color="auto"/>
        <w:right w:val="none" w:sz="0" w:space="0" w:color="auto"/>
      </w:divBdr>
    </w:div>
    <w:div w:id="1683166212">
      <w:bodyDiv w:val="1"/>
      <w:marLeft w:val="0"/>
      <w:marRight w:val="0"/>
      <w:marTop w:val="0"/>
      <w:marBottom w:val="0"/>
      <w:divBdr>
        <w:top w:val="none" w:sz="0" w:space="0" w:color="auto"/>
        <w:left w:val="none" w:sz="0" w:space="0" w:color="auto"/>
        <w:bottom w:val="none" w:sz="0" w:space="0" w:color="auto"/>
        <w:right w:val="none" w:sz="0" w:space="0" w:color="auto"/>
      </w:divBdr>
    </w:div>
    <w:div w:id="1705866858">
      <w:bodyDiv w:val="1"/>
      <w:marLeft w:val="0"/>
      <w:marRight w:val="0"/>
      <w:marTop w:val="0"/>
      <w:marBottom w:val="0"/>
      <w:divBdr>
        <w:top w:val="none" w:sz="0" w:space="0" w:color="auto"/>
        <w:left w:val="none" w:sz="0" w:space="0" w:color="auto"/>
        <w:bottom w:val="none" w:sz="0" w:space="0" w:color="auto"/>
        <w:right w:val="none" w:sz="0" w:space="0" w:color="auto"/>
      </w:divBdr>
    </w:div>
    <w:div w:id="1715080194">
      <w:bodyDiv w:val="1"/>
      <w:marLeft w:val="0"/>
      <w:marRight w:val="0"/>
      <w:marTop w:val="0"/>
      <w:marBottom w:val="0"/>
      <w:divBdr>
        <w:top w:val="none" w:sz="0" w:space="0" w:color="auto"/>
        <w:left w:val="none" w:sz="0" w:space="0" w:color="auto"/>
        <w:bottom w:val="none" w:sz="0" w:space="0" w:color="auto"/>
        <w:right w:val="none" w:sz="0" w:space="0" w:color="auto"/>
      </w:divBdr>
    </w:div>
    <w:div w:id="1727411014">
      <w:bodyDiv w:val="1"/>
      <w:marLeft w:val="0"/>
      <w:marRight w:val="0"/>
      <w:marTop w:val="0"/>
      <w:marBottom w:val="0"/>
      <w:divBdr>
        <w:top w:val="none" w:sz="0" w:space="0" w:color="auto"/>
        <w:left w:val="none" w:sz="0" w:space="0" w:color="auto"/>
        <w:bottom w:val="none" w:sz="0" w:space="0" w:color="auto"/>
        <w:right w:val="none" w:sz="0" w:space="0" w:color="auto"/>
      </w:divBdr>
    </w:div>
    <w:div w:id="1732607297">
      <w:bodyDiv w:val="1"/>
      <w:marLeft w:val="0"/>
      <w:marRight w:val="0"/>
      <w:marTop w:val="0"/>
      <w:marBottom w:val="0"/>
      <w:divBdr>
        <w:top w:val="none" w:sz="0" w:space="0" w:color="auto"/>
        <w:left w:val="none" w:sz="0" w:space="0" w:color="auto"/>
        <w:bottom w:val="none" w:sz="0" w:space="0" w:color="auto"/>
        <w:right w:val="none" w:sz="0" w:space="0" w:color="auto"/>
      </w:divBdr>
    </w:div>
    <w:div w:id="1760444857">
      <w:bodyDiv w:val="1"/>
      <w:marLeft w:val="0"/>
      <w:marRight w:val="0"/>
      <w:marTop w:val="0"/>
      <w:marBottom w:val="0"/>
      <w:divBdr>
        <w:top w:val="none" w:sz="0" w:space="0" w:color="auto"/>
        <w:left w:val="none" w:sz="0" w:space="0" w:color="auto"/>
        <w:bottom w:val="none" w:sz="0" w:space="0" w:color="auto"/>
        <w:right w:val="none" w:sz="0" w:space="0" w:color="auto"/>
      </w:divBdr>
    </w:div>
    <w:div w:id="1771579328">
      <w:bodyDiv w:val="1"/>
      <w:marLeft w:val="0"/>
      <w:marRight w:val="0"/>
      <w:marTop w:val="0"/>
      <w:marBottom w:val="0"/>
      <w:divBdr>
        <w:top w:val="none" w:sz="0" w:space="0" w:color="auto"/>
        <w:left w:val="none" w:sz="0" w:space="0" w:color="auto"/>
        <w:bottom w:val="none" w:sz="0" w:space="0" w:color="auto"/>
        <w:right w:val="none" w:sz="0" w:space="0" w:color="auto"/>
      </w:divBdr>
    </w:div>
    <w:div w:id="1829663928">
      <w:bodyDiv w:val="1"/>
      <w:marLeft w:val="0"/>
      <w:marRight w:val="0"/>
      <w:marTop w:val="0"/>
      <w:marBottom w:val="0"/>
      <w:divBdr>
        <w:top w:val="none" w:sz="0" w:space="0" w:color="auto"/>
        <w:left w:val="none" w:sz="0" w:space="0" w:color="auto"/>
        <w:bottom w:val="none" w:sz="0" w:space="0" w:color="auto"/>
        <w:right w:val="none" w:sz="0" w:space="0" w:color="auto"/>
      </w:divBdr>
    </w:div>
    <w:div w:id="1861897859">
      <w:bodyDiv w:val="1"/>
      <w:marLeft w:val="0"/>
      <w:marRight w:val="0"/>
      <w:marTop w:val="0"/>
      <w:marBottom w:val="0"/>
      <w:divBdr>
        <w:top w:val="none" w:sz="0" w:space="0" w:color="auto"/>
        <w:left w:val="none" w:sz="0" w:space="0" w:color="auto"/>
        <w:bottom w:val="none" w:sz="0" w:space="0" w:color="auto"/>
        <w:right w:val="none" w:sz="0" w:space="0" w:color="auto"/>
      </w:divBdr>
    </w:div>
    <w:div w:id="1863472138">
      <w:bodyDiv w:val="1"/>
      <w:marLeft w:val="0"/>
      <w:marRight w:val="0"/>
      <w:marTop w:val="0"/>
      <w:marBottom w:val="0"/>
      <w:divBdr>
        <w:top w:val="none" w:sz="0" w:space="0" w:color="auto"/>
        <w:left w:val="none" w:sz="0" w:space="0" w:color="auto"/>
        <w:bottom w:val="none" w:sz="0" w:space="0" w:color="auto"/>
        <w:right w:val="none" w:sz="0" w:space="0" w:color="auto"/>
      </w:divBdr>
    </w:div>
    <w:div w:id="1868912156">
      <w:bodyDiv w:val="1"/>
      <w:marLeft w:val="0"/>
      <w:marRight w:val="0"/>
      <w:marTop w:val="0"/>
      <w:marBottom w:val="0"/>
      <w:divBdr>
        <w:top w:val="none" w:sz="0" w:space="0" w:color="auto"/>
        <w:left w:val="none" w:sz="0" w:space="0" w:color="auto"/>
        <w:bottom w:val="none" w:sz="0" w:space="0" w:color="auto"/>
        <w:right w:val="none" w:sz="0" w:space="0" w:color="auto"/>
      </w:divBdr>
    </w:div>
    <w:div w:id="1875071135">
      <w:bodyDiv w:val="1"/>
      <w:marLeft w:val="0"/>
      <w:marRight w:val="0"/>
      <w:marTop w:val="0"/>
      <w:marBottom w:val="0"/>
      <w:divBdr>
        <w:top w:val="none" w:sz="0" w:space="0" w:color="auto"/>
        <w:left w:val="none" w:sz="0" w:space="0" w:color="auto"/>
        <w:bottom w:val="none" w:sz="0" w:space="0" w:color="auto"/>
        <w:right w:val="none" w:sz="0" w:space="0" w:color="auto"/>
      </w:divBdr>
    </w:div>
    <w:div w:id="1885867911">
      <w:bodyDiv w:val="1"/>
      <w:marLeft w:val="0"/>
      <w:marRight w:val="0"/>
      <w:marTop w:val="0"/>
      <w:marBottom w:val="0"/>
      <w:divBdr>
        <w:top w:val="none" w:sz="0" w:space="0" w:color="auto"/>
        <w:left w:val="none" w:sz="0" w:space="0" w:color="auto"/>
        <w:bottom w:val="none" w:sz="0" w:space="0" w:color="auto"/>
        <w:right w:val="none" w:sz="0" w:space="0" w:color="auto"/>
      </w:divBdr>
    </w:div>
    <w:div w:id="1907257496">
      <w:bodyDiv w:val="1"/>
      <w:marLeft w:val="0"/>
      <w:marRight w:val="0"/>
      <w:marTop w:val="0"/>
      <w:marBottom w:val="0"/>
      <w:divBdr>
        <w:top w:val="none" w:sz="0" w:space="0" w:color="auto"/>
        <w:left w:val="none" w:sz="0" w:space="0" w:color="auto"/>
        <w:bottom w:val="none" w:sz="0" w:space="0" w:color="auto"/>
        <w:right w:val="none" w:sz="0" w:space="0" w:color="auto"/>
      </w:divBdr>
    </w:div>
    <w:div w:id="1952861974">
      <w:bodyDiv w:val="1"/>
      <w:marLeft w:val="0"/>
      <w:marRight w:val="0"/>
      <w:marTop w:val="0"/>
      <w:marBottom w:val="0"/>
      <w:divBdr>
        <w:top w:val="none" w:sz="0" w:space="0" w:color="auto"/>
        <w:left w:val="none" w:sz="0" w:space="0" w:color="auto"/>
        <w:bottom w:val="none" w:sz="0" w:space="0" w:color="auto"/>
        <w:right w:val="none" w:sz="0" w:space="0" w:color="auto"/>
      </w:divBdr>
    </w:div>
    <w:div w:id="1967348228">
      <w:bodyDiv w:val="1"/>
      <w:marLeft w:val="0"/>
      <w:marRight w:val="0"/>
      <w:marTop w:val="0"/>
      <w:marBottom w:val="0"/>
      <w:divBdr>
        <w:top w:val="none" w:sz="0" w:space="0" w:color="auto"/>
        <w:left w:val="none" w:sz="0" w:space="0" w:color="auto"/>
        <w:bottom w:val="none" w:sz="0" w:space="0" w:color="auto"/>
        <w:right w:val="none" w:sz="0" w:space="0" w:color="auto"/>
      </w:divBdr>
    </w:div>
    <w:div w:id="1988050830">
      <w:bodyDiv w:val="1"/>
      <w:marLeft w:val="0"/>
      <w:marRight w:val="0"/>
      <w:marTop w:val="0"/>
      <w:marBottom w:val="0"/>
      <w:divBdr>
        <w:top w:val="none" w:sz="0" w:space="0" w:color="auto"/>
        <w:left w:val="none" w:sz="0" w:space="0" w:color="auto"/>
        <w:bottom w:val="none" w:sz="0" w:space="0" w:color="auto"/>
        <w:right w:val="none" w:sz="0" w:space="0" w:color="auto"/>
      </w:divBdr>
    </w:div>
    <w:div w:id="1991708295">
      <w:bodyDiv w:val="1"/>
      <w:marLeft w:val="0"/>
      <w:marRight w:val="0"/>
      <w:marTop w:val="0"/>
      <w:marBottom w:val="0"/>
      <w:divBdr>
        <w:top w:val="none" w:sz="0" w:space="0" w:color="auto"/>
        <w:left w:val="none" w:sz="0" w:space="0" w:color="auto"/>
        <w:bottom w:val="none" w:sz="0" w:space="0" w:color="auto"/>
        <w:right w:val="none" w:sz="0" w:space="0" w:color="auto"/>
      </w:divBdr>
    </w:div>
    <w:div w:id="1996496190">
      <w:bodyDiv w:val="1"/>
      <w:marLeft w:val="0"/>
      <w:marRight w:val="0"/>
      <w:marTop w:val="0"/>
      <w:marBottom w:val="0"/>
      <w:divBdr>
        <w:top w:val="none" w:sz="0" w:space="0" w:color="auto"/>
        <w:left w:val="none" w:sz="0" w:space="0" w:color="auto"/>
        <w:bottom w:val="none" w:sz="0" w:space="0" w:color="auto"/>
        <w:right w:val="none" w:sz="0" w:space="0" w:color="auto"/>
      </w:divBdr>
    </w:div>
    <w:div w:id="2010983494">
      <w:bodyDiv w:val="1"/>
      <w:marLeft w:val="0"/>
      <w:marRight w:val="0"/>
      <w:marTop w:val="0"/>
      <w:marBottom w:val="0"/>
      <w:divBdr>
        <w:top w:val="none" w:sz="0" w:space="0" w:color="auto"/>
        <w:left w:val="none" w:sz="0" w:space="0" w:color="auto"/>
        <w:bottom w:val="none" w:sz="0" w:space="0" w:color="auto"/>
        <w:right w:val="none" w:sz="0" w:space="0" w:color="auto"/>
      </w:divBdr>
    </w:div>
    <w:div w:id="2045790105">
      <w:bodyDiv w:val="1"/>
      <w:marLeft w:val="0"/>
      <w:marRight w:val="0"/>
      <w:marTop w:val="0"/>
      <w:marBottom w:val="0"/>
      <w:divBdr>
        <w:top w:val="none" w:sz="0" w:space="0" w:color="auto"/>
        <w:left w:val="none" w:sz="0" w:space="0" w:color="auto"/>
        <w:bottom w:val="none" w:sz="0" w:space="0" w:color="auto"/>
        <w:right w:val="none" w:sz="0" w:space="0" w:color="auto"/>
      </w:divBdr>
    </w:div>
    <w:div w:id="2046447976">
      <w:bodyDiv w:val="1"/>
      <w:marLeft w:val="0"/>
      <w:marRight w:val="0"/>
      <w:marTop w:val="0"/>
      <w:marBottom w:val="0"/>
      <w:divBdr>
        <w:top w:val="none" w:sz="0" w:space="0" w:color="auto"/>
        <w:left w:val="none" w:sz="0" w:space="0" w:color="auto"/>
        <w:bottom w:val="none" w:sz="0" w:space="0" w:color="auto"/>
        <w:right w:val="none" w:sz="0" w:space="0" w:color="auto"/>
      </w:divBdr>
    </w:div>
    <w:div w:id="2049522330">
      <w:bodyDiv w:val="1"/>
      <w:marLeft w:val="0"/>
      <w:marRight w:val="0"/>
      <w:marTop w:val="0"/>
      <w:marBottom w:val="0"/>
      <w:divBdr>
        <w:top w:val="none" w:sz="0" w:space="0" w:color="auto"/>
        <w:left w:val="none" w:sz="0" w:space="0" w:color="auto"/>
        <w:bottom w:val="none" w:sz="0" w:space="0" w:color="auto"/>
        <w:right w:val="none" w:sz="0" w:space="0" w:color="auto"/>
      </w:divBdr>
    </w:div>
    <w:div w:id="2057075340">
      <w:bodyDiv w:val="1"/>
      <w:marLeft w:val="0"/>
      <w:marRight w:val="0"/>
      <w:marTop w:val="0"/>
      <w:marBottom w:val="0"/>
      <w:divBdr>
        <w:top w:val="none" w:sz="0" w:space="0" w:color="auto"/>
        <w:left w:val="none" w:sz="0" w:space="0" w:color="auto"/>
        <w:bottom w:val="none" w:sz="0" w:space="0" w:color="auto"/>
        <w:right w:val="none" w:sz="0" w:space="0" w:color="auto"/>
      </w:divBdr>
    </w:div>
    <w:div w:id="2063672695">
      <w:bodyDiv w:val="1"/>
      <w:marLeft w:val="0"/>
      <w:marRight w:val="0"/>
      <w:marTop w:val="0"/>
      <w:marBottom w:val="0"/>
      <w:divBdr>
        <w:top w:val="none" w:sz="0" w:space="0" w:color="auto"/>
        <w:left w:val="none" w:sz="0" w:space="0" w:color="auto"/>
        <w:bottom w:val="none" w:sz="0" w:space="0" w:color="auto"/>
        <w:right w:val="none" w:sz="0" w:space="0" w:color="auto"/>
      </w:divBdr>
    </w:div>
    <w:div w:id="2077311444">
      <w:bodyDiv w:val="1"/>
      <w:marLeft w:val="0"/>
      <w:marRight w:val="0"/>
      <w:marTop w:val="0"/>
      <w:marBottom w:val="0"/>
      <w:divBdr>
        <w:top w:val="none" w:sz="0" w:space="0" w:color="auto"/>
        <w:left w:val="none" w:sz="0" w:space="0" w:color="auto"/>
        <w:bottom w:val="none" w:sz="0" w:space="0" w:color="auto"/>
        <w:right w:val="none" w:sz="0" w:space="0" w:color="auto"/>
      </w:divBdr>
    </w:div>
    <w:div w:id="2086878142">
      <w:bodyDiv w:val="1"/>
      <w:marLeft w:val="0"/>
      <w:marRight w:val="0"/>
      <w:marTop w:val="0"/>
      <w:marBottom w:val="0"/>
      <w:divBdr>
        <w:top w:val="none" w:sz="0" w:space="0" w:color="auto"/>
        <w:left w:val="none" w:sz="0" w:space="0" w:color="auto"/>
        <w:bottom w:val="none" w:sz="0" w:space="0" w:color="auto"/>
        <w:right w:val="none" w:sz="0" w:space="0" w:color="auto"/>
      </w:divBdr>
    </w:div>
    <w:div w:id="2096701469">
      <w:bodyDiv w:val="1"/>
      <w:marLeft w:val="0"/>
      <w:marRight w:val="0"/>
      <w:marTop w:val="0"/>
      <w:marBottom w:val="0"/>
      <w:divBdr>
        <w:top w:val="none" w:sz="0" w:space="0" w:color="auto"/>
        <w:left w:val="none" w:sz="0" w:space="0" w:color="auto"/>
        <w:bottom w:val="none" w:sz="0" w:space="0" w:color="auto"/>
        <w:right w:val="none" w:sz="0" w:space="0" w:color="auto"/>
      </w:divBdr>
    </w:div>
    <w:div w:id="2100834211">
      <w:bodyDiv w:val="1"/>
      <w:marLeft w:val="0"/>
      <w:marRight w:val="0"/>
      <w:marTop w:val="0"/>
      <w:marBottom w:val="0"/>
      <w:divBdr>
        <w:top w:val="none" w:sz="0" w:space="0" w:color="auto"/>
        <w:left w:val="none" w:sz="0" w:space="0" w:color="auto"/>
        <w:bottom w:val="none" w:sz="0" w:space="0" w:color="auto"/>
        <w:right w:val="none" w:sz="0" w:space="0" w:color="auto"/>
      </w:divBdr>
    </w:div>
    <w:div w:id="2124037409">
      <w:bodyDiv w:val="1"/>
      <w:marLeft w:val="0"/>
      <w:marRight w:val="0"/>
      <w:marTop w:val="0"/>
      <w:marBottom w:val="0"/>
      <w:divBdr>
        <w:top w:val="none" w:sz="0" w:space="0" w:color="auto"/>
        <w:left w:val="none" w:sz="0" w:space="0" w:color="auto"/>
        <w:bottom w:val="none" w:sz="0" w:space="0" w:color="auto"/>
        <w:right w:val="none" w:sz="0" w:space="0" w:color="auto"/>
      </w:divBdr>
    </w:div>
    <w:div w:id="21416799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hslau-iscte/PRISEC-III-Cryptographic-Techniques-for-Enhanced-Security" TargetMode="Externa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07" Type="http://schemas.openxmlformats.org/officeDocument/2006/relationships/hyperlink" Target="https://eur01.safelinks.protection.outlook.com/?url=https%3A%2F%2Fgithub.com%2Fhslau-iscte%2FPRISEC-III-Cryptographic-Techniques-for-Enhanced-Security.git&amp;data=05%7C02%7CHumza_Sohail%40iscte-iul.pt%7Cb01bffe1002b464fe2c008dd3ec1eeb1%7C6230e860bfc54095a6bc104721add6e6%7C0%7C0%7C638735725702888459%7CUnknown%7CTWFpbGZsb3d8eyJFbXB0eU1hcGkiOnRydWUsIlYiOiIwLjAuMDAwMCIsIlAiOiJXaW4zMiIsIkFOIjoiTWFpbCIsIldUIjoyfQ%3D%3D%7C0%7C%7C%7C&amp;sdata=5AnwyUjGn1dihCZorbIDT7wi80FiRZd0IHumvhiS91Q%3D&amp;reserved=0"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hyperlink" Target="https://ieeexplore.ieee.org/document/10814958"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hslau-iscte/PRISEC-III-Cryptographic-Techniques-for-Enhanced-Security"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chart" Target="charts/chart1.xml"/><Relationship Id="rId108"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ieeexplore.ieee.org/document/10510376"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fontTable" Target="fontTable.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hyperlink" Target="https://ieeexplore.ieee.org/document/10829860"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umza.sohail\Downloads\Schedule_activity%20(Recovere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1"/>
          <c:order val="0"/>
          <c:tx>
            <c:v>Start Date</c:v>
          </c:tx>
          <c:spPr>
            <a:noFill/>
            <a:ln>
              <a:noFill/>
            </a:ln>
            <a:effectLst/>
          </c:spPr>
          <c:invertIfNegative val="0"/>
          <c:cat>
            <c:strRef>
              <c:f>Sheet1!$A$8:$A$22</c:f>
              <c:strCache>
                <c:ptCount val="15"/>
                <c:pt idx="0">
                  <c:v>Initial Meeting</c:v>
                </c:pt>
                <c:pt idx="1">
                  <c:v>Project Registration</c:v>
                </c:pt>
                <c:pt idx="2">
                  <c:v>Read PRICES &amp; Teacher Meeting</c:v>
                </c:pt>
                <c:pt idx="3">
                  <c:v>Finalize Algorithms</c:v>
                </c:pt>
                <c:pt idx="4">
                  <c:v>Review Test Cases</c:v>
                </c:pt>
                <c:pt idx="5">
                  <c:v>Refine Test Cases &amp; Documentation</c:v>
                </c:pt>
                <c:pt idx="6">
                  <c:v>Review Thesis Draft</c:v>
                </c:pt>
                <c:pt idx="7">
                  <c:v>Presentation Registration</c:v>
                </c:pt>
                <c:pt idx="8">
                  <c:v>Finalize Thesis &amp; Start Presentation</c:v>
                </c:pt>
                <c:pt idx="9">
                  <c:v>Review Slides &amp; Thesis</c:v>
                </c:pt>
                <c:pt idx="10">
                  <c:v>Change Presentation According to ISCTE Theme</c:v>
                </c:pt>
                <c:pt idx="11">
                  <c:v>Finalize Thesis &amp; Presentation</c:v>
                </c:pt>
                <c:pt idx="12">
                  <c:v>Final Review</c:v>
                </c:pt>
                <c:pt idx="13">
                  <c:v>Submit Project</c:v>
                </c:pt>
                <c:pt idx="14">
                  <c:v>Presentation Day</c:v>
                </c:pt>
              </c:strCache>
            </c:strRef>
          </c:cat>
          <c:val>
            <c:numRef>
              <c:f>Sheet1!$B$8:$B$22</c:f>
              <c:numCache>
                <c:formatCode>d\-mmm\-yy</c:formatCode>
                <c:ptCount val="15"/>
                <c:pt idx="0">
                  <c:v>45603</c:v>
                </c:pt>
                <c:pt idx="1">
                  <c:v>45604</c:v>
                </c:pt>
                <c:pt idx="2">
                  <c:v>45604</c:v>
                </c:pt>
                <c:pt idx="3">
                  <c:v>45608</c:v>
                </c:pt>
                <c:pt idx="4">
                  <c:v>45629</c:v>
                </c:pt>
                <c:pt idx="5">
                  <c:v>45643</c:v>
                </c:pt>
                <c:pt idx="6">
                  <c:v>45670</c:v>
                </c:pt>
                <c:pt idx="7">
                  <c:v>45691</c:v>
                </c:pt>
                <c:pt idx="8">
                  <c:v>45692</c:v>
                </c:pt>
                <c:pt idx="9">
                  <c:v>45694</c:v>
                </c:pt>
                <c:pt idx="10">
                  <c:v>45698</c:v>
                </c:pt>
                <c:pt idx="11">
                  <c:v>45699</c:v>
                </c:pt>
                <c:pt idx="12">
                  <c:v>45701</c:v>
                </c:pt>
                <c:pt idx="13">
                  <c:v>45706</c:v>
                </c:pt>
                <c:pt idx="14">
                  <c:v>45708</c:v>
                </c:pt>
              </c:numCache>
            </c:numRef>
          </c:val>
          <c:extLst xmlns:c16r2="http://schemas.microsoft.com/office/drawing/2015/06/chart">
            <c:ext xmlns:c16="http://schemas.microsoft.com/office/drawing/2014/chart" uri="{C3380CC4-5D6E-409C-BE32-E72D297353CC}">
              <c16:uniqueId val="{00000000-9566-4CAD-ACBF-0D3D70649313}"/>
            </c:ext>
          </c:extLst>
        </c:ser>
        <c:ser>
          <c:idx val="0"/>
          <c:order val="1"/>
          <c:tx>
            <c:v>Duration</c:v>
          </c:tx>
          <c:spPr>
            <a:solidFill>
              <a:schemeClr val="tx2"/>
            </a:solidFill>
            <a:ln>
              <a:noFill/>
            </a:ln>
            <a:effectLst/>
          </c:spPr>
          <c:invertIfNegative val="0"/>
          <c:cat>
            <c:strRef>
              <c:f>Sheet1!$A$8:$A$22</c:f>
              <c:strCache>
                <c:ptCount val="15"/>
                <c:pt idx="0">
                  <c:v>Initial Meeting</c:v>
                </c:pt>
                <c:pt idx="1">
                  <c:v>Project Registration</c:v>
                </c:pt>
                <c:pt idx="2">
                  <c:v>Read PRICES &amp; Teacher Meeting</c:v>
                </c:pt>
                <c:pt idx="3">
                  <c:v>Finalize Algorithms</c:v>
                </c:pt>
                <c:pt idx="4">
                  <c:v>Review Test Cases</c:v>
                </c:pt>
                <c:pt idx="5">
                  <c:v>Refine Test Cases &amp; Documentation</c:v>
                </c:pt>
                <c:pt idx="6">
                  <c:v>Review Thesis Draft</c:v>
                </c:pt>
                <c:pt idx="7">
                  <c:v>Presentation Registration</c:v>
                </c:pt>
                <c:pt idx="8">
                  <c:v>Finalize Thesis &amp; Start Presentation</c:v>
                </c:pt>
                <c:pt idx="9">
                  <c:v>Review Slides &amp; Thesis</c:v>
                </c:pt>
                <c:pt idx="10">
                  <c:v>Change Presentation According to ISCTE Theme</c:v>
                </c:pt>
                <c:pt idx="11">
                  <c:v>Finalize Thesis &amp; Presentation</c:v>
                </c:pt>
                <c:pt idx="12">
                  <c:v>Final Review</c:v>
                </c:pt>
                <c:pt idx="13">
                  <c:v>Submit Project</c:v>
                </c:pt>
                <c:pt idx="14">
                  <c:v>Presentation Day</c:v>
                </c:pt>
              </c:strCache>
            </c:strRef>
          </c:cat>
          <c:val>
            <c:numRef>
              <c:f>Sheet1!$D$8:$D$22</c:f>
              <c:numCache>
                <c:formatCode>General</c:formatCode>
                <c:ptCount val="15"/>
                <c:pt idx="0">
                  <c:v>1</c:v>
                </c:pt>
                <c:pt idx="1">
                  <c:v>1</c:v>
                </c:pt>
                <c:pt idx="2">
                  <c:v>4</c:v>
                </c:pt>
                <c:pt idx="3">
                  <c:v>21</c:v>
                </c:pt>
                <c:pt idx="4">
                  <c:v>14</c:v>
                </c:pt>
                <c:pt idx="5">
                  <c:v>27</c:v>
                </c:pt>
                <c:pt idx="6">
                  <c:v>15</c:v>
                </c:pt>
                <c:pt idx="7">
                  <c:v>1</c:v>
                </c:pt>
                <c:pt idx="8">
                  <c:v>2</c:v>
                </c:pt>
                <c:pt idx="9">
                  <c:v>4</c:v>
                </c:pt>
                <c:pt idx="10">
                  <c:v>1</c:v>
                </c:pt>
                <c:pt idx="11">
                  <c:v>2</c:v>
                </c:pt>
                <c:pt idx="12">
                  <c:v>4</c:v>
                </c:pt>
                <c:pt idx="13">
                  <c:v>1</c:v>
                </c:pt>
                <c:pt idx="14">
                  <c:v>1</c:v>
                </c:pt>
              </c:numCache>
            </c:numRef>
          </c:val>
          <c:extLst xmlns:c16r2="http://schemas.microsoft.com/office/drawing/2015/06/chart">
            <c:ext xmlns:c16="http://schemas.microsoft.com/office/drawing/2014/chart" uri="{C3380CC4-5D6E-409C-BE32-E72D297353CC}">
              <c16:uniqueId val="{00000001-9566-4CAD-ACBF-0D3D70649313}"/>
            </c:ext>
          </c:extLst>
        </c:ser>
        <c:dLbls>
          <c:showLegendKey val="0"/>
          <c:showVal val="0"/>
          <c:showCatName val="0"/>
          <c:showSerName val="0"/>
          <c:showPercent val="0"/>
          <c:showBubbleSize val="0"/>
        </c:dLbls>
        <c:gapWidth val="0"/>
        <c:overlap val="100"/>
        <c:axId val="865310360"/>
        <c:axId val="402577064"/>
      </c:barChart>
      <c:catAx>
        <c:axId val="86531036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577064"/>
        <c:crosses val="autoZero"/>
        <c:auto val="1"/>
        <c:lblAlgn val="ctr"/>
        <c:lblOffset val="100"/>
        <c:noMultiLvlLbl val="0"/>
      </c:catAx>
      <c:valAx>
        <c:axId val="402577064"/>
        <c:scaling>
          <c:orientation val="minMax"/>
          <c:max val="45708"/>
          <c:min val="45603"/>
        </c:scaling>
        <c:delete val="0"/>
        <c:axPos val="t"/>
        <c:majorGridlines>
          <c:spPr>
            <a:ln w="9525" cap="flat" cmpd="sng" algn="ctr">
              <a:solidFill>
                <a:schemeClr val="tx1">
                  <a:lumMod val="15000"/>
                  <a:lumOff val="85000"/>
                </a:schemeClr>
              </a:solidFill>
              <a:round/>
            </a:ln>
            <a:effectLst/>
          </c:spPr>
        </c:majorGridlines>
        <c:numFmt formatCode="mmm\-dd"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53103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1599A-0D2E-4300-9601-9AB522C19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127</Pages>
  <Words>24038</Words>
  <Characters>142787</Characters>
  <Application>Microsoft Office Word</Application>
  <DocSecurity>0</DocSecurity>
  <Lines>2974</Lines>
  <Paragraphs>1191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Alves</dc:creator>
  <cp:keywords/>
  <dc:description/>
  <cp:lastModifiedBy>humza.sohail</cp:lastModifiedBy>
  <cp:revision>99</cp:revision>
  <dcterms:created xsi:type="dcterms:W3CDTF">2025-01-22T22:46:00Z</dcterms:created>
  <dcterms:modified xsi:type="dcterms:W3CDTF">2025-02-12T22:57:00Z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2024-07-11T00:00:00Z</vt:filetime>
  </property>
  <property fmtid="{D5CDD505-2E9C-101B-9397-08002B2CF9AE}" pid="3" name="Creator">
    <vt:lpwstr>Microsoft® Word para Microsoft 365</vt:lpwstr>
  </property>
  <property fmtid="{D5CDD505-2E9C-101B-9397-08002B2CF9AE}" pid="4" name="LastSaved">
    <vt:filetime>2025-01-22T00:00:00Z</vt:filetime>
  </property>
  <property fmtid="{D5CDD505-2E9C-101B-9397-08002B2CF9AE}" pid="5" name="Producer">
    <vt:lpwstr>Microsoft® Word para Microsoft 365</vt:lpwstr>
  </property>
  <property fmtid="{D5CDD505-2E9C-101B-9397-08002B2CF9AE}" pid="6" name="GrammarlyDocumentId">
    <vt:lpwstr>7ad85b9c05ee7af1da536d4614c5da9bf67005684abd13dc3f4b938b0f2777c1</vt:lpwstr>
  </property>
</Properties>
</file>