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F5496"/>
          <w:sz w:val="42"/>
          <w:szCs w:val="42"/>
        </w:rPr>
        <w:t xml:space="preserve">휴머노이드 Real-World 데이터셋 구조 분석</w:t>
      </w:r>
    </w:p>
    <w:p>
      <w:pPr>
        <w:spacing w:after="50" w:before="0"/>
      </w:pPr>
      <w:r>
        <w:rPr>
          <w:rFonts w:ascii="Malgun Gothic" w:cs="Malgun Gothic" w:eastAsia="Malgun Gothic" w:hAnsi="Malgun Gothic"/>
          <w:color w:val="595959"/>
          <w:sz w:val="23"/>
          <w:szCs w:val="23"/>
        </w:rPr>
        <w:t xml:space="preserve">UniFoLM G1 Brainco 컬렉션(8종) · Humanoid Everyday</w:t>
      </w:r>
    </w:p>
    <w:p>
      <w:pPr>
        <w:spacing w:after="240" w:before="0"/>
      </w:pPr>
      <w:r>
        <w:rPr>
          <w:rFonts w:ascii="Malgun Gothic" w:cs="Malgun Gothic" w:eastAsia="Malgun Gothic" w:hAnsi="Malgun Gothic"/>
          <w:color w:val="808080"/>
          <w:sz w:val="18"/>
          <w:szCs w:val="18"/>
        </w:rPr>
        <w:t xml:space="preserve">2026-07-23  |  서버 다운로드본 전수 실측  |  /data2/humanoid_dataset_isangmin/ (926GB)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1. 한눈에 보기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두 데이터셋 모두 사람이 원격 조종(텔레오퍼레이션)해서 모은 실제 로봇 동작 기록이다. 시뮬레이션이 아니므로 객체 위치 같은 정답 메타데이터는 없다.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4"/>
        <w:gridCol w:w="3836"/>
        <w:gridCol w:w="3836"/>
      </w:tblGrid>
      <w:tr>
        <w:trPr>
          <w:tblHeader/>
        </w:trPr>
        <w:tc>
          <w:tcPr>
            <w:tcW w:type="dxa" w:w="135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83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① G1 Brainco 컬렉션</w:t>
            </w:r>
          </w:p>
        </w:tc>
        <w:tc>
          <w:tcPr>
            <w:tcW w:type="dxa" w:w="383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② Humanoid Everyday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한 줄 요약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테이블 위 물건 집기 8종을 각각 200회씩 반복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일상 과제 246종을 8,949회 수행한 대규모 데이터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로봇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Unitree G1 (상체만 사용)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Unitree G1 + H1 혼합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규모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1,598 에피소드 / 166만 프레임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8,949 에피소드 / 344만 프레임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용량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57.3 GB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872 GB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카메라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4대 (머리 좌·우 + 손목 좌·우)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1대 (머리 에고센트릭)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특별한 점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손목 근접 시점 + 손가락 관절까지 기록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depth · LiDAR · 촉각까지 기록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저장 방식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전체를 한 파일에 통합 (LeRobot v3.0)</w:t>
            </w:r>
          </w:p>
        </w:tc>
        <w:tc>
          <w:tcPr>
            <w:tcW w:type="dxa" w:w="383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에피소드마다 파일 분리 (LeRobot v2.1)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2. G1 Brainco 컬렉션 (8개 데이터셋, 57.3GB)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2.1 무엇이 들어있나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영상 4시점 + 관절 수치 + 태스크 문장 한 줄. 그게 전부다.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1264"/>
        <w:gridCol w:w="6318"/>
      </w:tblGrid>
      <w:tr>
        <w:trPr>
          <w:tblHeader/>
        </w:trPr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종류</w:t>
            </w:r>
          </w:p>
        </w:tc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포함 여부</w:t>
            </w:r>
          </w:p>
        </w:tc>
        <w:tc>
          <w:tcPr>
            <w:tcW w:type="dxa" w:w="6318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비디오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카메라 4대 × mp4 (AV1 코덱, 640×480, 30fps)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오디오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mp4에 오디오 스트림 자체가 없음 (실측 확인)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이미지 파일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낱장 이미지는 없고, 필요하면 영상에서 프레임을 뽑아 씀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수치 데이터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관절 각도(state) 26개 + 관절 명령(action) 26개, 매 프레임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메타데이터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태스크 문장, 에피소드 위치 색인, 통계값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depth / 3D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거리 정보 없음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객체 정보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물체가 어디 있는지에 대한 정답 라벨 없음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힘 / 촉각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31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접촉 여부는 손가락 관절값으로 간접 추정만 가능</w:t>
            </w:r>
          </w:p>
        </w:tc>
      </w:tr>
    </w:tbl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2.2 에피소드란 무엇인가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에피소드 1개 = 동작을 처음부터 끝까지 1회 수행한 시도. 데이터셋 1개에 태스크 1개, 그 태스크를 약 200번 반복한 것이 에피소드 200개다.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1. 에피소드 1개의 전체 흐름 (GraspOreo 5번, 29.5초). 오레오에 접근 → 파지 → 접시로 이동 → 내려놓기까지가 한 에피소드.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2.3 어떻게 저장되어 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에피소드별로 파일이 나뉘어 있지 않다. 전부 하나로 합쳐져 있고, meta가 '몇 번째 행 ~ 몇 초 구간'을 알려주는 색인 역할을 한다.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2. 논리적 단위(위)와 실제 파일(아래)의 차이. 에피소드 1개를 꺼내려면 meta를 반드시 거쳐야 한다.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G1_Brainco_GraspOreo_Dataset/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data/chunk-000/file-000.parquet      201개 에피소드 전체 프레임(23만 행)이 한 파일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videos/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observation.images.cam_left_high/chunk-000/    file-000 ~ 004.mp4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observation.images.cam_right_high/chunk-000/   file-000 ~ 005.mp4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observation.images.cam_left_wrist/chunk-000/   file-000 ~ 003.mp4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└── observation.images.cam_right_wrist/chunk-000/  file-000 ~ 004.mp4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└── meta/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├── info.json        데이터 스펙 (관절 26개 이름, 경로 규칙, fps, 파일 분할 크기)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├── tasks.parquet    태스크 문장  예) "Pick up the Oreo"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├── stats.json       데이터셋 전체 통계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└── episodes/chunk-000/file-000.parquet   ★ 에피소드 201행짜리 색인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2.4 mp4는 몇 개이고, 왜 여러 개인가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에피소드들이 이어붙지만 500MB를 넘으면 새 파일로 잘린다. 그래서 카메라당 3~7개, 데이터셋당 12~25개의 mp4가 있다.</w:t>
      </w:r>
    </w:p>
    <w:tbl>
      <w:tblPr>
        <w:tblW w:type="dxa" w:w="902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1264"/>
        <w:gridCol w:w="1264"/>
        <w:gridCol w:w="1264"/>
        <w:gridCol w:w="1264"/>
        <w:gridCol w:w="1444"/>
      </w:tblGrid>
      <w:tr>
        <w:trPr>
          <w:tblHeader/>
        </w:trPr>
        <w:tc>
          <w:tcPr>
            <w:tcW w:type="dxa" w:w="2527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데이터셋</w:t>
            </w:r>
          </w:p>
        </w:tc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머리 좌</w:t>
            </w:r>
          </w:p>
        </w:tc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머리 우</w:t>
            </w:r>
          </w:p>
        </w:tc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손목 좌</w:t>
            </w:r>
          </w:p>
        </w:tc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손목 우</w:t>
            </w:r>
          </w:p>
        </w:tc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GraspOreo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GraspRubiksCube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PickApple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PickCharger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PickDoll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PickDrink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PickTissues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PickToothpaste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</w:tbl>
    <w:p>
      <w:pPr>
        <w:spacing w:after="120" w:before="90"/>
      </w:pPr>
      <w:r>
        <w:rPr>
          <w:rFonts w:ascii="Malgun Gothic" w:cs="Malgun Gothic" w:eastAsia="Malgun Gothic" w:hAnsi="Malgun Gothic"/>
          <w:sz w:val="20"/>
          <w:szCs w:val="20"/>
        </w:rPr>
        <w:t xml:space="preserve">mp4 1개에는 에피소드가 39~52개씩 들어 있고 길이는 약 28~31분이다. (GraspOreo cam_left_high 기준: file-000에 에피소드 0~38번, file-001에 39~86번 …)</w:t>
      </w:r>
    </w:p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함정 ①: 카메라마다 화면 복잡도가 달라 압축 크기가 다르고, 그 결과 파일이 잘리는 지점도 카메라마다 다르다. 예를 들어 에피소드 100번은 머리-좌 카메라에서는 file-002의 454.3초 지점이지만, 손목-좌 카메라에서는 file-001의 1908.5초 지점이다. 따라서 카메라별로 각각 매핑을 읽어야 하며, 하나를 읽어 4개에 재사용하면 틀린 구간을 자르게 된다.</w:t>
      </w:r>
    </w:p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함정 ②(다행인 점): 에피소드가 두 mp4에 걸쳐 잘린 경우는 없다(201개 × 4카메라 전수 확인, 0건). 항상 한 파일 안에서 끝나므로 파일을 이어붙이는 처리는 필요 없다.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2.5 메타데이터 4종의 역할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메타는 파일 4개가 전부다. 그중 episodes 색인이 데이터와 영상을 연결하는 핵심이다.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444"/>
        <w:gridCol w:w="5777"/>
      </w:tblGrid>
      <w:tr>
        <w:trPr>
          <w:tblHeader/>
        </w:trPr>
        <w:tc>
          <w:tcPr>
            <w:tcW w:type="dxa" w:w="1805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5777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구체적 내용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info.json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 스펙서</w:t>
            </w:r>
          </w:p>
        </w:tc>
        <w:tc>
          <w:tcPr>
            <w:tcW w:type="dxa" w:w="577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관절 26개의 이름 목록, 각 항목의 차원, fps 30, 파일 경로 규칙, 분할 크기(영상 500MB·데이터 100MB), 총 에피소드/프레임 수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tasks.parquet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태스크 사전</w:t>
            </w:r>
          </w:p>
        </w:tc>
        <w:tc>
          <w:tcPr>
            <w:tcW w:type="dxa" w:w="577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자연어 문장 ↔ task_index 매핑. Brainco는 1행뿐 (예: "Pick up the Oreo" = 0번)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stats.json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전체 통계</w:t>
            </w:r>
          </w:p>
        </w:tc>
        <w:tc>
          <w:tcPr>
            <w:tcW w:type="dxa" w:w="577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데이터셋 전체 기준 항목별 min·max·mean·std·count (아래 2.6 참조)</w:t>
            </w:r>
          </w:p>
        </w:tc>
      </w:tr>
      <w:tr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episodes/…parquet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★ 에피소드 색인</w:t>
            </w:r>
          </w:p>
        </w:tc>
        <w:tc>
          <w:tcPr>
            <w:tcW w:type="dxa" w:w="577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에피소드 201개 각각이 어느 파일 어느 위치에 있는지 + 에피소드별 통계</w:t>
            </w:r>
          </w:p>
        </w:tc>
      </w:tr>
    </w:tbl>
    <w:p>
      <w:pPr>
        <w:spacing w:after="80" w:before="1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episodes 색인의 컬럼 구성 (201행 × 76컬럼)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4"/>
        <w:gridCol w:w="3791"/>
        <w:gridCol w:w="3881"/>
      </w:tblGrid>
      <w:tr>
        <w:trPr>
          <w:tblHeader/>
        </w:trPr>
        <w:tc>
          <w:tcPr>
            <w:tcW w:type="dxa" w:w="135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그룹</w:t>
            </w:r>
          </w:p>
        </w:tc>
        <w:tc>
          <w:tcPr>
            <w:tcW w:type="dxa" w:w="3791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컬럼</w:t>
            </w:r>
          </w:p>
        </w:tc>
        <w:tc>
          <w:tcPr>
            <w:tcW w:type="dxa" w:w="3881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기본</w:t>
            </w:r>
          </w:p>
        </w:tc>
        <w:tc>
          <w:tcPr>
            <w:tcW w:type="dxa" w:w="379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episode_index, length, tasks</w:t>
            </w:r>
          </w:p>
        </w:tc>
        <w:tc>
          <w:tcPr>
            <w:tcW w:type="dxa" w:w="388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에피소드 번호, 프레임 수, 태스크 문장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데이터 매핑</w:t>
            </w:r>
          </w:p>
        </w:tc>
        <w:tc>
          <w:tcPr>
            <w:tcW w:type="dxa" w:w="379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data/file_index, dataset_from_index, dataset_to_index</w:t>
            </w:r>
          </w:p>
        </w:tc>
        <w:tc>
          <w:tcPr>
            <w:tcW w:type="dxa" w:w="388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parquet의 몇 번째 행 ~ 몇 번째 행인지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영상 매핑</w:t>
            </w:r>
          </w:p>
        </w:tc>
        <w:tc>
          <w:tcPr>
            <w:tcW w:type="dxa" w:w="379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videos/&lt;카메라&gt;/file_index, from_timestamp, to_timestamp  (카메라 4개 × 3)</w:t>
            </w:r>
          </w:p>
        </w:tc>
        <w:tc>
          <w:tcPr>
            <w:tcW w:type="dxa" w:w="388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어느 mp4의 몇 초 ~ 몇 초인지</w:t>
            </w:r>
          </w:p>
        </w:tc>
      </w:tr>
      <w:tr>
        <w:tc>
          <w:tcPr>
            <w:tcW w:type="dxa" w:w="135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통계</w:t>
            </w:r>
          </w:p>
        </w:tc>
        <w:tc>
          <w:tcPr>
            <w:tcW w:type="dxa" w:w="379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stats/… 55개</w:t>
            </w:r>
          </w:p>
        </w:tc>
        <w:tc>
          <w:tcPr>
            <w:tcW w:type="dxa" w:w="388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 에피소드 안에서의 항목별 통계</w:t>
            </w:r>
          </w:p>
        </w:tc>
      </w:tr>
    </w:tbl>
    <w:p>
      <w:pPr>
        <w:spacing w:after="80" w:before="1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실제 매핑 값 (GraspOreo, 머리-좌 카메라 기준)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805"/>
        <w:gridCol w:w="2347"/>
        <w:gridCol w:w="1444"/>
        <w:gridCol w:w="2166"/>
      </w:tblGrid>
      <w:tr>
        <w:trPr>
          <w:tblHeader/>
        </w:trPr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에피소드</w:t>
            </w:r>
          </w:p>
        </w:tc>
        <w:tc>
          <w:tcPr>
            <w:tcW w:type="dxa" w:w="1805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길이</w:t>
            </w:r>
          </w:p>
        </w:tc>
        <w:tc>
          <w:tcPr>
            <w:tcW w:type="dxa" w:w="2347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parquet 행 범위</w:t>
            </w:r>
          </w:p>
        </w:tc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mp4 파일</w:t>
            </w:r>
          </w:p>
        </w:tc>
        <w:tc>
          <w:tcPr>
            <w:tcW w:type="dxa" w:w="216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영상 구간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1,502 프레임</w:t>
            </w:r>
          </w:p>
        </w:tc>
        <w:tc>
          <w:tcPr>
            <w:tcW w:type="dxa" w:w="234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 ~ 1,502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file-000</w:t>
            </w:r>
          </w:p>
        </w:tc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0.0 ~ 50.1초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800 프레임</w:t>
            </w:r>
          </w:p>
        </w:tc>
        <w:tc>
          <w:tcPr>
            <w:tcW w:type="dxa" w:w="234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1,502 ~ 2,302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file-000</w:t>
            </w:r>
          </w:p>
        </w:tc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50.1 ~ 76.7초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1,728 프레임</w:t>
            </w:r>
          </w:p>
        </w:tc>
        <w:tc>
          <w:tcPr>
            <w:tcW w:type="dxa" w:w="234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2,302 ~ 4,030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file-000</w:t>
            </w:r>
          </w:p>
        </w:tc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76.7 ~ 134.3초</w:t>
            </w:r>
          </w:p>
        </w:tc>
      </w:tr>
      <w:tr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80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884 프레임</w:t>
            </w:r>
          </w:p>
        </w:tc>
        <w:tc>
          <w:tcPr>
            <w:tcW w:type="dxa" w:w="234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6,385 ~ 7,269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file-000</w:t>
            </w:r>
          </w:p>
        </w:tc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212.8 ~ 242.3초</w:t>
            </w:r>
          </w:p>
        </w:tc>
      </w:tr>
    </w:tbl>
    <w:p>
      <w:pPr>
        <w:spacing w:after="12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앞 에피소드의 끝 시각이 다음 에피소드의 시작 시각과 정확히 일치한다 — 빈틈없이 이어 붙어 있다는 뜻이다.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2.6 통계는 '무엇에 대한' 통계인가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한 에피소드가 진행되는 동안 각 항목이 어떤 값의 범위에서 움직였는지를 요약한 값이다. 학습 시 데이터 정규화에 쓰인다.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5416"/>
        <w:gridCol w:w="1444"/>
      </w:tblGrid>
      <w:tr>
        <w:trPr>
          <w:tblHeader/>
        </w:trPr>
        <w:tc>
          <w:tcPr>
            <w:tcW w:type="dxa" w:w="216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대상 항목</w:t>
            </w:r>
          </w:p>
        </w:tc>
        <w:tc>
          <w:tcPr>
            <w:tcW w:type="dxa" w:w="541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통계의 의미</w:t>
            </w:r>
          </w:p>
        </w:tc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형태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observation.state</w:t>
            </w:r>
          </w:p>
        </w:tc>
        <w:tc>
          <w:tcPr>
            <w:tcW w:type="dxa" w:w="541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그 에피소드 동안 관절 26개가 각각 어디서 어디까지 움직였는지 (관절별 min·max·mean·std)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26개 값 × 4종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dxa" w:w="541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동일 (명령값 기준)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26개 값 × 4종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카메라 4종</w:t>
            </w:r>
          </w:p>
        </w:tc>
        <w:tc>
          <w:tcPr>
            <w:tcW w:type="dxa" w:w="541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화면의 밝기 분포를 RGB 채널별로 요약 (0~1로 정규화된 픽셀값)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3개 값(RGB) × 4종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timestamp</w:t>
            </w:r>
          </w:p>
        </w:tc>
        <w:tc>
          <w:tcPr>
            <w:tcW w:type="dxa" w:w="541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에피소드 시작~종료 시간 (예: 0 ~ 29.4초)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스칼라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frame_index / episode_index / index / task_index</w:t>
            </w:r>
          </w:p>
        </w:tc>
        <w:tc>
          <w:tcPr>
            <w:tcW w:type="dxa" w:w="541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인덱스 값의 범위 (실질적 의미는 적음)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스칼라</w:t>
            </w:r>
          </w:p>
        </w:tc>
      </w:tr>
    </w:tbl>
    <w:p>
      <w:pPr>
        <w:spacing w:after="7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count의 의미가 항목마다 다르다: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관절·시간 항목의 count = 그 에피소드의 전체 프레임 수 (예: 884)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카메라 항목의 count = 통계 계산에 실제로 사용된 프레임 수 (예: 884 중 162장만 샘플링). 영상 전체를 디코딩하지 않고 일부만 뽑아 계산했다는 뜻이다.</w:t>
      </w:r>
    </w:p>
    <w:p>
      <w:pPr>
        <w:spacing w:after="120" w:before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meta/stats.json은 같은 구조의 통계를 데이터셋 전체 기준으로 담고 있고, episodes 색인 안의 stats/…는 에피소드 단위로 담고 있다.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2.7 데이터셋 8개 현황</w:t>
      </w:r>
    </w:p>
    <w:tbl>
      <w:tblPr>
        <w:tblW w:type="dxa" w:w="902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3701"/>
        <w:gridCol w:w="903"/>
        <w:gridCol w:w="1083"/>
        <w:gridCol w:w="903"/>
        <w:gridCol w:w="903"/>
      </w:tblGrid>
      <w:tr>
        <w:trPr>
          <w:tblHeader/>
        </w:trPr>
        <w:tc>
          <w:tcPr>
            <w:tcW w:type="dxa" w:w="153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데이터셋</w:t>
            </w:r>
          </w:p>
        </w:tc>
        <w:tc>
          <w:tcPr>
            <w:tcW w:type="dxa" w:w="3701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태스크 문장</w:t>
            </w:r>
          </w:p>
        </w:tc>
        <w:tc>
          <w:tcPr>
            <w:tcW w:type="dxa" w:w="90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에피소드</w:t>
            </w:r>
          </w:p>
        </w:tc>
        <w:tc>
          <w:tcPr>
            <w:tcW w:type="dxa" w:w="108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프레임</w:t>
            </w:r>
          </w:p>
        </w:tc>
        <w:tc>
          <w:tcPr>
            <w:tcW w:type="dxa" w:w="90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평균 길이</w:t>
            </w:r>
          </w:p>
        </w:tc>
        <w:tc>
          <w:tcPr>
            <w:tcW w:type="dxa" w:w="90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용량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GraspOreo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 up the Oreo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201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234,959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39.0초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8.4G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GraspRubiksCube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 up the Rubik's Cube and put it in the plate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197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220,788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37.4초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7.8G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PickApple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Put the apples into the plate.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153,668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25.6초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4.7G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PickCharger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 up the charger.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216,532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36.1초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6.7G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PickDoll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Put the doll into the plate.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313,401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52.2초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11G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PickDrink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 up the red cup on the table.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201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174,483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28.9초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6.0G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PickTissues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Put the tissue paper into the plate.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206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198,622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32.1초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6.1G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PickToothpaste</w:t>
            </w:r>
          </w:p>
        </w:tc>
        <w:tc>
          <w:tcPr>
            <w:tcW w:type="dxa" w:w="3701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Put the toothpaste on the table into the plate.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143,863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24.8초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6.6G</w:t>
            </w:r>
          </w:p>
        </w:tc>
      </w:tr>
    </w:tbl>
    <w:p>
      <w:pPr>
        <w:spacing w:after="12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8개 모두 구조·스키마가 완전히 동일하고 다루는 물건만 다르다.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2.8 관절 26차원이 뜻하는 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903"/>
        <w:gridCol w:w="6679"/>
      </w:tblGrid>
      <w:tr>
        <w:trPr>
          <w:tblHeader/>
        </w:trPr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90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개수</w:t>
            </w:r>
          </w:p>
        </w:tc>
        <w:tc>
          <w:tcPr>
            <w:tcW w:type="dxa" w:w="6679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팔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667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좌·우 × 7 (어깨 Pitch/Roll/Yaw, 팔꿈치, 손목 Roll/Pitch/Yaw)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손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667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좌·우 × 6 (엄지, 엄지보조, 검지, 중지, 약지, 새끼)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다리·허리</w:t>
            </w:r>
          </w:p>
        </w:tc>
        <w:tc>
          <w:tcPr>
            <w:tcW w:type="dxa" w:w="90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667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 — 서 있는 자세 고정, 상체만 움직이는 데이터</w:t>
            </w:r>
          </w:p>
        </w:tc>
      </w:tr>
    </w:tbl>
    <w:p>
      <w:pPr>
        <w:spacing w:after="120" w:before="80"/>
      </w:pPr>
      <w:r>
        <w:rPr>
          <w:rFonts w:ascii="Malgun Gothic" w:cs="Malgun Gothic" w:eastAsia="Malgun Gothic" w:hAnsi="Malgun Gothic"/>
          <w:sz w:val="20"/>
          <w:szCs w:val="20"/>
        </w:rPr>
        <w:t xml:space="preserve">state = 실제로 측정된 현재 관절 각도, action = 로봇에게 내린 목표 각도. 같은 26차원 구조다.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2.9 실제 데이터 모습</w:t>
      </w:r>
    </w:p>
    <w:p>
      <w:pPr>
        <w:spacing w:after="40" w:before="140"/>
        <w:jc w:val="center"/>
      </w:pPr>
      <w:r>
        <w:drawing>
          <wp:inline distT="0" distB="0" distL="0" distR="0">
            <wp:extent cx="4476750" cy="3362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3. 같은 순간을 4대 카메라가 동시에 본 장면. 머리 카메라는 작업 전체를, 손목 카메라는 파지 대상을 근접 촬영한다.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4. 8개 태스크 대표 장면. 모두 테이블 위 물건을 집어 접시에 담는 계열이다.</w:t>
      </w:r>
    </w:p>
    <w:p>
      <w:pPr>
        <w:spacing w:after="40" w:before="140"/>
        <w:jc w:val="center"/>
      </w:pPr>
      <w:r>
        <w:drawing>
          <wp:inline distT="0" distB="0" distL="0" distR="0">
            <wp:extent cx="59055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5. 관절값 변화 예시. 실선(state)과 점선(action)이 거의 겹쳐 있어, 로봇이 명령을 정확히 따라갔음을 보여준다.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3. Humanoid Everyday (872GB)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3.1 무엇이 들어있나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Brainco와 달리 거리(depth) · 3D 점군(LiDAR) · 촉각까지 들어있다. 대신 카메라는 머리 1대뿐이다.</w:t>
      </w:r>
    </w:p>
    <w:tbl>
      <w:tblPr>
        <w:tblW w:type="dxa" w:w="902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1173"/>
        <w:gridCol w:w="6408"/>
      </w:tblGrid>
      <w:tr>
        <w:trPr>
          <w:tblHeader/>
        </w:trPr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종류</w:t>
            </w:r>
          </w:p>
        </w:tc>
        <w:tc>
          <w:tcPr>
            <w:tcW w:type="dxa" w:w="117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포함 여부</w:t>
            </w:r>
          </w:p>
        </w:tc>
        <w:tc>
          <w:tcPr>
            <w:tcW w:type="dxa" w:w="6408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비디오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머리 카메라(에고센트릭) 1대, 에피소드당 mp4 1개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오디오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depth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픽셀마다 거리값 (480×640, 단위 mm). 측정 실패 영역은 0으로 채워짐(5~17%)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LiDAR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3D 점군. 프레임마다 개수가 달라짐 (약 3,700~4,900점)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촉각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△ G1만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센서 18개(id 1~18) × 4채널. H1 에피소드는 빈 배열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관절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팔 · 다리 · 손 (전신). 로봇에 따라 개수 다름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IMU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자세(쿼터니언·RPY), 가속도, 자이로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오도메트리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몸통의 위치 · 속도 · 자세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언어 지시문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○ 있음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태스크 설명 + 에피소드마다 개별 문장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통계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통계 파일이 존재하지만 내용이 비어 있음 (3.5 참조)</w:t>
            </w:r>
          </w:p>
        </w:tc>
      </w:tr>
      <w:tr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객체 정보</w:t>
            </w:r>
          </w:p>
        </w:tc>
        <w:tc>
          <w:tcPr>
            <w:tcW w:type="dxa" w:w="117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✕ 없음</w:t>
            </w:r>
          </w:p>
        </w:tc>
        <w:tc>
          <w:tcPr>
            <w:tcW w:type="dxa" w:w="6408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물체 위치 정답 라벨 없음 — depth/LiDAR로 직접 추정해야 함</w:t>
            </w:r>
          </w:p>
        </w:tc>
      </w:tr>
    </w:tbl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3.2 어떻게 저장되어 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Brainco와 정반대다. 에피소드마다 파일이 하나씩이라 파일명만 보고 바로 열 수 있다. 색인을 거칠 필요가 없다.</w:t>
      </w:r>
    </w:p>
    <w:p>
      <w:pPr>
        <w:spacing w:after="40" w:before="140"/>
        <w:jc w:val="center"/>
      </w:pPr>
      <w:r>
        <w:drawing>
          <wp:inline distT="0" distB="0" distL="0" distR="0">
            <wp:extent cx="60960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6. 에피소드 1개 = parquet 1개 + mp4 1개. 영상을 뺀 모든 센서값이 parquet 안에 들어 있다.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humanoid-everyday/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data/chunk-000 ~ chunk-008/episode_000000.parquet ...   에피소드당 1개 (865GB)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videos/chunk-000 ~ chunk-008/egocentric/episode_000000.mp4 ...  에피소드당 1개 (6.1GB)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meta/  (6개 파일, 총 2.9MB)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info.json              데이터 스펙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tasks.jsonl            246개 태스크: 이름 · 카테고리 · 상세 설명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episodes.jsonl         8,949행: 길이 · 로봇 종류 · 자연어 지시문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episodes_stats.jsonl   에피소드별 통계 (★ 내용 비어 있음)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stats.json             전체 통계 (★ 빈 파일, 2바이트)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└── errors.jsonl           제외된 에피소드 5건 기록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└── resume_meta/               업로드 중단 대비용 부산물 (분석에 불필요)</w:t>
      </w:r>
    </w:p>
    <w:p>
      <w:pPr>
        <w:spacing w:after="120" w:before="90"/>
      </w:pPr>
      <w:r>
        <w:rPr>
          <w:rFonts w:ascii="Malgun Gothic" w:cs="Malgun Gothic" w:eastAsia="Malgun Gothic" w:hAnsi="Malgun Gothic"/>
          <w:sz w:val="20"/>
          <w:szCs w:val="20"/>
        </w:rPr>
        <w:t xml:space="preserve">chunk 하나에 에피소드 1,000개씩 담기며(chunk-000 ~ 007), 마지막 chunk-008에 954개가 들어 있다.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3.3 파일 개수와 실제로 쓸 수 있는 에피소드</w:t>
      </w:r>
    </w:p>
    <w:tbl>
      <w:tblPr>
        <w:tblW w:type="dxa" w:w="902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264"/>
        <w:gridCol w:w="5777"/>
      </w:tblGrid>
      <w:tr>
        <w:trPr>
          <w:tblHeader/>
        </w:trPr>
        <w:tc>
          <w:tcPr>
            <w:tcW w:type="dxa" w:w="198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개수</w:t>
            </w:r>
          </w:p>
        </w:tc>
        <w:tc>
          <w:tcPr>
            <w:tcW w:type="dxa" w:w="5777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parquet 파일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8,954</w:t>
            </w:r>
          </w:p>
        </w:tc>
        <w:tc>
          <w:tcPr>
            <w:tcW w:type="dxa" w:w="577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디스크에 실제로 존재하는 파일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mp4 파일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8,954</w:t>
            </w:r>
          </w:p>
        </w:tc>
        <w:tc>
          <w:tcPr>
            <w:tcW w:type="dxa" w:w="577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동일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errors.jsonl 제외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77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27, 640, 6702, 6708, 7027번 — "유효 프레임 0개"로 제외 처리됨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실제 사용 가능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8,949</w:t>
            </w:r>
          </w:p>
        </w:tc>
        <w:tc>
          <w:tcPr>
            <w:tcW w:type="dxa" w:w="577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episodes.jsonl에 등록된 수 = 학습에 쓸 에피소드</w:t>
            </w:r>
          </w:p>
        </w:tc>
      </w:tr>
    </w:tbl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파일이 있다고 다 쓸 수 있는 것이 아니다. 제외된 5개는 파일은 남아 있지만 episodes.jsonl에 등록되어 있지 않으므로, 디렉토리를 훑어 파일 목록을 만드는 방식으로 로딩하면 깨진 에피소드가 섞여 들어간다. 반드시 episodes.jsonl을 기준으로 목록을 만들어야 한다. (참고: chunk-000에 업로드 중단 흔적인 .parquet.tmp 파일도 1개 남아 있다.)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3.4 메타데이터 6종의 역할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444"/>
        <w:gridCol w:w="5596"/>
      </w:tblGrid>
      <w:tr>
        <w:trPr>
          <w:tblHeader/>
        </w:trPr>
        <w:tc>
          <w:tcPr>
            <w:tcW w:type="dxa" w:w="198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144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559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구체적 내용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info.json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데이터 스펙서</w:t>
            </w:r>
          </w:p>
        </w:tc>
        <w:tc>
          <w:tcPr>
            <w:tcW w:type="dxa" w:w="5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각 항목의 이름과 차원, fps 30, 파일 경로 규칙, 총 에피소드/프레임/태스크 수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tasks.jsonl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태스크 사전</w:t>
            </w:r>
          </w:p>
        </w:tc>
        <w:tc>
          <w:tcPr>
            <w:tcW w:type="dxa" w:w="5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246행. task_index, 태스크 이름(카테고리/동작명), 카테고리, 문장 단위 상세 설명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episodes.jsonl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★ 에피소드 목록</w:t>
            </w:r>
          </w:p>
        </w:tc>
        <w:tc>
          <w:tcPr>
            <w:tcW w:type="dxa" w:w="5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8,949행. 에피소드별 길이, 전체 프레임 기준 인덱스 범위, 로봇 종류(g1/h1), 자연어 지시문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errors.jsonl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제외 기록</w:t>
            </w:r>
          </w:p>
        </w:tc>
        <w:tc>
          <w:tcPr>
            <w:tcW w:type="dxa" w:w="5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쓸 수 없는 에피소드 5건과 사유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episodes_stats.jsonl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에피소드별 통계</w:t>
            </w:r>
          </w:p>
        </w:tc>
        <w:tc>
          <w:tcPr>
            <w:tcW w:type="dxa" w:w="5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8,949행 존재하나 stats 항목이 전부 비어 있음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stats.json</w:t>
            </w:r>
          </w:p>
        </w:tc>
        <w:tc>
          <w:tcPr>
            <w:tcW w:type="dxa" w:w="144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전체 통계</w:t>
            </w:r>
          </w:p>
        </w:tc>
        <w:tc>
          <w:tcPr>
            <w:tcW w:type="dxa" w:w="559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빈 파일(2바이트)</w:t>
            </w:r>
          </w:p>
        </w:tc>
      </w:tr>
    </w:tbl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Brainco와 가장 크게 다른 점: 통계가 전혀 제공되지 않는다. Brainco는 에피소드마다 관절·영상의 min/max/mean/std가 들어 있어 학습 시 정규화에 바로 쓸 수 있지만, Humanoid Everyday는 두 통계 파일 모두 비어 있어 865GB를 직접 훑어 계산해야 한다. 사전에 한 번 계산해 캐시해 두는 작업이 필요하다.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3.5 어떤 과제들이 담겨 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246개 태스크가 7개 카테고리로 나뉘며, 태스크 하나당 평균 36회(최소 2회 ~ 최대 80회) 반복되어 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993"/>
        <w:gridCol w:w="1264"/>
        <w:gridCol w:w="5235"/>
      </w:tblGrid>
      <w:tr>
        <w:trPr>
          <w:tblHeader/>
        </w:trPr>
        <w:tc>
          <w:tcPr>
            <w:tcW w:type="dxa" w:w="153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99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태스크</w:t>
            </w:r>
          </w:p>
        </w:tc>
        <w:tc>
          <w:tcPr>
            <w:tcW w:type="dxa" w:w="1264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에피소드</w:t>
            </w:r>
          </w:p>
        </w:tc>
        <w:tc>
          <w:tcPr>
            <w:tcW w:type="dxa" w:w="5235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어떤 동작인가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Basic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2,638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기본적인 집기 · 옮기기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Articulated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1,918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관절이 있는 물체 조작 (모니터 각도 조절 등)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HRI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1,638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사람과 물건을 주고받는 등 상호작용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Locomanip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879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걸어가면서 조작하기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deformable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800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천 · 종이처럼 형태가 변하는 물체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Tool_use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756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도구 사용 (지우개로 책상 닦기 등)</w:t>
            </w:r>
          </w:p>
        </w:tc>
      </w:tr>
      <w:tr>
        <w:tc>
          <w:tcPr>
            <w:tcW w:type="dxa" w:w="153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Precision</w:t>
            </w:r>
          </w:p>
        </w:tc>
        <w:tc>
          <w:tcPr>
            <w:tcW w:type="dxa" w:w="99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264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320</w:t>
            </w:r>
          </w:p>
        </w:tc>
        <w:tc>
          <w:tcPr>
            <w:tcW w:type="dxa" w:w="523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정밀한 조작</w:t>
            </w:r>
          </w:p>
        </w:tc>
      </w:tr>
    </w:tbl>
    <w:p>
      <w:pPr>
        <w:spacing w:after="120" w:before="90"/>
      </w:pPr>
      <w:r>
        <w:rPr>
          <w:rFonts w:ascii="Malgun Gothic" w:cs="Malgun Gothic" w:eastAsia="Malgun Gothic" w:hAnsi="Malgun Gothic"/>
          <w:sz w:val="20"/>
          <w:szCs w:val="20"/>
        </w:rPr>
        <w:t xml:space="preserve">태스크 이름은 "Articulated/adjust_the_angle_of_a_phone_stand"처럼 카테고리가 앞에 붙은 형태이고, 각 태스크에 "the robot uses its left hand to grab the top of a phone stand ... tilt it upwards" 같은 상세 설명이 붙는다. 에피소드마다 별도의 지시문도 있어 언어 기반 학습에 그대로 쓸 수 있다.</w:t>
      </w:r>
    </w:p>
    <w:p>
      <w:pPr>
        <w:spacing w:after="40" w:before="140"/>
        <w:jc w:val="center"/>
      </w:pPr>
      <w:r>
        <w:drawing>
          <wp:inline distT="0" distB="0" distL="0" distR="0">
            <wp:extent cx="4953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7. 카테고리별 태스크 수(주황)와 에피소드 수(파랑).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3.6 로봇 2종이 섞여 있다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G1과 H1이 서로 다른 태스크를 수행한다. 겹치는 태스크가 하나도 없어, 두 로봇의 데이터는 사실상 별개의 데이터셋에 가깝다.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3520"/>
        <w:gridCol w:w="3520"/>
      </w:tblGrid>
      <w:tr>
        <w:trPr>
          <w:tblHeader/>
        </w:trPr>
        <w:tc>
          <w:tcPr>
            <w:tcW w:type="dxa" w:w="198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3520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G1</w:t>
            </w:r>
          </w:p>
        </w:tc>
        <w:tc>
          <w:tcPr>
            <w:tcW w:type="dxa" w:w="3520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H1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에피소드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4,064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4,885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태스크 종류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124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122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공통 태스크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0개 — 두 로봇이 같은 과제를 수행한 경우가 없음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평균 길이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14.6초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11.3초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팔 관절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다리 관절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손 관절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촉각 센서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18개 × 4채널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action 차원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352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</w:tr>
    </w:tbl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관절 개수가 다르므로 두 로봇 데이터를 한 배열에 담을 수 없다. 로봇별로 나누어 학습하거나, 차원을 맞춰 패딩하는 처리가 반드시 필요하다.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3.7 action이 무엇인가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action은 '손 관절 + 팔 관절' 순서로 이어붙인 목표값이다. 다리는 action에 포함되지 않는다 — 관측만 하고 제어 대상은 아니다.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625"/>
        <w:gridCol w:w="3249"/>
        <w:gridCol w:w="3069"/>
      </w:tblGrid>
      <w:tr>
        <w:trPr>
          <w:tblHeader/>
        </w:trPr>
        <w:tc>
          <w:tcPr>
            <w:tcW w:type="dxa" w:w="108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로봇</w:t>
            </w:r>
          </w:p>
        </w:tc>
        <w:tc>
          <w:tcPr>
            <w:tcW w:type="dxa" w:w="1625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action 차원</w:t>
            </w:r>
          </w:p>
        </w:tc>
        <w:tc>
          <w:tcPr>
            <w:tcW w:type="dxa" w:w="3249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구성 (앞에서부터)</w:t>
            </w:r>
          </w:p>
        </w:tc>
        <w:tc>
          <w:tcPr>
            <w:tcW w:type="dxa" w:w="3069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관측값과의 차이</w:t>
            </w:r>
          </w:p>
        </w:tc>
      </w:tr>
      <w:tr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G1</w:t>
            </w:r>
          </w:p>
        </w:tc>
        <w:tc>
          <w:tcPr>
            <w:tcW w:type="dxa" w:w="162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324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손 14개 + 팔 14개</w:t>
            </w:r>
          </w:p>
        </w:tc>
        <w:tc>
          <w:tcPr>
            <w:tcW w:type="dxa" w:w="306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팔 부분 평균 0.03~0.06 라디안</w:t>
            </w:r>
          </w:p>
        </w:tc>
      </w:tr>
      <w:tr>
        <w:tc>
          <w:tcPr>
            <w:tcW w:type="dxa" w:w="108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H1</w:t>
            </w:r>
          </w:p>
        </w:tc>
        <w:tc>
          <w:tcPr>
            <w:tcW w:type="dxa" w:w="1625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324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손 12개 + 팔 14개</w:t>
            </w:r>
          </w:p>
        </w:tc>
        <w:tc>
          <w:tcPr>
            <w:tcW w:type="dxa" w:w="3069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팔 부분 평균 0.04 라디안</w:t>
            </w:r>
          </w:p>
        </w:tc>
      </w:tr>
    </w:tbl>
    <w:p>
      <w:pPr>
        <w:spacing w:after="120" w:before="90"/>
      </w:pPr>
      <w:r>
        <w:rPr>
          <w:rFonts w:ascii="Malgun Gothic" w:cs="Malgun Gothic" w:eastAsia="Malgun Gothic" w:hAnsi="Malgun Gothic"/>
          <w:sz w:val="20"/>
          <w:szCs w:val="20"/>
        </w:rPr>
        <w:t xml:space="preserve">info.json에 각 차원의 이름이 없어 실측으로 확인한 결과다. 팔 부분은 관측 관절값과 상관 0.7~0.9로 잘 대응하며 차이도 작아, 명령을 정확히 추종했음을 보여준다. 다만 H1의 손 값은 변화가 거의 없이 고정된 구간이 많다.</w:t>
      </w:r>
    </w:p>
    <w:p>
      <w:pPr>
        <w:pBdr>
          <w:left w:val="single" w:color="C00000" w:sz="18" w:space="8"/>
        </w:pBdr>
        <w:shd w:fill="FDECEA" w:val="clear"/>
        <w:spacing w:after="140" w:before="80"/>
      </w:pPr>
      <w:r>
        <w:rPr>
          <w:rFonts w:ascii="Malgun Gothic" w:cs="Malgun Gothic" w:eastAsia="Malgun Gothic" w:hAnsi="Malgun Gothic"/>
          <w:color w:val="843C0C"/>
          <w:sz w:val="19"/>
          <w:szCs w:val="19"/>
        </w:rPr>
        <w:t xml:space="preserve">주의: 순서가 '팔 → 손'이 아니라 '손 → 팔'이다. 반대로 가정하면 완전히 다른 관절에 값을 넣게 된다. Brainco(팔 14 → 손 12 순서)와도 순서가 반대이므로 두 데이터셋을 함께 다룰 때 특히 주의해야 한다.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3.8 실제 데이터 모습</w:t>
      </w:r>
    </w:p>
    <w:p>
      <w:pPr>
        <w:spacing w:after="40" w:before="140"/>
        <w:jc w:val="center"/>
      </w:pPr>
      <w:r>
        <w:drawing>
          <wp:inline distT="0" distB="0" distL="0" distR="0">
            <wp:extent cx="590550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8. 같은 순간의 영상(좌)과 거리 정보(우). 손과 물체의 윤곽이 거리값으로 뚜렷이 구분된다 — 3D 위치 추출의 근거.</w:t>
      </w:r>
    </w:p>
    <w:p>
      <w:pPr>
        <w:spacing w:after="40" w:before="140"/>
        <w:jc w:val="center"/>
      </w:pPr>
      <w:r>
        <w:drawing>
          <wp:inline distT="0" distB="0" distL="0" distR="0">
            <wp:extent cx="59055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9. LiDAR 3D 점군. 로봇 주변 공간(벽 · 가구 · 작업 영역)의 구조를 담고 있다.</w:t>
      </w:r>
    </w:p>
    <w:p>
      <w:pPr>
        <w:spacing w:after="40" w:before="140"/>
        <w:jc w:val="center"/>
      </w:pPr>
      <w:r>
        <w:drawing>
          <wp:inline distT="0" distB="0" distL="0" distR="0">
            <wp:extent cx="55245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10. 촉각 센서 신호 변화(G1). 접촉이 일어난 구간이 신호 변화로 나타난다.</w:t>
      </w:r>
    </w:p>
    <w:p>
      <w:pPr>
        <w:spacing w:after="40" w:before="14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11. 에피소드 길이 분포. 대부분 5~25초의 짧은 단일 시도다.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3.9 쓸 때 주의할 점 정리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통계가 비어 있다 — 정규화 값을 직접 계산해 캐시해야 한다 (가장 먼저 해결할 일).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에피소드 목록은 반드시 episodes.jsonl 기준으로 만든다 — 파일 목록으로 만들면 제외된 5개가 섞인다.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G1과 H1은 관절 수가 다르고 공통 태스크가 없다 — 사실상 분리해서 다뤄야 한다.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action 순서는 '손 → 팔'이다 (Brainco와 반대).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촉각은 G1에만 있고, 그중에도 값이 전부 비어(NaN) 있는 센서가 있다 — 에피소드 0 기준 18개 중 6개.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depth에는 측정 실패로 0이 채워진 영역이 5~17% 존재한다 — 유효 픽셀만 걸러 써야 한다.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LiDAR는 프레임마다 점 개수가 달라 고정 크기 배열로 다룰 수 없다.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Malgun Gothic" w:cs="Malgun Gothic" w:eastAsia="Malgun Gothic" w:hAnsi="Malgun Gothic"/>
          <w:sz w:val="20"/>
          <w:szCs w:val="20"/>
        </w:rPr>
        <w:t xml:space="preserve">카메라 내부 파라미터(intrinsics)가 메타에 없다 — depth를 정확한 3D 좌표로 바꾸려면 저자 데이터로더(github.com/ausbxuse/Humanoid-Everyday) 확인이 필요하다.</w:t>
      </w:r>
    </w:p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4. 어디에 활용할 수 있나</w:t>
      </w:r>
    </w:p>
    <w:p>
      <w:pPr>
        <w:pBdr>
          <w:left w:val="single" w:color="2F5496" w:sz="18" w:space="8"/>
        </w:pBdr>
        <w:shd w:fill="EAF1FB" w:val="clear"/>
        <w:spacing w:after="150" w:before="60"/>
      </w:pPr>
      <w:r>
        <w:rPr>
          <w:rFonts w:ascii="Malgun Gothic" w:cs="Malgun Gothic" w:eastAsia="Malgun Gothic" w:hAnsi="Malgun Gothic"/>
          <w:b/>
          <w:bCs/>
          <w:color w:val="1F3864"/>
          <w:sz w:val="21"/>
          <w:szCs w:val="21"/>
        </w:rPr>
        <w:t xml:space="preserve">실제 환경 데이터라 '객체가 어디 있다'는 정답이 없다. 따라서 있는 센서값에서 그 정보를 뽑아내는 것이 핵심 과제다.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6860"/>
      </w:tblGrid>
      <w:tr>
        <w:trPr>
          <w:tblHeader/>
        </w:trPr>
        <w:tc>
          <w:tcPr>
            <w:tcW w:type="dxa" w:w="216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목적</w:t>
            </w:r>
          </w:p>
        </w:tc>
        <w:tc>
          <w:tcPr>
            <w:tcW w:type="dxa" w:w="6860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활용 방법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3D 객체 위치·관계 추출</w:t>
            </w:r>
          </w:p>
        </w:tc>
        <w:tc>
          <w:tcPr>
            <w:tcW w:type="dxa" w:w="6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Humanoid Everyday의 depth·LiDAR에 영상 세그멘테이션(SAM 등)을 결합하면, 정답 라벨 없이도 객체의 3D 위치와 상호 관계를 복원할 수 있다. 오도메트리를 쓰면 공간 좌표로 확장 가능.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접촉·파지 시점 검출</w:t>
            </w:r>
          </w:p>
        </w:tc>
        <w:tc>
          <w:tcPr>
            <w:tcW w:type="dxa" w:w="6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Humanoid Everyday(G1)는 촉각 센서로 직접 검출. Brainco는 손가락 관절 12개의 변화 패턴으로 간접 추정.</w:t>
            </w:r>
          </w:p>
        </w:tc>
      </w:tr>
      <w:tr>
        <w:tc>
          <w:tcPr>
            <w:tcW w:type="dxa" w:w="216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언어 기반 동작 학습</w:t>
            </w:r>
          </w:p>
        </w:tc>
        <w:tc>
          <w:tcPr>
            <w:tcW w:type="dxa" w:w="68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두 데이터셋 모두 자연어 라벨 보유. 특히 Humanoid Everyday는 에피소드별 상세 지시문이 있어 VLA 계열 학습에 즉시 사용 가능.</w:t>
            </w:r>
          </w:p>
        </w:tc>
      </w:tr>
    </w:tbl>
    <w:p>
      <w:pPr>
        <w:pStyle w:val="Heading1"/>
        <w:spacing w:after="150" w:before="30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5. 부록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5.1 서버 위치와 확인 방법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ssh -p 3022 isangmin@10.20.23.30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cd /data2/humanoid_dataset_isangmin/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/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관절·수치 데이터 열기 (parquet은 바이너리라 파이썬 필요)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python3 -c "import pandas as pd; d=pd.read_parquet('G1_Brainco_GraspOreo_Dataset/data/chunk-000/file-000.parquet'); print(d.head())"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/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특정 에피소드 영상 잘라내기 (예: 5번 = 212.8초부터 29.5초간)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ffmpeg -ss 212.8333 -t 29.4667 -i &lt;mp4경로&gt; -c:v libx264 ep005.mp4</w:t>
      </w:r>
    </w:p>
    <w:p>
      <w:pPr>
        <w:pStyle w:val="Heading2"/>
        <w:spacing w:after="11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5.2 실측값과 공식 표기의 차이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1986"/>
        <w:gridCol w:w="4513"/>
      </w:tblGrid>
      <w:tr>
        <w:trPr>
          <w:tblHeader/>
        </w:trPr>
        <w:tc>
          <w:tcPr>
            <w:tcW w:type="dxa" w:w="2527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1986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공식 표기</w:t>
            </w:r>
          </w:p>
        </w:tc>
        <w:tc>
          <w:tcPr>
            <w:tcW w:type="dxa" w:w="4513"/>
            <w:shd w:fill="D9E2F3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실제 다운로드본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Brainco 포맷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LeRobot v2.1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LeRobot v3.0 (저장 방식이 달라 로딩법이 다름)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Humanoid Everyday 포맷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LeRobot v2.0 호환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codebase_version 2.1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Humanoid Everyday 태스크 수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260개 이상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246개</w:t>
            </w:r>
          </w:p>
        </w:tc>
      </w:tr>
      <w:tr>
        <w:tc>
          <w:tcPr>
            <w:tcW w:type="dxa" w:w="2527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Humanoid Everyday 용량</w:t>
            </w:r>
          </w:p>
        </w:tc>
        <w:tc>
          <w:tcPr>
            <w:tcW w:type="dxa" w:w="1986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935GB</w:t>
            </w:r>
          </w:p>
        </w:tc>
        <w:tc>
          <w:tcPr>
            <w:tcW w:type="dxa" w:w="4513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872GB</w:t>
            </w:r>
          </w:p>
        </w:tc>
      </w:tr>
    </w:tbl>
    <w:p>
      <w:pPr>
        <w:spacing w:after="120" w:before="12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※ 본 문서의 모든 수치는 서버에 내려받은 실제 파일을 직접 읽어 확인한 값이다.</w:t>
      </w:r>
    </w:p>
    <w:sectPr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edc6e80509aead8ca13bc8f0c24475a6d4289ba.png"/><Relationship Id="rId8" Type="http://schemas.openxmlformats.org/officeDocument/2006/relationships/image" Target="media/aafdee84887e7a846d34715cb3384f1d505a8baf.png"/><Relationship Id="rId9" Type="http://schemas.openxmlformats.org/officeDocument/2006/relationships/image" Target="media/15825eedc3cd9db9404b5990a11fa73937bc9fb8.png"/><Relationship Id="rId10" Type="http://schemas.openxmlformats.org/officeDocument/2006/relationships/image" Target="media/3ef52325212ae695d0a4ba9aed33c043a1a265a4.png"/><Relationship Id="rId11" Type="http://schemas.openxmlformats.org/officeDocument/2006/relationships/image" Target="media/b42713ca634e0f91fd176f68fc411b2569c5a2b8.png"/><Relationship Id="rId12" Type="http://schemas.openxmlformats.org/officeDocument/2006/relationships/image" Target="media/1fe471b53b0c3a9f106fd3a798f66c393a6b6405.png"/><Relationship Id="rId13" Type="http://schemas.openxmlformats.org/officeDocument/2006/relationships/image" Target="media/9d6f384e0f6de98fea9fa4d771a707c5cc070f9b.png"/><Relationship Id="rId14" Type="http://schemas.openxmlformats.org/officeDocument/2006/relationships/image" Target="media/c3b9bed1fa7e0b719884d63c9e96606b402a27d8.png"/><Relationship Id="rId15" Type="http://schemas.openxmlformats.org/officeDocument/2006/relationships/image" Target="media/74cccebfff5e2f0b3c7230cbd414a6817537b525.png"/><Relationship Id="rId16" Type="http://schemas.openxmlformats.org/officeDocument/2006/relationships/image" Target="media/a1fb99f25fc5999016614620371d22015cb13229.png"/><Relationship Id="rId17" Type="http://schemas.openxmlformats.org/officeDocument/2006/relationships/image" Target="media/6f0e6decbde5fef21c0f9eb488891ab3b7aafb45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2026-07-23T06:51:07.076Z</dcterms:created>
  <dcterms:modified xsi:type="dcterms:W3CDTF">2026-07-23T06:51:07.080Z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