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8"/>
          <w:sz w:val="48"/>
        </w:rPr>
        <w:t>Personal Finance Planner MVP</w:t>
      </w:r>
    </w:p>
    <w:p>
      <w:r>
        <w:rPr>
          <w:b/>
          <w:color w:val="1F4E78"/>
          <w:sz w:val="40"/>
        </w:rPr>
        <w:t>DTO &amp; Validator Rules</w:t>
      </w:r>
    </w:p>
    <w:p>
      <w:r>
        <w:rPr>
          <w:b w:val="0"/>
          <w:color w:val="57606A"/>
          <w:sz w:val="22"/>
        </w:rPr>
        <w:t>Version v2.2-c · OpenAPI aligned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275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8"/>
              </w:rPr>
              <w:t>기준 문서</w:t>
            </w:r>
          </w:p>
        </w:tc>
        <w:tc>
          <w:tcPr>
            <w:tcW w:type="dxa" w:w="1275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8"/>
              </w:rPr>
              <w:t>OpenAPI v2.2-c, 화면정의서 v2.2-A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8"/>
              </w:rPr>
              <w:t>적용 범위</w:t>
            </w:r>
          </w:p>
        </w:tc>
        <w:tc>
          <w:tcPr>
            <w:tcW w:type="dxa" w:w="1275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8"/>
              </w:rPr>
              <w:t>사용자 API, 운영 API, preview_token 기반 저장, 주간 체크인, 월마감 배치 경계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8"/>
              </w:rPr>
              <w:t>문서 목적</w:t>
            </w:r>
          </w:p>
        </w:tc>
        <w:tc>
          <w:tcPr>
            <w:tcW w:type="dxa" w:w="1275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8"/>
              </w:rPr>
              <w:t>백엔드 DTO/validator 구현, 프론트 입력 검증, QA 기준 정렬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8"/>
              </w:rPr>
              <w:t>핵심 원칙</w:t>
            </w:r>
          </w:p>
        </w:tc>
        <w:tc>
          <w:tcPr>
            <w:tcW w:type="dxa" w:w="1275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8"/>
              </w:rPr>
              <w:t>additionalProperties=false, currentAction non-null(home), recommendedAdjustment 객체 정본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024"/>
            <w:shd w:fill="EAF4FB"/>
            <w:vAlign w:val="center"/>
            <w:tcBorders>
              <w:left w:val="single" w:sz="8" w:color="C6D8E6"/>
              <w:top w:val="single" w:sz="8" w:color="C6D8E6"/>
              <w:right w:val="single" w:sz="8" w:color="C6D8E6"/>
              <w:bottom w:val="single" w:sz="8" w:color="C6D8E6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0"/>
              </w:rPr>
            </w:r>
            <w:r>
              <w:rPr>
                <w:b w:val="0"/>
                <w:color w:val="1F2328"/>
                <w:sz w:val="20"/>
              </w:rPr>
              <w:t xml:space="preserve">이 문서는 </w:t>
            </w:r>
            <w:r>
              <w:rPr>
                <w:b/>
                <w:color w:val="1F2328"/>
                <w:sz w:val="20"/>
              </w:rPr>
              <w:t>요청 DTO</w:t>
            </w:r>
            <w:r>
              <w:rPr>
                <w:b w:val="0"/>
                <w:color w:val="1F2328"/>
                <w:sz w:val="20"/>
              </w:rPr>
              <w:t xml:space="preserve">와 </w:t>
            </w:r>
            <w:r>
              <w:rPr>
                <w:b/>
                <w:color w:val="1F2328"/>
                <w:sz w:val="20"/>
              </w:rPr>
              <w:t>validator rule</w:t>
            </w:r>
            <w:r>
              <w:rPr>
                <w:b w:val="0"/>
                <w:color w:val="1F2328"/>
                <w:sz w:val="20"/>
              </w:rPr>
              <w:t xml:space="preserve">, </w:t>
            </w:r>
            <w:r>
              <w:rPr>
                <w:b/>
                <w:color w:val="1F2328"/>
                <w:sz w:val="20"/>
              </w:rPr>
              <w:t>응답 DTO 보장</w:t>
            </w:r>
            <w:r>
              <w:rPr>
                <w:b w:val="0"/>
                <w:color w:val="1F2328"/>
                <w:sz w:val="20"/>
              </w:rPr>
              <w:t>을 한 문서로 고정합니다. 구현 시에는 OpenAPI 스키마, 서비스 레이어 cross-field validator, 도메인 상태 검증, DB unique/idempotency 제약이 함께 적용되어야 합니다.</w:t>
            </w:r>
          </w:p>
        </w:tc>
      </w:tr>
    </w:tbl>
    <w:p>
      <w:r>
        <w:br w:type="page"/>
      </w:r>
    </w:p>
    <w:p>
      <w:pPr>
        <w:pStyle w:val="Heading1"/>
      </w:pPr>
      <w:r>
        <w:t>1. 범위와 적용 방식</w:t>
      </w:r>
    </w:p>
    <w:p>
      <w:r>
        <w:rPr>
          <w:b/>
          <w:color w:val="1F2328"/>
          <w:sz w:val="20"/>
        </w:rPr>
        <w:t>대상 엔드포인트</w:t>
      </w:r>
      <w:r>
        <w:rPr>
          <w:b w:val="0"/>
          <w:color w:val="000000"/>
          <w:sz w:val="20"/>
        </w:rPr>
        <w:t xml:space="preserve">는 /api/v1/users/me/*, /api/v1/notices, /api/v1/inquiries, /api/v1/admin/* 입니다. </w:t>
      </w:r>
      <w:r>
        <w:rPr>
          <w:b/>
          <w:color w:val="000000"/>
          <w:sz w:val="20"/>
        </w:rPr>
        <w:t>DTO validator</w:t>
      </w:r>
      <w:r>
        <w:rPr>
          <w:b w:val="0"/>
          <w:color w:val="000000"/>
          <w:sz w:val="20"/>
        </w:rPr>
        <w:t>는 transport schema → field validator → cross-field validator → domain state guard → persistence constraint 순서로 적용합니다.</w:t>
      </w:r>
    </w:p>
    <w:p>
      <w:pPr>
        <w:pStyle w:val="ListBullet"/>
      </w:pPr>
      <w:r>
        <w:rPr>
          <w:b w:val="0"/>
          <w:color w:val="1F2328"/>
          <w:sz w:val="19"/>
        </w:rPr>
        <w:t>Transport/schema: type, required, enum, format, additionalProperties=false</w:t>
      </w:r>
    </w:p>
    <w:p>
      <w:pPr>
        <w:pStyle w:val="ListBullet"/>
      </w:pPr>
      <w:r>
        <w:rPr>
          <w:b w:val="0"/>
          <w:color w:val="1F2328"/>
          <w:sz w:val="19"/>
        </w:rPr>
        <w:t>Field validator: length, range, regex, nullability</w:t>
      </w:r>
    </w:p>
    <w:p>
      <w:pPr>
        <w:pStyle w:val="ListBullet"/>
      </w:pPr>
      <w:r>
        <w:rPr>
          <w:b w:val="0"/>
          <w:color w:val="1F2328"/>
          <w:sz w:val="19"/>
        </w:rPr>
        <w:t>Cross-field validator: debtFlag ↔ debtType/debtMinPayment, goalSaved ↔ goalTarget 등</w:t>
      </w:r>
    </w:p>
    <w:p>
      <w:pPr>
        <w:pStyle w:val="ListBullet"/>
      </w:pPr>
      <w:r>
        <w:rPr>
          <w:b w:val="0"/>
          <w:color w:val="1F2328"/>
          <w:sz w:val="19"/>
        </w:rPr>
        <w:t>Domain state guard: profileReady, previewToken 상태, active plan version, week editability</w:t>
      </w:r>
    </w:p>
    <w:p>
      <w:pPr>
        <w:pStyle w:val="ListBullet"/>
      </w:pPr>
      <w:r>
        <w:rPr>
          <w:b w:val="0"/>
          <w:color w:val="1F2328"/>
          <w:sz w:val="19"/>
        </w:rPr>
        <w:t>Persistence guard: unique/partial unique, idempotency replay, active 1개 규칙</w:t>
      </w:r>
    </w:p>
    <w:p/>
    <w:p>
      <w:pPr>
        <w:pStyle w:val="Heading1"/>
      </w:pPr>
      <w:r>
        <w:t>2. 공통 Scalar · Path · Header Validator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81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이름</w:t>
            </w:r>
          </w:p>
        </w:tc>
        <w:tc>
          <w:tcPr>
            <w:tcW w:type="dxa" w:w="181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형식</w:t>
            </w:r>
          </w:p>
        </w:tc>
        <w:tc>
          <w:tcPr>
            <w:tcW w:type="dxa" w:w="328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7937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메모</w:t>
            </w:r>
          </w:p>
        </w:tc>
      </w:tr>
      <w:tr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int (원)</w:t>
            </w:r>
          </w:p>
        </w:tc>
        <w:tc>
          <w:tcPr>
            <w:tcW w:type="dxa" w:w="328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0 이상 정수</w:t>
            </w:r>
          </w:p>
        </w:tc>
        <w:tc>
          <w:tcPr>
            <w:tcW w:type="dxa" w:w="793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UI는 만원 정수 입력, 서버는 원 단위 저장. 음수 금지. 화면 표시 반올림 잔차는 자유소비에 흡수.</w:t>
            </w:r>
          </w:p>
        </w:tc>
      </w:tr>
      <w:tr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YearMonth</w:t>
            </w:r>
          </w:p>
        </w:tc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328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^\d{4}-(0[1-9]|1[0-2])$</w:t>
            </w:r>
          </w:p>
        </w:tc>
        <w:tc>
          <w:tcPr>
            <w:tcW w:type="dxa" w:w="793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KST 기준 월 문자열. goalTargetYearMonth는 현재월 이상, +120개월 이하.</w:t>
            </w:r>
          </w:p>
        </w:tc>
      </w:tr>
      <w:tr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UUID</w:t>
            </w:r>
          </w:p>
        </w:tc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328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RFC 4122 UUID</w:t>
            </w:r>
          </w:p>
        </w:tc>
        <w:tc>
          <w:tcPr>
            <w:tcW w:type="dxa" w:w="793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actionId, memberId, inquiryId, noticeId, Idempotency-Key에 사용.</w:t>
            </w:r>
          </w:p>
        </w:tc>
      </w:tr>
      <w:tr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PreviewToken</w:t>
            </w:r>
          </w:p>
        </w:tc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328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minLength 16, maxLength 255</w:t>
            </w:r>
          </w:p>
        </w:tc>
        <w:tc>
          <w:tcPr>
            <w:tcW w:type="dxa" w:w="793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서버 발급 opaque token. issued/consumed/invalidated/expired 상태 검증 필요.</w:t>
            </w:r>
          </w:p>
        </w:tc>
      </w:tr>
      <w:tr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DraftHash</w:t>
            </w:r>
          </w:p>
        </w:tc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328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opaque hash</w:t>
            </w:r>
          </w:p>
        </w:tc>
        <w:tc>
          <w:tcPr>
            <w:tcW w:type="dxa" w:w="793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재계산 이후 저장 가능 상태 판단에 사용.</w:t>
            </w:r>
          </w:p>
        </w:tc>
      </w:tr>
      <w:tr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DebtRateBps</w:t>
            </w:r>
          </w:p>
        </w:tc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int</w:t>
            </w:r>
          </w:p>
        </w:tc>
        <w:tc>
          <w:tcPr>
            <w:tcW w:type="dxa" w:w="328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0~3000</w:t>
            </w:r>
          </w:p>
        </w:tc>
        <w:tc>
          <w:tcPr>
            <w:tcW w:type="dxa" w:w="793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연이율 basis point. 8% 이상이면 800bp.</w:t>
            </w:r>
          </w:p>
        </w:tc>
      </w:tr>
      <w:tr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WeekNo</w:t>
            </w:r>
          </w:p>
        </w:tc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int</w:t>
            </w:r>
          </w:p>
        </w:tc>
        <w:tc>
          <w:tcPr>
            <w:tcW w:type="dxa" w:w="328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1..5</w:t>
            </w:r>
          </w:p>
        </w:tc>
        <w:tc>
          <w:tcPr>
            <w:tcW w:type="dxa" w:w="793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28일 종료 월의 5주차는 허용되지 않으며 WEEK_NOT_AVAILABLE_FOR_MONTH 반환.</w:t>
            </w:r>
          </w:p>
        </w:tc>
      </w:tr>
      <w:tr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Email</w:t>
            </w:r>
          </w:p>
        </w:tc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328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format=email</w:t>
            </w:r>
          </w:p>
        </w:tc>
        <w:tc>
          <w:tcPr>
            <w:tcW w:type="dxa" w:w="793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회원가입/로그인/문의 회신 이메일에 사용.</w:t>
            </w:r>
          </w:p>
        </w:tc>
      </w:tr>
      <w:tr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Idempotency-Key</w:t>
            </w:r>
          </w:p>
        </w:tc>
        <w:tc>
          <w:tcPr>
            <w:tcW w:type="dxa" w:w="181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header</w:t>
            </w:r>
          </w:p>
        </w:tc>
        <w:tc>
          <w:tcPr>
            <w:tcW w:type="dxa" w:w="328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UUID, required on 4 endpoints</w:t>
            </w:r>
          </w:p>
        </w:tc>
        <w:tc>
          <w:tcPr>
            <w:tcW w:type="dxa" w:w="793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같은 사용자+같은 엔드포인트+같은 key+같은 정규화 요청이면 최초 성공과 동일 status/body 재반환.</w:t>
            </w:r>
          </w:p>
        </w:tc>
      </w:tr>
    </w:tbl>
    <w:p/>
    <w:p>
      <w:pPr>
        <w:pStyle w:val="Heading1"/>
      </w:pPr>
      <w:r>
        <w:t>3. Enum SSOT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Enum</w:t>
            </w:r>
          </w:p>
        </w:tc>
        <w:tc>
          <w:tcPr>
            <w:tcW w:type="dxa" w:w="1258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허용값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DebtType</w:t>
            </w:r>
          </w:p>
        </w:tc>
        <w:tc>
          <w:tcPr>
            <w:tcW w:type="dxa" w:w="1258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revolving, card_loan, cash_advance, personal_loan, jeonse_loan, mortgage, other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GoalType</w:t>
            </w:r>
          </w:p>
        </w:tc>
        <w:tc>
          <w:tcPr>
            <w:tcW w:type="dxa" w:w="1258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housing, wedding, travel, education, other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BudgetState</w:t>
            </w:r>
          </w:p>
        </w:tc>
        <w:tc>
          <w:tcPr>
            <w:tcW w:type="dxa" w:w="1258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fixed_obligation_deficit, living_squeeze, allocatable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ActionType</w:t>
            </w:r>
          </w:p>
        </w:tc>
        <w:tc>
          <w:tcPr>
            <w:tcW w:type="dxa" w:w="1258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resolve_obligation_gap, reduce_free_spend, build_emergency_fund, extra_debt_payment, increase_goal_saving, weekly_checkin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ActionStatus</w:t>
            </w:r>
          </w:p>
        </w:tc>
        <w:tc>
          <w:tcPr>
            <w:tcW w:type="dxa" w:w="1258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recommended, completed, snoozed, invalidated, expired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InquiryType</w:t>
            </w:r>
          </w:p>
        </w:tc>
        <w:tc>
          <w:tcPr>
            <w:tcW w:type="dxa" w:w="1258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service_usage, calculation_rule, account_login, bug_report, other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InquiryStatus</w:t>
            </w:r>
          </w:p>
        </w:tc>
        <w:tc>
          <w:tcPr>
            <w:tcW w:type="dxa" w:w="1258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received, in_review, answered</w:t>
            </w:r>
          </w:p>
        </w:tc>
      </w:tr>
      <w:tr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NoticeStatus</w:t>
            </w:r>
          </w:p>
        </w:tc>
        <w:tc>
          <w:tcPr>
            <w:tcW w:type="dxa" w:w="1258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draft, published, hidden</w:t>
            </w:r>
          </w:p>
        </w:tc>
      </w:tr>
    </w:tbl>
    <w:p/>
    <w:p>
      <w:pPr>
        <w:pStyle w:val="Heading1"/>
      </w:pPr>
      <w:r>
        <w:t>4. SignupRequest / LoginRequest / AdminLoginRequest</w:t>
      </w:r>
    </w:p>
    <w:p>
      <w:r>
        <w:rPr>
          <w:b/>
          <w:color w:val="000000"/>
          <w:sz w:val="20"/>
        </w:rPr>
        <w:t xml:space="preserve">대상 엔드포인트: </w:t>
      </w:r>
      <w:r>
        <w:rPr>
          <w:b w:val="0"/>
          <w:color w:val="1F2328"/>
          <w:sz w:val="20"/>
        </w:rPr>
        <w:t>POST /api/v1/auth/signup / POST /api/v1/auth/login / POST /api/v1/admin/auth/login</w:t>
      </w:r>
    </w:p>
    <w:p>
      <w:r>
        <w:rPr>
          <w:b w:val="0"/>
          <w:color w:val="000000"/>
          <w:sz w:val="20"/>
        </w:rPr>
        <w:t>인증 입력 DTO입니다. 회원가입은 marketingConsent를 포함하고, 로그인 DTO는 email/password만 허용합니다.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521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기본값/메모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email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string(email)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RFC 형식 이메일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trim 후 검사 권장. 회원가입 시 중복이면 409 EMAIL_ALREADY_EXISTS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password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8~72자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로그인/운영로그인 공통. 로그에 평문 저장 금지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marketingConsent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회원가입 전용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미입력 시 false</w:t>
            </w:r>
          </w:p>
        </w:tc>
      </w:tr>
    </w:tbl>
    <w:p>
      <w:r>
        <w:rPr>
          <w:b/>
          <w:color w:val="325C80"/>
          <w:sz w:val="20"/>
        </w:rPr>
        <w:t>Request-level rules</w:t>
      </w:r>
    </w:p>
    <w:p>
      <w:pPr>
        <w:pStyle w:val="ListBullet"/>
      </w:pPr>
      <w:r>
        <w:rPr>
          <w:b w:val="0"/>
          <w:color w:val="1F2328"/>
          <w:sz w:val="19"/>
        </w:rPr>
        <w:t>SignupRequest는 email, password 외에 marketingConsent만 허용합니다.</w:t>
      </w:r>
    </w:p>
    <w:p>
      <w:pPr>
        <w:pStyle w:val="ListBullet"/>
      </w:pPr>
      <w:r>
        <w:rPr>
          <w:b w:val="0"/>
          <w:color w:val="1F2328"/>
          <w:sz w:val="19"/>
        </w:rPr>
        <w:t>LoginRequest와 AdminLoginRequest는 email, password만 허용합니다.</w:t>
      </w:r>
    </w:p>
    <w:p>
      <w:pPr>
        <w:pStyle w:val="ListBullet"/>
      </w:pPr>
      <w:r>
        <w:rPr>
          <w:b w:val="0"/>
          <w:color w:val="1F2328"/>
          <w:sz w:val="19"/>
        </w:rPr>
        <w:t>운영 로그인 성공 후에도 권한 검증은 별도로 유지합니다. 일반 사용자 토큰은 /api/v1/admin/* 접근 불가입니다.</w:t>
      </w:r>
    </w:p>
    <w:p/>
    <w:p>
      <w:pPr>
        <w:pStyle w:val="Heading1"/>
      </w:pPr>
      <w:r>
        <w:t>5. FinancialProfileUpsertRequest</w:t>
      </w:r>
    </w:p>
    <w:p>
      <w:r>
        <w:rPr>
          <w:b/>
          <w:color w:val="000000"/>
          <w:sz w:val="20"/>
        </w:rPr>
        <w:t xml:space="preserve">대상 엔드포인트: </w:t>
      </w:r>
      <w:r>
        <w:rPr>
          <w:b w:val="0"/>
          <w:color w:val="1F2328"/>
          <w:sz w:val="20"/>
        </w:rPr>
        <w:t>PUT /api/v1/users/me/financial-profile</w:t>
      </w:r>
    </w:p>
    <w:p>
      <w:r>
        <w:rPr>
          <w:b w:val="0"/>
          <w:color w:val="000000"/>
          <w:sz w:val="20"/>
        </w:rPr>
        <w:t>월 실수령액, 고정지출, 변동지출, 현금성 자산, 부채 여부를 저장합니다. cashAssets는 목표로 이미 분리한 돈을 제외한 값입니다.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521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기본값/메모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monthlyNetIncome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500,000 ~ 30,000,000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세후 고정 수입만 입력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fixedExpenseExclDebtMin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대출/카드 최소상환 제외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variableExpenseLastMonthInput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WonAmount|null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 또는 null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null이면 25% of income 가정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cashAssetsExclGoalSavedInput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WonAmount|null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 또는 null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null이면 0. 목표분리금 제외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debtFlag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true/false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cross-field validator 시작점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debtType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DebtType|null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조건부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enum 또는 null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debtFlag=true일 때 필수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debtMinPayment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조건부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debtFlag=false일 때 반드시 0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debtRateBps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int|null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0~3000 또는 null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1%=100bp</w:t>
            </w:r>
          </w:p>
        </w:tc>
      </w:tr>
    </w:tbl>
    <w:p>
      <w:r>
        <w:rPr>
          <w:b/>
          <w:color w:val="325C80"/>
          <w:sz w:val="20"/>
        </w:rPr>
        <w:t>Request-level rules</w:t>
      </w:r>
    </w:p>
    <w:p>
      <w:pPr>
        <w:pStyle w:val="ListBullet"/>
      </w:pPr>
      <w:r>
        <w:rPr>
          <w:b w:val="0"/>
          <w:color w:val="1F2328"/>
          <w:sz w:val="19"/>
        </w:rPr>
        <w:t>additionalProperties=false 입니다.</w:t>
      </w:r>
    </w:p>
    <w:p>
      <w:pPr>
        <w:pStyle w:val="ListBullet"/>
      </w:pPr>
      <w:r>
        <w:rPr>
          <w:b w:val="0"/>
          <w:color w:val="1F2328"/>
          <w:sz w:val="19"/>
        </w:rPr>
        <w:t>debtFlag=false이면 debtType=null, debtMinPayment=0, debtRateBps=null 이어야 합니다.</w:t>
      </w:r>
    </w:p>
    <w:p>
      <w:pPr>
        <w:pStyle w:val="ListBullet"/>
      </w:pPr>
      <w:r>
        <w:rPr>
          <w:b w:val="0"/>
          <w:color w:val="1F2328"/>
          <w:sz w:val="19"/>
        </w:rPr>
        <w:t>debtFlag=true이면 debtType, debtMinPayment가 필수입니다.</w:t>
      </w:r>
    </w:p>
    <w:p>
      <w:pPr>
        <w:pStyle w:val="ListBullet"/>
      </w:pPr>
      <w:r>
        <w:rPr>
          <w:b w:val="0"/>
          <w:color w:val="1F2328"/>
          <w:sz w:val="19"/>
        </w:rPr>
        <w:t>cashAssetsExclGoalSavedInput은 goalSavedAmountInput과 같은 돈을 중복 집계하면 안 됩니다.</w:t>
      </w:r>
    </w:p>
    <w:p/>
    <w:p>
      <w:pPr>
        <w:pStyle w:val="Heading1"/>
      </w:pPr>
      <w:r>
        <w:t>6. PrimaryGoalUpsertRequest</w:t>
      </w:r>
    </w:p>
    <w:p>
      <w:r>
        <w:rPr>
          <w:b/>
          <w:color w:val="000000"/>
          <w:sz w:val="20"/>
        </w:rPr>
        <w:t xml:space="preserve">대상 엔드포인트: </w:t>
      </w:r>
      <w:r>
        <w:rPr>
          <w:b w:val="0"/>
          <w:color w:val="1F2328"/>
          <w:sz w:val="20"/>
        </w:rPr>
        <w:t>PUT /api/v1/users/me/primary-goal</w:t>
      </w:r>
    </w:p>
    <w:p>
      <w:r>
        <w:rPr>
          <w:b w:val="0"/>
          <w:color w:val="000000"/>
          <w:sz w:val="20"/>
        </w:rPr>
        <w:t>개인 목표 1개를 저장합니다. 비상금과 부채상환은 개인 목표 DTO에 포함하지 않습니다.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521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기본값/메모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goalType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GoalType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housing/wedding/travel/education/other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비상금, 부채상환 제외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goalTargetAmount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100,000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목표 총액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goalTargetYearMonth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YearMonth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현재월 이상, +120개월 이하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KST 기준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goalSavedAmountInput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WonAmount|null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 또는 null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해당 목표를 위해 이미 분리한 금액</w:t>
            </w:r>
          </w:p>
        </w:tc>
      </w:tr>
    </w:tbl>
    <w:p>
      <w:r>
        <w:rPr>
          <w:b/>
          <w:color w:val="325C80"/>
          <w:sz w:val="20"/>
        </w:rPr>
        <w:t>Request-level rules</w:t>
      </w:r>
    </w:p>
    <w:p>
      <w:pPr>
        <w:pStyle w:val="ListBullet"/>
      </w:pPr>
      <w:r>
        <w:rPr>
          <w:b w:val="0"/>
          <w:color w:val="1F2328"/>
          <w:sz w:val="19"/>
        </w:rPr>
        <w:t>additionalProperties=false 입니다.</w:t>
      </w:r>
    </w:p>
    <w:p>
      <w:pPr>
        <w:pStyle w:val="ListBullet"/>
      </w:pPr>
      <w:r>
        <w:rPr>
          <w:b w:val="0"/>
          <w:color w:val="1F2328"/>
          <w:sz w:val="19"/>
        </w:rPr>
        <w:t>goalSavedAmountInput &gt; goalTargetAmount 는 허용하지 않습니다. 422 VALIDATION_ERROR로 거절합니다.</w:t>
      </w:r>
    </w:p>
    <w:p>
      <w:pPr>
        <w:pStyle w:val="ListBullet"/>
      </w:pPr>
      <w:r>
        <w:rPr>
          <w:b w:val="0"/>
          <w:color w:val="1F2328"/>
          <w:sz w:val="19"/>
        </w:rPr>
        <w:t>goalTargetYearMonth가 과거 월이면 거절합니다.</w:t>
      </w:r>
    </w:p>
    <w:p>
      <w:r>
        <w:br w:type="page"/>
      </w:r>
    </w:p>
    <w:p/>
    <w:p>
      <w:pPr>
        <w:pStyle w:val="Heading1"/>
      </w:pPr>
      <w:r>
        <w:t>7. PlanPreviewCreateRequest</w:t>
      </w:r>
    </w:p>
    <w:p>
      <w:r>
        <w:rPr>
          <w:b/>
          <w:color w:val="000000"/>
          <w:sz w:val="20"/>
        </w:rPr>
        <w:t xml:space="preserve">대상 엔드포인트: </w:t>
      </w:r>
      <w:r>
        <w:rPr>
          <w:b w:val="0"/>
          <w:color w:val="1F2328"/>
          <w:sz w:val="20"/>
        </w:rPr>
        <w:t>POST /api/v1/users/me/plan-previews</w:t>
      </w:r>
    </w:p>
    <w:p>
      <w:r>
        <w:rPr>
          <w:b w:val="0"/>
          <w:color w:val="000000"/>
          <w:sz w:val="20"/>
        </w:rPr>
        <w:t>현재 profile/goal 기준으로 예산안 미리보기를 생성합니다.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521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기본값/메모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yearMonth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YearMonth|null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null 또는 YYYY-MM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null이면 현재월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sourceContext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onboarding/reentry/next_month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미입력 시 onboarding</w:t>
            </w:r>
          </w:p>
        </w:tc>
      </w:tr>
    </w:tbl>
    <w:p>
      <w:r>
        <w:rPr>
          <w:b/>
          <w:color w:val="325C80"/>
          <w:sz w:val="20"/>
        </w:rPr>
        <w:t>Request-level rules</w:t>
      </w:r>
    </w:p>
    <w:p>
      <w:pPr>
        <w:pStyle w:val="ListBullet"/>
      </w:pPr>
      <w:r>
        <w:rPr>
          <w:b w:val="0"/>
          <w:color w:val="1F2328"/>
          <w:sz w:val="19"/>
        </w:rPr>
        <w:t>additionalProperties=false 입니다.</w:t>
      </w:r>
    </w:p>
    <w:p>
      <w:pPr>
        <w:pStyle w:val="ListBullet"/>
      </w:pPr>
      <w:r>
        <w:rPr>
          <w:b w:val="0"/>
          <w:color w:val="1F2328"/>
          <w:sz w:val="19"/>
        </w:rPr>
        <w:t>profileReady=false이면 409 PROFILE_NOT_READY 입니다.</w:t>
      </w:r>
    </w:p>
    <w:p>
      <w:pPr>
        <w:pStyle w:val="ListBullet"/>
      </w:pPr>
      <w:r>
        <w:rPr>
          <w:b w:val="0"/>
          <w:color w:val="1F2328"/>
          <w:sz w:val="19"/>
        </w:rPr>
        <w:t>같은 사용자+같은 월에는 issued preview 1개만 유지합니다. 새 preview 생성 시 이전 issued preview는 invalidated 됩니다.</w:t>
      </w:r>
    </w:p>
    <w:p/>
    <w:p>
      <w:pPr>
        <w:pStyle w:val="Heading1"/>
      </w:pPr>
      <w:r>
        <w:t>8. PlanEditableOverrides / PlanPreviewRecalculateRequest</w:t>
      </w:r>
    </w:p>
    <w:p>
      <w:r>
        <w:rPr>
          <w:b/>
          <w:color w:val="000000"/>
          <w:sz w:val="20"/>
        </w:rPr>
        <w:t xml:space="preserve">대상 엔드포인트: </w:t>
      </w:r>
      <w:r>
        <w:rPr>
          <w:b w:val="0"/>
          <w:color w:val="1F2328"/>
          <w:sz w:val="20"/>
        </w:rPr>
        <w:t>POST /api/v1/users/me/plan-previews/recalculate</w:t>
      </w:r>
    </w:p>
    <w:p>
      <w:r>
        <w:rPr>
          <w:b w:val="0"/>
          <w:color w:val="000000"/>
          <w:sz w:val="20"/>
        </w:rPr>
        <w:t>예산 수정 화면에서 사용자가 바꾼 editable 값을 기반으로 서버가 다시 계산합니다.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521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기본값/메모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yearMonth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YearMonth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YYYY-MM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수정 대상 월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basePlanVersion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int|null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1 이상 또는 null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active revision 흐름일 때 현재 active version과 일치해야 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overrides.livingBudget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editable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overrides.freeSpendBudget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editable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overrides.emergencySaving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editable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overrides.goalSaving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editable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overrides.debtExtraPayment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editable</w:t>
            </w:r>
          </w:p>
        </w:tc>
      </w:tr>
    </w:tbl>
    <w:p>
      <w:r>
        <w:rPr>
          <w:b/>
          <w:color w:val="325C80"/>
          <w:sz w:val="20"/>
        </w:rPr>
        <w:t>Request-level rules</w:t>
      </w:r>
    </w:p>
    <w:p>
      <w:pPr>
        <w:pStyle w:val="ListBullet"/>
      </w:pPr>
      <w:r>
        <w:rPr>
          <w:b w:val="0"/>
          <w:color w:val="1F2328"/>
          <w:sz w:val="19"/>
        </w:rPr>
        <w:t>PlanEditableOverrides와 PlanPreviewRecalculateRequest 모두 additionalProperties=false 입니다.</w:t>
      </w:r>
    </w:p>
    <w:p>
      <w:pPr>
        <w:pStyle w:val="ListBullet"/>
      </w:pPr>
      <w:r>
        <w:rPr>
          <w:b w:val="0"/>
          <w:color w:val="1F2328"/>
          <w:sz w:val="19"/>
        </w:rPr>
        <w:t>basePlanVersion이 제공되면 서버의 active version과 같아야 하며, 다르면 409 ACTIVE_PLAN_CONFLICT 입니다.</w:t>
      </w:r>
    </w:p>
    <w:p>
      <w:pPr>
        <w:pStyle w:val="ListBullet"/>
      </w:pPr>
      <w:r>
        <w:rPr>
          <w:b w:val="0"/>
          <w:color w:val="1F2328"/>
          <w:sz w:val="19"/>
        </w:rPr>
        <w:t>응답에는 항상 새 previewToken, draftHash, assumptions, calculationBasis가 포함되어야 합니다.</w:t>
      </w:r>
    </w:p>
    <w:p>
      <w:r>
        <w:br w:type="page"/>
      </w:r>
    </w:p>
    <w:p/>
    <w:p>
      <w:pPr>
        <w:pStyle w:val="Heading1"/>
      </w:pPr>
      <w:r>
        <w:t>9. PlanRevisionRequest</w:t>
      </w:r>
    </w:p>
    <w:p>
      <w:r>
        <w:rPr>
          <w:b/>
          <w:color w:val="000000"/>
          <w:sz w:val="20"/>
        </w:rPr>
        <w:t xml:space="preserve">대상 엔드포인트: </w:t>
      </w:r>
      <w:r>
        <w:rPr>
          <w:b w:val="0"/>
          <w:color w:val="1F2328"/>
          <w:sz w:val="20"/>
        </w:rPr>
        <w:t>POST /api/v1/users/me/monthly-plans/{yearMonth}/revisions</w:t>
      </w:r>
    </w:p>
    <w:p>
      <w:r>
        <w:rPr>
          <w:b w:val="0"/>
          <w:color w:val="000000"/>
          <w:sz w:val="20"/>
        </w:rPr>
        <w:t>재계산이 끝난 preview를 이용해 active plan의 새 version을 저장합니다.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521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기본값/메모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previewToken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minLength 16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서버 발급 token만 허용</w:t>
            </w:r>
          </w:p>
        </w:tc>
      </w:tr>
    </w:tbl>
    <w:p>
      <w:r>
        <w:rPr>
          <w:b/>
          <w:color w:val="325C80"/>
          <w:sz w:val="20"/>
        </w:rPr>
        <w:t>Request-level rules</w:t>
      </w:r>
    </w:p>
    <w:p>
      <w:pPr>
        <w:pStyle w:val="ListBullet"/>
      </w:pPr>
      <w:r>
        <w:rPr>
          <w:b w:val="0"/>
          <w:color w:val="1F2328"/>
          <w:sz w:val="19"/>
        </w:rPr>
        <w:t>additionalProperties=false 입니다.</w:t>
      </w:r>
    </w:p>
    <w:p>
      <w:pPr>
        <w:pStyle w:val="ListBullet"/>
      </w:pPr>
      <w:r>
        <w:rPr>
          <w:b w:val="0"/>
          <w:color w:val="1F2328"/>
          <w:sz w:val="19"/>
        </w:rPr>
        <w:t>raw payload 저장은 금지합니다. previewToken만 허용합니다.</w:t>
      </w:r>
    </w:p>
    <w:p>
      <w:pPr>
        <w:pStyle w:val="ListBullet"/>
      </w:pPr>
      <w:r>
        <w:rPr>
          <w:b w:val="0"/>
          <w:color w:val="1F2328"/>
          <w:sz w:val="19"/>
        </w:rPr>
        <w:t>previewToken은 issued 상태, 미만료, 현재 사용자/월/입력 hash/rule version/basePlanVersion과 모두 일치해야 합니다.</w:t>
      </w:r>
    </w:p>
    <w:p>
      <w:pPr>
        <w:pStyle w:val="ListBullet"/>
      </w:pPr>
      <w:r>
        <w:rPr>
          <w:b w:val="0"/>
          <w:color w:val="1F2328"/>
          <w:sz w:val="19"/>
        </w:rPr>
        <w:t>성공 시 기존 active plan은 superseded, 새 plan은 active 입니다.</w:t>
      </w:r>
    </w:p>
    <w:p/>
    <w:p>
      <w:pPr>
        <w:pStyle w:val="Heading1"/>
      </w:pPr>
      <w:r>
        <w:t>10. WeeklyCheckinUpsertRequest</w:t>
      </w:r>
    </w:p>
    <w:p>
      <w:r>
        <w:rPr>
          <w:b/>
          <w:color w:val="000000"/>
          <w:sz w:val="20"/>
        </w:rPr>
        <w:t xml:space="preserve">대상 엔드포인트: </w:t>
      </w:r>
      <w:r>
        <w:rPr>
          <w:b w:val="0"/>
          <w:color w:val="1F2328"/>
          <w:sz w:val="20"/>
        </w:rPr>
        <w:t>PUT /api/v1/users/me/weekly-checkins/{yearMonth}/{weekNo}</w:t>
      </w:r>
    </w:p>
    <w:p>
      <w:r>
        <w:rPr>
          <w:b w:val="0"/>
          <w:color w:val="000000"/>
          <w:sz w:val="20"/>
        </w:rPr>
        <w:t>거래내역이 아니라 주간 총액 3개를 받습니다.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521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기본값/메모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livingSpendActual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생활비 사용액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freeSpendActual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자유소비 사용액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exceptionSpendActual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WonAmount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0 이상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예외지출</w:t>
            </w:r>
          </w:p>
        </w:tc>
      </w:tr>
    </w:tbl>
    <w:p>
      <w:r>
        <w:rPr>
          <w:b/>
          <w:color w:val="325C80"/>
          <w:sz w:val="20"/>
        </w:rPr>
        <w:t>Request-level rules</w:t>
      </w:r>
    </w:p>
    <w:p>
      <w:pPr>
        <w:pStyle w:val="ListBullet"/>
      </w:pPr>
      <w:r>
        <w:rPr>
          <w:b w:val="0"/>
          <w:color w:val="1F2328"/>
          <w:sz w:val="19"/>
        </w:rPr>
        <w:t>additionalProperties=false 입니다.</w:t>
      </w:r>
    </w:p>
    <w:p>
      <w:pPr>
        <w:pStyle w:val="ListBullet"/>
      </w:pPr>
      <w:r>
        <w:rPr>
          <w:b w:val="0"/>
          <w:color w:val="1F2328"/>
          <w:sz w:val="19"/>
        </w:rPr>
        <w:t>yearMonth/weekNo path validator를 먼저 통과해야 합니다.</w:t>
      </w:r>
    </w:p>
    <w:p>
      <w:pPr>
        <w:pStyle w:val="ListBullet"/>
      </w:pPr>
      <w:r>
        <w:rPr>
          <w:b w:val="0"/>
          <w:color w:val="1F2328"/>
          <w:sz w:val="19"/>
        </w:rPr>
        <w:t>동일 user+yearMonth+weekNo는 upsert 입니다.</w:t>
      </w:r>
    </w:p>
    <w:p>
      <w:pPr>
        <w:pStyle w:val="ListBullet"/>
      </w:pPr>
      <w:r>
        <w:rPr>
          <w:b w:val="0"/>
          <w:color w:val="1F2328"/>
          <w:sz w:val="19"/>
        </w:rPr>
        <w:t>현재월 미래 주차, 28일 종료월의 5주차, report published 이후 전월 체크인은 저장할 수 없습니다.</w:t>
      </w:r>
    </w:p>
    <w:p>
      <w:r>
        <w:br w:type="page"/>
      </w:r>
    </w:p>
    <w:p/>
    <w:p>
      <w:pPr>
        <w:pStyle w:val="Heading1"/>
      </w:pPr>
      <w:r>
        <w:t>11. InquiryCreateRequest</w:t>
      </w:r>
    </w:p>
    <w:p>
      <w:r>
        <w:rPr>
          <w:b/>
          <w:color w:val="000000"/>
          <w:sz w:val="20"/>
        </w:rPr>
        <w:t xml:space="preserve">대상 엔드포인트: </w:t>
      </w:r>
      <w:r>
        <w:rPr>
          <w:b w:val="0"/>
          <w:color w:val="1F2328"/>
          <w:sz w:val="20"/>
        </w:rPr>
        <w:t>POST /api/v1/inquiries</w:t>
      </w:r>
    </w:p>
    <w:p>
      <w:r>
        <w:rPr>
          <w:b w:val="0"/>
          <w:color w:val="000000"/>
          <w:sz w:val="20"/>
        </w:rPr>
        <w:t>사용자 문의 입력 DTO입니다.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521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기본값/메모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inquiryType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InquiryType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enum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service_usage/calculation_rule/account_login/bug_report/other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title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5~120자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제목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body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예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10~5000자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본문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replyEmail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string(email)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형식 검사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미입력 시 계정 이메일 사용 가능</w:t>
            </w:r>
          </w:p>
        </w:tc>
      </w:tr>
    </w:tbl>
    <w:p>
      <w:r>
        <w:rPr>
          <w:b/>
          <w:color w:val="325C80"/>
          <w:sz w:val="20"/>
        </w:rPr>
        <w:t>Request-level rules</w:t>
      </w:r>
    </w:p>
    <w:p>
      <w:pPr>
        <w:pStyle w:val="ListBullet"/>
      </w:pPr>
      <w:r>
        <w:rPr>
          <w:b w:val="0"/>
          <w:color w:val="1F2328"/>
          <w:sz w:val="19"/>
        </w:rPr>
        <w:t>additionalProperties=false 입니다.</w:t>
      </w:r>
    </w:p>
    <w:p>
      <w:pPr>
        <w:pStyle w:val="ListBullet"/>
      </w:pPr>
      <w:r>
        <w:rPr>
          <w:b w:val="0"/>
          <w:color w:val="1F2328"/>
          <w:sz w:val="19"/>
        </w:rPr>
        <w:t>첨부파일은 MVP 범위 밖입니다.</w:t>
      </w:r>
    </w:p>
    <w:p/>
    <w:p>
      <w:pPr>
        <w:pStyle w:val="Heading1"/>
      </w:pPr>
      <w:r>
        <w:t>12. AdminInquiryPatchRequest</w:t>
      </w:r>
    </w:p>
    <w:p>
      <w:r>
        <w:rPr>
          <w:b/>
          <w:color w:val="000000"/>
          <w:sz w:val="20"/>
        </w:rPr>
        <w:t xml:space="preserve">대상 엔드포인트: </w:t>
      </w:r>
      <w:r>
        <w:rPr>
          <w:b w:val="0"/>
          <w:color w:val="1F2328"/>
          <w:sz w:val="20"/>
        </w:rPr>
        <w:t>PATCH /api/v1/admin/inquiries/{inquiryId}</w:t>
      </w:r>
    </w:p>
    <w:p>
      <w:r>
        <w:rPr>
          <w:b w:val="0"/>
          <w:color w:val="000000"/>
          <w:sz w:val="20"/>
        </w:rPr>
        <w:t>운영자가 문의 상태와 내부 메모를 갱신합니다.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521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기본값/메모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status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InquiryStatus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received/in_review/answered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상태 변경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internalMemo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최대 2000자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운영 메모</w:t>
            </w:r>
          </w:p>
        </w:tc>
      </w:tr>
    </w:tbl>
    <w:p>
      <w:r>
        <w:rPr>
          <w:b/>
          <w:color w:val="325C80"/>
          <w:sz w:val="20"/>
        </w:rPr>
        <w:t>Request-level rules</w:t>
      </w:r>
    </w:p>
    <w:p>
      <w:pPr>
        <w:pStyle w:val="ListBullet"/>
      </w:pPr>
      <w:r>
        <w:rPr>
          <w:b w:val="0"/>
          <w:color w:val="1F2328"/>
          <w:sz w:val="19"/>
        </w:rPr>
        <w:t>additionalProperties=false 입니다.</w:t>
      </w:r>
    </w:p>
    <w:p>
      <w:pPr>
        <w:pStyle w:val="ListBullet"/>
      </w:pPr>
      <w:r>
        <w:rPr>
          <w:b w:val="0"/>
          <w:color w:val="1F2328"/>
          <w:sz w:val="19"/>
        </w:rPr>
        <w:t>운영자 권한이 아니면 403 입니다.</w:t>
      </w:r>
    </w:p>
    <w:p/>
    <w:p>
      <w:pPr>
        <w:pStyle w:val="Heading1"/>
      </w:pPr>
      <w:r>
        <w:t>13. AdminNoticeCreateRequest / AdminNoticeUpdateRequest</w:t>
      </w:r>
    </w:p>
    <w:p>
      <w:r>
        <w:rPr>
          <w:b/>
          <w:color w:val="000000"/>
          <w:sz w:val="20"/>
        </w:rPr>
        <w:t xml:space="preserve">대상 엔드포인트: </w:t>
      </w:r>
      <w:r>
        <w:rPr>
          <w:b w:val="0"/>
          <w:color w:val="1F2328"/>
          <w:sz w:val="20"/>
        </w:rPr>
        <w:t>POST /api/v1/admin/notices / PATCH /api/v1/admin/notices/{noticeId}</w:t>
      </w:r>
    </w:p>
    <w:p>
      <w:r>
        <w:rPr>
          <w:b w:val="0"/>
          <w:color w:val="000000"/>
          <w:sz w:val="20"/>
        </w:rPr>
        <w:t>운영 공지 작성/수정 DTO입니다.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94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검증 규칙</w:t>
            </w:r>
          </w:p>
        </w:tc>
        <w:tc>
          <w:tcPr>
            <w:tcW w:type="dxa" w:w="521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기본값/메모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title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생성 시 예 / 수정 시 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1~120자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공지 제목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body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생성 시 예 / 수정 시 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1~20000자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목록 응답에는 포함하지 않음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isImportant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생성 시 예 / 수정 시 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true/false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중요 공지 여부</w:t>
            </w:r>
          </w:p>
        </w:tc>
      </w:tr>
      <w:tr>
        <w:tc>
          <w:tcPr>
            <w:tcW w:type="dxa" w:w="294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status</w:t>
            </w:r>
          </w:p>
        </w:tc>
        <w:tc>
          <w:tcPr>
            <w:tcW w:type="dxa" w:w="226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NoticeStatus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생성 시 예 / 수정 시 아니오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draft/published/hidden</w:t>
            </w:r>
          </w:p>
        </w:tc>
        <w:tc>
          <w:tcPr>
            <w:tcW w:type="dxa" w:w="521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게시 상태</w:t>
            </w:r>
          </w:p>
        </w:tc>
      </w:tr>
    </w:tbl>
    <w:p>
      <w:r>
        <w:rPr>
          <w:b/>
          <w:color w:val="325C80"/>
          <w:sz w:val="20"/>
        </w:rPr>
        <w:t>Request-level rules</w:t>
      </w:r>
    </w:p>
    <w:p>
      <w:pPr>
        <w:pStyle w:val="ListBullet"/>
      </w:pPr>
      <w:r>
        <w:rPr>
          <w:b w:val="0"/>
          <w:color w:val="1F2328"/>
          <w:sz w:val="19"/>
        </w:rPr>
        <w:t>AdminNoticeCreateRequest와 AdminNoticeUpdateRequest 모두 additionalProperties=false 입니다.</w:t>
      </w:r>
    </w:p>
    <w:p>
      <w:pPr>
        <w:pStyle w:val="ListBullet"/>
      </w:pPr>
      <w:r>
        <w:rPr>
          <w:b w:val="0"/>
          <w:color w:val="1F2328"/>
          <w:sz w:val="19"/>
        </w:rPr>
        <w:t>목록 응답은 AdminNoticeSummary만 반환하고, 본문은 상세/수정 조회에서만 사용합니다.</w:t>
      </w:r>
    </w:p>
    <w:p/>
    <w:p>
      <w:pPr>
        <w:pStyle w:val="Heading1"/>
      </w:pPr>
      <w:r>
        <w:t>14. Cross-field / Domain Validator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247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규칙 ID</w:t>
            </w:r>
          </w:p>
        </w:tc>
        <w:tc>
          <w:tcPr>
            <w:tcW w:type="dxa" w:w="34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트리거</w:t>
            </w:r>
          </w:p>
        </w:tc>
        <w:tc>
          <w:tcPr>
            <w:tcW w:type="dxa" w:w="510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확정 동작</w:t>
            </w:r>
          </w:p>
        </w:tc>
        <w:tc>
          <w:tcPr>
            <w:tcW w:type="dxa" w:w="4082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실패 처리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FP-01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debtFlag=false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debtType=null, debtMinPayment=0, debtRateBps=null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아니면 422 VALIDATION_ERROR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FP-02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debtFlag=true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debtType, debtMinPayment required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누락 시 422 VALIDATION_ERROR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FP-03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cashAssetsExclGoalSavedInput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goalSavedAmountInput과 같은 돈을 중복 집계 금지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C와 Gsaved를 분리 저장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GOAL-01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goalTargetYearMonth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현재월 이상 +120개월 이하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KST 기준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GOAL-02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goalSavedAmountInput &lt;= goalTargetAmount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초과 금지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silent clamp 금지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PPV-01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preview create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profileReady=true 필요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아니면 409 PROFILE_NOT_READY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PPV-02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new issued preview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same user+month old issued preview invalidated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issued 1개 규칙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REV-01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basePlanVersion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active version과 일치해야 저장 가능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불일치 시 409 ACTIVE_PLAN_CONFLICT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REV-02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previewToken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issued + unexpired + current input/rule/basePlanVersion 일치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불일치 시 preview 관련 409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CHK-01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weekNo=5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28일 종료 월에는 허용 안 함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 WEEK_NOT_AVAILABLE_FOR_MONTH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CHK-02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report published 후 전월 체크인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read-only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 CHECKIN_READ_ONLY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HOME-01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GET active monthly plan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currentAction non-null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fallback weekly_checkin 허용</w:t>
            </w:r>
          </w:p>
        </w:tc>
      </w:tr>
      <w:tr>
        <w:tc>
          <w:tcPr>
            <w:tcW w:type="dxa" w:w="1247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RPT-01</w:t>
            </w:r>
          </w:p>
        </w:tc>
        <w:tc>
          <w:tcPr>
            <w:tcW w:type="dxa" w:w="34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MonthlyReportDetail</w:t>
            </w:r>
          </w:p>
        </w:tc>
        <w:tc>
          <w:tcPr>
            <w:tcW w:type="dxa" w:w="510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recommendedAdjustment 객체만 정본</w:t>
            </w:r>
          </w:p>
        </w:tc>
        <w:tc>
          <w:tcPr>
            <w:tcW w:type="dxa" w:w="4082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type/amount/title/reasonText 중복 금지</w:t>
            </w:r>
          </w:p>
        </w:tc>
      </w:tr>
    </w:tbl>
    <w:p/>
    <w:p>
      <w:pPr>
        <w:pStyle w:val="Heading1"/>
      </w:pPr>
      <w:r>
        <w:t>15. 주요 Response DTO 보장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35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DTO</w:t>
            </w:r>
          </w:p>
        </w:tc>
        <w:tc>
          <w:tcPr>
            <w:tcW w:type="dxa" w:w="249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보장 포인트</w:t>
            </w:r>
          </w:p>
        </w:tc>
        <w:tc>
          <w:tcPr>
            <w:tcW w:type="dxa" w:w="850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83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ActiveMonthlyPlanResponse</w:t>
            </w:r>
          </w:p>
        </w:tc>
        <w:tc>
          <w:tcPr>
            <w:tcW w:type="dxa" w:w="249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home 단일 API</w:t>
            </w:r>
          </w:p>
        </w:tc>
        <w:tc>
          <w:tcPr>
            <w:tcW w:type="dxa" w:w="850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plan, goalProjection, emergencyFundStatus, currentAction, spendSummary, editableWeeks, assumptions, calculationBasis 포함</w:t>
            </w:r>
          </w:p>
        </w:tc>
      </w:tr>
      <w:tr>
        <w:tc>
          <w:tcPr>
            <w:tcW w:type="dxa" w:w="283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ActiveMonthlyPlanResponse.currentAction</w:t>
            </w:r>
          </w:p>
        </w:tc>
        <w:tc>
          <w:tcPr>
            <w:tcW w:type="dxa" w:w="249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non-null 보장</w:t>
            </w:r>
          </w:p>
        </w:tc>
        <w:tc>
          <w:tcPr>
            <w:tcW w:type="dxa" w:w="850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서버는 active plan 조회 전에 action을 재평가하고 필요 시 fallback recommended action을 materialize</w:t>
            </w:r>
          </w:p>
        </w:tc>
      </w:tr>
      <w:tr>
        <w:tc>
          <w:tcPr>
            <w:tcW w:type="dxa" w:w="283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PlanPreview</w:t>
            </w:r>
          </w:p>
        </w:tc>
        <w:tc>
          <w:tcPr>
            <w:tcW w:type="dxa" w:w="249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edit/save 전용</w:t>
            </w:r>
          </w:p>
        </w:tc>
        <w:tc>
          <w:tcPr>
            <w:tcW w:type="dxa" w:w="850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previewToken, draftHash, budgetState, currentAction, assumptions, calculationBasis 포함</w:t>
            </w:r>
          </w:p>
        </w:tc>
      </w:tr>
      <w:tr>
        <w:tc>
          <w:tcPr>
            <w:tcW w:type="dxa" w:w="283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MonthlyReportDetail</w:t>
            </w:r>
          </w:p>
        </w:tc>
        <w:tc>
          <w:tcPr>
            <w:tcW w:type="dxa" w:w="249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report 단일 API</w:t>
            </w:r>
          </w:p>
        </w:tc>
        <w:tc>
          <w:tcPr>
            <w:tcW w:type="dxa" w:w="850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goalStatus, comparisons, recommendedAdjustment 포함</w:t>
            </w:r>
          </w:p>
        </w:tc>
      </w:tr>
      <w:tr>
        <w:tc>
          <w:tcPr>
            <w:tcW w:type="dxa" w:w="283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AdminNoticeListResponse</w:t>
            </w:r>
          </w:p>
        </w:tc>
        <w:tc>
          <w:tcPr>
            <w:tcW w:type="dxa" w:w="249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목록 경량화</w:t>
            </w:r>
          </w:p>
        </w:tc>
        <w:tc>
          <w:tcPr>
            <w:tcW w:type="dxa" w:w="850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summary만 반환, body는 상세/수정 조회에서만 사용</w:t>
            </w:r>
          </w:p>
        </w:tc>
      </w:tr>
    </w:tbl>
    <w:p/>
    <w:p>
      <w:pPr>
        <w:pStyle w:val="Heading1"/>
      </w:pPr>
      <w:r>
        <w:t>16. 에러 코드와 Idempotency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3515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1134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type="dxa" w:w="9071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발생 조건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VALIDATION_ERROR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422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DTO schema, additionalProperties=false, field 범위/형식, cross-field validator 위반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PROFILE_NOT_READY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profile 또는 primaryGoal 미완성 상태에서 preview 생성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PREVIEW_TOKEN_EXPIRED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preview token 만료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PREVIEW_TOKEN_INVALIDATED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새 preview 발급 등으로 기존 token 무효화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PREVIEW_TOKEN_ALREADY_CONSUMED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이미 accept/revision에 사용한 token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ACTIVE_PLAN_NOT_FOUND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404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해당 월 active plan 부재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ACTIVE_PLAN_CONFLICT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stale basePlanVersion 또는 active version 충돌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WEEK_NOT_AVAILABLE_FOR_MONTH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28일 종료 월의 5주차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WEEK_NOT_EDITABLE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미래 주차 또는 편집 불가 주차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CHECKIN_READ_ONLY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월마감 이후 전월 체크인 수정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ACTION_ALREADY_COMPLETED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이미 완료된 액션 재완료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ACTION_ALREADY_SNOOZED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이미 미룬 액션 재미루기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ACTION_INVALIDATED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revision/checkin 후 무효화된 액션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EMAIL_ALREADY_EXISTS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중복 가입</w:t>
            </w:r>
          </w:p>
        </w:tc>
      </w:tr>
      <w:tr>
        <w:tc>
          <w:tcPr>
            <w:tcW w:type="dxa" w:w="3515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IDEMPOTENCY_KEY_REUSED</w:t>
            </w:r>
          </w:p>
        </w:tc>
        <w:tc>
          <w:tcPr>
            <w:tcW w:type="dxa" w:w="1134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409</w:t>
            </w:r>
          </w:p>
        </w:tc>
        <w:tc>
          <w:tcPr>
            <w:tcW w:type="dxa" w:w="90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같은 key를 다른 정규화 요청에 재사용</w:t>
            </w:r>
          </w:p>
        </w:tc>
      </w:tr>
    </w:tbl>
    <w:p>
      <w:r>
        <w:rPr>
          <w:b/>
          <w:color w:val="325C80"/>
          <w:sz w:val="20"/>
        </w:rPr>
        <w:t>Idempotency 상세 규칙</w:t>
      </w:r>
    </w:p>
    <w:p>
      <w:pPr>
        <w:pStyle w:val="ListBullet"/>
      </w:pPr>
      <w:r>
        <w:rPr>
          <w:b w:val="0"/>
          <w:color w:val="1F2328"/>
          <w:sz w:val="19"/>
        </w:rPr>
        <w:t>적용 엔드포인트: plan accept, plan revision, action complete, action snooze</w:t>
      </w:r>
    </w:p>
    <w:p>
      <w:pPr>
        <w:pStyle w:val="ListBullet"/>
      </w:pPr>
      <w:r>
        <w:rPr>
          <w:b w:val="0"/>
          <w:color w:val="1F2328"/>
          <w:sz w:val="19"/>
        </w:rPr>
        <w:t>같은 사용자 + 같은 엔드포인트 + 같은 Idempotency-Key + 같은 정규화 요청이면 최초 성공과 동일 status/body를 재반환합니다.</w:t>
      </w:r>
    </w:p>
    <w:p>
      <w:pPr>
        <w:pStyle w:val="ListBullet"/>
      </w:pPr>
      <w:r>
        <w:rPr>
          <w:b w:val="0"/>
          <w:color w:val="1F2328"/>
          <w:sz w:val="19"/>
        </w:rPr>
        <w:t>같은 key를 다른 요청 본문에 재사용하면 409 IDEMPOTENCY_KEY_REUSED 입니다.</w:t>
      </w:r>
    </w:p>
    <w:p>
      <w:pPr>
        <w:pStyle w:val="ListBullet"/>
      </w:pPr>
      <w:r>
        <w:rPr>
          <w:b w:val="0"/>
          <w:color w:val="1F2328"/>
          <w:sz w:val="19"/>
        </w:rPr>
        <w:t>동일 재시도 응답에는 Idempotent-Replayed 헤더를 포함할 수 있습니다.</w:t>
      </w:r>
    </w:p>
    <w:p/>
    <w:p>
      <w:pPr>
        <w:pStyle w:val="Heading1"/>
      </w:pPr>
      <w:r>
        <w:t>17. 화면 ↔ API ↔ DTO 매핑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871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2438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487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주요 DTO</w:t>
            </w:r>
          </w:p>
        </w:tc>
        <w:tc>
          <w:tcPr>
            <w:tcW w:type="dxa" w:w="6236"/>
            <w:shd w:fill="1F4E78"/>
            <w:vAlign w:val="center"/>
            <w:tcBorders>
              <w:left w:val="single" w:sz="8" w:color="D0D7DE"/>
              <w:top w:val="single" w:sz="8" w:color="D0D7DE"/>
              <w:right w:val="single" w:sz="8" w:color="D0D7DE"/>
              <w:bottom w:val="single" w:sz="8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핵심 validator</w:t>
            </w:r>
          </w:p>
        </w:tc>
      </w:tr>
      <w:tr>
        <w:tc>
          <w:tcPr>
            <w:tcW w:type="dxa" w:w="18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U-AUTH-01</w:t>
            </w:r>
          </w:p>
        </w:tc>
        <w:tc>
          <w:tcPr>
            <w:tcW w:type="dxa" w:w="243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회원가입/로그인</w:t>
            </w:r>
          </w:p>
        </w:tc>
        <w:tc>
          <w:tcPr>
            <w:tcW w:type="dxa" w:w="487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SignupRequest / LoginRequest</w:t>
            </w:r>
          </w:p>
        </w:tc>
        <w:tc>
          <w:tcPr>
            <w:tcW w:type="dxa" w:w="623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email, password 형식/길이</w:t>
            </w:r>
          </w:p>
        </w:tc>
      </w:tr>
      <w:tr>
        <w:tc>
          <w:tcPr>
            <w:tcW w:type="dxa" w:w="18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U-ONB-01~03</w:t>
            </w:r>
          </w:p>
        </w:tc>
        <w:tc>
          <w:tcPr>
            <w:tcW w:type="dxa" w:w="243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재무 프로필</w:t>
            </w:r>
          </w:p>
        </w:tc>
        <w:tc>
          <w:tcPr>
            <w:tcW w:type="dxa" w:w="487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FinancialProfileUpsertRequest</w:t>
            </w:r>
          </w:p>
        </w:tc>
        <w:tc>
          <w:tcPr>
            <w:tcW w:type="dxa" w:w="623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income, fixedExpense, debtFlag cross-field</w:t>
            </w:r>
          </w:p>
        </w:tc>
      </w:tr>
      <w:tr>
        <w:tc>
          <w:tcPr>
            <w:tcW w:type="dxa" w:w="18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U-ONB-04</w:t>
            </w:r>
          </w:p>
        </w:tc>
        <w:tc>
          <w:tcPr>
            <w:tcW w:type="dxa" w:w="243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목표 설정</w:t>
            </w:r>
          </w:p>
        </w:tc>
        <w:tc>
          <w:tcPr>
            <w:tcW w:type="dxa" w:w="487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PrimaryGoalUpsertRequest</w:t>
            </w:r>
          </w:p>
        </w:tc>
        <w:tc>
          <w:tcPr>
            <w:tcW w:type="dxa" w:w="623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goal month, goal saved &lt;= target</w:t>
            </w:r>
          </w:p>
        </w:tc>
      </w:tr>
      <w:tr>
        <w:tc>
          <w:tcPr>
            <w:tcW w:type="dxa" w:w="18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U-PLAN-01</w:t>
            </w:r>
          </w:p>
        </w:tc>
        <w:tc>
          <w:tcPr>
            <w:tcW w:type="dxa" w:w="243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예산안 미리보기</w:t>
            </w:r>
          </w:p>
        </w:tc>
        <w:tc>
          <w:tcPr>
            <w:tcW w:type="dxa" w:w="487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PlanPreviewCreateRequest</w:t>
            </w:r>
          </w:p>
        </w:tc>
        <w:tc>
          <w:tcPr>
            <w:tcW w:type="dxa" w:w="623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profileReady, issued preview 1개</w:t>
            </w:r>
          </w:p>
        </w:tc>
      </w:tr>
      <w:tr>
        <w:tc>
          <w:tcPr>
            <w:tcW w:type="dxa" w:w="18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U-PLAN-02</w:t>
            </w:r>
          </w:p>
        </w:tc>
        <w:tc>
          <w:tcPr>
            <w:tcW w:type="dxa" w:w="243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예산 수정</w:t>
            </w:r>
          </w:p>
        </w:tc>
        <w:tc>
          <w:tcPr>
            <w:tcW w:type="dxa" w:w="487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PlanPreviewRecalculateRequest / PlanRevisionRequest</w:t>
            </w:r>
          </w:p>
        </w:tc>
        <w:tc>
          <w:tcPr>
            <w:tcW w:type="dxa" w:w="623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override field whitelist, previewToken</w:t>
            </w:r>
          </w:p>
        </w:tc>
      </w:tr>
      <w:tr>
        <w:tc>
          <w:tcPr>
            <w:tcW w:type="dxa" w:w="18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U-CHECK-01</w:t>
            </w:r>
          </w:p>
        </w:tc>
        <w:tc>
          <w:tcPr>
            <w:tcW w:type="dxa" w:w="243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주간 체크인</w:t>
            </w:r>
          </w:p>
        </w:tc>
        <w:tc>
          <w:tcPr>
            <w:tcW w:type="dxa" w:w="487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WeeklyCheckinUpsertRequest</w:t>
            </w:r>
          </w:p>
        </w:tc>
        <w:tc>
          <w:tcPr>
            <w:tcW w:type="dxa" w:w="623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weekNo/editable/read-only</w:t>
            </w:r>
          </w:p>
        </w:tc>
      </w:tr>
      <w:tr>
        <w:tc>
          <w:tcPr>
            <w:tcW w:type="dxa" w:w="18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U-CONTACT-01</w:t>
            </w:r>
          </w:p>
        </w:tc>
        <w:tc>
          <w:tcPr>
            <w:tcW w:type="dxa" w:w="243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문의 등록</w:t>
            </w:r>
          </w:p>
        </w:tc>
        <w:tc>
          <w:tcPr>
            <w:tcW w:type="dxa" w:w="487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InquiryCreateRequest</w:t>
            </w:r>
          </w:p>
        </w:tc>
        <w:tc>
          <w:tcPr>
            <w:tcW w:type="dxa" w:w="623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title/body length, email format</w:t>
            </w:r>
          </w:p>
        </w:tc>
      </w:tr>
      <w:tr>
        <w:tc>
          <w:tcPr>
            <w:tcW w:type="dxa" w:w="18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A-INQUIRY-02</w:t>
            </w:r>
          </w:p>
        </w:tc>
        <w:tc>
          <w:tcPr>
            <w:tcW w:type="dxa" w:w="243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문의 상태 수정</w:t>
            </w:r>
          </w:p>
        </w:tc>
        <w:tc>
          <w:tcPr>
            <w:tcW w:type="dxa" w:w="487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AdminInquiryPatchRequest</w:t>
            </w:r>
          </w:p>
        </w:tc>
        <w:tc>
          <w:tcPr>
            <w:tcW w:type="dxa" w:w="623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status enum, memo length</w:t>
            </w:r>
          </w:p>
        </w:tc>
      </w:tr>
      <w:tr>
        <w:tc>
          <w:tcPr>
            <w:tcW w:type="dxa" w:w="1871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A-NOTICE-02</w:t>
            </w:r>
          </w:p>
        </w:tc>
        <w:tc>
          <w:tcPr>
            <w:tcW w:type="dxa" w:w="2438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공지 작성/수정</w:t>
            </w:r>
          </w:p>
        </w:tc>
        <w:tc>
          <w:tcPr>
            <w:tcW w:type="dxa" w:w="487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center"/>
            </w:pPr>
            <w:r>
              <w:rPr>
                <w:b w:val="0"/>
                <w:color w:val="1F2328"/>
                <w:sz w:val="17"/>
              </w:rPr>
              <w:t>AdminNoticeCreateRequest / AdminNoticeUpdateRequest</w:t>
            </w:r>
          </w:p>
        </w:tc>
        <w:tc>
          <w:tcPr>
            <w:tcW w:type="dxa" w:w="6236"/>
            <w:vAlign w:val="center"/>
            <w:tcBorders>
              <w:left w:val="single" w:sz="4" w:color="E2E8F0"/>
              <w:top w:val="single" w:sz="4" w:color="E2E8F0"/>
              <w:right w:val="single" w:sz="4" w:color="E2E8F0"/>
              <w:bottom w:val="single" w:sz="4" w:color="E2E8F0"/>
            </w:tcBorders>
          </w:tcPr>
          <w:p>
            <w:pPr>
              <w:jc w:val="left"/>
            </w:pPr>
            <w:r>
              <w:rPr>
                <w:b w:val="0"/>
                <w:color w:val="1F2328"/>
                <w:sz w:val="17"/>
              </w:rPr>
              <w:t>body length, summary/detail 분리</w:t>
            </w:r>
          </w:p>
        </w:tc>
      </w:tr>
    </w:tbl>
    <w:p/>
    <w:p>
      <w:pPr>
        <w:pStyle w:val="Heading1"/>
      </w:pPr>
      <w:r>
        <w:t>18. 구현 체크리스트</w:t>
      </w:r>
    </w:p>
    <w:p>
      <w:pPr>
        <w:pStyle w:val="ListBullet"/>
      </w:pPr>
      <w:r>
        <w:rPr>
          <w:b w:val="0"/>
          <w:color w:val="1F2328"/>
          <w:sz w:val="19"/>
        </w:rPr>
        <w:t>DTO validator와 OpenAPI schema를 분리하지 말고 한쪽을 SSOT로 유지합니다.</w:t>
      </w:r>
    </w:p>
    <w:p>
      <w:pPr>
        <w:pStyle w:val="ListBullet"/>
      </w:pPr>
      <w:r>
        <w:rPr>
          <w:b w:val="0"/>
          <w:color w:val="1F2328"/>
          <w:sz w:val="19"/>
        </w:rPr>
        <w:t>request schema는 listed request DTO 전부 additionalProperties=false 입니다.</w:t>
      </w:r>
    </w:p>
    <w:p>
      <w:pPr>
        <w:pStyle w:val="ListBullet"/>
      </w:pPr>
      <w:r>
        <w:rPr>
          <w:b w:val="0"/>
          <w:color w:val="1F2328"/>
          <w:sz w:val="19"/>
        </w:rPr>
        <w:t>goalSavedAmountInput, cashAssetsExclGoalSavedInput는 같은 돈을 중복 집계하지 않도록 UI 도움말과 서버 validator를 함께 둡니다.</w:t>
      </w:r>
    </w:p>
    <w:p>
      <w:pPr>
        <w:pStyle w:val="ListBullet"/>
      </w:pPr>
      <w:r>
        <w:rPr>
          <w:b w:val="0"/>
          <w:color w:val="1F2328"/>
          <w:sz w:val="19"/>
        </w:rPr>
        <w:t>GET active monthly plan은 홈 화면 단일 API이므로 currentAction, goalProjection, emergencyFundStatus, assumptions, calculationBasis를 항상 함께 반환합니다.</w:t>
      </w:r>
    </w:p>
    <w:p>
      <w:pPr>
        <w:pStyle w:val="ListBullet"/>
      </w:pPr>
      <w:r>
        <w:rPr>
          <w:b w:val="0"/>
          <w:color w:val="1F2328"/>
          <w:sz w:val="19"/>
        </w:rPr>
        <w:t>MonthlyReportDetail의 정본은 recommendedAdjustment 객체입니다. type/amount/title/reasonText는 이 객체에서만 읽습니다.</w:t>
      </w:r>
    </w:p>
    <w:p>
      <w:pPr>
        <w:pStyle w:val="ListBullet"/>
      </w:pPr>
      <w:r>
        <w:rPr>
          <w:b w:val="0"/>
          <w:color w:val="1F2328"/>
          <w:sz w:val="19"/>
        </w:rPr>
        <w:t>weekNo=5는 달 길이와 함께 검증합니다. 28일 종료 월이면 WEEK_NOT_AVAILABLE_FOR_MONTH 입니다.</w:t>
      </w:r>
    </w:p>
    <w:p>
      <w:pPr>
        <w:pStyle w:val="ListBullet"/>
      </w:pPr>
      <w:r>
        <w:rPr>
          <w:b w:val="0"/>
          <w:color w:val="1F2328"/>
          <w:sz w:val="19"/>
        </w:rPr>
        <w:t>월마감 배치는 1일 03:00 KST 기준이며, 그 이후 전월 체크인은 read-only 입니다.</w:t>
      </w:r>
    </w:p>
    <w:p>
      <w:pPr>
        <w:pStyle w:val="ListBullet"/>
      </w:pPr>
      <w:r>
        <w:rPr>
          <w:b w:val="0"/>
          <w:color w:val="1F2328"/>
          <w:sz w:val="19"/>
        </w:rPr>
        <w:t>plan accept/revision과 action mutation은 DB unique 제약과 idempotency replay를 함께 검증합니다.</w:t>
      </w:r>
    </w:p>
    <w:sectPr w:rsidR="00FC693F" w:rsidRPr="0006063C" w:rsidSect="00034616">
      <w:pgSz w:w="16838" w:h="11906" w:orient="landscape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K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Noto Sans CJK KR"/>
      <w:b/>
      <w:bCs/>
      <w:color w:val="325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KR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