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46"/>
      </w:tblGrid>
      <w:tr w:rsidR="00F41FE1" w:rsidTr="00B65780">
        <w:trPr>
          <w:trHeight w:val="3194"/>
        </w:trPr>
        <w:tc>
          <w:tcPr>
            <w:tcW w:w="9546" w:type="dxa"/>
          </w:tcPr>
          <w:p w:rsidR="00F41FE1" w:rsidRPr="00F41FE1" w:rsidRDefault="000A3A34" w:rsidP="00E75E80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Chain of Responsibility</w:t>
            </w:r>
          </w:p>
          <w:p w:rsidR="00F41FE1" w:rsidRDefault="00F41FE1" w:rsidP="00F41FE1">
            <w:pPr>
              <w:shd w:val="clear" w:color="auto" w:fill="FFFFFF"/>
              <w:spacing w:before="375" w:after="150" w:line="240" w:lineRule="atLeast"/>
              <w:outlineLvl w:val="2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  <w:p w:rsidR="00F41FE1" w:rsidRPr="00F41FE1" w:rsidRDefault="00F41FE1" w:rsidP="00F41FE1">
            <w:pPr>
              <w:shd w:val="clear" w:color="auto" w:fill="FFFFFF"/>
              <w:spacing w:before="375" w:after="150" w:line="240" w:lineRule="atLeast"/>
              <w:outlineLvl w:val="2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  <w:p w:rsidR="00F41FE1" w:rsidRDefault="00F41FE1" w:rsidP="00F41FE1">
            <w:pPr>
              <w:shd w:val="clear" w:color="auto" w:fill="FFFFFF"/>
              <w:spacing w:line="338" w:lineRule="atLeast"/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F41FE1" w:rsidRDefault="000A3A34" w:rsidP="0080774F">
            <w:pPr>
              <w:pStyle w:val="NoSpacing"/>
              <w:numPr>
                <w:ilvl w:val="0"/>
                <w:numId w:val="27"/>
              </w:numPr>
            </w:pPr>
            <w:r>
              <w:t xml:space="preserve">Gives more than one object an opportunity to handle a request by linking receiving objects together. </w:t>
            </w:r>
          </w:p>
          <w:p w:rsidR="000A3A34" w:rsidRPr="00E75E80" w:rsidRDefault="000A3A34" w:rsidP="0080774F">
            <w:pPr>
              <w:pStyle w:val="NoSpacing"/>
              <w:numPr>
                <w:ilvl w:val="0"/>
                <w:numId w:val="27"/>
              </w:numPr>
            </w:pPr>
            <w:r>
              <w:t>Example: JDK implementation of exception handling.</w:t>
            </w:r>
          </w:p>
          <w:p w:rsidR="00F41FE1" w:rsidRDefault="00F41FE1">
            <w:pPr>
              <w:rPr>
                <w:rFonts w:ascii="Helvetica" w:eastAsia="Times New Roman" w:hAnsi="Helvetica" w:cs="Helvetica"/>
                <w:color w:val="333333"/>
                <w:sz w:val="36"/>
                <w:szCs w:val="36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9941BE" w:rsidRPr="00F41FE1" w:rsidRDefault="000A3A34" w:rsidP="00E75E80">
            <w:pPr>
              <w:pStyle w:val="Heading1"/>
              <w:numPr>
                <w:ilvl w:val="0"/>
                <w:numId w:val="19"/>
              </w:numPr>
              <w:outlineLvl w:val="0"/>
            </w:pPr>
            <w:r>
              <w:t>Mediator Pattern</w:t>
            </w:r>
          </w:p>
          <w:p w:rsidR="00F41FE1" w:rsidRPr="00F41FE1" w:rsidRDefault="00F41FE1" w:rsidP="009941BE">
            <w:pPr>
              <w:shd w:val="clear" w:color="auto" w:fill="FFFFFF"/>
              <w:spacing w:line="338" w:lineRule="atLeast"/>
              <w:ind w:left="300"/>
              <w:rPr>
                <w:rFonts w:ascii="Tahoma" w:eastAsia="Times New Roman" w:hAnsi="Tahoma" w:cs="Tahoma"/>
                <w:color w:val="333333"/>
                <w:sz w:val="23"/>
                <w:szCs w:val="23"/>
              </w:rPr>
            </w:pPr>
          </w:p>
        </w:tc>
      </w:tr>
      <w:tr w:rsidR="00F41FE1" w:rsidTr="00B65780">
        <w:trPr>
          <w:trHeight w:val="3194"/>
        </w:trPr>
        <w:tc>
          <w:tcPr>
            <w:tcW w:w="9546" w:type="dxa"/>
          </w:tcPr>
          <w:p w:rsidR="00F41FE1" w:rsidRPr="00BE0618" w:rsidRDefault="000A3A34" w:rsidP="000A3A34">
            <w:pPr>
              <w:pStyle w:val="NoSpacing"/>
              <w:numPr>
                <w:ilvl w:val="0"/>
                <w:numId w:val="27"/>
              </w:numPr>
              <w:rPr>
                <w:b/>
              </w:rPr>
            </w:pPr>
            <w:r w:rsidRPr="00BE0618">
              <w:rPr>
                <w:b/>
              </w:rPr>
              <w:t xml:space="preserve">Too many relationships exist and common point of control or communication is needed. </w:t>
            </w:r>
          </w:p>
          <w:p w:rsidR="000A3A34" w:rsidRDefault="000A3A34" w:rsidP="000A3A34">
            <w:pPr>
              <w:pStyle w:val="NoSpacing"/>
              <w:numPr>
                <w:ilvl w:val="0"/>
                <w:numId w:val="27"/>
              </w:numPr>
            </w:pPr>
            <w:r>
              <w:t xml:space="preserve">Example, group chat program. All users need to have a reference of mediator. Mediator maintains a list of users. When one of the users sends a message, the user actually uses the reference of the mediator to loop through all the users and send out the message to everybody. </w:t>
            </w:r>
            <w:r w:rsidR="00BE0618">
              <w:t xml:space="preserve"> (</w:t>
            </w:r>
            <w:hyperlink r:id="rId7" w:history="1">
              <w:r w:rsidR="00BE0618" w:rsidRPr="00BE0618">
                <w:rPr>
                  <w:rStyle w:val="Hyperlink"/>
                </w:rPr>
                <w:t>Detail</w:t>
              </w:r>
            </w:hyperlink>
            <w:r w:rsidR="00BE0618">
              <w:t>)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ChatMediator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 xml:space="preserve"> mediator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ChatMediatorImpl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 user1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UserImpl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(mediator, "Pankaj");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 user2 = new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UserImpl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(mediator, "Lisa");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mediator.addUser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(user1);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</w:t>
            </w:r>
            <w:proofErr w:type="spellStart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mediator.addUser</w:t>
            </w:r>
            <w:proofErr w:type="spellEnd"/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(user2);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        </w:t>
            </w:r>
            <w:r w:rsidRPr="000A3A34"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  <w:t> </w:t>
            </w:r>
          </w:p>
          <w:p w:rsidR="000A3A34" w:rsidRPr="000A3A34" w:rsidRDefault="000A3A34" w:rsidP="000A3A34">
            <w:pPr>
              <w:spacing w:line="248" w:lineRule="atLeast"/>
              <w:ind w:left="360"/>
              <w:rPr>
                <w:rFonts w:ascii="Consolas" w:eastAsia="Times New Roman" w:hAnsi="Consolas" w:cs="Consolas"/>
                <w:color w:val="333333"/>
                <w:sz w:val="16"/>
                <w:szCs w:val="16"/>
              </w:rPr>
            </w:pPr>
            <w:r w:rsidRPr="000A3A34">
              <w:rPr>
                <w:rFonts w:ascii="Courier New" w:eastAsia="Times New Roman" w:hAnsi="Courier New" w:cs="Courier New"/>
                <w:color w:val="333333"/>
                <w:sz w:val="16"/>
                <w:szCs w:val="16"/>
              </w:rPr>
              <w:t>        user1.send("Hi All");</w:t>
            </w:r>
          </w:p>
          <w:p w:rsidR="000A3A34" w:rsidRPr="000A3A34" w:rsidRDefault="000A3A34" w:rsidP="000A3A34">
            <w:pPr>
              <w:spacing w:line="248" w:lineRule="atLeast"/>
            </w:pP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0A3A34" w:rsidRDefault="00BE0618" w:rsidP="00BA7614">
            <w:pPr>
              <w:pStyle w:val="Heading1"/>
              <w:numPr>
                <w:ilvl w:val="0"/>
                <w:numId w:val="19"/>
              </w:numPr>
            </w:pPr>
            <w:r>
              <w:lastRenderedPageBreak/>
              <w:t>Observer Pattern</w:t>
            </w:r>
            <w:bookmarkStart w:id="0" w:name="_GoBack"/>
            <w:bookmarkEnd w:id="0"/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0A3A34" w:rsidRDefault="00564572" w:rsidP="00564572">
            <w:pPr>
              <w:pStyle w:val="NoSpacing"/>
              <w:numPr>
                <w:ilvl w:val="0"/>
                <w:numId w:val="41"/>
              </w:numPr>
            </w:pPr>
            <w:r>
              <w:t>It lets one or more objects be notified of state changes in other objects within the system.</w:t>
            </w: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0A3A34" w:rsidRDefault="000A3A34" w:rsidP="000A3A34">
            <w:pPr>
              <w:pStyle w:val="NoSpacing"/>
              <w:ind w:left="720"/>
            </w:pPr>
          </w:p>
        </w:tc>
      </w:tr>
      <w:tr w:rsidR="000A3A34" w:rsidTr="00B65780">
        <w:trPr>
          <w:trHeight w:val="3194"/>
        </w:trPr>
        <w:tc>
          <w:tcPr>
            <w:tcW w:w="9546" w:type="dxa"/>
          </w:tcPr>
          <w:p w:rsidR="000A3A34" w:rsidRPr="000A3A34" w:rsidRDefault="000A3A34" w:rsidP="000A3A34">
            <w:pPr>
              <w:pStyle w:val="NoSpacing"/>
              <w:ind w:left="720"/>
            </w:pPr>
          </w:p>
        </w:tc>
      </w:tr>
    </w:tbl>
    <w:p w:rsidR="005A38EE" w:rsidRDefault="005A38EE" w:rsidP="000A3A34"/>
    <w:sectPr w:rsidR="005A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1458E"/>
    <w:multiLevelType w:val="hybridMultilevel"/>
    <w:tmpl w:val="228CB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8A4F6A"/>
    <w:multiLevelType w:val="hybridMultilevel"/>
    <w:tmpl w:val="CB8C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5F0913"/>
    <w:multiLevelType w:val="hybridMultilevel"/>
    <w:tmpl w:val="976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D368F2"/>
    <w:multiLevelType w:val="multilevel"/>
    <w:tmpl w:val="BB14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9B46125"/>
    <w:multiLevelType w:val="hybridMultilevel"/>
    <w:tmpl w:val="1DB4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E8140F"/>
    <w:multiLevelType w:val="hybridMultilevel"/>
    <w:tmpl w:val="97620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066E93"/>
    <w:multiLevelType w:val="hybridMultilevel"/>
    <w:tmpl w:val="8524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03173"/>
    <w:multiLevelType w:val="hybridMultilevel"/>
    <w:tmpl w:val="80BE8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846048"/>
    <w:multiLevelType w:val="hybridMultilevel"/>
    <w:tmpl w:val="C7DE1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2A06E5"/>
    <w:multiLevelType w:val="multilevel"/>
    <w:tmpl w:val="3CD6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2F6D29"/>
    <w:multiLevelType w:val="hybridMultilevel"/>
    <w:tmpl w:val="1580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3E1C52"/>
    <w:multiLevelType w:val="multilevel"/>
    <w:tmpl w:val="3406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EB0824"/>
    <w:multiLevelType w:val="hybridMultilevel"/>
    <w:tmpl w:val="13C84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E8205AF"/>
    <w:multiLevelType w:val="hybridMultilevel"/>
    <w:tmpl w:val="8EE8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880699"/>
    <w:multiLevelType w:val="multilevel"/>
    <w:tmpl w:val="AF0A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7801505"/>
    <w:multiLevelType w:val="multilevel"/>
    <w:tmpl w:val="3494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B77552"/>
    <w:multiLevelType w:val="hybridMultilevel"/>
    <w:tmpl w:val="32462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876432"/>
    <w:multiLevelType w:val="hybridMultilevel"/>
    <w:tmpl w:val="5A52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F05F2E"/>
    <w:multiLevelType w:val="hybridMultilevel"/>
    <w:tmpl w:val="948C531A"/>
    <w:lvl w:ilvl="0" w:tplc="857C5A8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832CE0"/>
    <w:multiLevelType w:val="hybridMultilevel"/>
    <w:tmpl w:val="A7A2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C03626"/>
    <w:multiLevelType w:val="multilevel"/>
    <w:tmpl w:val="0C3A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243064"/>
    <w:multiLevelType w:val="hybridMultilevel"/>
    <w:tmpl w:val="5330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346846"/>
    <w:multiLevelType w:val="hybridMultilevel"/>
    <w:tmpl w:val="D8445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37516C"/>
    <w:multiLevelType w:val="hybridMultilevel"/>
    <w:tmpl w:val="877AD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054AAF"/>
    <w:multiLevelType w:val="hybridMultilevel"/>
    <w:tmpl w:val="C840F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AB4455"/>
    <w:multiLevelType w:val="multilevel"/>
    <w:tmpl w:val="4E9C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FB7363"/>
    <w:multiLevelType w:val="hybridMultilevel"/>
    <w:tmpl w:val="D308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D872EF"/>
    <w:multiLevelType w:val="hybridMultilevel"/>
    <w:tmpl w:val="12C2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1765CD"/>
    <w:multiLevelType w:val="multilevel"/>
    <w:tmpl w:val="85EA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F3144F"/>
    <w:multiLevelType w:val="multilevel"/>
    <w:tmpl w:val="9BF6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FA06F84"/>
    <w:multiLevelType w:val="multilevel"/>
    <w:tmpl w:val="D6A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02E3028"/>
    <w:multiLevelType w:val="multilevel"/>
    <w:tmpl w:val="658E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DF73CD"/>
    <w:multiLevelType w:val="hybridMultilevel"/>
    <w:tmpl w:val="B45CB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0D5DF0"/>
    <w:multiLevelType w:val="multilevel"/>
    <w:tmpl w:val="F5E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BC97E82"/>
    <w:multiLevelType w:val="hybridMultilevel"/>
    <w:tmpl w:val="47C6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024EB3"/>
    <w:multiLevelType w:val="multilevel"/>
    <w:tmpl w:val="F560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964C8A"/>
    <w:multiLevelType w:val="multilevel"/>
    <w:tmpl w:val="13D4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58F7B79"/>
    <w:multiLevelType w:val="multilevel"/>
    <w:tmpl w:val="4D60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A824A9B"/>
    <w:multiLevelType w:val="hybridMultilevel"/>
    <w:tmpl w:val="DBB08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436F2D"/>
    <w:multiLevelType w:val="multilevel"/>
    <w:tmpl w:val="CCCA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4E36ED4"/>
    <w:multiLevelType w:val="multilevel"/>
    <w:tmpl w:val="EF2E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37"/>
  </w:num>
  <w:num w:numId="3">
    <w:abstractNumId w:val="39"/>
  </w:num>
  <w:num w:numId="4">
    <w:abstractNumId w:val="36"/>
  </w:num>
  <w:num w:numId="5">
    <w:abstractNumId w:val="40"/>
  </w:num>
  <w:num w:numId="6">
    <w:abstractNumId w:val="35"/>
  </w:num>
  <w:num w:numId="7">
    <w:abstractNumId w:val="3"/>
  </w:num>
  <w:num w:numId="8">
    <w:abstractNumId w:val="30"/>
  </w:num>
  <w:num w:numId="9">
    <w:abstractNumId w:val="20"/>
  </w:num>
  <w:num w:numId="10">
    <w:abstractNumId w:val="9"/>
  </w:num>
  <w:num w:numId="11">
    <w:abstractNumId w:val="11"/>
  </w:num>
  <w:num w:numId="12">
    <w:abstractNumId w:val="28"/>
  </w:num>
  <w:num w:numId="13">
    <w:abstractNumId w:val="14"/>
  </w:num>
  <w:num w:numId="14">
    <w:abstractNumId w:val="33"/>
  </w:num>
  <w:num w:numId="15">
    <w:abstractNumId w:val="29"/>
  </w:num>
  <w:num w:numId="16">
    <w:abstractNumId w:val="31"/>
  </w:num>
  <w:num w:numId="17">
    <w:abstractNumId w:val="15"/>
  </w:num>
  <w:num w:numId="18">
    <w:abstractNumId w:val="18"/>
  </w:num>
  <w:num w:numId="19">
    <w:abstractNumId w:val="23"/>
  </w:num>
  <w:num w:numId="20">
    <w:abstractNumId w:val="5"/>
  </w:num>
  <w:num w:numId="21">
    <w:abstractNumId w:val="34"/>
  </w:num>
  <w:num w:numId="22">
    <w:abstractNumId w:val="2"/>
  </w:num>
  <w:num w:numId="23">
    <w:abstractNumId w:val="8"/>
  </w:num>
  <w:num w:numId="24">
    <w:abstractNumId w:val="27"/>
  </w:num>
  <w:num w:numId="25">
    <w:abstractNumId w:val="10"/>
  </w:num>
  <w:num w:numId="26">
    <w:abstractNumId w:val="24"/>
  </w:num>
  <w:num w:numId="27">
    <w:abstractNumId w:val="22"/>
  </w:num>
  <w:num w:numId="28">
    <w:abstractNumId w:val="21"/>
  </w:num>
  <w:num w:numId="29">
    <w:abstractNumId w:val="0"/>
  </w:num>
  <w:num w:numId="30">
    <w:abstractNumId w:val="16"/>
  </w:num>
  <w:num w:numId="31">
    <w:abstractNumId w:val="13"/>
  </w:num>
  <w:num w:numId="32">
    <w:abstractNumId w:val="17"/>
  </w:num>
  <w:num w:numId="33">
    <w:abstractNumId w:val="32"/>
  </w:num>
  <w:num w:numId="34">
    <w:abstractNumId w:val="7"/>
  </w:num>
  <w:num w:numId="35">
    <w:abstractNumId w:val="26"/>
  </w:num>
  <w:num w:numId="36">
    <w:abstractNumId w:val="6"/>
  </w:num>
  <w:num w:numId="37">
    <w:abstractNumId w:val="4"/>
  </w:num>
  <w:num w:numId="38">
    <w:abstractNumId w:val="38"/>
  </w:num>
  <w:num w:numId="39">
    <w:abstractNumId w:val="19"/>
  </w:num>
  <w:num w:numId="40">
    <w:abstractNumId w:val="1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FE1"/>
    <w:rsid w:val="00074DAD"/>
    <w:rsid w:val="000A3A34"/>
    <w:rsid w:val="00117169"/>
    <w:rsid w:val="001C4970"/>
    <w:rsid w:val="002C4D6B"/>
    <w:rsid w:val="002F71C9"/>
    <w:rsid w:val="003B64EA"/>
    <w:rsid w:val="004578D3"/>
    <w:rsid w:val="00564572"/>
    <w:rsid w:val="005A38EE"/>
    <w:rsid w:val="005C2DC0"/>
    <w:rsid w:val="005F0281"/>
    <w:rsid w:val="00616F72"/>
    <w:rsid w:val="00770148"/>
    <w:rsid w:val="0080774F"/>
    <w:rsid w:val="008D4EC5"/>
    <w:rsid w:val="009304A9"/>
    <w:rsid w:val="009941BE"/>
    <w:rsid w:val="00A4256A"/>
    <w:rsid w:val="00A43EB5"/>
    <w:rsid w:val="00A92038"/>
    <w:rsid w:val="00B65780"/>
    <w:rsid w:val="00BA7614"/>
    <w:rsid w:val="00BE0618"/>
    <w:rsid w:val="00C17219"/>
    <w:rsid w:val="00C66EB3"/>
    <w:rsid w:val="00D0548F"/>
    <w:rsid w:val="00D13D33"/>
    <w:rsid w:val="00D82E37"/>
    <w:rsid w:val="00DE24CA"/>
    <w:rsid w:val="00E05A6B"/>
    <w:rsid w:val="00E75E80"/>
    <w:rsid w:val="00F41FE1"/>
    <w:rsid w:val="00F7605A"/>
    <w:rsid w:val="00F86781"/>
    <w:rsid w:val="00FD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1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1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F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1F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1FE1"/>
  </w:style>
  <w:style w:type="character" w:styleId="Hyperlink">
    <w:name w:val="Hyperlink"/>
    <w:basedOn w:val="DefaultParagraphFont"/>
    <w:uiPriority w:val="99"/>
    <w:unhideWhenUsed/>
    <w:rsid w:val="00F41F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1F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1F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1FE1"/>
    <w:rPr>
      <w:i/>
      <w:iCs/>
    </w:rPr>
  </w:style>
  <w:style w:type="table" w:styleId="TableGrid">
    <w:name w:val="Table Grid"/>
    <w:basedOn w:val="TableNormal"/>
    <w:uiPriority w:val="59"/>
    <w:rsid w:val="00F4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FE1"/>
    <w:pPr>
      <w:ind w:left="720"/>
      <w:contextualSpacing/>
    </w:pPr>
  </w:style>
  <w:style w:type="paragraph" w:styleId="NoSpacing">
    <w:name w:val="No Spacing"/>
    <w:uiPriority w:val="1"/>
    <w:qFormat/>
    <w:rsid w:val="00B65780"/>
    <w:pPr>
      <w:spacing w:after="0" w:line="240" w:lineRule="auto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4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E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41F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41F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1F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1F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1F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41FE1"/>
  </w:style>
  <w:style w:type="character" w:styleId="Hyperlink">
    <w:name w:val="Hyperlink"/>
    <w:basedOn w:val="DefaultParagraphFont"/>
    <w:uiPriority w:val="99"/>
    <w:unhideWhenUsed/>
    <w:rsid w:val="00F41F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1F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1FE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1FE1"/>
    <w:rPr>
      <w:i/>
      <w:iCs/>
    </w:rPr>
  </w:style>
  <w:style w:type="table" w:styleId="TableGrid">
    <w:name w:val="Table Grid"/>
    <w:basedOn w:val="TableNormal"/>
    <w:uiPriority w:val="59"/>
    <w:rsid w:val="00F41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1FE1"/>
    <w:pPr>
      <w:ind w:left="720"/>
      <w:contextualSpacing/>
    </w:pPr>
  </w:style>
  <w:style w:type="paragraph" w:styleId="NoSpacing">
    <w:name w:val="No Spacing"/>
    <w:uiPriority w:val="1"/>
    <w:qFormat/>
    <w:rsid w:val="00B65780"/>
    <w:pPr>
      <w:spacing w:after="0" w:line="240" w:lineRule="auto"/>
    </w:pPr>
    <w:rPr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4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6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journaldev.com/1730/mediator-design-pattern-in-java-example-tutori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CB78F-5933-4F33-987B-DB2729CA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Hu, Yinghui</dc:creator>
  <cp:lastModifiedBy>Hu, Yinghui</cp:lastModifiedBy>
  <cp:revision>14</cp:revision>
  <cp:lastPrinted>2015-05-13T12:58:00Z</cp:lastPrinted>
  <dcterms:created xsi:type="dcterms:W3CDTF">2015-05-13T12:41:00Z</dcterms:created>
  <dcterms:modified xsi:type="dcterms:W3CDTF">2015-06-23T13:27:00Z</dcterms:modified>
</cp:coreProperties>
</file>