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5D" w:rsidRDefault="00890E5D" w:rsidP="00890E5D">
      <w:r>
        <w:t>Họ tên: Nguyễn Hoàng Sơn</w:t>
      </w:r>
    </w:p>
    <w:p w:rsidR="00890E5D" w:rsidRDefault="00890E5D" w:rsidP="00890E5D">
      <w:r>
        <w:t>Bài tập: ASM</w:t>
      </w:r>
      <w:r>
        <w:t xml:space="preserve"> Hoàn Thiện</w:t>
      </w:r>
    </w:p>
    <w:p w:rsidR="00890E5D" w:rsidRDefault="00890E5D" w:rsidP="00890E5D">
      <w:r>
        <w:t>Lớp: WD20301</w:t>
      </w:r>
    </w:p>
    <w:p w:rsidR="00890E5D" w:rsidRDefault="00890E5D" w:rsidP="00890E5D">
      <w:r>
        <w:t>Môn: Web105</w:t>
      </w:r>
    </w:p>
    <w:p w:rsidR="00890E5D" w:rsidRDefault="00890E5D" w:rsidP="00890E5D">
      <w:r>
        <w:t xml:space="preserve">Link: </w:t>
      </w:r>
    </w:p>
    <w:p w:rsidR="001F4D3C" w:rsidRDefault="00890E5D">
      <w:r w:rsidRPr="00890E5D">
        <w:t>https://www.figma.com/design/q1FX4KeqfxPECm2u8ieqFp/ASM-Ho%C3%A0n-Thi%E1%BB%87n?t=sX4BeSGQdz7zXBsM-1</w:t>
      </w:r>
      <w:bookmarkStart w:id="0" w:name="_GoBack"/>
      <w:bookmarkEnd w:id="0"/>
    </w:p>
    <w:sectPr w:rsidR="001F4D3C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5D"/>
    <w:rsid w:val="001F4D3C"/>
    <w:rsid w:val="00890E5D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2025-08-17T15:36:00Z</dcterms:created>
  <dcterms:modified xsi:type="dcterms:W3CDTF">2025-08-17T15:37:00Z</dcterms:modified>
</cp:coreProperties>
</file>