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7xw1cggc2vr9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台灣選擇權裸賣（Naked Short Put）原始保證金計算整理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本文件旨在根據台灣期貨交易所（TAIFEX）的保證金公式，並採用一個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模擬高風險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的參數，計算裸賣賣權（Naked Short Put）部位所需的原始保證金，以作為實際風險評估的參考。</w:t>
      </w:r>
    </w:p>
    <w:p w:rsidR="00000000" w:rsidDel="00000000" w:rsidP="00000000" w:rsidRDefault="00000000" w:rsidRPr="00000000" w14:paraId="00000003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nfhgbh3itbas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一、核心保證金公式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期貨商向交易人收取的原始保證金為結算保證金的 倍。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原始保證金=權利金市值+max(A值−賣權價外值,B值)×1.35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契約乘數：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50 元/點。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 值與 B 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每日由期交所公告，代表風險參數。</w:t>
      </w:r>
    </w:p>
    <w:p w:rsidR="00000000" w:rsidDel="00000000" w:rsidP="00000000" w:rsidRDefault="00000000" w:rsidRPr="00000000" w14:paraId="00000008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s309gkqz92id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二、模擬高標準參數假設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為了取得一個「較接近真實且高於真實」的估算值，我們假設以下參數：</w:t>
      </w:r>
    </w:p>
    <w:tbl>
      <w:tblPr>
        <w:tblStyle w:val="Table1"/>
        <w:tblW w:w="6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1355"/>
        <w:gridCol w:w="2885"/>
        <w:tblGridChange w:id="0">
          <w:tblGrid>
            <w:gridCol w:w="2225"/>
            <w:gridCol w:w="1355"/>
            <w:gridCol w:w="28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數值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說明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標的指數現貨價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26,500 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假設當前指數價格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賣出履約價 (Strike)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26,000 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您的部位為 26000 Put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權利金 (Premium)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200 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假設收到的權利金市值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值 (風險保證金)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105,000 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參考近期較高的數值範圍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 值 (最低保證金)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52,500 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 值通常約為 A 值的一半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yrdqrvz817qn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三、裸賣 26000 Put 原始保證金計算</w:t>
      </w:r>
    </w:p>
    <w:p w:rsidR="00000000" w:rsidDel="00000000" w:rsidP="00000000" w:rsidRDefault="00000000" w:rsidRPr="00000000" w14:paraId="0000001D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j7z1kk8t1alf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步驟 1: 計算權利金市值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權利金市值=200點×50元/點=10,000元</w:t>
      </w:r>
    </w:p>
    <w:p w:rsidR="00000000" w:rsidDel="00000000" w:rsidP="00000000" w:rsidRDefault="00000000" w:rsidRPr="00000000" w14:paraId="0000001F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ljlzivyo2m0o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步驟 2: 計算賣權價外值 (Put Out-of-The-Money Value)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賣權價外值的計算是 max((現貨價−履約價)×契約乘數,0)。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賣權價外值=max((26,500−26,000)×50,0)賣權價外值=max(500×50,0)=25,000元</w:t>
      </w:r>
    </w:p>
    <w:p w:rsidR="00000000" w:rsidDel="00000000" w:rsidP="00000000" w:rsidRDefault="00000000" w:rsidRPr="00000000" w14:paraId="00000022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6b4xo67c2jih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步驟 3: 計算核心保證金（結算保證金基礎）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根據公式 max(A值−價外值,B值) 進行計算。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核心保證金=max(105,000−25,000,52,500)核心保證金=max(80,000,52,500)=80,000元</w:t>
      </w:r>
    </w:p>
    <w:p w:rsidR="00000000" w:rsidDel="00000000" w:rsidP="00000000" w:rsidRDefault="00000000" w:rsidRPr="00000000" w14:paraId="0000002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px81i2tb3pj0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步驟 4: 計算裸賣原始保證金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裸賣原始保證金=10,000+(80,000×1.35)裸賣原始保證金=10,000+108,000=118,000元</w:t>
      </w:r>
    </w:p>
    <w:p w:rsidR="00000000" w:rsidDel="00000000" w:rsidP="00000000" w:rsidRDefault="00000000" w:rsidRPr="00000000" w14:paraId="00000027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9kfgxr6um5y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四、價差單原始保證金計算比較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價差單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（賣 26000 Put / 買 25700 Put）為例，其保證金是固定的履約價差。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價差單保證金=履約價價差點數×契約乘數×1.35</w:t>
      </w:r>
    </w:p>
    <w:p w:rsidR="00000000" w:rsidDel="00000000" w:rsidP="00000000" w:rsidRDefault="00000000" w:rsidRPr="00000000" w14:paraId="0000002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3ums4g6osnyk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步驟 1: 計算履約價價差點數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價差點數=26,000−25,700=300點</w:t>
      </w:r>
    </w:p>
    <w:p w:rsidR="00000000" w:rsidDel="00000000" w:rsidP="00000000" w:rsidRDefault="00000000" w:rsidRPr="00000000" w14:paraId="0000002C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isyvf9vva1g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步驟 2: 計算價差單原始保證金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價差單原始保證金=300點×50元/點×1.35價差單原始保證金=15,000×1.35=20,250元</w:t>
      </w:r>
    </w:p>
    <w:p w:rsidR="00000000" w:rsidDel="00000000" w:rsidP="00000000" w:rsidRDefault="00000000" w:rsidRPr="00000000" w14:paraId="0000002E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4p5ieyw33tz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五、保證金差異比較</w:t>
      </w:r>
    </w:p>
    <w:tbl>
      <w:tblPr>
        <w:tblStyle w:val="Table2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2615"/>
        <w:tblGridChange w:id="0">
          <w:tblGrid>
            <w:gridCol w:w="3920"/>
            <w:gridCol w:w="26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交易部位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原始保證金 (模擬高值)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裸賣 </w:t>
            </w:r>
            <w:r w:rsidDel="00000000" w:rsidR="00000000" w:rsidRPr="00000000">
              <w:rPr>
                <w:rtl w:val="0"/>
              </w:rPr>
              <w:t xml:space="preserve">26000 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118,000 元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價差單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(賣 26000 Put / 買 25700 Put)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20,250 元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在此模擬高風險情境下，裸賣的原始保證金（118,000 元）比價差單（20,250 元）高出約 5.8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。這清楚展示了期交所對承擔無限風險的裸賣部位，在保證金上的嚴格控制。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重要提醒：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值、B 值為浮動數字，上述計算僅為基於假設參數的模擬估算。實際交易的保證金請以您所屬期貨商的即時報價為準。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