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0" w:footer="720"/>
          <w:pgNumType w:start="1"/>
        </w:sectPr>
      </w:pPr>
      <w:bookmarkStart w:colFirst="0" w:colLast="0" w:name="_lntu1pe5p9j2" w:id="0"/>
      <w:bookmarkEnd w:id="0"/>
      <w:r w:rsidDel="00000000" w:rsidR="00000000" w:rsidRPr="00000000">
        <w:rPr>
          <w:rFonts w:ascii="Arial Unicode MS" w:cs="Arial Unicode MS" w:eastAsia="Arial Unicode MS" w:hAnsi="Arial Unicode MS"/>
          <w:b w:val="1"/>
          <w:bCs w:val="1"/>
          <w:i w:val="0"/>
          <w:iCs w:val="0"/>
          <w:smallCaps w:val="0"/>
          <w:strike w:val="0"/>
          <w:color w:val="000000"/>
          <w:sz w:val="72"/>
          <w:szCs w:val="72"/>
          <w:u w:val="none"/>
          <w:shd w:fill="auto" w:val="clear"/>
          <w:vertAlign w:val="baseline"/>
          <w:rtl w:val="0"/>
        </w:rPr>
        <w:t xml:space="preserve">設計美股日內風險計算系統</w:t>
      </w:r>
      <w:r w:rsidDel="00000000" w:rsidR="00000000" w:rsidRPr="00000000">
        <w:rPr>
          <w:rtl w:val="0"/>
        </w:rPr>
      </w:r>
    </w:p>
    <w:p w:rsidR="00000000" w:rsidDel="00000000" w:rsidP="00000000" w:rsidRDefault="00000000" w:rsidRPr="00000000" w14:paraId="00000002">
      <w:pPr>
        <w:pStyle w:val="Heading1"/>
        <w:spacing w:after="120" w:before="0" w:line="275.9999942779541" w:lineRule="auto"/>
        <w:rPr>
          <w:rFonts w:ascii="Google Sans" w:cs="Google Sans" w:eastAsia="Google Sans" w:hAnsi="Google Sans"/>
          <w:color w:val="1b1c1d"/>
          <w:sz w:val="32"/>
          <w:szCs w:val="32"/>
        </w:rPr>
      </w:pPr>
      <w:r w:rsidDel="00000000" w:rsidR="00000000" w:rsidRPr="00000000">
        <w:rPr>
          <w:rFonts w:ascii="Google Sans" w:cs="Google Sans" w:eastAsia="Google Sans" w:hAnsi="Google Sans"/>
          <w:color w:val="1b1c1d"/>
          <w:sz w:val="32"/>
          <w:szCs w:val="32"/>
          <w:rtl w:val="0"/>
        </w:rPr>
        <w:t xml:space="preserve">設計美股日內風險計算系統：API評估、數據整合與實作考量</w:t>
      </w:r>
    </w:p>
    <w:p w:rsidR="00000000" w:rsidDel="00000000" w:rsidP="00000000" w:rsidRDefault="00000000" w:rsidRPr="00000000" w14:paraId="00000003">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專家視角：</w:t>
      </w:r>
      <w:r w:rsidDel="00000000" w:rsidR="00000000" w:rsidRPr="00000000">
        <w:rPr>
          <w:rFonts w:ascii="Google Sans Text" w:cs="Google Sans Text" w:eastAsia="Google Sans Text" w:hAnsi="Google Sans Text"/>
          <w:color w:val="1b1c1d"/>
          <w:sz w:val="24"/>
          <w:szCs w:val="24"/>
          <w:rtl w:val="0"/>
        </w:rPr>
        <w:t xml:space="preserve"> 金融分析師，專精於量化分析與演算法交易系統開發。</w:t>
      </w:r>
    </w:p>
    <w:p w:rsidR="00000000" w:rsidDel="00000000" w:rsidP="00000000" w:rsidRDefault="00000000" w:rsidRPr="00000000" w14:paraId="00000004">
      <w:pPr>
        <w:pStyle w:val="Heading2"/>
        <w:spacing w:after="120" w:before="0" w:line="275.9999942779541" w:lineRule="auto"/>
        <w:rPr>
          <w:rFonts w:ascii="Google Sans" w:cs="Google Sans" w:eastAsia="Google Sans" w:hAnsi="Google Sans"/>
          <w:color w:val="1b1c1d"/>
          <w:sz w:val="30"/>
          <w:szCs w:val="30"/>
        </w:rPr>
      </w:pPr>
      <w:r w:rsidDel="00000000" w:rsidR="00000000" w:rsidRPr="00000000">
        <w:rPr>
          <w:rFonts w:ascii="Google Sans" w:cs="Google Sans" w:eastAsia="Google Sans" w:hAnsi="Google Sans"/>
          <w:color w:val="1b1c1d"/>
          <w:sz w:val="30"/>
          <w:szCs w:val="30"/>
          <w:rtl w:val="0"/>
        </w:rPr>
        <w:t xml:space="preserve">1. 引言</w:t>
      </w:r>
    </w:p>
    <w:p w:rsidR="00000000" w:rsidDel="00000000" w:rsidP="00000000" w:rsidRDefault="00000000" w:rsidRPr="00000000" w14:paraId="00000005">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本報告旨在設計一套適用於美國股票市場的日內風險計算系統原型。此系統的主要目標是利用可免費取得的高頻或近即時數據，為日內交易者提供短期市場風險的評估指標，輔助其交易決策，並可用於評估期貨與選擇權的價格偏差。系統核心將整合來自不同來源的數據流，包括美國10年期公債殖利率、主要指數期貨價格（NASDAQ、S&amp;P 500、道瓊斯）、選擇權市場數據（未平倉量、成交量）以及即時財經新聞情緒。本報告將詳細評估現有免費API的數據獲取能力，探討替代數據源，研究基於選擇權數據的分析方法，分析關鍵指標間的關聯性，並提出整合這些數據流的系統概念框架。同時，我們將分析並規劃修改現有Python腳本以實現此目標，並評估使用免費數據進行交易決策的固有局限性。</w:t>
      </w:r>
    </w:p>
    <w:p w:rsidR="00000000" w:rsidDel="00000000" w:rsidP="00000000" w:rsidRDefault="00000000" w:rsidRPr="00000000" w14:paraId="00000006">
      <w:pPr>
        <w:pStyle w:val="Heading2"/>
        <w:spacing w:after="120" w:before="0" w:line="275.9999942779541" w:lineRule="auto"/>
        <w:rPr>
          <w:rFonts w:ascii="Google Sans" w:cs="Google Sans" w:eastAsia="Google Sans" w:hAnsi="Google Sans"/>
          <w:color w:val="1b1c1d"/>
          <w:sz w:val="30"/>
          <w:szCs w:val="30"/>
        </w:rPr>
      </w:pPr>
      <w:r w:rsidDel="00000000" w:rsidR="00000000" w:rsidRPr="00000000">
        <w:rPr>
          <w:rFonts w:ascii="Google Sans" w:cs="Google Sans" w:eastAsia="Google Sans" w:hAnsi="Google Sans"/>
          <w:color w:val="1b1c1d"/>
          <w:sz w:val="30"/>
          <w:szCs w:val="30"/>
          <w:rtl w:val="0"/>
        </w:rPr>
        <w:t xml:space="preserve">2. API數據獲取能力評估</w:t>
      </w:r>
    </w:p>
    <w:p w:rsidR="00000000" w:rsidDel="00000000" w:rsidP="00000000" w:rsidRDefault="00000000" w:rsidRPr="00000000" w14:paraId="00000007">
      <w:pPr>
        <w:spacing w:after="12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建立有效的日內風險系統，首要任務是確保能夠穩定、高頻地獲取關鍵數據。使用者查詢中提及了數個API金鑰（FRED, Alpha Vantage, Finnhub, FMP），我們需評估其在免費層級下，獲取以下高頻數據的能力：</w:t>
      </w:r>
    </w:p>
    <w:p w:rsidR="00000000" w:rsidDel="00000000" w:rsidP="00000000" w:rsidRDefault="00000000" w:rsidRPr="00000000" w14:paraId="00000008">
      <w:pPr>
        <w:numPr>
          <w:ilvl w:val="0"/>
          <w:numId w:val="4"/>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(a) 10年期美國公債殖利率 (10-Year Treasury Yield)</w:t>
      </w:r>
    </w:p>
    <w:p w:rsidR="00000000" w:rsidDel="00000000" w:rsidP="00000000" w:rsidRDefault="00000000" w:rsidRPr="00000000" w14:paraId="00000009">
      <w:pPr>
        <w:numPr>
          <w:ilvl w:val="0"/>
          <w:numId w:val="4"/>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(b) 主要美股指數期貨價格 (Major US Index Futures - ES, NQ, YM)</w:t>
      </w:r>
    </w:p>
    <w:p w:rsidR="00000000" w:rsidDel="00000000" w:rsidP="00000000" w:rsidRDefault="00000000" w:rsidRPr="00000000" w14:paraId="0000000A">
      <w:pPr>
        <w:numPr>
          <w:ilvl w:val="0"/>
          <w:numId w:val="4"/>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(c) 主要美股指數或ETF選擇權鏈數據 (Options Chain Data - SPY, QQQ, DIA, SPX, NDX)</w:t>
      </w:r>
    </w:p>
    <w:p w:rsidR="00000000" w:rsidDel="00000000" w:rsidP="00000000" w:rsidRDefault="00000000" w:rsidRPr="00000000" w14:paraId="0000000B">
      <w:pPr>
        <w:spacing w:after="120" w:before="240" w:line="275.9999942779541" w:lineRule="auto"/>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評估結果：</w:t>
      </w:r>
    </w:p>
    <w:p w:rsidR="00000000" w:rsidDel="00000000" w:rsidP="00000000" w:rsidRDefault="00000000" w:rsidRPr="00000000" w14:paraId="0000000C">
      <w:pPr>
        <w:numPr>
          <w:ilvl w:val="0"/>
          <w:numId w:val="21"/>
        </w:numP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FRED (Federal Reserve Economic Data):</w:t>
      </w:r>
    </w:p>
    <w:p w:rsidR="00000000" w:rsidDel="00000000" w:rsidP="00000000" w:rsidRDefault="00000000" w:rsidRPr="00000000" w14:paraId="0000000D">
      <w:pPr>
        <w:numPr>
          <w:ilvl w:val="1"/>
          <w:numId w:val="38"/>
        </w:numP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b1c1d"/>
          <w:sz w:val="24"/>
          <w:szCs w:val="24"/>
          <w:rtl w:val="0"/>
        </w:rPr>
        <w:t xml:space="preserve">10年期公債殖利率:</w:t>
      </w:r>
      <w:r w:rsidDel="00000000" w:rsidR="00000000" w:rsidRPr="00000000">
        <w:rPr>
          <w:rFonts w:ascii="Google Sans Text" w:cs="Google Sans Text" w:eastAsia="Google Sans Text" w:hAnsi="Google Sans Text"/>
          <w:color w:val="1b1c1d"/>
          <w:sz w:val="24"/>
          <w:szCs w:val="24"/>
          <w:rtl w:val="0"/>
        </w:rPr>
        <w:t xml:space="preserve"> FRED提供多種與10年期公債相關的數據序列。例如，DGS10 代表10年期公債固定期限利率 </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sz w:val="24"/>
          <w:szCs w:val="24"/>
          <w:rtl w:val="0"/>
        </w:rPr>
        <w:t xml:space="preserve">。然而，FRED提供的數據頻率通常為 </w:t>
      </w:r>
      <w:r w:rsidDel="00000000" w:rsidR="00000000" w:rsidRPr="00000000">
        <w:rPr>
          <w:rFonts w:ascii="Google Sans Text" w:cs="Google Sans Text" w:eastAsia="Google Sans Text" w:hAnsi="Google Sans Text"/>
          <w:b w:val="1"/>
          <w:bCs w:val="1"/>
          <w:color w:val="1b1c1d"/>
          <w:sz w:val="24"/>
          <w:szCs w:val="24"/>
          <w:rtl w:val="0"/>
        </w:rPr>
        <w:t xml:space="preserve">每日</w:t>
      </w:r>
      <w:r w:rsidDel="00000000" w:rsidR="00000000" w:rsidRPr="00000000">
        <w:rPr>
          <w:rFonts w:ascii="Google Sans Text" w:cs="Google Sans Text" w:eastAsia="Google Sans Text" w:hAnsi="Google Sans Text"/>
          <w:color w:val="1b1c1d"/>
          <w:sz w:val="24"/>
          <w:szCs w:val="24"/>
          <w:rtl w:val="0"/>
        </w:rPr>
        <w:t xml:space="preserve"> 更新 </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sz w:val="24"/>
          <w:szCs w:val="24"/>
          <w:rtl w:val="0"/>
        </w:rPr>
        <w:t xml:space="preserve">，而非分鐘級或即時數據。T10Y2Y 和 T10Y3M 也是每日更新的利差數據 </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sz w:val="24"/>
          <w:szCs w:val="24"/>
          <w:rtl w:val="0"/>
        </w:rPr>
        <w:t xml:space="preserve">。GS10 則是月度數據 </w:t>
      </w:r>
      <w:r w:rsidDel="00000000" w:rsidR="00000000" w:rsidRPr="00000000">
        <w:rPr>
          <w:rFonts w:ascii="Google Sans Text" w:cs="Google Sans Text" w:eastAsia="Google Sans Text" w:hAnsi="Google Sans Text"/>
          <w:color w:val="575b5f"/>
          <w:sz w:val="24"/>
          <w:szCs w:val="24"/>
          <w:vertAlign w:val="superscript"/>
          <w:rtl w:val="0"/>
        </w:rPr>
        <w:t xml:space="preserve">4</w:t>
      </w:r>
      <w:r w:rsidDel="00000000" w:rsidR="00000000" w:rsidRPr="00000000">
        <w:rPr>
          <w:rFonts w:ascii="Google Sans Text" w:cs="Google Sans Text" w:eastAsia="Google Sans Text" w:hAnsi="Google Sans Text"/>
          <w:color w:val="1b1c1d"/>
          <w:sz w:val="24"/>
          <w:szCs w:val="24"/>
          <w:rtl w:val="0"/>
        </w:rPr>
        <w:t xml:space="preserve">。因此，FRED API 無法滿足日內高頻殖利率變動的觀察需求。</w:t>
      </w:r>
    </w:p>
    <w:p w:rsidR="00000000" w:rsidDel="00000000" w:rsidP="00000000" w:rsidRDefault="00000000" w:rsidRPr="00000000" w14:paraId="0000000E">
      <w:pPr>
        <w:numPr>
          <w:ilvl w:val="1"/>
          <w:numId w:val="38"/>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sz w:val="24"/>
          <w:szCs w:val="24"/>
          <w:rtl w:val="0"/>
        </w:rPr>
        <w:t xml:space="preserve">指數期貨/選擇權:</w:t>
      </w:r>
      <w:r w:rsidDel="00000000" w:rsidR="00000000" w:rsidRPr="00000000">
        <w:rPr>
          <w:rFonts w:ascii="Google Sans Text" w:cs="Google Sans Text" w:eastAsia="Google Sans Text" w:hAnsi="Google Sans Text"/>
          <w:color w:val="1b1c1d"/>
          <w:sz w:val="24"/>
          <w:szCs w:val="24"/>
          <w:rtl w:val="0"/>
        </w:rPr>
        <w:t xml:space="preserve"> FRED主要提供宏觀經濟數據、利率等，不提供指數期貨或選擇權數據 </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sz w:val="24"/>
          <w:szCs w:val="24"/>
          <w:rtl w:val="0"/>
        </w:rPr>
        <w:t xml:space="preserve">。</w:t>
      </w:r>
    </w:p>
    <w:p w:rsidR="00000000" w:rsidDel="00000000" w:rsidP="00000000" w:rsidRDefault="00000000" w:rsidRPr="00000000" w14:paraId="0000000F">
      <w:pPr>
        <w:numPr>
          <w:ilvl w:val="0"/>
          <w:numId w:val="21"/>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Alpha Vantage:</w:t>
      </w:r>
    </w:p>
    <w:p w:rsidR="00000000" w:rsidDel="00000000" w:rsidP="00000000" w:rsidRDefault="00000000" w:rsidRPr="00000000" w14:paraId="00000010">
      <w:pPr>
        <w:numPr>
          <w:ilvl w:val="1"/>
          <w:numId w:val="55"/>
        </w:numP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b1c1d"/>
          <w:sz w:val="24"/>
          <w:szCs w:val="24"/>
          <w:rtl w:val="0"/>
        </w:rPr>
        <w:t xml:space="preserve">10年期公債殖利率:</w:t>
      </w:r>
      <w:r w:rsidDel="00000000" w:rsidR="00000000" w:rsidRPr="00000000">
        <w:rPr>
          <w:rFonts w:ascii="Google Sans Text" w:cs="Google Sans Text" w:eastAsia="Google Sans Text" w:hAnsi="Google Sans Text"/>
          <w:color w:val="1b1c1d"/>
          <w:sz w:val="24"/>
          <w:szCs w:val="24"/>
          <w:rtl w:val="0"/>
        </w:rPr>
        <w:t xml:space="preserve"> Alpha Vantage 提供經濟指標數據，可能包含公債殖利率，但通常是延遲或較低頻率的數據 </w:t>
      </w:r>
      <w:r w:rsidDel="00000000" w:rsidR="00000000" w:rsidRPr="00000000">
        <w:rPr>
          <w:rFonts w:ascii="Google Sans Text" w:cs="Google Sans Text" w:eastAsia="Google Sans Text" w:hAnsi="Google Sans Text"/>
          <w:color w:val="575b5f"/>
          <w:sz w:val="24"/>
          <w:szCs w:val="24"/>
          <w:vertAlign w:val="superscript"/>
          <w:rtl w:val="0"/>
        </w:rPr>
        <w:t xml:space="preserve">5</w:t>
      </w:r>
      <w:r w:rsidDel="00000000" w:rsidR="00000000" w:rsidRPr="00000000">
        <w:rPr>
          <w:rFonts w:ascii="Google Sans Text" w:cs="Google Sans Text" w:eastAsia="Google Sans Text" w:hAnsi="Google Sans Text"/>
          <w:color w:val="1b1c1d"/>
          <w:sz w:val="24"/>
          <w:szCs w:val="24"/>
          <w:rtl w:val="0"/>
        </w:rPr>
        <w:t xml:space="preserve">。其主要強項在於股票時間序列數據。</w:t>
      </w:r>
    </w:p>
    <w:p w:rsidR="00000000" w:rsidDel="00000000" w:rsidP="00000000" w:rsidRDefault="00000000" w:rsidRPr="00000000" w14:paraId="00000011">
      <w:pPr>
        <w:numPr>
          <w:ilvl w:val="1"/>
          <w:numId w:val="55"/>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sz w:val="24"/>
          <w:szCs w:val="24"/>
          <w:rtl w:val="0"/>
        </w:rPr>
        <w:t xml:space="preserve">指數期貨:</w:t>
      </w:r>
      <w:r w:rsidDel="00000000" w:rsidR="00000000" w:rsidRPr="00000000">
        <w:rPr>
          <w:rFonts w:ascii="Google Sans Text" w:cs="Google Sans Text" w:eastAsia="Google Sans Text" w:hAnsi="Google Sans Text"/>
          <w:color w:val="1b1c1d"/>
          <w:sz w:val="24"/>
          <w:szCs w:val="24"/>
          <w:rtl w:val="0"/>
        </w:rPr>
        <w:t xml:space="preserve"> Alpha Vantage 的文件顯示其核心數據主要涵蓋股票、ETF、外匯和加密貨幣 </w:t>
      </w:r>
      <w:r w:rsidDel="00000000" w:rsidR="00000000" w:rsidRPr="00000000">
        <w:rPr>
          <w:rFonts w:ascii="Google Sans Text" w:cs="Google Sans Text" w:eastAsia="Google Sans Text" w:hAnsi="Google Sans Text"/>
          <w:color w:val="575b5f"/>
          <w:sz w:val="24"/>
          <w:szCs w:val="24"/>
          <w:vertAlign w:val="superscript"/>
          <w:rtl w:val="0"/>
        </w:rPr>
        <w:t xml:space="preserve">5</w:t>
      </w:r>
      <w:r w:rsidDel="00000000" w:rsidR="00000000" w:rsidRPr="00000000">
        <w:rPr>
          <w:rFonts w:ascii="Google Sans Text" w:cs="Google Sans Text" w:eastAsia="Google Sans Text" w:hAnsi="Google Sans Text"/>
          <w:color w:val="1b1c1d"/>
          <w:sz w:val="24"/>
          <w:szCs w:val="24"/>
          <w:rtl w:val="0"/>
        </w:rPr>
        <w:t xml:space="preserve">。</w:t>
      </w:r>
      <w:r w:rsidDel="00000000" w:rsidR="00000000" w:rsidRPr="00000000">
        <w:rPr>
          <w:rFonts w:ascii="Google Sans Text" w:cs="Google Sans Text" w:eastAsia="Google Sans Text" w:hAnsi="Google Sans Text"/>
          <w:b w:val="1"/>
          <w:bCs w:val="1"/>
          <w:color w:val="1b1c1d"/>
          <w:sz w:val="24"/>
          <w:szCs w:val="24"/>
          <w:rtl w:val="0"/>
        </w:rPr>
        <w:t xml:space="preserve">免費層級不直接提供美國指數期貨 (ES, NQ, YM) 的即時或高頻數據</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575b5f"/>
          <w:sz w:val="24"/>
          <w:szCs w:val="24"/>
          <w:vertAlign w:val="superscript"/>
          <w:rtl w:val="0"/>
        </w:rPr>
        <w:t xml:space="preserve">8</w:t>
      </w:r>
      <w:r w:rsidDel="00000000" w:rsidR="00000000" w:rsidRPr="00000000">
        <w:rPr>
          <w:rFonts w:ascii="Google Sans Text" w:cs="Google Sans Text" w:eastAsia="Google Sans Text" w:hAnsi="Google Sans Text"/>
          <w:color w:val="1b1c1d"/>
          <w:sz w:val="24"/>
          <w:szCs w:val="24"/>
          <w:rtl w:val="0"/>
        </w:rPr>
        <w:t xml:space="preserve">。</w:t>
      </w:r>
    </w:p>
    <w:p w:rsidR="00000000" w:rsidDel="00000000" w:rsidP="00000000" w:rsidRDefault="00000000" w:rsidRPr="00000000" w14:paraId="00000012">
      <w:pPr>
        <w:numPr>
          <w:ilvl w:val="1"/>
          <w:numId w:val="55"/>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sz w:val="24"/>
          <w:szCs w:val="24"/>
          <w:rtl w:val="0"/>
        </w:rPr>
        <w:t xml:space="preserve">選擇權鏈數據:</w:t>
      </w:r>
      <w:r w:rsidDel="00000000" w:rsidR="00000000" w:rsidRPr="00000000">
        <w:rPr>
          <w:rFonts w:ascii="Google Sans Text" w:cs="Google Sans Text" w:eastAsia="Google Sans Text" w:hAnsi="Google Sans Text"/>
          <w:color w:val="1b1c1d"/>
          <w:sz w:val="24"/>
          <w:szCs w:val="24"/>
          <w:rtl w:val="0"/>
        </w:rPr>
        <w:t xml:space="preserve"> Alpha Vantage </w:t>
      </w:r>
      <w:r w:rsidDel="00000000" w:rsidR="00000000" w:rsidRPr="00000000">
        <w:rPr>
          <w:rFonts w:ascii="Google Sans Text" w:cs="Google Sans Text" w:eastAsia="Google Sans Text" w:hAnsi="Google Sans Text"/>
          <w:b w:val="1"/>
          <w:bCs w:val="1"/>
          <w:color w:val="1b1c1d"/>
          <w:sz w:val="24"/>
          <w:szCs w:val="24"/>
          <w:rtl w:val="0"/>
        </w:rPr>
        <w:t xml:space="preserve">最近推出了選擇權數據API</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575b5f"/>
          <w:sz w:val="24"/>
          <w:szCs w:val="24"/>
          <w:vertAlign w:val="superscript"/>
          <w:rtl w:val="0"/>
        </w:rPr>
        <w:t xml:space="preserve">10</w:t>
      </w:r>
      <w:r w:rsidDel="00000000" w:rsidR="00000000" w:rsidRPr="00000000">
        <w:rPr>
          <w:rFonts w:ascii="Google Sans Text" w:cs="Google Sans Text" w:eastAsia="Google Sans Text" w:hAnsi="Google Sans Text"/>
          <w:color w:val="1b1c1d"/>
          <w:sz w:val="24"/>
          <w:szCs w:val="24"/>
          <w:rtl w:val="0"/>
        </w:rPr>
        <w:t xml:space="preserve">。然而，其 </w:t>
      </w:r>
      <w:r w:rsidDel="00000000" w:rsidR="00000000" w:rsidRPr="00000000">
        <w:rPr>
          <w:rFonts w:ascii="Google Sans Text" w:cs="Google Sans Text" w:eastAsia="Google Sans Text" w:hAnsi="Google Sans Text"/>
          <w:b w:val="1"/>
          <w:bCs w:val="1"/>
          <w:color w:val="1b1c1d"/>
          <w:sz w:val="24"/>
          <w:szCs w:val="24"/>
          <w:rtl w:val="0"/>
        </w:rPr>
        <w:t xml:space="preserve">免費層級僅提供歷史選擇權數據</w:t>
      </w:r>
      <w:r w:rsidDel="00000000" w:rsidR="00000000" w:rsidRPr="00000000">
        <w:rPr>
          <w:rFonts w:ascii="Google Sans Text" w:cs="Google Sans Text" w:eastAsia="Google Sans Text" w:hAnsi="Google Sans Text"/>
          <w:color w:val="1b1c1d"/>
          <w:sz w:val="24"/>
          <w:szCs w:val="24"/>
          <w:rtl w:val="0"/>
        </w:rPr>
        <w:t xml:space="preserve">，即時選擇權數據（包括報價、成交量、未平倉量）需要付費訂閱 </w:t>
      </w:r>
      <w:r w:rsidDel="00000000" w:rsidR="00000000" w:rsidRPr="00000000">
        <w:rPr>
          <w:rFonts w:ascii="Google Sans Text" w:cs="Google Sans Text" w:eastAsia="Google Sans Text" w:hAnsi="Google Sans Text"/>
          <w:color w:val="575b5f"/>
          <w:sz w:val="24"/>
          <w:szCs w:val="24"/>
          <w:vertAlign w:val="superscript"/>
          <w:rtl w:val="0"/>
        </w:rPr>
        <w:t xml:space="preserve">11</w:t>
      </w:r>
      <w:r w:rsidDel="00000000" w:rsidR="00000000" w:rsidRPr="00000000">
        <w:rPr>
          <w:rFonts w:ascii="Google Sans Text" w:cs="Google Sans Text" w:eastAsia="Google Sans Text" w:hAnsi="Google Sans Text"/>
          <w:color w:val="1b1c1d"/>
          <w:sz w:val="24"/>
          <w:szCs w:val="24"/>
          <w:rtl w:val="0"/>
        </w:rPr>
        <w:t xml:space="preserve">。雖然有提及支援SPY, QQQ, DIA等ETF </w:t>
      </w:r>
      <w:r w:rsidDel="00000000" w:rsidR="00000000" w:rsidRPr="00000000">
        <w:rPr>
          <w:rFonts w:ascii="Google Sans Text" w:cs="Google Sans Text" w:eastAsia="Google Sans Text" w:hAnsi="Google Sans Text"/>
          <w:color w:val="575b5f"/>
          <w:sz w:val="24"/>
          <w:szCs w:val="24"/>
          <w:vertAlign w:val="superscript"/>
          <w:rtl w:val="0"/>
        </w:rPr>
        <w:t xml:space="preserve">12</w:t>
      </w:r>
      <w:r w:rsidDel="00000000" w:rsidR="00000000" w:rsidRPr="00000000">
        <w:rPr>
          <w:rFonts w:ascii="Google Sans Text" w:cs="Google Sans Text" w:eastAsia="Google Sans Text" w:hAnsi="Google Sans Text"/>
          <w:color w:val="1b1c1d"/>
          <w:sz w:val="24"/>
          <w:szCs w:val="24"/>
          <w:rtl w:val="0"/>
        </w:rPr>
        <w:t xml:space="preserve">，但即時選擇權鏈數據受限。</w:t>
      </w:r>
    </w:p>
    <w:p w:rsidR="00000000" w:rsidDel="00000000" w:rsidP="00000000" w:rsidRDefault="00000000" w:rsidRPr="00000000" w14:paraId="00000013">
      <w:pPr>
        <w:numPr>
          <w:ilvl w:val="1"/>
          <w:numId w:val="55"/>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sz w:val="24"/>
          <w:szCs w:val="24"/>
          <w:rtl w:val="0"/>
        </w:rPr>
        <w:t xml:space="preserve">免費層級限制:</w:t>
      </w:r>
      <w:r w:rsidDel="00000000" w:rsidR="00000000" w:rsidRPr="00000000">
        <w:rPr>
          <w:rFonts w:ascii="Google Sans Text" w:cs="Google Sans Text" w:eastAsia="Google Sans Text" w:hAnsi="Google Sans Text"/>
          <w:color w:val="1b1c1d"/>
          <w:sz w:val="24"/>
          <w:szCs w:val="24"/>
          <w:rtl w:val="0"/>
        </w:rPr>
        <w:t xml:space="preserve"> Alpha Vantage 的免費層級限制非常嚴格，從過去的每天500次請求、每分鐘5次請求，</w:t>
      </w:r>
      <w:r w:rsidDel="00000000" w:rsidR="00000000" w:rsidRPr="00000000">
        <w:rPr>
          <w:rFonts w:ascii="Google Sans Text" w:cs="Google Sans Text" w:eastAsia="Google Sans Text" w:hAnsi="Google Sans Text"/>
          <w:b w:val="1"/>
          <w:bCs w:val="1"/>
          <w:color w:val="1b1c1d"/>
          <w:sz w:val="24"/>
          <w:szCs w:val="24"/>
          <w:rtl w:val="0"/>
        </w:rPr>
        <w:t xml:space="preserve">已大幅縮減至每天僅25次請求</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575b5f"/>
          <w:sz w:val="24"/>
          <w:szCs w:val="24"/>
          <w:vertAlign w:val="superscript"/>
          <w:rtl w:val="0"/>
        </w:rPr>
        <w:t xml:space="preserve">6</w:t>
      </w:r>
      <w:r w:rsidDel="00000000" w:rsidR="00000000" w:rsidRPr="00000000">
        <w:rPr>
          <w:rFonts w:ascii="Google Sans Text" w:cs="Google Sans Text" w:eastAsia="Google Sans Text" w:hAnsi="Google Sans Text"/>
          <w:color w:val="1b1c1d"/>
          <w:sz w:val="24"/>
          <w:szCs w:val="24"/>
          <w:rtl w:val="0"/>
        </w:rPr>
        <w:t xml:space="preserve">。這對於需要頻繁更新數據的日內風險系統來說是 </w:t>
      </w:r>
      <w:r w:rsidDel="00000000" w:rsidR="00000000" w:rsidRPr="00000000">
        <w:rPr>
          <w:rFonts w:ascii="Google Sans Text" w:cs="Google Sans Text" w:eastAsia="Google Sans Text" w:hAnsi="Google Sans Text"/>
          <w:b w:val="1"/>
          <w:bCs w:val="1"/>
          <w:color w:val="1b1c1d"/>
          <w:sz w:val="24"/>
          <w:szCs w:val="24"/>
          <w:rtl w:val="0"/>
        </w:rPr>
        <w:t xml:space="preserve">嚴重不足</w:t>
      </w:r>
      <w:r w:rsidDel="00000000" w:rsidR="00000000" w:rsidRPr="00000000">
        <w:rPr>
          <w:rFonts w:ascii="Google Sans Text" w:cs="Google Sans Text" w:eastAsia="Google Sans Text" w:hAnsi="Google Sans Text"/>
          <w:color w:val="1b1c1d"/>
          <w:sz w:val="24"/>
          <w:szCs w:val="24"/>
          <w:rtl w:val="0"/>
        </w:rPr>
        <w:t xml:space="preserve"> 的。</w:t>
      </w:r>
    </w:p>
    <w:p w:rsidR="00000000" w:rsidDel="00000000" w:rsidP="00000000" w:rsidRDefault="00000000" w:rsidRPr="00000000" w14:paraId="00000014">
      <w:pPr>
        <w:numPr>
          <w:ilvl w:val="0"/>
          <w:numId w:val="21"/>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Finnhub:</w:t>
      </w:r>
    </w:p>
    <w:p w:rsidR="00000000" w:rsidDel="00000000" w:rsidP="00000000" w:rsidRDefault="00000000" w:rsidRPr="00000000" w14:paraId="00000015">
      <w:pPr>
        <w:numPr>
          <w:ilvl w:val="1"/>
          <w:numId w:val="61"/>
        </w:numP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b1c1d"/>
          <w:sz w:val="24"/>
          <w:szCs w:val="24"/>
          <w:rtl w:val="0"/>
        </w:rPr>
        <w:t xml:space="preserve">10年期公債殖利率:</w:t>
      </w:r>
      <w:r w:rsidDel="00000000" w:rsidR="00000000" w:rsidRPr="00000000">
        <w:rPr>
          <w:rFonts w:ascii="Google Sans Text" w:cs="Google Sans Text" w:eastAsia="Google Sans Text" w:hAnsi="Google Sans Text"/>
          <w:color w:val="1b1c1d"/>
          <w:sz w:val="24"/>
          <w:szCs w:val="24"/>
          <w:rtl w:val="0"/>
        </w:rPr>
        <w:t xml:space="preserve"> Finnhub 提供經濟數據，可能包含殖利率，但文件未明確說明免費層級的更新頻率是否達到日內高頻。</w:t>
      </w:r>
    </w:p>
    <w:p w:rsidR="00000000" w:rsidDel="00000000" w:rsidP="00000000" w:rsidRDefault="00000000" w:rsidRPr="00000000" w14:paraId="00000016">
      <w:pPr>
        <w:numPr>
          <w:ilvl w:val="1"/>
          <w:numId w:val="61"/>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sz w:val="24"/>
          <w:szCs w:val="24"/>
          <w:rtl w:val="0"/>
        </w:rPr>
        <w:t xml:space="preserve">指數期貨:</w:t>
      </w:r>
      <w:r w:rsidDel="00000000" w:rsidR="00000000" w:rsidRPr="00000000">
        <w:rPr>
          <w:rFonts w:ascii="Google Sans Text" w:cs="Google Sans Text" w:eastAsia="Google Sans Text" w:hAnsi="Google Sans Text"/>
          <w:color w:val="1b1c1d"/>
          <w:sz w:val="24"/>
          <w:szCs w:val="24"/>
          <w:rtl w:val="0"/>
        </w:rPr>
        <w:t xml:space="preserve"> Finnhub 的文件和定價頁面主要集中在股票、外匯、加密貨幣數據，以及部分基本面數據 </w:t>
      </w:r>
      <w:r w:rsidDel="00000000" w:rsidR="00000000" w:rsidRPr="00000000">
        <w:rPr>
          <w:rFonts w:ascii="Google Sans Text" w:cs="Google Sans Text" w:eastAsia="Google Sans Text" w:hAnsi="Google Sans Text"/>
          <w:color w:val="575b5f"/>
          <w:sz w:val="24"/>
          <w:szCs w:val="24"/>
          <w:vertAlign w:val="superscript"/>
          <w:rtl w:val="0"/>
        </w:rPr>
        <w:t xml:space="preserve">16</w:t>
      </w:r>
      <w:r w:rsidDel="00000000" w:rsidR="00000000" w:rsidRPr="00000000">
        <w:rPr>
          <w:rFonts w:ascii="Google Sans Text" w:cs="Google Sans Text" w:eastAsia="Google Sans Text" w:hAnsi="Google Sans Text"/>
          <w:color w:val="1b1c1d"/>
          <w:sz w:val="24"/>
          <w:szCs w:val="24"/>
          <w:rtl w:val="0"/>
        </w:rPr>
        <w:t xml:space="preserve">。雖然提供S&amp;P 500期貨的歷史tick數據下載 (Kaggle) </w:t>
      </w:r>
      <w:r w:rsidDel="00000000" w:rsidR="00000000" w:rsidRPr="00000000">
        <w:rPr>
          <w:rFonts w:ascii="Google Sans Text" w:cs="Google Sans Text" w:eastAsia="Google Sans Text" w:hAnsi="Google Sans Text"/>
          <w:color w:val="575b5f"/>
          <w:sz w:val="24"/>
          <w:szCs w:val="24"/>
          <w:vertAlign w:val="superscript"/>
          <w:rtl w:val="0"/>
        </w:rPr>
        <w:t xml:space="preserve">18</w:t>
      </w:r>
      <w:r w:rsidDel="00000000" w:rsidR="00000000" w:rsidRPr="00000000">
        <w:rPr>
          <w:rFonts w:ascii="Google Sans Text" w:cs="Google Sans Text" w:eastAsia="Google Sans Text" w:hAnsi="Google Sans Text"/>
          <w:color w:val="1b1c1d"/>
          <w:sz w:val="24"/>
          <w:szCs w:val="24"/>
          <w:rtl w:val="0"/>
        </w:rPr>
        <w:t xml:space="preserve">，但 </w:t>
      </w:r>
      <w:r w:rsidDel="00000000" w:rsidR="00000000" w:rsidRPr="00000000">
        <w:rPr>
          <w:rFonts w:ascii="Google Sans Text" w:cs="Google Sans Text" w:eastAsia="Google Sans Text" w:hAnsi="Google Sans Text"/>
          <w:b w:val="1"/>
          <w:bCs w:val="1"/>
          <w:color w:val="1b1c1d"/>
          <w:sz w:val="24"/>
          <w:szCs w:val="24"/>
          <w:rtl w:val="0"/>
        </w:rPr>
        <w:t xml:space="preserve">未明確說明免費層級是否提供即時或高頻的ES, NQ, YM指數期貨數據</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575b5f"/>
          <w:sz w:val="24"/>
          <w:szCs w:val="24"/>
          <w:vertAlign w:val="superscript"/>
          <w:rtl w:val="0"/>
        </w:rPr>
        <w:t xml:space="preserve">19</w:t>
      </w:r>
      <w:r w:rsidDel="00000000" w:rsidR="00000000" w:rsidRPr="00000000">
        <w:rPr>
          <w:rFonts w:ascii="Google Sans Text" w:cs="Google Sans Text" w:eastAsia="Google Sans Text" w:hAnsi="Google Sans Text"/>
          <w:color w:val="1b1c1d"/>
          <w:sz w:val="24"/>
          <w:szCs w:val="24"/>
          <w:rtl w:val="0"/>
        </w:rPr>
        <w:t xml:space="preserve">。其Websocket提供美股、外匯和加密貨幣的即時交易，但未包含指數期貨 </w:t>
      </w:r>
      <w:r w:rsidDel="00000000" w:rsidR="00000000" w:rsidRPr="00000000">
        <w:rPr>
          <w:rFonts w:ascii="Google Sans Text" w:cs="Google Sans Text" w:eastAsia="Google Sans Text" w:hAnsi="Google Sans Text"/>
          <w:color w:val="575b5f"/>
          <w:sz w:val="24"/>
          <w:szCs w:val="24"/>
          <w:vertAlign w:val="superscript"/>
          <w:rtl w:val="0"/>
        </w:rPr>
        <w:t xml:space="preserve">18</w:t>
      </w:r>
      <w:r w:rsidDel="00000000" w:rsidR="00000000" w:rsidRPr="00000000">
        <w:rPr>
          <w:rFonts w:ascii="Google Sans Text" w:cs="Google Sans Text" w:eastAsia="Google Sans Text" w:hAnsi="Google Sans Text"/>
          <w:color w:val="1b1c1d"/>
          <w:sz w:val="24"/>
          <w:szCs w:val="24"/>
          <w:rtl w:val="0"/>
        </w:rPr>
        <w:t xml:space="preserve">。</w:t>
      </w:r>
    </w:p>
    <w:p w:rsidR="00000000" w:rsidDel="00000000" w:rsidP="00000000" w:rsidRDefault="00000000" w:rsidRPr="00000000" w14:paraId="00000017">
      <w:pPr>
        <w:numPr>
          <w:ilvl w:val="1"/>
          <w:numId w:val="61"/>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sz w:val="24"/>
          <w:szCs w:val="24"/>
          <w:rtl w:val="0"/>
        </w:rPr>
        <w:t xml:space="preserve">選擇權鏈數據:</w:t>
      </w:r>
      <w:r w:rsidDel="00000000" w:rsidR="00000000" w:rsidRPr="00000000">
        <w:rPr>
          <w:rFonts w:ascii="Google Sans Text" w:cs="Google Sans Text" w:eastAsia="Google Sans Text" w:hAnsi="Google Sans Text"/>
          <w:color w:val="1b1c1d"/>
          <w:sz w:val="24"/>
          <w:szCs w:val="24"/>
          <w:rtl w:val="0"/>
        </w:rPr>
        <w:t xml:space="preserve"> Finnhub 的文件 </w:t>
      </w:r>
      <w:r w:rsidDel="00000000" w:rsidR="00000000" w:rsidRPr="00000000">
        <w:rPr>
          <w:rFonts w:ascii="Google Sans Text" w:cs="Google Sans Text" w:eastAsia="Google Sans Text" w:hAnsi="Google Sans Text"/>
          <w:b w:val="1"/>
          <w:bCs w:val="1"/>
          <w:color w:val="1b1c1d"/>
          <w:sz w:val="24"/>
          <w:szCs w:val="24"/>
          <w:rtl w:val="0"/>
        </w:rPr>
        <w:t xml:space="preserve">未明確提及在免費層級提供選擇權鏈數據 (OI, Volume)</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575b5f"/>
          <w:sz w:val="24"/>
          <w:szCs w:val="24"/>
          <w:vertAlign w:val="superscript"/>
          <w:rtl w:val="0"/>
        </w:rPr>
        <w:t xml:space="preserve">19</w:t>
      </w:r>
      <w:r w:rsidDel="00000000" w:rsidR="00000000" w:rsidRPr="00000000">
        <w:rPr>
          <w:rFonts w:ascii="Google Sans Text" w:cs="Google Sans Text" w:eastAsia="Google Sans Text" w:hAnsi="Google Sans Text"/>
          <w:color w:val="1b1c1d"/>
          <w:sz w:val="24"/>
          <w:szCs w:val="24"/>
          <w:rtl w:val="0"/>
        </w:rPr>
        <w:t xml:space="preserve">。其主要數據涵蓋範圍似乎不包含詳細的選擇權鏈。</w:t>
      </w:r>
    </w:p>
    <w:p w:rsidR="00000000" w:rsidDel="00000000" w:rsidP="00000000" w:rsidRDefault="00000000" w:rsidRPr="00000000" w14:paraId="00000018">
      <w:pPr>
        <w:numPr>
          <w:ilvl w:val="1"/>
          <w:numId w:val="61"/>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sz w:val="24"/>
          <w:szCs w:val="24"/>
          <w:rtl w:val="0"/>
        </w:rPr>
        <w:t xml:space="preserve">免費層級限制:</w:t>
      </w:r>
      <w:r w:rsidDel="00000000" w:rsidR="00000000" w:rsidRPr="00000000">
        <w:rPr>
          <w:rFonts w:ascii="Google Sans Text" w:cs="Google Sans Text" w:eastAsia="Google Sans Text" w:hAnsi="Google Sans Text"/>
          <w:color w:val="1b1c1d"/>
          <w:sz w:val="24"/>
          <w:szCs w:val="24"/>
          <w:rtl w:val="0"/>
        </w:rPr>
        <w:t xml:space="preserve"> Finnhub 免費層級提供每分鐘60次的API調用，相對Alpha Vantage較為寬鬆 </w:t>
      </w:r>
      <w:r w:rsidDel="00000000" w:rsidR="00000000" w:rsidRPr="00000000">
        <w:rPr>
          <w:rFonts w:ascii="Google Sans Text" w:cs="Google Sans Text" w:eastAsia="Google Sans Text" w:hAnsi="Google Sans Text"/>
          <w:color w:val="575b5f"/>
          <w:sz w:val="24"/>
          <w:szCs w:val="24"/>
          <w:vertAlign w:val="superscript"/>
          <w:rtl w:val="0"/>
        </w:rPr>
        <w:t xml:space="preserve">16</w:t>
      </w:r>
      <w:r w:rsidDel="00000000" w:rsidR="00000000" w:rsidRPr="00000000">
        <w:rPr>
          <w:rFonts w:ascii="Google Sans Text" w:cs="Google Sans Text" w:eastAsia="Google Sans Text" w:hAnsi="Google Sans Text"/>
          <w:color w:val="1b1c1d"/>
          <w:sz w:val="24"/>
          <w:szCs w:val="24"/>
          <w:rtl w:val="0"/>
        </w:rPr>
        <w:t xml:space="preserve">，但仍需注意總體限制和數據覆蓋範圍。</w:t>
      </w:r>
    </w:p>
    <w:p w:rsidR="00000000" w:rsidDel="00000000" w:rsidP="00000000" w:rsidRDefault="00000000" w:rsidRPr="00000000" w14:paraId="00000019">
      <w:pPr>
        <w:numPr>
          <w:ilvl w:val="0"/>
          <w:numId w:val="21"/>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FMP (Financial Modeling Prep):</w:t>
      </w:r>
    </w:p>
    <w:p w:rsidR="00000000" w:rsidDel="00000000" w:rsidP="00000000" w:rsidRDefault="00000000" w:rsidRPr="00000000" w14:paraId="0000001A">
      <w:pPr>
        <w:numPr>
          <w:ilvl w:val="1"/>
          <w:numId w:val="62"/>
        </w:numP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b1c1d"/>
          <w:sz w:val="24"/>
          <w:szCs w:val="24"/>
          <w:rtl w:val="0"/>
        </w:rPr>
        <w:t xml:space="preserve">10年期公債殖利率:</w:t>
      </w:r>
      <w:r w:rsidDel="00000000" w:rsidR="00000000" w:rsidRPr="00000000">
        <w:rPr>
          <w:rFonts w:ascii="Google Sans Text" w:cs="Google Sans Text" w:eastAsia="Google Sans Text" w:hAnsi="Google Sans Text"/>
          <w:color w:val="1b1c1d"/>
          <w:sz w:val="24"/>
          <w:szCs w:val="24"/>
          <w:rtl w:val="0"/>
        </w:rPr>
        <w:t xml:space="preserve"> FMP 提供經濟指標數據，可能包含殖利率，但文件未明確說明免費層級的更新頻率。</w:t>
      </w:r>
    </w:p>
    <w:p w:rsidR="00000000" w:rsidDel="00000000" w:rsidP="00000000" w:rsidRDefault="00000000" w:rsidRPr="00000000" w14:paraId="0000001B">
      <w:pPr>
        <w:numPr>
          <w:ilvl w:val="1"/>
          <w:numId w:val="62"/>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sz w:val="24"/>
          <w:szCs w:val="24"/>
          <w:rtl w:val="0"/>
        </w:rPr>
        <w:t xml:space="preserve">指數期貨:</w:t>
      </w:r>
      <w:r w:rsidDel="00000000" w:rsidR="00000000" w:rsidRPr="00000000">
        <w:rPr>
          <w:rFonts w:ascii="Google Sans Text" w:cs="Google Sans Text" w:eastAsia="Google Sans Text" w:hAnsi="Google Sans Text"/>
          <w:color w:val="1b1c1d"/>
          <w:sz w:val="24"/>
          <w:szCs w:val="24"/>
          <w:rtl w:val="0"/>
        </w:rPr>
        <w:t xml:space="preserve"> FMP 的文件主要展示股票、ETF、指數 (^GSPC, ^IXIC, ^DJI)、外匯、加密貨幣和商品數據 </w:t>
      </w:r>
      <w:r w:rsidDel="00000000" w:rsidR="00000000" w:rsidRPr="00000000">
        <w:rPr>
          <w:rFonts w:ascii="Google Sans Text" w:cs="Google Sans Text" w:eastAsia="Google Sans Text" w:hAnsi="Google Sans Text"/>
          <w:color w:val="575b5f"/>
          <w:sz w:val="24"/>
          <w:szCs w:val="24"/>
          <w:vertAlign w:val="superscript"/>
          <w:rtl w:val="0"/>
        </w:rPr>
        <w:t xml:space="preserve">23</w:t>
      </w:r>
      <w:r w:rsidDel="00000000" w:rsidR="00000000" w:rsidRPr="00000000">
        <w:rPr>
          <w:rFonts w:ascii="Google Sans Text" w:cs="Google Sans Text" w:eastAsia="Google Sans Text" w:hAnsi="Google Sans Text"/>
          <w:color w:val="1b1c1d"/>
          <w:sz w:val="24"/>
          <w:szCs w:val="24"/>
          <w:rtl w:val="0"/>
        </w:rPr>
        <w:t xml:space="preserve">。它提供指數的 </w:t>
      </w:r>
      <w:r w:rsidDel="00000000" w:rsidR="00000000" w:rsidRPr="00000000">
        <w:rPr>
          <w:rFonts w:ascii="Google Sans Text" w:cs="Google Sans Text" w:eastAsia="Google Sans Text" w:hAnsi="Google Sans Text"/>
          <w:b w:val="1"/>
          <w:bCs w:val="1"/>
          <w:color w:val="1b1c1d"/>
          <w:sz w:val="24"/>
          <w:szCs w:val="24"/>
          <w:rtl w:val="0"/>
        </w:rPr>
        <w:t xml:space="preserve">分鐘級歷史數據</w:t>
      </w:r>
      <w:r w:rsidDel="00000000" w:rsidR="00000000" w:rsidRPr="00000000">
        <w:rPr>
          <w:rFonts w:ascii="Google Sans Text" w:cs="Google Sans Text" w:eastAsia="Google Sans Text" w:hAnsi="Google Sans Text"/>
          <w:color w:val="1b1c1d"/>
          <w:sz w:val="24"/>
          <w:szCs w:val="24"/>
          <w:rtl w:val="0"/>
        </w:rPr>
        <w:t xml:space="preserve"> API (例如 historical-chart/1min?symbol=^GSPC) </w:t>
      </w:r>
      <w:r w:rsidDel="00000000" w:rsidR="00000000" w:rsidRPr="00000000">
        <w:rPr>
          <w:rFonts w:ascii="Google Sans Text" w:cs="Google Sans Text" w:eastAsia="Google Sans Text" w:hAnsi="Google Sans Text"/>
          <w:color w:val="575b5f"/>
          <w:sz w:val="24"/>
          <w:szCs w:val="24"/>
          <w:vertAlign w:val="superscript"/>
          <w:rtl w:val="0"/>
        </w:rPr>
        <w:t xml:space="preserve">27</w:t>
      </w:r>
      <w:r w:rsidDel="00000000" w:rsidR="00000000" w:rsidRPr="00000000">
        <w:rPr>
          <w:rFonts w:ascii="Google Sans Text" w:cs="Google Sans Text" w:eastAsia="Google Sans Text" w:hAnsi="Google Sans Text"/>
          <w:color w:val="1b1c1d"/>
          <w:sz w:val="24"/>
          <w:szCs w:val="24"/>
          <w:rtl w:val="0"/>
        </w:rPr>
        <w:t xml:space="preserve">，但 </w:t>
      </w:r>
      <w:r w:rsidDel="00000000" w:rsidR="00000000" w:rsidRPr="00000000">
        <w:rPr>
          <w:rFonts w:ascii="Google Sans Text" w:cs="Google Sans Text" w:eastAsia="Google Sans Text" w:hAnsi="Google Sans Text"/>
          <w:b w:val="1"/>
          <w:bCs w:val="1"/>
          <w:color w:val="1b1c1d"/>
          <w:sz w:val="24"/>
          <w:szCs w:val="24"/>
          <w:rtl w:val="0"/>
        </w:rPr>
        <w:t xml:space="preserve">不直接提供 ES, NQ, YM 等期貨合約</w:t>
      </w:r>
      <w:r w:rsidDel="00000000" w:rsidR="00000000" w:rsidRPr="00000000">
        <w:rPr>
          <w:rFonts w:ascii="Google Sans Text" w:cs="Google Sans Text" w:eastAsia="Google Sans Text" w:hAnsi="Google Sans Text"/>
          <w:color w:val="1b1c1d"/>
          <w:sz w:val="24"/>
          <w:szCs w:val="24"/>
          <w:rtl w:val="0"/>
        </w:rPr>
        <w:t xml:space="preserve"> 的即時或高頻數據。獲取超過一個月的歷史分鐘數據需要循環調用 </w:t>
      </w:r>
      <w:r w:rsidDel="00000000" w:rsidR="00000000" w:rsidRPr="00000000">
        <w:rPr>
          <w:rFonts w:ascii="Google Sans Text" w:cs="Google Sans Text" w:eastAsia="Google Sans Text" w:hAnsi="Google Sans Text"/>
          <w:color w:val="575b5f"/>
          <w:sz w:val="24"/>
          <w:szCs w:val="24"/>
          <w:vertAlign w:val="superscript"/>
          <w:rtl w:val="0"/>
        </w:rPr>
        <w:t xml:space="preserve">27</w:t>
      </w:r>
      <w:r w:rsidDel="00000000" w:rsidR="00000000" w:rsidRPr="00000000">
        <w:rPr>
          <w:rFonts w:ascii="Google Sans Text" w:cs="Google Sans Text" w:eastAsia="Google Sans Text" w:hAnsi="Google Sans Text"/>
          <w:color w:val="1b1c1d"/>
          <w:sz w:val="24"/>
          <w:szCs w:val="24"/>
          <w:rtl w:val="0"/>
        </w:rPr>
        <w:t xml:space="preserve">。</w:t>
      </w:r>
    </w:p>
    <w:p w:rsidR="00000000" w:rsidDel="00000000" w:rsidP="00000000" w:rsidRDefault="00000000" w:rsidRPr="00000000" w14:paraId="0000001C">
      <w:pPr>
        <w:numPr>
          <w:ilvl w:val="1"/>
          <w:numId w:val="62"/>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sz w:val="24"/>
          <w:szCs w:val="24"/>
          <w:rtl w:val="0"/>
        </w:rPr>
        <w:t xml:space="preserve">選擇權鏈數據:</w:t>
      </w:r>
      <w:r w:rsidDel="00000000" w:rsidR="00000000" w:rsidRPr="00000000">
        <w:rPr>
          <w:rFonts w:ascii="Google Sans Text" w:cs="Google Sans Text" w:eastAsia="Google Sans Text" w:hAnsi="Google Sans Text"/>
          <w:color w:val="1b1c1d"/>
          <w:sz w:val="24"/>
          <w:szCs w:val="24"/>
          <w:rtl w:val="0"/>
        </w:rPr>
        <w:t xml:space="preserve"> FMP 的文檔和定價計劃 </w:t>
      </w:r>
      <w:r w:rsidDel="00000000" w:rsidR="00000000" w:rsidRPr="00000000">
        <w:rPr>
          <w:rFonts w:ascii="Google Sans Text" w:cs="Google Sans Text" w:eastAsia="Google Sans Text" w:hAnsi="Google Sans Text"/>
          <w:b w:val="1"/>
          <w:bCs w:val="1"/>
          <w:color w:val="1b1c1d"/>
          <w:sz w:val="24"/>
          <w:szCs w:val="24"/>
          <w:rtl w:val="0"/>
        </w:rPr>
        <w:t xml:space="preserve">未明確提及提供選擇權鏈數據 (OI, Volume)</w:t>
      </w:r>
      <w:r w:rsidDel="00000000" w:rsidR="00000000" w:rsidRPr="00000000">
        <w:rPr>
          <w:rFonts w:ascii="Google Sans Text" w:cs="Google Sans Text" w:eastAsia="Google Sans Text" w:hAnsi="Google Sans Text"/>
          <w:color w:val="1b1c1d"/>
          <w:sz w:val="24"/>
          <w:szCs w:val="24"/>
          <w:rtl w:val="0"/>
        </w:rPr>
        <w:t xml:space="preserve">，其數據重心在於股票基本面、價格和相關衍生數據 </w:t>
      </w:r>
      <w:r w:rsidDel="00000000" w:rsidR="00000000" w:rsidRPr="00000000">
        <w:rPr>
          <w:rFonts w:ascii="Google Sans Text" w:cs="Google Sans Text" w:eastAsia="Google Sans Text" w:hAnsi="Google Sans Text"/>
          <w:color w:val="575b5f"/>
          <w:sz w:val="24"/>
          <w:szCs w:val="24"/>
          <w:vertAlign w:val="superscript"/>
          <w:rtl w:val="0"/>
        </w:rPr>
        <w:t xml:space="preserve">29</w:t>
      </w:r>
      <w:r w:rsidDel="00000000" w:rsidR="00000000" w:rsidRPr="00000000">
        <w:rPr>
          <w:rFonts w:ascii="Google Sans Text" w:cs="Google Sans Text" w:eastAsia="Google Sans Text" w:hAnsi="Google Sans Text"/>
          <w:color w:val="1b1c1d"/>
          <w:sz w:val="24"/>
          <w:szCs w:val="24"/>
          <w:rtl w:val="0"/>
        </w:rPr>
        <w:t xml:space="preserve">。</w:t>
      </w:r>
    </w:p>
    <w:p w:rsidR="00000000" w:rsidDel="00000000" w:rsidP="00000000" w:rsidRDefault="00000000" w:rsidRPr="00000000" w14:paraId="0000001D">
      <w:pPr>
        <w:numPr>
          <w:ilvl w:val="1"/>
          <w:numId w:val="62"/>
        </w:numPr>
        <w:spacing w:after="12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sz w:val="24"/>
          <w:szCs w:val="24"/>
          <w:rtl w:val="0"/>
        </w:rPr>
        <w:t xml:space="preserve">免費層級限制:</w:t>
      </w:r>
      <w:r w:rsidDel="00000000" w:rsidR="00000000" w:rsidRPr="00000000">
        <w:rPr>
          <w:rFonts w:ascii="Google Sans Text" w:cs="Google Sans Text" w:eastAsia="Google Sans Text" w:hAnsi="Google Sans Text"/>
          <w:color w:val="1b1c1d"/>
          <w:sz w:val="24"/>
          <w:szCs w:val="24"/>
          <w:rtl w:val="0"/>
        </w:rPr>
        <w:t xml:space="preserve"> FMP 免費層級提供每天250次API請求 </w:t>
      </w:r>
      <w:r w:rsidDel="00000000" w:rsidR="00000000" w:rsidRPr="00000000">
        <w:rPr>
          <w:rFonts w:ascii="Google Sans Text" w:cs="Google Sans Text" w:eastAsia="Google Sans Text" w:hAnsi="Google Sans Text"/>
          <w:color w:val="575b5f"/>
          <w:sz w:val="24"/>
          <w:szCs w:val="24"/>
          <w:vertAlign w:val="superscript"/>
          <w:rtl w:val="0"/>
        </w:rPr>
        <w:t xml:space="preserve">29</w:t>
      </w:r>
      <w:r w:rsidDel="00000000" w:rsidR="00000000" w:rsidRPr="00000000">
        <w:rPr>
          <w:rFonts w:ascii="Google Sans Text" w:cs="Google Sans Text" w:eastAsia="Google Sans Text" w:hAnsi="Google Sans Text"/>
          <w:color w:val="1b1c1d"/>
          <w:sz w:val="24"/>
          <w:szCs w:val="24"/>
          <w:rtl w:val="0"/>
        </w:rPr>
        <w:t xml:space="preserve">，對於需要分鐘級更新多個數據點的系統來說，可能不足。分鐘級數據API的歷史數據範圍和單次請求量也有限制 </w:t>
      </w:r>
      <w:r w:rsidDel="00000000" w:rsidR="00000000" w:rsidRPr="00000000">
        <w:rPr>
          <w:rFonts w:ascii="Google Sans Text" w:cs="Google Sans Text" w:eastAsia="Google Sans Text" w:hAnsi="Google Sans Text"/>
          <w:color w:val="575b5f"/>
          <w:sz w:val="24"/>
          <w:szCs w:val="24"/>
          <w:vertAlign w:val="superscript"/>
          <w:rtl w:val="0"/>
        </w:rPr>
        <w:t xml:space="preserve">27</w:t>
      </w:r>
      <w:r w:rsidDel="00000000" w:rsidR="00000000" w:rsidRPr="00000000">
        <w:rPr>
          <w:rFonts w:ascii="Google Sans Text" w:cs="Google Sans Text" w:eastAsia="Google Sans Text" w:hAnsi="Google Sans Text"/>
          <w:color w:val="1b1c1d"/>
          <w:sz w:val="24"/>
          <w:szCs w:val="24"/>
          <w:rtl w:val="0"/>
        </w:rPr>
        <w:t xml:space="preserve">。</w:t>
      </w:r>
    </w:p>
    <w:p w:rsidR="00000000" w:rsidDel="00000000" w:rsidP="00000000" w:rsidRDefault="00000000" w:rsidRPr="00000000" w14:paraId="0000001E">
      <w:pP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小結:</w:t>
      </w:r>
    </w:p>
    <w:p w:rsidR="00000000" w:rsidDel="00000000" w:rsidP="00000000" w:rsidRDefault="00000000" w:rsidRPr="00000000" w14:paraId="0000001F">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基於以上評估，僅依賴提供的免費API (FRED, Alpha Vantage, Finnhub, FMP) 來獲取所需的高頻（分鐘級或即時）數據面臨顯著挑戰：</w:t>
      </w:r>
    </w:p>
    <w:p w:rsidR="00000000" w:rsidDel="00000000" w:rsidP="00000000" w:rsidRDefault="00000000" w:rsidRPr="00000000" w14:paraId="00000020">
      <w:pPr>
        <w:numPr>
          <w:ilvl w:val="0"/>
          <w:numId w:val="63"/>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10年期公債殖利率:</w:t>
      </w:r>
      <w:r w:rsidDel="00000000" w:rsidR="00000000" w:rsidRPr="00000000">
        <w:rPr>
          <w:rFonts w:ascii="Google Sans Text" w:cs="Google Sans Text" w:eastAsia="Google Sans Text" w:hAnsi="Google Sans Text"/>
          <w:color w:val="1b1c1d"/>
          <w:sz w:val="24"/>
          <w:szCs w:val="24"/>
          <w:rtl w:val="0"/>
        </w:rPr>
        <w:t xml:space="preserve"> 只能獲得每日數據 (FRED)，無法滿足日內高頻需求。</w:t>
      </w:r>
    </w:p>
    <w:p w:rsidR="00000000" w:rsidDel="00000000" w:rsidP="00000000" w:rsidRDefault="00000000" w:rsidRPr="00000000" w14:paraId="00000021">
      <w:pPr>
        <w:numPr>
          <w:ilvl w:val="0"/>
          <w:numId w:val="63"/>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指數期貨 (ES, NQ, YM):</w:t>
      </w:r>
      <w:r w:rsidDel="00000000" w:rsidR="00000000" w:rsidRPr="00000000">
        <w:rPr>
          <w:rFonts w:ascii="Google Sans Text" w:cs="Google Sans Text" w:eastAsia="Google Sans Text" w:hAnsi="Google Sans Text"/>
          <w:color w:val="1b1c1d"/>
          <w:sz w:val="24"/>
          <w:szCs w:val="24"/>
          <w:rtl w:val="0"/>
        </w:rPr>
        <w:t xml:space="preserve"> 這些API的免費層級 </w:t>
      </w:r>
      <w:r w:rsidDel="00000000" w:rsidR="00000000" w:rsidRPr="00000000">
        <w:rPr>
          <w:rFonts w:ascii="Google Sans Text" w:cs="Google Sans Text" w:eastAsia="Google Sans Text" w:hAnsi="Google Sans Text"/>
          <w:b w:val="1"/>
          <w:bCs w:val="1"/>
          <w:color w:val="1b1c1d"/>
          <w:sz w:val="24"/>
          <w:szCs w:val="24"/>
          <w:rtl w:val="0"/>
        </w:rPr>
        <w:t xml:space="preserve">普遍不提供</w:t>
      </w:r>
      <w:r w:rsidDel="00000000" w:rsidR="00000000" w:rsidRPr="00000000">
        <w:rPr>
          <w:rFonts w:ascii="Google Sans Text" w:cs="Google Sans Text" w:eastAsia="Google Sans Text" w:hAnsi="Google Sans Text"/>
          <w:color w:val="1b1c1d"/>
          <w:sz w:val="24"/>
          <w:szCs w:val="24"/>
          <w:rtl w:val="0"/>
        </w:rPr>
        <w:t xml:space="preserve"> 即時或高頻的指數期貨數據。FMP提供指數現貨的分鐘歷史數據，但非期貨。</w:t>
      </w:r>
    </w:p>
    <w:p w:rsidR="00000000" w:rsidDel="00000000" w:rsidP="00000000" w:rsidRDefault="00000000" w:rsidRPr="00000000" w14:paraId="00000022">
      <w:pPr>
        <w:numPr>
          <w:ilvl w:val="0"/>
          <w:numId w:val="63"/>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選擇權鏈數據 (OI, Volume):</w:t>
      </w:r>
      <w:r w:rsidDel="00000000" w:rsidR="00000000" w:rsidRPr="00000000">
        <w:rPr>
          <w:rFonts w:ascii="Google Sans Text" w:cs="Google Sans Text" w:eastAsia="Google Sans Text" w:hAnsi="Google Sans Text"/>
          <w:color w:val="1b1c1d"/>
          <w:sz w:val="24"/>
          <w:szCs w:val="24"/>
          <w:rtl w:val="0"/>
        </w:rPr>
        <w:t xml:space="preserve"> Alpha Vantage 免費層級僅提供歷史數據，其他API免費層級未明確提供此類數據。</w:t>
      </w:r>
    </w:p>
    <w:p w:rsidR="00000000" w:rsidDel="00000000" w:rsidP="00000000" w:rsidRDefault="00000000" w:rsidRPr="00000000" w14:paraId="00000023">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因此，必須尋找替代數據源來滿足系統對高頻期貨和選擇權數據的需求。</w:t>
      </w:r>
    </w:p>
    <w:p w:rsidR="00000000" w:rsidDel="00000000" w:rsidP="00000000" w:rsidRDefault="00000000" w:rsidRPr="00000000" w14:paraId="00000024">
      <w:pPr>
        <w:pStyle w:val="Heading2"/>
        <w:spacing w:after="120" w:before="0" w:line="275.9999942779541" w:lineRule="auto"/>
        <w:rPr>
          <w:rFonts w:ascii="Google Sans" w:cs="Google Sans" w:eastAsia="Google Sans" w:hAnsi="Google Sans"/>
          <w:color w:val="1b1c1d"/>
          <w:sz w:val="30"/>
          <w:szCs w:val="30"/>
        </w:rPr>
      </w:pPr>
      <w:r w:rsidDel="00000000" w:rsidR="00000000" w:rsidRPr="00000000">
        <w:rPr>
          <w:rFonts w:ascii="Google Sans" w:cs="Google Sans" w:eastAsia="Google Sans" w:hAnsi="Google Sans"/>
          <w:color w:val="1b1c1d"/>
          <w:sz w:val="30"/>
          <w:szCs w:val="30"/>
          <w:rtl w:val="0"/>
        </w:rPr>
        <w:t xml:space="preserve">3. 替代數據源探索</w:t>
      </w:r>
    </w:p>
    <w:p w:rsidR="00000000" w:rsidDel="00000000" w:rsidP="00000000" w:rsidRDefault="00000000" w:rsidRPr="00000000" w14:paraId="00000025">
      <w:pPr>
        <w:spacing w:after="12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鑑於主要免費API在提供高頻指數期貨和選擇權數據方面的局限性，需要探索其他潛在來源：</w:t>
      </w:r>
    </w:p>
    <w:p w:rsidR="00000000" w:rsidDel="00000000" w:rsidP="00000000" w:rsidRDefault="00000000" w:rsidRPr="00000000" w14:paraId="00000026">
      <w:pPr>
        <w:numPr>
          <w:ilvl w:val="0"/>
          <w:numId w:val="64"/>
        </w:numP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指數期貨 (ES, NQ, YM) 數據:</w:t>
      </w:r>
    </w:p>
    <w:p w:rsidR="00000000" w:rsidDel="00000000" w:rsidP="00000000" w:rsidRDefault="00000000" w:rsidRPr="00000000" w14:paraId="00000027">
      <w:pPr>
        <w:numPr>
          <w:ilvl w:val="1"/>
          <w:numId w:val="65"/>
        </w:numP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b1c1d"/>
          <w:sz w:val="24"/>
          <w:szCs w:val="24"/>
          <w:rtl w:val="0"/>
        </w:rPr>
        <w:t xml:space="preserve">交易所直接數據源 (CME Group):</w:t>
      </w:r>
      <w:r w:rsidDel="00000000" w:rsidR="00000000" w:rsidRPr="00000000">
        <w:rPr>
          <w:rFonts w:ascii="Google Sans Text" w:cs="Google Sans Text" w:eastAsia="Google Sans Text" w:hAnsi="Google Sans Text"/>
          <w:color w:val="1b1c1d"/>
          <w:sz w:val="24"/>
          <w:szCs w:val="24"/>
          <w:rtl w:val="0"/>
        </w:rPr>
        <w:t xml:space="preserve"> CME Group 作為主要指數期貨的交易所，提供多種數據產品和API。</w:t>
      </w:r>
    </w:p>
    <w:p w:rsidR="00000000" w:rsidDel="00000000" w:rsidP="00000000" w:rsidRDefault="00000000" w:rsidRPr="00000000" w14:paraId="00000028">
      <w:pPr>
        <w:numPr>
          <w:ilvl w:val="2"/>
          <w:numId w:val="66"/>
        </w:numPr>
        <w:spacing w:after="0" w:afterAutospacing="0" w:line="275.9999942779541" w:lineRule="auto"/>
        <w:ind w:left="1290" w:hanging="360"/>
      </w:pPr>
      <w:r w:rsidDel="00000000" w:rsidR="00000000" w:rsidRPr="00000000">
        <w:rPr>
          <w:rFonts w:ascii="Google Sans Text" w:cs="Google Sans Text" w:eastAsia="Google Sans Text" w:hAnsi="Google Sans Text"/>
          <w:b w:val="1"/>
          <w:bCs w:val="1"/>
          <w:color w:val="1b1c1d"/>
          <w:sz w:val="24"/>
          <w:szCs w:val="24"/>
          <w:rtl w:val="0"/>
        </w:rPr>
        <w:t xml:space="preserve">Real-Time Futures and Options Data API:</w:t>
      </w:r>
      <w:r w:rsidDel="00000000" w:rsidR="00000000" w:rsidRPr="00000000">
        <w:rPr>
          <w:rFonts w:ascii="Google Sans Text" w:cs="Google Sans Text" w:eastAsia="Google Sans Text" w:hAnsi="Google Sans Text"/>
          <w:color w:val="1b1c1d"/>
          <w:sz w:val="24"/>
          <w:szCs w:val="24"/>
          <w:rtl w:val="0"/>
        </w:rPr>
        <w:t xml:space="preserve"> 提供通過WebSocket傳輸的即時頂層報價 (Top-of-Book)、交易信息和市場統計數據，採用JSON格式 </w:t>
      </w:r>
      <w:r w:rsidDel="00000000" w:rsidR="00000000" w:rsidRPr="00000000">
        <w:rPr>
          <w:rFonts w:ascii="Google Sans Text" w:cs="Google Sans Text" w:eastAsia="Google Sans Text" w:hAnsi="Google Sans Text"/>
          <w:color w:val="575b5f"/>
          <w:sz w:val="24"/>
          <w:szCs w:val="24"/>
          <w:vertAlign w:val="superscript"/>
          <w:rtl w:val="0"/>
        </w:rPr>
        <w:t xml:space="preserve">33</w:t>
      </w:r>
      <w:r w:rsidDel="00000000" w:rsidR="00000000" w:rsidRPr="00000000">
        <w:rPr>
          <w:rFonts w:ascii="Google Sans Text" w:cs="Google Sans Text" w:eastAsia="Google Sans Text" w:hAnsi="Google Sans Text"/>
          <w:color w:val="1b1c1d"/>
          <w:sz w:val="24"/>
          <w:szCs w:val="24"/>
          <w:rtl w:val="0"/>
        </w:rPr>
        <w:t xml:space="preserve">。雖然此API本身可能需要付費訂閱，但它是最直接、最權威的數據來源。CME提供免費的認證環境進行測試 </w:t>
      </w:r>
      <w:r w:rsidDel="00000000" w:rsidR="00000000" w:rsidRPr="00000000">
        <w:rPr>
          <w:rFonts w:ascii="Google Sans Text" w:cs="Google Sans Text" w:eastAsia="Google Sans Text" w:hAnsi="Google Sans Text"/>
          <w:color w:val="575b5f"/>
          <w:sz w:val="24"/>
          <w:szCs w:val="24"/>
          <w:vertAlign w:val="superscript"/>
          <w:rtl w:val="0"/>
        </w:rPr>
        <w:t xml:space="preserve">36</w:t>
      </w:r>
      <w:r w:rsidDel="00000000" w:rsidR="00000000" w:rsidRPr="00000000">
        <w:rPr>
          <w:rFonts w:ascii="Google Sans Text" w:cs="Google Sans Text" w:eastAsia="Google Sans Text" w:hAnsi="Google Sans Text"/>
          <w:color w:val="1b1c1d"/>
          <w:sz w:val="24"/>
          <w:szCs w:val="24"/>
          <w:rtl w:val="0"/>
        </w:rPr>
        <w:t xml:space="preserve">。</w:t>
      </w:r>
    </w:p>
    <w:p w:rsidR="00000000" w:rsidDel="00000000" w:rsidP="00000000" w:rsidRDefault="00000000" w:rsidRPr="00000000" w14:paraId="00000029">
      <w:pPr>
        <w:numPr>
          <w:ilvl w:val="2"/>
          <w:numId w:val="66"/>
        </w:numP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b w:val="1"/>
          <w:bCs w:val="1"/>
          <w:color w:val="1b1c1d"/>
          <w:sz w:val="24"/>
          <w:szCs w:val="24"/>
          <w:rtl w:val="0"/>
        </w:rPr>
        <w:t xml:space="preserve">DataMine:</w:t>
      </w:r>
      <w:r w:rsidDel="00000000" w:rsidR="00000000" w:rsidRPr="00000000">
        <w:rPr>
          <w:rFonts w:ascii="Google Sans Text" w:cs="Google Sans Text" w:eastAsia="Google Sans Text" w:hAnsi="Google Sans Text"/>
          <w:color w:val="1b1c1d"/>
          <w:sz w:val="24"/>
          <w:szCs w:val="24"/>
          <w:rtl w:val="0"/>
        </w:rPr>
        <w:t xml:space="preserve"> 提供歷史數據訪問，包括逐筆交易 (Time and Sales) 和市場深度數據 (Market by Order)，可通過API或SFTP獲取，但主要用於歷史分析而非即時數據 </w:t>
      </w:r>
      <w:r w:rsidDel="00000000" w:rsidR="00000000" w:rsidRPr="00000000">
        <w:rPr>
          <w:rFonts w:ascii="Google Sans Text" w:cs="Google Sans Text" w:eastAsia="Google Sans Text" w:hAnsi="Google Sans Text"/>
          <w:color w:val="575b5f"/>
          <w:sz w:val="24"/>
          <w:szCs w:val="24"/>
          <w:vertAlign w:val="superscript"/>
          <w:rtl w:val="0"/>
        </w:rPr>
        <w:t xml:space="preserve">37</w:t>
      </w:r>
      <w:r w:rsidDel="00000000" w:rsidR="00000000" w:rsidRPr="00000000">
        <w:rPr>
          <w:rFonts w:ascii="Google Sans Text" w:cs="Google Sans Text" w:eastAsia="Google Sans Text" w:hAnsi="Google Sans Text"/>
          <w:color w:val="1b1c1d"/>
          <w:sz w:val="24"/>
          <w:szCs w:val="24"/>
          <w:rtl w:val="0"/>
        </w:rPr>
        <w:t xml:space="preserve">。</w:t>
      </w:r>
    </w:p>
    <w:p w:rsidR="00000000" w:rsidDel="00000000" w:rsidP="00000000" w:rsidRDefault="00000000" w:rsidRPr="00000000" w14:paraId="0000002A">
      <w:pPr>
        <w:numPr>
          <w:ilvl w:val="2"/>
          <w:numId w:val="66"/>
        </w:numP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b w:val="1"/>
          <w:bCs w:val="1"/>
          <w:color w:val="1b1c1d"/>
          <w:sz w:val="24"/>
          <w:szCs w:val="24"/>
          <w:rtl w:val="0"/>
        </w:rPr>
        <w:t xml:space="preserve">CME Direct:</w:t>
      </w:r>
      <w:r w:rsidDel="00000000" w:rsidR="00000000" w:rsidRPr="00000000">
        <w:rPr>
          <w:rFonts w:ascii="Google Sans Text" w:cs="Google Sans Text" w:eastAsia="Google Sans Text" w:hAnsi="Google Sans Text"/>
          <w:color w:val="1b1c1d"/>
          <w:sz w:val="24"/>
          <w:szCs w:val="24"/>
          <w:rtl w:val="0"/>
        </w:rPr>
        <w:t xml:space="preserve"> 這是CME的交易平台，提供即時數據，但主要是為交易執行設計，可能提供API訪問，但通常與經紀商賬戶綁定，且可能有費用減免政策 </w:t>
      </w:r>
      <w:r w:rsidDel="00000000" w:rsidR="00000000" w:rsidRPr="00000000">
        <w:rPr>
          <w:rFonts w:ascii="Google Sans Text" w:cs="Google Sans Text" w:eastAsia="Google Sans Text" w:hAnsi="Google Sans Text"/>
          <w:color w:val="575b5f"/>
          <w:sz w:val="24"/>
          <w:szCs w:val="24"/>
          <w:vertAlign w:val="superscript"/>
          <w:rtl w:val="0"/>
        </w:rPr>
        <w:t xml:space="preserve">38</w:t>
      </w:r>
      <w:r w:rsidDel="00000000" w:rsidR="00000000" w:rsidRPr="00000000">
        <w:rPr>
          <w:rFonts w:ascii="Google Sans Text" w:cs="Google Sans Text" w:eastAsia="Google Sans Text" w:hAnsi="Google Sans Text"/>
          <w:color w:val="1b1c1d"/>
          <w:sz w:val="24"/>
          <w:szCs w:val="24"/>
          <w:rtl w:val="0"/>
        </w:rPr>
        <w:t xml:space="preserve">。</w:t>
      </w:r>
    </w:p>
    <w:p w:rsidR="00000000" w:rsidDel="00000000" w:rsidP="00000000" w:rsidRDefault="00000000" w:rsidRPr="00000000" w14:paraId="0000002B">
      <w:pPr>
        <w:numPr>
          <w:ilvl w:val="1"/>
          <w:numId w:val="65"/>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sz w:val="24"/>
          <w:szCs w:val="24"/>
          <w:rtl w:val="0"/>
        </w:rPr>
        <w:t xml:space="preserve">專業數據供應商:</w:t>
      </w:r>
    </w:p>
    <w:p w:rsidR="00000000" w:rsidDel="00000000" w:rsidP="00000000" w:rsidRDefault="00000000" w:rsidRPr="00000000" w14:paraId="0000002C">
      <w:pPr>
        <w:numPr>
          <w:ilvl w:val="2"/>
          <w:numId w:val="67"/>
        </w:numPr>
        <w:spacing w:after="0" w:afterAutospacing="0" w:line="275.9999942779541" w:lineRule="auto"/>
        <w:ind w:left="1290" w:hanging="360"/>
      </w:pPr>
      <w:r w:rsidDel="00000000" w:rsidR="00000000" w:rsidRPr="00000000">
        <w:rPr>
          <w:rFonts w:ascii="Google Sans Text" w:cs="Google Sans Text" w:eastAsia="Google Sans Text" w:hAnsi="Google Sans Text"/>
          <w:b w:val="1"/>
          <w:bCs w:val="1"/>
          <w:color w:val="1b1c1d"/>
          <w:sz w:val="24"/>
          <w:szCs w:val="24"/>
          <w:rtl w:val="0"/>
        </w:rPr>
        <w:t xml:space="preserve">Databento:</w:t>
      </w:r>
      <w:r w:rsidDel="00000000" w:rsidR="00000000" w:rsidRPr="00000000">
        <w:rPr>
          <w:rFonts w:ascii="Google Sans Text" w:cs="Google Sans Text" w:eastAsia="Google Sans Text" w:hAnsi="Google Sans Text"/>
          <w:color w:val="1b1c1d"/>
          <w:sz w:val="24"/>
          <w:szCs w:val="24"/>
          <w:rtl w:val="0"/>
        </w:rPr>
        <w:t xml:space="preserve"> 提供來自CME等交易所的低延遲、高精度的期貨和期權數據，包括逐筆數據 (tick data) 和市場深度數據 (MBO) </w:t>
      </w:r>
      <w:r w:rsidDel="00000000" w:rsidR="00000000" w:rsidRPr="00000000">
        <w:rPr>
          <w:rFonts w:ascii="Google Sans Text" w:cs="Google Sans Text" w:eastAsia="Google Sans Text" w:hAnsi="Google Sans Text"/>
          <w:color w:val="575b5f"/>
          <w:sz w:val="24"/>
          <w:szCs w:val="24"/>
          <w:vertAlign w:val="superscript"/>
          <w:rtl w:val="0"/>
        </w:rPr>
        <w:t xml:space="preserve">39</w:t>
      </w:r>
      <w:r w:rsidDel="00000000" w:rsidR="00000000" w:rsidRPr="00000000">
        <w:rPr>
          <w:rFonts w:ascii="Google Sans Text" w:cs="Google Sans Text" w:eastAsia="Google Sans Text" w:hAnsi="Google Sans Text"/>
          <w:color w:val="1b1c1d"/>
          <w:sz w:val="24"/>
          <w:szCs w:val="24"/>
          <w:rtl w:val="0"/>
        </w:rPr>
        <w:t xml:space="preserve">。它提供靈活的定價模式，包括按需付費 (pay-as-you-go) 和訂閱計劃，可能比直接從交易所訂閱更具成本效益，尤其適合初創或個人項目 </w:t>
      </w:r>
      <w:r w:rsidDel="00000000" w:rsidR="00000000" w:rsidRPr="00000000">
        <w:rPr>
          <w:rFonts w:ascii="Google Sans Text" w:cs="Google Sans Text" w:eastAsia="Google Sans Text" w:hAnsi="Google Sans Text"/>
          <w:color w:val="575b5f"/>
          <w:sz w:val="24"/>
          <w:szCs w:val="24"/>
          <w:vertAlign w:val="superscript"/>
          <w:rtl w:val="0"/>
        </w:rPr>
        <w:t xml:space="preserve">35</w:t>
      </w:r>
      <w:r w:rsidDel="00000000" w:rsidR="00000000" w:rsidRPr="00000000">
        <w:rPr>
          <w:rFonts w:ascii="Google Sans Text" w:cs="Google Sans Text" w:eastAsia="Google Sans Text" w:hAnsi="Google Sans Text"/>
          <w:color w:val="1b1c1d"/>
          <w:sz w:val="24"/>
          <w:szCs w:val="24"/>
          <w:rtl w:val="0"/>
        </w:rPr>
        <w:t xml:space="preserve">。</w:t>
      </w:r>
    </w:p>
    <w:p w:rsidR="00000000" w:rsidDel="00000000" w:rsidP="00000000" w:rsidRDefault="00000000" w:rsidRPr="00000000" w14:paraId="0000002D">
      <w:pPr>
        <w:numPr>
          <w:ilvl w:val="2"/>
          <w:numId w:val="67"/>
        </w:numP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b w:val="1"/>
          <w:bCs w:val="1"/>
          <w:color w:val="1b1c1d"/>
          <w:sz w:val="24"/>
          <w:szCs w:val="24"/>
          <w:rtl w:val="0"/>
        </w:rPr>
        <w:t xml:space="preserve">Polygon.io:</w:t>
      </w:r>
      <w:r w:rsidDel="00000000" w:rsidR="00000000" w:rsidRPr="00000000">
        <w:rPr>
          <w:rFonts w:ascii="Google Sans Text" w:cs="Google Sans Text" w:eastAsia="Google Sans Text" w:hAnsi="Google Sans Text"/>
          <w:color w:val="1b1c1d"/>
          <w:sz w:val="24"/>
          <w:szCs w:val="24"/>
          <w:rtl w:val="0"/>
        </w:rPr>
        <w:t xml:space="preserve"> 提供股票、期權和指數數據，並計劃推出期貨數據API，涵蓋CME集團交易所 </w:t>
      </w:r>
      <w:r w:rsidDel="00000000" w:rsidR="00000000" w:rsidRPr="00000000">
        <w:rPr>
          <w:rFonts w:ascii="Google Sans Text" w:cs="Google Sans Text" w:eastAsia="Google Sans Text" w:hAnsi="Google Sans Text"/>
          <w:color w:val="575b5f"/>
          <w:sz w:val="24"/>
          <w:szCs w:val="24"/>
          <w:vertAlign w:val="superscript"/>
          <w:rtl w:val="0"/>
        </w:rPr>
        <w:t xml:space="preserve">42</w:t>
      </w:r>
      <w:r w:rsidDel="00000000" w:rsidR="00000000" w:rsidRPr="00000000">
        <w:rPr>
          <w:rFonts w:ascii="Google Sans Text" w:cs="Google Sans Text" w:eastAsia="Google Sans Text" w:hAnsi="Google Sans Text"/>
          <w:color w:val="1b1c1d"/>
          <w:sz w:val="24"/>
          <w:szCs w:val="24"/>
          <w:rtl w:val="0"/>
        </w:rPr>
        <w:t xml:space="preserve">。其免費層級限制為每分鐘5次API調用，提供延遲數據或有限歷史數據；即時數據需要付費 </w:t>
      </w:r>
      <w:r w:rsidDel="00000000" w:rsidR="00000000" w:rsidRPr="00000000">
        <w:rPr>
          <w:rFonts w:ascii="Google Sans Text" w:cs="Google Sans Text" w:eastAsia="Google Sans Text" w:hAnsi="Google Sans Text"/>
          <w:color w:val="575b5f"/>
          <w:sz w:val="24"/>
          <w:szCs w:val="24"/>
          <w:vertAlign w:val="superscript"/>
          <w:rtl w:val="0"/>
        </w:rPr>
        <w:t xml:space="preserve">21</w:t>
      </w:r>
      <w:r w:rsidDel="00000000" w:rsidR="00000000" w:rsidRPr="00000000">
        <w:rPr>
          <w:rFonts w:ascii="Google Sans Text" w:cs="Google Sans Text" w:eastAsia="Google Sans Text" w:hAnsi="Google Sans Text"/>
          <w:color w:val="1b1c1d"/>
          <w:sz w:val="24"/>
          <w:szCs w:val="24"/>
          <w:rtl w:val="0"/>
        </w:rPr>
        <w:t xml:space="preserve">。</w:t>
      </w:r>
    </w:p>
    <w:p w:rsidR="00000000" w:rsidDel="00000000" w:rsidP="00000000" w:rsidRDefault="00000000" w:rsidRPr="00000000" w14:paraId="0000002E">
      <w:pPr>
        <w:numPr>
          <w:ilvl w:val="2"/>
          <w:numId w:val="67"/>
        </w:numP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b w:val="1"/>
          <w:bCs w:val="1"/>
          <w:color w:val="1b1c1d"/>
          <w:sz w:val="24"/>
          <w:szCs w:val="24"/>
          <w:rtl w:val="0"/>
        </w:rPr>
        <w:t xml:space="preserve">dxFeed:</w:t>
      </w:r>
      <w:r w:rsidDel="00000000" w:rsidR="00000000" w:rsidRPr="00000000">
        <w:rPr>
          <w:rFonts w:ascii="Google Sans Text" w:cs="Google Sans Text" w:eastAsia="Google Sans Text" w:hAnsi="Google Sans Text"/>
          <w:color w:val="1b1c1d"/>
          <w:sz w:val="24"/>
          <w:szCs w:val="24"/>
          <w:rtl w:val="0"/>
        </w:rPr>
        <w:t xml:space="preserve"> 提供來自全球交易所的整合數據饋送，包括期貨和期權，並提供計算指標 </w:t>
      </w:r>
      <w:r w:rsidDel="00000000" w:rsidR="00000000" w:rsidRPr="00000000">
        <w:rPr>
          <w:rFonts w:ascii="Google Sans Text" w:cs="Google Sans Text" w:eastAsia="Google Sans Text" w:hAnsi="Google Sans Text"/>
          <w:color w:val="575b5f"/>
          <w:sz w:val="24"/>
          <w:szCs w:val="24"/>
          <w:vertAlign w:val="superscript"/>
          <w:rtl w:val="0"/>
        </w:rPr>
        <w:t xml:space="preserve">45</w:t>
      </w:r>
      <w:r w:rsidDel="00000000" w:rsidR="00000000" w:rsidRPr="00000000">
        <w:rPr>
          <w:rFonts w:ascii="Google Sans Text" w:cs="Google Sans Text" w:eastAsia="Google Sans Text" w:hAnsi="Google Sans Text"/>
          <w:color w:val="1b1c1d"/>
          <w:sz w:val="24"/>
          <w:szCs w:val="24"/>
          <w:rtl w:val="0"/>
        </w:rPr>
        <w:t xml:space="preserve">。定價通常面向機構客戶。</w:t>
      </w:r>
    </w:p>
    <w:p w:rsidR="00000000" w:rsidDel="00000000" w:rsidP="00000000" w:rsidRDefault="00000000" w:rsidRPr="00000000" w14:paraId="0000002F">
      <w:pPr>
        <w:numPr>
          <w:ilvl w:val="2"/>
          <w:numId w:val="67"/>
        </w:numP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b w:val="1"/>
          <w:bCs w:val="1"/>
          <w:color w:val="1b1c1d"/>
          <w:sz w:val="24"/>
          <w:szCs w:val="24"/>
          <w:rtl w:val="0"/>
        </w:rPr>
        <w:t xml:space="preserve">其他供應商:</w:t>
      </w:r>
      <w:r w:rsidDel="00000000" w:rsidR="00000000" w:rsidRPr="00000000">
        <w:rPr>
          <w:rFonts w:ascii="Google Sans Text" w:cs="Google Sans Text" w:eastAsia="Google Sans Text" w:hAnsi="Google Sans Text"/>
          <w:color w:val="1b1c1d"/>
          <w:sz w:val="24"/>
          <w:szCs w:val="24"/>
          <w:rtl w:val="0"/>
        </w:rPr>
        <w:t xml:space="preserve"> 如 Barchart </w:t>
      </w:r>
      <w:r w:rsidDel="00000000" w:rsidR="00000000" w:rsidRPr="00000000">
        <w:rPr>
          <w:rFonts w:ascii="Google Sans Text" w:cs="Google Sans Text" w:eastAsia="Google Sans Text" w:hAnsi="Google Sans Text"/>
          <w:color w:val="575b5f"/>
          <w:sz w:val="24"/>
          <w:szCs w:val="24"/>
          <w:vertAlign w:val="superscript"/>
          <w:rtl w:val="0"/>
        </w:rPr>
        <w:t xml:space="preserve">42</w:t>
      </w:r>
      <w:r w:rsidDel="00000000" w:rsidR="00000000" w:rsidRPr="00000000">
        <w:rPr>
          <w:rFonts w:ascii="Google Sans Text" w:cs="Google Sans Text" w:eastAsia="Google Sans Text" w:hAnsi="Google Sans Text"/>
          <w:color w:val="1b1c1d"/>
          <w:sz w:val="24"/>
          <w:szCs w:val="24"/>
          <w:rtl w:val="0"/>
        </w:rPr>
        <w:t xml:space="preserve">, TickAPI </w:t>
      </w:r>
      <w:r w:rsidDel="00000000" w:rsidR="00000000" w:rsidRPr="00000000">
        <w:rPr>
          <w:rFonts w:ascii="Google Sans Text" w:cs="Google Sans Text" w:eastAsia="Google Sans Text" w:hAnsi="Google Sans Text"/>
          <w:color w:val="575b5f"/>
          <w:sz w:val="24"/>
          <w:szCs w:val="24"/>
          <w:vertAlign w:val="superscript"/>
          <w:rtl w:val="0"/>
        </w:rPr>
        <w:t xml:space="preserve">42</w:t>
      </w:r>
      <w:r w:rsidDel="00000000" w:rsidR="00000000" w:rsidRPr="00000000">
        <w:rPr>
          <w:rFonts w:ascii="Google Sans Text" w:cs="Google Sans Text" w:eastAsia="Google Sans Text" w:hAnsi="Google Sans Text"/>
          <w:color w:val="1b1c1d"/>
          <w:sz w:val="24"/>
          <w:szCs w:val="24"/>
          <w:rtl w:val="0"/>
        </w:rPr>
        <w:t xml:space="preserve">, Xignite </w:t>
      </w:r>
      <w:r w:rsidDel="00000000" w:rsidR="00000000" w:rsidRPr="00000000">
        <w:rPr>
          <w:rFonts w:ascii="Google Sans Text" w:cs="Google Sans Text" w:eastAsia="Google Sans Text" w:hAnsi="Google Sans Text"/>
          <w:color w:val="575b5f"/>
          <w:sz w:val="24"/>
          <w:szCs w:val="24"/>
          <w:vertAlign w:val="superscript"/>
          <w:rtl w:val="0"/>
        </w:rPr>
        <w:t xml:space="preserve">35</w:t>
      </w:r>
      <w:r w:rsidDel="00000000" w:rsidR="00000000" w:rsidRPr="00000000">
        <w:rPr>
          <w:rFonts w:ascii="Google Sans Text" w:cs="Google Sans Text" w:eastAsia="Google Sans Text" w:hAnsi="Google Sans Text"/>
          <w:color w:val="1b1c1d"/>
          <w:sz w:val="24"/>
          <w:szCs w:val="24"/>
          <w:rtl w:val="0"/>
        </w:rPr>
        <w:t xml:space="preserve">, Marketstack </w:t>
      </w:r>
      <w:r w:rsidDel="00000000" w:rsidR="00000000" w:rsidRPr="00000000">
        <w:rPr>
          <w:rFonts w:ascii="Google Sans Text" w:cs="Google Sans Text" w:eastAsia="Google Sans Text" w:hAnsi="Google Sans Text"/>
          <w:color w:val="575b5f"/>
          <w:sz w:val="24"/>
          <w:szCs w:val="24"/>
          <w:vertAlign w:val="superscript"/>
          <w:rtl w:val="0"/>
        </w:rPr>
        <w:t xml:space="preserve">21</w:t>
      </w:r>
      <w:r w:rsidDel="00000000" w:rsidR="00000000" w:rsidRPr="00000000">
        <w:rPr>
          <w:rFonts w:ascii="Google Sans Text" w:cs="Google Sans Text" w:eastAsia="Google Sans Text" w:hAnsi="Google Sans Text"/>
          <w:color w:val="1b1c1d"/>
          <w:sz w:val="24"/>
          <w:szCs w:val="24"/>
          <w:rtl w:val="0"/>
        </w:rPr>
        <w:t xml:space="preserve"> 等也提供期貨數據，但免費層級通常有嚴格限制（如請求次數、延遲）或不提供即時數據 </w:t>
      </w:r>
      <w:r w:rsidDel="00000000" w:rsidR="00000000" w:rsidRPr="00000000">
        <w:rPr>
          <w:rFonts w:ascii="Google Sans Text" w:cs="Google Sans Text" w:eastAsia="Google Sans Text" w:hAnsi="Google Sans Text"/>
          <w:color w:val="575b5f"/>
          <w:sz w:val="24"/>
          <w:szCs w:val="24"/>
          <w:vertAlign w:val="superscript"/>
          <w:rtl w:val="0"/>
        </w:rPr>
        <w:t xml:space="preserve">21</w:t>
      </w:r>
      <w:r w:rsidDel="00000000" w:rsidR="00000000" w:rsidRPr="00000000">
        <w:rPr>
          <w:rFonts w:ascii="Google Sans Text" w:cs="Google Sans Text" w:eastAsia="Google Sans Text" w:hAnsi="Google Sans Text"/>
          <w:color w:val="1b1c1d"/>
          <w:sz w:val="24"/>
          <w:szCs w:val="24"/>
          <w:rtl w:val="0"/>
        </w:rPr>
        <w:t xml:space="preserve">。</w:t>
      </w:r>
    </w:p>
    <w:p w:rsidR="00000000" w:rsidDel="00000000" w:rsidP="00000000" w:rsidRDefault="00000000" w:rsidRPr="00000000" w14:paraId="00000030">
      <w:pPr>
        <w:numPr>
          <w:ilvl w:val="1"/>
          <w:numId w:val="65"/>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sz w:val="24"/>
          <w:szCs w:val="24"/>
          <w:rtl w:val="0"/>
        </w:rPr>
        <w:t xml:space="preserve">經紀商API (Broker APIs):</w:t>
      </w:r>
    </w:p>
    <w:p w:rsidR="00000000" w:rsidDel="00000000" w:rsidP="00000000" w:rsidRDefault="00000000" w:rsidRPr="00000000" w14:paraId="00000031">
      <w:pPr>
        <w:numPr>
          <w:ilvl w:val="2"/>
          <w:numId w:val="68"/>
        </w:numPr>
        <w:spacing w:after="0" w:afterAutospacing="0" w:line="275.9999942779541" w:lineRule="auto"/>
        <w:ind w:left="1290" w:hanging="360"/>
      </w:pPr>
      <w:r w:rsidDel="00000000" w:rsidR="00000000" w:rsidRPr="00000000">
        <w:rPr>
          <w:rFonts w:ascii="Google Sans Text" w:cs="Google Sans Text" w:eastAsia="Google Sans Text" w:hAnsi="Google Sans Text"/>
          <w:b w:val="1"/>
          <w:bCs w:val="1"/>
          <w:color w:val="1b1c1d"/>
          <w:sz w:val="24"/>
          <w:szCs w:val="24"/>
          <w:rtl w:val="0"/>
        </w:rPr>
        <w:t xml:space="preserve">Interactive Brokers (IBKR):</w:t>
      </w:r>
      <w:r w:rsidDel="00000000" w:rsidR="00000000" w:rsidRPr="00000000">
        <w:rPr>
          <w:rFonts w:ascii="Google Sans Text" w:cs="Google Sans Text" w:eastAsia="Google Sans Text" w:hAnsi="Google Sans Text"/>
          <w:color w:val="1b1c1d"/>
          <w:sz w:val="24"/>
          <w:szCs w:val="24"/>
          <w:rtl w:val="0"/>
        </w:rPr>
        <w:t xml:space="preserve"> TWS API 提供廣泛的市場數據訪問，包括即時的期貨和選擇權數據 </w:t>
      </w:r>
      <w:r w:rsidDel="00000000" w:rsidR="00000000" w:rsidRPr="00000000">
        <w:rPr>
          <w:rFonts w:ascii="Google Sans Text" w:cs="Google Sans Text" w:eastAsia="Google Sans Text" w:hAnsi="Google Sans Text"/>
          <w:color w:val="575b5f"/>
          <w:sz w:val="24"/>
          <w:szCs w:val="24"/>
          <w:vertAlign w:val="superscript"/>
          <w:rtl w:val="0"/>
        </w:rPr>
        <w:t xml:space="preserve">42</w:t>
      </w:r>
      <w:r w:rsidDel="00000000" w:rsidR="00000000" w:rsidRPr="00000000">
        <w:rPr>
          <w:rFonts w:ascii="Google Sans Text" w:cs="Google Sans Text" w:eastAsia="Google Sans Text" w:hAnsi="Google Sans Text"/>
          <w:color w:val="1b1c1d"/>
          <w:sz w:val="24"/>
          <w:szCs w:val="24"/>
          <w:rtl w:val="0"/>
        </w:rPr>
        <w:t xml:space="preserve">。</w:t>
      </w:r>
      <w:r w:rsidDel="00000000" w:rsidR="00000000" w:rsidRPr="00000000">
        <w:rPr>
          <w:rFonts w:ascii="Google Sans Text" w:cs="Google Sans Text" w:eastAsia="Google Sans Text" w:hAnsi="Google Sans Text"/>
          <w:b w:val="1"/>
          <w:bCs w:val="1"/>
          <w:color w:val="1b1c1d"/>
          <w:sz w:val="24"/>
          <w:szCs w:val="24"/>
          <w:rtl w:val="0"/>
        </w:rPr>
        <w:t xml:space="preserve">但需要開設IBKR賬戶，並且即時市場數據通常需要付費訂閱</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575b5f"/>
          <w:sz w:val="24"/>
          <w:szCs w:val="24"/>
          <w:vertAlign w:val="superscript"/>
          <w:rtl w:val="0"/>
        </w:rPr>
        <w:t xml:space="preserve">47</w:t>
      </w:r>
      <w:r w:rsidDel="00000000" w:rsidR="00000000" w:rsidRPr="00000000">
        <w:rPr>
          <w:rFonts w:ascii="Google Sans Text" w:cs="Google Sans Text" w:eastAsia="Google Sans Text" w:hAnsi="Google Sans Text"/>
          <w:color w:val="1b1c1d"/>
          <w:sz w:val="24"/>
          <w:szCs w:val="24"/>
          <w:rtl w:val="0"/>
        </w:rPr>
        <w:t xml:space="preserve">。IBKR提供免費的延遲數據和有限的免費快照報價 </w:t>
      </w:r>
      <w:r w:rsidDel="00000000" w:rsidR="00000000" w:rsidRPr="00000000">
        <w:rPr>
          <w:rFonts w:ascii="Google Sans Text" w:cs="Google Sans Text" w:eastAsia="Google Sans Text" w:hAnsi="Google Sans Text"/>
          <w:color w:val="575b5f"/>
          <w:sz w:val="24"/>
          <w:szCs w:val="24"/>
          <w:vertAlign w:val="superscript"/>
          <w:rtl w:val="0"/>
        </w:rPr>
        <w:t xml:space="preserve">50</w:t>
      </w:r>
      <w:r w:rsidDel="00000000" w:rsidR="00000000" w:rsidRPr="00000000">
        <w:rPr>
          <w:rFonts w:ascii="Google Sans Text" w:cs="Google Sans Text" w:eastAsia="Google Sans Text" w:hAnsi="Google Sans Text"/>
          <w:color w:val="1b1c1d"/>
          <w:sz w:val="24"/>
          <w:szCs w:val="24"/>
          <w:rtl w:val="0"/>
        </w:rPr>
        <w:t xml:space="preserve">。API本身是免費的，但數據訂閱有成本 </w:t>
      </w:r>
      <w:r w:rsidDel="00000000" w:rsidR="00000000" w:rsidRPr="00000000">
        <w:rPr>
          <w:rFonts w:ascii="Google Sans Text" w:cs="Google Sans Text" w:eastAsia="Google Sans Text" w:hAnsi="Google Sans Text"/>
          <w:color w:val="575b5f"/>
          <w:sz w:val="24"/>
          <w:szCs w:val="24"/>
          <w:vertAlign w:val="superscript"/>
          <w:rtl w:val="0"/>
        </w:rPr>
        <w:t xml:space="preserve">49</w:t>
      </w:r>
      <w:r w:rsidDel="00000000" w:rsidR="00000000" w:rsidRPr="00000000">
        <w:rPr>
          <w:rFonts w:ascii="Google Sans Text" w:cs="Google Sans Text" w:eastAsia="Google Sans Text" w:hAnsi="Google Sans Text"/>
          <w:color w:val="1b1c1d"/>
          <w:sz w:val="24"/>
          <w:szCs w:val="24"/>
          <w:rtl w:val="0"/>
        </w:rPr>
        <w:t xml:space="preserve">。</w:t>
      </w:r>
    </w:p>
    <w:p w:rsidR="00000000" w:rsidDel="00000000" w:rsidP="00000000" w:rsidRDefault="00000000" w:rsidRPr="00000000" w14:paraId="00000032">
      <w:pPr>
        <w:numPr>
          <w:ilvl w:val="2"/>
          <w:numId w:val="68"/>
        </w:numP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b w:val="1"/>
          <w:bCs w:val="1"/>
          <w:color w:val="1b1c1d"/>
          <w:sz w:val="24"/>
          <w:szCs w:val="24"/>
          <w:rtl w:val="0"/>
        </w:rPr>
        <w:t xml:space="preserve">Tradier Brokerage:</w:t>
      </w:r>
      <w:r w:rsidDel="00000000" w:rsidR="00000000" w:rsidRPr="00000000">
        <w:rPr>
          <w:rFonts w:ascii="Google Sans Text" w:cs="Google Sans Text" w:eastAsia="Google Sans Text" w:hAnsi="Google Sans Text"/>
          <w:color w:val="1b1c1d"/>
          <w:sz w:val="24"/>
          <w:szCs w:val="24"/>
          <w:rtl w:val="0"/>
        </w:rPr>
        <w:t xml:space="preserve"> 提供面向開發者的經紀API，其賬戶持有者可獲得即時的美股和選擇權數據 </w:t>
      </w:r>
      <w:r w:rsidDel="00000000" w:rsidR="00000000" w:rsidRPr="00000000">
        <w:rPr>
          <w:rFonts w:ascii="Google Sans Text" w:cs="Google Sans Text" w:eastAsia="Google Sans Text" w:hAnsi="Google Sans Text"/>
          <w:color w:val="575b5f"/>
          <w:sz w:val="24"/>
          <w:szCs w:val="24"/>
          <w:vertAlign w:val="superscript"/>
          <w:rtl w:val="0"/>
        </w:rPr>
        <w:t xml:space="preserve">51</w:t>
      </w:r>
      <w:r w:rsidDel="00000000" w:rsidR="00000000" w:rsidRPr="00000000">
        <w:rPr>
          <w:rFonts w:ascii="Google Sans Text" w:cs="Google Sans Text" w:eastAsia="Google Sans Text" w:hAnsi="Google Sans Text"/>
          <w:color w:val="1b1c1d"/>
          <w:sz w:val="24"/>
          <w:szCs w:val="24"/>
          <w:rtl w:val="0"/>
        </w:rPr>
        <w:t xml:space="preserve">。期貨數據未明確提及。</w:t>
      </w:r>
    </w:p>
    <w:p w:rsidR="00000000" w:rsidDel="00000000" w:rsidP="00000000" w:rsidRDefault="00000000" w:rsidRPr="00000000" w14:paraId="00000033">
      <w:pPr>
        <w:numPr>
          <w:ilvl w:val="2"/>
          <w:numId w:val="68"/>
        </w:numP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b w:val="1"/>
          <w:bCs w:val="1"/>
          <w:color w:val="1b1c1d"/>
          <w:sz w:val="24"/>
          <w:szCs w:val="24"/>
          <w:rtl w:val="0"/>
        </w:rPr>
        <w:t xml:space="preserve">Alpaca:</w:t>
      </w:r>
      <w:r w:rsidDel="00000000" w:rsidR="00000000" w:rsidRPr="00000000">
        <w:rPr>
          <w:rFonts w:ascii="Google Sans Text" w:cs="Google Sans Text" w:eastAsia="Google Sans Text" w:hAnsi="Google Sans Text"/>
          <w:color w:val="1b1c1d"/>
          <w:sz w:val="24"/>
          <w:szCs w:val="24"/>
          <w:rtl w:val="0"/>
        </w:rPr>
        <w:t xml:space="preserve"> 主要專注於股票和ETF的免佣金交易API，最近增加了期權交易 </w:t>
      </w:r>
      <w:r w:rsidDel="00000000" w:rsidR="00000000" w:rsidRPr="00000000">
        <w:rPr>
          <w:rFonts w:ascii="Google Sans Text" w:cs="Google Sans Text" w:eastAsia="Google Sans Text" w:hAnsi="Google Sans Text"/>
          <w:color w:val="575b5f"/>
          <w:sz w:val="24"/>
          <w:szCs w:val="24"/>
          <w:vertAlign w:val="superscript"/>
          <w:rtl w:val="0"/>
        </w:rPr>
        <w:t xml:space="preserve">52</w:t>
      </w:r>
      <w:r w:rsidDel="00000000" w:rsidR="00000000" w:rsidRPr="00000000">
        <w:rPr>
          <w:rFonts w:ascii="Google Sans Text" w:cs="Google Sans Text" w:eastAsia="Google Sans Text" w:hAnsi="Google Sans Text"/>
          <w:color w:val="1b1c1d"/>
          <w:sz w:val="24"/>
          <w:szCs w:val="24"/>
          <w:rtl w:val="0"/>
        </w:rPr>
        <w:t xml:space="preserve">。不提供期貨數據。其免費層級提供IEX數據。</w:t>
      </w:r>
    </w:p>
    <w:p w:rsidR="00000000" w:rsidDel="00000000" w:rsidP="00000000" w:rsidRDefault="00000000" w:rsidRPr="00000000" w14:paraId="00000034">
      <w:pPr>
        <w:numPr>
          <w:ilvl w:val="2"/>
          <w:numId w:val="68"/>
        </w:numP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b w:val="1"/>
          <w:bCs w:val="1"/>
          <w:color w:val="1b1c1d"/>
          <w:sz w:val="24"/>
          <w:szCs w:val="24"/>
          <w:rtl w:val="0"/>
        </w:rPr>
        <w:t xml:space="preserve">其他經紀商:</w:t>
      </w:r>
      <w:r w:rsidDel="00000000" w:rsidR="00000000" w:rsidRPr="00000000">
        <w:rPr>
          <w:rFonts w:ascii="Google Sans Text" w:cs="Google Sans Text" w:eastAsia="Google Sans Text" w:hAnsi="Google Sans Text"/>
          <w:color w:val="1b1c1d"/>
          <w:sz w:val="24"/>
          <w:szCs w:val="24"/>
          <w:rtl w:val="0"/>
        </w:rPr>
        <w:t xml:space="preserve"> 如 NinjaTrader </w:t>
      </w:r>
      <w:r w:rsidDel="00000000" w:rsidR="00000000" w:rsidRPr="00000000">
        <w:rPr>
          <w:rFonts w:ascii="Google Sans Text" w:cs="Google Sans Text" w:eastAsia="Google Sans Text" w:hAnsi="Google Sans Text"/>
          <w:color w:val="575b5f"/>
          <w:sz w:val="24"/>
          <w:szCs w:val="24"/>
          <w:vertAlign w:val="superscript"/>
          <w:rtl w:val="0"/>
        </w:rPr>
        <w:t xml:space="preserve">53</w:t>
      </w:r>
      <w:r w:rsidDel="00000000" w:rsidR="00000000" w:rsidRPr="00000000">
        <w:rPr>
          <w:rFonts w:ascii="Google Sans Text" w:cs="Google Sans Text" w:eastAsia="Google Sans Text" w:hAnsi="Google Sans Text"/>
          <w:color w:val="1b1c1d"/>
          <w:sz w:val="24"/>
          <w:szCs w:val="24"/>
          <w:rtl w:val="0"/>
        </w:rPr>
        <w:t xml:space="preserve">, Cannon Trading (提供CQG, CTS, Rithmic API接入) </w:t>
      </w:r>
      <w:r w:rsidDel="00000000" w:rsidR="00000000" w:rsidRPr="00000000">
        <w:rPr>
          <w:rFonts w:ascii="Google Sans Text" w:cs="Google Sans Text" w:eastAsia="Google Sans Text" w:hAnsi="Google Sans Text"/>
          <w:color w:val="575b5f"/>
          <w:sz w:val="24"/>
          <w:szCs w:val="24"/>
          <w:vertAlign w:val="superscript"/>
          <w:rtl w:val="0"/>
        </w:rPr>
        <w:t xml:space="preserve">54</w:t>
      </w:r>
      <w:r w:rsidDel="00000000" w:rsidR="00000000" w:rsidRPr="00000000">
        <w:rPr>
          <w:rFonts w:ascii="Google Sans Text" w:cs="Google Sans Text" w:eastAsia="Google Sans Text" w:hAnsi="Google Sans Text"/>
          <w:color w:val="1b1c1d"/>
          <w:sz w:val="24"/>
          <w:szCs w:val="24"/>
          <w:rtl w:val="0"/>
        </w:rPr>
        <w:t xml:space="preserve">, TradeStation </w:t>
      </w:r>
      <w:r w:rsidDel="00000000" w:rsidR="00000000" w:rsidRPr="00000000">
        <w:rPr>
          <w:rFonts w:ascii="Google Sans Text" w:cs="Google Sans Text" w:eastAsia="Google Sans Text" w:hAnsi="Google Sans Text"/>
          <w:color w:val="575b5f"/>
          <w:sz w:val="24"/>
          <w:szCs w:val="24"/>
          <w:vertAlign w:val="superscript"/>
          <w:rtl w:val="0"/>
        </w:rPr>
        <w:t xml:space="preserve">42</w:t>
      </w:r>
      <w:r w:rsidDel="00000000" w:rsidR="00000000" w:rsidRPr="00000000">
        <w:rPr>
          <w:rFonts w:ascii="Google Sans Text" w:cs="Google Sans Text" w:eastAsia="Google Sans Text" w:hAnsi="Google Sans Text"/>
          <w:color w:val="1b1c1d"/>
          <w:sz w:val="24"/>
          <w:szCs w:val="24"/>
          <w:rtl w:val="0"/>
        </w:rPr>
        <w:t xml:space="preserve"> 等，通常提供與其交易平台集成的API，數據訪問權限和費用取決於賬戶類型和數據訂閱。Rithmic API 被認為是提供高質量期貨數據（包括MBO）的選項，通常通過經紀商訪問 </w:t>
      </w:r>
      <w:r w:rsidDel="00000000" w:rsidR="00000000" w:rsidRPr="00000000">
        <w:rPr>
          <w:rFonts w:ascii="Google Sans Text" w:cs="Google Sans Text" w:eastAsia="Google Sans Text" w:hAnsi="Google Sans Text"/>
          <w:color w:val="575b5f"/>
          <w:sz w:val="24"/>
          <w:szCs w:val="24"/>
          <w:vertAlign w:val="superscript"/>
          <w:rtl w:val="0"/>
        </w:rPr>
        <w:t xml:space="preserve">40</w:t>
      </w:r>
      <w:r w:rsidDel="00000000" w:rsidR="00000000" w:rsidRPr="00000000">
        <w:rPr>
          <w:rFonts w:ascii="Google Sans Text" w:cs="Google Sans Text" w:eastAsia="Google Sans Text" w:hAnsi="Google Sans Text"/>
          <w:color w:val="1b1c1d"/>
          <w:sz w:val="24"/>
          <w:szCs w:val="24"/>
          <w:rtl w:val="0"/>
        </w:rPr>
        <w:t xml:space="preserve">。</w:t>
      </w:r>
    </w:p>
    <w:p w:rsidR="00000000" w:rsidDel="00000000" w:rsidP="00000000" w:rsidRDefault="00000000" w:rsidRPr="00000000" w14:paraId="00000035">
      <w:pPr>
        <w:numPr>
          <w:ilvl w:val="0"/>
          <w:numId w:val="64"/>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選擇權鏈數據 (SPY, QQQ, DIA, SPX, NDX - OI, Volume):</w:t>
      </w:r>
    </w:p>
    <w:p w:rsidR="00000000" w:rsidDel="00000000" w:rsidP="00000000" w:rsidRDefault="00000000" w:rsidRPr="00000000" w14:paraId="00000036">
      <w:pPr>
        <w:numPr>
          <w:ilvl w:val="1"/>
          <w:numId w:val="69"/>
        </w:numP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b1c1d"/>
          <w:sz w:val="24"/>
          <w:szCs w:val="24"/>
          <w:rtl w:val="0"/>
        </w:rPr>
        <w:t xml:space="preserve">交易所/OPRA數據:</w:t>
      </w:r>
      <w:r w:rsidDel="00000000" w:rsidR="00000000" w:rsidRPr="00000000">
        <w:rPr>
          <w:rFonts w:ascii="Google Sans Text" w:cs="Google Sans Text" w:eastAsia="Google Sans Text" w:hAnsi="Google Sans Text"/>
          <w:color w:val="1b1c1d"/>
          <w:sz w:val="24"/>
          <w:szCs w:val="24"/>
          <w:rtl w:val="0"/>
        </w:rPr>
        <w:t xml:space="preserve"> CBOE (Chicago Board Options Exchange) 是主要的期權交易所之一。</w:t>
      </w:r>
    </w:p>
    <w:p w:rsidR="00000000" w:rsidDel="00000000" w:rsidP="00000000" w:rsidRDefault="00000000" w:rsidRPr="00000000" w14:paraId="00000037">
      <w:pPr>
        <w:numPr>
          <w:ilvl w:val="2"/>
          <w:numId w:val="70"/>
        </w:numPr>
        <w:spacing w:after="0" w:afterAutospacing="0" w:line="275.9999942779541" w:lineRule="auto"/>
        <w:ind w:left="1290" w:hanging="360"/>
      </w:pPr>
      <w:r w:rsidDel="00000000" w:rsidR="00000000" w:rsidRPr="00000000">
        <w:rPr>
          <w:rFonts w:ascii="Google Sans Text" w:cs="Google Sans Text" w:eastAsia="Google Sans Text" w:hAnsi="Google Sans Text"/>
          <w:b w:val="1"/>
          <w:bCs w:val="1"/>
          <w:color w:val="1b1c1d"/>
          <w:sz w:val="24"/>
          <w:szCs w:val="24"/>
          <w:rtl w:val="0"/>
        </w:rPr>
        <w:t xml:space="preserve">CBOE DataShop / All Access API:</w:t>
      </w:r>
      <w:r w:rsidDel="00000000" w:rsidR="00000000" w:rsidRPr="00000000">
        <w:rPr>
          <w:rFonts w:ascii="Google Sans Text" w:cs="Google Sans Text" w:eastAsia="Google Sans Text" w:hAnsi="Google Sans Text"/>
          <w:color w:val="1b1c1d"/>
          <w:sz w:val="24"/>
          <w:szCs w:val="24"/>
          <w:rtl w:val="0"/>
        </w:rPr>
        <w:t xml:space="preserve"> 提供詳細的期權數據，包括歷史和即時數據、報價、成交量、未平倉量、希臘字母等 </w:t>
      </w:r>
      <w:r w:rsidDel="00000000" w:rsidR="00000000" w:rsidRPr="00000000">
        <w:rPr>
          <w:rFonts w:ascii="Google Sans Text" w:cs="Google Sans Text" w:eastAsia="Google Sans Text" w:hAnsi="Google Sans Text"/>
          <w:color w:val="575b5f"/>
          <w:sz w:val="24"/>
          <w:szCs w:val="24"/>
          <w:vertAlign w:val="superscript"/>
          <w:rtl w:val="0"/>
        </w:rPr>
        <w:t xml:space="preserve">55</w:t>
      </w:r>
      <w:r w:rsidDel="00000000" w:rsidR="00000000" w:rsidRPr="00000000">
        <w:rPr>
          <w:rFonts w:ascii="Google Sans Text" w:cs="Google Sans Text" w:eastAsia="Google Sans Text" w:hAnsi="Google Sans Text"/>
          <w:color w:val="1b1c1d"/>
          <w:sz w:val="24"/>
          <w:szCs w:val="24"/>
          <w:rtl w:val="0"/>
        </w:rPr>
        <w:t xml:space="preserve">。然而，即時數據（尤其是來自OPRA - Options Price Reporting Authority的整合數據）通常需要付費訂閱，並且可能需要專業用戶費用 </w:t>
      </w:r>
      <w:r w:rsidDel="00000000" w:rsidR="00000000" w:rsidRPr="00000000">
        <w:rPr>
          <w:rFonts w:ascii="Google Sans Text" w:cs="Google Sans Text" w:eastAsia="Google Sans Text" w:hAnsi="Google Sans Text"/>
          <w:color w:val="575b5f"/>
          <w:sz w:val="24"/>
          <w:szCs w:val="24"/>
          <w:vertAlign w:val="superscript"/>
          <w:rtl w:val="0"/>
        </w:rPr>
        <w:t xml:space="preserve">58</w:t>
      </w:r>
      <w:r w:rsidDel="00000000" w:rsidR="00000000" w:rsidRPr="00000000">
        <w:rPr>
          <w:rFonts w:ascii="Google Sans Text" w:cs="Google Sans Text" w:eastAsia="Google Sans Text" w:hAnsi="Google Sans Text"/>
          <w:color w:val="1b1c1d"/>
          <w:sz w:val="24"/>
          <w:szCs w:val="24"/>
          <w:rtl w:val="0"/>
        </w:rPr>
        <w:t xml:space="preserve">。他們提供一個為期14天的免費試用層級，但僅限於非SIP（證券信息處理器）數據和歷史數據 </w:t>
      </w:r>
      <w:r w:rsidDel="00000000" w:rsidR="00000000" w:rsidRPr="00000000">
        <w:rPr>
          <w:rFonts w:ascii="Google Sans Text" w:cs="Google Sans Text" w:eastAsia="Google Sans Text" w:hAnsi="Google Sans Text"/>
          <w:color w:val="575b5f"/>
          <w:sz w:val="24"/>
          <w:szCs w:val="24"/>
          <w:vertAlign w:val="superscript"/>
          <w:rtl w:val="0"/>
        </w:rPr>
        <w:t xml:space="preserve">57</w:t>
      </w:r>
      <w:r w:rsidDel="00000000" w:rsidR="00000000" w:rsidRPr="00000000">
        <w:rPr>
          <w:rFonts w:ascii="Google Sans Text" w:cs="Google Sans Text" w:eastAsia="Google Sans Text" w:hAnsi="Google Sans Text"/>
          <w:color w:val="1b1c1d"/>
          <w:sz w:val="24"/>
          <w:szCs w:val="24"/>
          <w:rtl w:val="0"/>
        </w:rPr>
        <w:t xml:space="preserve">。</w:t>
      </w:r>
    </w:p>
    <w:p w:rsidR="00000000" w:rsidDel="00000000" w:rsidP="00000000" w:rsidRDefault="00000000" w:rsidRPr="00000000" w14:paraId="00000038">
      <w:pPr>
        <w:numPr>
          <w:ilvl w:val="1"/>
          <w:numId w:val="69"/>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sz w:val="24"/>
          <w:szCs w:val="24"/>
          <w:rtl w:val="0"/>
        </w:rPr>
        <w:t xml:space="preserve">專業數據供應商:</w:t>
      </w:r>
    </w:p>
    <w:p w:rsidR="00000000" w:rsidDel="00000000" w:rsidP="00000000" w:rsidRDefault="00000000" w:rsidRPr="00000000" w14:paraId="00000039">
      <w:pPr>
        <w:numPr>
          <w:ilvl w:val="2"/>
          <w:numId w:val="71"/>
        </w:numPr>
        <w:spacing w:after="0" w:afterAutospacing="0" w:line="275.9999942779541" w:lineRule="auto"/>
        <w:ind w:left="1290" w:hanging="360"/>
      </w:pPr>
      <w:r w:rsidDel="00000000" w:rsidR="00000000" w:rsidRPr="00000000">
        <w:rPr>
          <w:rFonts w:ascii="Google Sans Text" w:cs="Google Sans Text" w:eastAsia="Google Sans Text" w:hAnsi="Google Sans Text"/>
          <w:b w:val="1"/>
          <w:bCs w:val="1"/>
          <w:color w:val="1b1c1d"/>
          <w:sz w:val="24"/>
          <w:szCs w:val="24"/>
          <w:rtl w:val="0"/>
        </w:rPr>
        <w:t xml:space="preserve">Polygon.io:</w:t>
      </w:r>
      <w:r w:rsidDel="00000000" w:rsidR="00000000" w:rsidRPr="00000000">
        <w:rPr>
          <w:rFonts w:ascii="Google Sans Text" w:cs="Google Sans Text" w:eastAsia="Google Sans Text" w:hAnsi="Google Sans Text"/>
          <w:color w:val="1b1c1d"/>
          <w:sz w:val="24"/>
          <w:szCs w:val="24"/>
          <w:rtl w:val="0"/>
        </w:rPr>
        <w:t xml:space="preserve"> 提供詳細的選擇權數據，包括報價、交易、未平倉量、希臘字母和隱含波動率 </w:t>
      </w:r>
      <w:r w:rsidDel="00000000" w:rsidR="00000000" w:rsidRPr="00000000">
        <w:rPr>
          <w:rFonts w:ascii="Google Sans Text" w:cs="Google Sans Text" w:eastAsia="Google Sans Text" w:hAnsi="Google Sans Text"/>
          <w:color w:val="575b5f"/>
          <w:sz w:val="24"/>
          <w:szCs w:val="24"/>
          <w:vertAlign w:val="superscript"/>
          <w:rtl w:val="0"/>
        </w:rPr>
        <w:t xml:space="preserve">44</w:t>
      </w:r>
      <w:r w:rsidDel="00000000" w:rsidR="00000000" w:rsidRPr="00000000">
        <w:rPr>
          <w:rFonts w:ascii="Google Sans Text" w:cs="Google Sans Text" w:eastAsia="Google Sans Text" w:hAnsi="Google Sans Text"/>
          <w:color w:val="1b1c1d"/>
          <w:sz w:val="24"/>
          <w:szCs w:val="24"/>
          <w:rtl w:val="0"/>
        </w:rPr>
        <w:t xml:space="preserve">。免費層級提供有限的歷史數據和終端數據 (End-of-Day)，即時數據和高頻歷史數據需要付費 </w:t>
      </w:r>
      <w:r w:rsidDel="00000000" w:rsidR="00000000" w:rsidRPr="00000000">
        <w:rPr>
          <w:rFonts w:ascii="Google Sans Text" w:cs="Google Sans Text" w:eastAsia="Google Sans Text" w:hAnsi="Google Sans Text"/>
          <w:color w:val="575b5f"/>
          <w:sz w:val="24"/>
          <w:szCs w:val="24"/>
          <w:vertAlign w:val="superscript"/>
          <w:rtl w:val="0"/>
        </w:rPr>
        <w:t xml:space="preserve">44</w:t>
      </w:r>
      <w:r w:rsidDel="00000000" w:rsidR="00000000" w:rsidRPr="00000000">
        <w:rPr>
          <w:rFonts w:ascii="Google Sans Text" w:cs="Google Sans Text" w:eastAsia="Google Sans Text" w:hAnsi="Google Sans Text"/>
          <w:color w:val="1b1c1d"/>
          <w:sz w:val="24"/>
          <w:szCs w:val="24"/>
          <w:rtl w:val="0"/>
        </w:rPr>
        <w:t xml:space="preserve">。</w:t>
      </w:r>
    </w:p>
    <w:p w:rsidR="00000000" w:rsidDel="00000000" w:rsidP="00000000" w:rsidRDefault="00000000" w:rsidRPr="00000000" w14:paraId="0000003A">
      <w:pPr>
        <w:numPr>
          <w:ilvl w:val="2"/>
          <w:numId w:val="71"/>
        </w:numP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b w:val="1"/>
          <w:bCs w:val="1"/>
          <w:color w:val="1b1c1d"/>
          <w:sz w:val="24"/>
          <w:szCs w:val="24"/>
          <w:rtl w:val="0"/>
        </w:rPr>
        <w:t xml:space="preserve">Databento:</w:t>
      </w:r>
      <w:r w:rsidDel="00000000" w:rsidR="00000000" w:rsidRPr="00000000">
        <w:rPr>
          <w:rFonts w:ascii="Google Sans Text" w:cs="Google Sans Text" w:eastAsia="Google Sans Text" w:hAnsi="Google Sans Text"/>
          <w:color w:val="1b1c1d"/>
          <w:sz w:val="24"/>
          <w:szCs w:val="24"/>
          <w:rtl w:val="0"/>
        </w:rPr>
        <w:t xml:space="preserve"> 提供來自OPRA的選擇權數據，包括逐筆報價和交易數據 </w:t>
      </w:r>
      <w:r w:rsidDel="00000000" w:rsidR="00000000" w:rsidRPr="00000000">
        <w:rPr>
          <w:rFonts w:ascii="Google Sans Text" w:cs="Google Sans Text" w:eastAsia="Google Sans Text" w:hAnsi="Google Sans Text"/>
          <w:color w:val="575b5f"/>
          <w:sz w:val="24"/>
          <w:szCs w:val="24"/>
          <w:vertAlign w:val="superscript"/>
          <w:rtl w:val="0"/>
        </w:rPr>
        <w:t xml:space="preserve">59</w:t>
      </w:r>
      <w:r w:rsidDel="00000000" w:rsidR="00000000" w:rsidRPr="00000000">
        <w:rPr>
          <w:rFonts w:ascii="Google Sans Text" w:cs="Google Sans Text" w:eastAsia="Google Sans Text" w:hAnsi="Google Sans Text"/>
          <w:color w:val="1b1c1d"/>
          <w:sz w:val="24"/>
          <w:szCs w:val="24"/>
          <w:rtl w:val="0"/>
        </w:rPr>
        <w:t xml:space="preserve">。其按需付費模式可能適合需要特定數據量的用戶 </w:t>
      </w:r>
      <w:r w:rsidDel="00000000" w:rsidR="00000000" w:rsidRPr="00000000">
        <w:rPr>
          <w:rFonts w:ascii="Google Sans Text" w:cs="Google Sans Text" w:eastAsia="Google Sans Text" w:hAnsi="Google Sans Text"/>
          <w:color w:val="575b5f"/>
          <w:sz w:val="24"/>
          <w:szCs w:val="24"/>
          <w:vertAlign w:val="superscript"/>
          <w:rtl w:val="0"/>
        </w:rPr>
        <w:t xml:space="preserve">39</w:t>
      </w:r>
      <w:r w:rsidDel="00000000" w:rsidR="00000000" w:rsidRPr="00000000">
        <w:rPr>
          <w:rFonts w:ascii="Google Sans Text" w:cs="Google Sans Text" w:eastAsia="Google Sans Text" w:hAnsi="Google Sans Text"/>
          <w:color w:val="1b1c1d"/>
          <w:sz w:val="24"/>
          <w:szCs w:val="24"/>
          <w:rtl w:val="0"/>
        </w:rPr>
        <w:t xml:space="preserve">。</w:t>
      </w:r>
    </w:p>
    <w:p w:rsidR="00000000" w:rsidDel="00000000" w:rsidP="00000000" w:rsidRDefault="00000000" w:rsidRPr="00000000" w14:paraId="0000003B">
      <w:pPr>
        <w:numPr>
          <w:ilvl w:val="2"/>
          <w:numId w:val="71"/>
        </w:numP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b w:val="1"/>
          <w:bCs w:val="1"/>
          <w:color w:val="1b1c1d"/>
          <w:sz w:val="24"/>
          <w:szCs w:val="24"/>
          <w:rtl w:val="0"/>
        </w:rPr>
        <w:t xml:space="preserve">MarketData.app:</w:t>
      </w:r>
      <w:r w:rsidDel="00000000" w:rsidR="00000000" w:rsidRPr="00000000">
        <w:rPr>
          <w:rFonts w:ascii="Google Sans Text" w:cs="Google Sans Text" w:eastAsia="Google Sans Text" w:hAnsi="Google Sans Text"/>
          <w:color w:val="1b1c1d"/>
          <w:sz w:val="24"/>
          <w:szCs w:val="24"/>
          <w:rtl w:val="0"/>
        </w:rPr>
        <w:t xml:space="preserve"> 提供選擇權鏈API，可按到期日、行權價等條件過濾，返回OI、Volume等數據 </w:t>
      </w:r>
      <w:r w:rsidDel="00000000" w:rsidR="00000000" w:rsidRPr="00000000">
        <w:rPr>
          <w:rFonts w:ascii="Google Sans Text" w:cs="Google Sans Text" w:eastAsia="Google Sans Text" w:hAnsi="Google Sans Text"/>
          <w:color w:val="575b5f"/>
          <w:sz w:val="24"/>
          <w:szCs w:val="24"/>
          <w:vertAlign w:val="superscript"/>
          <w:rtl w:val="0"/>
        </w:rPr>
        <w:t xml:space="preserve">30</w:t>
      </w:r>
      <w:r w:rsidDel="00000000" w:rsidR="00000000" w:rsidRPr="00000000">
        <w:rPr>
          <w:rFonts w:ascii="Google Sans Text" w:cs="Google Sans Text" w:eastAsia="Google Sans Text" w:hAnsi="Google Sans Text"/>
          <w:color w:val="1b1c1d"/>
          <w:sz w:val="24"/>
          <w:szCs w:val="24"/>
          <w:rtl w:val="0"/>
        </w:rPr>
        <w:t xml:space="preserve">。免費層級限制為每天100次請求 </w:t>
      </w:r>
      <w:r w:rsidDel="00000000" w:rsidR="00000000" w:rsidRPr="00000000">
        <w:rPr>
          <w:rFonts w:ascii="Google Sans Text" w:cs="Google Sans Text" w:eastAsia="Google Sans Text" w:hAnsi="Google Sans Text"/>
          <w:color w:val="575b5f"/>
          <w:sz w:val="24"/>
          <w:szCs w:val="24"/>
          <w:vertAlign w:val="superscript"/>
          <w:rtl w:val="0"/>
        </w:rPr>
        <w:t xml:space="preserve">21</w:t>
      </w:r>
      <w:r w:rsidDel="00000000" w:rsidR="00000000" w:rsidRPr="00000000">
        <w:rPr>
          <w:rFonts w:ascii="Google Sans Text" w:cs="Google Sans Text" w:eastAsia="Google Sans Text" w:hAnsi="Google Sans Text"/>
          <w:color w:val="1b1c1d"/>
          <w:sz w:val="24"/>
          <w:szCs w:val="24"/>
          <w:rtl w:val="0"/>
        </w:rPr>
        <w:t xml:space="preserve">。</w:t>
      </w:r>
    </w:p>
    <w:p w:rsidR="00000000" w:rsidDel="00000000" w:rsidP="00000000" w:rsidRDefault="00000000" w:rsidRPr="00000000" w14:paraId="0000003C">
      <w:pPr>
        <w:numPr>
          <w:ilvl w:val="2"/>
          <w:numId w:val="71"/>
        </w:numP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b w:val="1"/>
          <w:bCs w:val="1"/>
          <w:color w:val="1b1c1d"/>
          <w:sz w:val="24"/>
          <w:szCs w:val="24"/>
          <w:rtl w:val="0"/>
        </w:rPr>
        <w:t xml:space="preserve">EODHD:</w:t>
      </w:r>
      <w:r w:rsidDel="00000000" w:rsidR="00000000" w:rsidRPr="00000000">
        <w:rPr>
          <w:rFonts w:ascii="Google Sans Text" w:cs="Google Sans Text" w:eastAsia="Google Sans Text" w:hAnsi="Google Sans Text"/>
          <w:color w:val="1b1c1d"/>
          <w:sz w:val="24"/>
          <w:szCs w:val="24"/>
          <w:rtl w:val="0"/>
        </w:rPr>
        <w:t xml:space="preserve"> 提供選擇權數據API，包含OI、Volume、希臘字母等詳細字段 </w:t>
      </w:r>
      <w:r w:rsidDel="00000000" w:rsidR="00000000" w:rsidRPr="00000000">
        <w:rPr>
          <w:rFonts w:ascii="Google Sans Text" w:cs="Google Sans Text" w:eastAsia="Google Sans Text" w:hAnsi="Google Sans Text"/>
          <w:color w:val="575b5f"/>
          <w:sz w:val="24"/>
          <w:szCs w:val="24"/>
          <w:vertAlign w:val="superscript"/>
          <w:rtl w:val="0"/>
        </w:rPr>
        <w:t xml:space="preserve">61</w:t>
      </w:r>
      <w:r w:rsidDel="00000000" w:rsidR="00000000" w:rsidRPr="00000000">
        <w:rPr>
          <w:rFonts w:ascii="Google Sans Text" w:cs="Google Sans Text" w:eastAsia="Google Sans Text" w:hAnsi="Google Sans Text"/>
          <w:color w:val="1b1c1d"/>
          <w:sz w:val="24"/>
          <w:szCs w:val="24"/>
          <w:rtl w:val="0"/>
        </w:rPr>
        <w:t xml:space="preserve">。其API調用有基於點數的消耗系統，免費層級有限 </w:t>
      </w:r>
      <w:r w:rsidDel="00000000" w:rsidR="00000000" w:rsidRPr="00000000">
        <w:rPr>
          <w:rFonts w:ascii="Google Sans Text" w:cs="Google Sans Text" w:eastAsia="Google Sans Text" w:hAnsi="Google Sans Text"/>
          <w:color w:val="575b5f"/>
          <w:sz w:val="24"/>
          <w:szCs w:val="24"/>
          <w:vertAlign w:val="superscript"/>
          <w:rtl w:val="0"/>
        </w:rPr>
        <w:t xml:space="preserve">62</w:t>
      </w:r>
      <w:r w:rsidDel="00000000" w:rsidR="00000000" w:rsidRPr="00000000">
        <w:rPr>
          <w:rFonts w:ascii="Google Sans Text" w:cs="Google Sans Text" w:eastAsia="Google Sans Text" w:hAnsi="Google Sans Text"/>
          <w:color w:val="1b1c1d"/>
          <w:sz w:val="24"/>
          <w:szCs w:val="24"/>
          <w:rtl w:val="0"/>
        </w:rPr>
        <w:t xml:space="preserve">。</w:t>
      </w:r>
    </w:p>
    <w:p w:rsidR="00000000" w:rsidDel="00000000" w:rsidP="00000000" w:rsidRDefault="00000000" w:rsidRPr="00000000" w14:paraId="0000003D">
      <w:pPr>
        <w:numPr>
          <w:ilvl w:val="2"/>
          <w:numId w:val="71"/>
        </w:numP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b w:val="1"/>
          <w:bCs w:val="1"/>
          <w:color w:val="1b1c1d"/>
          <w:sz w:val="24"/>
          <w:szCs w:val="24"/>
          <w:rtl w:val="0"/>
        </w:rPr>
        <w:t xml:space="preserve">ORATS:</w:t>
      </w:r>
      <w:r w:rsidDel="00000000" w:rsidR="00000000" w:rsidRPr="00000000">
        <w:rPr>
          <w:rFonts w:ascii="Google Sans Text" w:cs="Google Sans Text" w:eastAsia="Google Sans Text" w:hAnsi="Google Sans Text"/>
          <w:color w:val="1b1c1d"/>
          <w:sz w:val="24"/>
          <w:szCs w:val="24"/>
          <w:rtl w:val="0"/>
        </w:rPr>
        <w:t xml:space="preserve"> 專注於選擇權數據和分析，提供API，並為Tradier等經紀商提供技術支持 </w:t>
      </w:r>
      <w:r w:rsidDel="00000000" w:rsidR="00000000" w:rsidRPr="00000000">
        <w:rPr>
          <w:rFonts w:ascii="Google Sans Text" w:cs="Google Sans Text" w:eastAsia="Google Sans Text" w:hAnsi="Google Sans Text"/>
          <w:color w:val="575b5f"/>
          <w:sz w:val="24"/>
          <w:szCs w:val="24"/>
          <w:vertAlign w:val="superscript"/>
          <w:rtl w:val="0"/>
        </w:rPr>
        <w:t xml:space="preserve">11</w:t>
      </w:r>
      <w:r w:rsidDel="00000000" w:rsidR="00000000" w:rsidRPr="00000000">
        <w:rPr>
          <w:rFonts w:ascii="Google Sans Text" w:cs="Google Sans Text" w:eastAsia="Google Sans Text" w:hAnsi="Google Sans Text"/>
          <w:color w:val="1b1c1d"/>
          <w:sz w:val="24"/>
          <w:szCs w:val="24"/>
          <w:rtl w:val="0"/>
        </w:rPr>
        <w:t xml:space="preserve">。可能有面向個人用戶的較低成本方案 </w:t>
      </w:r>
      <w:r w:rsidDel="00000000" w:rsidR="00000000" w:rsidRPr="00000000">
        <w:rPr>
          <w:rFonts w:ascii="Google Sans Text" w:cs="Google Sans Text" w:eastAsia="Google Sans Text" w:hAnsi="Google Sans Text"/>
          <w:color w:val="575b5f"/>
          <w:sz w:val="24"/>
          <w:szCs w:val="24"/>
          <w:vertAlign w:val="superscript"/>
          <w:rtl w:val="0"/>
        </w:rPr>
        <w:t xml:space="preserve">48</w:t>
      </w:r>
      <w:r w:rsidDel="00000000" w:rsidR="00000000" w:rsidRPr="00000000">
        <w:rPr>
          <w:rFonts w:ascii="Google Sans Text" w:cs="Google Sans Text" w:eastAsia="Google Sans Text" w:hAnsi="Google Sans Text"/>
          <w:color w:val="1b1c1d"/>
          <w:sz w:val="24"/>
          <w:szCs w:val="24"/>
          <w:rtl w:val="0"/>
        </w:rPr>
        <w:t xml:space="preserve">。</w:t>
      </w:r>
    </w:p>
    <w:p w:rsidR="00000000" w:rsidDel="00000000" w:rsidP="00000000" w:rsidRDefault="00000000" w:rsidRPr="00000000" w14:paraId="0000003E">
      <w:pPr>
        <w:numPr>
          <w:ilvl w:val="2"/>
          <w:numId w:val="71"/>
        </w:numP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b w:val="1"/>
          <w:bCs w:val="1"/>
          <w:color w:val="1b1c1d"/>
          <w:sz w:val="24"/>
          <w:szCs w:val="24"/>
          <w:rtl w:val="0"/>
        </w:rPr>
        <w:t xml:space="preserve">thetadata:</w:t>
      </w:r>
      <w:r w:rsidDel="00000000" w:rsidR="00000000" w:rsidRPr="00000000">
        <w:rPr>
          <w:rFonts w:ascii="Google Sans Text" w:cs="Google Sans Text" w:eastAsia="Google Sans Text" w:hAnsi="Google Sans Text"/>
          <w:color w:val="1b1c1d"/>
          <w:sz w:val="24"/>
          <w:szCs w:val="24"/>
          <w:rtl w:val="0"/>
        </w:rPr>
        <w:t xml:space="preserve"> 聚合市場數據，提供免費的EOD歷史選擇權數據 </w:t>
      </w:r>
      <w:r w:rsidDel="00000000" w:rsidR="00000000" w:rsidRPr="00000000">
        <w:rPr>
          <w:rFonts w:ascii="Google Sans Text" w:cs="Google Sans Text" w:eastAsia="Google Sans Text" w:hAnsi="Google Sans Text"/>
          <w:color w:val="575b5f"/>
          <w:sz w:val="24"/>
          <w:szCs w:val="24"/>
          <w:vertAlign w:val="superscript"/>
          <w:rtl w:val="0"/>
        </w:rPr>
        <w:t xml:space="preserve">42</w:t>
      </w:r>
      <w:r w:rsidDel="00000000" w:rsidR="00000000" w:rsidRPr="00000000">
        <w:rPr>
          <w:rFonts w:ascii="Google Sans Text" w:cs="Google Sans Text" w:eastAsia="Google Sans Text" w:hAnsi="Google Sans Text"/>
          <w:color w:val="1b1c1d"/>
          <w:sz w:val="24"/>
          <w:szCs w:val="24"/>
          <w:rtl w:val="0"/>
        </w:rPr>
        <w:t xml:space="preserve">。</w:t>
      </w:r>
    </w:p>
    <w:p w:rsidR="00000000" w:rsidDel="00000000" w:rsidP="00000000" w:rsidRDefault="00000000" w:rsidRPr="00000000" w14:paraId="0000003F">
      <w:pPr>
        <w:numPr>
          <w:ilvl w:val="1"/>
          <w:numId w:val="69"/>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sz w:val="24"/>
          <w:szCs w:val="24"/>
          <w:rtl w:val="0"/>
        </w:rPr>
        <w:t xml:space="preserve">經紀商API:</w:t>
      </w:r>
      <w:r w:rsidDel="00000000" w:rsidR="00000000" w:rsidRPr="00000000">
        <w:rPr>
          <w:rFonts w:ascii="Google Sans Text" w:cs="Google Sans Text" w:eastAsia="Google Sans Text" w:hAnsi="Google Sans Text"/>
          <w:color w:val="1b1c1d"/>
          <w:sz w:val="24"/>
          <w:szCs w:val="24"/>
          <w:rtl w:val="0"/>
        </w:rPr>
        <w:t xml:space="preserve"> 如上所述，IBKR </w:t>
      </w:r>
      <w:r w:rsidDel="00000000" w:rsidR="00000000" w:rsidRPr="00000000">
        <w:rPr>
          <w:rFonts w:ascii="Google Sans Text" w:cs="Google Sans Text" w:eastAsia="Google Sans Text" w:hAnsi="Google Sans Text"/>
          <w:color w:val="575b5f"/>
          <w:sz w:val="24"/>
          <w:szCs w:val="24"/>
          <w:vertAlign w:val="superscript"/>
          <w:rtl w:val="0"/>
        </w:rPr>
        <w:t xml:space="preserve">47</w:t>
      </w:r>
      <w:r w:rsidDel="00000000" w:rsidR="00000000" w:rsidRPr="00000000">
        <w:rPr>
          <w:rFonts w:ascii="Google Sans Text" w:cs="Google Sans Text" w:eastAsia="Google Sans Text" w:hAnsi="Google Sans Text"/>
          <w:color w:val="1b1c1d"/>
          <w:sz w:val="24"/>
          <w:szCs w:val="24"/>
          <w:rtl w:val="0"/>
        </w:rPr>
        <w:t xml:space="preserve"> 和 Tradier </w:t>
      </w:r>
      <w:r w:rsidDel="00000000" w:rsidR="00000000" w:rsidRPr="00000000">
        <w:rPr>
          <w:rFonts w:ascii="Google Sans Text" w:cs="Google Sans Text" w:eastAsia="Google Sans Text" w:hAnsi="Google Sans Text"/>
          <w:color w:val="575b5f"/>
          <w:sz w:val="24"/>
          <w:szCs w:val="24"/>
          <w:vertAlign w:val="superscript"/>
          <w:rtl w:val="0"/>
        </w:rPr>
        <w:t xml:space="preserve">51</w:t>
      </w:r>
      <w:r w:rsidDel="00000000" w:rsidR="00000000" w:rsidRPr="00000000">
        <w:rPr>
          <w:rFonts w:ascii="Google Sans Text" w:cs="Google Sans Text" w:eastAsia="Google Sans Text" w:hAnsi="Google Sans Text"/>
          <w:color w:val="1b1c1d"/>
          <w:sz w:val="24"/>
          <w:szCs w:val="24"/>
          <w:rtl w:val="0"/>
        </w:rPr>
        <w:t xml:space="preserve"> 的API在擁有賬戶和數據訂閱的前提下，可以提供即時選擇權鏈數據。</w:t>
      </w:r>
    </w:p>
    <w:p w:rsidR="00000000" w:rsidDel="00000000" w:rsidP="00000000" w:rsidRDefault="00000000" w:rsidRPr="00000000" w14:paraId="00000040">
      <w:pPr>
        <w:numPr>
          <w:ilvl w:val="1"/>
          <w:numId w:val="69"/>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sz w:val="24"/>
          <w:szCs w:val="24"/>
          <w:rtl w:val="0"/>
        </w:rPr>
        <w:t xml:space="preserve">開源/免費庫:</w:t>
      </w:r>
    </w:p>
    <w:p w:rsidR="00000000" w:rsidDel="00000000" w:rsidP="00000000" w:rsidRDefault="00000000" w:rsidRPr="00000000" w14:paraId="00000041">
      <w:pPr>
        <w:numPr>
          <w:ilvl w:val="2"/>
          <w:numId w:val="5"/>
        </w:numPr>
        <w:spacing w:after="0" w:afterAutospacing="0" w:line="275.9999942779541" w:lineRule="auto"/>
        <w:ind w:left="1290" w:hanging="360"/>
      </w:pPr>
      <w:r w:rsidDel="00000000" w:rsidR="00000000" w:rsidRPr="00000000">
        <w:rPr>
          <w:rFonts w:ascii="Google Sans Text" w:cs="Google Sans Text" w:eastAsia="Google Sans Text" w:hAnsi="Google Sans Text"/>
          <w:b w:val="1"/>
          <w:bCs w:val="1"/>
          <w:color w:val="1b1c1d"/>
          <w:sz w:val="24"/>
          <w:szCs w:val="24"/>
          <w:rtl w:val="0"/>
        </w:rPr>
        <w:t xml:space="preserve">yfinance:</w:t>
      </w:r>
      <w:r w:rsidDel="00000000" w:rsidR="00000000" w:rsidRPr="00000000">
        <w:rPr>
          <w:rFonts w:ascii="Google Sans Text" w:cs="Google Sans Text" w:eastAsia="Google Sans Text" w:hAnsi="Google Sans Text"/>
          <w:color w:val="1b1c1d"/>
          <w:sz w:val="24"/>
          <w:szCs w:val="24"/>
          <w:rtl w:val="0"/>
        </w:rPr>
        <w:t xml:space="preserve"> 可以獲取選擇權鏈數據，包括OI和Volume </w:t>
      </w:r>
      <w:r w:rsidDel="00000000" w:rsidR="00000000" w:rsidRPr="00000000">
        <w:rPr>
          <w:rFonts w:ascii="Google Sans Text" w:cs="Google Sans Text" w:eastAsia="Google Sans Text" w:hAnsi="Google Sans Text"/>
          <w:color w:val="575b5f"/>
          <w:sz w:val="24"/>
          <w:szCs w:val="24"/>
          <w:vertAlign w:val="superscript"/>
          <w:rtl w:val="0"/>
        </w:rPr>
        <w:t xml:space="preserve">65</w:t>
      </w:r>
      <w:r w:rsidDel="00000000" w:rsidR="00000000" w:rsidRPr="00000000">
        <w:rPr>
          <w:rFonts w:ascii="Google Sans Text" w:cs="Google Sans Text" w:eastAsia="Google Sans Text" w:hAnsi="Google Sans Text"/>
          <w:color w:val="1b1c1d"/>
          <w:sz w:val="24"/>
          <w:szCs w:val="24"/>
          <w:rtl w:val="0"/>
        </w:rPr>
        <w:t xml:space="preserve">。但其數據來源於Yahoo Finance的非官方接口，穩定性和準確性存在疑問，尤其是在高頻請求或處理大量代碼時可能出現數據錯誤或被阻止 </w:t>
      </w:r>
      <w:r w:rsidDel="00000000" w:rsidR="00000000" w:rsidRPr="00000000">
        <w:rPr>
          <w:rFonts w:ascii="Google Sans Text" w:cs="Google Sans Text" w:eastAsia="Google Sans Text" w:hAnsi="Google Sans Text"/>
          <w:color w:val="575b5f"/>
          <w:sz w:val="24"/>
          <w:szCs w:val="24"/>
          <w:vertAlign w:val="superscript"/>
          <w:rtl w:val="0"/>
        </w:rPr>
        <w:t xml:space="preserve">67</w:t>
      </w:r>
      <w:r w:rsidDel="00000000" w:rsidR="00000000" w:rsidRPr="00000000">
        <w:rPr>
          <w:rFonts w:ascii="Google Sans Text" w:cs="Google Sans Text" w:eastAsia="Google Sans Text" w:hAnsi="Google Sans Text"/>
          <w:color w:val="1b1c1d"/>
          <w:sz w:val="24"/>
          <w:szCs w:val="24"/>
          <w:rtl w:val="0"/>
        </w:rPr>
        <w:t xml:space="preserve">。不建議用於需要高可靠性的交易系統 </w:t>
      </w:r>
      <w:r w:rsidDel="00000000" w:rsidR="00000000" w:rsidRPr="00000000">
        <w:rPr>
          <w:rFonts w:ascii="Google Sans Text" w:cs="Google Sans Text" w:eastAsia="Google Sans Text" w:hAnsi="Google Sans Text"/>
          <w:color w:val="575b5f"/>
          <w:sz w:val="24"/>
          <w:szCs w:val="24"/>
          <w:vertAlign w:val="superscript"/>
          <w:rtl w:val="0"/>
        </w:rPr>
        <w:t xml:space="preserve">67</w:t>
      </w:r>
      <w:r w:rsidDel="00000000" w:rsidR="00000000" w:rsidRPr="00000000">
        <w:rPr>
          <w:rFonts w:ascii="Google Sans Text" w:cs="Google Sans Text" w:eastAsia="Google Sans Text" w:hAnsi="Google Sans Text"/>
          <w:color w:val="1b1c1d"/>
          <w:sz w:val="24"/>
          <w:szCs w:val="24"/>
          <w:rtl w:val="0"/>
        </w:rPr>
        <w:t xml:space="preserve">。</w:t>
      </w:r>
    </w:p>
    <w:p w:rsidR="00000000" w:rsidDel="00000000" w:rsidP="00000000" w:rsidRDefault="00000000" w:rsidRPr="00000000" w14:paraId="00000042">
      <w:pPr>
        <w:numPr>
          <w:ilvl w:val="2"/>
          <w:numId w:val="5"/>
        </w:numPr>
        <w:spacing w:after="120" w:before="0" w:beforeAutospacing="0" w:line="275.9999942779541" w:lineRule="auto"/>
        <w:ind w:left="1290" w:hanging="360"/>
      </w:pPr>
      <w:r w:rsidDel="00000000" w:rsidR="00000000" w:rsidRPr="00000000">
        <w:rPr>
          <w:rFonts w:ascii="Google Sans Text" w:cs="Google Sans Text" w:eastAsia="Google Sans Text" w:hAnsi="Google Sans Text"/>
          <w:b w:val="1"/>
          <w:bCs w:val="1"/>
          <w:color w:val="1b1c1d"/>
          <w:sz w:val="24"/>
          <w:szCs w:val="24"/>
          <w:rtl w:val="0"/>
        </w:rPr>
        <w:t xml:space="preserve">freeoptionschain:</w:t>
      </w:r>
      <w:r w:rsidDel="00000000" w:rsidR="00000000" w:rsidRPr="00000000">
        <w:rPr>
          <w:rFonts w:ascii="Google Sans Text" w:cs="Google Sans Text" w:eastAsia="Google Sans Text" w:hAnsi="Google Sans Text"/>
          <w:color w:val="1b1c1d"/>
          <w:sz w:val="24"/>
          <w:szCs w:val="24"/>
          <w:rtl w:val="0"/>
        </w:rPr>
        <w:t xml:space="preserve"> 一個旨在提供免費、準確選擇權數據的Python庫，聲稱解決了其他免費API的問題，但僅限於研究和個人使用 </w:t>
      </w:r>
      <w:r w:rsidDel="00000000" w:rsidR="00000000" w:rsidRPr="00000000">
        <w:rPr>
          <w:rFonts w:ascii="Google Sans Text" w:cs="Google Sans Text" w:eastAsia="Google Sans Text" w:hAnsi="Google Sans Text"/>
          <w:color w:val="575b5f"/>
          <w:sz w:val="24"/>
          <w:szCs w:val="24"/>
          <w:vertAlign w:val="superscript"/>
          <w:rtl w:val="0"/>
        </w:rPr>
        <w:t xml:space="preserve">69</w:t>
      </w:r>
      <w:r w:rsidDel="00000000" w:rsidR="00000000" w:rsidRPr="00000000">
        <w:rPr>
          <w:rFonts w:ascii="Google Sans Text" w:cs="Google Sans Text" w:eastAsia="Google Sans Text" w:hAnsi="Google Sans Text"/>
          <w:color w:val="1b1c1d"/>
          <w:sz w:val="24"/>
          <w:szCs w:val="24"/>
          <w:rtl w:val="0"/>
        </w:rPr>
        <w:t xml:space="preserve">。其數據來源和持續維護性有待觀察。</w:t>
      </w:r>
    </w:p>
    <w:p w:rsidR="00000000" w:rsidDel="00000000" w:rsidP="00000000" w:rsidRDefault="00000000" w:rsidRPr="00000000" w14:paraId="00000043">
      <w:pP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替代數據源小結:</w:t>
      </w:r>
    </w:p>
    <w:p w:rsidR="00000000" w:rsidDel="00000000" w:rsidP="00000000" w:rsidRDefault="00000000" w:rsidRPr="00000000" w14:paraId="00000044">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獲取免費、高頻、即時的指數期貨和選擇權鏈數據極具挑戰性。</w:t>
      </w:r>
    </w:p>
    <w:p w:rsidR="00000000" w:rsidDel="00000000" w:rsidP="00000000" w:rsidRDefault="00000000" w:rsidRPr="00000000" w14:paraId="00000045">
      <w:pPr>
        <w:numPr>
          <w:ilvl w:val="0"/>
          <w:numId w:val="6"/>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期貨:</w:t>
      </w:r>
      <w:r w:rsidDel="00000000" w:rsidR="00000000" w:rsidRPr="00000000">
        <w:rPr>
          <w:rFonts w:ascii="Google Sans Text" w:cs="Google Sans Text" w:eastAsia="Google Sans Text" w:hAnsi="Google Sans Text"/>
          <w:color w:val="1b1c1d"/>
          <w:sz w:val="24"/>
          <w:szCs w:val="24"/>
          <w:rtl w:val="0"/>
        </w:rPr>
        <w:t xml:space="preserve"> 最可靠的即時數據來自交易所（CME）或專業供應商（Databento, Polygon.io付費層），或通過需要付費數據訂閱的經紀商API（IBKR, Rithmic）。免費來源通常是延遲或EOD數據。</w:t>
      </w:r>
    </w:p>
    <w:p w:rsidR="00000000" w:rsidDel="00000000" w:rsidP="00000000" w:rsidRDefault="00000000" w:rsidRPr="00000000" w14:paraId="00000046">
      <w:pPr>
        <w:numPr>
          <w:ilvl w:val="0"/>
          <w:numId w:val="6"/>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選擇權:</w:t>
      </w:r>
      <w:r w:rsidDel="00000000" w:rsidR="00000000" w:rsidRPr="00000000">
        <w:rPr>
          <w:rFonts w:ascii="Google Sans Text" w:cs="Google Sans Text" w:eastAsia="Google Sans Text" w:hAnsi="Google Sans Text"/>
          <w:color w:val="1b1c1d"/>
          <w:sz w:val="24"/>
          <w:szCs w:val="24"/>
          <w:rtl w:val="0"/>
        </w:rPr>
        <w:t xml:space="preserve"> 同樣，可靠的即時數據主要來自交易所（CBOE付費API）、專業供應商（Polygon.io付費層, Databento, MarketData.app付費層, EODHD付費層）或經紀商API（IBKR, Tradier）。yfinance 可作為免費選項，但可靠性存疑 </w:t>
      </w:r>
      <w:r w:rsidDel="00000000" w:rsidR="00000000" w:rsidRPr="00000000">
        <w:rPr>
          <w:rFonts w:ascii="Google Sans Text" w:cs="Google Sans Text" w:eastAsia="Google Sans Text" w:hAnsi="Google Sans Text"/>
          <w:color w:val="575b5f"/>
          <w:sz w:val="24"/>
          <w:szCs w:val="24"/>
          <w:vertAlign w:val="superscript"/>
          <w:rtl w:val="0"/>
        </w:rPr>
        <w:t xml:space="preserve">67</w:t>
      </w:r>
      <w:r w:rsidDel="00000000" w:rsidR="00000000" w:rsidRPr="00000000">
        <w:rPr>
          <w:rFonts w:ascii="Google Sans Text" w:cs="Google Sans Text" w:eastAsia="Google Sans Text" w:hAnsi="Google Sans Text"/>
          <w:color w:val="1b1c1d"/>
          <w:sz w:val="24"/>
          <w:szCs w:val="24"/>
          <w:rtl w:val="0"/>
        </w:rPr>
        <w:t xml:space="preserve">。</w:t>
      </w:r>
    </w:p>
    <w:p w:rsidR="00000000" w:rsidDel="00000000" w:rsidP="00000000" w:rsidRDefault="00000000" w:rsidRPr="00000000" w14:paraId="00000047">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對於日內風險系統，如果嚴格限制在免費層級，獲取分鐘級期貨和選擇權數據將非常困難。系統設計需要考慮使用延遲數據、EOD數據，或者接受經紀商API的相關費用（賬戶維持、數據訂閱費）。</w:t>
      </w:r>
    </w:p>
    <w:p w:rsidR="00000000" w:rsidDel="00000000" w:rsidP="00000000" w:rsidRDefault="00000000" w:rsidRPr="00000000" w14:paraId="00000048">
      <w:pPr>
        <w:pStyle w:val="Heading2"/>
        <w:spacing w:after="120" w:before="0" w:line="275.9999942779541" w:lineRule="auto"/>
        <w:rPr>
          <w:rFonts w:ascii="Google Sans" w:cs="Google Sans" w:eastAsia="Google Sans" w:hAnsi="Google Sans"/>
          <w:color w:val="1b1c1d"/>
          <w:sz w:val="30"/>
          <w:szCs w:val="30"/>
        </w:rPr>
      </w:pPr>
      <w:r w:rsidDel="00000000" w:rsidR="00000000" w:rsidRPr="00000000">
        <w:rPr>
          <w:rFonts w:ascii="Google Sans" w:cs="Google Sans" w:eastAsia="Google Sans" w:hAnsi="Google Sans"/>
          <w:color w:val="1b1c1d"/>
          <w:sz w:val="30"/>
          <w:szCs w:val="30"/>
          <w:rtl w:val="0"/>
        </w:rPr>
        <w:t xml:space="preserve">4. 利用選擇權數據計算支撐與壓力</w:t>
      </w:r>
    </w:p>
    <w:p w:rsidR="00000000" w:rsidDel="00000000" w:rsidP="00000000" w:rsidRDefault="00000000" w:rsidRPr="00000000" w14:paraId="00000049">
      <w:pPr>
        <w:spacing w:after="12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選擇權市場的未平倉量 (Open Interest, OI) 和成交量 (Volume) 分佈可以為標的資產提供潛在的支撐和壓力水平信息。交易者和分析師常利用這些數據來識別市場參與者的倉位集中區域和潛在的價格拐點。</w:t>
      </w:r>
    </w:p>
    <w:p w:rsidR="00000000" w:rsidDel="00000000" w:rsidP="00000000" w:rsidRDefault="00000000" w:rsidRPr="00000000" w14:paraId="0000004A">
      <w:pPr>
        <w:numPr>
          <w:ilvl w:val="0"/>
          <w:numId w:val="7"/>
        </w:numP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基本概念:</w:t>
      </w:r>
    </w:p>
    <w:p w:rsidR="00000000" w:rsidDel="00000000" w:rsidP="00000000" w:rsidRDefault="00000000" w:rsidRPr="00000000" w14:paraId="0000004B">
      <w:pPr>
        <w:numPr>
          <w:ilvl w:val="1"/>
          <w:numId w:val="8"/>
        </w:numP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b1c1d"/>
          <w:sz w:val="24"/>
          <w:szCs w:val="24"/>
          <w:rtl w:val="0"/>
        </w:rPr>
        <w:t xml:space="preserve">未平倉量 (Open Interest - OI):</w:t>
      </w:r>
      <w:r w:rsidDel="00000000" w:rsidR="00000000" w:rsidRPr="00000000">
        <w:rPr>
          <w:rFonts w:ascii="Google Sans Text" w:cs="Google Sans Text" w:eastAsia="Google Sans Text" w:hAnsi="Google Sans Text"/>
          <w:color w:val="1b1c1d"/>
          <w:sz w:val="24"/>
          <w:szCs w:val="24"/>
          <w:rtl w:val="0"/>
        </w:rPr>
        <w:t xml:space="preserve"> 指在特定時間點，市場上所有未結算或未到期的某個特定選擇權合約的總數。它代表了市場參與者對該合約的總體承諾或興趣 </w:t>
      </w:r>
      <w:r w:rsidDel="00000000" w:rsidR="00000000" w:rsidRPr="00000000">
        <w:rPr>
          <w:rFonts w:ascii="Google Sans Text" w:cs="Google Sans Text" w:eastAsia="Google Sans Text" w:hAnsi="Google Sans Text"/>
          <w:color w:val="575b5f"/>
          <w:sz w:val="24"/>
          <w:szCs w:val="24"/>
          <w:vertAlign w:val="superscript"/>
          <w:rtl w:val="0"/>
        </w:rPr>
        <w:t xml:space="preserve">70</w:t>
      </w:r>
      <w:r w:rsidDel="00000000" w:rsidR="00000000" w:rsidRPr="00000000">
        <w:rPr>
          <w:rFonts w:ascii="Google Sans Text" w:cs="Google Sans Text" w:eastAsia="Google Sans Text" w:hAnsi="Google Sans Text"/>
          <w:color w:val="1b1c1d"/>
          <w:sz w:val="24"/>
          <w:szCs w:val="24"/>
          <w:rtl w:val="0"/>
        </w:rPr>
        <w:t xml:space="preserve">。OI每天更新一次 </w:t>
      </w:r>
      <w:r w:rsidDel="00000000" w:rsidR="00000000" w:rsidRPr="00000000">
        <w:rPr>
          <w:rFonts w:ascii="Google Sans Text" w:cs="Google Sans Text" w:eastAsia="Google Sans Text" w:hAnsi="Google Sans Text"/>
          <w:color w:val="575b5f"/>
          <w:sz w:val="24"/>
          <w:szCs w:val="24"/>
          <w:vertAlign w:val="superscript"/>
          <w:rtl w:val="0"/>
        </w:rPr>
        <w:t xml:space="preserve">72</w:t>
      </w:r>
      <w:r w:rsidDel="00000000" w:rsidR="00000000" w:rsidRPr="00000000">
        <w:rPr>
          <w:rFonts w:ascii="Google Sans Text" w:cs="Google Sans Text" w:eastAsia="Google Sans Text" w:hAnsi="Google Sans Text"/>
          <w:color w:val="1b1c1d"/>
          <w:sz w:val="24"/>
          <w:szCs w:val="24"/>
          <w:rtl w:val="0"/>
        </w:rPr>
        <w:t xml:space="preserve">。</w:t>
      </w:r>
    </w:p>
    <w:p w:rsidR="00000000" w:rsidDel="00000000" w:rsidP="00000000" w:rsidRDefault="00000000" w:rsidRPr="00000000" w14:paraId="0000004C">
      <w:pPr>
        <w:numPr>
          <w:ilvl w:val="1"/>
          <w:numId w:val="8"/>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sz w:val="24"/>
          <w:szCs w:val="24"/>
          <w:rtl w:val="0"/>
        </w:rPr>
        <w:t xml:space="preserve">成交量 (Volume):</w:t>
      </w:r>
      <w:r w:rsidDel="00000000" w:rsidR="00000000" w:rsidRPr="00000000">
        <w:rPr>
          <w:rFonts w:ascii="Google Sans Text" w:cs="Google Sans Text" w:eastAsia="Google Sans Text" w:hAnsi="Google Sans Text"/>
          <w:color w:val="1b1c1d"/>
          <w:sz w:val="24"/>
          <w:szCs w:val="24"/>
          <w:rtl w:val="0"/>
        </w:rPr>
        <w:t xml:space="preserve"> 指在特定交易日內，某個特定選擇權合約被買賣的總數量 </w:t>
      </w:r>
      <w:r w:rsidDel="00000000" w:rsidR="00000000" w:rsidRPr="00000000">
        <w:rPr>
          <w:rFonts w:ascii="Google Sans Text" w:cs="Google Sans Text" w:eastAsia="Google Sans Text" w:hAnsi="Google Sans Text"/>
          <w:color w:val="575b5f"/>
          <w:sz w:val="24"/>
          <w:szCs w:val="24"/>
          <w:vertAlign w:val="superscript"/>
          <w:rtl w:val="0"/>
        </w:rPr>
        <w:t xml:space="preserve">70</w:t>
      </w:r>
      <w:r w:rsidDel="00000000" w:rsidR="00000000" w:rsidRPr="00000000">
        <w:rPr>
          <w:rFonts w:ascii="Google Sans Text" w:cs="Google Sans Text" w:eastAsia="Google Sans Text" w:hAnsi="Google Sans Text"/>
          <w:color w:val="1b1c1d"/>
          <w:sz w:val="24"/>
          <w:szCs w:val="24"/>
          <w:rtl w:val="0"/>
        </w:rPr>
        <w:t xml:space="preserve">。成交量每天重置為零 </w:t>
      </w:r>
      <w:r w:rsidDel="00000000" w:rsidR="00000000" w:rsidRPr="00000000">
        <w:rPr>
          <w:rFonts w:ascii="Google Sans Text" w:cs="Google Sans Text" w:eastAsia="Google Sans Text" w:hAnsi="Google Sans Text"/>
          <w:color w:val="575b5f"/>
          <w:sz w:val="24"/>
          <w:szCs w:val="24"/>
          <w:vertAlign w:val="superscript"/>
          <w:rtl w:val="0"/>
        </w:rPr>
        <w:t xml:space="preserve">70</w:t>
      </w:r>
      <w:r w:rsidDel="00000000" w:rsidR="00000000" w:rsidRPr="00000000">
        <w:rPr>
          <w:rFonts w:ascii="Google Sans Text" w:cs="Google Sans Text" w:eastAsia="Google Sans Text" w:hAnsi="Google Sans Text"/>
          <w:color w:val="1b1c1d"/>
          <w:sz w:val="24"/>
          <w:szCs w:val="24"/>
          <w:rtl w:val="0"/>
        </w:rPr>
        <w:t xml:space="preserve">。</w:t>
      </w:r>
    </w:p>
    <w:p w:rsidR="00000000" w:rsidDel="00000000" w:rsidP="00000000" w:rsidRDefault="00000000" w:rsidRPr="00000000" w14:paraId="0000004D">
      <w:pPr>
        <w:numPr>
          <w:ilvl w:val="1"/>
          <w:numId w:val="8"/>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sz w:val="24"/>
          <w:szCs w:val="24"/>
          <w:rtl w:val="0"/>
        </w:rPr>
        <w:t xml:space="preserve">高OI/Volume的意義:</w:t>
      </w:r>
      <w:r w:rsidDel="00000000" w:rsidR="00000000" w:rsidRPr="00000000">
        <w:rPr>
          <w:rFonts w:ascii="Google Sans Text" w:cs="Google Sans Text" w:eastAsia="Google Sans Text" w:hAnsi="Google Sans Text"/>
          <w:color w:val="1b1c1d"/>
          <w:sz w:val="24"/>
          <w:szCs w:val="24"/>
          <w:rtl w:val="0"/>
        </w:rPr>
        <w:t xml:space="preserve"> 大量的OI或Volume集中在某個履約價 (Strike Price)，表明該價位是市場參與者（包括買方和賣方）的重要博弈點。高OI通常意味著該價位累積了大量的風險敞口，而高Volume則表示當日該價位的交易活躍度高，可能預示著新的倉位建立或平倉 </w:t>
      </w:r>
      <w:r w:rsidDel="00000000" w:rsidR="00000000" w:rsidRPr="00000000">
        <w:rPr>
          <w:rFonts w:ascii="Google Sans Text" w:cs="Google Sans Text" w:eastAsia="Google Sans Text" w:hAnsi="Google Sans Text"/>
          <w:color w:val="575b5f"/>
          <w:sz w:val="24"/>
          <w:szCs w:val="24"/>
          <w:vertAlign w:val="superscript"/>
          <w:rtl w:val="0"/>
        </w:rPr>
        <w:t xml:space="preserve">70</w:t>
      </w:r>
      <w:r w:rsidDel="00000000" w:rsidR="00000000" w:rsidRPr="00000000">
        <w:rPr>
          <w:rFonts w:ascii="Google Sans Text" w:cs="Google Sans Text" w:eastAsia="Google Sans Text" w:hAnsi="Google Sans Text"/>
          <w:color w:val="1b1c1d"/>
          <w:sz w:val="24"/>
          <w:szCs w:val="24"/>
          <w:rtl w:val="0"/>
        </w:rPr>
        <w:t xml:space="preserve">。</w:t>
      </w:r>
    </w:p>
    <w:p w:rsidR="00000000" w:rsidDel="00000000" w:rsidP="00000000" w:rsidRDefault="00000000" w:rsidRPr="00000000" w14:paraId="0000004E">
      <w:pPr>
        <w:numPr>
          <w:ilvl w:val="0"/>
          <w:numId w:val="7"/>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Put/Call Walls (看跌/看漲期權牆):</w:t>
      </w:r>
    </w:p>
    <w:p w:rsidR="00000000" w:rsidDel="00000000" w:rsidP="00000000" w:rsidRDefault="00000000" w:rsidRPr="00000000" w14:paraId="0000004F">
      <w:pPr>
        <w:numPr>
          <w:ilvl w:val="1"/>
          <w:numId w:val="9"/>
        </w:numP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b1c1d"/>
          <w:sz w:val="24"/>
          <w:szCs w:val="24"/>
          <w:rtl w:val="0"/>
        </w:rPr>
        <w:t xml:space="preserve">定義:</w:t>
      </w:r>
      <w:r w:rsidDel="00000000" w:rsidR="00000000" w:rsidRPr="00000000">
        <w:rPr>
          <w:rFonts w:ascii="Google Sans Text" w:cs="Google Sans Text" w:eastAsia="Google Sans Text" w:hAnsi="Google Sans Text"/>
          <w:color w:val="1b1c1d"/>
          <w:sz w:val="24"/>
          <w:szCs w:val="24"/>
          <w:rtl w:val="0"/>
        </w:rPr>
        <w:t xml:space="preserve"> 指在選擇權鏈上，具有異常高的未平倉量（OI）的看跌期權（Put）或看漲期權（Call）履約價。</w:t>
      </w:r>
    </w:p>
    <w:p w:rsidR="00000000" w:rsidDel="00000000" w:rsidP="00000000" w:rsidRDefault="00000000" w:rsidRPr="00000000" w14:paraId="00000050">
      <w:pPr>
        <w:numPr>
          <w:ilvl w:val="1"/>
          <w:numId w:val="9"/>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sz w:val="24"/>
          <w:szCs w:val="24"/>
          <w:rtl w:val="0"/>
        </w:rPr>
        <w:t xml:space="preserve">看跌期權牆 (Put Wall):</w:t>
      </w:r>
      <w:r w:rsidDel="00000000" w:rsidR="00000000" w:rsidRPr="00000000">
        <w:rPr>
          <w:rFonts w:ascii="Google Sans Text" w:cs="Google Sans Text" w:eastAsia="Google Sans Text" w:hAnsi="Google Sans Text"/>
          <w:color w:val="1b1c1d"/>
          <w:sz w:val="24"/>
          <w:szCs w:val="24"/>
          <w:rtl w:val="0"/>
        </w:rPr>
        <w:t xml:space="preserve"> 具有極高OI的看跌期權履約價。通常位於當前股價下方。這個價位被認為是潛在的 </w:t>
      </w:r>
      <w:r w:rsidDel="00000000" w:rsidR="00000000" w:rsidRPr="00000000">
        <w:rPr>
          <w:rFonts w:ascii="Google Sans Text" w:cs="Google Sans Text" w:eastAsia="Google Sans Text" w:hAnsi="Google Sans Text"/>
          <w:b w:val="1"/>
          <w:bCs w:val="1"/>
          <w:color w:val="1b1c1d"/>
          <w:sz w:val="24"/>
          <w:szCs w:val="24"/>
          <w:rtl w:val="0"/>
        </w:rPr>
        <w:t xml:space="preserve">支撐位</w:t>
      </w:r>
      <w:r w:rsidDel="00000000" w:rsidR="00000000" w:rsidRPr="00000000">
        <w:rPr>
          <w:rFonts w:ascii="Google Sans Text" w:cs="Google Sans Text" w:eastAsia="Google Sans Text" w:hAnsi="Google Sans Text"/>
          <w:color w:val="1b1c1d"/>
          <w:sz w:val="24"/>
          <w:szCs w:val="24"/>
          <w:rtl w:val="0"/>
        </w:rPr>
        <w:t xml:space="preserve">。原因在於，大量的看跌期權賣方（通常是做市商或機構）不希望股價跌破此履約價，因為這會使他們賣出的看跌期權變為價內 (In-the-Money)，導致他們需要履約（以履約價買入股票）或承受損失。為了對沖風險或避免損失，他們可能會在股價接近Put Wall時買入標的資產（如股票或期貨），從而產生支撐作用。</w:t>
      </w:r>
    </w:p>
    <w:p w:rsidR="00000000" w:rsidDel="00000000" w:rsidP="00000000" w:rsidRDefault="00000000" w:rsidRPr="00000000" w14:paraId="00000051">
      <w:pPr>
        <w:numPr>
          <w:ilvl w:val="1"/>
          <w:numId w:val="9"/>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sz w:val="24"/>
          <w:szCs w:val="24"/>
          <w:rtl w:val="0"/>
        </w:rPr>
        <w:t xml:space="preserve">看漲期權牆 (Call Wall):</w:t>
      </w:r>
      <w:r w:rsidDel="00000000" w:rsidR="00000000" w:rsidRPr="00000000">
        <w:rPr>
          <w:rFonts w:ascii="Google Sans Text" w:cs="Google Sans Text" w:eastAsia="Google Sans Text" w:hAnsi="Google Sans Text"/>
          <w:color w:val="1b1c1d"/>
          <w:sz w:val="24"/>
          <w:szCs w:val="24"/>
          <w:rtl w:val="0"/>
        </w:rPr>
        <w:t xml:space="preserve"> 具有極高OI的看漲期權履約價。通常位於當前股價上方。這個價位被認為是潛在的 </w:t>
      </w:r>
      <w:r w:rsidDel="00000000" w:rsidR="00000000" w:rsidRPr="00000000">
        <w:rPr>
          <w:rFonts w:ascii="Google Sans Text" w:cs="Google Sans Text" w:eastAsia="Google Sans Text" w:hAnsi="Google Sans Text"/>
          <w:b w:val="1"/>
          <w:bCs w:val="1"/>
          <w:color w:val="1b1c1d"/>
          <w:sz w:val="24"/>
          <w:szCs w:val="24"/>
          <w:rtl w:val="0"/>
        </w:rPr>
        <w:t xml:space="preserve">壓力位</w:t>
      </w:r>
      <w:r w:rsidDel="00000000" w:rsidR="00000000" w:rsidRPr="00000000">
        <w:rPr>
          <w:rFonts w:ascii="Google Sans Text" w:cs="Google Sans Text" w:eastAsia="Google Sans Text" w:hAnsi="Google Sans Text"/>
          <w:color w:val="1b1c1d"/>
          <w:sz w:val="24"/>
          <w:szCs w:val="24"/>
          <w:rtl w:val="0"/>
        </w:rPr>
        <w:t xml:space="preserve">。大量的看漲期權賣方不希望股價漲破此履約價，否則他們賣出的看漲期權將變為價內，他們需要履約（以履約價賣出股票）或承受損失。為了對沖，他們可能會在股價接近Call Wall時賣出標的資產，從而產生壓力作用。</w:t>
      </w:r>
    </w:p>
    <w:p w:rsidR="00000000" w:rsidDel="00000000" w:rsidP="00000000" w:rsidRDefault="00000000" w:rsidRPr="00000000" w14:paraId="00000052">
      <w:pPr>
        <w:numPr>
          <w:ilvl w:val="1"/>
          <w:numId w:val="9"/>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sz w:val="24"/>
          <w:szCs w:val="24"/>
          <w:rtl w:val="0"/>
        </w:rPr>
        <w:t xml:space="preserve">識別:</w:t>
      </w:r>
      <w:r w:rsidDel="00000000" w:rsidR="00000000" w:rsidRPr="00000000">
        <w:rPr>
          <w:rFonts w:ascii="Google Sans Text" w:cs="Google Sans Text" w:eastAsia="Google Sans Text" w:hAnsi="Google Sans Text"/>
          <w:color w:val="1b1c1d"/>
          <w:sz w:val="24"/>
          <w:szCs w:val="24"/>
          <w:rtl w:val="0"/>
        </w:rPr>
        <w:t xml:space="preserve"> 通過掃描選擇權鏈，找出特定到期日（通常是近期主要到期日，如月度或季度）中OI顯著高於周圍履約價的Put和Call履約價。</w:t>
      </w:r>
    </w:p>
    <w:p w:rsidR="00000000" w:rsidDel="00000000" w:rsidP="00000000" w:rsidRDefault="00000000" w:rsidRPr="00000000" w14:paraId="00000053">
      <w:pPr>
        <w:numPr>
          <w:ilvl w:val="0"/>
          <w:numId w:val="7"/>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最大痛點 (Max Pain):</w:t>
      </w:r>
    </w:p>
    <w:p w:rsidR="00000000" w:rsidDel="00000000" w:rsidP="00000000" w:rsidRDefault="00000000" w:rsidRPr="00000000" w14:paraId="00000054">
      <w:pPr>
        <w:numPr>
          <w:ilvl w:val="1"/>
          <w:numId w:val="10"/>
        </w:numP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b1c1d"/>
          <w:sz w:val="24"/>
          <w:szCs w:val="24"/>
          <w:rtl w:val="0"/>
        </w:rPr>
        <w:t xml:space="preserve">定義:</w:t>
      </w:r>
      <w:r w:rsidDel="00000000" w:rsidR="00000000" w:rsidRPr="00000000">
        <w:rPr>
          <w:rFonts w:ascii="Google Sans Text" w:cs="Google Sans Text" w:eastAsia="Google Sans Text" w:hAnsi="Google Sans Text"/>
          <w:color w:val="1b1c1d"/>
          <w:sz w:val="24"/>
          <w:szCs w:val="24"/>
          <w:rtl w:val="0"/>
        </w:rPr>
        <w:t xml:space="preserve"> Max Pain（或稱Maximum Pain）理論認為，在選擇權到期時，標的資產的價格傾向於移動到一個使 </w:t>
      </w:r>
      <w:r w:rsidDel="00000000" w:rsidR="00000000" w:rsidRPr="00000000">
        <w:rPr>
          <w:rFonts w:ascii="Google Sans Text" w:cs="Google Sans Text" w:eastAsia="Google Sans Text" w:hAnsi="Google Sans Text"/>
          <w:b w:val="1"/>
          <w:bCs w:val="1"/>
          <w:color w:val="1b1c1d"/>
          <w:sz w:val="24"/>
          <w:szCs w:val="24"/>
          <w:rtl w:val="0"/>
        </w:rPr>
        <w:t xml:space="preserve">最多數量</w:t>
      </w:r>
      <w:r w:rsidDel="00000000" w:rsidR="00000000" w:rsidRPr="00000000">
        <w:rPr>
          <w:rFonts w:ascii="Google Sans Text" w:cs="Google Sans Text" w:eastAsia="Google Sans Text" w:hAnsi="Google Sans Text"/>
          <w:color w:val="1b1c1d"/>
          <w:sz w:val="24"/>
          <w:szCs w:val="24"/>
          <w:rtl w:val="0"/>
        </w:rPr>
        <w:t xml:space="preserve">（或最大金額價值）的選擇權合約（包括看漲和看跌） </w:t>
      </w:r>
      <w:r w:rsidDel="00000000" w:rsidR="00000000" w:rsidRPr="00000000">
        <w:rPr>
          <w:rFonts w:ascii="Google Sans Text" w:cs="Google Sans Text" w:eastAsia="Google Sans Text" w:hAnsi="Google Sans Text"/>
          <w:b w:val="1"/>
          <w:bCs w:val="1"/>
          <w:color w:val="1b1c1d"/>
          <w:sz w:val="24"/>
          <w:szCs w:val="24"/>
          <w:rtl w:val="0"/>
        </w:rPr>
        <w:t xml:space="preserve">到期時變得毫無價值 (Expire Worthless)</w:t>
      </w:r>
      <w:r w:rsidDel="00000000" w:rsidR="00000000" w:rsidRPr="00000000">
        <w:rPr>
          <w:rFonts w:ascii="Google Sans Text" w:cs="Google Sans Text" w:eastAsia="Google Sans Text" w:hAnsi="Google Sans Text"/>
          <w:color w:val="1b1c1d"/>
          <w:sz w:val="24"/>
          <w:szCs w:val="24"/>
          <w:rtl w:val="0"/>
        </w:rPr>
        <w:t xml:space="preserve"> 的價位 </w:t>
      </w:r>
      <w:r w:rsidDel="00000000" w:rsidR="00000000" w:rsidRPr="00000000">
        <w:rPr>
          <w:rFonts w:ascii="Google Sans Text" w:cs="Google Sans Text" w:eastAsia="Google Sans Text" w:hAnsi="Google Sans Text"/>
          <w:color w:val="575b5f"/>
          <w:sz w:val="24"/>
          <w:szCs w:val="24"/>
          <w:vertAlign w:val="superscript"/>
          <w:rtl w:val="0"/>
        </w:rPr>
        <w:t xml:space="preserve">73</w:t>
      </w:r>
      <w:r w:rsidDel="00000000" w:rsidR="00000000" w:rsidRPr="00000000">
        <w:rPr>
          <w:rFonts w:ascii="Google Sans Text" w:cs="Google Sans Text" w:eastAsia="Google Sans Text" w:hAnsi="Google Sans Text"/>
          <w:color w:val="1b1c1d"/>
          <w:sz w:val="24"/>
          <w:szCs w:val="24"/>
          <w:rtl w:val="0"/>
        </w:rPr>
        <w:t xml:space="preserve">。這個價位被稱為最大痛點價格。</w:t>
      </w:r>
    </w:p>
    <w:p w:rsidR="00000000" w:rsidDel="00000000" w:rsidP="00000000" w:rsidRDefault="00000000" w:rsidRPr="00000000" w14:paraId="00000055">
      <w:pPr>
        <w:numPr>
          <w:ilvl w:val="1"/>
          <w:numId w:val="10"/>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sz w:val="24"/>
          <w:szCs w:val="24"/>
          <w:rtl w:val="0"/>
        </w:rPr>
        <w:t xml:space="preserve">理論基礎:</w:t>
      </w:r>
      <w:r w:rsidDel="00000000" w:rsidR="00000000" w:rsidRPr="00000000">
        <w:rPr>
          <w:rFonts w:ascii="Google Sans Text" w:cs="Google Sans Text" w:eastAsia="Google Sans Text" w:hAnsi="Google Sans Text"/>
          <w:color w:val="1b1c1d"/>
          <w:sz w:val="24"/>
          <w:szCs w:val="24"/>
          <w:rtl w:val="0"/>
        </w:rPr>
        <w:t xml:space="preserve"> 該理論假設選擇權賣方（通常是做市商或機構）有能力和動機影響標的資產價格，使其在到期日收於最大痛點附近，從而最大化他們收取的權利金收益 </w:t>
      </w:r>
      <w:r w:rsidDel="00000000" w:rsidR="00000000" w:rsidRPr="00000000">
        <w:rPr>
          <w:rFonts w:ascii="Google Sans Text" w:cs="Google Sans Text" w:eastAsia="Google Sans Text" w:hAnsi="Google Sans Text"/>
          <w:color w:val="575b5f"/>
          <w:sz w:val="24"/>
          <w:szCs w:val="24"/>
          <w:vertAlign w:val="superscript"/>
          <w:rtl w:val="0"/>
        </w:rPr>
        <w:t xml:space="preserve">73</w:t>
      </w:r>
      <w:r w:rsidDel="00000000" w:rsidR="00000000" w:rsidRPr="00000000">
        <w:rPr>
          <w:rFonts w:ascii="Google Sans Text" w:cs="Google Sans Text" w:eastAsia="Google Sans Text" w:hAnsi="Google Sans Text"/>
          <w:color w:val="1b1c1d"/>
          <w:sz w:val="24"/>
          <w:szCs w:val="24"/>
          <w:rtl w:val="0"/>
        </w:rPr>
        <w:t xml:space="preserve">。然而，這是一個 </w:t>
      </w:r>
      <w:r w:rsidDel="00000000" w:rsidR="00000000" w:rsidRPr="00000000">
        <w:rPr>
          <w:rFonts w:ascii="Google Sans Text" w:cs="Google Sans Text" w:eastAsia="Google Sans Text" w:hAnsi="Google Sans Text"/>
          <w:b w:val="1"/>
          <w:bCs w:val="1"/>
          <w:color w:val="1b1c1d"/>
          <w:sz w:val="24"/>
          <w:szCs w:val="24"/>
          <w:rtl w:val="0"/>
        </w:rPr>
        <w:t xml:space="preserve">有爭議</w:t>
      </w:r>
      <w:r w:rsidDel="00000000" w:rsidR="00000000" w:rsidRPr="00000000">
        <w:rPr>
          <w:rFonts w:ascii="Google Sans Text" w:cs="Google Sans Text" w:eastAsia="Google Sans Text" w:hAnsi="Google Sans Text"/>
          <w:color w:val="1b1c1d"/>
          <w:sz w:val="24"/>
          <w:szCs w:val="24"/>
          <w:rtl w:val="0"/>
        </w:rPr>
        <w:t xml:space="preserve"> 的理論，批評者質疑其有效性以及市場是否真的會被如此操縱 </w:t>
      </w:r>
      <w:r w:rsidDel="00000000" w:rsidR="00000000" w:rsidRPr="00000000">
        <w:rPr>
          <w:rFonts w:ascii="Google Sans Text" w:cs="Google Sans Text" w:eastAsia="Google Sans Text" w:hAnsi="Google Sans Text"/>
          <w:color w:val="575b5f"/>
          <w:sz w:val="24"/>
          <w:szCs w:val="24"/>
          <w:vertAlign w:val="superscript"/>
          <w:rtl w:val="0"/>
        </w:rPr>
        <w:t xml:space="preserve">73</w:t>
      </w:r>
      <w:r w:rsidDel="00000000" w:rsidR="00000000" w:rsidRPr="00000000">
        <w:rPr>
          <w:rFonts w:ascii="Google Sans Text" w:cs="Google Sans Text" w:eastAsia="Google Sans Text" w:hAnsi="Google Sans Text"/>
          <w:color w:val="1b1c1d"/>
          <w:sz w:val="24"/>
          <w:szCs w:val="24"/>
          <w:rtl w:val="0"/>
        </w:rPr>
        <w:t xml:space="preserve">。</w:t>
      </w:r>
    </w:p>
    <w:p w:rsidR="00000000" w:rsidDel="00000000" w:rsidP="00000000" w:rsidRDefault="00000000" w:rsidRPr="00000000" w14:paraId="00000056">
      <w:pPr>
        <w:numPr>
          <w:ilvl w:val="1"/>
          <w:numId w:val="10"/>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sz w:val="24"/>
          <w:szCs w:val="24"/>
          <w:rtl w:val="0"/>
        </w:rPr>
        <w:t xml:space="preserve">計算方法:</w:t>
      </w:r>
    </w:p>
    <w:p w:rsidR="00000000" w:rsidDel="00000000" w:rsidP="00000000" w:rsidRDefault="00000000" w:rsidRPr="00000000" w14:paraId="00000057">
      <w:pPr>
        <w:numPr>
          <w:ilvl w:val="2"/>
          <w:numId w:val="11"/>
        </w:numPr>
        <w:spacing w:after="0" w:afterAutospacing="0" w:line="275.9999942779541" w:lineRule="auto"/>
        <w:ind w:left="1305" w:hanging="360"/>
      </w:pPr>
      <w:r w:rsidDel="00000000" w:rsidR="00000000" w:rsidRPr="00000000">
        <w:rPr>
          <w:rFonts w:ascii="Google Sans Text" w:cs="Google Sans Text" w:eastAsia="Google Sans Text" w:hAnsi="Google Sans Text"/>
          <w:color w:val="1b1c1d"/>
          <w:sz w:val="24"/>
          <w:szCs w:val="24"/>
          <w:rtl w:val="0"/>
        </w:rPr>
        <w:t xml:space="preserve">選定一個到期日。</w:t>
      </w:r>
    </w:p>
    <w:p w:rsidR="00000000" w:rsidDel="00000000" w:rsidP="00000000" w:rsidRDefault="00000000" w:rsidRPr="00000000" w14:paraId="00000058">
      <w:pPr>
        <w:numPr>
          <w:ilvl w:val="2"/>
          <w:numId w:val="11"/>
        </w:numPr>
        <w:spacing w:after="0" w:afterAutospacing="0" w:before="0" w:beforeAutospacing="0" w:line="275.9999942779541" w:lineRule="auto"/>
        <w:ind w:left="1305" w:hanging="360"/>
      </w:pPr>
      <w:r w:rsidDel="00000000" w:rsidR="00000000" w:rsidRPr="00000000">
        <w:rPr>
          <w:rFonts w:ascii="Google Sans Text" w:cs="Google Sans Text" w:eastAsia="Google Sans Text" w:hAnsi="Google Sans Text"/>
          <w:color w:val="1b1c1d"/>
          <w:sz w:val="24"/>
          <w:szCs w:val="24"/>
          <w:rtl w:val="0"/>
        </w:rPr>
        <w:t xml:space="preserve">獲取該到期日所有履約價的看漲期權和看跌期權的未平倉量 (OI)。</w:t>
      </w:r>
    </w:p>
    <w:p w:rsidR="00000000" w:rsidDel="00000000" w:rsidP="00000000" w:rsidRDefault="00000000" w:rsidRPr="00000000" w14:paraId="00000059">
      <w:pPr>
        <w:numPr>
          <w:ilvl w:val="2"/>
          <w:numId w:val="11"/>
        </w:numPr>
        <w:spacing w:after="0" w:afterAutospacing="0" w:before="0" w:beforeAutospacing="0" w:line="275.9999942779541" w:lineRule="auto"/>
        <w:ind w:left="1305" w:hanging="360"/>
      </w:pPr>
      <w:r w:rsidDel="00000000" w:rsidR="00000000" w:rsidRPr="00000000">
        <w:rPr>
          <w:rFonts w:ascii="Google Sans Text" w:cs="Google Sans Text" w:eastAsia="Google Sans Text" w:hAnsi="Google Sans Text"/>
          <w:color w:val="1b1c1d"/>
          <w:sz w:val="24"/>
          <w:szCs w:val="24"/>
          <w:rtl w:val="0"/>
        </w:rPr>
        <w:t xml:space="preserve">對於 </w:t>
      </w:r>
      <w:r w:rsidDel="00000000" w:rsidR="00000000" w:rsidRPr="00000000">
        <w:rPr>
          <w:rFonts w:ascii="Google Sans Text" w:cs="Google Sans Text" w:eastAsia="Google Sans Text" w:hAnsi="Google Sans Text"/>
          <w:b w:val="1"/>
          <w:bCs w:val="1"/>
          <w:color w:val="1b1c1d"/>
          <w:sz w:val="24"/>
          <w:szCs w:val="24"/>
          <w:rtl w:val="0"/>
        </w:rPr>
        <w:t xml:space="preserve">每一個可能的到期結算價</w:t>
      </w:r>
      <w:r w:rsidDel="00000000" w:rsidR="00000000" w:rsidRPr="00000000">
        <w:rPr>
          <w:rFonts w:ascii="Google Sans Text" w:cs="Google Sans Text" w:eastAsia="Google Sans Text" w:hAnsi="Google Sans Text"/>
          <w:color w:val="1b1c1d"/>
          <w:sz w:val="24"/>
          <w:szCs w:val="24"/>
          <w:rtl w:val="0"/>
        </w:rPr>
        <w:t xml:space="preserve">（通常以選擇權鏈上的履約價作為測試點）：</w:t>
      </w:r>
    </w:p>
    <w:p w:rsidR="00000000" w:rsidDel="00000000" w:rsidP="00000000" w:rsidRDefault="00000000" w:rsidRPr="00000000" w14:paraId="0000005A">
      <w:pPr>
        <w:numPr>
          <w:ilvl w:val="3"/>
          <w:numId w:val="12"/>
        </w:numPr>
        <w:spacing w:after="0" w:afterAutospacing="0" w:line="275.9999942779541" w:lineRule="auto"/>
        <w:ind w:left="1710" w:hanging="360"/>
      </w:pPr>
      <w:r w:rsidDel="00000000" w:rsidR="00000000" w:rsidRPr="00000000">
        <w:rPr>
          <w:rFonts w:ascii="Google Sans Text" w:cs="Google Sans Text" w:eastAsia="Google Sans Text" w:hAnsi="Google Sans Text"/>
          <w:color w:val="1b1c1d"/>
          <w:sz w:val="24"/>
          <w:szCs w:val="24"/>
          <w:rtl w:val="0"/>
        </w:rPr>
        <w:t xml:space="preserve">計算所有 </w:t>
      </w:r>
      <w:r w:rsidDel="00000000" w:rsidR="00000000" w:rsidRPr="00000000">
        <w:rPr>
          <w:rFonts w:ascii="Google Sans Text" w:cs="Google Sans Text" w:eastAsia="Google Sans Text" w:hAnsi="Google Sans Text"/>
          <w:b w:val="1"/>
          <w:bCs w:val="1"/>
          <w:color w:val="1b1c1d"/>
          <w:sz w:val="24"/>
          <w:szCs w:val="24"/>
          <w:rtl w:val="0"/>
        </w:rPr>
        <w:t xml:space="preserve">價內 (In-the-Money)</w:t>
      </w:r>
      <w:r w:rsidDel="00000000" w:rsidR="00000000" w:rsidRPr="00000000">
        <w:rPr>
          <w:rFonts w:ascii="Google Sans Text" w:cs="Google Sans Text" w:eastAsia="Google Sans Text" w:hAnsi="Google Sans Text"/>
          <w:color w:val="1b1c1d"/>
          <w:sz w:val="24"/>
          <w:szCs w:val="24"/>
          <w:rtl w:val="0"/>
        </w:rPr>
        <w:t xml:space="preserve"> 看漲期權的總內在價值損失：對於每個價內的Call（履約價 &lt; 結算價），損失 = (結算價 - 履約價) * OI。</w:t>
      </w:r>
    </w:p>
    <w:p w:rsidR="00000000" w:rsidDel="00000000" w:rsidP="00000000" w:rsidRDefault="00000000" w:rsidRPr="00000000" w14:paraId="0000005B">
      <w:pPr>
        <w:numPr>
          <w:ilvl w:val="3"/>
          <w:numId w:val="12"/>
        </w:numPr>
        <w:spacing w:after="0" w:afterAutospacing="0" w:before="0" w:beforeAutospacing="0" w:line="275.9999942779541" w:lineRule="auto"/>
        <w:ind w:left="1710" w:hanging="360"/>
      </w:pPr>
      <w:r w:rsidDel="00000000" w:rsidR="00000000" w:rsidRPr="00000000">
        <w:rPr>
          <w:rFonts w:ascii="Google Sans Text" w:cs="Google Sans Text" w:eastAsia="Google Sans Text" w:hAnsi="Google Sans Text"/>
          <w:color w:val="1b1c1d"/>
          <w:sz w:val="24"/>
          <w:szCs w:val="24"/>
          <w:rtl w:val="0"/>
        </w:rPr>
        <w:t xml:space="preserve">計算所有 </w:t>
      </w:r>
      <w:r w:rsidDel="00000000" w:rsidR="00000000" w:rsidRPr="00000000">
        <w:rPr>
          <w:rFonts w:ascii="Google Sans Text" w:cs="Google Sans Text" w:eastAsia="Google Sans Text" w:hAnsi="Google Sans Text"/>
          <w:b w:val="1"/>
          <w:bCs w:val="1"/>
          <w:color w:val="1b1c1d"/>
          <w:sz w:val="24"/>
          <w:szCs w:val="24"/>
          <w:rtl w:val="0"/>
        </w:rPr>
        <w:t xml:space="preserve">價內 (In-the-Money)</w:t>
      </w:r>
      <w:r w:rsidDel="00000000" w:rsidR="00000000" w:rsidRPr="00000000">
        <w:rPr>
          <w:rFonts w:ascii="Google Sans Text" w:cs="Google Sans Text" w:eastAsia="Google Sans Text" w:hAnsi="Google Sans Text"/>
          <w:color w:val="1b1c1d"/>
          <w:sz w:val="24"/>
          <w:szCs w:val="24"/>
          <w:rtl w:val="0"/>
        </w:rPr>
        <w:t xml:space="preserve"> 看跌期權的總內在價值損失：對於每個價內的Put（履約價 &gt; 結算價），損失 = (履約價 - 結算價) * OI。</w:t>
      </w:r>
    </w:p>
    <w:p w:rsidR="00000000" w:rsidDel="00000000" w:rsidP="00000000" w:rsidRDefault="00000000" w:rsidRPr="00000000" w14:paraId="0000005C">
      <w:pPr>
        <w:numPr>
          <w:ilvl w:val="3"/>
          <w:numId w:val="12"/>
        </w:numPr>
        <w:spacing w:after="0" w:afterAutospacing="0" w:before="0" w:beforeAutospacing="0" w:line="275.9999942779541" w:lineRule="auto"/>
        <w:ind w:left="1710" w:hanging="360"/>
      </w:pPr>
      <w:r w:rsidDel="00000000" w:rsidR="00000000" w:rsidRPr="00000000">
        <w:rPr>
          <w:rFonts w:ascii="Google Sans Text" w:cs="Google Sans Text" w:eastAsia="Google Sans Text" w:hAnsi="Google Sans Text"/>
          <w:color w:val="1b1c1d"/>
          <w:sz w:val="24"/>
          <w:szCs w:val="24"/>
          <w:rtl w:val="0"/>
        </w:rPr>
        <w:t xml:space="preserve">將該結算價下所有價內看漲期權和看跌期權的總內在價值損失相加。</w:t>
      </w:r>
    </w:p>
    <w:p w:rsidR="00000000" w:rsidDel="00000000" w:rsidP="00000000" w:rsidRDefault="00000000" w:rsidRPr="00000000" w14:paraId="0000005D">
      <w:pPr>
        <w:numPr>
          <w:ilvl w:val="2"/>
          <w:numId w:val="11"/>
        </w:numPr>
        <w:spacing w:after="0" w:afterAutospacing="0" w:before="0" w:beforeAutospacing="0" w:line="275.9999942779541" w:lineRule="auto"/>
        <w:ind w:left="1305" w:hanging="360"/>
      </w:pPr>
      <w:r w:rsidDel="00000000" w:rsidR="00000000" w:rsidRPr="00000000">
        <w:rPr>
          <w:rFonts w:ascii="Google Sans Text" w:cs="Google Sans Text" w:eastAsia="Google Sans Text" w:hAnsi="Google Sans Text"/>
          <w:color w:val="1b1c1d"/>
          <w:sz w:val="24"/>
          <w:szCs w:val="24"/>
          <w:rtl w:val="0"/>
        </w:rPr>
        <w:t xml:space="preserve">比較所有測試結算價的總損失金額。</w:t>
      </w:r>
      <w:r w:rsidDel="00000000" w:rsidR="00000000" w:rsidRPr="00000000">
        <w:rPr>
          <w:rFonts w:ascii="Google Sans Text" w:cs="Google Sans Text" w:eastAsia="Google Sans Text" w:hAnsi="Google Sans Text"/>
          <w:b w:val="1"/>
          <w:bCs w:val="1"/>
          <w:color w:val="1b1c1d"/>
          <w:sz w:val="24"/>
          <w:szCs w:val="24"/>
          <w:rtl w:val="0"/>
        </w:rPr>
        <w:t xml:space="preserve">總損失金額最小</w:t>
      </w:r>
      <w:r w:rsidDel="00000000" w:rsidR="00000000" w:rsidRPr="00000000">
        <w:rPr>
          <w:rFonts w:ascii="Google Sans Text" w:cs="Google Sans Text" w:eastAsia="Google Sans Text" w:hAnsi="Google Sans Text"/>
          <w:color w:val="1b1c1d"/>
          <w:sz w:val="24"/>
          <w:szCs w:val="24"/>
          <w:rtl w:val="0"/>
        </w:rPr>
        <w:t xml:space="preserve"> 的那個結算價，即為最大痛點價格 </w:t>
      </w:r>
      <w:r w:rsidDel="00000000" w:rsidR="00000000" w:rsidRPr="00000000">
        <w:rPr>
          <w:rFonts w:ascii="Google Sans Text" w:cs="Google Sans Text" w:eastAsia="Google Sans Text" w:hAnsi="Google Sans Text"/>
          <w:color w:val="575b5f"/>
          <w:sz w:val="24"/>
          <w:szCs w:val="24"/>
          <w:vertAlign w:val="superscript"/>
          <w:rtl w:val="0"/>
        </w:rPr>
        <w:t xml:space="preserve">73</w:t>
      </w:r>
      <w:r w:rsidDel="00000000" w:rsidR="00000000" w:rsidRPr="00000000">
        <w:rPr>
          <w:rFonts w:ascii="Google Sans Text" w:cs="Google Sans Text" w:eastAsia="Google Sans Text" w:hAnsi="Google Sans Text"/>
          <w:color w:val="1b1c1d"/>
          <w:sz w:val="24"/>
          <w:szCs w:val="24"/>
          <w:rtl w:val="0"/>
        </w:rPr>
        <w:t xml:space="preserve">。</w:t>
      </w:r>
    </w:p>
    <w:p w:rsidR="00000000" w:rsidDel="00000000" w:rsidP="00000000" w:rsidRDefault="00000000" w:rsidRPr="00000000" w14:paraId="0000005E">
      <w:pPr>
        <w:numPr>
          <w:ilvl w:val="2"/>
          <w:numId w:val="13"/>
        </w:numPr>
        <w:spacing w:after="0" w:afterAutospacing="0" w:line="275.9999942779541" w:lineRule="auto"/>
        <w:ind w:left="1290" w:hanging="360"/>
      </w:pPr>
      <w:r w:rsidDel="00000000" w:rsidR="00000000" w:rsidRPr="00000000">
        <w:rPr>
          <w:rFonts w:ascii="Google Sans Text" w:cs="Google Sans Text" w:eastAsia="Google Sans Text" w:hAnsi="Google Sans Text"/>
          <w:i w:val="1"/>
          <w:iCs w:val="1"/>
          <w:color w:val="1b1c1d"/>
          <w:sz w:val="24"/>
          <w:szCs w:val="24"/>
          <w:rtl w:val="0"/>
        </w:rPr>
        <w:t xml:space="preserve">替代計算方法:</w:t>
      </w:r>
      <w:r w:rsidDel="00000000" w:rsidR="00000000" w:rsidRPr="00000000">
        <w:rPr>
          <w:rFonts w:ascii="Google Sans Text" w:cs="Google Sans Text" w:eastAsia="Google Sans Text" w:hAnsi="Google Sans Text"/>
          <w:color w:val="1b1c1d"/>
          <w:sz w:val="24"/>
          <w:szCs w:val="24"/>
          <w:rtl w:val="0"/>
        </w:rPr>
        <w:t xml:space="preserve"> 有些計算方式是尋找使價內期權的 </w:t>
      </w:r>
      <w:r w:rsidDel="00000000" w:rsidR="00000000" w:rsidRPr="00000000">
        <w:rPr>
          <w:rFonts w:ascii="Google Sans Text" w:cs="Google Sans Text" w:eastAsia="Google Sans Text" w:hAnsi="Google Sans Text"/>
          <w:b w:val="1"/>
          <w:bCs w:val="1"/>
          <w:color w:val="1b1c1d"/>
          <w:sz w:val="24"/>
          <w:szCs w:val="24"/>
          <w:rtl w:val="0"/>
        </w:rPr>
        <w:t xml:space="preserve">總名義價值</w:t>
      </w:r>
      <w:r w:rsidDel="00000000" w:rsidR="00000000" w:rsidRPr="00000000">
        <w:rPr>
          <w:rFonts w:ascii="Google Sans Text" w:cs="Google Sans Text" w:eastAsia="Google Sans Text" w:hAnsi="Google Sans Text"/>
          <w:color w:val="1b1c1d"/>
          <w:sz w:val="24"/>
          <w:szCs w:val="24"/>
          <w:rtl w:val="0"/>
        </w:rPr>
        <w:t xml:space="preserve"> (OI * 履約價差) 或 </w:t>
      </w:r>
      <w:r w:rsidDel="00000000" w:rsidR="00000000" w:rsidRPr="00000000">
        <w:rPr>
          <w:rFonts w:ascii="Google Sans Text" w:cs="Google Sans Text" w:eastAsia="Google Sans Text" w:hAnsi="Google Sans Text"/>
          <w:b w:val="1"/>
          <w:bCs w:val="1"/>
          <w:color w:val="1b1c1d"/>
          <w:sz w:val="24"/>
          <w:szCs w:val="24"/>
          <w:rtl w:val="0"/>
        </w:rPr>
        <w:t xml:space="preserve">總權利金價值</w:t>
      </w:r>
      <w:r w:rsidDel="00000000" w:rsidR="00000000" w:rsidRPr="00000000">
        <w:rPr>
          <w:rFonts w:ascii="Google Sans Text" w:cs="Google Sans Text" w:eastAsia="Google Sans Text" w:hAnsi="Google Sans Text"/>
          <w:color w:val="1b1c1d"/>
          <w:sz w:val="24"/>
          <w:szCs w:val="24"/>
          <w:rtl w:val="0"/>
        </w:rPr>
        <w:t xml:space="preserve"> (OI * 期權價格) 最小化的履約價 </w:t>
      </w:r>
      <w:r w:rsidDel="00000000" w:rsidR="00000000" w:rsidRPr="00000000">
        <w:rPr>
          <w:rFonts w:ascii="Google Sans Text" w:cs="Google Sans Text" w:eastAsia="Google Sans Text" w:hAnsi="Google Sans Text"/>
          <w:color w:val="575b5f"/>
          <w:sz w:val="24"/>
          <w:szCs w:val="24"/>
          <w:vertAlign w:val="superscript"/>
          <w:rtl w:val="0"/>
        </w:rPr>
        <w:t xml:space="preserve">76</w:t>
      </w:r>
      <w:r w:rsidDel="00000000" w:rsidR="00000000" w:rsidRPr="00000000">
        <w:rPr>
          <w:rFonts w:ascii="Google Sans Text" w:cs="Google Sans Text" w:eastAsia="Google Sans Text" w:hAnsi="Google Sans Text"/>
          <w:color w:val="1b1c1d"/>
          <w:sz w:val="24"/>
          <w:szCs w:val="24"/>
          <w:rtl w:val="0"/>
        </w:rPr>
        <w:t xml:space="preserve">。最常見的是基於內在價值損失最小化的方法。</w:t>
      </w:r>
    </w:p>
    <w:p w:rsidR="00000000" w:rsidDel="00000000" w:rsidP="00000000" w:rsidRDefault="00000000" w:rsidRPr="00000000" w14:paraId="0000005F">
      <w:pPr>
        <w:numPr>
          <w:ilvl w:val="1"/>
          <w:numId w:val="10"/>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sz w:val="24"/>
          <w:szCs w:val="24"/>
          <w:rtl w:val="0"/>
        </w:rPr>
        <w:t xml:space="preserve">應用:</w:t>
      </w:r>
      <w:r w:rsidDel="00000000" w:rsidR="00000000" w:rsidRPr="00000000">
        <w:rPr>
          <w:rFonts w:ascii="Google Sans Text" w:cs="Google Sans Text" w:eastAsia="Google Sans Text" w:hAnsi="Google Sans Text"/>
          <w:color w:val="1b1c1d"/>
          <w:sz w:val="24"/>
          <w:szCs w:val="24"/>
          <w:rtl w:val="0"/>
        </w:rPr>
        <w:t xml:space="preserve"> Max Pain價格可以被視為到期日股價的一個潛在引力點。交易者可能會觀察當前股價與Max Pain價格的偏差，並結合其他分析判斷市場走向。Max Pain理論在接近到期日時影響力可能更大 </w:t>
      </w:r>
      <w:r w:rsidDel="00000000" w:rsidR="00000000" w:rsidRPr="00000000">
        <w:rPr>
          <w:rFonts w:ascii="Google Sans Text" w:cs="Google Sans Text" w:eastAsia="Google Sans Text" w:hAnsi="Google Sans Text"/>
          <w:color w:val="575b5f"/>
          <w:sz w:val="24"/>
          <w:szCs w:val="24"/>
          <w:vertAlign w:val="superscript"/>
          <w:rtl w:val="0"/>
        </w:rPr>
        <w:t xml:space="preserve">74</w:t>
      </w:r>
      <w:r w:rsidDel="00000000" w:rsidR="00000000" w:rsidRPr="00000000">
        <w:rPr>
          <w:rFonts w:ascii="Google Sans Text" w:cs="Google Sans Text" w:eastAsia="Google Sans Text" w:hAnsi="Google Sans Text"/>
          <w:color w:val="1b1c1d"/>
          <w:sz w:val="24"/>
          <w:szCs w:val="24"/>
          <w:rtl w:val="0"/>
        </w:rPr>
        <w:t xml:space="preserve">。</w:t>
      </w:r>
    </w:p>
    <w:p w:rsidR="00000000" w:rsidDel="00000000" w:rsidP="00000000" w:rsidRDefault="00000000" w:rsidRPr="00000000" w14:paraId="00000060">
      <w:pPr>
        <w:numPr>
          <w:ilvl w:val="0"/>
          <w:numId w:val="7"/>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數據可靠性:</w:t>
      </w:r>
    </w:p>
    <w:p w:rsidR="00000000" w:rsidDel="00000000" w:rsidP="00000000" w:rsidRDefault="00000000" w:rsidRPr="00000000" w14:paraId="00000061">
      <w:pPr>
        <w:numPr>
          <w:ilvl w:val="1"/>
          <w:numId w:val="14"/>
        </w:numPr>
        <w:spacing w:after="0" w:afterAutospacing="0" w:line="275.9999942779541" w:lineRule="auto"/>
        <w:ind w:left="885" w:hanging="360"/>
      </w:pPr>
      <w:r w:rsidDel="00000000" w:rsidR="00000000" w:rsidRPr="00000000">
        <w:rPr>
          <w:rFonts w:ascii="Google Sans Text" w:cs="Google Sans Text" w:eastAsia="Google Sans Text" w:hAnsi="Google Sans Text"/>
          <w:color w:val="1b1c1d"/>
          <w:sz w:val="24"/>
          <w:szCs w:val="24"/>
          <w:rtl w:val="0"/>
        </w:rPr>
        <w:t xml:space="preserve">使用yfinance獲取OI和Volume數據存在可靠性問題 </w:t>
      </w:r>
      <w:r w:rsidDel="00000000" w:rsidR="00000000" w:rsidRPr="00000000">
        <w:rPr>
          <w:rFonts w:ascii="Google Sans Text" w:cs="Google Sans Text" w:eastAsia="Google Sans Text" w:hAnsi="Google Sans Text"/>
          <w:color w:val="575b5f"/>
          <w:sz w:val="24"/>
          <w:szCs w:val="24"/>
          <w:vertAlign w:val="superscript"/>
          <w:rtl w:val="0"/>
        </w:rPr>
        <w:t xml:space="preserve">67</w:t>
      </w:r>
      <w:r w:rsidDel="00000000" w:rsidR="00000000" w:rsidRPr="00000000">
        <w:rPr>
          <w:rFonts w:ascii="Google Sans Text" w:cs="Google Sans Text" w:eastAsia="Google Sans Text" w:hAnsi="Google Sans Text"/>
          <w:color w:val="1b1c1d"/>
          <w:sz w:val="24"/>
          <w:szCs w:val="24"/>
          <w:rtl w:val="0"/>
        </w:rPr>
        <w:t xml:space="preserve">。數據可能不完整（缺少某些履約價）</w:t>
      </w:r>
      <w:r w:rsidDel="00000000" w:rsidR="00000000" w:rsidRPr="00000000">
        <w:rPr>
          <w:rFonts w:ascii="Google Sans Text" w:cs="Google Sans Text" w:eastAsia="Google Sans Text" w:hAnsi="Google Sans Text"/>
          <w:color w:val="575b5f"/>
          <w:sz w:val="24"/>
          <w:szCs w:val="24"/>
          <w:vertAlign w:val="superscript"/>
          <w:rtl w:val="0"/>
        </w:rPr>
        <w:t xml:space="preserve">65</w:t>
      </w:r>
      <w:r w:rsidDel="00000000" w:rsidR="00000000" w:rsidRPr="00000000">
        <w:rPr>
          <w:rFonts w:ascii="Google Sans Text" w:cs="Google Sans Text" w:eastAsia="Google Sans Text" w:hAnsi="Google Sans Text"/>
          <w:color w:val="1b1c1d"/>
          <w:sz w:val="24"/>
          <w:szCs w:val="24"/>
          <w:rtl w:val="0"/>
        </w:rPr>
        <w:t xml:space="preserve"> 或在循環處理多個標的時出錯 </w:t>
      </w:r>
      <w:r w:rsidDel="00000000" w:rsidR="00000000" w:rsidRPr="00000000">
        <w:rPr>
          <w:rFonts w:ascii="Google Sans Text" w:cs="Google Sans Text" w:eastAsia="Google Sans Text" w:hAnsi="Google Sans Text"/>
          <w:color w:val="575b5f"/>
          <w:sz w:val="24"/>
          <w:szCs w:val="24"/>
          <w:vertAlign w:val="superscript"/>
          <w:rtl w:val="0"/>
        </w:rPr>
        <w:t xml:space="preserve">68</w:t>
      </w:r>
      <w:r w:rsidDel="00000000" w:rsidR="00000000" w:rsidRPr="00000000">
        <w:rPr>
          <w:rFonts w:ascii="Google Sans Text" w:cs="Google Sans Text" w:eastAsia="Google Sans Text" w:hAnsi="Google Sans Text"/>
          <w:color w:val="1b1c1d"/>
          <w:sz w:val="24"/>
          <w:szCs w:val="24"/>
          <w:rtl w:val="0"/>
        </w:rPr>
        <w:t xml:space="preserve">。</w:t>
      </w:r>
    </w:p>
    <w:p w:rsidR="00000000" w:rsidDel="00000000" w:rsidP="00000000" w:rsidRDefault="00000000" w:rsidRPr="00000000" w14:paraId="00000062">
      <w:pPr>
        <w:numPr>
          <w:ilvl w:val="1"/>
          <w:numId w:val="14"/>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sz w:val="24"/>
          <w:szCs w:val="24"/>
          <w:rtl w:val="0"/>
        </w:rPr>
        <w:t xml:space="preserve">對於需要精確、可靠數據的交易系統，應優先考慮來自交易所、專業數據供應商或可靠經紀商API的數據源 </w:t>
      </w:r>
      <w:r w:rsidDel="00000000" w:rsidR="00000000" w:rsidRPr="00000000">
        <w:rPr>
          <w:rFonts w:ascii="Google Sans Text" w:cs="Google Sans Text" w:eastAsia="Google Sans Text" w:hAnsi="Google Sans Text"/>
          <w:color w:val="575b5f"/>
          <w:sz w:val="24"/>
          <w:szCs w:val="24"/>
          <w:vertAlign w:val="superscript"/>
          <w:rtl w:val="0"/>
        </w:rPr>
        <w:t xml:space="preserve">67</w:t>
      </w:r>
      <w:r w:rsidDel="00000000" w:rsidR="00000000" w:rsidRPr="00000000">
        <w:rPr>
          <w:rFonts w:ascii="Google Sans Text" w:cs="Google Sans Text" w:eastAsia="Google Sans Text" w:hAnsi="Google Sans Text"/>
          <w:color w:val="1b1c1d"/>
          <w:sz w:val="24"/>
          <w:szCs w:val="24"/>
          <w:rtl w:val="0"/>
        </w:rPr>
        <w:t xml:space="preserve">。</w:t>
      </w:r>
    </w:p>
    <w:p w:rsidR="00000000" w:rsidDel="00000000" w:rsidP="00000000" w:rsidRDefault="00000000" w:rsidRPr="00000000" w14:paraId="00000063">
      <w:pPr>
        <w:numPr>
          <w:ilvl w:val="1"/>
          <w:numId w:val="14"/>
        </w:numPr>
        <w:spacing w:after="120" w:before="0" w:beforeAutospacing="0" w:line="275.9999942779541" w:lineRule="auto"/>
        <w:ind w:left="885" w:hanging="360"/>
      </w:pPr>
      <w:r w:rsidDel="00000000" w:rsidR="00000000" w:rsidRPr="00000000">
        <w:rPr>
          <w:rFonts w:ascii="Google Sans Text" w:cs="Google Sans Text" w:eastAsia="Google Sans Text" w:hAnsi="Google Sans Text"/>
          <w:color w:val="1b1c1d"/>
          <w:sz w:val="24"/>
          <w:szCs w:val="24"/>
          <w:rtl w:val="0"/>
        </w:rPr>
        <w:t xml:space="preserve">OI和Volume數據本身是衡量市場活動和倉位的重要指標，高OI和高Volume通常意味著更好的流動性 </w:t>
      </w:r>
      <w:r w:rsidDel="00000000" w:rsidR="00000000" w:rsidRPr="00000000">
        <w:rPr>
          <w:rFonts w:ascii="Google Sans Text" w:cs="Google Sans Text" w:eastAsia="Google Sans Text" w:hAnsi="Google Sans Text"/>
          <w:color w:val="575b5f"/>
          <w:sz w:val="24"/>
          <w:szCs w:val="24"/>
          <w:vertAlign w:val="superscript"/>
          <w:rtl w:val="0"/>
        </w:rPr>
        <w:t xml:space="preserve">70</w:t>
      </w:r>
      <w:r w:rsidDel="00000000" w:rsidR="00000000" w:rsidRPr="00000000">
        <w:rPr>
          <w:rFonts w:ascii="Google Sans Text" w:cs="Google Sans Text" w:eastAsia="Google Sans Text" w:hAnsi="Google Sans Text"/>
          <w:color w:val="1b1c1d"/>
          <w:sz w:val="24"/>
          <w:szCs w:val="24"/>
          <w:rtl w:val="0"/>
        </w:rPr>
        <w:t xml:space="preserve">。</w:t>
      </w:r>
    </w:p>
    <w:p w:rsidR="00000000" w:rsidDel="00000000" w:rsidP="00000000" w:rsidRDefault="00000000" w:rsidRPr="00000000" w14:paraId="00000064">
      <w:pP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整合應用:</w:t>
      </w:r>
    </w:p>
    <w:p w:rsidR="00000000" w:rsidDel="00000000" w:rsidP="00000000" w:rsidRDefault="00000000" w:rsidRPr="00000000" w14:paraId="00000065">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在日內風險系統中，可以計算並監控關鍵指數ETF（SPY, QQQ, DIA）或指數（SPX, NDX）的Put/Call Walls和Max Pain水平。將當前的指數期貨價格與這些水平進行比較，可以提供關於潛在支撐、壓力和市場預期到期點的參考信息。例如，期貨價格在Put Wall附近可能獲得支撐，在Call Wall附近可能遭遇壓力，而向Max Pain價格的靠攏可能在到期日附近更為明顯。</w:t>
      </w:r>
    </w:p>
    <w:p w:rsidR="00000000" w:rsidDel="00000000" w:rsidP="00000000" w:rsidRDefault="00000000" w:rsidRPr="00000000" w14:paraId="00000066">
      <w:pPr>
        <w:pStyle w:val="Heading2"/>
        <w:spacing w:after="120" w:before="0" w:line="275.9999942779541" w:lineRule="auto"/>
        <w:rPr>
          <w:rFonts w:ascii="Google Sans" w:cs="Google Sans" w:eastAsia="Google Sans" w:hAnsi="Google Sans"/>
          <w:color w:val="1b1c1d"/>
          <w:sz w:val="30"/>
          <w:szCs w:val="30"/>
        </w:rPr>
      </w:pPr>
      <w:r w:rsidDel="00000000" w:rsidR="00000000" w:rsidRPr="00000000">
        <w:rPr>
          <w:rFonts w:ascii="Google Sans" w:cs="Google Sans" w:eastAsia="Google Sans" w:hAnsi="Google Sans"/>
          <w:color w:val="1b1c1d"/>
          <w:sz w:val="30"/>
          <w:szCs w:val="30"/>
          <w:rtl w:val="0"/>
        </w:rPr>
        <w:t xml:space="preserve">5. 市場風險與情緒指標分析</w:t>
      </w:r>
    </w:p>
    <w:p w:rsidR="00000000" w:rsidDel="00000000" w:rsidP="00000000" w:rsidRDefault="00000000" w:rsidRPr="00000000" w14:paraId="00000067">
      <w:pPr>
        <w:spacing w:after="12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理解關鍵指標之間的相互作用對於評估整體市場風險和情緒至關重要。本節探討10年期公債殖利率、主要指數期貨以及VIX指數之間的日內關係。</w:t>
      </w:r>
    </w:p>
    <w:p w:rsidR="00000000" w:rsidDel="00000000" w:rsidP="00000000" w:rsidRDefault="00000000" w:rsidRPr="00000000" w14:paraId="00000068">
      <w:pPr>
        <w:numPr>
          <w:ilvl w:val="0"/>
          <w:numId w:val="15"/>
        </w:numP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10年期公債殖利率與指數期貨的關係:</w:t>
      </w:r>
    </w:p>
    <w:p w:rsidR="00000000" w:rsidDel="00000000" w:rsidP="00000000" w:rsidRDefault="00000000" w:rsidRPr="00000000" w14:paraId="00000069">
      <w:pPr>
        <w:numPr>
          <w:ilvl w:val="1"/>
          <w:numId w:val="16"/>
        </w:numP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b1c1d"/>
          <w:sz w:val="24"/>
          <w:szCs w:val="24"/>
          <w:rtl w:val="0"/>
        </w:rPr>
        <w:t xml:space="preserve">傳統關係 (反向):</w:t>
      </w:r>
      <w:r w:rsidDel="00000000" w:rsidR="00000000" w:rsidRPr="00000000">
        <w:rPr>
          <w:rFonts w:ascii="Google Sans Text" w:cs="Google Sans Text" w:eastAsia="Google Sans Text" w:hAnsi="Google Sans Text"/>
          <w:color w:val="1b1c1d"/>
          <w:sz w:val="24"/>
          <w:szCs w:val="24"/>
          <w:rtl w:val="0"/>
        </w:rPr>
        <w:t xml:space="preserve"> 理論上，利率（以10年期公債殖利率為代表）與股票估值（以指數期貨價格為代表）通常呈反向關係 </w:t>
      </w:r>
      <w:r w:rsidDel="00000000" w:rsidR="00000000" w:rsidRPr="00000000">
        <w:rPr>
          <w:rFonts w:ascii="Google Sans Text" w:cs="Google Sans Text" w:eastAsia="Google Sans Text" w:hAnsi="Google Sans Text"/>
          <w:color w:val="575b5f"/>
          <w:sz w:val="24"/>
          <w:szCs w:val="24"/>
          <w:vertAlign w:val="superscript"/>
          <w:rtl w:val="0"/>
        </w:rPr>
        <w:t xml:space="preserve">78</w:t>
      </w:r>
      <w:r w:rsidDel="00000000" w:rsidR="00000000" w:rsidRPr="00000000">
        <w:rPr>
          <w:rFonts w:ascii="Google Sans Text" w:cs="Google Sans Text" w:eastAsia="Google Sans Text" w:hAnsi="Google Sans Text"/>
          <w:color w:val="1b1c1d"/>
          <w:sz w:val="24"/>
          <w:szCs w:val="24"/>
          <w:rtl w:val="0"/>
        </w:rPr>
        <w:t xml:space="preserve">。</w:t>
      </w:r>
    </w:p>
    <w:p w:rsidR="00000000" w:rsidDel="00000000" w:rsidP="00000000" w:rsidRDefault="00000000" w:rsidRPr="00000000" w14:paraId="0000006A">
      <w:pPr>
        <w:numPr>
          <w:ilvl w:val="2"/>
          <w:numId w:val="17"/>
        </w:numPr>
        <w:spacing w:after="0" w:afterAutospacing="0" w:line="275.9999942779541" w:lineRule="auto"/>
        <w:ind w:left="1290" w:hanging="360"/>
      </w:pPr>
      <w:r w:rsidDel="00000000" w:rsidR="00000000" w:rsidRPr="00000000">
        <w:rPr>
          <w:rFonts w:ascii="Google Sans Text" w:cs="Google Sans Text" w:eastAsia="Google Sans Text" w:hAnsi="Google Sans Text"/>
          <w:b w:val="1"/>
          <w:bCs w:val="1"/>
          <w:color w:val="1b1c1d"/>
          <w:sz w:val="24"/>
          <w:szCs w:val="24"/>
          <w:rtl w:val="0"/>
        </w:rPr>
        <w:t xml:space="preserve">貼現率效應:</w:t>
      </w:r>
      <w:r w:rsidDel="00000000" w:rsidR="00000000" w:rsidRPr="00000000">
        <w:rPr>
          <w:rFonts w:ascii="Google Sans Text" w:cs="Google Sans Text" w:eastAsia="Google Sans Text" w:hAnsi="Google Sans Text"/>
          <w:color w:val="1b1c1d"/>
          <w:sz w:val="24"/>
          <w:szCs w:val="24"/>
          <w:rtl w:val="0"/>
        </w:rPr>
        <w:t xml:space="preserve"> 較高的利率會提高未來現金流的貼現率，從而降低股票的現值評估。</w:t>
      </w:r>
    </w:p>
    <w:p w:rsidR="00000000" w:rsidDel="00000000" w:rsidP="00000000" w:rsidRDefault="00000000" w:rsidRPr="00000000" w14:paraId="0000006B">
      <w:pPr>
        <w:numPr>
          <w:ilvl w:val="2"/>
          <w:numId w:val="17"/>
        </w:numP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b w:val="1"/>
          <w:bCs w:val="1"/>
          <w:color w:val="1b1c1d"/>
          <w:sz w:val="24"/>
          <w:szCs w:val="24"/>
          <w:rtl w:val="0"/>
        </w:rPr>
        <w:t xml:space="preserve">資金流動:</w:t>
      </w:r>
      <w:r w:rsidDel="00000000" w:rsidR="00000000" w:rsidRPr="00000000">
        <w:rPr>
          <w:rFonts w:ascii="Google Sans Text" w:cs="Google Sans Text" w:eastAsia="Google Sans Text" w:hAnsi="Google Sans Text"/>
          <w:color w:val="1b1c1d"/>
          <w:sz w:val="24"/>
          <w:szCs w:val="24"/>
          <w:rtl w:val="0"/>
        </w:rPr>
        <w:t xml:space="preserve"> 利率上升使債券等固定收益資產更具吸引力，可能導致資金從股市流向債市，對股價構成壓力 </w:t>
      </w:r>
      <w:r w:rsidDel="00000000" w:rsidR="00000000" w:rsidRPr="00000000">
        <w:rPr>
          <w:rFonts w:ascii="Google Sans Text" w:cs="Google Sans Text" w:eastAsia="Google Sans Text" w:hAnsi="Google Sans Text"/>
          <w:color w:val="575b5f"/>
          <w:sz w:val="24"/>
          <w:szCs w:val="24"/>
          <w:vertAlign w:val="superscript"/>
          <w:rtl w:val="0"/>
        </w:rPr>
        <w:t xml:space="preserve">79</w:t>
      </w:r>
      <w:r w:rsidDel="00000000" w:rsidR="00000000" w:rsidRPr="00000000">
        <w:rPr>
          <w:rFonts w:ascii="Google Sans Text" w:cs="Google Sans Text" w:eastAsia="Google Sans Text" w:hAnsi="Google Sans Text"/>
          <w:color w:val="1b1c1d"/>
          <w:sz w:val="24"/>
          <w:szCs w:val="24"/>
          <w:rtl w:val="0"/>
        </w:rPr>
        <w:t xml:space="preserve">。</w:t>
      </w:r>
    </w:p>
    <w:p w:rsidR="00000000" w:rsidDel="00000000" w:rsidP="00000000" w:rsidRDefault="00000000" w:rsidRPr="00000000" w14:paraId="0000006C">
      <w:pPr>
        <w:numPr>
          <w:ilvl w:val="2"/>
          <w:numId w:val="17"/>
        </w:numP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b w:val="1"/>
          <w:bCs w:val="1"/>
          <w:color w:val="1b1c1d"/>
          <w:sz w:val="24"/>
          <w:szCs w:val="24"/>
          <w:rtl w:val="0"/>
        </w:rPr>
        <w:t xml:space="preserve">借貸成本:</w:t>
      </w:r>
      <w:r w:rsidDel="00000000" w:rsidR="00000000" w:rsidRPr="00000000">
        <w:rPr>
          <w:rFonts w:ascii="Google Sans Text" w:cs="Google Sans Text" w:eastAsia="Google Sans Text" w:hAnsi="Google Sans Text"/>
          <w:color w:val="1b1c1d"/>
          <w:sz w:val="24"/>
          <w:szCs w:val="24"/>
          <w:rtl w:val="0"/>
        </w:rPr>
        <w:t xml:space="preserve"> 利率上升增加企業的借貸成本，可能影響企業盈利和擴張能力，進而影響股價 </w:t>
      </w:r>
      <w:r w:rsidDel="00000000" w:rsidR="00000000" w:rsidRPr="00000000">
        <w:rPr>
          <w:rFonts w:ascii="Google Sans Text" w:cs="Google Sans Text" w:eastAsia="Google Sans Text" w:hAnsi="Google Sans Text"/>
          <w:color w:val="575b5f"/>
          <w:sz w:val="24"/>
          <w:szCs w:val="24"/>
          <w:vertAlign w:val="superscript"/>
          <w:rtl w:val="0"/>
        </w:rPr>
        <w:t xml:space="preserve">79</w:t>
      </w:r>
      <w:r w:rsidDel="00000000" w:rsidR="00000000" w:rsidRPr="00000000">
        <w:rPr>
          <w:rFonts w:ascii="Google Sans Text" w:cs="Google Sans Text" w:eastAsia="Google Sans Text" w:hAnsi="Google Sans Text"/>
          <w:color w:val="1b1c1d"/>
          <w:sz w:val="24"/>
          <w:szCs w:val="24"/>
          <w:rtl w:val="0"/>
        </w:rPr>
        <w:t xml:space="preserve">。</w:t>
      </w:r>
    </w:p>
    <w:p w:rsidR="00000000" w:rsidDel="00000000" w:rsidP="00000000" w:rsidRDefault="00000000" w:rsidRPr="00000000" w14:paraId="0000006D">
      <w:pPr>
        <w:numPr>
          <w:ilvl w:val="1"/>
          <w:numId w:val="16"/>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sz w:val="24"/>
          <w:szCs w:val="24"/>
          <w:rtl w:val="0"/>
        </w:rPr>
        <w:t xml:space="preserve">近期關係 (變化與正相關):</w:t>
      </w:r>
      <w:r w:rsidDel="00000000" w:rsidR="00000000" w:rsidRPr="00000000">
        <w:rPr>
          <w:rFonts w:ascii="Google Sans Text" w:cs="Google Sans Text" w:eastAsia="Google Sans Text" w:hAnsi="Google Sans Text"/>
          <w:color w:val="1b1c1d"/>
          <w:sz w:val="24"/>
          <w:szCs w:val="24"/>
          <w:rtl w:val="0"/>
        </w:rPr>
        <w:t xml:space="preserve"> 近年來，尤其是在特定宏觀環境下（如通脹預期上升時），這種傳統的反向關係變得不穩定，甚至出現 </w:t>
      </w:r>
      <w:r w:rsidDel="00000000" w:rsidR="00000000" w:rsidRPr="00000000">
        <w:rPr>
          <w:rFonts w:ascii="Google Sans Text" w:cs="Google Sans Text" w:eastAsia="Google Sans Text" w:hAnsi="Google Sans Text"/>
          <w:b w:val="1"/>
          <w:bCs w:val="1"/>
          <w:color w:val="1b1c1d"/>
          <w:sz w:val="24"/>
          <w:szCs w:val="24"/>
          <w:rtl w:val="0"/>
        </w:rPr>
        <w:t xml:space="preserve">正相關</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575b5f"/>
          <w:sz w:val="24"/>
          <w:szCs w:val="24"/>
          <w:vertAlign w:val="superscript"/>
          <w:rtl w:val="0"/>
        </w:rPr>
        <w:t xml:space="preserve">80</w:t>
      </w:r>
      <w:r w:rsidDel="00000000" w:rsidR="00000000" w:rsidRPr="00000000">
        <w:rPr>
          <w:rFonts w:ascii="Google Sans Text" w:cs="Google Sans Text" w:eastAsia="Google Sans Text" w:hAnsi="Google Sans Text"/>
          <w:color w:val="1b1c1d"/>
          <w:sz w:val="24"/>
          <w:szCs w:val="24"/>
          <w:rtl w:val="0"/>
        </w:rPr>
        <w:t xml:space="preserve">。</w:t>
      </w:r>
    </w:p>
    <w:p w:rsidR="00000000" w:rsidDel="00000000" w:rsidP="00000000" w:rsidRDefault="00000000" w:rsidRPr="00000000" w14:paraId="0000006E">
      <w:pPr>
        <w:numPr>
          <w:ilvl w:val="2"/>
          <w:numId w:val="18"/>
        </w:numPr>
        <w:spacing w:after="0" w:afterAutospacing="0" w:line="275.9999942779541" w:lineRule="auto"/>
        <w:ind w:left="1290" w:hanging="360"/>
      </w:pPr>
      <w:r w:rsidDel="00000000" w:rsidR="00000000" w:rsidRPr="00000000">
        <w:rPr>
          <w:rFonts w:ascii="Google Sans Text" w:cs="Google Sans Text" w:eastAsia="Google Sans Text" w:hAnsi="Google Sans Text"/>
          <w:b w:val="1"/>
          <w:bCs w:val="1"/>
          <w:color w:val="1b1c1d"/>
          <w:sz w:val="24"/>
          <w:szCs w:val="24"/>
          <w:rtl w:val="0"/>
        </w:rPr>
        <w:t xml:space="preserve">經濟增長預期:</w:t>
      </w:r>
      <w:r w:rsidDel="00000000" w:rsidR="00000000" w:rsidRPr="00000000">
        <w:rPr>
          <w:rFonts w:ascii="Google Sans Text" w:cs="Google Sans Text" w:eastAsia="Google Sans Text" w:hAnsi="Google Sans Text"/>
          <w:color w:val="1b1c1d"/>
          <w:sz w:val="24"/>
          <w:szCs w:val="24"/>
          <w:rtl w:val="0"/>
        </w:rPr>
        <w:t xml:space="preserve"> 當利率上升反映了對經濟增長前景的樂觀預期時，股市可能同時上漲，因為強勁的經濟有利於企業盈利。這種情況下，風險偏好情緒 (Risk-on) 可能主導市場，導致股價和利率同步上升 </w:t>
      </w:r>
      <w:r w:rsidDel="00000000" w:rsidR="00000000" w:rsidRPr="00000000">
        <w:rPr>
          <w:rFonts w:ascii="Google Sans Text" w:cs="Google Sans Text" w:eastAsia="Google Sans Text" w:hAnsi="Google Sans Text"/>
          <w:color w:val="575b5f"/>
          <w:sz w:val="24"/>
          <w:szCs w:val="24"/>
          <w:vertAlign w:val="superscript"/>
          <w:rtl w:val="0"/>
        </w:rPr>
        <w:t xml:space="preserve">80</w:t>
      </w:r>
      <w:r w:rsidDel="00000000" w:rsidR="00000000" w:rsidRPr="00000000">
        <w:rPr>
          <w:rFonts w:ascii="Google Sans Text" w:cs="Google Sans Text" w:eastAsia="Google Sans Text" w:hAnsi="Google Sans Text"/>
          <w:color w:val="1b1c1d"/>
          <w:sz w:val="24"/>
          <w:szCs w:val="24"/>
          <w:rtl w:val="0"/>
        </w:rPr>
        <w:t xml:space="preserve">。</w:t>
      </w:r>
    </w:p>
    <w:p w:rsidR="00000000" w:rsidDel="00000000" w:rsidP="00000000" w:rsidRDefault="00000000" w:rsidRPr="00000000" w14:paraId="0000006F">
      <w:pPr>
        <w:numPr>
          <w:ilvl w:val="2"/>
          <w:numId w:val="18"/>
        </w:numP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b w:val="1"/>
          <w:bCs w:val="1"/>
          <w:color w:val="1b1c1d"/>
          <w:sz w:val="24"/>
          <w:szCs w:val="24"/>
          <w:rtl w:val="0"/>
        </w:rPr>
        <w:t xml:space="preserve">通脹驅動:</w:t>
      </w:r>
      <w:r w:rsidDel="00000000" w:rsidR="00000000" w:rsidRPr="00000000">
        <w:rPr>
          <w:rFonts w:ascii="Google Sans Text" w:cs="Google Sans Text" w:eastAsia="Google Sans Text" w:hAnsi="Google Sans Text"/>
          <w:color w:val="1b1c1d"/>
          <w:sz w:val="24"/>
          <w:szCs w:val="24"/>
          <w:rtl w:val="0"/>
        </w:rPr>
        <w:t xml:space="preserve"> 如果利率上升是為了應對通脹壓力，其對股市的影響則較為複雜。一方面，通脹可能侵蝕企業利潤；另一方面，某些行業（如金融）可能受益於高利率。通脹預期上升通常會推高債券殖利率，同時可能對股市（特別是成長股）造成壓力，導致負相關 </w:t>
      </w:r>
      <w:r w:rsidDel="00000000" w:rsidR="00000000" w:rsidRPr="00000000">
        <w:rPr>
          <w:rFonts w:ascii="Google Sans Text" w:cs="Google Sans Text" w:eastAsia="Google Sans Text" w:hAnsi="Google Sans Text"/>
          <w:color w:val="575b5f"/>
          <w:sz w:val="24"/>
          <w:szCs w:val="24"/>
          <w:vertAlign w:val="superscript"/>
          <w:rtl w:val="0"/>
        </w:rPr>
        <w:t xml:space="preserve">80</w:t>
      </w:r>
      <w:r w:rsidDel="00000000" w:rsidR="00000000" w:rsidRPr="00000000">
        <w:rPr>
          <w:rFonts w:ascii="Google Sans Text" w:cs="Google Sans Text" w:eastAsia="Google Sans Text" w:hAnsi="Google Sans Text"/>
          <w:color w:val="1b1c1d"/>
          <w:sz w:val="24"/>
          <w:szCs w:val="24"/>
          <w:rtl w:val="0"/>
        </w:rPr>
        <w:t xml:space="preserve">。</w:t>
      </w:r>
    </w:p>
    <w:p w:rsidR="00000000" w:rsidDel="00000000" w:rsidP="00000000" w:rsidRDefault="00000000" w:rsidRPr="00000000" w14:paraId="00000070">
      <w:pPr>
        <w:numPr>
          <w:ilvl w:val="1"/>
          <w:numId w:val="16"/>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sz w:val="24"/>
          <w:szCs w:val="24"/>
          <w:rtl w:val="0"/>
        </w:rPr>
        <w:t xml:space="preserve">日內相關性:</w:t>
      </w:r>
      <w:r w:rsidDel="00000000" w:rsidR="00000000" w:rsidRPr="00000000">
        <w:rPr>
          <w:rFonts w:ascii="Google Sans Text" w:cs="Google Sans Text" w:eastAsia="Google Sans Text" w:hAnsi="Google Sans Text"/>
          <w:color w:val="1b1c1d"/>
          <w:sz w:val="24"/>
          <w:szCs w:val="24"/>
          <w:rtl w:val="0"/>
        </w:rPr>
        <w:t xml:space="preserve"> 日內交易中，10年期公債殖利率的 </w:t>
      </w:r>
      <w:r w:rsidDel="00000000" w:rsidR="00000000" w:rsidRPr="00000000">
        <w:rPr>
          <w:rFonts w:ascii="Google Sans Text" w:cs="Google Sans Text" w:eastAsia="Google Sans Text" w:hAnsi="Google Sans Text"/>
          <w:b w:val="1"/>
          <w:bCs w:val="1"/>
          <w:color w:val="1b1c1d"/>
          <w:sz w:val="24"/>
          <w:szCs w:val="24"/>
          <w:rtl w:val="0"/>
        </w:rPr>
        <w:t xml:space="preserve">快速變動</w:t>
      </w:r>
      <w:r w:rsidDel="00000000" w:rsidR="00000000" w:rsidRPr="00000000">
        <w:rPr>
          <w:rFonts w:ascii="Google Sans Text" w:cs="Google Sans Text" w:eastAsia="Google Sans Text" w:hAnsi="Google Sans Text"/>
          <w:color w:val="1b1c1d"/>
          <w:sz w:val="24"/>
          <w:szCs w:val="24"/>
          <w:rtl w:val="0"/>
        </w:rPr>
        <w:t xml:space="preserve"> 通常被視為市場風險情緒變化的信號。殖利率 </w:t>
      </w:r>
      <w:r w:rsidDel="00000000" w:rsidR="00000000" w:rsidRPr="00000000">
        <w:rPr>
          <w:rFonts w:ascii="Google Sans Text" w:cs="Google Sans Text" w:eastAsia="Google Sans Text" w:hAnsi="Google Sans Text"/>
          <w:b w:val="1"/>
          <w:bCs w:val="1"/>
          <w:color w:val="1b1c1d"/>
          <w:sz w:val="24"/>
          <w:szCs w:val="24"/>
          <w:rtl w:val="0"/>
        </w:rPr>
        <w:t xml:space="preserve">急劇上升</w:t>
      </w:r>
      <w:r w:rsidDel="00000000" w:rsidR="00000000" w:rsidRPr="00000000">
        <w:rPr>
          <w:rFonts w:ascii="Google Sans Text" w:cs="Google Sans Text" w:eastAsia="Google Sans Text" w:hAnsi="Google Sans Text"/>
          <w:color w:val="1b1c1d"/>
          <w:sz w:val="24"/>
          <w:szCs w:val="24"/>
          <w:rtl w:val="0"/>
        </w:rPr>
        <w:t xml:space="preserve"> 可能引發市場對緊縮政策或通脹的擔憂，對指數期貨（尤其是對利率敏感的NASDAQ期貨）產生 </w:t>
      </w:r>
      <w:r w:rsidDel="00000000" w:rsidR="00000000" w:rsidRPr="00000000">
        <w:rPr>
          <w:rFonts w:ascii="Google Sans Text" w:cs="Google Sans Text" w:eastAsia="Google Sans Text" w:hAnsi="Google Sans Text"/>
          <w:b w:val="1"/>
          <w:bCs w:val="1"/>
          <w:color w:val="1b1c1d"/>
          <w:sz w:val="24"/>
          <w:szCs w:val="24"/>
          <w:rtl w:val="0"/>
        </w:rPr>
        <w:t xml:space="preserve">負面壓力</w:t>
      </w:r>
      <w:r w:rsidDel="00000000" w:rsidR="00000000" w:rsidRPr="00000000">
        <w:rPr>
          <w:rFonts w:ascii="Google Sans Text" w:cs="Google Sans Text" w:eastAsia="Google Sans Text" w:hAnsi="Google Sans Text"/>
          <w:color w:val="1b1c1d"/>
          <w:sz w:val="24"/>
          <w:szCs w:val="24"/>
          <w:rtl w:val="0"/>
        </w:rPr>
        <w:t xml:space="preserve">。相反，殖利率 </w:t>
      </w:r>
      <w:r w:rsidDel="00000000" w:rsidR="00000000" w:rsidRPr="00000000">
        <w:rPr>
          <w:rFonts w:ascii="Google Sans Text" w:cs="Google Sans Text" w:eastAsia="Google Sans Text" w:hAnsi="Google Sans Text"/>
          <w:b w:val="1"/>
          <w:bCs w:val="1"/>
          <w:color w:val="1b1c1d"/>
          <w:sz w:val="24"/>
          <w:szCs w:val="24"/>
          <w:rtl w:val="0"/>
        </w:rPr>
        <w:t xml:space="preserve">快速下降</w:t>
      </w:r>
      <w:r w:rsidDel="00000000" w:rsidR="00000000" w:rsidRPr="00000000">
        <w:rPr>
          <w:rFonts w:ascii="Google Sans Text" w:cs="Google Sans Text" w:eastAsia="Google Sans Text" w:hAnsi="Google Sans Text"/>
          <w:color w:val="1b1c1d"/>
          <w:sz w:val="24"/>
          <w:szCs w:val="24"/>
          <w:rtl w:val="0"/>
        </w:rPr>
        <w:t xml:space="preserve"> 可能被解讀為避險情緒升溫或對經濟放緩的擔憂，對股市的影響則需結合其他因素判斷（可能是短暫利好，也可能是經濟衰退信號）。高頻數據顯示，宏觀經濟數據發布前後，公債期貨和股指期貨市場反應迅速且相互關聯 </w:t>
      </w:r>
      <w:r w:rsidDel="00000000" w:rsidR="00000000" w:rsidRPr="00000000">
        <w:rPr>
          <w:rFonts w:ascii="Google Sans Text" w:cs="Google Sans Text" w:eastAsia="Google Sans Text" w:hAnsi="Google Sans Text"/>
          <w:color w:val="575b5f"/>
          <w:sz w:val="24"/>
          <w:szCs w:val="24"/>
          <w:vertAlign w:val="superscript"/>
          <w:rtl w:val="0"/>
        </w:rPr>
        <w:t xml:space="preserve">81</w:t>
      </w:r>
      <w:r w:rsidDel="00000000" w:rsidR="00000000" w:rsidRPr="00000000">
        <w:rPr>
          <w:rFonts w:ascii="Google Sans Text" w:cs="Google Sans Text" w:eastAsia="Google Sans Text" w:hAnsi="Google Sans Text"/>
          <w:color w:val="1b1c1d"/>
          <w:sz w:val="24"/>
          <w:szCs w:val="24"/>
          <w:rtl w:val="0"/>
        </w:rPr>
        <w:t xml:space="preserve">。</w:t>
      </w:r>
    </w:p>
    <w:p w:rsidR="00000000" w:rsidDel="00000000" w:rsidP="00000000" w:rsidRDefault="00000000" w:rsidRPr="00000000" w14:paraId="00000071">
      <w:pPr>
        <w:numPr>
          <w:ilvl w:val="1"/>
          <w:numId w:val="16"/>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sz w:val="24"/>
          <w:szCs w:val="24"/>
          <w:rtl w:val="0"/>
        </w:rPr>
        <w:t xml:space="preserve">數據限制:</w:t>
      </w:r>
      <w:r w:rsidDel="00000000" w:rsidR="00000000" w:rsidRPr="00000000">
        <w:rPr>
          <w:rFonts w:ascii="Google Sans Text" w:cs="Google Sans Text" w:eastAsia="Google Sans Text" w:hAnsi="Google Sans Text"/>
          <w:color w:val="1b1c1d"/>
          <w:sz w:val="24"/>
          <w:szCs w:val="24"/>
          <w:rtl w:val="0"/>
        </w:rPr>
        <w:t xml:space="preserve"> 由於FRED等免費API僅提供每日殖利率數據 </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sz w:val="24"/>
          <w:szCs w:val="24"/>
          <w:rtl w:val="0"/>
        </w:rPr>
        <w:t xml:space="preserve">，無法捕捉日內殖利率的波動及其與期貨的即時相關性。需要付費數據源才能實現日內監控。</w:t>
      </w:r>
    </w:p>
    <w:p w:rsidR="00000000" w:rsidDel="00000000" w:rsidP="00000000" w:rsidRDefault="00000000" w:rsidRPr="00000000" w14:paraId="00000072">
      <w:pPr>
        <w:numPr>
          <w:ilvl w:val="0"/>
          <w:numId w:val="15"/>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VIX指數與市場情緒:</w:t>
      </w:r>
    </w:p>
    <w:p w:rsidR="00000000" w:rsidDel="00000000" w:rsidP="00000000" w:rsidRDefault="00000000" w:rsidRPr="00000000" w14:paraId="00000073">
      <w:pPr>
        <w:numPr>
          <w:ilvl w:val="1"/>
          <w:numId w:val="19"/>
        </w:numP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b1c1d"/>
          <w:sz w:val="24"/>
          <w:szCs w:val="24"/>
          <w:rtl w:val="0"/>
        </w:rPr>
        <w:t xml:space="preserve">定義:</w:t>
      </w:r>
      <w:r w:rsidDel="00000000" w:rsidR="00000000" w:rsidRPr="00000000">
        <w:rPr>
          <w:rFonts w:ascii="Google Sans Text" w:cs="Google Sans Text" w:eastAsia="Google Sans Text" w:hAnsi="Google Sans Text"/>
          <w:color w:val="1b1c1d"/>
          <w:sz w:val="24"/>
          <w:szCs w:val="24"/>
          <w:rtl w:val="0"/>
        </w:rPr>
        <w:t xml:space="preserve"> VIX指數（Cboe Volatility Index）衡量市場對未來30天S&amp;P 500指數預期波動率的預期，基於SPX期權價格計算得出 </w:t>
      </w:r>
      <w:r w:rsidDel="00000000" w:rsidR="00000000" w:rsidRPr="00000000">
        <w:rPr>
          <w:rFonts w:ascii="Google Sans Text" w:cs="Google Sans Text" w:eastAsia="Google Sans Text" w:hAnsi="Google Sans Text"/>
          <w:color w:val="575b5f"/>
          <w:sz w:val="24"/>
          <w:szCs w:val="24"/>
          <w:vertAlign w:val="superscript"/>
          <w:rtl w:val="0"/>
        </w:rPr>
        <w:t xml:space="preserve">83</w:t>
      </w:r>
      <w:r w:rsidDel="00000000" w:rsidR="00000000" w:rsidRPr="00000000">
        <w:rPr>
          <w:rFonts w:ascii="Google Sans Text" w:cs="Google Sans Text" w:eastAsia="Google Sans Text" w:hAnsi="Google Sans Text"/>
          <w:color w:val="1b1c1d"/>
          <w:sz w:val="24"/>
          <w:szCs w:val="24"/>
          <w:rtl w:val="0"/>
        </w:rPr>
        <w:t xml:space="preserve">。</w:t>
      </w:r>
    </w:p>
    <w:p w:rsidR="00000000" w:rsidDel="00000000" w:rsidP="00000000" w:rsidRDefault="00000000" w:rsidRPr="00000000" w14:paraId="00000074">
      <w:pPr>
        <w:numPr>
          <w:ilvl w:val="1"/>
          <w:numId w:val="19"/>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sz w:val="24"/>
          <w:szCs w:val="24"/>
          <w:rtl w:val="0"/>
        </w:rPr>
        <w:t xml:space="preserve">"恐慌指數" (Fear Gauge):</w:t>
      </w:r>
      <w:r w:rsidDel="00000000" w:rsidR="00000000" w:rsidRPr="00000000">
        <w:rPr>
          <w:rFonts w:ascii="Google Sans Text" w:cs="Google Sans Text" w:eastAsia="Google Sans Text" w:hAnsi="Google Sans Text"/>
          <w:color w:val="1b1c1d"/>
          <w:sz w:val="24"/>
          <w:szCs w:val="24"/>
          <w:rtl w:val="0"/>
        </w:rPr>
        <w:t xml:space="preserve"> VIX通常被稱為“恐慌指數”或“投資者恐懼指標” </w:t>
      </w:r>
      <w:r w:rsidDel="00000000" w:rsidR="00000000" w:rsidRPr="00000000">
        <w:rPr>
          <w:rFonts w:ascii="Google Sans Text" w:cs="Google Sans Text" w:eastAsia="Google Sans Text" w:hAnsi="Google Sans Text"/>
          <w:color w:val="575b5f"/>
          <w:sz w:val="24"/>
          <w:szCs w:val="24"/>
          <w:vertAlign w:val="superscript"/>
          <w:rtl w:val="0"/>
        </w:rPr>
        <w:t xml:space="preserve">83</w:t>
      </w:r>
      <w:r w:rsidDel="00000000" w:rsidR="00000000" w:rsidRPr="00000000">
        <w:rPr>
          <w:rFonts w:ascii="Google Sans Text" w:cs="Google Sans Text" w:eastAsia="Google Sans Text" w:hAnsi="Google Sans Text"/>
          <w:color w:val="1b1c1d"/>
          <w:sz w:val="24"/>
          <w:szCs w:val="24"/>
          <w:rtl w:val="0"/>
        </w:rPr>
        <w:t xml:space="preserve">。VIX </w:t>
      </w:r>
      <w:r w:rsidDel="00000000" w:rsidR="00000000" w:rsidRPr="00000000">
        <w:rPr>
          <w:rFonts w:ascii="Google Sans Text" w:cs="Google Sans Text" w:eastAsia="Google Sans Text" w:hAnsi="Google Sans Text"/>
          <w:b w:val="1"/>
          <w:bCs w:val="1"/>
          <w:color w:val="1b1c1d"/>
          <w:sz w:val="24"/>
          <w:szCs w:val="24"/>
          <w:rtl w:val="0"/>
        </w:rPr>
        <w:t xml:space="preserve">升高</w:t>
      </w:r>
      <w:r w:rsidDel="00000000" w:rsidR="00000000" w:rsidRPr="00000000">
        <w:rPr>
          <w:rFonts w:ascii="Google Sans Text" w:cs="Google Sans Text" w:eastAsia="Google Sans Text" w:hAnsi="Google Sans Text"/>
          <w:color w:val="1b1c1d"/>
          <w:sz w:val="24"/>
          <w:szCs w:val="24"/>
          <w:rtl w:val="0"/>
        </w:rPr>
        <w:t xml:space="preserve"> 通常反映市場不確定性增加、避險情緒升溫或對未來市場下跌的擔憂加劇 </w:t>
      </w:r>
      <w:r w:rsidDel="00000000" w:rsidR="00000000" w:rsidRPr="00000000">
        <w:rPr>
          <w:rFonts w:ascii="Google Sans Text" w:cs="Google Sans Text" w:eastAsia="Google Sans Text" w:hAnsi="Google Sans Text"/>
          <w:color w:val="575b5f"/>
          <w:sz w:val="24"/>
          <w:szCs w:val="24"/>
          <w:vertAlign w:val="superscript"/>
          <w:rtl w:val="0"/>
        </w:rPr>
        <w:t xml:space="preserve">85</w:t>
      </w:r>
      <w:r w:rsidDel="00000000" w:rsidR="00000000" w:rsidRPr="00000000">
        <w:rPr>
          <w:rFonts w:ascii="Google Sans Text" w:cs="Google Sans Text" w:eastAsia="Google Sans Text" w:hAnsi="Google Sans Text"/>
          <w:color w:val="1b1c1d"/>
          <w:sz w:val="24"/>
          <w:szCs w:val="24"/>
          <w:rtl w:val="0"/>
        </w:rPr>
        <w:t xml:space="preserve">。VIX </w:t>
      </w:r>
      <w:r w:rsidDel="00000000" w:rsidR="00000000" w:rsidRPr="00000000">
        <w:rPr>
          <w:rFonts w:ascii="Google Sans Text" w:cs="Google Sans Text" w:eastAsia="Google Sans Text" w:hAnsi="Google Sans Text"/>
          <w:b w:val="1"/>
          <w:bCs w:val="1"/>
          <w:color w:val="1b1c1d"/>
          <w:sz w:val="24"/>
          <w:szCs w:val="24"/>
          <w:rtl w:val="0"/>
        </w:rPr>
        <w:t xml:space="preserve">降低</w:t>
      </w:r>
      <w:r w:rsidDel="00000000" w:rsidR="00000000" w:rsidRPr="00000000">
        <w:rPr>
          <w:rFonts w:ascii="Google Sans Text" w:cs="Google Sans Text" w:eastAsia="Google Sans Text" w:hAnsi="Google Sans Text"/>
          <w:color w:val="1b1c1d"/>
          <w:sz w:val="24"/>
          <w:szCs w:val="24"/>
          <w:rtl w:val="0"/>
        </w:rPr>
        <w:t xml:space="preserve"> 則通常表示市場情緒穩定或趨於樂觀，投資者預期波動性減小 </w:t>
      </w:r>
      <w:r w:rsidDel="00000000" w:rsidR="00000000" w:rsidRPr="00000000">
        <w:rPr>
          <w:rFonts w:ascii="Google Sans Text" w:cs="Google Sans Text" w:eastAsia="Google Sans Text" w:hAnsi="Google Sans Text"/>
          <w:color w:val="575b5f"/>
          <w:sz w:val="24"/>
          <w:szCs w:val="24"/>
          <w:vertAlign w:val="superscript"/>
          <w:rtl w:val="0"/>
        </w:rPr>
        <w:t xml:space="preserve">85</w:t>
      </w:r>
      <w:r w:rsidDel="00000000" w:rsidR="00000000" w:rsidRPr="00000000">
        <w:rPr>
          <w:rFonts w:ascii="Google Sans Text" w:cs="Google Sans Text" w:eastAsia="Google Sans Text" w:hAnsi="Google Sans Text"/>
          <w:color w:val="1b1c1d"/>
          <w:sz w:val="24"/>
          <w:szCs w:val="24"/>
          <w:rtl w:val="0"/>
        </w:rPr>
        <w:t xml:space="preserve">。</w:t>
      </w:r>
    </w:p>
    <w:p w:rsidR="00000000" w:rsidDel="00000000" w:rsidP="00000000" w:rsidRDefault="00000000" w:rsidRPr="00000000" w14:paraId="00000075">
      <w:pPr>
        <w:numPr>
          <w:ilvl w:val="1"/>
          <w:numId w:val="19"/>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sz w:val="24"/>
          <w:szCs w:val="24"/>
          <w:rtl w:val="0"/>
        </w:rPr>
        <w:t xml:space="preserve">與S&amp;P 500的關係 (反向相關):</w:t>
      </w:r>
      <w:r w:rsidDel="00000000" w:rsidR="00000000" w:rsidRPr="00000000">
        <w:rPr>
          <w:rFonts w:ascii="Google Sans Text" w:cs="Google Sans Text" w:eastAsia="Google Sans Text" w:hAnsi="Google Sans Text"/>
          <w:color w:val="1b1c1d"/>
          <w:sz w:val="24"/>
          <w:szCs w:val="24"/>
          <w:rtl w:val="0"/>
        </w:rPr>
        <w:t xml:space="preserve"> VIX指數與S&amp;P 500指數之間存在 </w:t>
      </w:r>
      <w:r w:rsidDel="00000000" w:rsidR="00000000" w:rsidRPr="00000000">
        <w:rPr>
          <w:rFonts w:ascii="Google Sans Text" w:cs="Google Sans Text" w:eastAsia="Google Sans Text" w:hAnsi="Google Sans Text"/>
          <w:b w:val="1"/>
          <w:bCs w:val="1"/>
          <w:color w:val="1b1c1d"/>
          <w:sz w:val="24"/>
          <w:szCs w:val="24"/>
          <w:rtl w:val="0"/>
        </w:rPr>
        <w:t xml:space="preserve">顯著的負相關性</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575b5f"/>
          <w:sz w:val="24"/>
          <w:szCs w:val="24"/>
          <w:vertAlign w:val="superscript"/>
          <w:rtl w:val="0"/>
        </w:rPr>
        <w:t xml:space="preserve">83</w:t>
      </w:r>
      <w:r w:rsidDel="00000000" w:rsidR="00000000" w:rsidRPr="00000000">
        <w:rPr>
          <w:rFonts w:ascii="Google Sans Text" w:cs="Google Sans Text" w:eastAsia="Google Sans Text" w:hAnsi="Google Sans Text"/>
          <w:color w:val="1b1c1d"/>
          <w:sz w:val="24"/>
          <w:szCs w:val="24"/>
          <w:rtl w:val="0"/>
        </w:rPr>
        <w:t xml:space="preserve">。當S&amp;P 500指數下跌時，市場恐慌情緒上升，投資者購買看跌期權進行對沖，推高期權隱含波動率，導致VIX指數上升。反之，當S&amp;P 500指數上漲時，市場情緒緩和，VIX指數通常會下降。</w:t>
      </w:r>
    </w:p>
    <w:p w:rsidR="00000000" w:rsidDel="00000000" w:rsidP="00000000" w:rsidRDefault="00000000" w:rsidRPr="00000000" w14:paraId="00000076">
      <w:pPr>
        <w:numPr>
          <w:ilvl w:val="1"/>
          <w:numId w:val="19"/>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sz w:val="24"/>
          <w:szCs w:val="24"/>
          <w:rtl w:val="0"/>
        </w:rPr>
        <w:t xml:space="preserve">日內相關性:</w:t>
      </w:r>
      <w:r w:rsidDel="00000000" w:rsidR="00000000" w:rsidRPr="00000000">
        <w:rPr>
          <w:rFonts w:ascii="Google Sans Text" w:cs="Google Sans Text" w:eastAsia="Google Sans Text" w:hAnsi="Google Sans Text"/>
          <w:color w:val="1b1c1d"/>
          <w:sz w:val="24"/>
          <w:szCs w:val="24"/>
          <w:rtl w:val="0"/>
        </w:rPr>
        <w:t xml:space="preserve"> 這種負相關性在日內交易中也普遍存在。S&amp;P 500指數期貨（ES）的快速下跌通常伴隨著VIX指數（或相關的VIX期貨）的快速拉升，反之亦然。監控VIX的日內變化是判斷市場短期風險情緒的重要手段。研究表明，VIX期貨與VIX現貨之間存在雙向因果關係，且VIX期貨在價格發現中可能更具主導性，尤其是在市場下跌或高波動時期 </w:t>
      </w:r>
      <w:r w:rsidDel="00000000" w:rsidR="00000000" w:rsidRPr="00000000">
        <w:rPr>
          <w:rFonts w:ascii="Google Sans Text" w:cs="Google Sans Text" w:eastAsia="Google Sans Text" w:hAnsi="Google Sans Text"/>
          <w:color w:val="575b5f"/>
          <w:sz w:val="24"/>
          <w:szCs w:val="24"/>
          <w:vertAlign w:val="superscript"/>
          <w:rtl w:val="0"/>
        </w:rPr>
        <w:t xml:space="preserve">87</w:t>
      </w:r>
      <w:r w:rsidDel="00000000" w:rsidR="00000000" w:rsidRPr="00000000">
        <w:rPr>
          <w:rFonts w:ascii="Google Sans Text" w:cs="Google Sans Text" w:eastAsia="Google Sans Text" w:hAnsi="Google Sans Text"/>
          <w:color w:val="1b1c1d"/>
          <w:sz w:val="24"/>
          <w:szCs w:val="24"/>
          <w:rtl w:val="0"/>
        </w:rPr>
        <w:t xml:space="preserve">。</w:t>
      </w:r>
    </w:p>
    <w:p w:rsidR="00000000" w:rsidDel="00000000" w:rsidP="00000000" w:rsidRDefault="00000000" w:rsidRPr="00000000" w14:paraId="00000077">
      <w:pPr>
        <w:numPr>
          <w:ilvl w:val="1"/>
          <w:numId w:val="19"/>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sz w:val="24"/>
          <w:szCs w:val="24"/>
          <w:rtl w:val="0"/>
        </w:rPr>
        <w:t xml:space="preserve">相關性並非絕對:</w:t>
      </w:r>
      <w:r w:rsidDel="00000000" w:rsidR="00000000" w:rsidRPr="00000000">
        <w:rPr>
          <w:rFonts w:ascii="Google Sans Text" w:cs="Google Sans Text" w:eastAsia="Google Sans Text" w:hAnsi="Google Sans Text"/>
          <w:color w:val="1b1c1d"/>
          <w:sz w:val="24"/>
          <w:szCs w:val="24"/>
          <w:rtl w:val="0"/>
        </w:rPr>
        <w:t xml:space="preserve"> 雖然負相關是常態，但並非總是如此。大約有20%的時間，VIX和S&amp;P 500可能同向變動 </w:t>
      </w:r>
      <w:r w:rsidDel="00000000" w:rsidR="00000000" w:rsidRPr="00000000">
        <w:rPr>
          <w:rFonts w:ascii="Google Sans Text" w:cs="Google Sans Text" w:eastAsia="Google Sans Text" w:hAnsi="Google Sans Text"/>
          <w:color w:val="575b5f"/>
          <w:sz w:val="24"/>
          <w:szCs w:val="24"/>
          <w:vertAlign w:val="superscript"/>
          <w:rtl w:val="0"/>
        </w:rPr>
        <w:t xml:space="preserve">91</w:t>
      </w:r>
      <w:r w:rsidDel="00000000" w:rsidR="00000000" w:rsidRPr="00000000">
        <w:rPr>
          <w:rFonts w:ascii="Google Sans Text" w:cs="Google Sans Text" w:eastAsia="Google Sans Text" w:hAnsi="Google Sans Text"/>
          <w:color w:val="1b1c1d"/>
          <w:sz w:val="24"/>
          <w:szCs w:val="24"/>
          <w:rtl w:val="0"/>
        </w:rPr>
        <w:t xml:space="preserve">。例如，在經歷極端波動後市場逐漸回穩，即使S&amp;P 500仍在緩慢下跌，VIX也可能因波動性預期下降而回落 </w:t>
      </w:r>
      <w:r w:rsidDel="00000000" w:rsidR="00000000" w:rsidRPr="00000000">
        <w:rPr>
          <w:rFonts w:ascii="Google Sans Text" w:cs="Google Sans Text" w:eastAsia="Google Sans Text" w:hAnsi="Google Sans Text"/>
          <w:color w:val="575b5f"/>
          <w:sz w:val="24"/>
          <w:szCs w:val="24"/>
          <w:vertAlign w:val="superscript"/>
          <w:rtl w:val="0"/>
        </w:rPr>
        <w:t xml:space="preserve">83</w:t>
      </w:r>
      <w:r w:rsidDel="00000000" w:rsidR="00000000" w:rsidRPr="00000000">
        <w:rPr>
          <w:rFonts w:ascii="Google Sans Text" w:cs="Google Sans Text" w:eastAsia="Google Sans Text" w:hAnsi="Google Sans Text"/>
          <w:color w:val="1b1c1d"/>
          <w:sz w:val="24"/>
          <w:szCs w:val="24"/>
          <w:rtl w:val="0"/>
        </w:rPr>
        <w:t xml:space="preserve">。因此，不能簡單地將VIX視為純粹的反向指標，而應理解其為衡量預期波動性的指標 </w:t>
      </w:r>
      <w:r w:rsidDel="00000000" w:rsidR="00000000" w:rsidRPr="00000000">
        <w:rPr>
          <w:rFonts w:ascii="Google Sans Text" w:cs="Google Sans Text" w:eastAsia="Google Sans Text" w:hAnsi="Google Sans Text"/>
          <w:color w:val="575b5f"/>
          <w:sz w:val="24"/>
          <w:szCs w:val="24"/>
          <w:vertAlign w:val="superscript"/>
          <w:rtl w:val="0"/>
        </w:rPr>
        <w:t xml:space="preserve">83</w:t>
      </w:r>
      <w:r w:rsidDel="00000000" w:rsidR="00000000" w:rsidRPr="00000000">
        <w:rPr>
          <w:rFonts w:ascii="Google Sans Text" w:cs="Google Sans Text" w:eastAsia="Google Sans Text" w:hAnsi="Google Sans Text"/>
          <w:color w:val="1b1c1d"/>
          <w:sz w:val="24"/>
          <w:szCs w:val="24"/>
          <w:rtl w:val="0"/>
        </w:rPr>
        <w:t xml:space="preserve">。</w:t>
      </w:r>
    </w:p>
    <w:p w:rsidR="00000000" w:rsidDel="00000000" w:rsidP="00000000" w:rsidRDefault="00000000" w:rsidRPr="00000000" w14:paraId="00000078">
      <w:pPr>
        <w:numPr>
          <w:ilvl w:val="1"/>
          <w:numId w:val="19"/>
        </w:numPr>
        <w:spacing w:after="12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sz w:val="24"/>
          <w:szCs w:val="24"/>
          <w:rtl w:val="0"/>
        </w:rPr>
        <w:t xml:space="preserve">數據獲取:</w:t>
      </w:r>
      <w:r w:rsidDel="00000000" w:rsidR="00000000" w:rsidRPr="00000000">
        <w:rPr>
          <w:rFonts w:ascii="Google Sans Text" w:cs="Google Sans Text" w:eastAsia="Google Sans Text" w:hAnsi="Google Sans Text"/>
          <w:color w:val="1b1c1d"/>
          <w:sz w:val="24"/>
          <w:szCs w:val="24"/>
          <w:rtl w:val="0"/>
        </w:rPr>
        <w:t xml:space="preserve"> VIX指數數據可以通過多種途徑獲取，包括CBOE的數據服務、專業數據供應商以及部分經紀商API。免費來源可能提供延遲數據。</w:t>
      </w:r>
    </w:p>
    <w:p w:rsidR="00000000" w:rsidDel="00000000" w:rsidP="00000000" w:rsidRDefault="00000000" w:rsidRPr="00000000" w14:paraId="00000079">
      <w:pP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整合分析:</w:t>
      </w:r>
    </w:p>
    <w:p w:rsidR="00000000" w:rsidDel="00000000" w:rsidP="00000000" w:rsidRDefault="00000000" w:rsidRPr="00000000" w14:paraId="0000007A">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一個有效的日內風險系統應結合觀察10年期公債殖利率的變動趨勢（即使是日線級別的變化也能提供宏觀背景）、指數期貨的價格行為（相對於關鍵支撐/壓力位，如期權牆），以及VIX指數的即時水平和變化速率。例如：</w:t>
      </w:r>
    </w:p>
    <w:p w:rsidR="00000000" w:rsidDel="00000000" w:rsidP="00000000" w:rsidRDefault="00000000" w:rsidRPr="00000000" w14:paraId="0000007B">
      <w:pPr>
        <w:numPr>
          <w:ilvl w:val="0"/>
          <w:numId w:val="20"/>
        </w:numP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sz w:val="24"/>
          <w:szCs w:val="24"/>
          <w:rtl w:val="0"/>
        </w:rPr>
        <w:t xml:space="preserve">若殖利率上升、指數期貨下跌、VIX飆升，則表明市場避險情緒急劇升溫，風險較高。</w:t>
      </w:r>
    </w:p>
    <w:p w:rsidR="00000000" w:rsidDel="00000000" w:rsidP="00000000" w:rsidRDefault="00000000" w:rsidRPr="00000000" w14:paraId="0000007C">
      <w:pPr>
        <w:numPr>
          <w:ilvl w:val="0"/>
          <w:numId w:val="20"/>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sz w:val="24"/>
          <w:szCs w:val="24"/>
          <w:rtl w:val="0"/>
        </w:rPr>
        <w:t xml:space="preserve">若殖利率穩定或下降、指數期貨上漲、VIX下降，則表明市場風險偏好較好，風險相對較低。</w:t>
      </w:r>
    </w:p>
    <w:p w:rsidR="00000000" w:rsidDel="00000000" w:rsidP="00000000" w:rsidRDefault="00000000" w:rsidRPr="00000000" w14:paraId="0000007D">
      <w:pPr>
        <w:numPr>
          <w:ilvl w:val="0"/>
          <w:numId w:val="20"/>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sz w:val="24"/>
          <w:szCs w:val="24"/>
          <w:rtl w:val="0"/>
        </w:rPr>
        <w:t xml:space="preserve">殖利率與指數期貨同向上升，VIX穩定或小幅波動，可能表示市場處於健康的“Risk-on”環境。</w:t>
      </w:r>
    </w:p>
    <w:p w:rsidR="00000000" w:rsidDel="00000000" w:rsidP="00000000" w:rsidRDefault="00000000" w:rsidRPr="00000000" w14:paraId="0000007E">
      <w:pPr>
        <w:pStyle w:val="Heading2"/>
        <w:spacing w:after="120" w:before="240" w:line="275.9999942779541" w:lineRule="auto"/>
        <w:rPr>
          <w:rFonts w:ascii="Google Sans" w:cs="Google Sans" w:eastAsia="Google Sans" w:hAnsi="Google Sans"/>
          <w:color w:val="1b1c1d"/>
          <w:sz w:val="30"/>
          <w:szCs w:val="30"/>
        </w:rPr>
      </w:pPr>
      <w:r w:rsidDel="00000000" w:rsidR="00000000" w:rsidRPr="00000000">
        <w:rPr>
          <w:rFonts w:ascii="Google Sans" w:cs="Google Sans" w:eastAsia="Google Sans" w:hAnsi="Google Sans"/>
          <w:color w:val="1b1c1d"/>
          <w:sz w:val="30"/>
          <w:szCs w:val="30"/>
          <w:rtl w:val="0"/>
        </w:rPr>
        <w:t xml:space="preserve">6. 新聞情緒分析整合</w:t>
      </w:r>
    </w:p>
    <w:p w:rsidR="00000000" w:rsidDel="00000000" w:rsidP="00000000" w:rsidRDefault="00000000" w:rsidRPr="00000000" w14:paraId="0000007F">
      <w:pPr>
        <w:spacing w:after="12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財經新聞是影響市場情緒和價格波動的重要因素。將新聞情緒量化並納入風險模型，可以提供額外的決策維度。</w:t>
      </w:r>
    </w:p>
    <w:p w:rsidR="00000000" w:rsidDel="00000000" w:rsidP="00000000" w:rsidRDefault="00000000" w:rsidRPr="00000000" w14:paraId="00000080">
      <w:pPr>
        <w:numPr>
          <w:ilvl w:val="0"/>
          <w:numId w:val="22"/>
        </w:numP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新聞數據獲取:</w:t>
      </w:r>
    </w:p>
    <w:p w:rsidR="00000000" w:rsidDel="00000000" w:rsidP="00000000" w:rsidRDefault="00000000" w:rsidRPr="00000000" w14:paraId="00000081">
      <w:pPr>
        <w:numPr>
          <w:ilvl w:val="1"/>
          <w:numId w:val="23"/>
        </w:numP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b1c1d"/>
          <w:sz w:val="24"/>
          <w:szCs w:val="24"/>
          <w:rtl w:val="0"/>
        </w:rPr>
        <w:t xml:space="preserve">News API:</w:t>
      </w:r>
      <w:r w:rsidDel="00000000" w:rsidR="00000000" w:rsidRPr="00000000">
        <w:rPr>
          <w:rFonts w:ascii="Google Sans Text" w:cs="Google Sans Text" w:eastAsia="Google Sans Text" w:hAnsi="Google Sans Text"/>
          <w:color w:val="1b1c1d"/>
          <w:sz w:val="24"/>
          <w:szCs w:val="24"/>
          <w:rtl w:val="0"/>
        </w:rPr>
        <w:t xml:space="preserve"> 這是一個流行的API，可以聚合來自全球數千個新聞來源和博客的文章 </w:t>
      </w:r>
      <w:r w:rsidDel="00000000" w:rsidR="00000000" w:rsidRPr="00000000">
        <w:rPr>
          <w:rFonts w:ascii="Google Sans Text" w:cs="Google Sans Text" w:eastAsia="Google Sans Text" w:hAnsi="Google Sans Text"/>
          <w:color w:val="575b5f"/>
          <w:sz w:val="24"/>
          <w:szCs w:val="24"/>
          <w:vertAlign w:val="superscript"/>
          <w:rtl w:val="0"/>
        </w:rPr>
        <w:t xml:space="preserve">92</w:t>
      </w:r>
      <w:r w:rsidDel="00000000" w:rsidR="00000000" w:rsidRPr="00000000">
        <w:rPr>
          <w:rFonts w:ascii="Google Sans Text" w:cs="Google Sans Text" w:eastAsia="Google Sans Text" w:hAnsi="Google Sans Text"/>
          <w:color w:val="1b1c1d"/>
          <w:sz w:val="24"/>
          <w:szCs w:val="24"/>
          <w:rtl w:val="0"/>
        </w:rPr>
        <w:t xml:space="preserve">。它允許通過關鍵字（如公司名稱、市場術語）、來源、類別（如商業、科技）、語言和國家進行過濾 </w:t>
      </w:r>
      <w:r w:rsidDel="00000000" w:rsidR="00000000" w:rsidRPr="00000000">
        <w:rPr>
          <w:rFonts w:ascii="Google Sans Text" w:cs="Google Sans Text" w:eastAsia="Google Sans Text" w:hAnsi="Google Sans Text"/>
          <w:color w:val="575b5f"/>
          <w:sz w:val="24"/>
          <w:szCs w:val="24"/>
          <w:vertAlign w:val="superscript"/>
          <w:rtl w:val="0"/>
        </w:rPr>
        <w:t xml:space="preserve">92</w:t>
      </w:r>
      <w:r w:rsidDel="00000000" w:rsidR="00000000" w:rsidRPr="00000000">
        <w:rPr>
          <w:rFonts w:ascii="Google Sans Text" w:cs="Google Sans Text" w:eastAsia="Google Sans Text" w:hAnsi="Google Sans Text"/>
          <w:color w:val="1b1c1d"/>
          <w:sz w:val="24"/>
          <w:szCs w:val="24"/>
          <w:rtl w:val="0"/>
        </w:rPr>
        <w:t xml:space="preserve">。</w:t>
      </w:r>
    </w:p>
    <w:p w:rsidR="00000000" w:rsidDel="00000000" w:rsidP="00000000" w:rsidRDefault="00000000" w:rsidRPr="00000000" w14:paraId="00000082">
      <w:pPr>
        <w:numPr>
          <w:ilvl w:val="2"/>
          <w:numId w:val="24"/>
        </w:numPr>
        <w:spacing w:after="0" w:afterAutospacing="0" w:line="275.9999942779541" w:lineRule="auto"/>
        <w:ind w:left="1290" w:hanging="360"/>
      </w:pPr>
      <w:r w:rsidDel="00000000" w:rsidR="00000000" w:rsidRPr="00000000">
        <w:rPr>
          <w:rFonts w:ascii="Google Sans Text" w:cs="Google Sans Text" w:eastAsia="Google Sans Text" w:hAnsi="Google Sans Text"/>
          <w:b w:val="1"/>
          <w:bCs w:val="1"/>
          <w:color w:val="1b1c1d"/>
          <w:sz w:val="24"/>
          <w:szCs w:val="24"/>
          <w:rtl w:val="0"/>
        </w:rPr>
        <w:t xml:space="preserve">Python客戶端庫:</w:t>
      </w:r>
      <w:r w:rsidDel="00000000" w:rsidR="00000000" w:rsidRPr="00000000">
        <w:rPr>
          <w:rFonts w:ascii="Google Sans Text" w:cs="Google Sans Text" w:eastAsia="Google Sans Text" w:hAnsi="Google Sans Text"/>
          <w:color w:val="1b1c1d"/>
          <w:sz w:val="24"/>
          <w:szCs w:val="24"/>
          <w:rtl w:val="0"/>
        </w:rPr>
        <w:t xml:space="preserve"> newsapi-python 是一個非官方但常用的Python庫，簡化了與News API的交互 </w:t>
      </w:r>
      <w:r w:rsidDel="00000000" w:rsidR="00000000" w:rsidRPr="00000000">
        <w:rPr>
          <w:rFonts w:ascii="Google Sans Text" w:cs="Google Sans Text" w:eastAsia="Google Sans Text" w:hAnsi="Google Sans Text"/>
          <w:color w:val="575b5f"/>
          <w:sz w:val="24"/>
          <w:szCs w:val="24"/>
          <w:vertAlign w:val="superscript"/>
          <w:rtl w:val="0"/>
        </w:rPr>
        <w:t xml:space="preserve">92</w:t>
      </w:r>
      <w:r w:rsidDel="00000000" w:rsidR="00000000" w:rsidRPr="00000000">
        <w:rPr>
          <w:rFonts w:ascii="Google Sans Text" w:cs="Google Sans Text" w:eastAsia="Google Sans Text" w:hAnsi="Google Sans Text"/>
          <w:color w:val="1b1c1d"/>
          <w:sz w:val="24"/>
          <w:szCs w:val="24"/>
          <w:rtl w:val="0"/>
        </w:rPr>
        <w:t xml:space="preserve">。可以使用 .get_top_headlines() 獲取特定類別/國家的頭條新聞，或使用 .get_everything() 根據關鍵字搜索所有文章 </w:t>
      </w:r>
      <w:r w:rsidDel="00000000" w:rsidR="00000000" w:rsidRPr="00000000">
        <w:rPr>
          <w:rFonts w:ascii="Google Sans Text" w:cs="Google Sans Text" w:eastAsia="Google Sans Text" w:hAnsi="Google Sans Text"/>
          <w:color w:val="575b5f"/>
          <w:sz w:val="24"/>
          <w:szCs w:val="24"/>
          <w:vertAlign w:val="superscript"/>
          <w:rtl w:val="0"/>
        </w:rPr>
        <w:t xml:space="preserve">95</w:t>
      </w:r>
      <w:r w:rsidDel="00000000" w:rsidR="00000000" w:rsidRPr="00000000">
        <w:rPr>
          <w:rFonts w:ascii="Google Sans Text" w:cs="Google Sans Text" w:eastAsia="Google Sans Text" w:hAnsi="Google Sans Text"/>
          <w:color w:val="1b1c1d"/>
          <w:sz w:val="24"/>
          <w:szCs w:val="24"/>
          <w:rtl w:val="0"/>
        </w:rPr>
        <w:t xml:space="preserve">。</w:t>
      </w:r>
    </w:p>
    <w:p w:rsidR="00000000" w:rsidDel="00000000" w:rsidP="00000000" w:rsidRDefault="00000000" w:rsidRPr="00000000" w14:paraId="00000083">
      <w:pPr>
        <w:numPr>
          <w:ilvl w:val="2"/>
          <w:numId w:val="24"/>
        </w:numP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b w:val="1"/>
          <w:bCs w:val="1"/>
          <w:color w:val="1b1c1d"/>
          <w:sz w:val="24"/>
          <w:szCs w:val="24"/>
          <w:rtl w:val="0"/>
        </w:rPr>
        <w:t xml:space="preserve">限制:</w:t>
      </w:r>
      <w:r w:rsidDel="00000000" w:rsidR="00000000" w:rsidRPr="00000000">
        <w:rPr>
          <w:rFonts w:ascii="Google Sans Text" w:cs="Google Sans Text" w:eastAsia="Google Sans Text" w:hAnsi="Google Sans Text"/>
          <w:color w:val="1b1c1d"/>
          <w:sz w:val="24"/>
          <w:szCs w:val="24"/>
          <w:rtl w:val="0"/>
        </w:rPr>
        <w:t xml:space="preserve"> News API的免費層級通常有請求限制和數據延遲，且可能不適合商業用途或需要極低延遲的應用。</w:t>
      </w:r>
    </w:p>
    <w:p w:rsidR="00000000" w:rsidDel="00000000" w:rsidP="00000000" w:rsidRDefault="00000000" w:rsidRPr="00000000" w14:paraId="00000084">
      <w:pPr>
        <w:numPr>
          <w:ilvl w:val="1"/>
          <w:numId w:val="23"/>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sz w:val="24"/>
          <w:szCs w:val="24"/>
          <w:rtl w:val="0"/>
        </w:rPr>
        <w:t xml:space="preserve">Benzinga API:</w:t>
      </w:r>
      <w:r w:rsidDel="00000000" w:rsidR="00000000" w:rsidRPr="00000000">
        <w:rPr>
          <w:rFonts w:ascii="Google Sans Text" w:cs="Google Sans Text" w:eastAsia="Google Sans Text" w:hAnsi="Google Sans Text"/>
          <w:color w:val="1b1c1d"/>
          <w:sz w:val="24"/>
          <w:szCs w:val="24"/>
          <w:rtl w:val="0"/>
        </w:rPr>
        <w:t xml:space="preserve"> 專注於財經新聞和數據，提供Python客戶端庫 benzinga-python </w:t>
      </w:r>
      <w:r w:rsidDel="00000000" w:rsidR="00000000" w:rsidRPr="00000000">
        <w:rPr>
          <w:rFonts w:ascii="Google Sans Text" w:cs="Google Sans Text" w:eastAsia="Google Sans Text" w:hAnsi="Google Sans Text"/>
          <w:color w:val="575b5f"/>
          <w:sz w:val="24"/>
          <w:szCs w:val="24"/>
          <w:vertAlign w:val="superscript"/>
          <w:rtl w:val="0"/>
        </w:rPr>
        <w:t xml:space="preserve">96</w:t>
      </w:r>
      <w:r w:rsidDel="00000000" w:rsidR="00000000" w:rsidRPr="00000000">
        <w:rPr>
          <w:rFonts w:ascii="Google Sans Text" w:cs="Google Sans Text" w:eastAsia="Google Sans Text" w:hAnsi="Google Sans Text"/>
          <w:color w:val="1b1c1d"/>
          <w:sz w:val="24"/>
          <w:szCs w:val="24"/>
          <w:rtl w:val="0"/>
        </w:rPr>
        <w:t xml:space="preserve">。它提供更專業的財經新聞過濾選項，如按公司代碼、行業、評級變化等獲取新聞 </w:t>
      </w:r>
      <w:r w:rsidDel="00000000" w:rsidR="00000000" w:rsidRPr="00000000">
        <w:rPr>
          <w:rFonts w:ascii="Google Sans Text" w:cs="Google Sans Text" w:eastAsia="Google Sans Text" w:hAnsi="Google Sans Text"/>
          <w:color w:val="575b5f"/>
          <w:sz w:val="24"/>
          <w:szCs w:val="24"/>
          <w:vertAlign w:val="superscript"/>
          <w:rtl w:val="0"/>
        </w:rPr>
        <w:t xml:space="preserve">96</w:t>
      </w:r>
      <w:r w:rsidDel="00000000" w:rsidR="00000000" w:rsidRPr="00000000">
        <w:rPr>
          <w:rFonts w:ascii="Google Sans Text" w:cs="Google Sans Text" w:eastAsia="Google Sans Text" w:hAnsi="Google Sans Text"/>
          <w:color w:val="1b1c1d"/>
          <w:sz w:val="24"/>
          <w:szCs w:val="24"/>
          <w:rtl w:val="0"/>
        </w:rPr>
        <w:t xml:space="preserve">。Benzinga API通常是付費服務。</w:t>
      </w:r>
    </w:p>
    <w:p w:rsidR="00000000" w:rsidDel="00000000" w:rsidP="00000000" w:rsidRDefault="00000000" w:rsidRPr="00000000" w14:paraId="00000085">
      <w:pPr>
        <w:numPr>
          <w:ilvl w:val="1"/>
          <w:numId w:val="23"/>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sz w:val="24"/>
          <w:szCs w:val="24"/>
          <w:rtl w:val="0"/>
        </w:rPr>
        <w:t xml:space="preserve">其他來源:</w:t>
      </w:r>
      <w:r w:rsidDel="00000000" w:rsidR="00000000" w:rsidRPr="00000000">
        <w:rPr>
          <w:rFonts w:ascii="Google Sans Text" w:cs="Google Sans Text" w:eastAsia="Google Sans Text" w:hAnsi="Google Sans Text"/>
          <w:color w:val="1b1c1d"/>
          <w:sz w:val="24"/>
          <w:szCs w:val="24"/>
          <w:rtl w:val="0"/>
        </w:rPr>
        <w:t xml:space="preserve"> 如 Finnhub 也提供公司新聞API </w:t>
      </w:r>
      <w:r w:rsidDel="00000000" w:rsidR="00000000" w:rsidRPr="00000000">
        <w:rPr>
          <w:rFonts w:ascii="Google Sans Text" w:cs="Google Sans Text" w:eastAsia="Google Sans Text" w:hAnsi="Google Sans Text"/>
          <w:color w:val="575b5f"/>
          <w:sz w:val="24"/>
          <w:szCs w:val="24"/>
          <w:vertAlign w:val="superscript"/>
          <w:rtl w:val="0"/>
        </w:rPr>
        <w:t xml:space="preserve">16</w:t>
      </w:r>
      <w:r w:rsidDel="00000000" w:rsidR="00000000" w:rsidRPr="00000000">
        <w:rPr>
          <w:rFonts w:ascii="Google Sans Text" w:cs="Google Sans Text" w:eastAsia="Google Sans Text" w:hAnsi="Google Sans Text"/>
          <w:color w:val="1b1c1d"/>
          <w:sz w:val="24"/>
          <w:szCs w:val="24"/>
          <w:rtl w:val="0"/>
        </w:rPr>
        <w:t xml:space="preserve">，Alpha Vantage 提供新聞與情緒API </w:t>
      </w:r>
      <w:r w:rsidDel="00000000" w:rsidR="00000000" w:rsidRPr="00000000">
        <w:rPr>
          <w:rFonts w:ascii="Google Sans Text" w:cs="Google Sans Text" w:eastAsia="Google Sans Text" w:hAnsi="Google Sans Text"/>
          <w:color w:val="575b5f"/>
          <w:sz w:val="24"/>
          <w:szCs w:val="24"/>
          <w:vertAlign w:val="superscript"/>
          <w:rtl w:val="0"/>
        </w:rPr>
        <w:t xml:space="preserve">5</w:t>
      </w:r>
      <w:r w:rsidDel="00000000" w:rsidR="00000000" w:rsidRPr="00000000">
        <w:rPr>
          <w:rFonts w:ascii="Google Sans Text" w:cs="Google Sans Text" w:eastAsia="Google Sans Text" w:hAnsi="Google Sans Text"/>
          <w:color w:val="1b1c1d"/>
          <w:sz w:val="24"/>
          <w:szCs w:val="24"/>
          <w:rtl w:val="0"/>
        </w:rPr>
        <w:t xml:space="preserve">，但免費層級限制嚴格。</w:t>
      </w:r>
    </w:p>
    <w:p w:rsidR="00000000" w:rsidDel="00000000" w:rsidP="00000000" w:rsidRDefault="00000000" w:rsidRPr="00000000" w14:paraId="00000086">
      <w:pPr>
        <w:numPr>
          <w:ilvl w:val="0"/>
          <w:numId w:val="22"/>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文本情感分析技術:</w:t>
      </w:r>
    </w:p>
    <w:p w:rsidR="00000000" w:rsidDel="00000000" w:rsidP="00000000" w:rsidRDefault="00000000" w:rsidRPr="00000000" w14:paraId="00000087">
      <w:pPr>
        <w:numPr>
          <w:ilvl w:val="1"/>
          <w:numId w:val="25"/>
        </w:numP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b1c1d"/>
          <w:sz w:val="24"/>
          <w:szCs w:val="24"/>
          <w:rtl w:val="0"/>
        </w:rPr>
        <w:t xml:space="preserve">目標:</w:t>
      </w:r>
      <w:r w:rsidDel="00000000" w:rsidR="00000000" w:rsidRPr="00000000">
        <w:rPr>
          <w:rFonts w:ascii="Google Sans Text" w:cs="Google Sans Text" w:eastAsia="Google Sans Text" w:hAnsi="Google Sans Text"/>
          <w:color w:val="1b1c1d"/>
          <w:sz w:val="24"/>
          <w:szCs w:val="24"/>
          <w:rtl w:val="0"/>
        </w:rPr>
        <w:t xml:space="preserve"> 自動判斷一段文本（如新聞標題或摘要）所表達的情感傾向（正面、負面或中性）</w:t>
      </w:r>
      <w:r w:rsidDel="00000000" w:rsidR="00000000" w:rsidRPr="00000000">
        <w:rPr>
          <w:rFonts w:ascii="Google Sans Text" w:cs="Google Sans Text" w:eastAsia="Google Sans Text" w:hAnsi="Google Sans Text"/>
          <w:color w:val="575b5f"/>
          <w:sz w:val="24"/>
          <w:szCs w:val="24"/>
          <w:vertAlign w:val="superscript"/>
          <w:rtl w:val="0"/>
        </w:rPr>
        <w:t xml:space="preserve">98</w:t>
      </w:r>
      <w:r w:rsidDel="00000000" w:rsidR="00000000" w:rsidRPr="00000000">
        <w:rPr>
          <w:rFonts w:ascii="Google Sans Text" w:cs="Google Sans Text" w:eastAsia="Google Sans Text" w:hAnsi="Google Sans Text"/>
          <w:color w:val="1b1c1d"/>
          <w:sz w:val="24"/>
          <w:szCs w:val="24"/>
          <w:rtl w:val="0"/>
        </w:rPr>
        <w:t xml:space="preserve">。</w:t>
      </w:r>
    </w:p>
    <w:p w:rsidR="00000000" w:rsidDel="00000000" w:rsidP="00000000" w:rsidRDefault="00000000" w:rsidRPr="00000000" w14:paraId="00000088">
      <w:pPr>
        <w:numPr>
          <w:ilvl w:val="1"/>
          <w:numId w:val="25"/>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sz w:val="24"/>
          <w:szCs w:val="24"/>
          <w:rtl w:val="0"/>
        </w:rPr>
        <w:t xml:space="preserve">常用Python庫:</w:t>
      </w:r>
    </w:p>
    <w:p w:rsidR="00000000" w:rsidDel="00000000" w:rsidP="00000000" w:rsidRDefault="00000000" w:rsidRPr="00000000" w14:paraId="00000089">
      <w:pPr>
        <w:numPr>
          <w:ilvl w:val="2"/>
          <w:numId w:val="26"/>
        </w:numPr>
        <w:spacing w:after="0" w:afterAutospacing="0" w:line="275.9999942779541" w:lineRule="auto"/>
        <w:ind w:left="1290" w:hanging="360"/>
      </w:pPr>
      <w:r w:rsidDel="00000000" w:rsidR="00000000" w:rsidRPr="00000000">
        <w:rPr>
          <w:rFonts w:ascii="Google Sans Text" w:cs="Google Sans Text" w:eastAsia="Google Sans Text" w:hAnsi="Google Sans Text"/>
          <w:b w:val="1"/>
          <w:bCs w:val="1"/>
          <w:color w:val="1b1c1d"/>
          <w:sz w:val="24"/>
          <w:szCs w:val="24"/>
          <w:rtl w:val="0"/>
        </w:rPr>
        <w:t xml:space="preserve">VADER (Valence Aware Dictionary and sEntiment Reasoner):</w:t>
      </w:r>
    </w:p>
    <w:p w:rsidR="00000000" w:rsidDel="00000000" w:rsidP="00000000" w:rsidRDefault="00000000" w:rsidRPr="00000000" w14:paraId="0000008A">
      <w:pPr>
        <w:numPr>
          <w:ilvl w:val="3"/>
          <w:numId w:val="27"/>
        </w:numPr>
        <w:spacing w:after="0" w:afterAutospacing="0" w:line="275.9999942779541" w:lineRule="auto"/>
        <w:ind w:left="1695" w:hanging="360"/>
      </w:pPr>
      <w:r w:rsidDel="00000000" w:rsidR="00000000" w:rsidRPr="00000000">
        <w:rPr>
          <w:rFonts w:ascii="Google Sans Text" w:cs="Google Sans Text" w:eastAsia="Google Sans Text" w:hAnsi="Google Sans Text"/>
          <w:b w:val="1"/>
          <w:bCs w:val="1"/>
          <w:color w:val="1b1c1d"/>
          <w:sz w:val="24"/>
          <w:szCs w:val="24"/>
          <w:rtl w:val="0"/>
        </w:rPr>
        <w:t xml:space="preserve">特點:</w:t>
      </w:r>
      <w:r w:rsidDel="00000000" w:rsidR="00000000" w:rsidRPr="00000000">
        <w:rPr>
          <w:rFonts w:ascii="Google Sans Text" w:cs="Google Sans Text" w:eastAsia="Google Sans Text" w:hAnsi="Google Sans Text"/>
          <w:color w:val="1b1c1d"/>
          <w:sz w:val="24"/>
          <w:szCs w:val="24"/>
          <w:rtl w:val="0"/>
        </w:rPr>
        <w:t xml:space="preserve"> 基於詞典和規則的方法，特別針對社交媒體和短文本進行了優化，但也適用於新聞標題 </w:t>
      </w:r>
      <w:r w:rsidDel="00000000" w:rsidR="00000000" w:rsidRPr="00000000">
        <w:rPr>
          <w:rFonts w:ascii="Google Sans Text" w:cs="Google Sans Text" w:eastAsia="Google Sans Text" w:hAnsi="Google Sans Text"/>
          <w:color w:val="575b5f"/>
          <w:sz w:val="24"/>
          <w:szCs w:val="24"/>
          <w:vertAlign w:val="superscript"/>
          <w:rtl w:val="0"/>
        </w:rPr>
        <w:t xml:space="preserve">98</w:t>
      </w:r>
      <w:r w:rsidDel="00000000" w:rsidR="00000000" w:rsidRPr="00000000">
        <w:rPr>
          <w:rFonts w:ascii="Google Sans Text" w:cs="Google Sans Text" w:eastAsia="Google Sans Text" w:hAnsi="Google Sans Text"/>
          <w:color w:val="1b1c1d"/>
          <w:sz w:val="24"/>
          <w:szCs w:val="24"/>
          <w:rtl w:val="0"/>
        </w:rPr>
        <w:t xml:space="preserve">。它考慮了詞彙的情感強度、大寫字母、標點符號、否定詞和程度副詞（如 "very", "kind of"）的影響 </w:t>
      </w:r>
      <w:r w:rsidDel="00000000" w:rsidR="00000000" w:rsidRPr="00000000">
        <w:rPr>
          <w:rFonts w:ascii="Google Sans Text" w:cs="Google Sans Text" w:eastAsia="Google Sans Text" w:hAnsi="Google Sans Text"/>
          <w:color w:val="575b5f"/>
          <w:sz w:val="24"/>
          <w:szCs w:val="24"/>
          <w:vertAlign w:val="superscript"/>
          <w:rtl w:val="0"/>
        </w:rPr>
        <w:t xml:space="preserve">98</w:t>
      </w:r>
      <w:r w:rsidDel="00000000" w:rsidR="00000000" w:rsidRPr="00000000">
        <w:rPr>
          <w:rFonts w:ascii="Google Sans Text" w:cs="Google Sans Text" w:eastAsia="Google Sans Text" w:hAnsi="Google Sans Text"/>
          <w:color w:val="1b1c1d"/>
          <w:sz w:val="24"/>
          <w:szCs w:val="24"/>
          <w:rtl w:val="0"/>
        </w:rPr>
        <w:t xml:space="preserve">。</w:t>
      </w:r>
    </w:p>
    <w:p w:rsidR="00000000" w:rsidDel="00000000" w:rsidP="00000000" w:rsidRDefault="00000000" w:rsidRPr="00000000" w14:paraId="0000008B">
      <w:pPr>
        <w:numPr>
          <w:ilvl w:val="3"/>
          <w:numId w:val="27"/>
        </w:numPr>
        <w:spacing w:after="0" w:afterAutospacing="0" w:before="0" w:beforeAutospacing="0" w:line="275.9999942779541" w:lineRule="auto"/>
        <w:ind w:left="1695" w:hanging="360"/>
      </w:pPr>
      <w:r w:rsidDel="00000000" w:rsidR="00000000" w:rsidRPr="00000000">
        <w:rPr>
          <w:rFonts w:ascii="Google Sans Text" w:cs="Google Sans Text" w:eastAsia="Google Sans Text" w:hAnsi="Google Sans Text"/>
          <w:b w:val="1"/>
          <w:bCs w:val="1"/>
          <w:color w:val="1b1c1d"/>
          <w:sz w:val="24"/>
          <w:szCs w:val="24"/>
          <w:rtl w:val="0"/>
        </w:rPr>
        <w:t xml:space="preserve">輸出:</w:t>
      </w:r>
      <w:r w:rsidDel="00000000" w:rsidR="00000000" w:rsidRPr="00000000">
        <w:rPr>
          <w:rFonts w:ascii="Google Sans Text" w:cs="Google Sans Text" w:eastAsia="Google Sans Text" w:hAnsi="Google Sans Text"/>
          <w:color w:val="1b1c1d"/>
          <w:sz w:val="24"/>
          <w:szCs w:val="24"/>
          <w:rtl w:val="0"/>
        </w:rPr>
        <w:t xml:space="preserve"> 返回一個包含'neg'（負面）、'neu'（中性）、'pos'（正面）和'compound'（綜合得分）的字典 </w:t>
      </w:r>
      <w:r w:rsidDel="00000000" w:rsidR="00000000" w:rsidRPr="00000000">
        <w:rPr>
          <w:rFonts w:ascii="Google Sans Text" w:cs="Google Sans Text" w:eastAsia="Google Sans Text" w:hAnsi="Google Sans Text"/>
          <w:color w:val="575b5f"/>
          <w:sz w:val="24"/>
          <w:szCs w:val="24"/>
          <w:vertAlign w:val="superscript"/>
          <w:rtl w:val="0"/>
        </w:rPr>
        <w:t xml:space="preserve">99</w:t>
      </w:r>
      <w:r w:rsidDel="00000000" w:rsidR="00000000" w:rsidRPr="00000000">
        <w:rPr>
          <w:rFonts w:ascii="Google Sans Text" w:cs="Google Sans Text" w:eastAsia="Google Sans Text" w:hAnsi="Google Sans Text"/>
          <w:color w:val="1b1c1d"/>
          <w:sz w:val="24"/>
          <w:szCs w:val="24"/>
          <w:rtl w:val="0"/>
        </w:rPr>
        <w:t xml:space="preserve">。Compound得分範圍在-1（極負面）到+1（極正面）之間，通常以0.05作為區分正負面的閾值 </w:t>
      </w:r>
      <w:r w:rsidDel="00000000" w:rsidR="00000000" w:rsidRPr="00000000">
        <w:rPr>
          <w:rFonts w:ascii="Google Sans Text" w:cs="Google Sans Text" w:eastAsia="Google Sans Text" w:hAnsi="Google Sans Text"/>
          <w:color w:val="575b5f"/>
          <w:sz w:val="24"/>
          <w:szCs w:val="24"/>
          <w:vertAlign w:val="superscript"/>
          <w:rtl w:val="0"/>
        </w:rPr>
        <w:t xml:space="preserve">101</w:t>
      </w:r>
      <w:r w:rsidDel="00000000" w:rsidR="00000000" w:rsidRPr="00000000">
        <w:rPr>
          <w:rFonts w:ascii="Google Sans Text" w:cs="Google Sans Text" w:eastAsia="Google Sans Text" w:hAnsi="Google Sans Text"/>
          <w:color w:val="1b1c1d"/>
          <w:sz w:val="24"/>
          <w:szCs w:val="24"/>
          <w:rtl w:val="0"/>
        </w:rPr>
        <w:t xml:space="preserve">。</w:t>
      </w:r>
    </w:p>
    <w:p w:rsidR="00000000" w:rsidDel="00000000" w:rsidP="00000000" w:rsidRDefault="00000000" w:rsidRPr="00000000" w14:paraId="0000008C">
      <w:pPr>
        <w:numPr>
          <w:ilvl w:val="3"/>
          <w:numId w:val="27"/>
        </w:numPr>
        <w:spacing w:after="0" w:afterAutospacing="0" w:before="0" w:beforeAutospacing="0" w:line="275.9999942779541" w:lineRule="auto"/>
        <w:ind w:left="1695" w:hanging="360"/>
      </w:pPr>
      <w:r w:rsidDel="00000000" w:rsidR="00000000" w:rsidRPr="00000000">
        <w:rPr>
          <w:rFonts w:ascii="Google Sans Text" w:cs="Google Sans Text" w:eastAsia="Google Sans Text" w:hAnsi="Google Sans Text"/>
          <w:b w:val="1"/>
          <w:bCs w:val="1"/>
          <w:color w:val="1b1c1d"/>
          <w:sz w:val="24"/>
          <w:szCs w:val="24"/>
          <w:rtl w:val="0"/>
        </w:rPr>
        <w:t xml:space="preserve">優點:</w:t>
      </w:r>
      <w:r w:rsidDel="00000000" w:rsidR="00000000" w:rsidRPr="00000000">
        <w:rPr>
          <w:rFonts w:ascii="Google Sans Text" w:cs="Google Sans Text" w:eastAsia="Google Sans Text" w:hAnsi="Google Sans Text"/>
          <w:color w:val="1b1c1d"/>
          <w:sz w:val="24"/>
          <w:szCs w:val="24"/>
          <w:rtl w:val="0"/>
        </w:rPr>
        <w:t xml:space="preserve"> 無需訓練模型，速度快，易於理解和實現 </w:t>
      </w:r>
      <w:r w:rsidDel="00000000" w:rsidR="00000000" w:rsidRPr="00000000">
        <w:rPr>
          <w:rFonts w:ascii="Google Sans Text" w:cs="Google Sans Text" w:eastAsia="Google Sans Text" w:hAnsi="Google Sans Text"/>
          <w:color w:val="575b5f"/>
          <w:sz w:val="24"/>
          <w:szCs w:val="24"/>
          <w:vertAlign w:val="superscript"/>
          <w:rtl w:val="0"/>
        </w:rPr>
        <w:t xml:space="preserve">98</w:t>
      </w:r>
      <w:r w:rsidDel="00000000" w:rsidR="00000000" w:rsidRPr="00000000">
        <w:rPr>
          <w:rFonts w:ascii="Google Sans Text" w:cs="Google Sans Text" w:eastAsia="Google Sans Text" w:hAnsi="Google Sans Text"/>
          <w:color w:val="1b1c1d"/>
          <w:sz w:val="24"/>
          <w:szCs w:val="24"/>
          <w:rtl w:val="0"/>
        </w:rPr>
        <w:t xml:space="preserve">。對金融新聞標題分析效果較好 </w:t>
      </w:r>
      <w:r w:rsidDel="00000000" w:rsidR="00000000" w:rsidRPr="00000000">
        <w:rPr>
          <w:rFonts w:ascii="Google Sans Text" w:cs="Google Sans Text" w:eastAsia="Google Sans Text" w:hAnsi="Google Sans Text"/>
          <w:color w:val="575b5f"/>
          <w:sz w:val="24"/>
          <w:szCs w:val="24"/>
          <w:vertAlign w:val="superscript"/>
          <w:rtl w:val="0"/>
        </w:rPr>
        <w:t xml:space="preserve">102</w:t>
      </w:r>
      <w:r w:rsidDel="00000000" w:rsidR="00000000" w:rsidRPr="00000000">
        <w:rPr>
          <w:rFonts w:ascii="Google Sans Text" w:cs="Google Sans Text" w:eastAsia="Google Sans Text" w:hAnsi="Google Sans Text"/>
          <w:color w:val="1b1c1d"/>
          <w:sz w:val="24"/>
          <w:szCs w:val="24"/>
          <w:rtl w:val="0"/>
        </w:rPr>
        <w:t xml:space="preserve">。可以通過添加特定領域詞彙（如金融術語）來擴展其詞典 </w:t>
      </w:r>
      <w:r w:rsidDel="00000000" w:rsidR="00000000" w:rsidRPr="00000000">
        <w:rPr>
          <w:rFonts w:ascii="Google Sans Text" w:cs="Google Sans Text" w:eastAsia="Google Sans Text" w:hAnsi="Google Sans Text"/>
          <w:color w:val="575b5f"/>
          <w:sz w:val="24"/>
          <w:szCs w:val="24"/>
          <w:vertAlign w:val="superscript"/>
          <w:rtl w:val="0"/>
        </w:rPr>
        <w:t xml:space="preserve">103</w:t>
      </w:r>
      <w:r w:rsidDel="00000000" w:rsidR="00000000" w:rsidRPr="00000000">
        <w:rPr>
          <w:rFonts w:ascii="Google Sans Text" w:cs="Google Sans Text" w:eastAsia="Google Sans Text" w:hAnsi="Google Sans Text"/>
          <w:color w:val="1b1c1d"/>
          <w:sz w:val="24"/>
          <w:szCs w:val="24"/>
          <w:rtl w:val="0"/>
        </w:rPr>
        <w:t xml:space="preserve">。</w:t>
      </w:r>
    </w:p>
    <w:p w:rsidR="00000000" w:rsidDel="00000000" w:rsidP="00000000" w:rsidRDefault="00000000" w:rsidRPr="00000000" w14:paraId="0000008D">
      <w:pPr>
        <w:numPr>
          <w:ilvl w:val="3"/>
          <w:numId w:val="27"/>
        </w:numPr>
        <w:spacing w:after="0" w:afterAutospacing="0" w:before="0" w:beforeAutospacing="0" w:line="275.9999942779541" w:lineRule="auto"/>
        <w:ind w:left="1695" w:hanging="360"/>
      </w:pPr>
      <w:r w:rsidDel="00000000" w:rsidR="00000000" w:rsidRPr="00000000">
        <w:rPr>
          <w:rFonts w:ascii="Google Sans Text" w:cs="Google Sans Text" w:eastAsia="Google Sans Text" w:hAnsi="Google Sans Text"/>
          <w:b w:val="1"/>
          <w:bCs w:val="1"/>
          <w:color w:val="1b1c1d"/>
          <w:sz w:val="24"/>
          <w:szCs w:val="24"/>
          <w:rtl w:val="0"/>
        </w:rPr>
        <w:t xml:space="preserve">缺點:</w:t>
      </w:r>
      <w:r w:rsidDel="00000000" w:rsidR="00000000" w:rsidRPr="00000000">
        <w:rPr>
          <w:rFonts w:ascii="Google Sans Text" w:cs="Google Sans Text" w:eastAsia="Google Sans Text" w:hAnsi="Google Sans Text"/>
          <w:color w:val="1b1c1d"/>
          <w:sz w:val="24"/>
          <w:szCs w:val="24"/>
          <w:rtl w:val="0"/>
        </w:rPr>
        <w:t xml:space="preserve"> 可能難以理解諷刺、反語或複雜的語境 </w:t>
      </w:r>
      <w:r w:rsidDel="00000000" w:rsidR="00000000" w:rsidRPr="00000000">
        <w:rPr>
          <w:rFonts w:ascii="Google Sans Text" w:cs="Google Sans Text" w:eastAsia="Google Sans Text" w:hAnsi="Google Sans Text"/>
          <w:color w:val="575b5f"/>
          <w:sz w:val="24"/>
          <w:szCs w:val="24"/>
          <w:vertAlign w:val="superscript"/>
          <w:rtl w:val="0"/>
        </w:rPr>
        <w:t xml:space="preserve">98</w:t>
      </w:r>
      <w:r w:rsidDel="00000000" w:rsidR="00000000" w:rsidRPr="00000000">
        <w:rPr>
          <w:rFonts w:ascii="Google Sans Text" w:cs="Google Sans Text" w:eastAsia="Google Sans Text" w:hAnsi="Google Sans Text"/>
          <w:color w:val="1b1c1d"/>
          <w:sz w:val="24"/>
          <w:szCs w:val="24"/>
          <w:rtl w:val="0"/>
        </w:rPr>
        <w:t xml:space="preserve">。</w:t>
      </w:r>
    </w:p>
    <w:p w:rsidR="00000000" w:rsidDel="00000000" w:rsidP="00000000" w:rsidRDefault="00000000" w:rsidRPr="00000000" w14:paraId="0000008E">
      <w:pPr>
        <w:numPr>
          <w:ilvl w:val="3"/>
          <w:numId w:val="27"/>
        </w:numPr>
        <w:spacing w:after="0" w:afterAutospacing="0" w:before="0" w:beforeAutospacing="0" w:line="275.9999942779541" w:lineRule="auto"/>
        <w:ind w:left="1695" w:hanging="360"/>
      </w:pPr>
      <w:r w:rsidDel="00000000" w:rsidR="00000000" w:rsidRPr="00000000">
        <w:rPr>
          <w:rFonts w:ascii="Google Sans Text" w:cs="Google Sans Text" w:eastAsia="Google Sans Text" w:hAnsi="Google Sans Text"/>
          <w:b w:val="1"/>
          <w:bCs w:val="1"/>
          <w:color w:val="1b1c1d"/>
          <w:sz w:val="24"/>
          <w:szCs w:val="24"/>
          <w:rtl w:val="0"/>
        </w:rPr>
        <w:t xml:space="preserve">實現示例 (概念):</w:t>
      </w:r>
      <w:r w:rsidDel="00000000" w:rsidR="00000000" w:rsidRPr="00000000">
        <w:rPr>
          <w:rtl w:val="0"/>
        </w:rPr>
        <w:br w:type="textWrapping"/>
      </w:r>
      <w:r w:rsidDel="00000000" w:rsidR="00000000" w:rsidRPr="00000000">
        <w:rPr>
          <w:rFonts w:ascii="Google Sans Text" w:cs="Google Sans Text" w:eastAsia="Google Sans Text" w:hAnsi="Google Sans Text"/>
          <w:color w:val="575b5f"/>
          <w:sz w:val="20"/>
          <w:szCs w:val="20"/>
          <w:shd w:fill="f0f4f9" w:val="clear"/>
          <w:rtl w:val="0"/>
        </w:rPr>
        <w:t xml:space="preserve">Python</w:t>
      </w:r>
      <w:r w:rsidDel="00000000" w:rsidR="00000000" w:rsidRPr="00000000">
        <w:rPr>
          <w:rtl w:val="0"/>
        </w:rPr>
        <w:br w:type="textWrapping"/>
      </w:r>
      <w:r w:rsidDel="00000000" w:rsidR="00000000" w:rsidRPr="00000000">
        <w:rPr>
          <w:rFonts w:ascii="Google Sans Text" w:cs="Google Sans Text" w:eastAsia="Google Sans Text" w:hAnsi="Google Sans Text"/>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b1c1d"/>
          <w:sz w:val="24"/>
          <w:szCs w:val="24"/>
          <w:shd w:fill="f0f4f9" w:val="clear"/>
          <w:rtl w:val="0"/>
        </w:rPr>
        <w:t xml:space="preserve"> nltk.sentiment.vader </w:t>
      </w:r>
      <w:r w:rsidDel="00000000" w:rsidR="00000000" w:rsidRPr="00000000">
        <w:rPr>
          <w:rFonts w:ascii="Google Sans Text" w:cs="Google Sans Text" w:eastAsia="Google Sans Text" w:hAnsi="Google Sans Text"/>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b1c1d"/>
          <w:sz w:val="24"/>
          <w:szCs w:val="24"/>
          <w:shd w:fill="f0f4f9" w:val="clear"/>
          <w:rtl w:val="0"/>
        </w:rPr>
        <w:t xml:space="preserve"> SentimentIntensityAnalyzer</w:t>
        <w:br w:type="textWrapping"/>
      </w:r>
      <w:r w:rsidDel="00000000" w:rsidR="00000000" w:rsidRPr="00000000">
        <w:rPr>
          <w:rFonts w:ascii="Google Sans Text" w:cs="Google Sans Text" w:eastAsia="Google Sans Text" w:hAnsi="Google Sans Text"/>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b1c1d"/>
          <w:sz w:val="24"/>
          <w:szCs w:val="24"/>
          <w:shd w:fill="f0f4f9" w:val="clear"/>
          <w:rtl w:val="0"/>
        </w:rPr>
        <w:t xml:space="preserve"> nltk</w:t>
        <w:br w:type="textWrapping"/>
      </w:r>
      <w:r w:rsidDel="00000000" w:rsidR="00000000" w:rsidRPr="00000000">
        <w:rPr>
          <w:rFonts w:ascii="Google Sans Text" w:cs="Google Sans Text" w:eastAsia="Google Sans Text" w:hAnsi="Google Sans Text"/>
          <w:color w:val="5f6368"/>
          <w:sz w:val="20"/>
          <w:szCs w:val="20"/>
          <w:shd w:fill="f0f4f9" w:val="clear"/>
          <w:rtl w:val="0"/>
        </w:rPr>
        <w:t xml:space="preserve"># nltk.download('vader_lexicon') # Run once to download lexicon</w:t>
      </w:r>
      <w:r w:rsidDel="00000000" w:rsidR="00000000" w:rsidRPr="00000000">
        <w:rPr>
          <w:rFonts w:ascii="Google Sans Text" w:cs="Google Sans Text" w:eastAsia="Google Sans Text" w:hAnsi="Google Sans Text"/>
          <w:color w:val="1b1c1d"/>
          <w:sz w:val="24"/>
          <w:szCs w:val="24"/>
          <w:shd w:fill="f0f4f9" w:val="clear"/>
          <w:rtl w:val="0"/>
        </w:rPr>
        <w:br w:type="textWrapping"/>
        <w:br w:type="textWrapping"/>
        <w:t xml:space="preserve">analyzer = SentimentIntensityAnalyzer()</w:t>
        <w:br w:type="textWrapping"/>
      </w:r>
      <w:r w:rsidDel="00000000" w:rsidR="00000000" w:rsidRPr="00000000">
        <w:rPr>
          <w:rFonts w:ascii="Google Sans Text" w:cs="Google Sans Text" w:eastAsia="Google Sans Text" w:hAnsi="Google Sans Text"/>
          <w:color w:val="5f6368"/>
          <w:sz w:val="20"/>
          <w:szCs w:val="20"/>
          <w:shd w:fill="f0f4f9" w:val="clear"/>
          <w:rtl w:val="0"/>
        </w:rPr>
        <w:t xml:space="preserve"># Example financial headline</w:t>
      </w:r>
      <w:r w:rsidDel="00000000" w:rsidR="00000000" w:rsidRPr="00000000">
        <w:rPr>
          <w:rFonts w:ascii="Google Sans Text" w:cs="Google Sans Text" w:eastAsia="Google Sans Text" w:hAnsi="Google Sans Text"/>
          <w:color w:val="1b1c1d"/>
          <w:sz w:val="24"/>
          <w:szCs w:val="24"/>
          <w:shd w:fill="f0f4f9" w:val="clear"/>
          <w:rtl w:val="0"/>
        </w:rPr>
        <w:br w:type="textWrapping"/>
        <w:t xml:space="preserve">headline = </w:t>
      </w:r>
      <w:r w:rsidDel="00000000" w:rsidR="00000000" w:rsidRPr="00000000">
        <w:rPr>
          <w:rFonts w:ascii="Google Sans Text" w:cs="Google Sans Text" w:eastAsia="Google Sans Text" w:hAnsi="Google Sans Text"/>
          <w:color w:val="188038"/>
          <w:sz w:val="20"/>
          <w:szCs w:val="20"/>
          <w:shd w:fill="f0f4f9" w:val="clear"/>
          <w:rtl w:val="0"/>
        </w:rPr>
        <w:t xml:space="preserve">"Stock Market Plunges Amid Inflation Fears"</w:t>
      </w:r>
      <w:r w:rsidDel="00000000" w:rsidR="00000000" w:rsidRPr="00000000">
        <w:rPr>
          <w:rFonts w:ascii="Google Sans Text" w:cs="Google Sans Text" w:eastAsia="Google Sans Text" w:hAnsi="Google Sans Text"/>
          <w:color w:val="1b1c1d"/>
          <w:sz w:val="24"/>
          <w:szCs w:val="24"/>
          <w:shd w:fill="f0f4f9" w:val="clear"/>
          <w:rtl w:val="0"/>
        </w:rPr>
        <w:br w:type="textWrapping"/>
        <w:t xml:space="preserve">sentiment_scores = analyzer.polarity_scores(headline)</w:t>
        <w:br w:type="textWrapping"/>
        <w:t xml:space="preserve">print(</w:t>
      </w:r>
      <w:r w:rsidDel="00000000" w:rsidR="00000000" w:rsidRPr="00000000">
        <w:rPr>
          <w:rFonts w:ascii="Google Sans Text" w:cs="Google Sans Text" w:eastAsia="Google Sans Text" w:hAnsi="Google Sans Text"/>
          <w:color w:val="188038"/>
          <w:sz w:val="20"/>
          <w:szCs w:val="20"/>
          <w:shd w:fill="f0f4f9" w:val="clear"/>
          <w:rtl w:val="0"/>
        </w:rPr>
        <w:t xml:space="preserve">f"Headline: </w:t>
      </w:r>
      <w:r w:rsidDel="00000000" w:rsidR="00000000" w:rsidRPr="00000000">
        <w:rPr>
          <w:rFonts w:ascii="Google Sans Text" w:cs="Google Sans Text" w:eastAsia="Google Sans Text" w:hAnsi="Google Sans Text"/>
          <w:color w:val="1b1c1d"/>
          <w:sz w:val="20"/>
          <w:szCs w:val="20"/>
          <w:shd w:fill="f0f4f9" w:val="clear"/>
          <w:rtl w:val="0"/>
        </w:rPr>
        <w:t xml:space="preserve">{headline}</w:t>
      </w:r>
      <w:r w:rsidDel="00000000" w:rsidR="00000000" w:rsidRPr="00000000">
        <w:rPr>
          <w:rFonts w:ascii="Google Sans Text" w:cs="Google Sans Text" w:eastAsia="Google Sans Text" w:hAnsi="Google Sans Text"/>
          <w:color w:val="188038"/>
          <w:sz w:val="20"/>
          <w:szCs w:val="20"/>
          <w:shd w:fill="f0f4f9" w:val="clear"/>
          <w:rtl w:val="0"/>
        </w:rPr>
        <w:t xml:space="preserve">"</w:t>
      </w:r>
      <w:r w:rsidDel="00000000" w:rsidR="00000000" w:rsidRPr="00000000">
        <w:rPr>
          <w:rFonts w:ascii="Google Sans Text" w:cs="Google Sans Text" w:eastAsia="Google Sans Text" w:hAnsi="Google Sans Text"/>
          <w:color w:val="1b1c1d"/>
          <w:sz w:val="24"/>
          <w:szCs w:val="24"/>
          <w:shd w:fill="f0f4f9" w:val="clear"/>
          <w:rtl w:val="0"/>
        </w:rPr>
        <w:t xml:space="preserve">)</w:t>
        <w:br w:type="textWrapping"/>
        <w:t xml:space="preserve">print(</w:t>
      </w:r>
      <w:r w:rsidDel="00000000" w:rsidR="00000000" w:rsidRPr="00000000">
        <w:rPr>
          <w:rFonts w:ascii="Google Sans Text" w:cs="Google Sans Text" w:eastAsia="Google Sans Text" w:hAnsi="Google Sans Text"/>
          <w:color w:val="188038"/>
          <w:sz w:val="20"/>
          <w:szCs w:val="20"/>
          <w:shd w:fill="f0f4f9" w:val="clear"/>
          <w:rtl w:val="0"/>
        </w:rPr>
        <w:t xml:space="preserve">f"Sentiment: </w:t>
      </w:r>
      <w:r w:rsidDel="00000000" w:rsidR="00000000" w:rsidRPr="00000000">
        <w:rPr>
          <w:rFonts w:ascii="Google Sans Text" w:cs="Google Sans Text" w:eastAsia="Google Sans Text" w:hAnsi="Google Sans Text"/>
          <w:color w:val="1b1c1d"/>
          <w:sz w:val="20"/>
          <w:szCs w:val="20"/>
          <w:shd w:fill="f0f4f9" w:val="clear"/>
          <w:rtl w:val="0"/>
        </w:rPr>
        <w:t xml:space="preserve">{sentiment_scores}</w:t>
      </w:r>
      <w:r w:rsidDel="00000000" w:rsidR="00000000" w:rsidRPr="00000000">
        <w:rPr>
          <w:rFonts w:ascii="Google Sans Text" w:cs="Google Sans Text" w:eastAsia="Google Sans Text" w:hAnsi="Google Sans Text"/>
          <w:color w:val="188038"/>
          <w:sz w:val="20"/>
          <w:szCs w:val="20"/>
          <w:shd w:fill="f0f4f9" w:val="clear"/>
          <w:rtl w:val="0"/>
        </w:rPr>
        <w:t xml:space="preserve">"</w:t>
      </w:r>
      <w:r w:rsidDel="00000000" w:rsidR="00000000" w:rsidRPr="00000000">
        <w:rPr>
          <w:rFonts w:ascii="Google Sans Text" w:cs="Google Sans Text" w:eastAsia="Google Sans Text" w:hAnsi="Google Sans Text"/>
          <w:color w:val="1b1c1d"/>
          <w:sz w:val="24"/>
          <w:szCs w:val="24"/>
          <w:shd w:fill="f0f4f9" w:val="clear"/>
          <w:rtl w:val="0"/>
        </w:rPr>
        <w:t xml:space="preserve">)</w:t>
        <w:br w:type="textWrapping"/>
      </w:r>
      <w:r w:rsidDel="00000000" w:rsidR="00000000" w:rsidRPr="00000000">
        <w:rPr>
          <w:rFonts w:ascii="Google Sans Text" w:cs="Google Sans Text" w:eastAsia="Google Sans Text" w:hAnsi="Google Sans Text"/>
          <w:color w:val="5f6368"/>
          <w:sz w:val="20"/>
          <w:szCs w:val="20"/>
          <w:shd w:fill="f0f4f9" w:val="clear"/>
          <w:rtl w:val="0"/>
        </w:rPr>
        <w:t xml:space="preserve"># Output might look like: {'neg': 0.4, 'neu': 0.6, 'pos': 0.0, 'compound': -0.5}</w:t>
      </w:r>
      <w:r w:rsidDel="00000000" w:rsidR="00000000" w:rsidRPr="00000000">
        <w:rPr>
          <w:rFonts w:ascii="Google Sans Text" w:cs="Google Sans Text" w:eastAsia="Google Sans Text" w:hAnsi="Google Sans Text"/>
          <w:color w:val="1b1c1d"/>
          <w:sz w:val="24"/>
          <w:szCs w:val="24"/>
          <w:shd w:fill="f0f4f9" w:val="clear"/>
          <w:rtl w:val="0"/>
        </w:rPr>
        <w:br w:type="textWrapping"/>
      </w:r>
    </w:p>
    <w:p w:rsidR="00000000" w:rsidDel="00000000" w:rsidP="00000000" w:rsidRDefault="00000000" w:rsidRPr="00000000" w14:paraId="0000008F">
      <w:pPr>
        <w:numPr>
          <w:ilvl w:val="2"/>
          <w:numId w:val="26"/>
        </w:numP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b w:val="1"/>
          <w:bCs w:val="1"/>
          <w:color w:val="1b1c1d"/>
          <w:sz w:val="24"/>
          <w:szCs w:val="24"/>
          <w:rtl w:val="0"/>
        </w:rPr>
        <w:t xml:space="preserve">TextBlob:</w:t>
      </w:r>
    </w:p>
    <w:p w:rsidR="00000000" w:rsidDel="00000000" w:rsidP="00000000" w:rsidRDefault="00000000" w:rsidRPr="00000000" w14:paraId="00000090">
      <w:pPr>
        <w:numPr>
          <w:ilvl w:val="3"/>
          <w:numId w:val="28"/>
        </w:numPr>
        <w:spacing w:after="0" w:afterAutospacing="0" w:line="275.9999942779541" w:lineRule="auto"/>
        <w:ind w:left="1695" w:hanging="360"/>
      </w:pPr>
      <w:r w:rsidDel="00000000" w:rsidR="00000000" w:rsidRPr="00000000">
        <w:rPr>
          <w:rFonts w:ascii="Google Sans Text" w:cs="Google Sans Text" w:eastAsia="Google Sans Text" w:hAnsi="Google Sans Text"/>
          <w:b w:val="1"/>
          <w:bCs w:val="1"/>
          <w:color w:val="1b1c1d"/>
          <w:sz w:val="24"/>
          <w:szCs w:val="24"/>
          <w:rtl w:val="0"/>
        </w:rPr>
        <w:t xml:space="preserve">特點:</w:t>
      </w:r>
      <w:r w:rsidDel="00000000" w:rsidR="00000000" w:rsidRPr="00000000">
        <w:rPr>
          <w:rFonts w:ascii="Google Sans Text" w:cs="Google Sans Text" w:eastAsia="Google Sans Text" w:hAnsi="Google Sans Text"/>
          <w:color w:val="1b1c1d"/>
          <w:sz w:val="24"/>
          <w:szCs w:val="24"/>
          <w:rtl w:val="0"/>
        </w:rPr>
        <w:t xml:space="preserve"> 另一個流行的NLP庫，提供簡單的API進行情感分析 </w:t>
      </w:r>
      <w:r w:rsidDel="00000000" w:rsidR="00000000" w:rsidRPr="00000000">
        <w:rPr>
          <w:rFonts w:ascii="Google Sans Text" w:cs="Google Sans Text" w:eastAsia="Google Sans Text" w:hAnsi="Google Sans Text"/>
          <w:color w:val="575b5f"/>
          <w:sz w:val="24"/>
          <w:szCs w:val="24"/>
          <w:vertAlign w:val="superscript"/>
          <w:rtl w:val="0"/>
        </w:rPr>
        <w:t xml:space="preserve">100</w:t>
      </w:r>
      <w:r w:rsidDel="00000000" w:rsidR="00000000" w:rsidRPr="00000000">
        <w:rPr>
          <w:rFonts w:ascii="Google Sans Text" w:cs="Google Sans Text" w:eastAsia="Google Sans Text" w:hAnsi="Google Sans Text"/>
          <w:color w:val="1b1c1d"/>
          <w:sz w:val="24"/>
          <w:szCs w:val="24"/>
          <w:rtl w:val="0"/>
        </w:rPr>
        <w:t xml:space="preserve">。它基於NLTK，也是基於詞典的方法 </w:t>
      </w:r>
      <w:r w:rsidDel="00000000" w:rsidR="00000000" w:rsidRPr="00000000">
        <w:rPr>
          <w:rFonts w:ascii="Google Sans Text" w:cs="Google Sans Text" w:eastAsia="Google Sans Text" w:hAnsi="Google Sans Text"/>
          <w:color w:val="575b5f"/>
          <w:sz w:val="24"/>
          <w:szCs w:val="24"/>
          <w:vertAlign w:val="superscript"/>
          <w:rtl w:val="0"/>
        </w:rPr>
        <w:t xml:space="preserve">106</w:t>
      </w:r>
      <w:r w:rsidDel="00000000" w:rsidR="00000000" w:rsidRPr="00000000">
        <w:rPr>
          <w:rFonts w:ascii="Google Sans Text" w:cs="Google Sans Text" w:eastAsia="Google Sans Text" w:hAnsi="Google Sans Text"/>
          <w:color w:val="1b1c1d"/>
          <w:sz w:val="24"/>
          <w:szCs w:val="24"/>
          <w:rtl w:val="0"/>
        </w:rPr>
        <w:t xml:space="preserve">。</w:t>
      </w:r>
    </w:p>
    <w:p w:rsidR="00000000" w:rsidDel="00000000" w:rsidP="00000000" w:rsidRDefault="00000000" w:rsidRPr="00000000" w14:paraId="00000091">
      <w:pPr>
        <w:numPr>
          <w:ilvl w:val="3"/>
          <w:numId w:val="28"/>
        </w:numPr>
        <w:spacing w:after="0" w:afterAutospacing="0" w:before="0" w:beforeAutospacing="0" w:line="275.9999942779541" w:lineRule="auto"/>
        <w:ind w:left="1695" w:hanging="360"/>
      </w:pPr>
      <w:r w:rsidDel="00000000" w:rsidR="00000000" w:rsidRPr="00000000">
        <w:rPr>
          <w:rFonts w:ascii="Google Sans Text" w:cs="Google Sans Text" w:eastAsia="Google Sans Text" w:hAnsi="Google Sans Text"/>
          <w:b w:val="1"/>
          <w:bCs w:val="1"/>
          <w:color w:val="1b1c1d"/>
          <w:sz w:val="24"/>
          <w:szCs w:val="24"/>
          <w:rtl w:val="0"/>
        </w:rPr>
        <w:t xml:space="preserve">輸出:</w:t>
      </w:r>
      <w:r w:rsidDel="00000000" w:rsidR="00000000" w:rsidRPr="00000000">
        <w:rPr>
          <w:rFonts w:ascii="Google Sans Text" w:cs="Google Sans Text" w:eastAsia="Google Sans Text" w:hAnsi="Google Sans Text"/>
          <w:color w:val="1b1c1d"/>
          <w:sz w:val="24"/>
          <w:szCs w:val="24"/>
          <w:rtl w:val="0"/>
        </w:rPr>
        <w:t xml:space="preserve"> 返回一個包含 polarity（極性，-1到1）和 subjectivity（主觀性，0到1）的元組 </w:t>
      </w:r>
      <w:r w:rsidDel="00000000" w:rsidR="00000000" w:rsidRPr="00000000">
        <w:rPr>
          <w:rFonts w:ascii="Google Sans Text" w:cs="Google Sans Text" w:eastAsia="Google Sans Text" w:hAnsi="Google Sans Text"/>
          <w:color w:val="575b5f"/>
          <w:sz w:val="24"/>
          <w:szCs w:val="24"/>
          <w:vertAlign w:val="superscript"/>
          <w:rtl w:val="0"/>
        </w:rPr>
        <w:t xml:space="preserve">100</w:t>
      </w:r>
      <w:r w:rsidDel="00000000" w:rsidR="00000000" w:rsidRPr="00000000">
        <w:rPr>
          <w:rFonts w:ascii="Google Sans Text" w:cs="Google Sans Text" w:eastAsia="Google Sans Text" w:hAnsi="Google Sans Text"/>
          <w:color w:val="1b1c1d"/>
          <w:sz w:val="24"/>
          <w:szCs w:val="24"/>
          <w:rtl w:val="0"/>
        </w:rPr>
        <w:t xml:space="preserve">。Polarity衡量情感正負，Subjectivity衡量文本是觀點還是事實 </w:t>
      </w:r>
      <w:r w:rsidDel="00000000" w:rsidR="00000000" w:rsidRPr="00000000">
        <w:rPr>
          <w:rFonts w:ascii="Google Sans Text" w:cs="Google Sans Text" w:eastAsia="Google Sans Text" w:hAnsi="Google Sans Text"/>
          <w:color w:val="575b5f"/>
          <w:sz w:val="24"/>
          <w:szCs w:val="24"/>
          <w:vertAlign w:val="superscript"/>
          <w:rtl w:val="0"/>
        </w:rPr>
        <w:t xml:space="preserve">106</w:t>
      </w:r>
      <w:r w:rsidDel="00000000" w:rsidR="00000000" w:rsidRPr="00000000">
        <w:rPr>
          <w:rFonts w:ascii="Google Sans Text" w:cs="Google Sans Text" w:eastAsia="Google Sans Text" w:hAnsi="Google Sans Text"/>
          <w:color w:val="1b1c1d"/>
          <w:sz w:val="24"/>
          <w:szCs w:val="24"/>
          <w:rtl w:val="0"/>
        </w:rPr>
        <w:t xml:space="preserve">。</w:t>
      </w:r>
    </w:p>
    <w:p w:rsidR="00000000" w:rsidDel="00000000" w:rsidP="00000000" w:rsidRDefault="00000000" w:rsidRPr="00000000" w14:paraId="00000092">
      <w:pPr>
        <w:numPr>
          <w:ilvl w:val="3"/>
          <w:numId w:val="28"/>
        </w:numPr>
        <w:spacing w:after="0" w:afterAutospacing="0" w:before="0" w:beforeAutospacing="0" w:line="275.9999942779541" w:lineRule="auto"/>
        <w:ind w:left="1695" w:hanging="360"/>
      </w:pPr>
      <w:r w:rsidDel="00000000" w:rsidR="00000000" w:rsidRPr="00000000">
        <w:rPr>
          <w:rFonts w:ascii="Google Sans Text" w:cs="Google Sans Text" w:eastAsia="Google Sans Text" w:hAnsi="Google Sans Text"/>
          <w:b w:val="1"/>
          <w:bCs w:val="1"/>
          <w:color w:val="1b1c1d"/>
          <w:sz w:val="24"/>
          <w:szCs w:val="24"/>
          <w:rtl w:val="0"/>
        </w:rPr>
        <w:t xml:space="preserve">優點:</w:t>
      </w:r>
      <w:r w:rsidDel="00000000" w:rsidR="00000000" w:rsidRPr="00000000">
        <w:rPr>
          <w:rFonts w:ascii="Google Sans Text" w:cs="Google Sans Text" w:eastAsia="Google Sans Text" w:hAnsi="Google Sans Text"/>
          <w:color w:val="1b1c1d"/>
          <w:sz w:val="24"/>
          <w:szCs w:val="24"/>
          <w:rtl w:val="0"/>
        </w:rPr>
        <w:t xml:space="preserve"> 易於使用。</w:t>
      </w:r>
    </w:p>
    <w:p w:rsidR="00000000" w:rsidDel="00000000" w:rsidP="00000000" w:rsidRDefault="00000000" w:rsidRPr="00000000" w14:paraId="00000093">
      <w:pPr>
        <w:numPr>
          <w:ilvl w:val="3"/>
          <w:numId w:val="28"/>
        </w:numPr>
        <w:spacing w:after="0" w:afterAutospacing="0" w:before="0" w:beforeAutospacing="0" w:line="275.9999942779541" w:lineRule="auto"/>
        <w:ind w:left="1695" w:hanging="360"/>
      </w:pPr>
      <w:r w:rsidDel="00000000" w:rsidR="00000000" w:rsidRPr="00000000">
        <w:rPr>
          <w:rFonts w:ascii="Google Sans Text" w:cs="Google Sans Text" w:eastAsia="Google Sans Text" w:hAnsi="Google Sans Text"/>
          <w:b w:val="1"/>
          <w:bCs w:val="1"/>
          <w:color w:val="1b1c1d"/>
          <w:sz w:val="24"/>
          <w:szCs w:val="24"/>
          <w:rtl w:val="0"/>
        </w:rPr>
        <w:t xml:space="preserve">缺點:</w:t>
      </w:r>
      <w:r w:rsidDel="00000000" w:rsidR="00000000" w:rsidRPr="00000000">
        <w:rPr>
          <w:rFonts w:ascii="Google Sans Text" w:cs="Google Sans Text" w:eastAsia="Google Sans Text" w:hAnsi="Google Sans Text"/>
          <w:color w:val="1b1c1d"/>
          <w:sz w:val="24"/>
          <w:szCs w:val="24"/>
          <w:rtl w:val="0"/>
        </w:rPr>
        <w:t xml:space="preserve"> 在處理否定句和特定語境（如金融）時可能不如VADER準確 </w:t>
      </w:r>
      <w:r w:rsidDel="00000000" w:rsidR="00000000" w:rsidRPr="00000000">
        <w:rPr>
          <w:rFonts w:ascii="Google Sans Text" w:cs="Google Sans Text" w:eastAsia="Google Sans Text" w:hAnsi="Google Sans Text"/>
          <w:color w:val="575b5f"/>
          <w:sz w:val="24"/>
          <w:szCs w:val="24"/>
          <w:vertAlign w:val="superscript"/>
          <w:rtl w:val="0"/>
        </w:rPr>
        <w:t xml:space="preserve">106</w:t>
      </w:r>
      <w:r w:rsidDel="00000000" w:rsidR="00000000" w:rsidRPr="00000000">
        <w:rPr>
          <w:rFonts w:ascii="Google Sans Text" w:cs="Google Sans Text" w:eastAsia="Google Sans Text" w:hAnsi="Google Sans Text"/>
          <w:color w:val="1b1c1d"/>
          <w:sz w:val="24"/>
          <w:szCs w:val="24"/>
          <w:rtl w:val="0"/>
        </w:rPr>
        <w:t xml:space="preserve">。有研究比較顯示VADER在某些任務上（尤其負面情緒檢測）表現優於TextBlob </w:t>
      </w:r>
      <w:r w:rsidDel="00000000" w:rsidR="00000000" w:rsidRPr="00000000">
        <w:rPr>
          <w:rFonts w:ascii="Google Sans Text" w:cs="Google Sans Text" w:eastAsia="Google Sans Text" w:hAnsi="Google Sans Text"/>
          <w:color w:val="575b5f"/>
          <w:sz w:val="24"/>
          <w:szCs w:val="24"/>
          <w:vertAlign w:val="superscript"/>
          <w:rtl w:val="0"/>
        </w:rPr>
        <w:t xml:space="preserve">106</w:t>
      </w:r>
      <w:r w:rsidDel="00000000" w:rsidR="00000000" w:rsidRPr="00000000">
        <w:rPr>
          <w:rFonts w:ascii="Google Sans Text" w:cs="Google Sans Text" w:eastAsia="Google Sans Text" w:hAnsi="Google Sans Text"/>
          <w:color w:val="1b1c1d"/>
          <w:sz w:val="24"/>
          <w:szCs w:val="24"/>
          <w:rtl w:val="0"/>
        </w:rPr>
        <w:t xml:space="preserve">。</w:t>
      </w:r>
    </w:p>
    <w:p w:rsidR="00000000" w:rsidDel="00000000" w:rsidP="00000000" w:rsidRDefault="00000000" w:rsidRPr="00000000" w14:paraId="00000094">
      <w:pPr>
        <w:numPr>
          <w:ilvl w:val="3"/>
          <w:numId w:val="28"/>
        </w:numPr>
        <w:spacing w:after="0" w:afterAutospacing="0" w:before="0" w:beforeAutospacing="0" w:line="275.9999942779541" w:lineRule="auto"/>
        <w:ind w:left="1695" w:hanging="360"/>
      </w:pPr>
      <w:r w:rsidDel="00000000" w:rsidR="00000000" w:rsidRPr="00000000">
        <w:rPr>
          <w:rFonts w:ascii="Google Sans Text" w:cs="Google Sans Text" w:eastAsia="Google Sans Text" w:hAnsi="Google Sans Text"/>
          <w:b w:val="1"/>
          <w:bCs w:val="1"/>
          <w:color w:val="1b1c1d"/>
          <w:sz w:val="24"/>
          <w:szCs w:val="24"/>
          <w:rtl w:val="0"/>
        </w:rPr>
        <w:t xml:space="preserve">實現示例 (概念):</w:t>
      </w:r>
      <w:r w:rsidDel="00000000" w:rsidR="00000000" w:rsidRPr="00000000">
        <w:rPr>
          <w:rtl w:val="0"/>
        </w:rPr>
        <w:br w:type="textWrapping"/>
      </w:r>
      <w:r w:rsidDel="00000000" w:rsidR="00000000" w:rsidRPr="00000000">
        <w:rPr>
          <w:rFonts w:ascii="Google Sans Text" w:cs="Google Sans Text" w:eastAsia="Google Sans Text" w:hAnsi="Google Sans Text"/>
          <w:color w:val="575b5f"/>
          <w:sz w:val="20"/>
          <w:szCs w:val="20"/>
          <w:shd w:fill="f0f4f9" w:val="clear"/>
          <w:rtl w:val="0"/>
        </w:rPr>
        <w:t xml:space="preserve">Python</w:t>
      </w:r>
      <w:r w:rsidDel="00000000" w:rsidR="00000000" w:rsidRPr="00000000">
        <w:rPr>
          <w:rtl w:val="0"/>
        </w:rPr>
        <w:br w:type="textWrapping"/>
      </w:r>
      <w:r w:rsidDel="00000000" w:rsidR="00000000" w:rsidRPr="00000000">
        <w:rPr>
          <w:rFonts w:ascii="Google Sans Text" w:cs="Google Sans Text" w:eastAsia="Google Sans Text" w:hAnsi="Google Sans Text"/>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b1c1d"/>
          <w:sz w:val="24"/>
          <w:szCs w:val="24"/>
          <w:shd w:fill="f0f4f9" w:val="clear"/>
          <w:rtl w:val="0"/>
        </w:rPr>
        <w:t xml:space="preserve"> textblob </w:t>
      </w:r>
      <w:r w:rsidDel="00000000" w:rsidR="00000000" w:rsidRPr="00000000">
        <w:rPr>
          <w:rFonts w:ascii="Google Sans Text" w:cs="Google Sans Text" w:eastAsia="Google Sans Text" w:hAnsi="Google Sans Text"/>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b1c1d"/>
          <w:sz w:val="24"/>
          <w:szCs w:val="24"/>
          <w:shd w:fill="f0f4f9" w:val="clear"/>
          <w:rtl w:val="0"/>
        </w:rPr>
        <w:t xml:space="preserve"> TextBlob</w:t>
        <w:br w:type="textWrapping"/>
        <w:br w:type="textWrapping"/>
        <w:t xml:space="preserve">headline = </w:t>
      </w:r>
      <w:r w:rsidDel="00000000" w:rsidR="00000000" w:rsidRPr="00000000">
        <w:rPr>
          <w:rFonts w:ascii="Google Sans Text" w:cs="Google Sans Text" w:eastAsia="Google Sans Text" w:hAnsi="Google Sans Text"/>
          <w:color w:val="188038"/>
          <w:sz w:val="20"/>
          <w:szCs w:val="20"/>
          <w:shd w:fill="f0f4f9" w:val="clear"/>
          <w:rtl w:val="0"/>
        </w:rPr>
        <w:t xml:space="preserve">"Tech Giant Announces Record Profits"</w:t>
      </w:r>
      <w:r w:rsidDel="00000000" w:rsidR="00000000" w:rsidRPr="00000000">
        <w:rPr>
          <w:rFonts w:ascii="Google Sans Text" w:cs="Google Sans Text" w:eastAsia="Google Sans Text" w:hAnsi="Google Sans Text"/>
          <w:color w:val="1b1c1d"/>
          <w:sz w:val="24"/>
          <w:szCs w:val="24"/>
          <w:shd w:fill="f0f4f9" w:val="clear"/>
          <w:rtl w:val="0"/>
        </w:rPr>
        <w:br w:type="textWrapping"/>
        <w:t xml:space="preserve">blob = TextBlob(headline)</w:t>
        <w:br w:type="textWrapping"/>
        <w:t xml:space="preserve">sentiment = blob.sentiment</w:t>
        <w:br w:type="textWrapping"/>
        <w:t xml:space="preserve">print(</w:t>
      </w:r>
      <w:r w:rsidDel="00000000" w:rsidR="00000000" w:rsidRPr="00000000">
        <w:rPr>
          <w:rFonts w:ascii="Google Sans Text" w:cs="Google Sans Text" w:eastAsia="Google Sans Text" w:hAnsi="Google Sans Text"/>
          <w:color w:val="188038"/>
          <w:sz w:val="20"/>
          <w:szCs w:val="20"/>
          <w:shd w:fill="f0f4f9" w:val="clear"/>
          <w:rtl w:val="0"/>
        </w:rPr>
        <w:t xml:space="preserve">f"Headline: </w:t>
      </w:r>
      <w:r w:rsidDel="00000000" w:rsidR="00000000" w:rsidRPr="00000000">
        <w:rPr>
          <w:rFonts w:ascii="Google Sans Text" w:cs="Google Sans Text" w:eastAsia="Google Sans Text" w:hAnsi="Google Sans Text"/>
          <w:color w:val="1b1c1d"/>
          <w:sz w:val="20"/>
          <w:szCs w:val="20"/>
          <w:shd w:fill="f0f4f9" w:val="clear"/>
          <w:rtl w:val="0"/>
        </w:rPr>
        <w:t xml:space="preserve">{headline}</w:t>
      </w:r>
      <w:r w:rsidDel="00000000" w:rsidR="00000000" w:rsidRPr="00000000">
        <w:rPr>
          <w:rFonts w:ascii="Google Sans Text" w:cs="Google Sans Text" w:eastAsia="Google Sans Text" w:hAnsi="Google Sans Text"/>
          <w:color w:val="188038"/>
          <w:sz w:val="20"/>
          <w:szCs w:val="20"/>
          <w:shd w:fill="f0f4f9" w:val="clear"/>
          <w:rtl w:val="0"/>
        </w:rPr>
        <w:t xml:space="preserve">"</w:t>
      </w:r>
      <w:r w:rsidDel="00000000" w:rsidR="00000000" w:rsidRPr="00000000">
        <w:rPr>
          <w:rFonts w:ascii="Google Sans Text" w:cs="Google Sans Text" w:eastAsia="Google Sans Text" w:hAnsi="Google Sans Text"/>
          <w:color w:val="1b1c1d"/>
          <w:sz w:val="24"/>
          <w:szCs w:val="24"/>
          <w:shd w:fill="f0f4f9" w:val="clear"/>
          <w:rtl w:val="0"/>
        </w:rPr>
        <w:t xml:space="preserve">)</w:t>
        <w:br w:type="textWrapping"/>
        <w:t xml:space="preserve">print(</w:t>
      </w:r>
      <w:r w:rsidDel="00000000" w:rsidR="00000000" w:rsidRPr="00000000">
        <w:rPr>
          <w:rFonts w:ascii="Google Sans Text" w:cs="Google Sans Text" w:eastAsia="Google Sans Text" w:hAnsi="Google Sans Text"/>
          <w:color w:val="188038"/>
          <w:sz w:val="20"/>
          <w:szCs w:val="20"/>
          <w:shd w:fill="f0f4f9" w:val="clear"/>
          <w:rtl w:val="0"/>
        </w:rPr>
        <w:t xml:space="preserve">f"Polarity: </w:t>
      </w:r>
      <w:r w:rsidDel="00000000" w:rsidR="00000000" w:rsidRPr="00000000">
        <w:rPr>
          <w:rFonts w:ascii="Google Sans Text" w:cs="Google Sans Text" w:eastAsia="Google Sans Text" w:hAnsi="Google Sans Text"/>
          <w:color w:val="1b1c1d"/>
          <w:sz w:val="20"/>
          <w:szCs w:val="20"/>
          <w:shd w:fill="f0f4f9" w:val="clear"/>
          <w:rtl w:val="0"/>
        </w:rPr>
        <w:t xml:space="preserve">{sentiment.polarity}</w:t>
      </w:r>
      <w:r w:rsidDel="00000000" w:rsidR="00000000" w:rsidRPr="00000000">
        <w:rPr>
          <w:rFonts w:ascii="Google Sans Text" w:cs="Google Sans Text" w:eastAsia="Google Sans Text" w:hAnsi="Google Sans Text"/>
          <w:color w:val="188038"/>
          <w:sz w:val="20"/>
          <w:szCs w:val="20"/>
          <w:shd w:fill="f0f4f9" w:val="clear"/>
          <w:rtl w:val="0"/>
        </w:rPr>
        <w:t xml:space="preserve">, Subjectivity: </w:t>
      </w:r>
      <w:r w:rsidDel="00000000" w:rsidR="00000000" w:rsidRPr="00000000">
        <w:rPr>
          <w:rFonts w:ascii="Google Sans Text" w:cs="Google Sans Text" w:eastAsia="Google Sans Text" w:hAnsi="Google Sans Text"/>
          <w:color w:val="1b1c1d"/>
          <w:sz w:val="20"/>
          <w:szCs w:val="20"/>
          <w:shd w:fill="f0f4f9" w:val="clear"/>
          <w:rtl w:val="0"/>
        </w:rPr>
        <w:t xml:space="preserve">{sentiment.subjectivity}</w:t>
      </w:r>
      <w:r w:rsidDel="00000000" w:rsidR="00000000" w:rsidRPr="00000000">
        <w:rPr>
          <w:rFonts w:ascii="Google Sans Text" w:cs="Google Sans Text" w:eastAsia="Google Sans Text" w:hAnsi="Google Sans Text"/>
          <w:color w:val="188038"/>
          <w:sz w:val="20"/>
          <w:szCs w:val="20"/>
          <w:shd w:fill="f0f4f9" w:val="clear"/>
          <w:rtl w:val="0"/>
        </w:rPr>
        <w:t xml:space="preserve">"</w:t>
      </w:r>
      <w:r w:rsidDel="00000000" w:rsidR="00000000" w:rsidRPr="00000000">
        <w:rPr>
          <w:rFonts w:ascii="Google Sans Text" w:cs="Google Sans Text" w:eastAsia="Google Sans Text" w:hAnsi="Google Sans Text"/>
          <w:color w:val="1b1c1d"/>
          <w:sz w:val="24"/>
          <w:szCs w:val="24"/>
          <w:shd w:fill="f0f4f9" w:val="clear"/>
          <w:rtl w:val="0"/>
        </w:rPr>
        <w:t xml:space="preserve">)</w:t>
        <w:br w:type="textWrapping"/>
      </w:r>
      <w:r w:rsidDel="00000000" w:rsidR="00000000" w:rsidRPr="00000000">
        <w:rPr>
          <w:rFonts w:ascii="Google Sans Text" w:cs="Google Sans Text" w:eastAsia="Google Sans Text" w:hAnsi="Google Sans Text"/>
          <w:color w:val="5f6368"/>
          <w:sz w:val="20"/>
          <w:szCs w:val="20"/>
          <w:shd w:fill="f0f4f9" w:val="clear"/>
          <w:rtl w:val="0"/>
        </w:rPr>
        <w:t xml:space="preserve"># Output might look like: Polarity: 0.5, Subjectivity: 0.6</w:t>
      </w:r>
      <w:r w:rsidDel="00000000" w:rsidR="00000000" w:rsidRPr="00000000">
        <w:rPr>
          <w:rFonts w:ascii="Google Sans Text" w:cs="Google Sans Text" w:eastAsia="Google Sans Text" w:hAnsi="Google Sans Text"/>
          <w:color w:val="1b1c1d"/>
          <w:sz w:val="24"/>
          <w:szCs w:val="24"/>
          <w:shd w:fill="f0f4f9" w:val="clear"/>
          <w:rtl w:val="0"/>
        </w:rPr>
        <w:br w:type="textWrapping"/>
      </w:r>
    </w:p>
    <w:p w:rsidR="00000000" w:rsidDel="00000000" w:rsidP="00000000" w:rsidRDefault="00000000" w:rsidRPr="00000000" w14:paraId="00000095">
      <w:pPr>
        <w:numPr>
          <w:ilvl w:val="0"/>
          <w:numId w:val="22"/>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新聞情緒與市場影響:</w:t>
      </w:r>
    </w:p>
    <w:p w:rsidR="00000000" w:rsidDel="00000000" w:rsidP="00000000" w:rsidRDefault="00000000" w:rsidRPr="00000000" w14:paraId="00000096">
      <w:pPr>
        <w:numPr>
          <w:ilvl w:val="1"/>
          <w:numId w:val="29"/>
        </w:numPr>
        <w:spacing w:after="0" w:afterAutospacing="0" w:line="275.9999942779541" w:lineRule="auto"/>
        <w:ind w:left="885" w:hanging="360"/>
      </w:pPr>
      <w:r w:rsidDel="00000000" w:rsidR="00000000" w:rsidRPr="00000000">
        <w:rPr>
          <w:rFonts w:ascii="Google Sans Text" w:cs="Google Sans Text" w:eastAsia="Google Sans Text" w:hAnsi="Google Sans Text"/>
          <w:color w:val="1b1c1d"/>
          <w:sz w:val="24"/>
          <w:szCs w:val="24"/>
          <w:rtl w:val="0"/>
        </w:rPr>
        <w:t xml:space="preserve">研究表明，新聞情緒與市場回報之間存在顯著關係 </w:t>
      </w:r>
      <w:r w:rsidDel="00000000" w:rsidR="00000000" w:rsidRPr="00000000">
        <w:rPr>
          <w:rFonts w:ascii="Google Sans Text" w:cs="Google Sans Text" w:eastAsia="Google Sans Text" w:hAnsi="Google Sans Text"/>
          <w:color w:val="575b5f"/>
          <w:sz w:val="24"/>
          <w:szCs w:val="24"/>
          <w:vertAlign w:val="superscript"/>
          <w:rtl w:val="0"/>
        </w:rPr>
        <w:t xml:space="preserve">109</w:t>
      </w:r>
      <w:r w:rsidDel="00000000" w:rsidR="00000000" w:rsidRPr="00000000">
        <w:rPr>
          <w:rFonts w:ascii="Google Sans Text" w:cs="Google Sans Text" w:eastAsia="Google Sans Text" w:hAnsi="Google Sans Text"/>
          <w:color w:val="1b1c1d"/>
          <w:sz w:val="24"/>
          <w:szCs w:val="24"/>
          <w:rtl w:val="0"/>
        </w:rPr>
        <w:t xml:space="preserve">。負面新聞情緒通常與短期負回報相關，而正面情緒則與正回報相關 </w:t>
      </w:r>
      <w:r w:rsidDel="00000000" w:rsidR="00000000" w:rsidRPr="00000000">
        <w:rPr>
          <w:rFonts w:ascii="Google Sans Text" w:cs="Google Sans Text" w:eastAsia="Google Sans Text" w:hAnsi="Google Sans Text"/>
          <w:color w:val="575b5f"/>
          <w:sz w:val="24"/>
          <w:szCs w:val="24"/>
          <w:vertAlign w:val="superscript"/>
          <w:rtl w:val="0"/>
        </w:rPr>
        <w:t xml:space="preserve">109</w:t>
      </w:r>
      <w:r w:rsidDel="00000000" w:rsidR="00000000" w:rsidRPr="00000000">
        <w:rPr>
          <w:rFonts w:ascii="Google Sans Text" w:cs="Google Sans Text" w:eastAsia="Google Sans Text" w:hAnsi="Google Sans Text"/>
          <w:color w:val="1b1c1d"/>
          <w:sz w:val="24"/>
          <w:szCs w:val="24"/>
          <w:rtl w:val="0"/>
        </w:rPr>
        <w:t xml:space="preserve">。</w:t>
      </w:r>
    </w:p>
    <w:p w:rsidR="00000000" w:rsidDel="00000000" w:rsidP="00000000" w:rsidRDefault="00000000" w:rsidRPr="00000000" w14:paraId="00000097">
      <w:pPr>
        <w:numPr>
          <w:ilvl w:val="1"/>
          <w:numId w:val="29"/>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sz w:val="24"/>
          <w:szCs w:val="24"/>
          <w:rtl w:val="0"/>
        </w:rPr>
        <w:t xml:space="preserve">新聞情緒的影響可能存在滯後效應，即今天的新聞情緒可能影響未來幾天的市場表現 </w:t>
      </w:r>
      <w:r w:rsidDel="00000000" w:rsidR="00000000" w:rsidRPr="00000000">
        <w:rPr>
          <w:rFonts w:ascii="Google Sans Text" w:cs="Google Sans Text" w:eastAsia="Google Sans Text" w:hAnsi="Google Sans Text"/>
          <w:color w:val="575b5f"/>
          <w:sz w:val="24"/>
          <w:szCs w:val="24"/>
          <w:vertAlign w:val="superscript"/>
          <w:rtl w:val="0"/>
        </w:rPr>
        <w:t xml:space="preserve">109</w:t>
      </w:r>
      <w:r w:rsidDel="00000000" w:rsidR="00000000" w:rsidRPr="00000000">
        <w:rPr>
          <w:rFonts w:ascii="Google Sans Text" w:cs="Google Sans Text" w:eastAsia="Google Sans Text" w:hAnsi="Google Sans Text"/>
          <w:color w:val="1b1c1d"/>
          <w:sz w:val="24"/>
          <w:szCs w:val="24"/>
          <w:rtl w:val="0"/>
        </w:rPr>
        <w:t xml:space="preserve">。同時，市場表現也可能反過來影響新聞報道的基調（反饋效應）</w:t>
      </w:r>
      <w:r w:rsidDel="00000000" w:rsidR="00000000" w:rsidRPr="00000000">
        <w:rPr>
          <w:rFonts w:ascii="Google Sans Text" w:cs="Google Sans Text" w:eastAsia="Google Sans Text" w:hAnsi="Google Sans Text"/>
          <w:color w:val="575b5f"/>
          <w:sz w:val="24"/>
          <w:szCs w:val="24"/>
          <w:vertAlign w:val="superscript"/>
          <w:rtl w:val="0"/>
        </w:rPr>
        <w:t xml:space="preserve">109</w:t>
      </w:r>
      <w:r w:rsidDel="00000000" w:rsidR="00000000" w:rsidRPr="00000000">
        <w:rPr>
          <w:rFonts w:ascii="Google Sans Text" w:cs="Google Sans Text" w:eastAsia="Google Sans Text" w:hAnsi="Google Sans Text"/>
          <w:color w:val="1b1c1d"/>
          <w:sz w:val="24"/>
          <w:szCs w:val="24"/>
          <w:rtl w:val="0"/>
        </w:rPr>
        <w:t xml:space="preserve">。</w:t>
      </w:r>
    </w:p>
    <w:p w:rsidR="00000000" w:rsidDel="00000000" w:rsidP="00000000" w:rsidRDefault="00000000" w:rsidRPr="00000000" w14:paraId="00000098">
      <w:pPr>
        <w:numPr>
          <w:ilvl w:val="1"/>
          <w:numId w:val="29"/>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sz w:val="24"/>
          <w:szCs w:val="24"/>
          <w:rtl w:val="0"/>
        </w:rPr>
        <w:t xml:space="preserve">日內層面，高頻新聞情緒的變化可能預示著短期的價格波動 </w:t>
      </w:r>
      <w:r w:rsidDel="00000000" w:rsidR="00000000" w:rsidRPr="00000000">
        <w:rPr>
          <w:rFonts w:ascii="Google Sans Text" w:cs="Google Sans Text" w:eastAsia="Google Sans Text" w:hAnsi="Google Sans Text"/>
          <w:color w:val="575b5f"/>
          <w:sz w:val="24"/>
          <w:szCs w:val="24"/>
          <w:vertAlign w:val="superscript"/>
          <w:rtl w:val="0"/>
        </w:rPr>
        <w:t xml:space="preserve">112</w:t>
      </w:r>
      <w:r w:rsidDel="00000000" w:rsidR="00000000" w:rsidRPr="00000000">
        <w:rPr>
          <w:rFonts w:ascii="Google Sans Text" w:cs="Google Sans Text" w:eastAsia="Google Sans Text" w:hAnsi="Google Sans Text"/>
          <w:color w:val="1b1c1d"/>
          <w:sz w:val="24"/>
          <w:szCs w:val="24"/>
          <w:rtl w:val="0"/>
        </w:rPr>
        <w:t xml:space="preserve">。社交媒體情緒的影響可能比傳統新聞更快、更強 </w:t>
      </w:r>
      <w:r w:rsidDel="00000000" w:rsidR="00000000" w:rsidRPr="00000000">
        <w:rPr>
          <w:rFonts w:ascii="Google Sans Text" w:cs="Google Sans Text" w:eastAsia="Google Sans Text" w:hAnsi="Google Sans Text"/>
          <w:color w:val="575b5f"/>
          <w:sz w:val="24"/>
          <w:szCs w:val="24"/>
          <w:vertAlign w:val="superscript"/>
          <w:rtl w:val="0"/>
        </w:rPr>
        <w:t xml:space="preserve">116</w:t>
      </w:r>
      <w:r w:rsidDel="00000000" w:rsidR="00000000" w:rsidRPr="00000000">
        <w:rPr>
          <w:rFonts w:ascii="Google Sans Text" w:cs="Google Sans Text" w:eastAsia="Google Sans Text" w:hAnsi="Google Sans Text"/>
          <w:color w:val="1b1c1d"/>
          <w:sz w:val="24"/>
          <w:szCs w:val="24"/>
          <w:rtl w:val="0"/>
        </w:rPr>
        <w:t xml:space="preserve">。</w:t>
      </w:r>
    </w:p>
    <w:p w:rsidR="00000000" w:rsidDel="00000000" w:rsidP="00000000" w:rsidRDefault="00000000" w:rsidRPr="00000000" w14:paraId="00000099">
      <w:pPr>
        <w:numPr>
          <w:ilvl w:val="1"/>
          <w:numId w:val="29"/>
        </w:numPr>
        <w:spacing w:after="120" w:before="0" w:beforeAutospacing="0" w:line="275.9999942779541" w:lineRule="auto"/>
        <w:ind w:left="885" w:hanging="360"/>
      </w:pPr>
      <w:r w:rsidDel="00000000" w:rsidR="00000000" w:rsidRPr="00000000">
        <w:rPr>
          <w:rFonts w:ascii="Google Sans Text" w:cs="Google Sans Text" w:eastAsia="Google Sans Text" w:hAnsi="Google Sans Text"/>
          <w:color w:val="1b1c1d"/>
          <w:sz w:val="24"/>
          <w:szCs w:val="24"/>
          <w:rtl w:val="0"/>
        </w:rPr>
        <w:t xml:space="preserve">將量化的新聞情緒得分作為一個風險因子納入模型，可以捕捉由信息流驅動的市場情緒變化。</w:t>
      </w:r>
    </w:p>
    <w:p w:rsidR="00000000" w:rsidDel="00000000" w:rsidP="00000000" w:rsidRDefault="00000000" w:rsidRPr="00000000" w14:paraId="0000009A">
      <w:pP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整合策略:</w:t>
      </w:r>
    </w:p>
    <w:p w:rsidR="00000000" w:rsidDel="00000000" w:rsidP="00000000" w:rsidRDefault="00000000" w:rsidRPr="00000000" w14:paraId="0000009B">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系統可以設定關鍵字（如 "market", "economy", "Fed", "inflation", "S&amp;P 500", "NASDAQ" 等）和新聞來源（如 Reuters, Bloomberg, Wall Street Journal），通過News API（或其他來源）定時拉取最新的財經新聞標題。使用VADER（因其對金融語境的適應性可能更好）對標題進行情感評分，計算一段時間內（如過去一小時或幾小時）的平均情緒得分或正負面新聞比例。這個情緒指標可以與其他技術指標結合，用於評估當前的市場氛圍。</w:t>
      </w:r>
    </w:p>
    <w:p w:rsidR="00000000" w:rsidDel="00000000" w:rsidP="00000000" w:rsidRDefault="00000000" w:rsidRPr="00000000" w14:paraId="0000009C">
      <w:pPr>
        <w:pStyle w:val="Heading2"/>
        <w:spacing w:after="120" w:before="0" w:line="275.9999942779541" w:lineRule="auto"/>
        <w:rPr>
          <w:rFonts w:ascii="Google Sans" w:cs="Google Sans" w:eastAsia="Google Sans" w:hAnsi="Google Sans"/>
          <w:color w:val="1b1c1d"/>
          <w:sz w:val="30"/>
          <w:szCs w:val="30"/>
        </w:rPr>
      </w:pPr>
      <w:r w:rsidDel="00000000" w:rsidR="00000000" w:rsidRPr="00000000">
        <w:rPr>
          <w:rFonts w:ascii="Google Sans" w:cs="Google Sans" w:eastAsia="Google Sans" w:hAnsi="Google Sans"/>
          <w:color w:val="1b1c1d"/>
          <w:sz w:val="30"/>
          <w:szCs w:val="30"/>
          <w:rtl w:val="0"/>
        </w:rPr>
        <w:t xml:space="preserve">7. 日內風險計算系統概念框架</w:t>
      </w:r>
    </w:p>
    <w:p w:rsidR="00000000" w:rsidDel="00000000" w:rsidP="00000000" w:rsidRDefault="00000000" w:rsidRPr="00000000" w14:paraId="0000009D">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基於上述數據源和分析方法，可以勾勒出日內風險計算系統的概念框架：</w:t>
      </w:r>
    </w:p>
    <w:p w:rsidR="00000000" w:rsidDel="00000000" w:rsidP="00000000" w:rsidRDefault="00000000" w:rsidRPr="00000000" w14:paraId="0000009E">
      <w:pPr>
        <w:spacing w:after="240" w:line="275.9999942779541" w:lineRule="auto"/>
        <w:ind w:left="240" w:right="120" w:firstLine="0"/>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09F">
      <w:pPr>
        <w:spacing w:after="150" w:before="120" w:line="275.9999942779541" w:lineRule="auto"/>
        <w:ind w:left="240" w:right="120" w:firstLine="0"/>
        <w:rPr>
          <w:rFonts w:ascii="Google Sans Text" w:cs="Google Sans Text" w:eastAsia="Google Sans Text" w:hAnsi="Google Sans Text"/>
          <w:color w:val="575b5f"/>
          <w:sz w:val="20"/>
          <w:szCs w:val="20"/>
          <w:shd w:fill="f0f4f9" w:val="clear"/>
        </w:rPr>
      </w:pPr>
      <w:r w:rsidDel="00000000" w:rsidR="00000000" w:rsidRPr="00000000">
        <w:rPr>
          <w:rFonts w:ascii="Google Sans Text" w:cs="Google Sans Text" w:eastAsia="Google Sans Text" w:hAnsi="Google Sans Text"/>
          <w:color w:val="575b5f"/>
          <w:sz w:val="20"/>
          <w:szCs w:val="20"/>
          <w:shd w:fill="f0f4f9" w:val="clear"/>
          <w:rtl w:val="0"/>
        </w:rPr>
        <w:t xml:space="preserve">程式碼片段</w:t>
      </w:r>
    </w:p>
    <w:p w:rsidR="00000000" w:rsidDel="00000000" w:rsidP="00000000" w:rsidRDefault="00000000" w:rsidRPr="00000000" w14:paraId="000000A0">
      <w:pPr>
        <w:spacing w:line="275.9999942779541" w:lineRule="auto"/>
        <w:rPr>
          <w:rFonts w:ascii="Google Sans Text" w:cs="Google Sans Text" w:eastAsia="Google Sans Text" w:hAnsi="Google Sans Text"/>
          <w:color w:val="575b5f"/>
          <w:sz w:val="20"/>
          <w:szCs w:val="20"/>
          <w:shd w:fill="f0f4f9" w:val="clear"/>
        </w:rPr>
      </w:pPr>
      <w:r w:rsidDel="00000000" w:rsidR="00000000" w:rsidRPr="00000000">
        <w:rPr>
          <w:rtl w:val="0"/>
        </w:rPr>
      </w:r>
    </w:p>
    <w:p w:rsidR="00000000" w:rsidDel="00000000" w:rsidP="00000000" w:rsidRDefault="00000000" w:rsidRPr="00000000" w14:paraId="000000A1">
      <w:pPr>
        <w:spacing w:line="275.9999942779541" w:lineRule="auto"/>
        <w:rPr>
          <w:rFonts w:ascii="Google Sans Text" w:cs="Google Sans Text" w:eastAsia="Google Sans Text" w:hAnsi="Google Sans Text"/>
          <w:color w:val="575b5f"/>
          <w:sz w:val="20"/>
          <w:szCs w:val="20"/>
          <w:shd w:fill="f0f4f9" w:val="clear"/>
        </w:rPr>
      </w:pPr>
      <w:r w:rsidDel="00000000" w:rsidR="00000000" w:rsidRPr="00000000">
        <w:rPr>
          <w:rtl w:val="0"/>
        </w:rPr>
      </w:r>
    </w:p>
    <w:p w:rsidR="00000000" w:rsidDel="00000000" w:rsidP="00000000" w:rsidRDefault="00000000" w:rsidRPr="00000000" w14:paraId="000000A2">
      <w:pPr>
        <w:spacing w:line="275.9999942779541" w:lineRule="auto"/>
        <w:rPr>
          <w:rFonts w:ascii="Google Sans Text" w:cs="Google Sans Text" w:eastAsia="Google Sans Text" w:hAnsi="Google Sans Text"/>
          <w:color w:val="1b1c1d"/>
          <w:sz w:val="24"/>
          <w:szCs w:val="24"/>
          <w:shd w:fill="f0f4f9" w:val="clear"/>
        </w:rPr>
      </w:pPr>
      <w:r w:rsidDel="00000000" w:rsidR="00000000" w:rsidRPr="00000000">
        <w:rPr>
          <w:rFonts w:ascii="Google Sans Text" w:cs="Google Sans Text" w:eastAsia="Google Sans Text" w:hAnsi="Google Sans Text"/>
          <w:color w:val="1b1c1d"/>
          <w:sz w:val="24"/>
          <w:szCs w:val="24"/>
          <w:shd w:fill="f0f4f9" w:val="clear"/>
          <w:rtl w:val="0"/>
        </w:rPr>
        <w:t xml:space="preserve">graph LR</w:t>
        <w:br w:type="textWrapping"/>
        <w:t xml:space="preserve">    subgraph Data Ingestion Layer</w:t>
        <w:br w:type="textWrapping"/>
        <w:t xml:space="preserve">        direction LR</w:t>
        <w:br w:type="textWrapping"/>
        <w:t xml:space="preserve">        A --&gt; P1[Yield Processing]</w:t>
        <w:br w:type="textWrapping"/>
        <w:t xml:space="preserve">        B --&gt; P2[Futures Processing]</w:t>
        <w:br w:type="textWrapping"/>
        <w:t xml:space="preserve">        C --&gt; P3[Options Processing]</w:t>
        <w:br w:type="textWrapping"/>
        <w:t xml:space="preserve">        D --&gt; P4[News Processing]</w:t>
        <w:br w:type="textWrapping"/>
        <w:t xml:space="preserve">    end</w:t>
        <w:br w:type="textWrapping"/>
        <w:br w:type="textWrapping"/>
        <w:t xml:space="preserve">    subgraph Processing &amp; Analysis Layer</w:t>
        <w:br w:type="textWrapping"/>
        <w:t xml:space="preserve">        direction TB</w:t>
        <w:br w:type="textWrapping"/>
        <w:t xml:space="preserve">        P1 -- Daily Yield Change --&gt; R</w:t>
        <w:br w:type="textWrapping"/>
        <w:t xml:space="preserve">        P2 -- Price, Volume, Intraday Change --&gt; R</w:t>
        <w:br w:type="textWrapping"/>
        <w:t xml:space="preserve">        P3 -- OI, Volume --&gt; P3A</w:t>
        <w:br w:type="textWrapping"/>
        <w:t xml:space="preserve">        P3A -- Put/Call Walls, Max Pain --&gt; R</w:t>
        <w:br w:type="textWrapping"/>
        <w:t xml:space="preserve">        P4 -- Headlines --&gt; P4A</w:t>
        <w:br w:type="textWrapping"/>
        <w:t xml:space="preserve">        P4A -- Sentiment Score --&gt; R</w:t>
        <w:br w:type="textWrapping"/>
        <w:t xml:space="preserve">        E[VIX Data (External API)] -- VIX Level &amp; Change --&gt; R</w:t>
        <w:br w:type="textWrapping"/>
        <w:t xml:space="preserve">    end</w:t>
        <w:br w:type="textWrapping"/>
        <w:br w:type="textWrapping"/>
        <w:t xml:space="preserve">    subgraph Output Layer</w:t>
        <w:br w:type="textWrapping"/>
        <w:t xml:space="preserve">        direction TB</w:t>
        <w:br w:type="textWrapping"/>
        <w:t xml:space="preserve">        R -- Composite Risk Score / Signal --&gt; O1</w:t>
        <w:br w:type="textWrapping"/>
        <w:t xml:space="preserve">        R -- Key Levels &amp; Sentiment --&gt; O2[Visual Dashboard (Charts, Gauges)]</w:t>
        <w:br w:type="textWrapping"/>
        <w:t xml:space="preserve">    end</w:t>
        <w:br w:type="textWrapping"/>
        <w:br w:type="textWrapping"/>
        <w:t xml:space="preserve">    style R fill:#f9f,stroke:#333,stroke-width:2px</w:t>
        <w:br w:type="textWrapping"/>
      </w:r>
    </w:p>
    <w:p w:rsidR="00000000" w:rsidDel="00000000" w:rsidP="00000000" w:rsidRDefault="00000000" w:rsidRPr="00000000" w14:paraId="000000A3">
      <w:pPr>
        <w:spacing w:after="120" w:line="275.9999942779541" w:lineRule="auto"/>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框架說明:</w:t>
      </w:r>
    </w:p>
    <w:p w:rsidR="00000000" w:rsidDel="00000000" w:rsidP="00000000" w:rsidRDefault="00000000" w:rsidRPr="00000000" w14:paraId="000000A4">
      <w:pPr>
        <w:numPr>
          <w:ilvl w:val="0"/>
          <w:numId w:val="30"/>
        </w:numP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數據獲取層 (Data Ingestion Layer):</w:t>
      </w:r>
    </w:p>
    <w:p w:rsidR="00000000" w:rsidDel="00000000" w:rsidP="00000000" w:rsidRDefault="00000000" w:rsidRPr="00000000" w14:paraId="000000A5">
      <w:pPr>
        <w:numPr>
          <w:ilvl w:val="1"/>
          <w:numId w:val="31"/>
        </w:numP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b1c1d"/>
          <w:sz w:val="24"/>
          <w:szCs w:val="24"/>
          <w:rtl w:val="0"/>
        </w:rPr>
        <w:t xml:space="preserve">公債殖利率:</w:t>
      </w:r>
      <w:r w:rsidDel="00000000" w:rsidR="00000000" w:rsidRPr="00000000">
        <w:rPr>
          <w:rFonts w:ascii="Google Sans Text" w:cs="Google Sans Text" w:eastAsia="Google Sans Text" w:hAnsi="Google Sans Text"/>
          <w:color w:val="1b1c1d"/>
          <w:sz w:val="24"/>
          <w:szCs w:val="24"/>
          <w:rtl w:val="0"/>
        </w:rPr>
        <w:t xml:space="preserve"> 通過FRED API每日獲取DGS10數據 </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sz w:val="24"/>
          <w:szCs w:val="24"/>
          <w:rtl w:val="0"/>
        </w:rPr>
        <w:t xml:space="preserve">。</w:t>
      </w:r>
    </w:p>
    <w:p w:rsidR="00000000" w:rsidDel="00000000" w:rsidP="00000000" w:rsidRDefault="00000000" w:rsidRPr="00000000" w14:paraId="000000A6">
      <w:pPr>
        <w:numPr>
          <w:ilvl w:val="1"/>
          <w:numId w:val="31"/>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sz w:val="24"/>
          <w:szCs w:val="24"/>
          <w:rtl w:val="0"/>
        </w:rPr>
        <w:t xml:space="preserve">指數期貨:</w:t>
      </w:r>
      <w:r w:rsidDel="00000000" w:rsidR="00000000" w:rsidRPr="00000000">
        <w:rPr>
          <w:rFonts w:ascii="Google Sans Text" w:cs="Google Sans Text" w:eastAsia="Google Sans Text" w:hAnsi="Google Sans Text"/>
          <w:color w:val="1b1c1d"/>
          <w:sz w:val="24"/>
          <w:szCs w:val="24"/>
          <w:rtl w:val="0"/>
        </w:rPr>
        <w:t xml:space="preserve"> 通過選定的經紀商API（如IBKR）或付費數據供應商API（如Databento, Polygon.io）以盡可能高的頻率（例如分鐘級，需考慮成本和API限制）獲取ES, NQ, YM的價格和成交量數據 </w:t>
      </w:r>
      <w:r w:rsidDel="00000000" w:rsidR="00000000" w:rsidRPr="00000000">
        <w:rPr>
          <w:rFonts w:ascii="Google Sans Text" w:cs="Google Sans Text" w:eastAsia="Google Sans Text" w:hAnsi="Google Sans Text"/>
          <w:color w:val="575b5f"/>
          <w:sz w:val="24"/>
          <w:szCs w:val="24"/>
          <w:vertAlign w:val="superscript"/>
          <w:rtl w:val="0"/>
        </w:rPr>
        <w:t xml:space="preserve">33</w:t>
      </w:r>
      <w:r w:rsidDel="00000000" w:rsidR="00000000" w:rsidRPr="00000000">
        <w:rPr>
          <w:rFonts w:ascii="Google Sans Text" w:cs="Google Sans Text" w:eastAsia="Google Sans Text" w:hAnsi="Google Sans Text"/>
          <w:color w:val="1b1c1d"/>
          <w:sz w:val="24"/>
          <w:szCs w:val="24"/>
          <w:rtl w:val="0"/>
        </w:rPr>
        <w:t xml:space="preserve">。</w:t>
      </w:r>
    </w:p>
    <w:p w:rsidR="00000000" w:rsidDel="00000000" w:rsidP="00000000" w:rsidRDefault="00000000" w:rsidRPr="00000000" w14:paraId="000000A7">
      <w:pPr>
        <w:numPr>
          <w:ilvl w:val="1"/>
          <w:numId w:val="31"/>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sz w:val="24"/>
          <w:szCs w:val="24"/>
          <w:rtl w:val="0"/>
        </w:rPr>
        <w:t xml:space="preserve">選擇權鏈:</w:t>
      </w:r>
      <w:r w:rsidDel="00000000" w:rsidR="00000000" w:rsidRPr="00000000">
        <w:rPr>
          <w:rFonts w:ascii="Google Sans Text" w:cs="Google Sans Text" w:eastAsia="Google Sans Text" w:hAnsi="Google Sans Text"/>
          <w:color w:val="1b1c1d"/>
          <w:sz w:val="24"/>
          <w:szCs w:val="24"/>
          <w:rtl w:val="0"/>
        </w:rPr>
        <w:t xml:space="preserve"> 通過經紀商API、付費供應商或yfinance（備選，注意可靠性）獲取SPY, QQQ, DIA (或SPX, NDX) 的選擇權鏈數據（OI, Volume），頻率可能較低（例如每15-30分鐘或更長）</w:t>
      </w:r>
      <w:r w:rsidDel="00000000" w:rsidR="00000000" w:rsidRPr="00000000">
        <w:rPr>
          <w:rFonts w:ascii="Google Sans Text" w:cs="Google Sans Text" w:eastAsia="Google Sans Text" w:hAnsi="Google Sans Text"/>
          <w:color w:val="575b5f"/>
          <w:sz w:val="24"/>
          <w:szCs w:val="24"/>
          <w:vertAlign w:val="superscript"/>
          <w:rtl w:val="0"/>
        </w:rPr>
        <w:t xml:space="preserve">30</w:t>
      </w:r>
      <w:r w:rsidDel="00000000" w:rsidR="00000000" w:rsidRPr="00000000">
        <w:rPr>
          <w:rFonts w:ascii="Google Sans Text" w:cs="Google Sans Text" w:eastAsia="Google Sans Text" w:hAnsi="Google Sans Text"/>
          <w:color w:val="1b1c1d"/>
          <w:sz w:val="24"/>
          <w:szCs w:val="24"/>
          <w:rtl w:val="0"/>
        </w:rPr>
        <w:t xml:space="preserve">。</w:t>
      </w:r>
    </w:p>
    <w:p w:rsidR="00000000" w:rsidDel="00000000" w:rsidP="00000000" w:rsidRDefault="00000000" w:rsidRPr="00000000" w14:paraId="000000A8">
      <w:pPr>
        <w:numPr>
          <w:ilvl w:val="1"/>
          <w:numId w:val="31"/>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sz w:val="24"/>
          <w:szCs w:val="24"/>
          <w:rtl w:val="0"/>
        </w:rPr>
        <w:t xml:space="preserve">新聞標題:</w:t>
      </w:r>
      <w:r w:rsidDel="00000000" w:rsidR="00000000" w:rsidRPr="00000000">
        <w:rPr>
          <w:rFonts w:ascii="Google Sans Text" w:cs="Google Sans Text" w:eastAsia="Google Sans Text" w:hAnsi="Google Sans Text"/>
          <w:color w:val="1b1c1d"/>
          <w:sz w:val="24"/>
          <w:szCs w:val="24"/>
          <w:rtl w:val="0"/>
        </w:rPr>
        <w:t xml:space="preserve"> 通過News API或其他財經新聞API（如Benzinga）定時（例如每5-15分鐘）拉取與美國市場相關的新聞標題 </w:t>
      </w:r>
      <w:r w:rsidDel="00000000" w:rsidR="00000000" w:rsidRPr="00000000">
        <w:rPr>
          <w:rFonts w:ascii="Google Sans Text" w:cs="Google Sans Text" w:eastAsia="Google Sans Text" w:hAnsi="Google Sans Text"/>
          <w:color w:val="575b5f"/>
          <w:sz w:val="24"/>
          <w:szCs w:val="24"/>
          <w:vertAlign w:val="superscript"/>
          <w:rtl w:val="0"/>
        </w:rPr>
        <w:t xml:space="preserve">92</w:t>
      </w:r>
      <w:r w:rsidDel="00000000" w:rsidR="00000000" w:rsidRPr="00000000">
        <w:rPr>
          <w:rFonts w:ascii="Google Sans Text" w:cs="Google Sans Text" w:eastAsia="Google Sans Text" w:hAnsi="Google Sans Text"/>
          <w:color w:val="1b1c1d"/>
          <w:sz w:val="24"/>
          <w:szCs w:val="24"/>
          <w:rtl w:val="0"/>
        </w:rPr>
        <w:t xml:space="preserve">。</w:t>
      </w:r>
    </w:p>
    <w:p w:rsidR="00000000" w:rsidDel="00000000" w:rsidP="00000000" w:rsidRDefault="00000000" w:rsidRPr="00000000" w14:paraId="000000A9">
      <w:pPr>
        <w:numPr>
          <w:ilvl w:val="1"/>
          <w:numId w:val="31"/>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sz w:val="24"/>
          <w:szCs w:val="24"/>
          <w:rtl w:val="0"/>
        </w:rPr>
        <w:t xml:space="preserve">VIX數據:</w:t>
      </w:r>
      <w:r w:rsidDel="00000000" w:rsidR="00000000" w:rsidRPr="00000000">
        <w:rPr>
          <w:rFonts w:ascii="Google Sans Text" w:cs="Google Sans Text" w:eastAsia="Google Sans Text" w:hAnsi="Google Sans Text"/>
          <w:color w:val="1b1c1d"/>
          <w:sz w:val="24"/>
          <w:szCs w:val="24"/>
          <w:rtl w:val="0"/>
        </w:rPr>
        <w:t xml:space="preserve"> 通過合適的API（可能需要付費）獲取即時或高頻的VIX指數數據 </w:t>
      </w:r>
      <w:r w:rsidDel="00000000" w:rsidR="00000000" w:rsidRPr="00000000">
        <w:rPr>
          <w:rFonts w:ascii="Google Sans Text" w:cs="Google Sans Text" w:eastAsia="Google Sans Text" w:hAnsi="Google Sans Text"/>
          <w:color w:val="575b5f"/>
          <w:sz w:val="24"/>
          <w:szCs w:val="24"/>
          <w:vertAlign w:val="superscript"/>
          <w:rtl w:val="0"/>
        </w:rPr>
        <w:t xml:space="preserve">83</w:t>
      </w:r>
      <w:r w:rsidDel="00000000" w:rsidR="00000000" w:rsidRPr="00000000">
        <w:rPr>
          <w:rFonts w:ascii="Google Sans Text" w:cs="Google Sans Text" w:eastAsia="Google Sans Text" w:hAnsi="Google Sans Text"/>
          <w:color w:val="1b1c1d"/>
          <w:sz w:val="24"/>
          <w:szCs w:val="24"/>
          <w:rtl w:val="0"/>
        </w:rPr>
        <w:t xml:space="preserve">。</w:t>
      </w:r>
    </w:p>
    <w:p w:rsidR="00000000" w:rsidDel="00000000" w:rsidP="00000000" w:rsidRDefault="00000000" w:rsidRPr="00000000" w14:paraId="000000AA">
      <w:pPr>
        <w:numPr>
          <w:ilvl w:val="0"/>
          <w:numId w:val="30"/>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處理與分析層 (Processing &amp; Analysis Layer):</w:t>
      </w:r>
    </w:p>
    <w:p w:rsidR="00000000" w:rsidDel="00000000" w:rsidP="00000000" w:rsidRDefault="00000000" w:rsidRPr="00000000" w14:paraId="000000AB">
      <w:pPr>
        <w:numPr>
          <w:ilvl w:val="1"/>
          <w:numId w:val="32"/>
        </w:numP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b1c1d"/>
          <w:sz w:val="24"/>
          <w:szCs w:val="24"/>
          <w:rtl w:val="0"/>
        </w:rPr>
        <w:t xml:space="preserve">殖利率處理:</w:t>
      </w:r>
      <w:r w:rsidDel="00000000" w:rsidR="00000000" w:rsidRPr="00000000">
        <w:rPr>
          <w:rFonts w:ascii="Google Sans Text" w:cs="Google Sans Text" w:eastAsia="Google Sans Text" w:hAnsi="Google Sans Text"/>
          <w:color w:val="1b1c1d"/>
          <w:sz w:val="24"/>
          <w:szCs w:val="24"/>
          <w:rtl w:val="0"/>
        </w:rPr>
        <w:t xml:space="preserve"> 計算每日殖利率變化，作為宏觀背景參考。</w:t>
      </w:r>
    </w:p>
    <w:p w:rsidR="00000000" w:rsidDel="00000000" w:rsidP="00000000" w:rsidRDefault="00000000" w:rsidRPr="00000000" w14:paraId="000000AC">
      <w:pPr>
        <w:numPr>
          <w:ilvl w:val="1"/>
          <w:numId w:val="32"/>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sz w:val="24"/>
          <w:szCs w:val="24"/>
          <w:rtl w:val="0"/>
        </w:rPr>
        <w:t xml:space="preserve">期貨處理:</w:t>
      </w:r>
      <w:r w:rsidDel="00000000" w:rsidR="00000000" w:rsidRPr="00000000">
        <w:rPr>
          <w:rFonts w:ascii="Google Sans Text" w:cs="Google Sans Text" w:eastAsia="Google Sans Text" w:hAnsi="Google Sans Text"/>
          <w:color w:val="1b1c1d"/>
          <w:sz w:val="24"/>
          <w:szCs w:val="24"/>
          <w:rtl w:val="0"/>
        </w:rPr>
        <w:t xml:space="preserve"> 計算期貨價格的日內變化率、波動性，並追蹤其相對於關鍵技術水平（如移動平均線）的位置。</w:t>
      </w:r>
    </w:p>
    <w:p w:rsidR="00000000" w:rsidDel="00000000" w:rsidP="00000000" w:rsidRDefault="00000000" w:rsidRPr="00000000" w14:paraId="000000AD">
      <w:pPr>
        <w:numPr>
          <w:ilvl w:val="1"/>
          <w:numId w:val="32"/>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sz w:val="24"/>
          <w:szCs w:val="24"/>
          <w:rtl w:val="0"/>
        </w:rPr>
        <w:t xml:space="preserve">選擇權處理:</w:t>
      </w:r>
    </w:p>
    <w:p w:rsidR="00000000" w:rsidDel="00000000" w:rsidP="00000000" w:rsidRDefault="00000000" w:rsidRPr="00000000" w14:paraId="000000AE">
      <w:pPr>
        <w:numPr>
          <w:ilvl w:val="2"/>
          <w:numId w:val="33"/>
        </w:numPr>
        <w:spacing w:after="0" w:afterAutospacing="0" w:line="275.9999942779541" w:lineRule="auto"/>
        <w:ind w:left="1290" w:hanging="360"/>
      </w:pPr>
      <w:r w:rsidDel="00000000" w:rsidR="00000000" w:rsidRPr="00000000">
        <w:rPr>
          <w:rFonts w:ascii="Google Sans Text" w:cs="Google Sans Text" w:eastAsia="Google Sans Text" w:hAnsi="Google Sans Text"/>
          <w:b w:val="1"/>
          <w:bCs w:val="1"/>
          <w:color w:val="1b1c1d"/>
          <w:sz w:val="24"/>
          <w:szCs w:val="24"/>
          <w:rtl w:val="0"/>
        </w:rPr>
        <w:t xml:space="preserve">支撐/壓力計算:</w:t>
      </w:r>
      <w:r w:rsidDel="00000000" w:rsidR="00000000" w:rsidRPr="00000000">
        <w:rPr>
          <w:rFonts w:ascii="Google Sans Text" w:cs="Google Sans Text" w:eastAsia="Google Sans Text" w:hAnsi="Google Sans Text"/>
          <w:color w:val="1b1c1d"/>
          <w:sz w:val="24"/>
          <w:szCs w:val="24"/>
          <w:rtl w:val="0"/>
        </w:rPr>
        <w:t xml:space="preserve"> 根據最新的OI和Volume數據，計算Put/Call Walls和Max Pain水平 </w:t>
      </w:r>
      <w:r w:rsidDel="00000000" w:rsidR="00000000" w:rsidRPr="00000000">
        <w:rPr>
          <w:rFonts w:ascii="Google Sans Text" w:cs="Google Sans Text" w:eastAsia="Google Sans Text" w:hAnsi="Google Sans Text"/>
          <w:color w:val="575b5f"/>
          <w:sz w:val="24"/>
          <w:szCs w:val="24"/>
          <w:vertAlign w:val="superscript"/>
          <w:rtl w:val="0"/>
        </w:rPr>
        <w:t xml:space="preserve">70</w:t>
      </w:r>
      <w:r w:rsidDel="00000000" w:rsidR="00000000" w:rsidRPr="00000000">
        <w:rPr>
          <w:rFonts w:ascii="Google Sans Text" w:cs="Google Sans Text" w:eastAsia="Google Sans Text" w:hAnsi="Google Sans Text"/>
          <w:color w:val="1b1c1d"/>
          <w:sz w:val="24"/>
          <w:szCs w:val="24"/>
          <w:rtl w:val="0"/>
        </w:rPr>
        <w:t xml:space="preserve">。</w:t>
      </w:r>
    </w:p>
    <w:p w:rsidR="00000000" w:rsidDel="00000000" w:rsidP="00000000" w:rsidRDefault="00000000" w:rsidRPr="00000000" w14:paraId="000000AF">
      <w:pPr>
        <w:numPr>
          <w:ilvl w:val="2"/>
          <w:numId w:val="33"/>
        </w:numP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color w:val="1b1c1d"/>
          <w:sz w:val="24"/>
          <w:szCs w:val="24"/>
          <w:rtl w:val="0"/>
        </w:rPr>
        <w:t xml:space="preserve">將計算出的水平傳遞給風險計算引擎。</w:t>
      </w:r>
    </w:p>
    <w:p w:rsidR="00000000" w:rsidDel="00000000" w:rsidP="00000000" w:rsidRDefault="00000000" w:rsidRPr="00000000" w14:paraId="000000B0">
      <w:pPr>
        <w:numPr>
          <w:ilvl w:val="1"/>
          <w:numId w:val="32"/>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sz w:val="24"/>
          <w:szCs w:val="24"/>
          <w:rtl w:val="0"/>
        </w:rPr>
        <w:t xml:space="preserve">新聞處理:</w:t>
      </w:r>
    </w:p>
    <w:p w:rsidR="00000000" w:rsidDel="00000000" w:rsidP="00000000" w:rsidRDefault="00000000" w:rsidRPr="00000000" w14:paraId="000000B1">
      <w:pPr>
        <w:numPr>
          <w:ilvl w:val="2"/>
          <w:numId w:val="34"/>
        </w:numPr>
        <w:spacing w:after="0" w:afterAutospacing="0" w:line="275.9999942779541" w:lineRule="auto"/>
        <w:ind w:left="1290" w:hanging="360"/>
      </w:pPr>
      <w:r w:rsidDel="00000000" w:rsidR="00000000" w:rsidRPr="00000000">
        <w:rPr>
          <w:rFonts w:ascii="Google Sans Text" w:cs="Google Sans Text" w:eastAsia="Google Sans Text" w:hAnsi="Google Sans Text"/>
          <w:b w:val="1"/>
          <w:bCs w:val="1"/>
          <w:color w:val="1b1c1d"/>
          <w:sz w:val="24"/>
          <w:szCs w:val="24"/>
          <w:rtl w:val="0"/>
        </w:rPr>
        <w:t xml:space="preserve">情感分析:</w:t>
      </w:r>
      <w:r w:rsidDel="00000000" w:rsidR="00000000" w:rsidRPr="00000000">
        <w:rPr>
          <w:rFonts w:ascii="Google Sans Text" w:cs="Google Sans Text" w:eastAsia="Google Sans Text" w:hAnsi="Google Sans Text"/>
          <w:color w:val="1b1c1d"/>
          <w:sz w:val="24"/>
          <w:szCs w:val="24"/>
          <w:rtl w:val="0"/>
        </w:rPr>
        <w:t xml:space="preserve"> 使用VADER對獲取的新聞標題進行情感評分 </w:t>
      </w:r>
      <w:r w:rsidDel="00000000" w:rsidR="00000000" w:rsidRPr="00000000">
        <w:rPr>
          <w:rFonts w:ascii="Google Sans Text" w:cs="Google Sans Text" w:eastAsia="Google Sans Text" w:hAnsi="Google Sans Text"/>
          <w:color w:val="575b5f"/>
          <w:sz w:val="24"/>
          <w:szCs w:val="24"/>
          <w:vertAlign w:val="superscript"/>
          <w:rtl w:val="0"/>
        </w:rPr>
        <w:t xml:space="preserve">98</w:t>
      </w:r>
      <w:r w:rsidDel="00000000" w:rsidR="00000000" w:rsidRPr="00000000">
        <w:rPr>
          <w:rFonts w:ascii="Google Sans Text" w:cs="Google Sans Text" w:eastAsia="Google Sans Text" w:hAnsi="Google Sans Text"/>
          <w:color w:val="1b1c1d"/>
          <w:sz w:val="24"/>
          <w:szCs w:val="24"/>
          <w:rtl w:val="0"/>
        </w:rPr>
        <w:t xml:space="preserve">。</w:t>
      </w:r>
    </w:p>
    <w:p w:rsidR="00000000" w:rsidDel="00000000" w:rsidP="00000000" w:rsidRDefault="00000000" w:rsidRPr="00000000" w14:paraId="000000B2">
      <w:pPr>
        <w:numPr>
          <w:ilvl w:val="2"/>
          <w:numId w:val="34"/>
        </w:numP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b w:val="1"/>
          <w:bCs w:val="1"/>
          <w:color w:val="1b1c1d"/>
          <w:sz w:val="24"/>
          <w:szCs w:val="24"/>
          <w:rtl w:val="0"/>
        </w:rPr>
        <w:t xml:space="preserve">情緒指標生成:</w:t>
      </w:r>
      <w:r w:rsidDel="00000000" w:rsidR="00000000" w:rsidRPr="00000000">
        <w:rPr>
          <w:rFonts w:ascii="Google Sans Text" w:cs="Google Sans Text" w:eastAsia="Google Sans Text" w:hAnsi="Google Sans Text"/>
          <w:color w:val="1b1c1d"/>
          <w:sz w:val="24"/>
          <w:szCs w:val="24"/>
          <w:rtl w:val="0"/>
        </w:rPr>
        <w:t xml:space="preserve"> 計算滾動時間窗口內（如過去1小時）的平均情感得分、正面/負面新聞比例等指標。</w:t>
      </w:r>
    </w:p>
    <w:p w:rsidR="00000000" w:rsidDel="00000000" w:rsidP="00000000" w:rsidRDefault="00000000" w:rsidRPr="00000000" w14:paraId="000000B3">
      <w:pPr>
        <w:numPr>
          <w:ilvl w:val="1"/>
          <w:numId w:val="32"/>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sz w:val="24"/>
          <w:szCs w:val="24"/>
          <w:rtl w:val="0"/>
        </w:rPr>
        <w:t xml:space="preserve">VIX處理:</w:t>
      </w:r>
      <w:r w:rsidDel="00000000" w:rsidR="00000000" w:rsidRPr="00000000">
        <w:rPr>
          <w:rFonts w:ascii="Google Sans Text" w:cs="Google Sans Text" w:eastAsia="Google Sans Text" w:hAnsi="Google Sans Text"/>
          <w:color w:val="1b1c1d"/>
          <w:sz w:val="24"/>
          <w:szCs w:val="24"/>
          <w:rtl w:val="0"/>
        </w:rPr>
        <w:t xml:space="preserve"> 計算VIX的日內變化和絕對水平。</w:t>
      </w:r>
    </w:p>
    <w:p w:rsidR="00000000" w:rsidDel="00000000" w:rsidP="00000000" w:rsidRDefault="00000000" w:rsidRPr="00000000" w14:paraId="000000B4">
      <w:pPr>
        <w:numPr>
          <w:ilvl w:val="0"/>
          <w:numId w:val="30"/>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風險計算引擎 (Risk Calculation Engine):</w:t>
      </w:r>
    </w:p>
    <w:p w:rsidR="00000000" w:rsidDel="00000000" w:rsidP="00000000" w:rsidRDefault="00000000" w:rsidRPr="00000000" w14:paraId="000000B5">
      <w:pPr>
        <w:numPr>
          <w:ilvl w:val="1"/>
          <w:numId w:val="35"/>
        </w:numP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b1c1d"/>
          <w:sz w:val="24"/>
          <w:szCs w:val="24"/>
          <w:rtl w:val="0"/>
        </w:rPr>
        <w:t xml:space="preserve">整合:</w:t>
      </w:r>
      <w:r w:rsidDel="00000000" w:rsidR="00000000" w:rsidRPr="00000000">
        <w:rPr>
          <w:rFonts w:ascii="Google Sans Text" w:cs="Google Sans Text" w:eastAsia="Google Sans Text" w:hAnsi="Google Sans Text"/>
          <w:color w:val="1b1c1d"/>
          <w:sz w:val="24"/>
          <w:szCs w:val="24"/>
          <w:rtl w:val="0"/>
        </w:rPr>
        <w:t xml:space="preserve"> 這是系統的核心，負責整合來自不同模塊的信號。</w:t>
      </w:r>
    </w:p>
    <w:p w:rsidR="00000000" w:rsidDel="00000000" w:rsidP="00000000" w:rsidRDefault="00000000" w:rsidRPr="00000000" w14:paraId="000000B6">
      <w:pPr>
        <w:numPr>
          <w:ilvl w:val="1"/>
          <w:numId w:val="35"/>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sz w:val="24"/>
          <w:szCs w:val="24"/>
          <w:rtl w:val="0"/>
        </w:rPr>
        <w:t xml:space="preserve">邏輯示例:</w:t>
      </w:r>
    </w:p>
    <w:p w:rsidR="00000000" w:rsidDel="00000000" w:rsidP="00000000" w:rsidRDefault="00000000" w:rsidRPr="00000000" w14:paraId="000000B7">
      <w:pPr>
        <w:numPr>
          <w:ilvl w:val="2"/>
          <w:numId w:val="36"/>
        </w:numPr>
        <w:spacing w:after="0" w:afterAutospacing="0" w:line="275.9999942779541" w:lineRule="auto"/>
        <w:ind w:left="1290" w:hanging="360"/>
      </w:pPr>
      <w:r w:rsidDel="00000000" w:rsidR="00000000" w:rsidRPr="00000000">
        <w:rPr>
          <w:rFonts w:ascii="Google Sans Text" w:cs="Google Sans Text" w:eastAsia="Google Sans Text" w:hAnsi="Google Sans Text"/>
          <w:b w:val="1"/>
          <w:bCs w:val="1"/>
          <w:color w:val="1b1c1d"/>
          <w:sz w:val="24"/>
          <w:szCs w:val="24"/>
          <w:rtl w:val="0"/>
        </w:rPr>
        <w:t xml:space="preserve">基礎波動性:</w:t>
      </w:r>
      <w:r w:rsidDel="00000000" w:rsidR="00000000" w:rsidRPr="00000000">
        <w:rPr>
          <w:rFonts w:ascii="Google Sans Text" w:cs="Google Sans Text" w:eastAsia="Google Sans Text" w:hAnsi="Google Sans Text"/>
          <w:color w:val="1b1c1d"/>
          <w:sz w:val="24"/>
          <w:szCs w:val="24"/>
          <w:rtl w:val="0"/>
        </w:rPr>
        <w:t xml:space="preserve"> VIX水平和日內變化作為基礎波動性/恐慌程度的度量。</w:t>
      </w:r>
    </w:p>
    <w:p w:rsidR="00000000" w:rsidDel="00000000" w:rsidP="00000000" w:rsidRDefault="00000000" w:rsidRPr="00000000" w14:paraId="000000B8">
      <w:pPr>
        <w:numPr>
          <w:ilvl w:val="2"/>
          <w:numId w:val="36"/>
        </w:numP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b w:val="1"/>
          <w:bCs w:val="1"/>
          <w:color w:val="1b1c1d"/>
          <w:sz w:val="24"/>
          <w:szCs w:val="24"/>
          <w:rtl w:val="0"/>
        </w:rPr>
        <w:t xml:space="preserve">價格動能與位置:</w:t>
      </w:r>
      <w:r w:rsidDel="00000000" w:rsidR="00000000" w:rsidRPr="00000000">
        <w:rPr>
          <w:rFonts w:ascii="Google Sans Text" w:cs="Google Sans Text" w:eastAsia="Google Sans Text" w:hAnsi="Google Sans Text"/>
          <w:color w:val="1b1c1d"/>
          <w:sz w:val="24"/>
          <w:szCs w:val="24"/>
          <w:rtl w:val="0"/>
        </w:rPr>
        <w:t xml:space="preserve"> 期貨價格的日內變化率，以及其相對於Put/Call Walls的位置（例如，接近Call Wall增加壓力風險，跌破Put Wall增加下行風險）。</w:t>
      </w:r>
    </w:p>
    <w:p w:rsidR="00000000" w:rsidDel="00000000" w:rsidP="00000000" w:rsidRDefault="00000000" w:rsidRPr="00000000" w14:paraId="000000B9">
      <w:pPr>
        <w:numPr>
          <w:ilvl w:val="2"/>
          <w:numId w:val="36"/>
        </w:numP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b w:val="1"/>
          <w:bCs w:val="1"/>
          <w:color w:val="1b1c1d"/>
          <w:sz w:val="24"/>
          <w:szCs w:val="24"/>
          <w:rtl w:val="0"/>
        </w:rPr>
        <w:t xml:space="preserve">市場情緒修正:</w:t>
      </w:r>
      <w:r w:rsidDel="00000000" w:rsidR="00000000" w:rsidRPr="00000000">
        <w:rPr>
          <w:rFonts w:ascii="Google Sans Text" w:cs="Google Sans Text" w:eastAsia="Google Sans Text" w:hAnsi="Google Sans Text"/>
          <w:color w:val="1b1c1d"/>
          <w:sz w:val="24"/>
          <w:szCs w:val="24"/>
          <w:rtl w:val="0"/>
        </w:rPr>
        <w:t xml:space="preserve"> 新聞情緒得分作為調節因子。持續的負面新聞情緒可能放大市場的下行風險，即使技術指標尚可。</w:t>
      </w:r>
    </w:p>
    <w:p w:rsidR="00000000" w:rsidDel="00000000" w:rsidP="00000000" w:rsidRDefault="00000000" w:rsidRPr="00000000" w14:paraId="000000BA">
      <w:pPr>
        <w:numPr>
          <w:ilvl w:val="2"/>
          <w:numId w:val="36"/>
        </w:numP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b w:val="1"/>
          <w:bCs w:val="1"/>
          <w:color w:val="1b1c1d"/>
          <w:sz w:val="24"/>
          <w:szCs w:val="24"/>
          <w:rtl w:val="0"/>
        </w:rPr>
        <w:t xml:space="preserve">利率背景:</w:t>
      </w:r>
      <w:r w:rsidDel="00000000" w:rsidR="00000000" w:rsidRPr="00000000">
        <w:rPr>
          <w:rFonts w:ascii="Google Sans Text" w:cs="Google Sans Text" w:eastAsia="Google Sans Text" w:hAnsi="Google Sans Text"/>
          <w:color w:val="1b1c1d"/>
          <w:sz w:val="24"/>
          <w:szCs w:val="24"/>
          <w:rtl w:val="0"/>
        </w:rPr>
        <w:t xml:space="preserve"> 每日殖利率變化提供宏觀風險背景（例如，殖利率大幅上升可能增加整體市場壓力）。</w:t>
      </w:r>
    </w:p>
    <w:p w:rsidR="00000000" w:rsidDel="00000000" w:rsidP="00000000" w:rsidRDefault="00000000" w:rsidRPr="00000000" w14:paraId="000000BB">
      <w:pPr>
        <w:numPr>
          <w:ilvl w:val="2"/>
          <w:numId w:val="36"/>
        </w:numP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b w:val="1"/>
          <w:bCs w:val="1"/>
          <w:color w:val="1b1c1d"/>
          <w:sz w:val="24"/>
          <w:szCs w:val="24"/>
          <w:rtl w:val="0"/>
        </w:rPr>
        <w:t xml:space="preserve">Max Pain引力:</w:t>
      </w:r>
      <w:r w:rsidDel="00000000" w:rsidR="00000000" w:rsidRPr="00000000">
        <w:rPr>
          <w:rFonts w:ascii="Google Sans Text" w:cs="Google Sans Text" w:eastAsia="Google Sans Text" w:hAnsi="Google Sans Text"/>
          <w:color w:val="1b1c1d"/>
          <w:sz w:val="24"/>
          <w:szCs w:val="24"/>
          <w:rtl w:val="0"/>
        </w:rPr>
        <w:t xml:space="preserve"> 考慮期貨價格相對於Max Pain的偏差，尤其在臨近到期日時。</w:t>
      </w:r>
    </w:p>
    <w:p w:rsidR="00000000" w:rsidDel="00000000" w:rsidP="00000000" w:rsidRDefault="00000000" w:rsidRPr="00000000" w14:paraId="000000BC">
      <w:pPr>
        <w:numPr>
          <w:ilvl w:val="1"/>
          <w:numId w:val="35"/>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sz w:val="24"/>
          <w:szCs w:val="24"/>
          <w:rtl w:val="0"/>
        </w:rPr>
        <w:t xml:space="preserve">輸出:</w:t>
      </w:r>
      <w:r w:rsidDel="00000000" w:rsidR="00000000" w:rsidRPr="00000000">
        <w:rPr>
          <w:rFonts w:ascii="Google Sans Text" w:cs="Google Sans Text" w:eastAsia="Google Sans Text" w:hAnsi="Google Sans Text"/>
          <w:color w:val="1b1c1d"/>
          <w:sz w:val="24"/>
          <w:szCs w:val="24"/>
          <w:rtl w:val="0"/>
        </w:rPr>
        <w:t xml:space="preserve"> 生成一個綜合的日內風險評分（例如，0-100，分數越高風險越大）或離散的風險等級（低、中、高）。</w:t>
      </w:r>
    </w:p>
    <w:p w:rsidR="00000000" w:rsidDel="00000000" w:rsidP="00000000" w:rsidRDefault="00000000" w:rsidRPr="00000000" w14:paraId="000000BD">
      <w:pPr>
        <w:numPr>
          <w:ilvl w:val="0"/>
          <w:numId w:val="30"/>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輸出層 (Output Layer):</w:t>
      </w:r>
    </w:p>
    <w:p w:rsidR="00000000" w:rsidDel="00000000" w:rsidP="00000000" w:rsidRDefault="00000000" w:rsidRPr="00000000" w14:paraId="000000BE">
      <w:pPr>
        <w:numPr>
          <w:ilvl w:val="1"/>
          <w:numId w:val="37"/>
        </w:numP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b1c1d"/>
          <w:sz w:val="24"/>
          <w:szCs w:val="24"/>
          <w:rtl w:val="0"/>
        </w:rPr>
        <w:t xml:space="preserve">風險指標:</w:t>
      </w:r>
      <w:r w:rsidDel="00000000" w:rsidR="00000000" w:rsidRPr="00000000">
        <w:rPr>
          <w:rFonts w:ascii="Google Sans Text" w:cs="Google Sans Text" w:eastAsia="Google Sans Text" w:hAnsi="Google Sans Text"/>
          <w:color w:val="1b1c1d"/>
          <w:sz w:val="24"/>
          <w:szCs w:val="24"/>
          <w:rtl w:val="0"/>
        </w:rPr>
        <w:t xml:space="preserve"> 以簡單數值或儀表盤形式展示計算出的綜合風險評分。</w:t>
      </w:r>
    </w:p>
    <w:p w:rsidR="00000000" w:rsidDel="00000000" w:rsidP="00000000" w:rsidRDefault="00000000" w:rsidRPr="00000000" w14:paraId="000000BF">
      <w:pPr>
        <w:numPr>
          <w:ilvl w:val="1"/>
          <w:numId w:val="37"/>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sz w:val="24"/>
          <w:szCs w:val="24"/>
          <w:rtl w:val="0"/>
        </w:rPr>
        <w:t xml:space="preserve">視覺化儀表板:</w:t>
      </w:r>
      <w:r w:rsidDel="00000000" w:rsidR="00000000" w:rsidRPr="00000000">
        <w:rPr>
          <w:rFonts w:ascii="Google Sans Text" w:cs="Google Sans Text" w:eastAsia="Google Sans Text" w:hAnsi="Google Sans Text"/>
          <w:color w:val="1b1c1d"/>
          <w:sz w:val="24"/>
          <w:szCs w:val="24"/>
          <w:rtl w:val="0"/>
        </w:rPr>
        <w:t xml:space="preserve"> 在一個界面上展示關鍵數據和指標：</w:t>
      </w:r>
    </w:p>
    <w:p w:rsidR="00000000" w:rsidDel="00000000" w:rsidP="00000000" w:rsidRDefault="00000000" w:rsidRPr="00000000" w14:paraId="000000C0">
      <w:pPr>
        <w:numPr>
          <w:ilvl w:val="2"/>
          <w:numId w:val="39"/>
        </w:numPr>
        <w:spacing w:after="0" w:afterAutospacing="0" w:line="275.9999942779541" w:lineRule="auto"/>
        <w:ind w:left="1290" w:hanging="360"/>
      </w:pPr>
      <w:r w:rsidDel="00000000" w:rsidR="00000000" w:rsidRPr="00000000">
        <w:rPr>
          <w:rFonts w:ascii="Google Sans Text" w:cs="Google Sans Text" w:eastAsia="Google Sans Text" w:hAnsi="Google Sans Text"/>
          <w:color w:val="1b1c1d"/>
          <w:sz w:val="24"/>
          <w:szCs w:val="24"/>
          <w:rtl w:val="0"/>
        </w:rPr>
        <w:t xml:space="preserve">指數期貨分鐘K線圖，標註Put/Call Walls和Max Pain水平。</w:t>
      </w:r>
    </w:p>
    <w:p w:rsidR="00000000" w:rsidDel="00000000" w:rsidP="00000000" w:rsidRDefault="00000000" w:rsidRPr="00000000" w14:paraId="000000C1">
      <w:pPr>
        <w:numPr>
          <w:ilvl w:val="2"/>
          <w:numId w:val="39"/>
        </w:numP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color w:val="1b1c1d"/>
          <w:sz w:val="24"/>
          <w:szCs w:val="24"/>
          <w:rtl w:val="0"/>
        </w:rPr>
        <w:t xml:space="preserve">10年期公債殖利率日線圖（或更高頻，如果可能）。</w:t>
      </w:r>
    </w:p>
    <w:p w:rsidR="00000000" w:rsidDel="00000000" w:rsidP="00000000" w:rsidRDefault="00000000" w:rsidRPr="00000000" w14:paraId="000000C2">
      <w:pPr>
        <w:numPr>
          <w:ilvl w:val="2"/>
          <w:numId w:val="39"/>
        </w:numP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color w:val="1b1c1d"/>
          <w:sz w:val="24"/>
          <w:szCs w:val="24"/>
          <w:rtl w:val="0"/>
        </w:rPr>
        <w:t xml:space="preserve">VIX指數即時圖表。</w:t>
      </w:r>
    </w:p>
    <w:p w:rsidR="00000000" w:rsidDel="00000000" w:rsidP="00000000" w:rsidRDefault="00000000" w:rsidRPr="00000000" w14:paraId="000000C3">
      <w:pPr>
        <w:numPr>
          <w:ilvl w:val="2"/>
          <w:numId w:val="39"/>
        </w:numP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color w:val="1b1c1d"/>
          <w:sz w:val="24"/>
          <w:szCs w:val="24"/>
          <w:rtl w:val="0"/>
        </w:rPr>
        <w:t xml:space="preserve">滾動新聞情緒得分趨勢圖。</w:t>
      </w:r>
    </w:p>
    <w:p w:rsidR="00000000" w:rsidDel="00000000" w:rsidP="00000000" w:rsidRDefault="00000000" w:rsidRPr="00000000" w14:paraId="000000C4">
      <w:pPr>
        <w:numPr>
          <w:ilvl w:val="2"/>
          <w:numId w:val="39"/>
        </w:numPr>
        <w:spacing w:after="120" w:before="0" w:beforeAutospacing="0" w:line="275.9999942779541" w:lineRule="auto"/>
        <w:ind w:left="1290" w:hanging="360"/>
      </w:pPr>
      <w:r w:rsidDel="00000000" w:rsidR="00000000" w:rsidRPr="00000000">
        <w:rPr>
          <w:rFonts w:ascii="Google Sans Text" w:cs="Google Sans Text" w:eastAsia="Google Sans Text" w:hAnsi="Google Sans Text"/>
          <w:color w:val="1b1c1d"/>
          <w:sz w:val="24"/>
          <w:szCs w:val="24"/>
          <w:rtl w:val="0"/>
        </w:rPr>
        <w:t xml:space="preserve">綜合風險指標的即時讀數和歷史趨勢。</w:t>
      </w:r>
    </w:p>
    <w:p w:rsidR="00000000" w:rsidDel="00000000" w:rsidP="00000000" w:rsidRDefault="00000000" w:rsidRPr="00000000" w14:paraId="000000C5">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框架核心思想:</w:t>
      </w:r>
      <w:r w:rsidDel="00000000" w:rsidR="00000000" w:rsidRPr="00000000">
        <w:rPr>
          <w:rFonts w:ascii="Google Sans Text" w:cs="Google Sans Text" w:eastAsia="Google Sans Text" w:hAnsi="Google Sans Text"/>
          <w:color w:val="1b1c1d"/>
          <w:sz w:val="24"/>
          <w:szCs w:val="24"/>
          <w:rtl w:val="0"/>
        </w:rPr>
        <w:t xml:space="preserve"> 結合宏觀（殖利率）、市場微觀結構（期權定位）、價格行為（期貨動能）和信息流（新聞情緒）等多維度信息，構建一個比單一指標更全面的日內風險評估體系。這個框架承認了免費數據的局限性，但試圖在可用數據範圍內最大化信息價值。</w:t>
      </w:r>
    </w:p>
    <w:p w:rsidR="00000000" w:rsidDel="00000000" w:rsidP="00000000" w:rsidRDefault="00000000" w:rsidRPr="00000000" w14:paraId="000000C6">
      <w:pPr>
        <w:pStyle w:val="Heading2"/>
        <w:spacing w:after="120" w:before="0" w:line="275.9999942779541" w:lineRule="auto"/>
        <w:rPr>
          <w:rFonts w:ascii="Google Sans" w:cs="Google Sans" w:eastAsia="Google Sans" w:hAnsi="Google Sans"/>
          <w:color w:val="1b1c1d"/>
          <w:sz w:val="30"/>
          <w:szCs w:val="30"/>
        </w:rPr>
      </w:pPr>
      <w:r w:rsidDel="00000000" w:rsidR="00000000" w:rsidRPr="00000000">
        <w:rPr>
          <w:rFonts w:ascii="Google Sans" w:cs="Google Sans" w:eastAsia="Google Sans" w:hAnsi="Google Sans"/>
          <w:color w:val="1b1c1d"/>
          <w:sz w:val="30"/>
          <w:szCs w:val="30"/>
          <w:rtl w:val="0"/>
        </w:rPr>
        <w:t xml:space="preserve">8. Python腳本分析與修改規劃</w:t>
      </w:r>
    </w:p>
    <w:p w:rsidR="00000000" w:rsidDel="00000000" w:rsidP="00000000" w:rsidRDefault="00000000" w:rsidRPr="00000000" w14:paraId="000000C7">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假設存在一個基礎的Python腳本（例如，使用yfinance進行基本的股票和選擇權數據獲取與分析），需要對其進行修改以實現上述概念框架。</w:t>
      </w:r>
    </w:p>
    <w:p w:rsidR="00000000" w:rsidDel="00000000" w:rsidP="00000000" w:rsidRDefault="00000000" w:rsidRPr="00000000" w14:paraId="000000C8">
      <w:pPr>
        <w:spacing w:after="120" w:line="275.9999942779541" w:lineRule="auto"/>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A. 替換 yfinance 數據獲取:</w:t>
      </w:r>
    </w:p>
    <w:p w:rsidR="00000000" w:rsidDel="00000000" w:rsidP="00000000" w:rsidRDefault="00000000" w:rsidRPr="00000000" w14:paraId="000000C9">
      <w:pPr>
        <w:numPr>
          <w:ilvl w:val="0"/>
          <w:numId w:val="40"/>
        </w:numP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識別 yfinance 調用:</w:t>
      </w:r>
      <w:r w:rsidDel="00000000" w:rsidR="00000000" w:rsidRPr="00000000">
        <w:rPr>
          <w:rFonts w:ascii="Google Sans Text" w:cs="Google Sans Text" w:eastAsia="Google Sans Text" w:hAnsi="Google Sans Text"/>
          <w:color w:val="1b1c1d"/>
          <w:sz w:val="24"/>
          <w:szCs w:val="24"/>
          <w:rtl w:val="0"/>
        </w:rPr>
        <w:t xml:space="preserve"> 審查腳本，找出所有使用 yf.Ticker() 或 yf.download() 等函數獲取股票價格、歷史數據和選擇權鏈的地方。</w:t>
      </w:r>
    </w:p>
    <w:p w:rsidR="00000000" w:rsidDel="00000000" w:rsidP="00000000" w:rsidRDefault="00000000" w:rsidRPr="00000000" w14:paraId="000000CA">
      <w:pPr>
        <w:numPr>
          <w:ilvl w:val="0"/>
          <w:numId w:val="40"/>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選擇替代API:</w:t>
      </w:r>
      <w:r w:rsidDel="00000000" w:rsidR="00000000" w:rsidRPr="00000000">
        <w:rPr>
          <w:rFonts w:ascii="Google Sans Text" w:cs="Google Sans Text" w:eastAsia="Google Sans Text" w:hAnsi="Google Sans Text"/>
          <w:color w:val="1b1c1d"/>
          <w:sz w:val="24"/>
          <w:szCs w:val="24"/>
          <w:rtl w:val="0"/>
        </w:rPr>
        <w:t xml:space="preserve"> 根據第2節和第3節的評估，為每種數據類型選擇最合適的API（考慮到免費層級的限制和數據需求）。</w:t>
      </w:r>
    </w:p>
    <w:p w:rsidR="00000000" w:rsidDel="00000000" w:rsidP="00000000" w:rsidRDefault="00000000" w:rsidRPr="00000000" w14:paraId="000000CB">
      <w:pPr>
        <w:numPr>
          <w:ilvl w:val="1"/>
          <w:numId w:val="41"/>
        </w:numP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b1c1d"/>
          <w:sz w:val="24"/>
          <w:szCs w:val="24"/>
          <w:rtl w:val="0"/>
        </w:rPr>
        <w:t xml:space="preserve">指數/ETF價格/歷史數據:</w:t>
      </w:r>
      <w:r w:rsidDel="00000000" w:rsidR="00000000" w:rsidRPr="00000000">
        <w:rPr>
          <w:rFonts w:ascii="Google Sans Text" w:cs="Google Sans Text" w:eastAsia="Google Sans Text" w:hAnsi="Google Sans Text"/>
          <w:color w:val="1b1c1d"/>
          <w:sz w:val="24"/>
          <w:szCs w:val="24"/>
          <w:rtl w:val="0"/>
        </w:rPr>
        <w:t xml:space="preserve"> 可考慮 FMP (分鐘歷史) </w:t>
      </w:r>
      <w:r w:rsidDel="00000000" w:rsidR="00000000" w:rsidRPr="00000000">
        <w:rPr>
          <w:rFonts w:ascii="Google Sans Text" w:cs="Google Sans Text" w:eastAsia="Google Sans Text" w:hAnsi="Google Sans Text"/>
          <w:color w:val="575b5f"/>
          <w:sz w:val="24"/>
          <w:szCs w:val="24"/>
          <w:vertAlign w:val="superscript"/>
          <w:rtl w:val="0"/>
        </w:rPr>
        <w:t xml:space="preserve">27</w:t>
      </w:r>
      <w:r w:rsidDel="00000000" w:rsidR="00000000" w:rsidRPr="00000000">
        <w:rPr>
          <w:rFonts w:ascii="Google Sans Text" w:cs="Google Sans Text" w:eastAsia="Google Sans Text" w:hAnsi="Google Sans Text"/>
          <w:color w:val="1b1c1d"/>
          <w:sz w:val="24"/>
          <w:szCs w:val="24"/>
          <w:rtl w:val="0"/>
        </w:rPr>
        <w:t xml:space="preserve"> 或 Alpha Vantage (日線，注意限額) </w:t>
      </w:r>
      <w:r w:rsidDel="00000000" w:rsidR="00000000" w:rsidRPr="00000000">
        <w:rPr>
          <w:rFonts w:ascii="Google Sans Text" w:cs="Google Sans Text" w:eastAsia="Google Sans Text" w:hAnsi="Google Sans Text"/>
          <w:color w:val="575b5f"/>
          <w:sz w:val="24"/>
          <w:szCs w:val="24"/>
          <w:vertAlign w:val="superscript"/>
          <w:rtl w:val="0"/>
        </w:rPr>
        <w:t xml:space="preserve">7</w:t>
      </w:r>
      <w:r w:rsidDel="00000000" w:rsidR="00000000" w:rsidRPr="00000000">
        <w:rPr>
          <w:rFonts w:ascii="Google Sans Text" w:cs="Google Sans Text" w:eastAsia="Google Sans Text" w:hAnsi="Google Sans Text"/>
          <w:color w:val="1b1c1d"/>
          <w:sz w:val="24"/>
          <w:szCs w:val="24"/>
          <w:rtl w:val="0"/>
        </w:rPr>
        <w:t xml:space="preserve">。如果需要更高頻或即時數據，則需考慮付費API或經紀商API。</w:t>
      </w:r>
    </w:p>
    <w:p w:rsidR="00000000" w:rsidDel="00000000" w:rsidP="00000000" w:rsidRDefault="00000000" w:rsidRPr="00000000" w14:paraId="000000CC">
      <w:pPr>
        <w:numPr>
          <w:ilvl w:val="1"/>
          <w:numId w:val="41"/>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sz w:val="24"/>
          <w:szCs w:val="24"/>
          <w:rtl w:val="0"/>
        </w:rPr>
        <w:t xml:space="preserve">選擇權鏈 (OI, Volume):</w:t>
      </w:r>
      <w:r w:rsidDel="00000000" w:rsidR="00000000" w:rsidRPr="00000000">
        <w:rPr>
          <w:rFonts w:ascii="Google Sans Text" w:cs="Google Sans Text" w:eastAsia="Google Sans Text" w:hAnsi="Google Sans Text"/>
          <w:color w:val="1b1c1d"/>
          <w:sz w:val="24"/>
          <w:szCs w:val="24"/>
          <w:rtl w:val="0"/>
        </w:rPr>
        <w:t xml:space="preserve"> 考慮使用 freeoptionschain </w:t>
      </w:r>
      <w:r w:rsidDel="00000000" w:rsidR="00000000" w:rsidRPr="00000000">
        <w:rPr>
          <w:rFonts w:ascii="Google Sans Text" w:cs="Google Sans Text" w:eastAsia="Google Sans Text" w:hAnsi="Google Sans Text"/>
          <w:color w:val="575b5f"/>
          <w:sz w:val="24"/>
          <w:szCs w:val="24"/>
          <w:vertAlign w:val="superscript"/>
          <w:rtl w:val="0"/>
        </w:rPr>
        <w:t xml:space="preserve">69</w:t>
      </w:r>
      <w:r w:rsidDel="00000000" w:rsidR="00000000" w:rsidRPr="00000000">
        <w:rPr>
          <w:rFonts w:ascii="Google Sans Text" w:cs="Google Sans Text" w:eastAsia="Google Sans Text" w:hAnsi="Google Sans Text"/>
          <w:color w:val="1b1c1d"/>
          <w:sz w:val="24"/>
          <w:szCs w:val="24"/>
          <w:rtl w:val="0"/>
        </w:rPr>
        <w:t xml:space="preserve"> (實驗性)、付費API (Polygon.io, MarketData.app) </w:t>
      </w:r>
      <w:r w:rsidDel="00000000" w:rsidR="00000000" w:rsidRPr="00000000">
        <w:rPr>
          <w:rFonts w:ascii="Google Sans Text" w:cs="Google Sans Text" w:eastAsia="Google Sans Text" w:hAnsi="Google Sans Text"/>
          <w:color w:val="575b5f"/>
          <w:sz w:val="24"/>
          <w:szCs w:val="24"/>
          <w:vertAlign w:val="superscript"/>
          <w:rtl w:val="0"/>
        </w:rPr>
        <w:t xml:space="preserve">30</w:t>
      </w:r>
      <w:r w:rsidDel="00000000" w:rsidR="00000000" w:rsidRPr="00000000">
        <w:rPr>
          <w:rFonts w:ascii="Google Sans Text" w:cs="Google Sans Text" w:eastAsia="Google Sans Text" w:hAnsi="Google Sans Text"/>
          <w:color w:val="1b1c1d"/>
          <w:sz w:val="24"/>
          <w:szCs w:val="24"/>
          <w:rtl w:val="0"/>
        </w:rPr>
        <w:t xml:space="preserve"> 或經紀商API (IBKR, Tradier) </w:t>
      </w:r>
      <w:r w:rsidDel="00000000" w:rsidR="00000000" w:rsidRPr="00000000">
        <w:rPr>
          <w:rFonts w:ascii="Google Sans Text" w:cs="Google Sans Text" w:eastAsia="Google Sans Text" w:hAnsi="Google Sans Text"/>
          <w:color w:val="575b5f"/>
          <w:sz w:val="24"/>
          <w:szCs w:val="24"/>
          <w:vertAlign w:val="superscript"/>
          <w:rtl w:val="0"/>
        </w:rPr>
        <w:t xml:space="preserve">49</w:t>
      </w:r>
      <w:r w:rsidDel="00000000" w:rsidR="00000000" w:rsidRPr="00000000">
        <w:rPr>
          <w:rFonts w:ascii="Google Sans Text" w:cs="Google Sans Text" w:eastAsia="Google Sans Text" w:hAnsi="Google Sans Text"/>
          <w:color w:val="1b1c1d"/>
          <w:sz w:val="24"/>
          <w:szCs w:val="24"/>
          <w:rtl w:val="0"/>
        </w:rPr>
        <w:t xml:space="preserve">。如果僅用於每日分析，yfinance </w:t>
      </w:r>
      <w:r w:rsidDel="00000000" w:rsidR="00000000" w:rsidRPr="00000000">
        <w:rPr>
          <w:rFonts w:ascii="Google Sans Text" w:cs="Google Sans Text" w:eastAsia="Google Sans Text" w:hAnsi="Google Sans Text"/>
          <w:color w:val="575b5f"/>
          <w:sz w:val="24"/>
          <w:szCs w:val="24"/>
          <w:vertAlign w:val="superscript"/>
          <w:rtl w:val="0"/>
        </w:rPr>
        <w:t xml:space="preserve">66</w:t>
      </w:r>
      <w:r w:rsidDel="00000000" w:rsidR="00000000" w:rsidRPr="00000000">
        <w:rPr>
          <w:rFonts w:ascii="Google Sans Text" w:cs="Google Sans Text" w:eastAsia="Google Sans Text" w:hAnsi="Google Sans Text"/>
          <w:color w:val="1b1c1d"/>
          <w:sz w:val="24"/>
          <w:szCs w:val="24"/>
          <w:rtl w:val="0"/>
        </w:rPr>
        <w:t xml:space="preserve"> 或 Alpha Vantage 的歷史數據 </w:t>
      </w:r>
      <w:r w:rsidDel="00000000" w:rsidR="00000000" w:rsidRPr="00000000">
        <w:rPr>
          <w:rFonts w:ascii="Google Sans Text" w:cs="Google Sans Text" w:eastAsia="Google Sans Text" w:hAnsi="Google Sans Text"/>
          <w:color w:val="575b5f"/>
          <w:sz w:val="24"/>
          <w:szCs w:val="24"/>
          <w:vertAlign w:val="superscript"/>
          <w:rtl w:val="0"/>
        </w:rPr>
        <w:t xml:space="preserve">11</w:t>
      </w:r>
      <w:r w:rsidDel="00000000" w:rsidR="00000000" w:rsidRPr="00000000">
        <w:rPr>
          <w:rFonts w:ascii="Google Sans Text" w:cs="Google Sans Text" w:eastAsia="Google Sans Text" w:hAnsi="Google Sans Text"/>
          <w:color w:val="1b1c1d"/>
          <w:sz w:val="24"/>
          <w:szCs w:val="24"/>
          <w:rtl w:val="0"/>
        </w:rPr>
        <w:t xml:space="preserve"> 可能是權宜之計，但需注意可靠性 </w:t>
      </w:r>
      <w:r w:rsidDel="00000000" w:rsidR="00000000" w:rsidRPr="00000000">
        <w:rPr>
          <w:rFonts w:ascii="Google Sans Text" w:cs="Google Sans Text" w:eastAsia="Google Sans Text" w:hAnsi="Google Sans Text"/>
          <w:color w:val="575b5f"/>
          <w:sz w:val="24"/>
          <w:szCs w:val="24"/>
          <w:vertAlign w:val="superscript"/>
          <w:rtl w:val="0"/>
        </w:rPr>
        <w:t xml:space="preserve">67</w:t>
      </w:r>
      <w:r w:rsidDel="00000000" w:rsidR="00000000" w:rsidRPr="00000000">
        <w:rPr>
          <w:rFonts w:ascii="Google Sans Text" w:cs="Google Sans Text" w:eastAsia="Google Sans Text" w:hAnsi="Google Sans Text"/>
          <w:color w:val="1b1c1d"/>
          <w:sz w:val="24"/>
          <w:szCs w:val="24"/>
          <w:rtl w:val="0"/>
        </w:rPr>
        <w:t xml:space="preserve">。</w:t>
      </w:r>
    </w:p>
    <w:p w:rsidR="00000000" w:rsidDel="00000000" w:rsidP="00000000" w:rsidRDefault="00000000" w:rsidRPr="00000000" w14:paraId="000000CD">
      <w:pPr>
        <w:numPr>
          <w:ilvl w:val="1"/>
          <w:numId w:val="41"/>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sz w:val="24"/>
          <w:szCs w:val="24"/>
          <w:rtl w:val="0"/>
        </w:rPr>
        <w:t xml:space="preserve">指數期貨 (ES, NQ, YM):</w:t>
      </w:r>
      <w:r w:rsidDel="00000000" w:rsidR="00000000" w:rsidRPr="00000000">
        <w:rPr>
          <w:rFonts w:ascii="Google Sans Text" w:cs="Google Sans Text" w:eastAsia="Google Sans Text" w:hAnsi="Google Sans Text"/>
          <w:color w:val="1b1c1d"/>
          <w:sz w:val="24"/>
          <w:szCs w:val="24"/>
          <w:rtl w:val="0"/>
        </w:rPr>
        <w:t xml:space="preserve"> 必須使用付費API或經紀商API獲取高頻數據 </w:t>
      </w:r>
      <w:r w:rsidDel="00000000" w:rsidR="00000000" w:rsidRPr="00000000">
        <w:rPr>
          <w:rFonts w:ascii="Google Sans Text" w:cs="Google Sans Text" w:eastAsia="Google Sans Text" w:hAnsi="Google Sans Text"/>
          <w:color w:val="575b5f"/>
          <w:sz w:val="24"/>
          <w:szCs w:val="24"/>
          <w:vertAlign w:val="superscript"/>
          <w:rtl w:val="0"/>
        </w:rPr>
        <w:t xml:space="preserve">33</w:t>
      </w:r>
      <w:r w:rsidDel="00000000" w:rsidR="00000000" w:rsidRPr="00000000">
        <w:rPr>
          <w:rFonts w:ascii="Google Sans Text" w:cs="Google Sans Text" w:eastAsia="Google Sans Text" w:hAnsi="Google Sans Text"/>
          <w:color w:val="1b1c1d"/>
          <w:sz w:val="24"/>
          <w:szCs w:val="24"/>
          <w:rtl w:val="0"/>
        </w:rPr>
        <w:t xml:space="preserve">。免費API無法滿足此需求。</w:t>
      </w:r>
    </w:p>
    <w:p w:rsidR="00000000" w:rsidDel="00000000" w:rsidP="00000000" w:rsidRDefault="00000000" w:rsidRPr="00000000" w14:paraId="000000CE">
      <w:pPr>
        <w:numPr>
          <w:ilvl w:val="1"/>
          <w:numId w:val="41"/>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sz w:val="24"/>
          <w:szCs w:val="24"/>
          <w:rtl w:val="0"/>
        </w:rPr>
        <w:t xml:space="preserve">10年期公債殖利率:</w:t>
      </w:r>
      <w:r w:rsidDel="00000000" w:rsidR="00000000" w:rsidRPr="00000000">
        <w:rPr>
          <w:rFonts w:ascii="Google Sans Text" w:cs="Google Sans Text" w:eastAsia="Google Sans Text" w:hAnsi="Google Sans Text"/>
          <w:color w:val="1b1c1d"/>
          <w:sz w:val="24"/>
          <w:szCs w:val="24"/>
          <w:rtl w:val="0"/>
        </w:rPr>
        <w:t xml:space="preserve"> 使用 FRED API (fredapi Python庫) 獲取每日數據 </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sz w:val="24"/>
          <w:szCs w:val="24"/>
          <w:rtl w:val="0"/>
        </w:rPr>
        <w:t xml:space="preserve">。</w:t>
      </w:r>
    </w:p>
    <w:p w:rsidR="00000000" w:rsidDel="00000000" w:rsidP="00000000" w:rsidRDefault="00000000" w:rsidRPr="00000000" w14:paraId="000000CF">
      <w:pPr>
        <w:numPr>
          <w:ilvl w:val="1"/>
          <w:numId w:val="41"/>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sz w:val="24"/>
          <w:szCs w:val="24"/>
          <w:rtl w:val="0"/>
        </w:rPr>
        <w:t xml:space="preserve">VIX:</w:t>
      </w:r>
      <w:r w:rsidDel="00000000" w:rsidR="00000000" w:rsidRPr="00000000">
        <w:rPr>
          <w:rFonts w:ascii="Google Sans Text" w:cs="Google Sans Text" w:eastAsia="Google Sans Text" w:hAnsi="Google Sans Text"/>
          <w:color w:val="1b1c1d"/>
          <w:sz w:val="24"/>
          <w:szCs w:val="24"/>
          <w:rtl w:val="0"/>
        </w:rPr>
        <w:t xml:space="preserve"> 使用 CBOE API (付費) </w:t>
      </w:r>
      <w:r w:rsidDel="00000000" w:rsidR="00000000" w:rsidRPr="00000000">
        <w:rPr>
          <w:rFonts w:ascii="Google Sans Text" w:cs="Google Sans Text" w:eastAsia="Google Sans Text" w:hAnsi="Google Sans Text"/>
          <w:color w:val="575b5f"/>
          <w:sz w:val="24"/>
          <w:szCs w:val="24"/>
          <w:vertAlign w:val="superscript"/>
          <w:rtl w:val="0"/>
        </w:rPr>
        <w:t xml:space="preserve">58</w:t>
      </w:r>
      <w:r w:rsidDel="00000000" w:rsidR="00000000" w:rsidRPr="00000000">
        <w:rPr>
          <w:rFonts w:ascii="Google Sans Text" w:cs="Google Sans Text" w:eastAsia="Google Sans Text" w:hAnsi="Google Sans Text"/>
          <w:color w:val="1b1c1d"/>
          <w:sz w:val="24"/>
          <w:szCs w:val="24"/>
          <w:rtl w:val="0"/>
        </w:rPr>
        <w:t xml:space="preserve"> 或其他提供VIX數據的供應商/經紀商API。</w:t>
      </w:r>
    </w:p>
    <w:p w:rsidR="00000000" w:rsidDel="00000000" w:rsidP="00000000" w:rsidRDefault="00000000" w:rsidRPr="00000000" w14:paraId="000000D0">
      <w:pPr>
        <w:numPr>
          <w:ilvl w:val="0"/>
          <w:numId w:val="40"/>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編寫API封裝函數:</w:t>
      </w:r>
      <w:r w:rsidDel="00000000" w:rsidR="00000000" w:rsidRPr="00000000">
        <w:rPr>
          <w:rFonts w:ascii="Google Sans Text" w:cs="Google Sans Text" w:eastAsia="Google Sans Text" w:hAnsi="Google Sans Text"/>
          <w:color w:val="1b1c1d"/>
          <w:sz w:val="24"/>
          <w:szCs w:val="24"/>
          <w:rtl w:val="0"/>
        </w:rPr>
        <w:t xml:space="preserve"> 為每個選定的API創建獨立的Python函數（或類方法）來處理數據請求和響應。這有助於代碼模塊化和錯誤處理。</w:t>
      </w:r>
    </w:p>
    <w:p w:rsidR="00000000" w:rsidDel="00000000" w:rsidP="00000000" w:rsidRDefault="00000000" w:rsidRPr="00000000" w14:paraId="000000D1">
      <w:pPr>
        <w:numPr>
          <w:ilvl w:val="1"/>
          <w:numId w:val="42"/>
        </w:numP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b1c1d"/>
          <w:sz w:val="24"/>
          <w:szCs w:val="24"/>
          <w:rtl w:val="0"/>
        </w:rPr>
        <w:t xml:space="preserve">示例 (概念性):</w:t>
      </w:r>
      <w:r w:rsidDel="00000000" w:rsidR="00000000" w:rsidRPr="00000000">
        <w:rPr>
          <w:rtl w:val="0"/>
        </w:rPr>
        <w:br w:type="textWrapping"/>
      </w:r>
      <w:r w:rsidDel="00000000" w:rsidR="00000000" w:rsidRPr="00000000">
        <w:rPr>
          <w:rFonts w:ascii="Google Sans Text" w:cs="Google Sans Text" w:eastAsia="Google Sans Text" w:hAnsi="Google Sans Text"/>
          <w:color w:val="575b5f"/>
          <w:sz w:val="20"/>
          <w:szCs w:val="20"/>
          <w:shd w:fill="f0f4f9" w:val="clear"/>
          <w:rtl w:val="0"/>
        </w:rPr>
        <w:t xml:space="preserve">Python</w:t>
      </w:r>
      <w:r w:rsidDel="00000000" w:rsidR="00000000" w:rsidRPr="00000000">
        <w:rPr>
          <w:rtl w:val="0"/>
        </w:rPr>
        <w:br w:type="textWrapping"/>
      </w:r>
      <w:r w:rsidDel="00000000" w:rsidR="00000000" w:rsidRPr="00000000">
        <w:rPr>
          <w:rFonts w:ascii="Google Sans Text" w:cs="Google Sans Text" w:eastAsia="Google Sans Text" w:hAnsi="Google Sans Text"/>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b1c1d"/>
          <w:sz w:val="24"/>
          <w:szCs w:val="24"/>
          <w:shd w:fill="f0f4f9" w:val="clear"/>
          <w:rtl w:val="0"/>
        </w:rPr>
        <w:t xml:space="preserve"> requests</w:t>
        <w:br w:type="textWrapping"/>
      </w:r>
      <w:r w:rsidDel="00000000" w:rsidR="00000000" w:rsidRPr="00000000">
        <w:rPr>
          <w:rFonts w:ascii="Google Sans Text" w:cs="Google Sans Text" w:eastAsia="Google Sans Text" w:hAnsi="Google Sans Text"/>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b1c1d"/>
          <w:sz w:val="24"/>
          <w:szCs w:val="24"/>
          <w:shd w:fill="f0f4f9" w:val="clear"/>
          <w:rtl w:val="0"/>
        </w:rPr>
        <w:t xml:space="preserve"> pandas </w:t>
      </w:r>
      <w:r w:rsidDel="00000000" w:rsidR="00000000" w:rsidRPr="00000000">
        <w:rPr>
          <w:rFonts w:ascii="Google Sans Text" w:cs="Google Sans Text" w:eastAsia="Google Sans Text" w:hAnsi="Google Sans Text"/>
          <w:color w:val="8430ce"/>
          <w:sz w:val="20"/>
          <w:szCs w:val="20"/>
          <w:shd w:fill="f0f4f9" w:val="clear"/>
          <w:rtl w:val="0"/>
        </w:rPr>
        <w:t xml:space="preserve">as</w:t>
      </w:r>
      <w:r w:rsidDel="00000000" w:rsidR="00000000" w:rsidRPr="00000000">
        <w:rPr>
          <w:rFonts w:ascii="Google Sans Text" w:cs="Google Sans Text" w:eastAsia="Google Sans Text" w:hAnsi="Google Sans Text"/>
          <w:color w:val="1b1c1d"/>
          <w:sz w:val="24"/>
          <w:szCs w:val="24"/>
          <w:shd w:fill="f0f4f9" w:val="clear"/>
          <w:rtl w:val="0"/>
        </w:rPr>
        <w:t xml:space="preserve"> pd</w:t>
        <w:br w:type="textWrapping"/>
      </w:r>
      <w:r w:rsidDel="00000000" w:rsidR="00000000" w:rsidRPr="00000000">
        <w:rPr>
          <w:rFonts w:ascii="Google Sans Text" w:cs="Google Sans Text" w:eastAsia="Google Sans Text" w:hAnsi="Google Sans Text"/>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b1c1d"/>
          <w:sz w:val="24"/>
          <w:szCs w:val="24"/>
          <w:shd w:fill="f0f4f9" w:val="clear"/>
          <w:rtl w:val="0"/>
        </w:rPr>
        <w:t xml:space="preserve"> fredapi </w:t>
      </w:r>
      <w:r w:rsidDel="00000000" w:rsidR="00000000" w:rsidRPr="00000000">
        <w:rPr>
          <w:rFonts w:ascii="Google Sans Text" w:cs="Google Sans Text" w:eastAsia="Google Sans Text" w:hAnsi="Google Sans Text"/>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b1c1d"/>
          <w:sz w:val="24"/>
          <w:szCs w:val="24"/>
          <w:shd w:fill="f0f4f9" w:val="clear"/>
          <w:rtl w:val="0"/>
        </w:rPr>
        <w:t xml:space="preserve"> Fred</w:t>
        <w:br w:type="textWrapping"/>
      </w:r>
      <w:r w:rsidDel="00000000" w:rsidR="00000000" w:rsidRPr="00000000">
        <w:rPr>
          <w:rFonts w:ascii="Google Sans Text" w:cs="Google Sans Text" w:eastAsia="Google Sans Text" w:hAnsi="Google Sans Text"/>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b1c1d"/>
          <w:sz w:val="24"/>
          <w:szCs w:val="24"/>
          <w:shd w:fill="f0f4f9" w:val="clear"/>
          <w:rtl w:val="0"/>
        </w:rPr>
        <w:t xml:space="preserve"> newsapi </w:t>
      </w:r>
      <w:r w:rsidDel="00000000" w:rsidR="00000000" w:rsidRPr="00000000">
        <w:rPr>
          <w:rFonts w:ascii="Google Sans Text" w:cs="Google Sans Text" w:eastAsia="Google Sans Text" w:hAnsi="Google Sans Text"/>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b1c1d"/>
          <w:sz w:val="24"/>
          <w:szCs w:val="24"/>
          <w:shd w:fill="f0f4f9" w:val="clear"/>
          <w:rtl w:val="0"/>
        </w:rPr>
        <w:t xml:space="preserve"> NewsApiClient </w:t>
      </w:r>
      <w:r w:rsidDel="00000000" w:rsidR="00000000" w:rsidRPr="00000000">
        <w:rPr>
          <w:rFonts w:ascii="Google Sans Text" w:cs="Google Sans Text" w:eastAsia="Google Sans Text" w:hAnsi="Google Sans Text"/>
          <w:color w:val="5f6368"/>
          <w:sz w:val="20"/>
          <w:szCs w:val="20"/>
          <w:shd w:fill="f0f4f9" w:val="clear"/>
          <w:rtl w:val="0"/>
        </w:rPr>
        <w:t xml:space="preserve"># or other news client</w:t>
      </w:r>
      <w:r w:rsidDel="00000000" w:rsidR="00000000" w:rsidRPr="00000000">
        <w:rPr>
          <w:rFonts w:ascii="Google Sans Text" w:cs="Google Sans Text" w:eastAsia="Google Sans Text" w:hAnsi="Google Sans Text"/>
          <w:color w:val="1b1c1d"/>
          <w:sz w:val="24"/>
          <w:szCs w:val="24"/>
          <w:shd w:fill="f0f4f9" w:val="clear"/>
          <w:rtl w:val="0"/>
        </w:rPr>
        <w:br w:type="textWrapping"/>
      </w:r>
      <w:r w:rsidDel="00000000" w:rsidR="00000000" w:rsidRPr="00000000">
        <w:rPr>
          <w:rFonts w:ascii="Google Sans Text" w:cs="Google Sans Text" w:eastAsia="Google Sans Text" w:hAnsi="Google Sans Text"/>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b1c1d"/>
          <w:sz w:val="24"/>
          <w:szCs w:val="24"/>
          <w:shd w:fill="f0f4f9" w:val="clear"/>
          <w:rtl w:val="0"/>
        </w:rPr>
        <w:t xml:space="preserve"> nltk.sentiment.vader </w:t>
      </w:r>
      <w:r w:rsidDel="00000000" w:rsidR="00000000" w:rsidRPr="00000000">
        <w:rPr>
          <w:rFonts w:ascii="Google Sans Text" w:cs="Google Sans Text" w:eastAsia="Google Sans Text" w:hAnsi="Google Sans Text"/>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b1c1d"/>
          <w:sz w:val="24"/>
          <w:szCs w:val="24"/>
          <w:shd w:fill="f0f4f9" w:val="clear"/>
          <w:rtl w:val="0"/>
        </w:rPr>
        <w:t xml:space="preserve"> SentimentIntensityAnalyzer</w:t>
        <w:br w:type="textWrapping"/>
        <w:br w:type="textWrapping"/>
      </w:r>
      <w:r w:rsidDel="00000000" w:rsidR="00000000" w:rsidRPr="00000000">
        <w:rPr>
          <w:rFonts w:ascii="Google Sans Text" w:cs="Google Sans Text" w:eastAsia="Google Sans Text" w:hAnsi="Google Sans Text"/>
          <w:color w:val="5f6368"/>
          <w:sz w:val="20"/>
          <w:szCs w:val="20"/>
          <w:shd w:fill="f0f4f9" w:val="clear"/>
          <w:rtl w:val="0"/>
        </w:rPr>
        <w:t xml:space="preserve"># --- Configuration ---</w:t>
      </w:r>
      <w:r w:rsidDel="00000000" w:rsidR="00000000" w:rsidRPr="00000000">
        <w:rPr>
          <w:rFonts w:ascii="Google Sans Text" w:cs="Google Sans Text" w:eastAsia="Google Sans Text" w:hAnsi="Google Sans Text"/>
          <w:color w:val="1b1c1d"/>
          <w:sz w:val="24"/>
          <w:szCs w:val="24"/>
          <w:shd w:fill="f0f4f9" w:val="clear"/>
          <w:rtl w:val="0"/>
        </w:rPr>
        <w:br w:type="textWrapping"/>
        <w:t xml:space="preserve">FRED_API_KEY = </w:t>
      </w:r>
      <w:r w:rsidDel="00000000" w:rsidR="00000000" w:rsidRPr="00000000">
        <w:rPr>
          <w:rFonts w:ascii="Google Sans Text" w:cs="Google Sans Text" w:eastAsia="Google Sans Text" w:hAnsi="Google Sans Text"/>
          <w:color w:val="188038"/>
          <w:sz w:val="20"/>
          <w:szCs w:val="20"/>
          <w:shd w:fill="f0f4f9" w:val="clear"/>
          <w:rtl w:val="0"/>
        </w:rPr>
        <w:t xml:space="preserve">'your_fred_key'</w:t>
      </w:r>
      <w:r w:rsidDel="00000000" w:rsidR="00000000" w:rsidRPr="00000000">
        <w:rPr>
          <w:rFonts w:ascii="Google Sans Text" w:cs="Google Sans Text" w:eastAsia="Google Sans Text" w:hAnsi="Google Sans Text"/>
          <w:color w:val="1b1c1d"/>
          <w:sz w:val="24"/>
          <w:szCs w:val="24"/>
          <w:shd w:fill="f0f4f9" w:val="clear"/>
          <w:rtl w:val="0"/>
        </w:rPr>
        <w:br w:type="textWrapping"/>
        <w:t xml:space="preserve">NEWS_API_KEY = </w:t>
      </w:r>
      <w:r w:rsidDel="00000000" w:rsidR="00000000" w:rsidRPr="00000000">
        <w:rPr>
          <w:rFonts w:ascii="Google Sans Text" w:cs="Google Sans Text" w:eastAsia="Google Sans Text" w:hAnsi="Google Sans Text"/>
          <w:color w:val="188038"/>
          <w:sz w:val="20"/>
          <w:szCs w:val="20"/>
          <w:shd w:fill="f0f4f9" w:val="clear"/>
          <w:rtl w:val="0"/>
        </w:rPr>
        <w:t xml:space="preserve">'your_news_key'</w:t>
      </w:r>
      <w:r w:rsidDel="00000000" w:rsidR="00000000" w:rsidRPr="00000000">
        <w:rPr>
          <w:rFonts w:ascii="Google Sans Text" w:cs="Google Sans Text" w:eastAsia="Google Sans Text" w:hAnsi="Google Sans Text"/>
          <w:color w:val="1b1c1d"/>
          <w:sz w:val="24"/>
          <w:szCs w:val="24"/>
          <w:shd w:fill="f0f4f9" w:val="clear"/>
          <w:rtl w:val="0"/>
        </w:rPr>
        <w:br w:type="textWrapping"/>
      </w:r>
      <w:r w:rsidDel="00000000" w:rsidR="00000000" w:rsidRPr="00000000">
        <w:rPr>
          <w:rFonts w:ascii="Google Sans Text" w:cs="Google Sans Text" w:eastAsia="Google Sans Text" w:hAnsi="Google Sans Text"/>
          <w:color w:val="5f6368"/>
          <w:sz w:val="20"/>
          <w:szCs w:val="20"/>
          <w:shd w:fill="f0f4f9" w:val="clear"/>
          <w:rtl w:val="0"/>
        </w:rPr>
        <w:t xml:space="preserve">#... other API keys and base URLs...</w:t>
      </w:r>
      <w:r w:rsidDel="00000000" w:rsidR="00000000" w:rsidRPr="00000000">
        <w:rPr>
          <w:rFonts w:ascii="Google Sans Text" w:cs="Google Sans Text" w:eastAsia="Google Sans Text" w:hAnsi="Google Sans Text"/>
          <w:color w:val="1b1c1d"/>
          <w:sz w:val="24"/>
          <w:szCs w:val="24"/>
          <w:shd w:fill="f0f4f9" w:val="clear"/>
          <w:rtl w:val="0"/>
        </w:rPr>
        <w:br w:type="textWrapping"/>
        <w:br w:type="textWrapping"/>
      </w:r>
      <w:r w:rsidDel="00000000" w:rsidR="00000000" w:rsidRPr="00000000">
        <w:rPr>
          <w:rFonts w:ascii="Google Sans Text" w:cs="Google Sans Text" w:eastAsia="Google Sans Text" w:hAnsi="Google Sans Text"/>
          <w:color w:val="5f6368"/>
          <w:sz w:val="20"/>
          <w:szCs w:val="20"/>
          <w:shd w:fill="f0f4f9" w:val="clear"/>
          <w:rtl w:val="0"/>
        </w:rPr>
        <w:t xml:space="preserve"># --- FRED Wrapper ---</w:t>
      </w:r>
      <w:r w:rsidDel="00000000" w:rsidR="00000000" w:rsidRPr="00000000">
        <w:rPr>
          <w:rFonts w:ascii="Google Sans Text" w:cs="Google Sans Text" w:eastAsia="Google Sans Text" w:hAnsi="Google Sans Text"/>
          <w:color w:val="1b1c1d"/>
          <w:sz w:val="24"/>
          <w:szCs w:val="24"/>
          <w:shd w:fill="f0f4f9" w:val="clear"/>
          <w:rtl w:val="0"/>
        </w:rPr>
        <w:br w:type="textWrapping"/>
      </w:r>
      <w:r w:rsidDel="00000000" w:rsidR="00000000" w:rsidRPr="00000000">
        <w:rPr>
          <w:rFonts w:ascii="Google Sans Text" w:cs="Google Sans Text" w:eastAsia="Google Sans Text" w:hAnsi="Google Sans Text"/>
          <w:color w:val="8430ce"/>
          <w:sz w:val="20"/>
          <w:szCs w:val="20"/>
          <w:shd w:fill="f0f4f9" w:val="clear"/>
          <w:rtl w:val="0"/>
        </w:rPr>
        <w:t xml:space="preserve">def</w:t>
      </w:r>
      <w:r w:rsidDel="00000000" w:rsidR="00000000" w:rsidRPr="00000000">
        <w:rPr>
          <w:rFonts w:ascii="Google Sans Text" w:cs="Google Sans Text" w:eastAsia="Google Sans Text" w:hAnsi="Google Sans Text"/>
          <w:color w:val="575b5f"/>
          <w:sz w:val="20"/>
          <w:szCs w:val="20"/>
          <w:shd w:fill="f0f4f9" w:val="clear"/>
          <w:rtl w:val="0"/>
        </w:rPr>
        <w:t xml:space="preserve"> </w:t>
      </w:r>
      <w:r w:rsidDel="00000000" w:rsidR="00000000" w:rsidRPr="00000000">
        <w:rPr>
          <w:rFonts w:ascii="Google Sans Text" w:cs="Google Sans Text" w:eastAsia="Google Sans Text" w:hAnsi="Google Sans Text"/>
          <w:color w:val="996900"/>
          <w:sz w:val="20"/>
          <w:szCs w:val="20"/>
          <w:shd w:fill="f0f4f9" w:val="clear"/>
          <w:rtl w:val="0"/>
        </w:rPr>
        <w:t xml:space="preserve">get_fred_series</w:t>
      </w:r>
      <w:r w:rsidDel="00000000" w:rsidR="00000000" w:rsidRPr="00000000">
        <w:rPr>
          <w:rFonts w:ascii="Google Sans Text" w:cs="Google Sans Text" w:eastAsia="Google Sans Text" w:hAnsi="Google Sans Text"/>
          <w:color w:val="575b5f"/>
          <w:sz w:val="20"/>
          <w:szCs w:val="20"/>
          <w:shd w:fill="f0f4f9" w:val="clear"/>
          <w:rtl w:val="0"/>
        </w:rPr>
        <w:t xml:space="preserve">(series_id, api_key):</w:t>
      </w:r>
      <w:r w:rsidDel="00000000" w:rsidR="00000000" w:rsidRPr="00000000">
        <w:rPr>
          <w:rFonts w:ascii="Google Sans Text" w:cs="Google Sans Text" w:eastAsia="Google Sans Text" w:hAnsi="Google Sans Text"/>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try</w:t>
      </w:r>
      <w:r w:rsidDel="00000000" w:rsidR="00000000" w:rsidRPr="00000000">
        <w:rPr>
          <w:rFonts w:ascii="Google Sans Text" w:cs="Google Sans Text" w:eastAsia="Google Sans Text" w:hAnsi="Google Sans Text"/>
          <w:color w:val="1b1c1d"/>
          <w:sz w:val="24"/>
          <w:szCs w:val="24"/>
          <w:shd w:fill="f0f4f9" w:val="clear"/>
          <w:rtl w:val="0"/>
        </w:rPr>
        <w:t xml:space="preserve">:</w:t>
        <w:br w:type="textWrapping"/>
        <w:t xml:space="preserve">        fred = Fred(api_key=api_key)</w:t>
        <w:br w:type="textWrapping"/>
        <w:t xml:space="preserve">        data = fred.get_series(series_id)</w:t>
        <w:br w:type="textWrapping"/>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return</w:t>
      </w:r>
      <w:r w:rsidDel="00000000" w:rsidR="00000000" w:rsidRPr="00000000">
        <w:rPr>
          <w:rFonts w:ascii="Google Sans Text" w:cs="Google Sans Text" w:eastAsia="Google Sans Text" w:hAnsi="Google Sans Text"/>
          <w:color w:val="1b1c1d"/>
          <w:sz w:val="24"/>
          <w:szCs w:val="24"/>
          <w:shd w:fill="f0f4f9" w:val="clear"/>
          <w:rtl w:val="0"/>
        </w:rPr>
        <w:t xml:space="preserve"> data.iloc[-</w:t>
      </w:r>
      <w:r w:rsidDel="00000000" w:rsidR="00000000" w:rsidRPr="00000000">
        <w:rPr>
          <w:rFonts w:ascii="Google Sans Text" w:cs="Google Sans Text" w:eastAsia="Google Sans Text" w:hAnsi="Google Sans Text"/>
          <w:color w:val="b55908"/>
          <w:sz w:val="20"/>
          <w:szCs w:val="20"/>
          <w:shd w:fill="f0f4f9" w:val="clear"/>
          <w:rtl w:val="0"/>
        </w:rPr>
        <w:t xml:space="preserve">1</w:t>
      </w:r>
      <w:r w:rsidDel="00000000" w:rsidR="00000000" w:rsidRPr="00000000">
        <w:rPr>
          <w:rFonts w:ascii="Google Sans Text" w:cs="Google Sans Text" w:eastAsia="Google Sans Text" w:hAnsi="Google Sans Text"/>
          <w:color w:val="1b1c1d"/>
          <w:sz w:val="24"/>
          <w:szCs w:val="24"/>
          <w:shd w:fill="f0f4f9" w:val="clear"/>
          <w:rtl w:val="0"/>
        </w:rPr>
        <w:t xml:space="preserve">] </w:t>
      </w:r>
      <w:r w:rsidDel="00000000" w:rsidR="00000000" w:rsidRPr="00000000">
        <w:rPr>
          <w:rFonts w:ascii="Google Sans Text" w:cs="Google Sans Text" w:eastAsia="Google Sans Text" w:hAnsi="Google Sans Text"/>
          <w:color w:val="5f6368"/>
          <w:sz w:val="20"/>
          <w:szCs w:val="20"/>
          <w:shd w:fill="f0f4f9" w:val="clear"/>
          <w:rtl w:val="0"/>
        </w:rPr>
        <w:t xml:space="preserve"># Get latest value</w:t>
      </w:r>
      <w:r w:rsidDel="00000000" w:rsidR="00000000" w:rsidRPr="00000000">
        <w:rPr>
          <w:rFonts w:ascii="Google Sans Text" w:cs="Google Sans Text" w:eastAsia="Google Sans Text" w:hAnsi="Google Sans Text"/>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except</w:t>
      </w:r>
      <w:r w:rsidDel="00000000" w:rsidR="00000000" w:rsidRPr="00000000">
        <w:rPr>
          <w:rFonts w:ascii="Google Sans Text" w:cs="Google Sans Text" w:eastAsia="Google Sans Text" w:hAnsi="Google Sans Text"/>
          <w:color w:val="1b1c1d"/>
          <w:sz w:val="24"/>
          <w:szCs w:val="24"/>
          <w:shd w:fill="f0f4f9" w:val="clear"/>
          <w:rtl w:val="0"/>
        </w:rPr>
        <w:t xml:space="preserve"> Exception </w:t>
      </w:r>
      <w:r w:rsidDel="00000000" w:rsidR="00000000" w:rsidRPr="00000000">
        <w:rPr>
          <w:rFonts w:ascii="Google Sans Text" w:cs="Google Sans Text" w:eastAsia="Google Sans Text" w:hAnsi="Google Sans Text"/>
          <w:color w:val="8430ce"/>
          <w:sz w:val="20"/>
          <w:szCs w:val="20"/>
          <w:shd w:fill="f0f4f9" w:val="clear"/>
          <w:rtl w:val="0"/>
        </w:rPr>
        <w:t xml:space="preserve">as</w:t>
      </w:r>
      <w:r w:rsidDel="00000000" w:rsidR="00000000" w:rsidRPr="00000000">
        <w:rPr>
          <w:rFonts w:ascii="Google Sans Text" w:cs="Google Sans Text" w:eastAsia="Google Sans Text" w:hAnsi="Google Sans Text"/>
          <w:color w:val="1b1c1d"/>
          <w:sz w:val="24"/>
          <w:szCs w:val="24"/>
          <w:shd w:fill="f0f4f9" w:val="clear"/>
          <w:rtl w:val="0"/>
        </w:rPr>
        <w:t xml:space="preserve"> e:</w:t>
        <w:br w:type="textWrapping"/>
        <w:t xml:space="preserve">        print(</w:t>
      </w:r>
      <w:r w:rsidDel="00000000" w:rsidR="00000000" w:rsidRPr="00000000">
        <w:rPr>
          <w:rFonts w:ascii="Google Sans Text" w:cs="Google Sans Text" w:eastAsia="Google Sans Text" w:hAnsi="Google Sans Text"/>
          <w:color w:val="188038"/>
          <w:sz w:val="20"/>
          <w:szCs w:val="20"/>
          <w:shd w:fill="f0f4f9" w:val="clear"/>
          <w:rtl w:val="0"/>
        </w:rPr>
        <w:t xml:space="preserve">f"FRED API Error: </w:t>
      </w:r>
      <w:r w:rsidDel="00000000" w:rsidR="00000000" w:rsidRPr="00000000">
        <w:rPr>
          <w:rFonts w:ascii="Google Sans Text" w:cs="Google Sans Text" w:eastAsia="Google Sans Text" w:hAnsi="Google Sans Text"/>
          <w:color w:val="1b1c1d"/>
          <w:sz w:val="20"/>
          <w:szCs w:val="20"/>
          <w:shd w:fill="f0f4f9" w:val="clear"/>
          <w:rtl w:val="0"/>
        </w:rPr>
        <w:t xml:space="preserve">{e}</w:t>
      </w:r>
      <w:r w:rsidDel="00000000" w:rsidR="00000000" w:rsidRPr="00000000">
        <w:rPr>
          <w:rFonts w:ascii="Google Sans Text" w:cs="Google Sans Text" w:eastAsia="Google Sans Text" w:hAnsi="Google Sans Text"/>
          <w:color w:val="188038"/>
          <w:sz w:val="20"/>
          <w:szCs w:val="20"/>
          <w:shd w:fill="f0f4f9" w:val="clear"/>
          <w:rtl w:val="0"/>
        </w:rPr>
        <w:t xml:space="preserve">"</w:t>
      </w:r>
      <w:r w:rsidDel="00000000" w:rsidR="00000000" w:rsidRPr="00000000">
        <w:rPr>
          <w:rFonts w:ascii="Google Sans Text" w:cs="Google Sans Text" w:eastAsia="Google Sans Text" w:hAnsi="Google Sans Text"/>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return</w:t>
      </w:r>
      <w:r w:rsidDel="00000000" w:rsidR="00000000" w:rsidRPr="00000000">
        <w:rPr>
          <w:rFonts w:ascii="Google Sans Text" w:cs="Google Sans Text" w:eastAsia="Google Sans Text" w:hAnsi="Google Sans Text"/>
          <w:color w:val="1b1c1d"/>
          <w:sz w:val="24"/>
          <w:szCs w:val="24"/>
          <w:shd w:fill="f0f4f9" w:val="clear"/>
          <w:rtl w:val="0"/>
        </w:rPr>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None</w:t>
      </w:r>
      <w:r w:rsidDel="00000000" w:rsidR="00000000" w:rsidRPr="00000000">
        <w:rPr>
          <w:rFonts w:ascii="Google Sans Text" w:cs="Google Sans Text" w:eastAsia="Google Sans Text" w:hAnsi="Google Sans Text"/>
          <w:color w:val="1b1c1d"/>
          <w:sz w:val="24"/>
          <w:szCs w:val="24"/>
          <w:shd w:fill="f0f4f9" w:val="clear"/>
          <w:rtl w:val="0"/>
        </w:rPr>
        <w:br w:type="textWrapping"/>
        <w:br w:type="textWrapping"/>
      </w:r>
      <w:r w:rsidDel="00000000" w:rsidR="00000000" w:rsidRPr="00000000">
        <w:rPr>
          <w:rFonts w:ascii="Google Sans Text" w:cs="Google Sans Text" w:eastAsia="Google Sans Text" w:hAnsi="Google Sans Text"/>
          <w:color w:val="5f6368"/>
          <w:sz w:val="20"/>
          <w:szCs w:val="20"/>
          <w:shd w:fill="f0f4f9" w:val="clear"/>
          <w:rtl w:val="0"/>
        </w:rPr>
        <w:t xml:space="preserve"># --- Generic API Wrapper Example (Illustrative) ---</w:t>
      </w:r>
      <w:r w:rsidDel="00000000" w:rsidR="00000000" w:rsidRPr="00000000">
        <w:rPr>
          <w:rFonts w:ascii="Google Sans Text" w:cs="Google Sans Text" w:eastAsia="Google Sans Text" w:hAnsi="Google Sans Text"/>
          <w:color w:val="1b1c1d"/>
          <w:sz w:val="24"/>
          <w:szCs w:val="24"/>
          <w:shd w:fill="f0f4f9" w:val="clear"/>
          <w:rtl w:val="0"/>
        </w:rPr>
        <w:br w:type="textWrapping"/>
      </w:r>
      <w:r w:rsidDel="00000000" w:rsidR="00000000" w:rsidRPr="00000000">
        <w:rPr>
          <w:rFonts w:ascii="Google Sans Text" w:cs="Google Sans Text" w:eastAsia="Google Sans Text" w:hAnsi="Google Sans Text"/>
          <w:color w:val="8430ce"/>
          <w:sz w:val="20"/>
          <w:szCs w:val="20"/>
          <w:shd w:fill="f0f4f9" w:val="clear"/>
          <w:rtl w:val="0"/>
        </w:rPr>
        <w:t xml:space="preserve">def</w:t>
      </w:r>
      <w:r w:rsidDel="00000000" w:rsidR="00000000" w:rsidRPr="00000000">
        <w:rPr>
          <w:rFonts w:ascii="Google Sans Text" w:cs="Google Sans Text" w:eastAsia="Google Sans Text" w:hAnsi="Google Sans Text"/>
          <w:color w:val="575b5f"/>
          <w:sz w:val="20"/>
          <w:szCs w:val="20"/>
          <w:shd w:fill="f0f4f9" w:val="clear"/>
          <w:rtl w:val="0"/>
        </w:rPr>
        <w:t xml:space="preserve"> </w:t>
      </w:r>
      <w:r w:rsidDel="00000000" w:rsidR="00000000" w:rsidRPr="00000000">
        <w:rPr>
          <w:rFonts w:ascii="Google Sans Text" w:cs="Google Sans Text" w:eastAsia="Google Sans Text" w:hAnsi="Google Sans Text"/>
          <w:color w:val="996900"/>
          <w:sz w:val="20"/>
          <w:szCs w:val="20"/>
          <w:shd w:fill="f0f4f9" w:val="clear"/>
          <w:rtl w:val="0"/>
        </w:rPr>
        <w:t xml:space="preserve">get_api_data</w:t>
      </w:r>
      <w:r w:rsidDel="00000000" w:rsidR="00000000" w:rsidRPr="00000000">
        <w:rPr>
          <w:rFonts w:ascii="Google Sans Text" w:cs="Google Sans Text" w:eastAsia="Google Sans Text" w:hAnsi="Google Sans Text"/>
          <w:color w:val="575b5f"/>
          <w:sz w:val="20"/>
          <w:szCs w:val="20"/>
          <w:shd w:fill="f0f4f9" w:val="clear"/>
          <w:rtl w:val="0"/>
        </w:rPr>
        <w:t xml:space="preserve">(api_url_template, symbol, params, headers=</w:t>
      </w:r>
      <w:r w:rsidDel="00000000" w:rsidR="00000000" w:rsidRPr="00000000">
        <w:rPr>
          <w:rFonts w:ascii="Google Sans Text" w:cs="Google Sans Text" w:eastAsia="Google Sans Text" w:hAnsi="Google Sans Text"/>
          <w:color w:val="b55908"/>
          <w:sz w:val="20"/>
          <w:szCs w:val="20"/>
          <w:shd w:fill="f0f4f9" w:val="clear"/>
          <w:rtl w:val="0"/>
        </w:rPr>
        <w:t xml:space="preserve">None</w:t>
      </w:r>
      <w:r w:rsidDel="00000000" w:rsidR="00000000" w:rsidRPr="00000000">
        <w:rPr>
          <w:rFonts w:ascii="Google Sans Text" w:cs="Google Sans Text" w:eastAsia="Google Sans Text" w:hAnsi="Google Sans Text"/>
          <w:color w:val="575b5f"/>
          <w:sz w:val="20"/>
          <w:szCs w:val="20"/>
          <w:shd w:fill="f0f4f9" w:val="clear"/>
          <w:rtl w:val="0"/>
        </w:rPr>
        <w:t xml:space="preserve">):</w:t>
      </w:r>
      <w:r w:rsidDel="00000000" w:rsidR="00000000" w:rsidRPr="00000000">
        <w:rPr>
          <w:rFonts w:ascii="Google Sans Text" w:cs="Google Sans Text" w:eastAsia="Google Sans Text" w:hAnsi="Google Sans Text"/>
          <w:color w:val="1b1c1d"/>
          <w:sz w:val="24"/>
          <w:szCs w:val="24"/>
          <w:shd w:fill="f0f4f9" w:val="clear"/>
          <w:rtl w:val="0"/>
        </w:rPr>
        <w:br w:type="textWrapping"/>
        <w:t xml:space="preserve">    url = api_url_template.</w:t>
      </w:r>
      <w:r w:rsidDel="00000000" w:rsidR="00000000" w:rsidRPr="00000000">
        <w:rPr>
          <w:rFonts w:ascii="Google Sans Text" w:cs="Google Sans Text" w:eastAsia="Google Sans Text" w:hAnsi="Google Sans Text"/>
          <w:color w:val="1967d2"/>
          <w:sz w:val="20"/>
          <w:szCs w:val="20"/>
          <w:shd w:fill="f0f4f9" w:val="clear"/>
          <w:rtl w:val="0"/>
        </w:rPr>
        <w:t xml:space="preserve">format</w:t>
      </w:r>
      <w:r w:rsidDel="00000000" w:rsidR="00000000" w:rsidRPr="00000000">
        <w:rPr>
          <w:rFonts w:ascii="Google Sans Text" w:cs="Google Sans Text" w:eastAsia="Google Sans Text" w:hAnsi="Google Sans Text"/>
          <w:color w:val="1b1c1d"/>
          <w:sz w:val="24"/>
          <w:szCs w:val="24"/>
          <w:shd w:fill="f0f4f9" w:val="clear"/>
          <w:rtl w:val="0"/>
        </w:rPr>
        <w:t xml:space="preserve">(symbol=symbol)</w:t>
        <w:br w:type="textWrapping"/>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try</w:t>
      </w:r>
      <w:r w:rsidDel="00000000" w:rsidR="00000000" w:rsidRPr="00000000">
        <w:rPr>
          <w:rFonts w:ascii="Google Sans Text" w:cs="Google Sans Text" w:eastAsia="Google Sans Text" w:hAnsi="Google Sans Text"/>
          <w:color w:val="1b1c1d"/>
          <w:sz w:val="24"/>
          <w:szCs w:val="24"/>
          <w:shd w:fill="f0f4f9" w:val="clear"/>
          <w:rtl w:val="0"/>
        </w:rPr>
        <w:t xml:space="preserve">:</w:t>
        <w:br w:type="textWrapping"/>
        <w:t xml:space="preserve">        response = requests.get(url, params=params, headers=headers, timeout=</w:t>
      </w:r>
      <w:r w:rsidDel="00000000" w:rsidR="00000000" w:rsidRPr="00000000">
        <w:rPr>
          <w:rFonts w:ascii="Google Sans Text" w:cs="Google Sans Text" w:eastAsia="Google Sans Text" w:hAnsi="Google Sans Text"/>
          <w:color w:val="b55908"/>
          <w:sz w:val="20"/>
          <w:szCs w:val="20"/>
          <w:shd w:fill="f0f4f9" w:val="clear"/>
          <w:rtl w:val="0"/>
        </w:rPr>
        <w:t xml:space="preserve">10</w:t>
      </w:r>
      <w:r w:rsidDel="00000000" w:rsidR="00000000" w:rsidRPr="00000000">
        <w:rPr>
          <w:rFonts w:ascii="Google Sans Text" w:cs="Google Sans Text" w:eastAsia="Google Sans Text" w:hAnsi="Google Sans Text"/>
          <w:color w:val="1b1c1d"/>
          <w:sz w:val="24"/>
          <w:szCs w:val="24"/>
          <w:shd w:fill="f0f4f9" w:val="clear"/>
          <w:rtl w:val="0"/>
        </w:rPr>
        <w:t xml:space="preserve">)</w:t>
        <w:br w:type="textWrapping"/>
        <w:t xml:space="preserve">        response.raise_for_status() </w:t>
      </w:r>
      <w:r w:rsidDel="00000000" w:rsidR="00000000" w:rsidRPr="00000000">
        <w:rPr>
          <w:rFonts w:ascii="Google Sans Text" w:cs="Google Sans Text" w:eastAsia="Google Sans Text" w:hAnsi="Google Sans Text"/>
          <w:color w:val="5f6368"/>
          <w:sz w:val="20"/>
          <w:szCs w:val="20"/>
          <w:shd w:fill="f0f4f9" w:val="clear"/>
          <w:rtl w:val="0"/>
        </w:rPr>
        <w:t xml:space="preserve"># Raise HTTPError for bad responses (4XX, 5XX)</w:t>
      </w:r>
      <w:r w:rsidDel="00000000" w:rsidR="00000000" w:rsidRPr="00000000">
        <w:rPr>
          <w:rFonts w:ascii="Google Sans Text" w:cs="Google Sans Text" w:eastAsia="Google Sans Text" w:hAnsi="Google Sans Text"/>
          <w:color w:val="1b1c1d"/>
          <w:sz w:val="24"/>
          <w:szCs w:val="24"/>
          <w:shd w:fill="f0f4f9" w:val="clear"/>
          <w:rtl w:val="0"/>
        </w:rPr>
        <w:br w:type="textWrapping"/>
        <w:t xml:space="preserve">        data = response.json()</w:t>
        <w:br w:type="textWrapping"/>
        <w:t xml:space="preserve">        </w:t>
      </w:r>
      <w:r w:rsidDel="00000000" w:rsidR="00000000" w:rsidRPr="00000000">
        <w:rPr>
          <w:rFonts w:ascii="Google Sans Text" w:cs="Google Sans Text" w:eastAsia="Google Sans Text" w:hAnsi="Google Sans Text"/>
          <w:color w:val="5f6368"/>
          <w:sz w:val="20"/>
          <w:szCs w:val="20"/>
          <w:shd w:fill="f0f4f9" w:val="clear"/>
          <w:rtl w:val="0"/>
        </w:rPr>
        <w:t xml:space="preserve"># Convert to DataFrame if needed</w:t>
      </w:r>
      <w:r w:rsidDel="00000000" w:rsidR="00000000" w:rsidRPr="00000000">
        <w:rPr>
          <w:rFonts w:ascii="Google Sans Text" w:cs="Google Sans Text" w:eastAsia="Google Sans Text" w:hAnsi="Google Sans Text"/>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return</w:t>
      </w:r>
      <w:r w:rsidDel="00000000" w:rsidR="00000000" w:rsidRPr="00000000">
        <w:rPr>
          <w:rFonts w:ascii="Google Sans Text" w:cs="Google Sans Text" w:eastAsia="Google Sans Text" w:hAnsi="Google Sans Text"/>
          <w:color w:val="1b1c1d"/>
          <w:sz w:val="24"/>
          <w:szCs w:val="24"/>
          <w:shd w:fill="f0f4f9" w:val="clear"/>
          <w:rtl w:val="0"/>
        </w:rPr>
        <w:t xml:space="preserve"> data</w:t>
        <w:br w:type="textWrapping"/>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except</w:t>
      </w:r>
      <w:r w:rsidDel="00000000" w:rsidR="00000000" w:rsidRPr="00000000">
        <w:rPr>
          <w:rFonts w:ascii="Google Sans Text" w:cs="Google Sans Text" w:eastAsia="Google Sans Text" w:hAnsi="Google Sans Text"/>
          <w:color w:val="1b1c1d"/>
          <w:sz w:val="24"/>
          <w:szCs w:val="24"/>
          <w:shd w:fill="f0f4f9" w:val="clear"/>
          <w:rtl w:val="0"/>
        </w:rPr>
        <w:t xml:space="preserve"> requests.exceptions.RequestException </w:t>
      </w:r>
      <w:r w:rsidDel="00000000" w:rsidR="00000000" w:rsidRPr="00000000">
        <w:rPr>
          <w:rFonts w:ascii="Google Sans Text" w:cs="Google Sans Text" w:eastAsia="Google Sans Text" w:hAnsi="Google Sans Text"/>
          <w:color w:val="8430ce"/>
          <w:sz w:val="20"/>
          <w:szCs w:val="20"/>
          <w:shd w:fill="f0f4f9" w:val="clear"/>
          <w:rtl w:val="0"/>
        </w:rPr>
        <w:t xml:space="preserve">as</w:t>
      </w:r>
      <w:r w:rsidDel="00000000" w:rsidR="00000000" w:rsidRPr="00000000">
        <w:rPr>
          <w:rFonts w:ascii="Google Sans Text" w:cs="Google Sans Text" w:eastAsia="Google Sans Text" w:hAnsi="Google Sans Text"/>
          <w:color w:val="1b1c1d"/>
          <w:sz w:val="24"/>
          <w:szCs w:val="24"/>
          <w:shd w:fill="f0f4f9" w:val="clear"/>
          <w:rtl w:val="0"/>
        </w:rPr>
        <w:t xml:space="preserve"> e:</w:t>
        <w:br w:type="textWrapping"/>
        <w:t xml:space="preserve">        print(</w:t>
      </w:r>
      <w:r w:rsidDel="00000000" w:rsidR="00000000" w:rsidRPr="00000000">
        <w:rPr>
          <w:rFonts w:ascii="Google Sans Text" w:cs="Google Sans Text" w:eastAsia="Google Sans Text" w:hAnsi="Google Sans Text"/>
          <w:color w:val="188038"/>
          <w:sz w:val="20"/>
          <w:szCs w:val="20"/>
          <w:shd w:fill="f0f4f9" w:val="clear"/>
          <w:rtl w:val="0"/>
        </w:rPr>
        <w:t xml:space="preserve">f"API Request Error for </w:t>
      </w:r>
      <w:r w:rsidDel="00000000" w:rsidR="00000000" w:rsidRPr="00000000">
        <w:rPr>
          <w:rFonts w:ascii="Google Sans Text" w:cs="Google Sans Text" w:eastAsia="Google Sans Text" w:hAnsi="Google Sans Text"/>
          <w:color w:val="1b1c1d"/>
          <w:sz w:val="20"/>
          <w:szCs w:val="20"/>
          <w:shd w:fill="f0f4f9" w:val="clear"/>
          <w:rtl w:val="0"/>
        </w:rPr>
        <w:t xml:space="preserve">{symbol}</w:t>
      </w:r>
      <w:r w:rsidDel="00000000" w:rsidR="00000000" w:rsidRPr="00000000">
        <w:rPr>
          <w:rFonts w:ascii="Google Sans Text" w:cs="Google Sans Text" w:eastAsia="Google Sans Text" w:hAnsi="Google Sans Text"/>
          <w:color w:val="188038"/>
          <w:sz w:val="20"/>
          <w:szCs w:val="20"/>
          <w:shd w:fill="f0f4f9" w:val="clear"/>
          <w:rtl w:val="0"/>
        </w:rPr>
        <w:t xml:space="preserve">: </w:t>
      </w:r>
      <w:r w:rsidDel="00000000" w:rsidR="00000000" w:rsidRPr="00000000">
        <w:rPr>
          <w:rFonts w:ascii="Google Sans Text" w:cs="Google Sans Text" w:eastAsia="Google Sans Text" w:hAnsi="Google Sans Text"/>
          <w:color w:val="1b1c1d"/>
          <w:sz w:val="20"/>
          <w:szCs w:val="20"/>
          <w:shd w:fill="f0f4f9" w:val="clear"/>
          <w:rtl w:val="0"/>
        </w:rPr>
        <w:t xml:space="preserve">{e}</w:t>
      </w:r>
      <w:r w:rsidDel="00000000" w:rsidR="00000000" w:rsidRPr="00000000">
        <w:rPr>
          <w:rFonts w:ascii="Google Sans Text" w:cs="Google Sans Text" w:eastAsia="Google Sans Text" w:hAnsi="Google Sans Text"/>
          <w:color w:val="188038"/>
          <w:sz w:val="20"/>
          <w:szCs w:val="20"/>
          <w:shd w:fill="f0f4f9" w:val="clear"/>
          <w:rtl w:val="0"/>
        </w:rPr>
        <w:t xml:space="preserve">"</w:t>
      </w:r>
      <w:r w:rsidDel="00000000" w:rsidR="00000000" w:rsidRPr="00000000">
        <w:rPr>
          <w:rFonts w:ascii="Google Sans Text" w:cs="Google Sans Text" w:eastAsia="Google Sans Text" w:hAnsi="Google Sans Text"/>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return</w:t>
      </w:r>
      <w:r w:rsidDel="00000000" w:rsidR="00000000" w:rsidRPr="00000000">
        <w:rPr>
          <w:rFonts w:ascii="Google Sans Text" w:cs="Google Sans Text" w:eastAsia="Google Sans Text" w:hAnsi="Google Sans Text"/>
          <w:color w:val="1b1c1d"/>
          <w:sz w:val="24"/>
          <w:szCs w:val="24"/>
          <w:shd w:fill="f0f4f9" w:val="clear"/>
          <w:rtl w:val="0"/>
        </w:rPr>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None</w:t>
      </w:r>
      <w:r w:rsidDel="00000000" w:rsidR="00000000" w:rsidRPr="00000000">
        <w:rPr>
          <w:rFonts w:ascii="Google Sans Text" w:cs="Google Sans Text" w:eastAsia="Google Sans Text" w:hAnsi="Google Sans Text"/>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except</w:t>
      </w:r>
      <w:r w:rsidDel="00000000" w:rsidR="00000000" w:rsidRPr="00000000">
        <w:rPr>
          <w:rFonts w:ascii="Google Sans Text" w:cs="Google Sans Text" w:eastAsia="Google Sans Text" w:hAnsi="Google Sans Text"/>
          <w:color w:val="1b1c1d"/>
          <w:sz w:val="24"/>
          <w:szCs w:val="24"/>
          <w:shd w:fill="f0f4f9" w:val="clear"/>
          <w:rtl w:val="0"/>
        </w:rPr>
        <w:t xml:space="preserve"> Exception </w:t>
      </w:r>
      <w:r w:rsidDel="00000000" w:rsidR="00000000" w:rsidRPr="00000000">
        <w:rPr>
          <w:rFonts w:ascii="Google Sans Text" w:cs="Google Sans Text" w:eastAsia="Google Sans Text" w:hAnsi="Google Sans Text"/>
          <w:color w:val="8430ce"/>
          <w:sz w:val="20"/>
          <w:szCs w:val="20"/>
          <w:shd w:fill="f0f4f9" w:val="clear"/>
          <w:rtl w:val="0"/>
        </w:rPr>
        <w:t xml:space="preserve">as</w:t>
      </w:r>
      <w:r w:rsidDel="00000000" w:rsidR="00000000" w:rsidRPr="00000000">
        <w:rPr>
          <w:rFonts w:ascii="Google Sans Text" w:cs="Google Sans Text" w:eastAsia="Google Sans Text" w:hAnsi="Google Sans Text"/>
          <w:color w:val="1b1c1d"/>
          <w:sz w:val="24"/>
          <w:szCs w:val="24"/>
          <w:shd w:fill="f0f4f9" w:val="clear"/>
          <w:rtl w:val="0"/>
        </w:rPr>
        <w:t xml:space="preserve"> e:</w:t>
        <w:br w:type="textWrapping"/>
        <w:t xml:space="preserve">        print(</w:t>
      </w:r>
      <w:r w:rsidDel="00000000" w:rsidR="00000000" w:rsidRPr="00000000">
        <w:rPr>
          <w:rFonts w:ascii="Google Sans Text" w:cs="Google Sans Text" w:eastAsia="Google Sans Text" w:hAnsi="Google Sans Text"/>
          <w:color w:val="188038"/>
          <w:sz w:val="20"/>
          <w:szCs w:val="20"/>
          <w:shd w:fill="f0f4f9" w:val="clear"/>
          <w:rtl w:val="0"/>
        </w:rPr>
        <w:t xml:space="preserve">f"Error processing </w:t>
      </w:r>
      <w:r w:rsidDel="00000000" w:rsidR="00000000" w:rsidRPr="00000000">
        <w:rPr>
          <w:rFonts w:ascii="Google Sans Text" w:cs="Google Sans Text" w:eastAsia="Google Sans Text" w:hAnsi="Google Sans Text"/>
          <w:color w:val="1b1c1d"/>
          <w:sz w:val="20"/>
          <w:szCs w:val="20"/>
          <w:shd w:fill="f0f4f9" w:val="clear"/>
          <w:rtl w:val="0"/>
        </w:rPr>
        <w:t xml:space="preserve">{symbol}</w:t>
      </w:r>
      <w:r w:rsidDel="00000000" w:rsidR="00000000" w:rsidRPr="00000000">
        <w:rPr>
          <w:rFonts w:ascii="Google Sans Text" w:cs="Google Sans Text" w:eastAsia="Google Sans Text" w:hAnsi="Google Sans Text"/>
          <w:color w:val="188038"/>
          <w:sz w:val="20"/>
          <w:szCs w:val="20"/>
          <w:shd w:fill="f0f4f9" w:val="clear"/>
          <w:rtl w:val="0"/>
        </w:rPr>
        <w:t xml:space="preserve">: </w:t>
      </w:r>
      <w:r w:rsidDel="00000000" w:rsidR="00000000" w:rsidRPr="00000000">
        <w:rPr>
          <w:rFonts w:ascii="Google Sans Text" w:cs="Google Sans Text" w:eastAsia="Google Sans Text" w:hAnsi="Google Sans Text"/>
          <w:color w:val="1b1c1d"/>
          <w:sz w:val="20"/>
          <w:szCs w:val="20"/>
          <w:shd w:fill="f0f4f9" w:val="clear"/>
          <w:rtl w:val="0"/>
        </w:rPr>
        <w:t xml:space="preserve">{e}</w:t>
      </w:r>
      <w:r w:rsidDel="00000000" w:rsidR="00000000" w:rsidRPr="00000000">
        <w:rPr>
          <w:rFonts w:ascii="Google Sans Text" w:cs="Google Sans Text" w:eastAsia="Google Sans Text" w:hAnsi="Google Sans Text"/>
          <w:color w:val="188038"/>
          <w:sz w:val="20"/>
          <w:szCs w:val="20"/>
          <w:shd w:fill="f0f4f9" w:val="clear"/>
          <w:rtl w:val="0"/>
        </w:rPr>
        <w:t xml:space="preserve">"</w:t>
      </w:r>
      <w:r w:rsidDel="00000000" w:rsidR="00000000" w:rsidRPr="00000000">
        <w:rPr>
          <w:rFonts w:ascii="Google Sans Text" w:cs="Google Sans Text" w:eastAsia="Google Sans Text" w:hAnsi="Google Sans Text"/>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return</w:t>
      </w:r>
      <w:r w:rsidDel="00000000" w:rsidR="00000000" w:rsidRPr="00000000">
        <w:rPr>
          <w:rFonts w:ascii="Google Sans Text" w:cs="Google Sans Text" w:eastAsia="Google Sans Text" w:hAnsi="Google Sans Text"/>
          <w:color w:val="1b1c1d"/>
          <w:sz w:val="24"/>
          <w:szCs w:val="24"/>
          <w:shd w:fill="f0f4f9" w:val="clear"/>
          <w:rtl w:val="0"/>
        </w:rPr>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None</w:t>
      </w:r>
      <w:r w:rsidDel="00000000" w:rsidR="00000000" w:rsidRPr="00000000">
        <w:rPr>
          <w:rFonts w:ascii="Google Sans Text" w:cs="Google Sans Text" w:eastAsia="Google Sans Text" w:hAnsi="Google Sans Text"/>
          <w:color w:val="1b1c1d"/>
          <w:sz w:val="24"/>
          <w:szCs w:val="24"/>
          <w:shd w:fill="f0f4f9" w:val="clear"/>
          <w:rtl w:val="0"/>
        </w:rPr>
        <w:br w:type="textWrapping"/>
        <w:br w:type="textWrapping"/>
      </w:r>
      <w:r w:rsidDel="00000000" w:rsidR="00000000" w:rsidRPr="00000000">
        <w:rPr>
          <w:rFonts w:ascii="Google Sans Text" w:cs="Google Sans Text" w:eastAsia="Google Sans Text" w:hAnsi="Google Sans Text"/>
          <w:color w:val="5f6368"/>
          <w:sz w:val="20"/>
          <w:szCs w:val="20"/>
          <w:shd w:fill="f0f4f9" w:val="clear"/>
          <w:rtl w:val="0"/>
        </w:rPr>
        <w:t xml:space="preserve"># --- News API Wrapper ---</w:t>
      </w:r>
      <w:r w:rsidDel="00000000" w:rsidR="00000000" w:rsidRPr="00000000">
        <w:rPr>
          <w:rFonts w:ascii="Google Sans Text" w:cs="Google Sans Text" w:eastAsia="Google Sans Text" w:hAnsi="Google Sans Text"/>
          <w:color w:val="1b1c1d"/>
          <w:sz w:val="24"/>
          <w:szCs w:val="24"/>
          <w:shd w:fill="f0f4f9" w:val="clear"/>
          <w:rtl w:val="0"/>
        </w:rPr>
        <w:br w:type="textWrapping"/>
      </w:r>
      <w:r w:rsidDel="00000000" w:rsidR="00000000" w:rsidRPr="00000000">
        <w:rPr>
          <w:rFonts w:ascii="Google Sans Text" w:cs="Google Sans Text" w:eastAsia="Google Sans Text" w:hAnsi="Google Sans Text"/>
          <w:color w:val="8430ce"/>
          <w:sz w:val="20"/>
          <w:szCs w:val="20"/>
          <w:shd w:fill="f0f4f9" w:val="clear"/>
          <w:rtl w:val="0"/>
        </w:rPr>
        <w:t xml:space="preserve">def</w:t>
      </w:r>
      <w:r w:rsidDel="00000000" w:rsidR="00000000" w:rsidRPr="00000000">
        <w:rPr>
          <w:rFonts w:ascii="Google Sans Text" w:cs="Google Sans Text" w:eastAsia="Google Sans Text" w:hAnsi="Google Sans Text"/>
          <w:color w:val="575b5f"/>
          <w:sz w:val="20"/>
          <w:szCs w:val="20"/>
          <w:shd w:fill="f0f4f9" w:val="clear"/>
          <w:rtl w:val="0"/>
        </w:rPr>
        <w:t xml:space="preserve"> </w:t>
      </w:r>
      <w:r w:rsidDel="00000000" w:rsidR="00000000" w:rsidRPr="00000000">
        <w:rPr>
          <w:rFonts w:ascii="Google Sans Text" w:cs="Google Sans Text" w:eastAsia="Google Sans Text" w:hAnsi="Google Sans Text"/>
          <w:color w:val="996900"/>
          <w:sz w:val="20"/>
          <w:szCs w:val="20"/>
          <w:shd w:fill="f0f4f9" w:val="clear"/>
          <w:rtl w:val="0"/>
        </w:rPr>
        <w:t xml:space="preserve">get_news_headlines</w:t>
      </w:r>
      <w:r w:rsidDel="00000000" w:rsidR="00000000" w:rsidRPr="00000000">
        <w:rPr>
          <w:rFonts w:ascii="Google Sans Text" w:cs="Google Sans Text" w:eastAsia="Google Sans Text" w:hAnsi="Google Sans Text"/>
          <w:color w:val="575b5f"/>
          <w:sz w:val="20"/>
          <w:szCs w:val="20"/>
          <w:shd w:fill="f0f4f9" w:val="clear"/>
          <w:rtl w:val="0"/>
        </w:rPr>
        <w:t xml:space="preserve">(query, sources, api_key):</w:t>
      </w:r>
      <w:r w:rsidDel="00000000" w:rsidR="00000000" w:rsidRPr="00000000">
        <w:rPr>
          <w:rFonts w:ascii="Google Sans Text" w:cs="Google Sans Text" w:eastAsia="Google Sans Text" w:hAnsi="Google Sans Text"/>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try</w:t>
      </w:r>
      <w:r w:rsidDel="00000000" w:rsidR="00000000" w:rsidRPr="00000000">
        <w:rPr>
          <w:rFonts w:ascii="Google Sans Text" w:cs="Google Sans Text" w:eastAsia="Google Sans Text" w:hAnsi="Google Sans Text"/>
          <w:color w:val="1b1c1d"/>
          <w:sz w:val="24"/>
          <w:szCs w:val="24"/>
          <w:shd w:fill="f0f4f9" w:val="clear"/>
          <w:rtl w:val="0"/>
        </w:rPr>
        <w:t xml:space="preserve">:</w:t>
        <w:br w:type="textWrapping"/>
        <w:t xml:space="preserve">        newsapi = NewsApiClient(api_key=api_key)</w:t>
        <w:br w:type="textWrapping"/>
        <w:t xml:space="preserve">        headlines = newsapi.get_top_headlines(q=query, sources=sources, language=</w:t>
      </w:r>
      <w:r w:rsidDel="00000000" w:rsidR="00000000" w:rsidRPr="00000000">
        <w:rPr>
          <w:rFonts w:ascii="Google Sans Text" w:cs="Google Sans Text" w:eastAsia="Google Sans Text" w:hAnsi="Google Sans Text"/>
          <w:color w:val="188038"/>
          <w:sz w:val="20"/>
          <w:szCs w:val="20"/>
          <w:shd w:fill="f0f4f9" w:val="clear"/>
          <w:rtl w:val="0"/>
        </w:rPr>
        <w:t xml:space="preserve">'en'</w:t>
      </w:r>
      <w:r w:rsidDel="00000000" w:rsidR="00000000" w:rsidRPr="00000000">
        <w:rPr>
          <w:rFonts w:ascii="Google Sans Text" w:cs="Google Sans Text" w:eastAsia="Google Sans Text" w:hAnsi="Google Sans Text"/>
          <w:color w:val="1b1c1d"/>
          <w:sz w:val="24"/>
          <w:szCs w:val="24"/>
          <w:shd w:fill="f0f4f9" w:val="clear"/>
          <w:rtl w:val="0"/>
        </w:rPr>
        <w:t xml:space="preserve">) </w:t>
      </w:r>
      <w:r w:rsidDel="00000000" w:rsidR="00000000" w:rsidRPr="00000000">
        <w:rPr>
          <w:rFonts w:ascii="Google Sans Text" w:cs="Google Sans Text" w:eastAsia="Google Sans Text" w:hAnsi="Google Sans Text"/>
          <w:color w:val="5f6368"/>
          <w:sz w:val="20"/>
          <w:szCs w:val="20"/>
          <w:shd w:fill="f0f4f9" w:val="clear"/>
          <w:rtl w:val="0"/>
        </w:rPr>
        <w:t xml:space="preserve"># Example filtering</w:t>
      </w:r>
      <w:r w:rsidDel="00000000" w:rsidR="00000000" w:rsidRPr="00000000">
        <w:rPr>
          <w:rFonts w:ascii="Google Sans Text" w:cs="Google Sans Text" w:eastAsia="Google Sans Text" w:hAnsi="Google Sans Text"/>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return</w:t>
      </w:r>
      <w:r w:rsidDel="00000000" w:rsidR="00000000" w:rsidRPr="00000000">
        <w:rPr>
          <w:rFonts w:ascii="Google Sans Text" w:cs="Google Sans Text" w:eastAsia="Google Sans Text" w:hAnsi="Google Sans Text"/>
          <w:color w:val="1b1c1d"/>
          <w:sz w:val="24"/>
          <w:szCs w:val="24"/>
          <w:shd w:fill="f0f4f9" w:val="clear"/>
          <w:rtl w:val="0"/>
        </w:rPr>
        <w:t xml:space="preserve"> headlines[</w:t>
      </w:r>
      <w:r w:rsidDel="00000000" w:rsidR="00000000" w:rsidRPr="00000000">
        <w:rPr>
          <w:rFonts w:ascii="Google Sans Text" w:cs="Google Sans Text" w:eastAsia="Google Sans Text" w:hAnsi="Google Sans Text"/>
          <w:color w:val="188038"/>
          <w:sz w:val="20"/>
          <w:szCs w:val="20"/>
          <w:shd w:fill="f0f4f9" w:val="clear"/>
          <w:rtl w:val="0"/>
        </w:rPr>
        <w:t xml:space="preserve">'articles'</w:t>
      </w:r>
      <w:r w:rsidDel="00000000" w:rsidR="00000000" w:rsidRPr="00000000">
        <w:rPr>
          <w:rFonts w:ascii="Google Sans Text" w:cs="Google Sans Text" w:eastAsia="Google Sans Text" w:hAnsi="Google Sans Text"/>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except</w:t>
      </w:r>
      <w:r w:rsidDel="00000000" w:rsidR="00000000" w:rsidRPr="00000000">
        <w:rPr>
          <w:rFonts w:ascii="Google Sans Text" w:cs="Google Sans Text" w:eastAsia="Google Sans Text" w:hAnsi="Google Sans Text"/>
          <w:color w:val="1b1c1d"/>
          <w:sz w:val="24"/>
          <w:szCs w:val="24"/>
          <w:shd w:fill="f0f4f9" w:val="clear"/>
          <w:rtl w:val="0"/>
        </w:rPr>
        <w:t xml:space="preserve"> Exception </w:t>
      </w:r>
      <w:r w:rsidDel="00000000" w:rsidR="00000000" w:rsidRPr="00000000">
        <w:rPr>
          <w:rFonts w:ascii="Google Sans Text" w:cs="Google Sans Text" w:eastAsia="Google Sans Text" w:hAnsi="Google Sans Text"/>
          <w:color w:val="8430ce"/>
          <w:sz w:val="20"/>
          <w:szCs w:val="20"/>
          <w:shd w:fill="f0f4f9" w:val="clear"/>
          <w:rtl w:val="0"/>
        </w:rPr>
        <w:t xml:space="preserve">as</w:t>
      </w:r>
      <w:r w:rsidDel="00000000" w:rsidR="00000000" w:rsidRPr="00000000">
        <w:rPr>
          <w:rFonts w:ascii="Google Sans Text" w:cs="Google Sans Text" w:eastAsia="Google Sans Text" w:hAnsi="Google Sans Text"/>
          <w:color w:val="1b1c1d"/>
          <w:sz w:val="24"/>
          <w:szCs w:val="24"/>
          <w:shd w:fill="f0f4f9" w:val="clear"/>
          <w:rtl w:val="0"/>
        </w:rPr>
        <w:t xml:space="preserve"> e:</w:t>
        <w:br w:type="textWrapping"/>
        <w:t xml:space="preserve">        print(</w:t>
      </w:r>
      <w:r w:rsidDel="00000000" w:rsidR="00000000" w:rsidRPr="00000000">
        <w:rPr>
          <w:rFonts w:ascii="Google Sans Text" w:cs="Google Sans Text" w:eastAsia="Google Sans Text" w:hAnsi="Google Sans Text"/>
          <w:color w:val="188038"/>
          <w:sz w:val="20"/>
          <w:szCs w:val="20"/>
          <w:shd w:fill="f0f4f9" w:val="clear"/>
          <w:rtl w:val="0"/>
        </w:rPr>
        <w:t xml:space="preserve">f"News API Error: </w:t>
      </w:r>
      <w:r w:rsidDel="00000000" w:rsidR="00000000" w:rsidRPr="00000000">
        <w:rPr>
          <w:rFonts w:ascii="Google Sans Text" w:cs="Google Sans Text" w:eastAsia="Google Sans Text" w:hAnsi="Google Sans Text"/>
          <w:color w:val="1b1c1d"/>
          <w:sz w:val="20"/>
          <w:szCs w:val="20"/>
          <w:shd w:fill="f0f4f9" w:val="clear"/>
          <w:rtl w:val="0"/>
        </w:rPr>
        <w:t xml:space="preserve">{e}</w:t>
      </w:r>
      <w:r w:rsidDel="00000000" w:rsidR="00000000" w:rsidRPr="00000000">
        <w:rPr>
          <w:rFonts w:ascii="Google Sans Text" w:cs="Google Sans Text" w:eastAsia="Google Sans Text" w:hAnsi="Google Sans Text"/>
          <w:color w:val="188038"/>
          <w:sz w:val="20"/>
          <w:szCs w:val="20"/>
          <w:shd w:fill="f0f4f9" w:val="clear"/>
          <w:rtl w:val="0"/>
        </w:rPr>
        <w:t xml:space="preserve">"</w:t>
      </w:r>
      <w:r w:rsidDel="00000000" w:rsidR="00000000" w:rsidRPr="00000000">
        <w:rPr>
          <w:rFonts w:ascii="Google Sans Text" w:cs="Google Sans Text" w:eastAsia="Google Sans Text" w:hAnsi="Google Sans Text"/>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return</w:t>
      </w:r>
      <w:r w:rsidDel="00000000" w:rsidR="00000000" w:rsidRPr="00000000">
        <w:rPr>
          <w:rFonts w:ascii="Google Sans Text" w:cs="Google Sans Text" w:eastAsia="Google Sans Text" w:hAnsi="Google Sans Text"/>
          <w:color w:val="1b1c1d"/>
          <w:sz w:val="24"/>
          <w:szCs w:val="24"/>
          <w:shd w:fill="f0f4f9" w:val="clear"/>
          <w:rtl w:val="0"/>
        </w:rPr>
        <w:br w:type="textWrapping"/>
        <w:br w:type="textWrapping"/>
      </w:r>
      <w:r w:rsidDel="00000000" w:rsidR="00000000" w:rsidRPr="00000000">
        <w:rPr>
          <w:rFonts w:ascii="Google Sans Text" w:cs="Google Sans Text" w:eastAsia="Google Sans Text" w:hAnsi="Google Sans Text"/>
          <w:color w:val="5f6368"/>
          <w:sz w:val="20"/>
          <w:szCs w:val="20"/>
          <w:shd w:fill="f0f4f9" w:val="clear"/>
          <w:rtl w:val="0"/>
        </w:rPr>
        <w:t xml:space="preserve"># --- Sentiment Analyzer ---</w:t>
      </w:r>
      <w:r w:rsidDel="00000000" w:rsidR="00000000" w:rsidRPr="00000000">
        <w:rPr>
          <w:rFonts w:ascii="Google Sans Text" w:cs="Google Sans Text" w:eastAsia="Google Sans Text" w:hAnsi="Google Sans Text"/>
          <w:color w:val="1b1c1d"/>
          <w:sz w:val="24"/>
          <w:szCs w:val="24"/>
          <w:shd w:fill="f0f4f9" w:val="clear"/>
          <w:rtl w:val="0"/>
        </w:rPr>
        <w:br w:type="textWrapping"/>
      </w:r>
      <w:r w:rsidDel="00000000" w:rsidR="00000000" w:rsidRPr="00000000">
        <w:rPr>
          <w:rFonts w:ascii="Google Sans Text" w:cs="Google Sans Text" w:eastAsia="Google Sans Text" w:hAnsi="Google Sans Text"/>
          <w:color w:val="8430ce"/>
          <w:sz w:val="20"/>
          <w:szCs w:val="20"/>
          <w:shd w:fill="f0f4f9" w:val="clear"/>
          <w:rtl w:val="0"/>
        </w:rPr>
        <w:t xml:space="preserve">def</w:t>
      </w:r>
      <w:r w:rsidDel="00000000" w:rsidR="00000000" w:rsidRPr="00000000">
        <w:rPr>
          <w:rFonts w:ascii="Google Sans Text" w:cs="Google Sans Text" w:eastAsia="Google Sans Text" w:hAnsi="Google Sans Text"/>
          <w:color w:val="575b5f"/>
          <w:sz w:val="20"/>
          <w:szCs w:val="20"/>
          <w:shd w:fill="f0f4f9" w:val="clear"/>
          <w:rtl w:val="0"/>
        </w:rPr>
        <w:t xml:space="preserve"> </w:t>
      </w:r>
      <w:r w:rsidDel="00000000" w:rsidR="00000000" w:rsidRPr="00000000">
        <w:rPr>
          <w:rFonts w:ascii="Google Sans Text" w:cs="Google Sans Text" w:eastAsia="Google Sans Text" w:hAnsi="Google Sans Text"/>
          <w:color w:val="996900"/>
          <w:sz w:val="20"/>
          <w:szCs w:val="20"/>
          <w:shd w:fill="f0f4f9" w:val="clear"/>
          <w:rtl w:val="0"/>
        </w:rPr>
        <w:t xml:space="preserve">analyze_sentiment_vader</w:t>
      </w:r>
      <w:r w:rsidDel="00000000" w:rsidR="00000000" w:rsidRPr="00000000">
        <w:rPr>
          <w:rFonts w:ascii="Google Sans Text" w:cs="Google Sans Text" w:eastAsia="Google Sans Text" w:hAnsi="Google Sans Text"/>
          <w:color w:val="575b5f"/>
          <w:sz w:val="20"/>
          <w:szCs w:val="20"/>
          <w:shd w:fill="f0f4f9" w:val="clear"/>
          <w:rtl w:val="0"/>
        </w:rPr>
        <w:t xml:space="preserve">(text):</w:t>
      </w:r>
      <w:r w:rsidDel="00000000" w:rsidR="00000000" w:rsidRPr="00000000">
        <w:rPr>
          <w:rFonts w:ascii="Google Sans Text" w:cs="Google Sans Text" w:eastAsia="Google Sans Text" w:hAnsi="Google Sans Text"/>
          <w:color w:val="1b1c1d"/>
          <w:sz w:val="24"/>
          <w:szCs w:val="24"/>
          <w:shd w:fill="f0f4f9" w:val="clear"/>
          <w:rtl w:val="0"/>
        </w:rPr>
        <w:br w:type="textWrapping"/>
        <w:t xml:space="preserve">    analyzer = SentimentIntensityAnalyzer()</w:t>
        <w:br w:type="textWrapping"/>
        <w:t xml:space="preserve">    </w:t>
      </w:r>
      <w:r w:rsidDel="00000000" w:rsidR="00000000" w:rsidRPr="00000000">
        <w:rPr>
          <w:rFonts w:ascii="Google Sans Text" w:cs="Google Sans Text" w:eastAsia="Google Sans Text" w:hAnsi="Google Sans Text"/>
          <w:color w:val="8430ce"/>
          <w:sz w:val="20"/>
          <w:szCs w:val="20"/>
          <w:shd w:fill="f0f4f9" w:val="clear"/>
          <w:rtl w:val="0"/>
        </w:rPr>
        <w:t xml:space="preserve">return</w:t>
      </w:r>
      <w:r w:rsidDel="00000000" w:rsidR="00000000" w:rsidRPr="00000000">
        <w:rPr>
          <w:rFonts w:ascii="Google Sans Text" w:cs="Google Sans Text" w:eastAsia="Google Sans Text" w:hAnsi="Google Sans Text"/>
          <w:color w:val="1b1c1d"/>
          <w:sz w:val="24"/>
          <w:szCs w:val="24"/>
          <w:shd w:fill="f0f4f9" w:val="clear"/>
          <w:rtl w:val="0"/>
        </w:rPr>
        <w:t xml:space="preserve"> analyzer.polarity_scores(text)[</w:t>
      </w:r>
      <w:r w:rsidDel="00000000" w:rsidR="00000000" w:rsidRPr="00000000">
        <w:rPr>
          <w:rFonts w:ascii="Google Sans Text" w:cs="Google Sans Text" w:eastAsia="Google Sans Text" w:hAnsi="Google Sans Text"/>
          <w:color w:val="188038"/>
          <w:sz w:val="20"/>
          <w:szCs w:val="20"/>
          <w:shd w:fill="f0f4f9" w:val="clear"/>
          <w:rtl w:val="0"/>
        </w:rPr>
        <w:t xml:space="preserve">'compound'</w:t>
      </w:r>
      <w:r w:rsidDel="00000000" w:rsidR="00000000" w:rsidRPr="00000000">
        <w:rPr>
          <w:rFonts w:ascii="Google Sans Text" w:cs="Google Sans Text" w:eastAsia="Google Sans Text" w:hAnsi="Google Sans Text"/>
          <w:color w:val="1b1c1d"/>
          <w:sz w:val="24"/>
          <w:szCs w:val="24"/>
          <w:shd w:fill="f0f4f9" w:val="clear"/>
          <w:rtl w:val="0"/>
        </w:rPr>
        <w:t xml:space="preserve">] </w:t>
      </w:r>
      <w:r w:rsidDel="00000000" w:rsidR="00000000" w:rsidRPr="00000000">
        <w:rPr>
          <w:rFonts w:ascii="Google Sans Text" w:cs="Google Sans Text" w:eastAsia="Google Sans Text" w:hAnsi="Google Sans Text"/>
          <w:color w:val="5f6368"/>
          <w:sz w:val="20"/>
          <w:szCs w:val="20"/>
          <w:shd w:fill="f0f4f9" w:val="clear"/>
          <w:rtl w:val="0"/>
        </w:rPr>
        <w:t xml:space="preserve"># Return compound score</w:t>
      </w:r>
      <w:r w:rsidDel="00000000" w:rsidR="00000000" w:rsidRPr="00000000">
        <w:rPr>
          <w:rFonts w:ascii="Google Sans Text" w:cs="Google Sans Text" w:eastAsia="Google Sans Text" w:hAnsi="Google Sans Text"/>
          <w:color w:val="1b1c1d"/>
          <w:sz w:val="24"/>
          <w:szCs w:val="24"/>
          <w:shd w:fill="f0f4f9" w:val="clear"/>
          <w:rtl w:val="0"/>
        </w:rPr>
        <w:br w:type="textWrapping"/>
        <w:br w:type="textWrapping"/>
      </w:r>
      <w:r w:rsidDel="00000000" w:rsidR="00000000" w:rsidRPr="00000000">
        <w:rPr>
          <w:rFonts w:ascii="Google Sans Text" w:cs="Google Sans Text" w:eastAsia="Google Sans Text" w:hAnsi="Google Sans Text"/>
          <w:color w:val="5f6368"/>
          <w:sz w:val="20"/>
          <w:szCs w:val="20"/>
          <w:shd w:fill="f0f4f9" w:val="clear"/>
          <w:rtl w:val="0"/>
        </w:rPr>
        <w:t xml:space="preserve"># --- Placeholder for Futures/Options API Wrappers ---</w:t>
      </w:r>
      <w:r w:rsidDel="00000000" w:rsidR="00000000" w:rsidRPr="00000000">
        <w:rPr>
          <w:rFonts w:ascii="Google Sans Text" w:cs="Google Sans Text" w:eastAsia="Google Sans Text" w:hAnsi="Google Sans Text"/>
          <w:color w:val="1b1c1d"/>
          <w:sz w:val="24"/>
          <w:szCs w:val="24"/>
          <w:shd w:fill="f0f4f9" w:val="clear"/>
          <w:rtl w:val="0"/>
        </w:rPr>
        <w:br w:type="textWrapping"/>
      </w:r>
      <w:r w:rsidDel="00000000" w:rsidR="00000000" w:rsidRPr="00000000">
        <w:rPr>
          <w:rFonts w:ascii="Google Sans Text" w:cs="Google Sans Text" w:eastAsia="Google Sans Text" w:hAnsi="Google Sans Text"/>
          <w:color w:val="5f6368"/>
          <w:sz w:val="20"/>
          <w:szCs w:val="20"/>
          <w:shd w:fill="f0f4f9" w:val="clear"/>
          <w:rtl w:val="0"/>
        </w:rPr>
        <w:t xml:space="preserve"># def get_futures_data(symbol, api_config):...</w:t>
      </w:r>
      <w:r w:rsidDel="00000000" w:rsidR="00000000" w:rsidRPr="00000000">
        <w:rPr>
          <w:rFonts w:ascii="Google Sans Text" w:cs="Google Sans Text" w:eastAsia="Google Sans Text" w:hAnsi="Google Sans Text"/>
          <w:color w:val="1b1c1d"/>
          <w:sz w:val="24"/>
          <w:szCs w:val="24"/>
          <w:shd w:fill="f0f4f9" w:val="clear"/>
          <w:rtl w:val="0"/>
        </w:rPr>
        <w:br w:type="textWrapping"/>
      </w:r>
      <w:r w:rsidDel="00000000" w:rsidR="00000000" w:rsidRPr="00000000">
        <w:rPr>
          <w:rFonts w:ascii="Google Sans Text" w:cs="Google Sans Text" w:eastAsia="Google Sans Text" w:hAnsi="Google Sans Text"/>
          <w:color w:val="5f6368"/>
          <w:sz w:val="20"/>
          <w:szCs w:val="20"/>
          <w:shd w:fill="f0f4f9" w:val="clear"/>
          <w:rtl w:val="0"/>
        </w:rPr>
        <w:t xml:space="preserve"># def get_options_chain_data(symbol, expiry, api_config):...</w:t>
      </w:r>
      <w:r w:rsidDel="00000000" w:rsidR="00000000" w:rsidRPr="00000000">
        <w:rPr>
          <w:rFonts w:ascii="Google Sans Text" w:cs="Google Sans Text" w:eastAsia="Google Sans Text" w:hAnsi="Google Sans Text"/>
          <w:color w:val="1b1c1d"/>
          <w:sz w:val="24"/>
          <w:szCs w:val="24"/>
          <w:shd w:fill="f0f4f9" w:val="clear"/>
          <w:rtl w:val="0"/>
        </w:rPr>
        <w:br w:type="textWrapping"/>
      </w:r>
      <w:r w:rsidDel="00000000" w:rsidR="00000000" w:rsidRPr="00000000">
        <w:rPr>
          <w:rFonts w:ascii="Google Sans Text" w:cs="Google Sans Text" w:eastAsia="Google Sans Text" w:hAnsi="Google Sans Text"/>
          <w:color w:val="5f6368"/>
          <w:sz w:val="20"/>
          <w:szCs w:val="20"/>
          <w:shd w:fill="f0f4f9" w:val="clear"/>
          <w:rtl w:val="0"/>
        </w:rPr>
        <w:t xml:space="preserve"># def get_vix_data(api_config):...</w:t>
      </w:r>
      <w:r w:rsidDel="00000000" w:rsidR="00000000" w:rsidRPr="00000000">
        <w:rPr>
          <w:rFonts w:ascii="Google Sans Text" w:cs="Google Sans Text" w:eastAsia="Google Sans Text" w:hAnsi="Google Sans Text"/>
          <w:color w:val="1b1c1d"/>
          <w:sz w:val="24"/>
          <w:szCs w:val="24"/>
          <w:shd w:fill="f0f4f9" w:val="clear"/>
          <w:rtl w:val="0"/>
        </w:rPr>
        <w:br w:type="textWrapping"/>
        <w:br w:type="textWrapping"/>
      </w:r>
    </w:p>
    <w:p w:rsidR="00000000" w:rsidDel="00000000" w:rsidP="00000000" w:rsidRDefault="00000000" w:rsidRPr="00000000" w14:paraId="000000D2">
      <w:pPr>
        <w:numPr>
          <w:ilvl w:val="0"/>
          <w:numId w:val="40"/>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替換調用:</w:t>
      </w:r>
      <w:r w:rsidDel="00000000" w:rsidR="00000000" w:rsidRPr="00000000">
        <w:rPr>
          <w:rFonts w:ascii="Google Sans Text" w:cs="Google Sans Text" w:eastAsia="Google Sans Text" w:hAnsi="Google Sans Text"/>
          <w:color w:val="1b1c1d"/>
          <w:sz w:val="24"/>
          <w:szCs w:val="24"/>
          <w:rtl w:val="0"/>
        </w:rPr>
        <w:t xml:space="preserve"> 在原腳本中，將 yf.Ticker(x).history(...) 或 yf.Ticker(x).option_chain(...) 等調用替換為對應的新封裝函數的調用。確保傳遞正確的參數（如API密鑰、標的代碼、日期範圍等）。</w:t>
      </w:r>
    </w:p>
    <w:p w:rsidR="00000000" w:rsidDel="00000000" w:rsidP="00000000" w:rsidRDefault="00000000" w:rsidRPr="00000000" w14:paraId="000000D3">
      <w:pPr>
        <w:numPr>
          <w:ilvl w:val="0"/>
          <w:numId w:val="40"/>
        </w:numP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數據格式處理:</w:t>
      </w:r>
      <w:r w:rsidDel="00000000" w:rsidR="00000000" w:rsidRPr="00000000">
        <w:rPr>
          <w:rFonts w:ascii="Google Sans Text" w:cs="Google Sans Text" w:eastAsia="Google Sans Text" w:hAnsi="Google Sans Text"/>
          <w:color w:val="1b1c1d"/>
          <w:sz w:val="24"/>
          <w:szCs w:val="24"/>
          <w:rtl w:val="0"/>
        </w:rPr>
        <w:t xml:space="preserve"> 確保新的API封裝函數返回的數據格式（例如Pandas DataFrame）與原腳本後續處理邏輯兼容。可能需要進行數據清洗、重命名列或轉換數據類型。</w:t>
      </w:r>
    </w:p>
    <w:p w:rsidR="00000000" w:rsidDel="00000000" w:rsidP="00000000" w:rsidRDefault="00000000" w:rsidRPr="00000000" w14:paraId="000000D4">
      <w:pPr>
        <w:spacing w:after="120" w:before="240" w:line="275.9999942779541" w:lineRule="auto"/>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B. 整合新數據模塊:</w:t>
      </w:r>
    </w:p>
    <w:p w:rsidR="00000000" w:rsidDel="00000000" w:rsidP="00000000" w:rsidRDefault="00000000" w:rsidRPr="00000000" w14:paraId="000000D5">
      <w:pPr>
        <w:numPr>
          <w:ilvl w:val="0"/>
          <w:numId w:val="43"/>
        </w:numP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公債殖利率模塊:</w:t>
      </w:r>
    </w:p>
    <w:p w:rsidR="00000000" w:rsidDel="00000000" w:rsidP="00000000" w:rsidRDefault="00000000" w:rsidRPr="00000000" w14:paraId="000000D6">
      <w:pPr>
        <w:numPr>
          <w:ilvl w:val="1"/>
          <w:numId w:val="44"/>
        </w:numPr>
        <w:spacing w:after="0" w:afterAutospacing="0" w:line="275.9999942779541" w:lineRule="auto"/>
        <w:ind w:left="885" w:hanging="360"/>
      </w:pPr>
      <w:r w:rsidDel="00000000" w:rsidR="00000000" w:rsidRPr="00000000">
        <w:rPr>
          <w:rFonts w:ascii="Google Sans Text" w:cs="Google Sans Text" w:eastAsia="Google Sans Text" w:hAnsi="Google Sans Text"/>
          <w:color w:val="1b1c1d"/>
          <w:sz w:val="24"/>
          <w:szCs w:val="24"/>
          <w:rtl w:val="0"/>
        </w:rPr>
        <w:t xml:space="preserve">調用 get_fred_series('DGS10', FRED_API_KEY) 獲取最新的每日10年期殖利率。</w:t>
      </w:r>
    </w:p>
    <w:p w:rsidR="00000000" w:rsidDel="00000000" w:rsidP="00000000" w:rsidRDefault="00000000" w:rsidRPr="00000000" w14:paraId="000000D7">
      <w:pPr>
        <w:numPr>
          <w:ilvl w:val="1"/>
          <w:numId w:val="44"/>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sz w:val="24"/>
          <w:szCs w:val="24"/>
          <w:rtl w:val="0"/>
        </w:rPr>
        <w:t xml:space="preserve">存儲該值，並計算與前一日的變化（如果需要）。將此信息傳遞給風險計算引擎。</w:t>
      </w:r>
    </w:p>
    <w:p w:rsidR="00000000" w:rsidDel="00000000" w:rsidP="00000000" w:rsidRDefault="00000000" w:rsidRPr="00000000" w14:paraId="000000D8">
      <w:pPr>
        <w:numPr>
          <w:ilvl w:val="0"/>
          <w:numId w:val="43"/>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指數期貨模塊:</w:t>
      </w:r>
    </w:p>
    <w:p w:rsidR="00000000" w:rsidDel="00000000" w:rsidP="00000000" w:rsidRDefault="00000000" w:rsidRPr="00000000" w14:paraId="000000D9">
      <w:pPr>
        <w:numPr>
          <w:ilvl w:val="1"/>
          <w:numId w:val="45"/>
        </w:numPr>
        <w:spacing w:after="0" w:afterAutospacing="0" w:line="275.9999942779541" w:lineRule="auto"/>
        <w:ind w:left="885" w:hanging="360"/>
      </w:pPr>
      <w:r w:rsidDel="00000000" w:rsidR="00000000" w:rsidRPr="00000000">
        <w:rPr>
          <w:rFonts w:ascii="Google Sans Text" w:cs="Google Sans Text" w:eastAsia="Google Sans Text" w:hAnsi="Google Sans Text"/>
          <w:color w:val="1b1c1d"/>
          <w:sz w:val="24"/>
          <w:szCs w:val="24"/>
          <w:rtl w:val="0"/>
        </w:rPr>
        <w:t xml:space="preserve">根據選擇的API（經紀商/供應商），調用對應的封裝函數，以設定的頻率（例如每分鐘）獲取ES, NQ, YM的最新價格和成交量。</w:t>
      </w:r>
    </w:p>
    <w:p w:rsidR="00000000" w:rsidDel="00000000" w:rsidP="00000000" w:rsidRDefault="00000000" w:rsidRPr="00000000" w14:paraId="000000DA">
      <w:pPr>
        <w:numPr>
          <w:ilvl w:val="1"/>
          <w:numId w:val="45"/>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sz w:val="24"/>
          <w:szCs w:val="24"/>
          <w:rtl w:val="0"/>
        </w:rPr>
        <w:t xml:space="preserve">計算價格的日內變化、與開盤價的比較等指標。</w:t>
      </w:r>
    </w:p>
    <w:p w:rsidR="00000000" w:rsidDel="00000000" w:rsidP="00000000" w:rsidRDefault="00000000" w:rsidRPr="00000000" w14:paraId="000000DB">
      <w:pPr>
        <w:numPr>
          <w:ilvl w:val="1"/>
          <w:numId w:val="45"/>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sz w:val="24"/>
          <w:szCs w:val="24"/>
          <w:rtl w:val="0"/>
        </w:rPr>
        <w:t xml:space="preserve">將這些實時或近實時的期貨數據傳遞給風險計算引擎。</w:t>
      </w:r>
    </w:p>
    <w:p w:rsidR="00000000" w:rsidDel="00000000" w:rsidP="00000000" w:rsidRDefault="00000000" w:rsidRPr="00000000" w14:paraId="000000DC">
      <w:pPr>
        <w:numPr>
          <w:ilvl w:val="0"/>
          <w:numId w:val="43"/>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新聞情緒模塊:</w:t>
      </w:r>
    </w:p>
    <w:p w:rsidR="00000000" w:rsidDel="00000000" w:rsidP="00000000" w:rsidRDefault="00000000" w:rsidRPr="00000000" w14:paraId="000000DD">
      <w:pPr>
        <w:numPr>
          <w:ilvl w:val="1"/>
          <w:numId w:val="46"/>
        </w:numPr>
        <w:spacing w:after="0" w:afterAutospacing="0" w:line="275.9999942779541" w:lineRule="auto"/>
        <w:ind w:left="885" w:hanging="360"/>
      </w:pPr>
      <w:r w:rsidDel="00000000" w:rsidR="00000000" w:rsidRPr="00000000">
        <w:rPr>
          <w:rFonts w:ascii="Google Sans Text" w:cs="Google Sans Text" w:eastAsia="Google Sans Text" w:hAnsi="Google Sans Text"/>
          <w:color w:val="1b1c1d"/>
          <w:sz w:val="24"/>
          <w:szCs w:val="24"/>
          <w:rtl w:val="0"/>
        </w:rPr>
        <w:t xml:space="preserve">定期（例如每5-15分鐘）調用 get_news_headlines 函數獲取相關新聞。</w:t>
      </w:r>
    </w:p>
    <w:p w:rsidR="00000000" w:rsidDel="00000000" w:rsidP="00000000" w:rsidRDefault="00000000" w:rsidRPr="00000000" w14:paraId="000000DE">
      <w:pPr>
        <w:numPr>
          <w:ilvl w:val="1"/>
          <w:numId w:val="46"/>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sz w:val="24"/>
          <w:szCs w:val="24"/>
          <w:rtl w:val="0"/>
        </w:rPr>
        <w:t xml:space="preserve">對每條新聞標題調用 analyze_sentiment_vader 進行情感評分。</w:t>
      </w:r>
    </w:p>
    <w:p w:rsidR="00000000" w:rsidDel="00000000" w:rsidP="00000000" w:rsidRDefault="00000000" w:rsidRPr="00000000" w14:paraId="000000DF">
      <w:pPr>
        <w:numPr>
          <w:ilvl w:val="1"/>
          <w:numId w:val="46"/>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sz w:val="24"/>
          <w:szCs w:val="24"/>
          <w:rtl w:val="0"/>
        </w:rPr>
        <w:t xml:space="preserve">計算滾動時間窗口內的平均情緒得分或其他情緒指標。</w:t>
      </w:r>
    </w:p>
    <w:p w:rsidR="00000000" w:rsidDel="00000000" w:rsidP="00000000" w:rsidRDefault="00000000" w:rsidRPr="00000000" w14:paraId="000000E0">
      <w:pPr>
        <w:numPr>
          <w:ilvl w:val="1"/>
          <w:numId w:val="46"/>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sz w:val="24"/>
          <w:szCs w:val="24"/>
          <w:rtl w:val="0"/>
        </w:rPr>
        <w:t xml:space="preserve">將計算出的情緒指標傳遞給風險計算引擎。</w:t>
      </w:r>
    </w:p>
    <w:p w:rsidR="00000000" w:rsidDel="00000000" w:rsidP="00000000" w:rsidRDefault="00000000" w:rsidRPr="00000000" w14:paraId="000000E1">
      <w:pPr>
        <w:numPr>
          <w:ilvl w:val="0"/>
          <w:numId w:val="43"/>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VIX模塊:</w:t>
      </w:r>
    </w:p>
    <w:p w:rsidR="00000000" w:rsidDel="00000000" w:rsidP="00000000" w:rsidRDefault="00000000" w:rsidRPr="00000000" w14:paraId="000000E2">
      <w:pPr>
        <w:numPr>
          <w:ilvl w:val="1"/>
          <w:numId w:val="47"/>
        </w:numPr>
        <w:spacing w:after="0" w:afterAutospacing="0" w:line="275.9999942779541" w:lineRule="auto"/>
        <w:ind w:left="885" w:hanging="360"/>
      </w:pPr>
      <w:r w:rsidDel="00000000" w:rsidR="00000000" w:rsidRPr="00000000">
        <w:rPr>
          <w:rFonts w:ascii="Google Sans Text" w:cs="Google Sans Text" w:eastAsia="Google Sans Text" w:hAnsi="Google Sans Text"/>
          <w:color w:val="1b1c1d"/>
          <w:sz w:val="24"/>
          <w:szCs w:val="24"/>
          <w:rtl w:val="0"/>
        </w:rPr>
        <w:t xml:space="preserve">調用對應的API封裝函數獲取VIX指數的最新值。</w:t>
      </w:r>
    </w:p>
    <w:p w:rsidR="00000000" w:rsidDel="00000000" w:rsidP="00000000" w:rsidRDefault="00000000" w:rsidRPr="00000000" w14:paraId="000000E3">
      <w:pPr>
        <w:numPr>
          <w:ilvl w:val="1"/>
          <w:numId w:val="47"/>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sz w:val="24"/>
          <w:szCs w:val="24"/>
          <w:rtl w:val="0"/>
        </w:rPr>
        <w:t xml:space="preserve">計算日內變化。</w:t>
      </w:r>
    </w:p>
    <w:p w:rsidR="00000000" w:rsidDel="00000000" w:rsidP="00000000" w:rsidRDefault="00000000" w:rsidRPr="00000000" w14:paraId="000000E4">
      <w:pPr>
        <w:numPr>
          <w:ilvl w:val="1"/>
          <w:numId w:val="47"/>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sz w:val="24"/>
          <w:szCs w:val="24"/>
          <w:rtl w:val="0"/>
        </w:rPr>
        <w:t xml:space="preserve">將VIX水平和變化傳遞給風險計算引擎。</w:t>
      </w:r>
    </w:p>
    <w:p w:rsidR="00000000" w:rsidDel="00000000" w:rsidP="00000000" w:rsidRDefault="00000000" w:rsidRPr="00000000" w14:paraId="000000E5">
      <w:pPr>
        <w:numPr>
          <w:ilvl w:val="0"/>
          <w:numId w:val="43"/>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選擇權分析整合:</w:t>
      </w:r>
    </w:p>
    <w:p w:rsidR="00000000" w:rsidDel="00000000" w:rsidP="00000000" w:rsidRDefault="00000000" w:rsidRPr="00000000" w14:paraId="000000E6">
      <w:pPr>
        <w:numPr>
          <w:ilvl w:val="1"/>
          <w:numId w:val="48"/>
        </w:numPr>
        <w:spacing w:after="0" w:afterAutospacing="0" w:line="275.9999942779541" w:lineRule="auto"/>
        <w:ind w:left="885" w:hanging="360"/>
      </w:pPr>
      <w:r w:rsidDel="00000000" w:rsidR="00000000" w:rsidRPr="00000000">
        <w:rPr>
          <w:rFonts w:ascii="Google Sans Text" w:cs="Google Sans Text" w:eastAsia="Google Sans Text" w:hAnsi="Google Sans Text"/>
          <w:color w:val="1b1c1d"/>
          <w:sz w:val="24"/>
          <w:szCs w:val="24"/>
          <w:rtl w:val="0"/>
        </w:rPr>
        <w:t xml:space="preserve">修改原有的選擇權分析邏輯，使其使用新的選擇權鏈數據源（來自API封裝函數）。</w:t>
      </w:r>
    </w:p>
    <w:p w:rsidR="00000000" w:rsidDel="00000000" w:rsidP="00000000" w:rsidRDefault="00000000" w:rsidRPr="00000000" w14:paraId="000000E7">
      <w:pPr>
        <w:numPr>
          <w:ilvl w:val="1"/>
          <w:numId w:val="48"/>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sz w:val="24"/>
          <w:szCs w:val="24"/>
          <w:rtl w:val="0"/>
        </w:rPr>
        <w:t xml:space="preserve">實現計算Put/Call Walls和Max Pain的邏輯。</w:t>
      </w:r>
    </w:p>
    <w:p w:rsidR="00000000" w:rsidDel="00000000" w:rsidP="00000000" w:rsidRDefault="00000000" w:rsidRPr="00000000" w14:paraId="000000E8">
      <w:pPr>
        <w:numPr>
          <w:ilvl w:val="1"/>
          <w:numId w:val="48"/>
        </w:numPr>
        <w:spacing w:after="120" w:before="0" w:beforeAutospacing="0" w:line="275.9999942779541" w:lineRule="auto"/>
        <w:ind w:left="885" w:hanging="360"/>
      </w:pPr>
      <w:r w:rsidDel="00000000" w:rsidR="00000000" w:rsidRPr="00000000">
        <w:rPr>
          <w:rFonts w:ascii="Google Sans Text" w:cs="Google Sans Text" w:eastAsia="Google Sans Text" w:hAnsi="Google Sans Text"/>
          <w:color w:val="1b1c1d"/>
          <w:sz w:val="24"/>
          <w:szCs w:val="24"/>
          <w:rtl w:val="0"/>
        </w:rPr>
        <w:t xml:space="preserve">將計算出的支撐/壓力水平（Walls）和潛在引力點（Max Pain）傳遞給風險計算引擎，用於與當前期貨價格進行比較。</w:t>
      </w:r>
    </w:p>
    <w:p w:rsidR="00000000" w:rsidDel="00000000" w:rsidP="00000000" w:rsidRDefault="00000000" w:rsidRPr="00000000" w14:paraId="000000E9">
      <w:pPr>
        <w:spacing w:after="120" w:before="240" w:line="275.9999942779541" w:lineRule="auto"/>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C. 風險計算與輸出:</w:t>
      </w:r>
    </w:p>
    <w:p w:rsidR="00000000" w:rsidDel="00000000" w:rsidP="00000000" w:rsidRDefault="00000000" w:rsidRPr="00000000" w14:paraId="000000EA">
      <w:pPr>
        <w:numPr>
          <w:ilvl w:val="0"/>
          <w:numId w:val="49"/>
        </w:numP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實現風險計算引擎:</w:t>
      </w:r>
      <w:r w:rsidDel="00000000" w:rsidR="00000000" w:rsidRPr="00000000">
        <w:rPr>
          <w:rFonts w:ascii="Google Sans Text" w:cs="Google Sans Text" w:eastAsia="Google Sans Text" w:hAnsi="Google Sans Text"/>
          <w:color w:val="1b1c1d"/>
          <w:sz w:val="24"/>
          <w:szCs w:val="24"/>
          <w:rtl w:val="0"/>
        </w:rPr>
        <w:t xml:space="preserve"> 根據第7節的框架，編寫函數或類來接收所有處理後的數據（殖利率變化、期貨價格/變化、期權水平、新聞情緒、VIX），並根據預設的加權或規則邏輯計算綜合風險評分。</w:t>
      </w:r>
    </w:p>
    <w:p w:rsidR="00000000" w:rsidDel="00000000" w:rsidP="00000000" w:rsidRDefault="00000000" w:rsidRPr="00000000" w14:paraId="000000EB">
      <w:pPr>
        <w:numPr>
          <w:ilvl w:val="0"/>
          <w:numId w:val="49"/>
        </w:numP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實現輸出模塊:</w:t>
      </w:r>
      <w:r w:rsidDel="00000000" w:rsidR="00000000" w:rsidRPr="00000000">
        <w:rPr>
          <w:rFonts w:ascii="Google Sans Text" w:cs="Google Sans Text" w:eastAsia="Google Sans Text" w:hAnsi="Google Sans Text"/>
          <w:color w:val="1b1c1d"/>
          <w:sz w:val="24"/>
          <w:szCs w:val="24"/>
          <w:rtl w:val="0"/>
        </w:rPr>
        <w:t xml:space="preserve"> 編寫代碼將風險評分和關鍵數據點輸出到控制台、文件或一個簡單的視覺化界面（例如使用matplotlib或plotly在Colab中繪製圖表）。</w:t>
      </w:r>
    </w:p>
    <w:p w:rsidR="00000000" w:rsidDel="00000000" w:rsidP="00000000" w:rsidRDefault="00000000" w:rsidRPr="00000000" w14:paraId="000000EC">
      <w:pPr>
        <w:spacing w:after="120" w:before="240" w:line="275.9999942779541" w:lineRule="auto"/>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規劃要點:</w:t>
      </w:r>
    </w:p>
    <w:p w:rsidR="00000000" w:rsidDel="00000000" w:rsidP="00000000" w:rsidRDefault="00000000" w:rsidRPr="00000000" w14:paraId="000000ED">
      <w:pPr>
        <w:numPr>
          <w:ilvl w:val="0"/>
          <w:numId w:val="50"/>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模塊化:</w:t>
      </w:r>
      <w:r w:rsidDel="00000000" w:rsidR="00000000" w:rsidRPr="00000000">
        <w:rPr>
          <w:rFonts w:ascii="Google Sans Text" w:cs="Google Sans Text" w:eastAsia="Google Sans Text" w:hAnsi="Google Sans Text"/>
          <w:color w:val="1b1c1d"/>
          <w:sz w:val="24"/>
          <w:szCs w:val="24"/>
          <w:rtl w:val="0"/>
        </w:rPr>
        <w:t xml:space="preserve"> 將數據獲取、處理、分析和風險計算邏輯分離到不同的函數或類中，提高代碼的可維護性。</w:t>
      </w:r>
    </w:p>
    <w:p w:rsidR="00000000" w:rsidDel="00000000" w:rsidP="00000000" w:rsidRDefault="00000000" w:rsidRPr="00000000" w14:paraId="000000EE">
      <w:pPr>
        <w:numPr>
          <w:ilvl w:val="0"/>
          <w:numId w:val="50"/>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錯誤處理:</w:t>
      </w:r>
      <w:r w:rsidDel="00000000" w:rsidR="00000000" w:rsidRPr="00000000">
        <w:rPr>
          <w:rFonts w:ascii="Google Sans Text" w:cs="Google Sans Text" w:eastAsia="Google Sans Text" w:hAnsi="Google Sans Text"/>
          <w:color w:val="1b1c1d"/>
          <w:sz w:val="24"/>
          <w:szCs w:val="24"/>
          <w:rtl w:val="0"/>
        </w:rPr>
        <w:t xml:space="preserve"> 為每個API調用和數據處理步驟添加健壯的錯誤處理機制（try-except塊）。</w:t>
      </w:r>
    </w:p>
    <w:p w:rsidR="00000000" w:rsidDel="00000000" w:rsidP="00000000" w:rsidRDefault="00000000" w:rsidRPr="00000000" w14:paraId="000000EF">
      <w:pPr>
        <w:numPr>
          <w:ilvl w:val="0"/>
          <w:numId w:val="50"/>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配置管理:</w:t>
      </w:r>
      <w:r w:rsidDel="00000000" w:rsidR="00000000" w:rsidRPr="00000000">
        <w:rPr>
          <w:rFonts w:ascii="Google Sans Text" w:cs="Google Sans Text" w:eastAsia="Google Sans Text" w:hAnsi="Google Sans Text"/>
          <w:color w:val="1b1c1d"/>
          <w:sz w:val="24"/>
          <w:szCs w:val="24"/>
          <w:rtl w:val="0"/>
        </w:rPr>
        <w:t xml:space="preserve"> 將API密鑰、標的列表、參數等配置信息存儲在單獨的配置文件或變量中，方便修改。</w:t>
      </w:r>
    </w:p>
    <w:p w:rsidR="00000000" w:rsidDel="00000000" w:rsidP="00000000" w:rsidRDefault="00000000" w:rsidRPr="00000000" w14:paraId="000000F0">
      <w:pPr>
        <w:numPr>
          <w:ilvl w:val="0"/>
          <w:numId w:val="50"/>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頻率控制:</w:t>
      </w:r>
      <w:r w:rsidDel="00000000" w:rsidR="00000000" w:rsidRPr="00000000">
        <w:rPr>
          <w:rFonts w:ascii="Google Sans Text" w:cs="Google Sans Text" w:eastAsia="Google Sans Text" w:hAnsi="Google Sans Text"/>
          <w:color w:val="1b1c1d"/>
          <w:sz w:val="24"/>
          <w:szCs w:val="24"/>
          <w:rtl w:val="0"/>
        </w:rPr>
        <w:t xml:space="preserve"> 嚴格遵守各API的請求頻率限制，在循環或定時任務中加入適當的延遲 (time.sleep())。</w:t>
      </w:r>
    </w:p>
    <w:p w:rsidR="00000000" w:rsidDel="00000000" w:rsidP="00000000" w:rsidRDefault="00000000" w:rsidRPr="00000000" w14:paraId="000000F1">
      <w:pPr>
        <w:numPr>
          <w:ilvl w:val="0"/>
          <w:numId w:val="50"/>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數據一致性:</w:t>
      </w:r>
      <w:r w:rsidDel="00000000" w:rsidR="00000000" w:rsidRPr="00000000">
        <w:rPr>
          <w:rFonts w:ascii="Google Sans Text" w:cs="Google Sans Text" w:eastAsia="Google Sans Text" w:hAnsi="Google Sans Text"/>
          <w:color w:val="1b1c1d"/>
          <w:sz w:val="24"/>
          <w:szCs w:val="24"/>
          <w:rtl w:val="0"/>
        </w:rPr>
        <w:t xml:space="preserve"> 注意不同數據源的更新時間和頻率可能不同，在整合時要考慮數據的時效性。</w:t>
      </w:r>
    </w:p>
    <w:p w:rsidR="00000000" w:rsidDel="00000000" w:rsidP="00000000" w:rsidRDefault="00000000" w:rsidRPr="00000000" w14:paraId="000000F2">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通過以上修改，可以將原有的Python腳本轉變為一個初步的、整合了多種數據源的日內風險監控系統框架，儘管其即時性和準確性會受到免費數據源的限制。</w:t>
      </w:r>
    </w:p>
    <w:p w:rsidR="00000000" w:rsidDel="00000000" w:rsidP="00000000" w:rsidRDefault="00000000" w:rsidRPr="00000000" w14:paraId="000000F3">
      <w:pPr>
        <w:pStyle w:val="Heading2"/>
        <w:spacing w:after="120" w:before="0" w:line="275.9999942779541" w:lineRule="auto"/>
        <w:rPr>
          <w:rFonts w:ascii="Google Sans" w:cs="Google Sans" w:eastAsia="Google Sans" w:hAnsi="Google Sans"/>
          <w:color w:val="1b1c1d"/>
          <w:sz w:val="30"/>
          <w:szCs w:val="30"/>
        </w:rPr>
      </w:pPr>
      <w:r w:rsidDel="00000000" w:rsidR="00000000" w:rsidRPr="00000000">
        <w:rPr>
          <w:rFonts w:ascii="Google Sans" w:cs="Google Sans" w:eastAsia="Google Sans" w:hAnsi="Google Sans"/>
          <w:color w:val="1b1c1d"/>
          <w:sz w:val="30"/>
          <w:szCs w:val="30"/>
          <w:rtl w:val="0"/>
        </w:rPr>
        <w:t xml:space="preserve">9. 免費層級API的局限性與潛在不準確性</w:t>
      </w:r>
    </w:p>
    <w:p w:rsidR="00000000" w:rsidDel="00000000" w:rsidP="00000000" w:rsidRDefault="00000000" w:rsidRPr="00000000" w14:paraId="000000F4">
      <w:pPr>
        <w:spacing w:after="12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雖然利用免費API構建金融數據應用具有成本效益，但在設計用於輔助交易決策（尤其是日內交易）的即時風險信號系統時，必須充分認識並評估其固有的局限性和潛在風險：</w:t>
      </w:r>
    </w:p>
    <w:p w:rsidR="00000000" w:rsidDel="00000000" w:rsidP="00000000" w:rsidRDefault="00000000" w:rsidRPr="00000000" w14:paraId="000000F5">
      <w:pPr>
        <w:numPr>
          <w:ilvl w:val="0"/>
          <w:numId w:val="51"/>
        </w:numP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數據頻率與延遲 (Frequency &amp; Latency):</w:t>
      </w:r>
    </w:p>
    <w:p w:rsidR="00000000" w:rsidDel="00000000" w:rsidP="00000000" w:rsidRDefault="00000000" w:rsidRPr="00000000" w14:paraId="000000F6">
      <w:pPr>
        <w:numPr>
          <w:ilvl w:val="1"/>
          <w:numId w:val="52"/>
        </w:numP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b1c1d"/>
          <w:sz w:val="24"/>
          <w:szCs w:val="24"/>
          <w:rtl w:val="0"/>
        </w:rPr>
        <w:t xml:space="preserve">低頻率:</w:t>
      </w:r>
      <w:r w:rsidDel="00000000" w:rsidR="00000000" w:rsidRPr="00000000">
        <w:rPr>
          <w:rFonts w:ascii="Google Sans Text" w:cs="Google Sans Text" w:eastAsia="Google Sans Text" w:hAnsi="Google Sans Text"/>
          <w:color w:val="1b1c1d"/>
          <w:sz w:val="24"/>
          <w:szCs w:val="24"/>
          <w:rtl w:val="0"/>
        </w:rPr>
        <w:t xml:space="preserve"> 大多數免費API提供的數據更新頻率較低。例如，FRED的經濟數據是每日更新 </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sz w:val="24"/>
          <w:szCs w:val="24"/>
          <w:rtl w:val="0"/>
        </w:rPr>
        <w:t xml:space="preserve">，這對於捕捉日內快速變化的市場風險是 </w:t>
      </w:r>
      <w:r w:rsidDel="00000000" w:rsidR="00000000" w:rsidRPr="00000000">
        <w:rPr>
          <w:rFonts w:ascii="Google Sans Text" w:cs="Google Sans Text" w:eastAsia="Google Sans Text" w:hAnsi="Google Sans Text"/>
          <w:b w:val="1"/>
          <w:bCs w:val="1"/>
          <w:color w:val="1b1c1d"/>
          <w:sz w:val="24"/>
          <w:szCs w:val="24"/>
          <w:rtl w:val="0"/>
        </w:rPr>
        <w:t xml:space="preserve">完全不夠</w:t>
      </w:r>
      <w:r w:rsidDel="00000000" w:rsidR="00000000" w:rsidRPr="00000000">
        <w:rPr>
          <w:rFonts w:ascii="Google Sans Text" w:cs="Google Sans Text" w:eastAsia="Google Sans Text" w:hAnsi="Google Sans Text"/>
          <w:color w:val="1b1c1d"/>
          <w:sz w:val="24"/>
          <w:szCs w:val="24"/>
          <w:rtl w:val="0"/>
        </w:rPr>
        <w:t xml:space="preserve"> 的。Alpha Vantage和FMP的免費層級雖然可能提供某些數據的日內歷史記錄（如分鐘線）</w:t>
      </w:r>
      <w:r w:rsidDel="00000000" w:rsidR="00000000" w:rsidRPr="00000000">
        <w:rPr>
          <w:rFonts w:ascii="Google Sans Text" w:cs="Google Sans Text" w:eastAsia="Google Sans Text" w:hAnsi="Google Sans Text"/>
          <w:color w:val="575b5f"/>
          <w:sz w:val="24"/>
          <w:szCs w:val="24"/>
          <w:vertAlign w:val="superscript"/>
          <w:rtl w:val="0"/>
        </w:rPr>
        <w:t xml:space="preserve">27</w:t>
      </w:r>
      <w:r w:rsidDel="00000000" w:rsidR="00000000" w:rsidRPr="00000000">
        <w:rPr>
          <w:rFonts w:ascii="Google Sans Text" w:cs="Google Sans Text" w:eastAsia="Google Sans Text" w:hAnsi="Google Sans Text"/>
          <w:color w:val="1b1c1d"/>
          <w:sz w:val="24"/>
          <w:szCs w:val="24"/>
          <w:rtl w:val="0"/>
        </w:rPr>
        <w:t xml:space="preserve">，但獲取即時數據通常受限或需要付費。</w:t>
      </w:r>
    </w:p>
    <w:p w:rsidR="00000000" w:rsidDel="00000000" w:rsidP="00000000" w:rsidRDefault="00000000" w:rsidRPr="00000000" w14:paraId="000000F7">
      <w:pPr>
        <w:numPr>
          <w:ilvl w:val="1"/>
          <w:numId w:val="52"/>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sz w:val="24"/>
          <w:szCs w:val="24"/>
          <w:rtl w:val="0"/>
        </w:rPr>
        <w:t xml:space="preserve">延遲:</w:t>
      </w:r>
      <w:r w:rsidDel="00000000" w:rsidR="00000000" w:rsidRPr="00000000">
        <w:rPr>
          <w:rFonts w:ascii="Google Sans Text" w:cs="Google Sans Text" w:eastAsia="Google Sans Text" w:hAnsi="Google Sans Text"/>
          <w:color w:val="1b1c1d"/>
          <w:sz w:val="24"/>
          <w:szCs w:val="24"/>
          <w:rtl w:val="0"/>
        </w:rPr>
        <w:t xml:space="preserve"> 免費數據源往往是延遲數據（例如15分鐘延遲）</w:t>
      </w:r>
      <w:r w:rsidDel="00000000" w:rsidR="00000000" w:rsidRPr="00000000">
        <w:rPr>
          <w:rFonts w:ascii="Google Sans Text" w:cs="Google Sans Text" w:eastAsia="Google Sans Text" w:hAnsi="Google Sans Text"/>
          <w:color w:val="575b5f"/>
          <w:sz w:val="24"/>
          <w:szCs w:val="24"/>
          <w:vertAlign w:val="superscript"/>
          <w:rtl w:val="0"/>
        </w:rPr>
        <w:t xml:space="preserve">21</w:t>
      </w:r>
      <w:r w:rsidDel="00000000" w:rsidR="00000000" w:rsidRPr="00000000">
        <w:rPr>
          <w:rFonts w:ascii="Google Sans Text" w:cs="Google Sans Text" w:eastAsia="Google Sans Text" w:hAnsi="Google Sans Text"/>
          <w:color w:val="1b1c1d"/>
          <w:sz w:val="24"/>
          <w:szCs w:val="24"/>
          <w:rtl w:val="0"/>
        </w:rPr>
        <w:t xml:space="preserve">，而非真正的即時數據。對於毫秒必爭的日內交易，這種延遲可能導致決策基於過時信息，從而產生重大風險 </w:t>
      </w:r>
      <w:r w:rsidDel="00000000" w:rsidR="00000000" w:rsidRPr="00000000">
        <w:rPr>
          <w:rFonts w:ascii="Google Sans Text" w:cs="Google Sans Text" w:eastAsia="Google Sans Text" w:hAnsi="Google Sans Text"/>
          <w:color w:val="575b5f"/>
          <w:sz w:val="24"/>
          <w:szCs w:val="24"/>
          <w:vertAlign w:val="superscript"/>
          <w:rtl w:val="0"/>
        </w:rPr>
        <w:t xml:space="preserve">117</w:t>
      </w:r>
      <w:r w:rsidDel="00000000" w:rsidR="00000000" w:rsidRPr="00000000">
        <w:rPr>
          <w:rFonts w:ascii="Google Sans Text" w:cs="Google Sans Text" w:eastAsia="Google Sans Text" w:hAnsi="Google Sans Text"/>
          <w:color w:val="1b1c1d"/>
          <w:sz w:val="24"/>
          <w:szCs w:val="24"/>
          <w:rtl w:val="0"/>
        </w:rPr>
        <w:t xml:space="preserve">。真正的即時數據（Real-Time）通常需要直接從交易所或通過付費供應商/經紀商獲取，並且往往涉及額外的許可費用 </w:t>
      </w:r>
      <w:r w:rsidDel="00000000" w:rsidR="00000000" w:rsidRPr="00000000">
        <w:rPr>
          <w:rFonts w:ascii="Google Sans Text" w:cs="Google Sans Text" w:eastAsia="Google Sans Text" w:hAnsi="Google Sans Text"/>
          <w:color w:val="575b5f"/>
          <w:sz w:val="24"/>
          <w:szCs w:val="24"/>
          <w:vertAlign w:val="superscript"/>
          <w:rtl w:val="0"/>
        </w:rPr>
        <w:t xml:space="preserve">6</w:t>
      </w:r>
      <w:r w:rsidDel="00000000" w:rsidR="00000000" w:rsidRPr="00000000">
        <w:rPr>
          <w:rFonts w:ascii="Google Sans Text" w:cs="Google Sans Text" w:eastAsia="Google Sans Text" w:hAnsi="Google Sans Text"/>
          <w:color w:val="1b1c1d"/>
          <w:sz w:val="24"/>
          <w:szCs w:val="24"/>
          <w:rtl w:val="0"/>
        </w:rPr>
        <w:t xml:space="preserve">。</w:t>
      </w:r>
    </w:p>
    <w:p w:rsidR="00000000" w:rsidDel="00000000" w:rsidP="00000000" w:rsidRDefault="00000000" w:rsidRPr="00000000" w14:paraId="000000F8">
      <w:pPr>
        <w:numPr>
          <w:ilvl w:val="1"/>
          <w:numId w:val="52"/>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sz w:val="24"/>
          <w:szCs w:val="24"/>
          <w:rtl w:val="0"/>
        </w:rPr>
        <w:t xml:space="preserve">影響:</w:t>
      </w:r>
      <w:r w:rsidDel="00000000" w:rsidR="00000000" w:rsidRPr="00000000">
        <w:rPr>
          <w:rFonts w:ascii="Google Sans Text" w:cs="Google Sans Text" w:eastAsia="Google Sans Text" w:hAnsi="Google Sans Text"/>
          <w:color w:val="1b1c1d"/>
          <w:sz w:val="24"/>
          <w:szCs w:val="24"/>
          <w:rtl w:val="0"/>
        </w:rPr>
        <w:t xml:space="preserve"> 依賴低頻或延遲數據生成的風險信號，其時效性大打折扣，可能錯過關鍵的入場/出場時機，甚至做出錯誤判斷。</w:t>
      </w:r>
    </w:p>
    <w:p w:rsidR="00000000" w:rsidDel="00000000" w:rsidP="00000000" w:rsidRDefault="00000000" w:rsidRPr="00000000" w14:paraId="000000F9">
      <w:pPr>
        <w:numPr>
          <w:ilvl w:val="0"/>
          <w:numId w:val="51"/>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請求限制 (Rate Limits):</w:t>
      </w:r>
    </w:p>
    <w:p w:rsidR="00000000" w:rsidDel="00000000" w:rsidP="00000000" w:rsidRDefault="00000000" w:rsidRPr="00000000" w14:paraId="000000FA">
      <w:pPr>
        <w:numPr>
          <w:ilvl w:val="1"/>
          <w:numId w:val="53"/>
        </w:numP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b1c1d"/>
          <w:sz w:val="24"/>
          <w:szCs w:val="24"/>
          <w:rtl w:val="0"/>
        </w:rPr>
        <w:t xml:space="preserve">嚴格限制:</w:t>
      </w:r>
      <w:r w:rsidDel="00000000" w:rsidR="00000000" w:rsidRPr="00000000">
        <w:rPr>
          <w:rFonts w:ascii="Google Sans Text" w:cs="Google Sans Text" w:eastAsia="Google Sans Text" w:hAnsi="Google Sans Text"/>
          <w:color w:val="1b1c1d"/>
          <w:sz w:val="24"/>
          <w:szCs w:val="24"/>
          <w:rtl w:val="0"/>
        </w:rPr>
        <w:t xml:space="preserve"> 免費API通常設有嚴格的請求次數限制，按分鐘、小時或天計算。例如，Alpha Vantage的免費層級已降至每日僅25次請求 </w:t>
      </w:r>
      <w:r w:rsidDel="00000000" w:rsidR="00000000" w:rsidRPr="00000000">
        <w:rPr>
          <w:rFonts w:ascii="Google Sans Text" w:cs="Google Sans Text" w:eastAsia="Google Sans Text" w:hAnsi="Google Sans Text"/>
          <w:color w:val="575b5f"/>
          <w:sz w:val="24"/>
          <w:szCs w:val="24"/>
          <w:vertAlign w:val="superscript"/>
          <w:rtl w:val="0"/>
        </w:rPr>
        <w:t xml:space="preserve">6</w:t>
      </w:r>
      <w:r w:rsidDel="00000000" w:rsidR="00000000" w:rsidRPr="00000000">
        <w:rPr>
          <w:rFonts w:ascii="Google Sans Text" w:cs="Google Sans Text" w:eastAsia="Google Sans Text" w:hAnsi="Google Sans Text"/>
          <w:color w:val="1b1c1d"/>
          <w:sz w:val="24"/>
          <w:szCs w:val="24"/>
          <w:rtl w:val="0"/>
        </w:rPr>
        <w:t xml:space="preserve">，FMP為每日250次 </w:t>
      </w:r>
      <w:r w:rsidDel="00000000" w:rsidR="00000000" w:rsidRPr="00000000">
        <w:rPr>
          <w:rFonts w:ascii="Google Sans Text" w:cs="Google Sans Text" w:eastAsia="Google Sans Text" w:hAnsi="Google Sans Text"/>
          <w:color w:val="575b5f"/>
          <w:sz w:val="24"/>
          <w:szCs w:val="24"/>
          <w:vertAlign w:val="superscript"/>
          <w:rtl w:val="0"/>
        </w:rPr>
        <w:t xml:space="preserve">31</w:t>
      </w:r>
      <w:r w:rsidDel="00000000" w:rsidR="00000000" w:rsidRPr="00000000">
        <w:rPr>
          <w:rFonts w:ascii="Google Sans Text" w:cs="Google Sans Text" w:eastAsia="Google Sans Text" w:hAnsi="Google Sans Text"/>
          <w:color w:val="1b1c1d"/>
          <w:sz w:val="24"/>
          <w:szCs w:val="24"/>
          <w:rtl w:val="0"/>
        </w:rPr>
        <w:t xml:space="preserve">，Finnhub為每分鐘60次 </w:t>
      </w:r>
      <w:r w:rsidDel="00000000" w:rsidR="00000000" w:rsidRPr="00000000">
        <w:rPr>
          <w:rFonts w:ascii="Google Sans Text" w:cs="Google Sans Text" w:eastAsia="Google Sans Text" w:hAnsi="Google Sans Text"/>
          <w:color w:val="575b5f"/>
          <w:sz w:val="24"/>
          <w:szCs w:val="24"/>
          <w:vertAlign w:val="superscript"/>
          <w:rtl w:val="0"/>
        </w:rPr>
        <w:t xml:space="preserve">16</w:t>
      </w:r>
      <w:r w:rsidDel="00000000" w:rsidR="00000000" w:rsidRPr="00000000">
        <w:rPr>
          <w:rFonts w:ascii="Google Sans Text" w:cs="Google Sans Text" w:eastAsia="Google Sans Text" w:hAnsi="Google Sans Text"/>
          <w:color w:val="1b1c1d"/>
          <w:sz w:val="24"/>
          <w:szCs w:val="24"/>
          <w:rtl w:val="0"/>
        </w:rPr>
        <w:t xml:space="preserve">。</w:t>
      </w:r>
    </w:p>
    <w:p w:rsidR="00000000" w:rsidDel="00000000" w:rsidP="00000000" w:rsidRDefault="00000000" w:rsidRPr="00000000" w14:paraId="000000FB">
      <w:pPr>
        <w:numPr>
          <w:ilvl w:val="1"/>
          <w:numId w:val="53"/>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sz w:val="24"/>
          <w:szCs w:val="24"/>
          <w:rtl w:val="0"/>
        </w:rPr>
        <w:t xml:space="preserve">影響:</w:t>
      </w:r>
      <w:r w:rsidDel="00000000" w:rsidR="00000000" w:rsidRPr="00000000">
        <w:rPr>
          <w:rFonts w:ascii="Google Sans Text" w:cs="Google Sans Text" w:eastAsia="Google Sans Text" w:hAnsi="Google Sans Text"/>
          <w:color w:val="1b1c1d"/>
          <w:sz w:val="24"/>
          <w:szCs w:val="24"/>
          <w:rtl w:val="0"/>
        </w:rPr>
        <w:t xml:space="preserve"> 對於需要監控多個標的（如指數期貨、主要ETF、VIX、殖利率）並頻繁更新數據（理想情況下每分鐘甚至更高頻）的日內系統來說，這些限制 </w:t>
      </w:r>
      <w:r w:rsidDel="00000000" w:rsidR="00000000" w:rsidRPr="00000000">
        <w:rPr>
          <w:rFonts w:ascii="Google Sans Text" w:cs="Google Sans Text" w:eastAsia="Google Sans Text" w:hAnsi="Google Sans Text"/>
          <w:b w:val="1"/>
          <w:bCs w:val="1"/>
          <w:color w:val="1b1c1d"/>
          <w:sz w:val="24"/>
          <w:szCs w:val="24"/>
          <w:rtl w:val="0"/>
        </w:rPr>
        <w:t xml:space="preserve">極易觸發</w:t>
      </w:r>
      <w:r w:rsidDel="00000000" w:rsidR="00000000" w:rsidRPr="00000000">
        <w:rPr>
          <w:rFonts w:ascii="Google Sans Text" w:cs="Google Sans Text" w:eastAsia="Google Sans Text" w:hAnsi="Google Sans Text"/>
          <w:color w:val="1b1c1d"/>
          <w:sz w:val="24"/>
          <w:szCs w:val="24"/>
          <w:rtl w:val="0"/>
        </w:rPr>
        <w:t xml:space="preserve">。一旦達到限制，系統將無法獲取最新數據，導致風險信號中斷或失效 </w:t>
      </w:r>
      <w:r w:rsidDel="00000000" w:rsidR="00000000" w:rsidRPr="00000000">
        <w:rPr>
          <w:rFonts w:ascii="Google Sans Text" w:cs="Google Sans Text" w:eastAsia="Google Sans Text" w:hAnsi="Google Sans Text"/>
          <w:color w:val="575b5f"/>
          <w:sz w:val="24"/>
          <w:szCs w:val="24"/>
          <w:vertAlign w:val="superscript"/>
          <w:rtl w:val="0"/>
        </w:rPr>
        <w:t xml:space="preserve">14</w:t>
      </w:r>
      <w:r w:rsidDel="00000000" w:rsidR="00000000" w:rsidRPr="00000000">
        <w:rPr>
          <w:rFonts w:ascii="Google Sans Text" w:cs="Google Sans Text" w:eastAsia="Google Sans Text" w:hAnsi="Google Sans Text"/>
          <w:color w:val="1b1c1d"/>
          <w:sz w:val="24"/>
          <w:szCs w:val="24"/>
          <w:rtl w:val="0"/>
        </w:rPr>
        <w:t xml:space="preserve">。</w:t>
      </w:r>
    </w:p>
    <w:p w:rsidR="00000000" w:rsidDel="00000000" w:rsidP="00000000" w:rsidRDefault="00000000" w:rsidRPr="00000000" w14:paraId="000000FC">
      <w:pPr>
        <w:numPr>
          <w:ilvl w:val="0"/>
          <w:numId w:val="51"/>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數據完整性與覆蓋範圍 (Completeness &amp; Coverage):</w:t>
      </w:r>
    </w:p>
    <w:p w:rsidR="00000000" w:rsidDel="00000000" w:rsidP="00000000" w:rsidRDefault="00000000" w:rsidRPr="00000000" w14:paraId="000000FD">
      <w:pPr>
        <w:numPr>
          <w:ilvl w:val="1"/>
          <w:numId w:val="54"/>
        </w:numP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b1c1d"/>
          <w:sz w:val="24"/>
          <w:szCs w:val="24"/>
          <w:rtl w:val="0"/>
        </w:rPr>
        <w:t xml:space="preserve">數據缺失:</w:t>
      </w:r>
      <w:r w:rsidDel="00000000" w:rsidR="00000000" w:rsidRPr="00000000">
        <w:rPr>
          <w:rFonts w:ascii="Google Sans Text" w:cs="Google Sans Text" w:eastAsia="Google Sans Text" w:hAnsi="Google Sans Text"/>
          <w:color w:val="1b1c1d"/>
          <w:sz w:val="24"/>
          <w:szCs w:val="24"/>
          <w:rtl w:val="0"/>
        </w:rPr>
        <w:t xml:space="preserve"> 免費API可能不提供所有需要的數據字段或資產類別。例如，許多免費API不提供指數期貨 </w:t>
      </w:r>
      <w:r w:rsidDel="00000000" w:rsidR="00000000" w:rsidRPr="00000000">
        <w:rPr>
          <w:rFonts w:ascii="Google Sans Text" w:cs="Google Sans Text" w:eastAsia="Google Sans Text" w:hAnsi="Google Sans Text"/>
          <w:color w:val="575b5f"/>
          <w:sz w:val="24"/>
          <w:szCs w:val="24"/>
          <w:vertAlign w:val="superscript"/>
          <w:rtl w:val="0"/>
        </w:rPr>
        <w:t xml:space="preserve">9</w:t>
      </w:r>
      <w:r w:rsidDel="00000000" w:rsidR="00000000" w:rsidRPr="00000000">
        <w:rPr>
          <w:rFonts w:ascii="Google Sans Text" w:cs="Google Sans Text" w:eastAsia="Google Sans Text" w:hAnsi="Google Sans Text"/>
          <w:color w:val="1b1c1d"/>
          <w:sz w:val="24"/>
          <w:szCs w:val="24"/>
          <w:rtl w:val="0"/>
        </w:rPr>
        <w:t xml:space="preserve"> 或詳細的選擇權鏈數據（特別是即時OI、Volume和Greeks）</w:t>
      </w:r>
      <w:r w:rsidDel="00000000" w:rsidR="00000000" w:rsidRPr="00000000">
        <w:rPr>
          <w:rFonts w:ascii="Google Sans Text" w:cs="Google Sans Text" w:eastAsia="Google Sans Text" w:hAnsi="Google Sans Text"/>
          <w:color w:val="575b5f"/>
          <w:sz w:val="24"/>
          <w:szCs w:val="24"/>
          <w:vertAlign w:val="superscript"/>
          <w:rtl w:val="0"/>
        </w:rPr>
        <w:t xml:space="preserve">11</w:t>
      </w:r>
      <w:r w:rsidDel="00000000" w:rsidR="00000000" w:rsidRPr="00000000">
        <w:rPr>
          <w:rFonts w:ascii="Google Sans Text" w:cs="Google Sans Text" w:eastAsia="Google Sans Text" w:hAnsi="Google Sans Text"/>
          <w:color w:val="1b1c1d"/>
          <w:sz w:val="24"/>
          <w:szCs w:val="24"/>
          <w:rtl w:val="0"/>
        </w:rPr>
        <w:t xml:space="preserve">。yfinance 獲取的選擇權數據可能存在缺失 </w:t>
      </w:r>
      <w:r w:rsidDel="00000000" w:rsidR="00000000" w:rsidRPr="00000000">
        <w:rPr>
          <w:rFonts w:ascii="Google Sans Text" w:cs="Google Sans Text" w:eastAsia="Google Sans Text" w:hAnsi="Google Sans Text"/>
          <w:color w:val="575b5f"/>
          <w:sz w:val="24"/>
          <w:szCs w:val="24"/>
          <w:vertAlign w:val="superscript"/>
          <w:rtl w:val="0"/>
        </w:rPr>
        <w:t xml:space="preserve">65</w:t>
      </w:r>
      <w:r w:rsidDel="00000000" w:rsidR="00000000" w:rsidRPr="00000000">
        <w:rPr>
          <w:rFonts w:ascii="Google Sans Text" w:cs="Google Sans Text" w:eastAsia="Google Sans Text" w:hAnsi="Google Sans Text"/>
          <w:color w:val="1b1c1d"/>
          <w:sz w:val="24"/>
          <w:szCs w:val="24"/>
          <w:rtl w:val="0"/>
        </w:rPr>
        <w:t xml:space="preserve">。</w:t>
      </w:r>
    </w:p>
    <w:p w:rsidR="00000000" w:rsidDel="00000000" w:rsidP="00000000" w:rsidRDefault="00000000" w:rsidRPr="00000000" w14:paraId="000000FE">
      <w:pPr>
        <w:numPr>
          <w:ilvl w:val="1"/>
          <w:numId w:val="54"/>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sz w:val="24"/>
          <w:szCs w:val="24"/>
          <w:rtl w:val="0"/>
        </w:rPr>
        <w:t xml:space="preserve">歷史數據限制:</w:t>
      </w:r>
      <w:r w:rsidDel="00000000" w:rsidR="00000000" w:rsidRPr="00000000">
        <w:rPr>
          <w:rFonts w:ascii="Google Sans Text" w:cs="Google Sans Text" w:eastAsia="Google Sans Text" w:hAnsi="Google Sans Text"/>
          <w:color w:val="1b1c1d"/>
          <w:sz w:val="24"/>
          <w:szCs w:val="24"/>
          <w:rtl w:val="0"/>
        </w:rPr>
        <w:t xml:space="preserve"> 免費層級提供的歷史數據深度可能有限（例如，Finnhub免費層級可能只提供一年歷史數據 </w:t>
      </w:r>
      <w:r w:rsidDel="00000000" w:rsidR="00000000" w:rsidRPr="00000000">
        <w:rPr>
          <w:rFonts w:ascii="Google Sans Text" w:cs="Google Sans Text" w:eastAsia="Google Sans Text" w:hAnsi="Google Sans Text"/>
          <w:color w:val="575b5f"/>
          <w:sz w:val="24"/>
          <w:szCs w:val="24"/>
          <w:vertAlign w:val="superscript"/>
          <w:rtl w:val="0"/>
        </w:rPr>
        <w:t xml:space="preserve">22</w:t>
      </w:r>
      <w:r w:rsidDel="00000000" w:rsidR="00000000" w:rsidRPr="00000000">
        <w:rPr>
          <w:rFonts w:ascii="Google Sans Text" w:cs="Google Sans Text" w:eastAsia="Google Sans Text" w:hAnsi="Google Sans Text"/>
          <w:color w:val="1b1c1d"/>
          <w:sz w:val="24"/>
          <w:szCs w:val="24"/>
          <w:rtl w:val="0"/>
        </w:rPr>
        <w:t xml:space="preserve">，FMP免費層級為5年 </w:t>
      </w:r>
      <w:r w:rsidDel="00000000" w:rsidR="00000000" w:rsidRPr="00000000">
        <w:rPr>
          <w:rFonts w:ascii="Google Sans Text" w:cs="Google Sans Text" w:eastAsia="Google Sans Text" w:hAnsi="Google Sans Text"/>
          <w:color w:val="575b5f"/>
          <w:sz w:val="24"/>
          <w:szCs w:val="24"/>
          <w:vertAlign w:val="superscript"/>
          <w:rtl w:val="0"/>
        </w:rPr>
        <w:t xml:space="preserve">29</w:t>
      </w:r>
      <w:r w:rsidDel="00000000" w:rsidR="00000000" w:rsidRPr="00000000">
        <w:rPr>
          <w:rFonts w:ascii="Google Sans Text" w:cs="Google Sans Text" w:eastAsia="Google Sans Text" w:hAnsi="Google Sans Text"/>
          <w:color w:val="1b1c1d"/>
          <w:sz w:val="24"/>
          <w:szCs w:val="24"/>
          <w:rtl w:val="0"/>
        </w:rPr>
        <w:t xml:space="preserve">），這對於需要長期數據進行回測或模型訓練的應用可能不足。</w:t>
      </w:r>
    </w:p>
    <w:p w:rsidR="00000000" w:rsidDel="00000000" w:rsidP="00000000" w:rsidRDefault="00000000" w:rsidRPr="00000000" w14:paraId="000000FF">
      <w:pPr>
        <w:numPr>
          <w:ilvl w:val="1"/>
          <w:numId w:val="54"/>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sz w:val="24"/>
          <w:szCs w:val="24"/>
          <w:rtl w:val="0"/>
        </w:rPr>
        <w:t xml:space="preserve">影響:</w:t>
      </w:r>
      <w:r w:rsidDel="00000000" w:rsidR="00000000" w:rsidRPr="00000000">
        <w:rPr>
          <w:rFonts w:ascii="Google Sans Text" w:cs="Google Sans Text" w:eastAsia="Google Sans Text" w:hAnsi="Google Sans Text"/>
          <w:color w:val="1b1c1d"/>
          <w:sz w:val="24"/>
          <w:szCs w:val="24"/>
          <w:rtl w:val="0"/>
        </w:rPr>
        <w:t xml:space="preserve"> 數據不完整會導致分析偏差，無法全面評估風險。缺少關鍵數據（如期貨、即時選擇權）使得系統的核心功能難以實現。</w:t>
      </w:r>
    </w:p>
    <w:p w:rsidR="00000000" w:rsidDel="00000000" w:rsidP="00000000" w:rsidRDefault="00000000" w:rsidRPr="00000000" w14:paraId="00000100">
      <w:pPr>
        <w:numPr>
          <w:ilvl w:val="0"/>
          <w:numId w:val="51"/>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數據準確性與可靠性 (Accuracy &amp; Reliability):</w:t>
      </w:r>
    </w:p>
    <w:p w:rsidR="00000000" w:rsidDel="00000000" w:rsidP="00000000" w:rsidRDefault="00000000" w:rsidRPr="00000000" w14:paraId="00000101">
      <w:pPr>
        <w:numPr>
          <w:ilvl w:val="1"/>
          <w:numId w:val="56"/>
        </w:numP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b1c1d"/>
          <w:sz w:val="24"/>
          <w:szCs w:val="24"/>
          <w:rtl w:val="0"/>
        </w:rPr>
        <w:t xml:space="preserve">非官方來源:</w:t>
      </w:r>
      <w:r w:rsidDel="00000000" w:rsidR="00000000" w:rsidRPr="00000000">
        <w:rPr>
          <w:rFonts w:ascii="Google Sans Text" w:cs="Google Sans Text" w:eastAsia="Google Sans Text" w:hAnsi="Google Sans Text"/>
          <w:color w:val="1b1c1d"/>
          <w:sz w:val="24"/>
          <w:szCs w:val="24"/>
          <w:rtl w:val="0"/>
        </w:rPr>
        <w:t xml:space="preserve"> 某些免費庫（如 yfinance）依賴非官方接口或網頁抓取技術獲取數據 </w:t>
      </w:r>
      <w:r w:rsidDel="00000000" w:rsidR="00000000" w:rsidRPr="00000000">
        <w:rPr>
          <w:rFonts w:ascii="Google Sans Text" w:cs="Google Sans Text" w:eastAsia="Google Sans Text" w:hAnsi="Google Sans Text"/>
          <w:color w:val="575b5f"/>
          <w:sz w:val="24"/>
          <w:szCs w:val="24"/>
          <w:vertAlign w:val="superscript"/>
          <w:rtl w:val="0"/>
        </w:rPr>
        <w:t xml:space="preserve">67</w:t>
      </w:r>
      <w:r w:rsidDel="00000000" w:rsidR="00000000" w:rsidRPr="00000000">
        <w:rPr>
          <w:rFonts w:ascii="Google Sans Text" w:cs="Google Sans Text" w:eastAsia="Google Sans Text" w:hAnsi="Google Sans Text"/>
          <w:color w:val="1b1c1d"/>
          <w:sz w:val="24"/>
          <w:szCs w:val="24"/>
          <w:rtl w:val="0"/>
        </w:rPr>
        <w:t xml:space="preserve">。這些接口可能隨時更改或失效，導致數據獲取中斷或返回錯誤數據 </w:t>
      </w:r>
      <w:r w:rsidDel="00000000" w:rsidR="00000000" w:rsidRPr="00000000">
        <w:rPr>
          <w:rFonts w:ascii="Google Sans Text" w:cs="Google Sans Text" w:eastAsia="Google Sans Text" w:hAnsi="Google Sans Text"/>
          <w:color w:val="575b5f"/>
          <w:sz w:val="24"/>
          <w:szCs w:val="24"/>
          <w:vertAlign w:val="superscript"/>
          <w:rtl w:val="0"/>
        </w:rPr>
        <w:t xml:space="preserve">67</w:t>
      </w:r>
      <w:r w:rsidDel="00000000" w:rsidR="00000000" w:rsidRPr="00000000">
        <w:rPr>
          <w:rFonts w:ascii="Google Sans Text" w:cs="Google Sans Text" w:eastAsia="Google Sans Text" w:hAnsi="Google Sans Text"/>
          <w:color w:val="1b1c1d"/>
          <w:sz w:val="24"/>
          <w:szCs w:val="24"/>
          <w:rtl w:val="0"/>
        </w:rPr>
        <w:t xml:space="preserve">。Yahoo Finance本身數據也經過調整，可能不適用於所有分析 </w:t>
      </w:r>
      <w:r w:rsidDel="00000000" w:rsidR="00000000" w:rsidRPr="00000000">
        <w:rPr>
          <w:rFonts w:ascii="Google Sans Text" w:cs="Google Sans Text" w:eastAsia="Google Sans Text" w:hAnsi="Google Sans Text"/>
          <w:color w:val="575b5f"/>
          <w:sz w:val="24"/>
          <w:szCs w:val="24"/>
          <w:vertAlign w:val="superscript"/>
          <w:rtl w:val="0"/>
        </w:rPr>
        <w:t xml:space="preserve">118</w:t>
      </w:r>
      <w:r w:rsidDel="00000000" w:rsidR="00000000" w:rsidRPr="00000000">
        <w:rPr>
          <w:rFonts w:ascii="Google Sans Text" w:cs="Google Sans Text" w:eastAsia="Google Sans Text" w:hAnsi="Google Sans Text"/>
          <w:color w:val="1b1c1d"/>
          <w:sz w:val="24"/>
          <w:szCs w:val="24"/>
          <w:rtl w:val="0"/>
        </w:rPr>
        <w:t xml:space="preserve">。</w:t>
      </w:r>
    </w:p>
    <w:p w:rsidR="00000000" w:rsidDel="00000000" w:rsidP="00000000" w:rsidRDefault="00000000" w:rsidRPr="00000000" w14:paraId="00000102">
      <w:pPr>
        <w:numPr>
          <w:ilvl w:val="1"/>
          <w:numId w:val="56"/>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sz w:val="24"/>
          <w:szCs w:val="24"/>
          <w:rtl w:val="0"/>
        </w:rPr>
        <w:t xml:space="preserve">質量控制:</w:t>
      </w:r>
      <w:r w:rsidDel="00000000" w:rsidR="00000000" w:rsidRPr="00000000">
        <w:rPr>
          <w:rFonts w:ascii="Google Sans Text" w:cs="Google Sans Text" w:eastAsia="Google Sans Text" w:hAnsi="Google Sans Text"/>
          <w:color w:val="1b1c1d"/>
          <w:sz w:val="24"/>
          <w:szCs w:val="24"/>
          <w:rtl w:val="0"/>
        </w:rPr>
        <w:t xml:space="preserve"> 免費數據源的數據質量控制和驗證流程可能不如付費服務嚴格，存在數據錯誤、遺漏或不一致的風險 </w:t>
      </w:r>
      <w:r w:rsidDel="00000000" w:rsidR="00000000" w:rsidRPr="00000000">
        <w:rPr>
          <w:rFonts w:ascii="Google Sans Text" w:cs="Google Sans Text" w:eastAsia="Google Sans Text" w:hAnsi="Google Sans Text"/>
          <w:color w:val="575b5f"/>
          <w:sz w:val="24"/>
          <w:szCs w:val="24"/>
          <w:vertAlign w:val="superscript"/>
          <w:rtl w:val="0"/>
        </w:rPr>
        <w:t xml:space="preserve">119</w:t>
      </w:r>
      <w:r w:rsidDel="00000000" w:rsidR="00000000" w:rsidRPr="00000000">
        <w:rPr>
          <w:rFonts w:ascii="Google Sans Text" w:cs="Google Sans Text" w:eastAsia="Google Sans Text" w:hAnsi="Google Sans Text"/>
          <w:color w:val="1b1c1d"/>
          <w:sz w:val="24"/>
          <w:szCs w:val="24"/>
          <w:rtl w:val="0"/>
        </w:rPr>
        <w:t xml:space="preserve">。依賴質量不佳的數據進行交易決策極其危險 </w:t>
      </w:r>
      <w:r w:rsidDel="00000000" w:rsidR="00000000" w:rsidRPr="00000000">
        <w:rPr>
          <w:rFonts w:ascii="Google Sans Text" w:cs="Google Sans Text" w:eastAsia="Google Sans Text" w:hAnsi="Google Sans Text"/>
          <w:color w:val="575b5f"/>
          <w:sz w:val="24"/>
          <w:szCs w:val="24"/>
          <w:vertAlign w:val="superscript"/>
          <w:rtl w:val="0"/>
        </w:rPr>
        <w:t xml:space="preserve">119</w:t>
      </w:r>
      <w:r w:rsidDel="00000000" w:rsidR="00000000" w:rsidRPr="00000000">
        <w:rPr>
          <w:rFonts w:ascii="Google Sans Text" w:cs="Google Sans Text" w:eastAsia="Google Sans Text" w:hAnsi="Google Sans Text"/>
          <w:color w:val="1b1c1d"/>
          <w:sz w:val="24"/>
          <w:szCs w:val="24"/>
          <w:rtl w:val="0"/>
        </w:rPr>
        <w:t xml:space="preserve">。</w:t>
      </w:r>
    </w:p>
    <w:p w:rsidR="00000000" w:rsidDel="00000000" w:rsidP="00000000" w:rsidRDefault="00000000" w:rsidRPr="00000000" w14:paraId="00000103">
      <w:pPr>
        <w:numPr>
          <w:ilvl w:val="1"/>
          <w:numId w:val="56"/>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sz w:val="24"/>
          <w:szCs w:val="24"/>
          <w:rtl w:val="0"/>
        </w:rPr>
        <w:t xml:space="preserve">缺乏支持:</w:t>
      </w:r>
      <w:r w:rsidDel="00000000" w:rsidR="00000000" w:rsidRPr="00000000">
        <w:rPr>
          <w:rFonts w:ascii="Google Sans Text" w:cs="Google Sans Text" w:eastAsia="Google Sans Text" w:hAnsi="Google Sans Text"/>
          <w:color w:val="1b1c1d"/>
          <w:sz w:val="24"/>
          <w:szCs w:val="24"/>
          <w:rtl w:val="0"/>
        </w:rPr>
        <w:t xml:space="preserve"> 免費服務通常不提供專門的技術支持，遇到問題時難以及時解決 </w:t>
      </w:r>
      <w:r w:rsidDel="00000000" w:rsidR="00000000" w:rsidRPr="00000000">
        <w:rPr>
          <w:rFonts w:ascii="Google Sans Text" w:cs="Google Sans Text" w:eastAsia="Google Sans Text" w:hAnsi="Google Sans Text"/>
          <w:color w:val="575b5f"/>
          <w:sz w:val="24"/>
          <w:szCs w:val="24"/>
          <w:vertAlign w:val="superscript"/>
          <w:rtl w:val="0"/>
        </w:rPr>
        <w:t xml:space="preserve">119</w:t>
      </w:r>
      <w:r w:rsidDel="00000000" w:rsidR="00000000" w:rsidRPr="00000000">
        <w:rPr>
          <w:rFonts w:ascii="Google Sans Text" w:cs="Google Sans Text" w:eastAsia="Google Sans Text" w:hAnsi="Google Sans Text"/>
          <w:color w:val="1b1c1d"/>
          <w:sz w:val="24"/>
          <w:szCs w:val="24"/>
          <w:rtl w:val="0"/>
        </w:rPr>
        <w:t xml:space="preserve">。</w:t>
      </w:r>
    </w:p>
    <w:p w:rsidR="00000000" w:rsidDel="00000000" w:rsidP="00000000" w:rsidRDefault="00000000" w:rsidRPr="00000000" w14:paraId="00000104">
      <w:pPr>
        <w:numPr>
          <w:ilvl w:val="1"/>
          <w:numId w:val="56"/>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sz w:val="24"/>
          <w:szCs w:val="24"/>
          <w:rtl w:val="0"/>
        </w:rPr>
        <w:t xml:space="preserve">影響:</w:t>
      </w:r>
      <w:r w:rsidDel="00000000" w:rsidR="00000000" w:rsidRPr="00000000">
        <w:rPr>
          <w:rFonts w:ascii="Google Sans Text" w:cs="Google Sans Text" w:eastAsia="Google Sans Text" w:hAnsi="Google Sans Text"/>
          <w:color w:val="1b1c1d"/>
          <w:sz w:val="24"/>
          <w:szCs w:val="24"/>
          <w:rtl w:val="0"/>
        </w:rPr>
        <w:t xml:space="preserve"> 不準確或不可靠的數據輸入會直接導致錯誤的風險評估和交易信號，可能引發重大財務損失 </w:t>
      </w:r>
      <w:r w:rsidDel="00000000" w:rsidR="00000000" w:rsidRPr="00000000">
        <w:rPr>
          <w:rFonts w:ascii="Google Sans Text" w:cs="Google Sans Text" w:eastAsia="Google Sans Text" w:hAnsi="Google Sans Text"/>
          <w:color w:val="575b5f"/>
          <w:sz w:val="24"/>
          <w:szCs w:val="24"/>
          <w:vertAlign w:val="superscript"/>
          <w:rtl w:val="0"/>
        </w:rPr>
        <w:t xml:space="preserve">119</w:t>
      </w:r>
      <w:r w:rsidDel="00000000" w:rsidR="00000000" w:rsidRPr="00000000">
        <w:rPr>
          <w:rFonts w:ascii="Google Sans Text" w:cs="Google Sans Text" w:eastAsia="Google Sans Text" w:hAnsi="Google Sans Text"/>
          <w:color w:val="1b1c1d"/>
          <w:sz w:val="24"/>
          <w:szCs w:val="24"/>
          <w:rtl w:val="0"/>
        </w:rPr>
        <w:t xml:space="preserve">。</w:t>
      </w:r>
    </w:p>
    <w:p w:rsidR="00000000" w:rsidDel="00000000" w:rsidP="00000000" w:rsidRDefault="00000000" w:rsidRPr="00000000" w14:paraId="00000105">
      <w:pPr>
        <w:numPr>
          <w:ilvl w:val="0"/>
          <w:numId w:val="51"/>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使用條款限制 (Terms of Service):</w:t>
      </w:r>
    </w:p>
    <w:p w:rsidR="00000000" w:rsidDel="00000000" w:rsidP="00000000" w:rsidRDefault="00000000" w:rsidRPr="00000000" w14:paraId="00000106">
      <w:pPr>
        <w:numPr>
          <w:ilvl w:val="1"/>
          <w:numId w:val="57"/>
        </w:numP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b1c1d"/>
          <w:sz w:val="24"/>
          <w:szCs w:val="24"/>
          <w:rtl w:val="0"/>
        </w:rPr>
        <w:t xml:space="preserve">個人使用:</w:t>
      </w:r>
      <w:r w:rsidDel="00000000" w:rsidR="00000000" w:rsidRPr="00000000">
        <w:rPr>
          <w:rFonts w:ascii="Google Sans Text" w:cs="Google Sans Text" w:eastAsia="Google Sans Text" w:hAnsi="Google Sans Text"/>
          <w:color w:val="1b1c1d"/>
          <w:sz w:val="24"/>
          <w:szCs w:val="24"/>
          <w:rtl w:val="0"/>
        </w:rPr>
        <w:t xml:space="preserve"> 許多免費API明確規定僅限於個人、非商業或研究用途 </w:t>
      </w:r>
      <w:r w:rsidDel="00000000" w:rsidR="00000000" w:rsidRPr="00000000">
        <w:rPr>
          <w:rFonts w:ascii="Google Sans Text" w:cs="Google Sans Text" w:eastAsia="Google Sans Text" w:hAnsi="Google Sans Text"/>
          <w:color w:val="575b5f"/>
          <w:sz w:val="24"/>
          <w:szCs w:val="24"/>
          <w:vertAlign w:val="superscript"/>
          <w:rtl w:val="0"/>
        </w:rPr>
        <w:t xml:space="preserve">16</w:t>
      </w:r>
      <w:r w:rsidDel="00000000" w:rsidR="00000000" w:rsidRPr="00000000">
        <w:rPr>
          <w:rFonts w:ascii="Google Sans Text" w:cs="Google Sans Text" w:eastAsia="Google Sans Text" w:hAnsi="Google Sans Text"/>
          <w:color w:val="1b1c1d"/>
          <w:sz w:val="24"/>
          <w:szCs w:val="24"/>
          <w:rtl w:val="0"/>
        </w:rPr>
        <w:t xml:space="preserve">。將其數據用於實時交易系統可能違反服務條款。</w:t>
      </w:r>
    </w:p>
    <w:p w:rsidR="00000000" w:rsidDel="00000000" w:rsidP="00000000" w:rsidRDefault="00000000" w:rsidRPr="00000000" w14:paraId="00000107">
      <w:pPr>
        <w:numPr>
          <w:ilvl w:val="1"/>
          <w:numId w:val="57"/>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sz w:val="24"/>
          <w:szCs w:val="24"/>
          <w:rtl w:val="0"/>
        </w:rPr>
        <w:t xml:space="preserve">數據再分發:</w:t>
      </w:r>
      <w:r w:rsidDel="00000000" w:rsidR="00000000" w:rsidRPr="00000000">
        <w:rPr>
          <w:rFonts w:ascii="Google Sans Text" w:cs="Google Sans Text" w:eastAsia="Google Sans Text" w:hAnsi="Google Sans Text"/>
          <w:color w:val="1b1c1d"/>
          <w:sz w:val="24"/>
          <w:szCs w:val="24"/>
          <w:rtl w:val="0"/>
        </w:rPr>
        <w:t xml:space="preserve"> 通常禁止未經許可再分發來自API的數據 </w:t>
      </w:r>
      <w:r w:rsidDel="00000000" w:rsidR="00000000" w:rsidRPr="00000000">
        <w:rPr>
          <w:rFonts w:ascii="Google Sans Text" w:cs="Google Sans Text" w:eastAsia="Google Sans Text" w:hAnsi="Google Sans Text"/>
          <w:color w:val="575b5f"/>
          <w:sz w:val="24"/>
          <w:szCs w:val="24"/>
          <w:vertAlign w:val="superscript"/>
          <w:rtl w:val="0"/>
        </w:rPr>
        <w:t xml:space="preserve">58</w:t>
      </w:r>
      <w:r w:rsidDel="00000000" w:rsidR="00000000" w:rsidRPr="00000000">
        <w:rPr>
          <w:rFonts w:ascii="Google Sans Text" w:cs="Google Sans Text" w:eastAsia="Google Sans Text" w:hAnsi="Google Sans Text"/>
          <w:color w:val="1b1c1d"/>
          <w:sz w:val="24"/>
          <w:szCs w:val="24"/>
          <w:rtl w:val="0"/>
        </w:rPr>
        <w:t xml:space="preserve">。</w:t>
      </w:r>
    </w:p>
    <w:p w:rsidR="00000000" w:rsidDel="00000000" w:rsidP="00000000" w:rsidRDefault="00000000" w:rsidRPr="00000000" w14:paraId="00000108">
      <w:pPr>
        <w:numPr>
          <w:ilvl w:val="1"/>
          <w:numId w:val="57"/>
        </w:numPr>
        <w:spacing w:after="12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sz w:val="24"/>
          <w:szCs w:val="24"/>
          <w:rtl w:val="0"/>
        </w:rPr>
        <w:t xml:space="preserve">影響:</w:t>
      </w:r>
      <w:r w:rsidDel="00000000" w:rsidR="00000000" w:rsidRPr="00000000">
        <w:rPr>
          <w:rFonts w:ascii="Google Sans Text" w:cs="Google Sans Text" w:eastAsia="Google Sans Text" w:hAnsi="Google Sans Text"/>
          <w:color w:val="1b1c1d"/>
          <w:sz w:val="24"/>
          <w:szCs w:val="24"/>
          <w:rtl w:val="0"/>
        </w:rPr>
        <w:t xml:space="preserve"> 違反使用條款可能導致API訪問被撤銷。</w:t>
      </w:r>
    </w:p>
    <w:p w:rsidR="00000000" w:rsidDel="00000000" w:rsidP="00000000" w:rsidRDefault="00000000" w:rsidRPr="00000000" w14:paraId="00000109">
      <w:pP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結論:</w:t>
      </w:r>
    </w:p>
    <w:p w:rsidR="00000000" w:rsidDel="00000000" w:rsidP="00000000" w:rsidRDefault="00000000" w:rsidRPr="00000000" w14:paraId="0000010A">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雖然免費API為學習、研究和開發原型系統提供了便利，但其在數據頻率、延遲、完整性、準確性和請求限制方面的固有缺陷，使其 難以滿足 構建一個可靠、即時、用於實際日內交易決策的風險系統的需求。依賴免費數據源生成的交易信號存在 顯著的延遲風險、數據缺失風險和準確性風險。若要開發用於實盤交易的系統，強烈建議考慮使用來自可靠經紀商的API（並支付相應的數據訂閱費）或訂閱專業的付費數據供應商服務，以確保數據的及時性、完整性和準確性 67。</w:t>
      </w:r>
    </w:p>
    <w:p w:rsidR="00000000" w:rsidDel="00000000" w:rsidP="00000000" w:rsidRDefault="00000000" w:rsidRPr="00000000" w14:paraId="0000010B">
      <w:pPr>
        <w:pStyle w:val="Heading2"/>
        <w:spacing w:after="120" w:before="0" w:line="275.9999942779541" w:lineRule="auto"/>
        <w:rPr>
          <w:rFonts w:ascii="Google Sans" w:cs="Google Sans" w:eastAsia="Google Sans" w:hAnsi="Google Sans"/>
          <w:color w:val="1b1c1d"/>
          <w:sz w:val="30"/>
          <w:szCs w:val="30"/>
        </w:rPr>
      </w:pPr>
      <w:r w:rsidDel="00000000" w:rsidR="00000000" w:rsidRPr="00000000">
        <w:rPr>
          <w:rFonts w:ascii="Google Sans" w:cs="Google Sans" w:eastAsia="Google Sans" w:hAnsi="Google Sans"/>
          <w:color w:val="1b1c1d"/>
          <w:sz w:val="30"/>
          <w:szCs w:val="30"/>
          <w:rtl w:val="0"/>
        </w:rPr>
        <w:t xml:space="preserve">10. 結論與建議</w:t>
      </w:r>
    </w:p>
    <w:p w:rsidR="00000000" w:rsidDel="00000000" w:rsidP="00000000" w:rsidRDefault="00000000" w:rsidRPr="00000000" w14:paraId="0000010C">
      <w:pPr>
        <w:spacing w:after="12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設計一個利用免費API獲取高頻數據的美股日內風險計算系統是一個充滿挑戰的目標。本報告的分析揭示了以下關鍵點：</w:t>
      </w:r>
    </w:p>
    <w:p w:rsidR="00000000" w:rsidDel="00000000" w:rsidP="00000000" w:rsidRDefault="00000000" w:rsidRPr="00000000" w14:paraId="0000010D">
      <w:pPr>
        <w:numPr>
          <w:ilvl w:val="0"/>
          <w:numId w:val="58"/>
        </w:numP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數據獲取是主要瓶頸:</w:t>
      </w:r>
      <w:r w:rsidDel="00000000" w:rsidR="00000000" w:rsidRPr="00000000">
        <w:rPr>
          <w:rFonts w:ascii="Google Sans Text" w:cs="Google Sans Text" w:eastAsia="Google Sans Text" w:hAnsi="Google Sans Text"/>
          <w:color w:val="1b1c1d"/>
          <w:sz w:val="24"/>
          <w:szCs w:val="24"/>
          <w:rtl w:val="0"/>
        </w:rPr>
        <w:t xml:space="preserve"> 現有的主流免費API（FRED, Alpha Vantage, Finnhub, FMP）在提供日內研究所需的 </w:t>
      </w:r>
      <w:r w:rsidDel="00000000" w:rsidR="00000000" w:rsidRPr="00000000">
        <w:rPr>
          <w:rFonts w:ascii="Google Sans Text" w:cs="Google Sans Text" w:eastAsia="Google Sans Text" w:hAnsi="Google Sans Text"/>
          <w:b w:val="1"/>
          <w:bCs w:val="1"/>
          <w:color w:val="1b1c1d"/>
          <w:sz w:val="24"/>
          <w:szCs w:val="24"/>
          <w:rtl w:val="0"/>
        </w:rPr>
        <w:t xml:space="preserve">核心高頻數據</w:t>
      </w:r>
      <w:r w:rsidDel="00000000" w:rsidR="00000000" w:rsidRPr="00000000">
        <w:rPr>
          <w:rFonts w:ascii="Google Sans Text" w:cs="Google Sans Text" w:eastAsia="Google Sans Text" w:hAnsi="Google Sans Text"/>
          <w:color w:val="1b1c1d"/>
          <w:sz w:val="24"/>
          <w:szCs w:val="24"/>
          <w:rtl w:val="0"/>
        </w:rPr>
        <w:t xml:space="preserve"> 方面存在嚴重不足。特別是 </w:t>
      </w:r>
      <w:r w:rsidDel="00000000" w:rsidR="00000000" w:rsidRPr="00000000">
        <w:rPr>
          <w:rFonts w:ascii="Google Sans Text" w:cs="Google Sans Text" w:eastAsia="Google Sans Text" w:hAnsi="Google Sans Text"/>
          <w:b w:val="1"/>
          <w:bCs w:val="1"/>
          <w:color w:val="1b1c1d"/>
          <w:sz w:val="24"/>
          <w:szCs w:val="24"/>
          <w:rtl w:val="0"/>
        </w:rPr>
        <w:t xml:space="preserve">即時或分鐘級的美國主要指數期貨（ES, NQ, YM）和選擇權鏈數據（OI, Volume, Greeks）</w:t>
      </w:r>
      <w:r w:rsidDel="00000000" w:rsidR="00000000" w:rsidRPr="00000000">
        <w:rPr>
          <w:rFonts w:ascii="Google Sans Text" w:cs="Google Sans Text" w:eastAsia="Google Sans Text" w:hAnsi="Google Sans Text"/>
          <w:color w:val="1b1c1d"/>
          <w:sz w:val="24"/>
          <w:szCs w:val="24"/>
          <w:rtl w:val="0"/>
        </w:rPr>
        <w:t xml:space="preserve">，在免費層級下幾乎無法獲得。10年期公債殖利率也只能獲取日線數據。</w:t>
      </w:r>
    </w:p>
    <w:p w:rsidR="00000000" w:rsidDel="00000000" w:rsidP="00000000" w:rsidRDefault="00000000" w:rsidRPr="00000000" w14:paraId="0000010E">
      <w:pPr>
        <w:numPr>
          <w:ilvl w:val="0"/>
          <w:numId w:val="58"/>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替代方案多為付費:</w:t>
      </w:r>
      <w:r w:rsidDel="00000000" w:rsidR="00000000" w:rsidRPr="00000000">
        <w:rPr>
          <w:rFonts w:ascii="Google Sans Text" w:cs="Google Sans Text" w:eastAsia="Google Sans Text" w:hAnsi="Google Sans Text"/>
          <w:color w:val="1b1c1d"/>
          <w:sz w:val="24"/>
          <w:szCs w:val="24"/>
          <w:rtl w:val="0"/>
        </w:rPr>
        <w:t xml:space="preserve"> 可靠的即時、高頻期貨和選擇權數據主要來自交易所官方渠道（如CME Group API）、專業數據供應商（如Databento, Polygon.io）或需要付費數據訂閱的經紀商API（如Interactive Brokers）。這些方案通常涉及額外成本。</w:t>
      </w:r>
    </w:p>
    <w:p w:rsidR="00000000" w:rsidDel="00000000" w:rsidP="00000000" w:rsidRDefault="00000000" w:rsidRPr="00000000" w14:paraId="0000010F">
      <w:pPr>
        <w:numPr>
          <w:ilvl w:val="0"/>
          <w:numId w:val="58"/>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選擇權分析可行但需可靠數據:</w:t>
      </w:r>
      <w:r w:rsidDel="00000000" w:rsidR="00000000" w:rsidRPr="00000000">
        <w:rPr>
          <w:rFonts w:ascii="Google Sans Text" w:cs="Google Sans Text" w:eastAsia="Google Sans Text" w:hAnsi="Google Sans Text"/>
          <w:color w:val="1b1c1d"/>
          <w:sz w:val="24"/>
          <w:szCs w:val="24"/>
          <w:rtl w:val="0"/>
        </w:rPr>
        <w:t xml:space="preserve"> 利用選擇權OI和Volume計算Put/Call Walls和Max Pain是可行的分析方法，能提供潛在的支撐、壓力和市場預期。然而，計算的準確性高度依賴於選擇權鏈數據的完整性和可靠性，yfinance等免費來源存在數據質量風險。</w:t>
      </w:r>
    </w:p>
    <w:p w:rsidR="00000000" w:rsidDel="00000000" w:rsidP="00000000" w:rsidRDefault="00000000" w:rsidRPr="00000000" w14:paraId="00000110">
      <w:pPr>
        <w:numPr>
          <w:ilvl w:val="0"/>
          <w:numId w:val="58"/>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市場指標關聯性複雜:</w:t>
      </w:r>
      <w:r w:rsidDel="00000000" w:rsidR="00000000" w:rsidRPr="00000000">
        <w:rPr>
          <w:rFonts w:ascii="Google Sans Text" w:cs="Google Sans Text" w:eastAsia="Google Sans Text" w:hAnsi="Google Sans Text"/>
          <w:color w:val="1b1c1d"/>
          <w:sz w:val="24"/>
          <w:szCs w:val="24"/>
          <w:rtl w:val="0"/>
        </w:rPr>
        <w:t xml:space="preserve"> 10年期公債殖利率、指數期貨和VIX指數之間的關係是動態的。傳統的反向關係（利率上升，股市下跌）近年來受到挑戰，有時會出現正相關。VIX作為恐慌指數，與S&amp;P 500通常呈負相關，是重要的日內情緒指標，但並非絕對。理解這些關係的背景和驅動因素至關重要。</w:t>
      </w:r>
    </w:p>
    <w:p w:rsidR="00000000" w:rsidDel="00000000" w:rsidP="00000000" w:rsidRDefault="00000000" w:rsidRPr="00000000" w14:paraId="00000111">
      <w:pPr>
        <w:numPr>
          <w:ilvl w:val="0"/>
          <w:numId w:val="58"/>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新聞情緒可量化:</w:t>
      </w:r>
      <w:r w:rsidDel="00000000" w:rsidR="00000000" w:rsidRPr="00000000">
        <w:rPr>
          <w:rFonts w:ascii="Google Sans Text" w:cs="Google Sans Text" w:eastAsia="Google Sans Text" w:hAnsi="Google Sans Text"/>
          <w:color w:val="1b1c1d"/>
          <w:sz w:val="24"/>
          <w:szCs w:val="24"/>
          <w:rtl w:val="0"/>
        </w:rPr>
        <w:t xml:space="preserve"> 利用News API等工具獲取新聞，並結合VADER或TextBlob等NLP庫進行情感分析，可以將新聞情緒量化為一個風險因子。VADER在處理金融和社交媒體文本方面可能略有優勢。</w:t>
      </w:r>
    </w:p>
    <w:p w:rsidR="00000000" w:rsidDel="00000000" w:rsidP="00000000" w:rsidRDefault="00000000" w:rsidRPr="00000000" w14:paraId="00000112">
      <w:pPr>
        <w:numPr>
          <w:ilvl w:val="0"/>
          <w:numId w:val="58"/>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概念框架可行，但受數據限制:</w:t>
      </w:r>
      <w:r w:rsidDel="00000000" w:rsidR="00000000" w:rsidRPr="00000000">
        <w:rPr>
          <w:rFonts w:ascii="Google Sans Text" w:cs="Google Sans Text" w:eastAsia="Google Sans Text" w:hAnsi="Google Sans Text"/>
          <w:color w:val="1b1c1d"/>
          <w:sz w:val="24"/>
          <w:szCs w:val="24"/>
          <w:rtl w:val="0"/>
        </w:rPr>
        <w:t xml:space="preserve"> 提出的整合多數據流（殖利率、期貨、期權、新聞、VIX）的風險系統框架在概念上是合理的。然而，在實際執行中，特別是依賴免費數據時，系統的 </w:t>
      </w:r>
      <w:r w:rsidDel="00000000" w:rsidR="00000000" w:rsidRPr="00000000">
        <w:rPr>
          <w:rFonts w:ascii="Google Sans Text" w:cs="Google Sans Text" w:eastAsia="Google Sans Text" w:hAnsi="Google Sans Text"/>
          <w:b w:val="1"/>
          <w:bCs w:val="1"/>
          <w:color w:val="1b1c1d"/>
          <w:sz w:val="24"/>
          <w:szCs w:val="24"/>
          <w:rtl w:val="0"/>
        </w:rPr>
        <w:t xml:space="preserve">即時性</w:t>
      </w:r>
      <w:r w:rsidDel="00000000" w:rsidR="00000000" w:rsidRPr="00000000">
        <w:rPr>
          <w:rFonts w:ascii="Google Sans Text" w:cs="Google Sans Text" w:eastAsia="Google Sans Text" w:hAnsi="Google Sans Text"/>
          <w:color w:val="1b1c1d"/>
          <w:sz w:val="24"/>
          <w:szCs w:val="24"/>
          <w:rtl w:val="0"/>
        </w:rPr>
        <w:t xml:space="preserve"> 和 </w:t>
      </w:r>
      <w:r w:rsidDel="00000000" w:rsidR="00000000" w:rsidRPr="00000000">
        <w:rPr>
          <w:rFonts w:ascii="Google Sans Text" w:cs="Google Sans Text" w:eastAsia="Google Sans Text" w:hAnsi="Google Sans Text"/>
          <w:b w:val="1"/>
          <w:bCs w:val="1"/>
          <w:color w:val="1b1c1d"/>
          <w:sz w:val="24"/>
          <w:szCs w:val="24"/>
          <w:rtl w:val="0"/>
        </w:rPr>
        <w:t xml:space="preserve">準確性</w:t>
      </w:r>
      <w:r w:rsidDel="00000000" w:rsidR="00000000" w:rsidRPr="00000000">
        <w:rPr>
          <w:rFonts w:ascii="Google Sans Text" w:cs="Google Sans Text" w:eastAsia="Google Sans Text" w:hAnsi="Google Sans Text"/>
          <w:color w:val="1b1c1d"/>
          <w:sz w:val="24"/>
          <w:szCs w:val="24"/>
          <w:rtl w:val="0"/>
        </w:rPr>
        <w:t xml:space="preserve"> 將大打折扣。風險信號更可能反映的是延遲的或基於不完整信息的狀態。</w:t>
      </w:r>
    </w:p>
    <w:p w:rsidR="00000000" w:rsidDel="00000000" w:rsidP="00000000" w:rsidRDefault="00000000" w:rsidRPr="00000000" w14:paraId="00000113">
      <w:pPr>
        <w:numPr>
          <w:ilvl w:val="0"/>
          <w:numId w:val="58"/>
        </w:numP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sz w:val="24"/>
          <w:szCs w:val="24"/>
          <w:rtl w:val="0"/>
        </w:rPr>
        <w:t xml:space="preserve">免費API的固有局限性:</w:t>
      </w:r>
      <w:r w:rsidDel="00000000" w:rsidR="00000000" w:rsidRPr="00000000">
        <w:rPr>
          <w:rFonts w:ascii="Google Sans Text" w:cs="Google Sans Text" w:eastAsia="Google Sans Text" w:hAnsi="Google Sans Text"/>
          <w:color w:val="1b1c1d"/>
          <w:sz w:val="24"/>
          <w:szCs w:val="24"/>
          <w:rtl w:val="0"/>
        </w:rPr>
        <w:t xml:space="preserve"> 依賴免費API進行日內交易決策存在巨大風險，主要源於數據的延遲、頻率限制、不完整性和潛在的不準確性。這對於需要快速反應的日內交易策略是不可接受的。</w:t>
      </w:r>
    </w:p>
    <w:p w:rsidR="00000000" w:rsidDel="00000000" w:rsidP="00000000" w:rsidRDefault="00000000" w:rsidRPr="00000000" w14:paraId="00000114">
      <w:pPr>
        <w:spacing w:after="120" w:before="240" w:line="275.9999942779541" w:lineRule="auto"/>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建議:</w:t>
      </w:r>
    </w:p>
    <w:p w:rsidR="00000000" w:rsidDel="00000000" w:rsidP="00000000" w:rsidRDefault="00000000" w:rsidRPr="00000000" w14:paraId="00000115">
      <w:pPr>
        <w:numPr>
          <w:ilvl w:val="0"/>
          <w:numId w:val="59"/>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明確系統目標與數據需求:</w:t>
      </w:r>
      <w:r w:rsidDel="00000000" w:rsidR="00000000" w:rsidRPr="00000000">
        <w:rPr>
          <w:rFonts w:ascii="Google Sans Text" w:cs="Google Sans Text" w:eastAsia="Google Sans Text" w:hAnsi="Google Sans Text"/>
          <w:color w:val="1b1c1d"/>
          <w:sz w:val="24"/>
          <w:szCs w:val="24"/>
          <w:rtl w:val="0"/>
        </w:rPr>
        <w:t xml:space="preserve"> 如果目標是開發一個用於 </w:t>
      </w:r>
      <w:r w:rsidDel="00000000" w:rsidR="00000000" w:rsidRPr="00000000">
        <w:rPr>
          <w:rFonts w:ascii="Google Sans Text" w:cs="Google Sans Text" w:eastAsia="Google Sans Text" w:hAnsi="Google Sans Text"/>
          <w:b w:val="1"/>
          <w:bCs w:val="1"/>
          <w:color w:val="1b1c1d"/>
          <w:sz w:val="24"/>
          <w:szCs w:val="24"/>
          <w:rtl w:val="0"/>
        </w:rPr>
        <w:t xml:space="preserve">實際日內交易</w:t>
      </w:r>
      <w:r w:rsidDel="00000000" w:rsidR="00000000" w:rsidRPr="00000000">
        <w:rPr>
          <w:rFonts w:ascii="Google Sans Text" w:cs="Google Sans Text" w:eastAsia="Google Sans Text" w:hAnsi="Google Sans Text"/>
          <w:color w:val="1b1c1d"/>
          <w:sz w:val="24"/>
          <w:szCs w:val="24"/>
          <w:rtl w:val="0"/>
        </w:rPr>
        <w:t xml:space="preserve"> 的系統，必須認識到免費API無法滿足對即時、高頻、可靠數據的核心需求。應規劃預算，採用付費數據源（經紀商API或專業數據供應商）。</w:t>
      </w:r>
    </w:p>
    <w:p w:rsidR="00000000" w:rsidDel="00000000" w:rsidP="00000000" w:rsidRDefault="00000000" w:rsidRPr="00000000" w14:paraId="00000116">
      <w:pPr>
        <w:numPr>
          <w:ilvl w:val="0"/>
          <w:numId w:val="59"/>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原型開發與研究:</w:t>
      </w:r>
      <w:r w:rsidDel="00000000" w:rsidR="00000000" w:rsidRPr="00000000">
        <w:rPr>
          <w:rFonts w:ascii="Google Sans Text" w:cs="Google Sans Text" w:eastAsia="Google Sans Text" w:hAnsi="Google Sans Text"/>
          <w:color w:val="1b1c1d"/>
          <w:sz w:val="24"/>
          <w:szCs w:val="24"/>
          <w:rtl w:val="0"/>
        </w:rPr>
        <w:t xml:space="preserve"> 免費API非常適合用於 </w:t>
      </w:r>
      <w:r w:rsidDel="00000000" w:rsidR="00000000" w:rsidRPr="00000000">
        <w:rPr>
          <w:rFonts w:ascii="Google Sans Text" w:cs="Google Sans Text" w:eastAsia="Google Sans Text" w:hAnsi="Google Sans Text"/>
          <w:b w:val="1"/>
          <w:bCs w:val="1"/>
          <w:color w:val="1b1c1d"/>
          <w:sz w:val="24"/>
          <w:szCs w:val="24"/>
          <w:rtl w:val="0"/>
        </w:rPr>
        <w:t xml:space="preserve">學習、研究和開發系統原型</w:t>
      </w:r>
      <w:r w:rsidDel="00000000" w:rsidR="00000000" w:rsidRPr="00000000">
        <w:rPr>
          <w:rFonts w:ascii="Google Sans Text" w:cs="Google Sans Text" w:eastAsia="Google Sans Text" w:hAnsi="Google Sans Text"/>
          <w:color w:val="1b1c1d"/>
          <w:sz w:val="24"/>
          <w:szCs w:val="24"/>
          <w:rtl w:val="0"/>
        </w:rPr>
        <w:t xml:space="preserve">。可以在此階段驗證概念框架、測試分析邏輯（如Max Pain計算、情緒分析），並熟悉API交互。</w:t>
      </w:r>
    </w:p>
    <w:p w:rsidR="00000000" w:rsidDel="00000000" w:rsidP="00000000" w:rsidRDefault="00000000" w:rsidRPr="00000000" w14:paraId="00000117">
      <w:pPr>
        <w:numPr>
          <w:ilvl w:val="0"/>
          <w:numId w:val="59"/>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混合策略:</w:t>
      </w:r>
      <w:r w:rsidDel="00000000" w:rsidR="00000000" w:rsidRPr="00000000">
        <w:rPr>
          <w:rFonts w:ascii="Google Sans Text" w:cs="Google Sans Text" w:eastAsia="Google Sans Text" w:hAnsi="Google Sans Text"/>
          <w:color w:val="1b1c1d"/>
          <w:sz w:val="24"/>
          <w:szCs w:val="24"/>
          <w:rtl w:val="0"/>
        </w:rPr>
        <w:t xml:space="preserve"> 可以考慮一種混合策略，例如，使用免費API獲取更新頻率要求不高的數據（如每日殖利率、基本面數據），而為核心的高頻數據（期貨、選擇權、VIX）採用付費方案。</w:t>
      </w:r>
    </w:p>
    <w:p w:rsidR="00000000" w:rsidDel="00000000" w:rsidP="00000000" w:rsidRDefault="00000000" w:rsidRPr="00000000" w14:paraId="00000118">
      <w:pPr>
        <w:numPr>
          <w:ilvl w:val="0"/>
          <w:numId w:val="59"/>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數據質量優先:</w:t>
      </w:r>
      <w:r w:rsidDel="00000000" w:rsidR="00000000" w:rsidRPr="00000000">
        <w:rPr>
          <w:rFonts w:ascii="Google Sans Text" w:cs="Google Sans Text" w:eastAsia="Google Sans Text" w:hAnsi="Google Sans Text"/>
          <w:color w:val="1b1c1d"/>
          <w:sz w:val="24"/>
          <w:szCs w:val="24"/>
          <w:rtl w:val="0"/>
        </w:rPr>
        <w:t xml:space="preserve"> 無論選擇何種方案，都應將數據質量放在首位。在使用任何數據源（尤其是免費或非官方來源）之前，進行充分的驗證和測試。</w:t>
      </w:r>
    </w:p>
    <w:p w:rsidR="00000000" w:rsidDel="00000000" w:rsidP="00000000" w:rsidRDefault="00000000" w:rsidRPr="00000000" w14:paraId="00000119">
      <w:pPr>
        <w:numPr>
          <w:ilvl w:val="0"/>
          <w:numId w:val="59"/>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風險管理:</w:t>
      </w:r>
      <w:r w:rsidDel="00000000" w:rsidR="00000000" w:rsidRPr="00000000">
        <w:rPr>
          <w:rFonts w:ascii="Google Sans Text" w:cs="Google Sans Text" w:eastAsia="Google Sans Text" w:hAnsi="Google Sans Text"/>
          <w:color w:val="1b1c1d"/>
          <w:sz w:val="24"/>
          <w:szCs w:val="24"/>
          <w:rtl w:val="0"/>
        </w:rPr>
        <w:t xml:space="preserve"> 即使擁有了看似完善的風險系統，也必須結合嚴格的風險管理規則和交易紀律。任何基於數據的系統都存在模型風險和數據風險。</w:t>
      </w:r>
    </w:p>
    <w:p w:rsidR="00000000" w:rsidDel="00000000" w:rsidP="00000000" w:rsidRDefault="00000000" w:rsidRPr="00000000" w14:paraId="0000011A">
      <w:pPr>
        <w:spacing w:after="255"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總之，雖然利用免費API構建一個基礎的日內風險監控框架是可能的，但若要達到輔助實際日內交易決策所需的即時性和可靠性，則不可避免地需要投入資源獲取更高質量的付費數據。</w:t>
      </w:r>
    </w:p>
    <w:p w:rsidR="00000000" w:rsidDel="00000000" w:rsidP="00000000" w:rsidRDefault="00000000" w:rsidRPr="00000000" w14:paraId="0000011B">
      <w:pPr>
        <w:pStyle w:val="Heading4"/>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引用的著作</w:t>
      </w:r>
    </w:p>
    <w:p w:rsidR="00000000" w:rsidDel="00000000" w:rsidP="00000000" w:rsidRDefault="00000000" w:rsidRPr="00000000" w14:paraId="0000011C">
      <w:pPr>
        <w:numPr>
          <w:ilvl w:val="0"/>
          <w:numId w:val="60"/>
        </w:numPr>
        <w:ind w:left="600" w:hanging="360"/>
      </w:pPr>
      <w:r w:rsidDel="00000000" w:rsidR="00000000" w:rsidRPr="00000000">
        <w:rPr>
          <w:rFonts w:ascii="Google Sans" w:cs="Google Sans" w:eastAsia="Google Sans" w:hAnsi="Google Sans"/>
          <w:sz w:val="24"/>
          <w:szCs w:val="24"/>
          <w:rtl w:val="0"/>
        </w:rPr>
        <w:t xml:space="preserve">FRED | Federal Reserve Economic Data, 檢索日期：4月 18, 2025， </w:t>
      </w:r>
      <w:hyperlink r:id="rId6">
        <w:r w:rsidDel="00000000" w:rsidR="00000000" w:rsidRPr="00000000">
          <w:rPr>
            <w:rFonts w:ascii="Google Sans" w:cs="Google Sans" w:eastAsia="Google Sans" w:hAnsi="Google Sans"/>
            <w:color w:val="0000ee"/>
            <w:sz w:val="24"/>
            <w:szCs w:val="24"/>
            <w:u w:val="single"/>
            <w:rtl w:val="0"/>
          </w:rPr>
          <w:t xml:space="preserve">https://data.nasdaq.com/data/FRED-federal-reserve-economic-data/documentation</w:t>
        </w:r>
      </w:hyperlink>
      <w:r w:rsidDel="00000000" w:rsidR="00000000" w:rsidRPr="00000000">
        <w:rPr>
          <w:rtl w:val="0"/>
        </w:rPr>
      </w:r>
    </w:p>
    <w:p w:rsidR="00000000" w:rsidDel="00000000" w:rsidP="00000000" w:rsidRDefault="00000000" w:rsidRPr="00000000" w14:paraId="0000011D">
      <w:pPr>
        <w:numPr>
          <w:ilvl w:val="0"/>
          <w:numId w:val="60"/>
        </w:numPr>
        <w:ind w:left="600" w:hanging="360"/>
      </w:pPr>
      <w:r w:rsidDel="00000000" w:rsidR="00000000" w:rsidRPr="00000000">
        <w:rPr>
          <w:rFonts w:ascii="Google Sans" w:cs="Google Sans" w:eastAsia="Google Sans" w:hAnsi="Google Sans"/>
          <w:sz w:val="24"/>
          <w:szCs w:val="24"/>
          <w:rtl w:val="0"/>
        </w:rPr>
        <w:t xml:space="preserve">10-Year Treasury Constant Maturity Minus 2-Year Treasury Constant Maturity (T10Y2Y) | FRED | St. Louis Fed, 檢索日期：4月 18, 2025， </w:t>
      </w:r>
      <w:hyperlink r:id="rId7">
        <w:r w:rsidDel="00000000" w:rsidR="00000000" w:rsidRPr="00000000">
          <w:rPr>
            <w:rFonts w:ascii="Google Sans" w:cs="Google Sans" w:eastAsia="Google Sans" w:hAnsi="Google Sans"/>
            <w:color w:val="0000ee"/>
            <w:sz w:val="24"/>
            <w:szCs w:val="24"/>
            <w:u w:val="single"/>
            <w:rtl w:val="0"/>
          </w:rPr>
          <w:t xml:space="preserve">https://fred.stlouisfed.org/series/T10Y2Y</w:t>
        </w:r>
      </w:hyperlink>
      <w:r w:rsidDel="00000000" w:rsidR="00000000" w:rsidRPr="00000000">
        <w:rPr>
          <w:rtl w:val="0"/>
        </w:rPr>
      </w:r>
    </w:p>
    <w:p w:rsidR="00000000" w:rsidDel="00000000" w:rsidP="00000000" w:rsidRDefault="00000000" w:rsidRPr="00000000" w14:paraId="0000011E">
      <w:pPr>
        <w:numPr>
          <w:ilvl w:val="0"/>
          <w:numId w:val="60"/>
        </w:numPr>
        <w:ind w:left="600" w:hanging="360"/>
      </w:pPr>
      <w:r w:rsidDel="00000000" w:rsidR="00000000" w:rsidRPr="00000000">
        <w:rPr>
          <w:rFonts w:ascii="Google Sans" w:cs="Google Sans" w:eastAsia="Google Sans" w:hAnsi="Google Sans"/>
          <w:sz w:val="24"/>
          <w:szCs w:val="24"/>
          <w:rtl w:val="0"/>
        </w:rPr>
        <w:t xml:space="preserve">10-Year Treasury Constant Maturity Minus 3-Month Treasury Constant Maturity (T10Y3M) | FRED | St. Louis Fed - Federal Reserve Bank of St. Louis, 檢索日期：4月 18, 2025， </w:t>
      </w:r>
      <w:hyperlink r:id="rId8">
        <w:r w:rsidDel="00000000" w:rsidR="00000000" w:rsidRPr="00000000">
          <w:rPr>
            <w:rFonts w:ascii="Google Sans" w:cs="Google Sans" w:eastAsia="Google Sans" w:hAnsi="Google Sans"/>
            <w:color w:val="0000ee"/>
            <w:sz w:val="24"/>
            <w:szCs w:val="24"/>
            <w:u w:val="single"/>
            <w:rtl w:val="0"/>
          </w:rPr>
          <w:t xml:space="preserve">https://fred.stlouisfed.org/series/T10Y3M</w:t>
        </w:r>
      </w:hyperlink>
      <w:r w:rsidDel="00000000" w:rsidR="00000000" w:rsidRPr="00000000">
        <w:rPr>
          <w:rtl w:val="0"/>
        </w:rPr>
      </w:r>
    </w:p>
    <w:p w:rsidR="00000000" w:rsidDel="00000000" w:rsidP="00000000" w:rsidRDefault="00000000" w:rsidRPr="00000000" w14:paraId="0000011F">
      <w:pPr>
        <w:numPr>
          <w:ilvl w:val="0"/>
          <w:numId w:val="60"/>
        </w:numPr>
        <w:ind w:left="600" w:hanging="360"/>
      </w:pPr>
      <w:r w:rsidDel="00000000" w:rsidR="00000000" w:rsidRPr="00000000">
        <w:rPr>
          <w:rFonts w:ascii="Google Sans" w:cs="Google Sans" w:eastAsia="Google Sans" w:hAnsi="Google Sans"/>
          <w:sz w:val="24"/>
          <w:szCs w:val="24"/>
          <w:rtl w:val="0"/>
        </w:rPr>
        <w:t xml:space="preserve">Market Yield on U.S. Treasury Securities at 10-Year Constant Maturity, Quoted on an Investment Basis (GS10) | FRED, 檢索日期：4月 18, 2025， </w:t>
      </w:r>
      <w:hyperlink r:id="rId9">
        <w:r w:rsidDel="00000000" w:rsidR="00000000" w:rsidRPr="00000000">
          <w:rPr>
            <w:rFonts w:ascii="Google Sans" w:cs="Google Sans" w:eastAsia="Google Sans" w:hAnsi="Google Sans"/>
            <w:color w:val="0000ee"/>
            <w:sz w:val="24"/>
            <w:szCs w:val="24"/>
            <w:u w:val="single"/>
            <w:rtl w:val="0"/>
          </w:rPr>
          <w:t xml:space="preserve">https://fred.stlouisfed.org/series/GS10</w:t>
        </w:r>
      </w:hyperlink>
      <w:r w:rsidDel="00000000" w:rsidR="00000000" w:rsidRPr="00000000">
        <w:rPr>
          <w:rtl w:val="0"/>
        </w:rPr>
      </w:r>
    </w:p>
    <w:p w:rsidR="00000000" w:rsidDel="00000000" w:rsidP="00000000" w:rsidRDefault="00000000" w:rsidRPr="00000000" w14:paraId="00000120">
      <w:pPr>
        <w:numPr>
          <w:ilvl w:val="0"/>
          <w:numId w:val="60"/>
        </w:numPr>
        <w:ind w:left="600" w:hanging="360"/>
      </w:pPr>
      <w:r w:rsidDel="00000000" w:rsidR="00000000" w:rsidRPr="00000000">
        <w:rPr>
          <w:rFonts w:ascii="Google Sans" w:cs="Google Sans" w:eastAsia="Google Sans" w:hAnsi="Google Sans"/>
          <w:sz w:val="24"/>
          <w:szCs w:val="24"/>
          <w:rtl w:val="0"/>
        </w:rPr>
        <w:t xml:space="preserve">Best Stock Market APIs (Reviewed in 2024) - Alpha Vantage, 檢索日期：4月 18, 2025， </w:t>
      </w:r>
      <w:hyperlink r:id="rId10">
        <w:r w:rsidDel="00000000" w:rsidR="00000000" w:rsidRPr="00000000">
          <w:rPr>
            <w:rFonts w:ascii="Google Sans" w:cs="Google Sans" w:eastAsia="Google Sans" w:hAnsi="Google Sans"/>
            <w:color w:val="0000ee"/>
            <w:sz w:val="24"/>
            <w:szCs w:val="24"/>
            <w:u w:val="single"/>
            <w:rtl w:val="0"/>
          </w:rPr>
          <w:t xml:space="preserve">https://www.alphavantage.co/best_stock_market_api_review/</w:t>
        </w:r>
      </w:hyperlink>
      <w:r w:rsidDel="00000000" w:rsidR="00000000" w:rsidRPr="00000000">
        <w:rPr>
          <w:rtl w:val="0"/>
        </w:rPr>
      </w:r>
    </w:p>
    <w:p w:rsidR="00000000" w:rsidDel="00000000" w:rsidP="00000000" w:rsidRDefault="00000000" w:rsidRPr="00000000" w14:paraId="00000121">
      <w:pPr>
        <w:numPr>
          <w:ilvl w:val="0"/>
          <w:numId w:val="60"/>
        </w:numPr>
        <w:ind w:left="600" w:hanging="360"/>
      </w:pPr>
      <w:r w:rsidDel="00000000" w:rsidR="00000000" w:rsidRPr="00000000">
        <w:rPr>
          <w:rFonts w:ascii="Google Sans" w:cs="Google Sans" w:eastAsia="Google Sans" w:hAnsi="Google Sans"/>
          <w:sz w:val="24"/>
          <w:szCs w:val="24"/>
          <w:rtl w:val="0"/>
        </w:rPr>
        <w:t xml:space="preserve">Customer Support - Alpha Vantage, 檢索日期：4月 18, 2025， </w:t>
      </w:r>
      <w:hyperlink r:id="rId11">
        <w:r w:rsidDel="00000000" w:rsidR="00000000" w:rsidRPr="00000000">
          <w:rPr>
            <w:rFonts w:ascii="Google Sans" w:cs="Google Sans" w:eastAsia="Google Sans" w:hAnsi="Google Sans"/>
            <w:color w:val="0000ee"/>
            <w:sz w:val="24"/>
            <w:szCs w:val="24"/>
            <w:u w:val="single"/>
            <w:rtl w:val="0"/>
          </w:rPr>
          <w:t xml:space="preserve">https://www.alphavantage.co/support/</w:t>
        </w:r>
      </w:hyperlink>
      <w:r w:rsidDel="00000000" w:rsidR="00000000" w:rsidRPr="00000000">
        <w:rPr>
          <w:rtl w:val="0"/>
        </w:rPr>
      </w:r>
    </w:p>
    <w:p w:rsidR="00000000" w:rsidDel="00000000" w:rsidP="00000000" w:rsidRDefault="00000000" w:rsidRPr="00000000" w14:paraId="00000122">
      <w:pPr>
        <w:numPr>
          <w:ilvl w:val="0"/>
          <w:numId w:val="60"/>
        </w:numPr>
        <w:ind w:left="600" w:hanging="360"/>
      </w:pPr>
      <w:r w:rsidDel="00000000" w:rsidR="00000000" w:rsidRPr="00000000">
        <w:rPr>
          <w:rFonts w:ascii="Google Sans" w:cs="Google Sans" w:eastAsia="Google Sans" w:hAnsi="Google Sans"/>
          <w:sz w:val="24"/>
          <w:szCs w:val="24"/>
          <w:rtl w:val="0"/>
        </w:rPr>
        <w:t xml:space="preserve">Alpha Vantage Review: A Complete Analysis (2023), 檢索日期：4月 18, 2025， </w:t>
      </w:r>
      <w:hyperlink r:id="rId12">
        <w:r w:rsidDel="00000000" w:rsidR="00000000" w:rsidRPr="00000000">
          <w:rPr>
            <w:rFonts w:ascii="Google Sans" w:cs="Google Sans" w:eastAsia="Google Sans" w:hAnsi="Google Sans"/>
            <w:color w:val="0000ee"/>
            <w:sz w:val="24"/>
            <w:szCs w:val="24"/>
            <w:u w:val="single"/>
            <w:rtl w:val="0"/>
          </w:rPr>
          <w:t xml:space="preserve">https://analyzingalpha.com/alpha-vantage-review</w:t>
        </w:r>
      </w:hyperlink>
      <w:r w:rsidDel="00000000" w:rsidR="00000000" w:rsidRPr="00000000">
        <w:rPr>
          <w:rtl w:val="0"/>
        </w:rPr>
      </w:r>
    </w:p>
    <w:p w:rsidR="00000000" w:rsidDel="00000000" w:rsidP="00000000" w:rsidRDefault="00000000" w:rsidRPr="00000000" w14:paraId="00000123">
      <w:pPr>
        <w:numPr>
          <w:ilvl w:val="0"/>
          <w:numId w:val="60"/>
        </w:numPr>
        <w:ind w:left="600" w:hanging="360"/>
      </w:pPr>
      <w:r w:rsidDel="00000000" w:rsidR="00000000" w:rsidRPr="00000000">
        <w:rPr>
          <w:rFonts w:ascii="Google Sans" w:cs="Google Sans" w:eastAsia="Google Sans" w:hAnsi="Google Sans"/>
          <w:sz w:val="24"/>
          <w:szCs w:val="24"/>
          <w:rtl w:val="0"/>
        </w:rPr>
        <w:t xml:space="preserve">Alpha Vantage APIs, 檢索日期：4月 18, 2025， </w:t>
      </w:r>
      <w:hyperlink r:id="rId13">
        <w:r w:rsidDel="00000000" w:rsidR="00000000" w:rsidRPr="00000000">
          <w:rPr>
            <w:rFonts w:ascii="Google Sans" w:cs="Google Sans" w:eastAsia="Google Sans" w:hAnsi="Google Sans"/>
            <w:color w:val="0000ee"/>
            <w:sz w:val="24"/>
            <w:szCs w:val="24"/>
            <w:u w:val="single"/>
            <w:rtl w:val="0"/>
          </w:rPr>
          <w:t xml:space="preserve">https://rapidapi.com/collection/alpha-vantage-api</w:t>
        </w:r>
      </w:hyperlink>
      <w:r w:rsidDel="00000000" w:rsidR="00000000" w:rsidRPr="00000000">
        <w:rPr>
          <w:rtl w:val="0"/>
        </w:rPr>
      </w:r>
    </w:p>
    <w:p w:rsidR="00000000" w:rsidDel="00000000" w:rsidP="00000000" w:rsidRDefault="00000000" w:rsidRPr="00000000" w14:paraId="00000124">
      <w:pPr>
        <w:numPr>
          <w:ilvl w:val="0"/>
          <w:numId w:val="60"/>
        </w:numPr>
        <w:ind w:left="600" w:hanging="360"/>
      </w:pPr>
      <w:r w:rsidDel="00000000" w:rsidR="00000000" w:rsidRPr="00000000">
        <w:rPr>
          <w:rFonts w:ascii="Google Sans" w:cs="Google Sans" w:eastAsia="Google Sans" w:hAnsi="Google Sans"/>
          <w:sz w:val="24"/>
          <w:szCs w:val="24"/>
          <w:rtl w:val="0"/>
        </w:rPr>
        <w:t xml:space="preserve">Alpha Vantage - QuantConnect.com, 檢索日期：4月 18, 2025， </w:t>
      </w:r>
      <w:hyperlink r:id="rId14">
        <w:r w:rsidDel="00000000" w:rsidR="00000000" w:rsidRPr="00000000">
          <w:rPr>
            <w:rFonts w:ascii="Google Sans" w:cs="Google Sans" w:eastAsia="Google Sans" w:hAnsi="Google Sans"/>
            <w:color w:val="0000ee"/>
            <w:sz w:val="24"/>
            <w:szCs w:val="24"/>
            <w:u w:val="single"/>
            <w:rtl w:val="0"/>
          </w:rPr>
          <w:t xml:space="preserve">https://www.quantconnect.com/docs/v2/lean-cli/datasets/alpha-vantage</w:t>
        </w:r>
      </w:hyperlink>
      <w:r w:rsidDel="00000000" w:rsidR="00000000" w:rsidRPr="00000000">
        <w:rPr>
          <w:rtl w:val="0"/>
        </w:rPr>
      </w:r>
    </w:p>
    <w:p w:rsidR="00000000" w:rsidDel="00000000" w:rsidP="00000000" w:rsidRDefault="00000000" w:rsidRPr="00000000" w14:paraId="00000125">
      <w:pPr>
        <w:numPr>
          <w:ilvl w:val="0"/>
          <w:numId w:val="60"/>
        </w:numPr>
        <w:ind w:left="600" w:hanging="360"/>
      </w:pPr>
      <w:r w:rsidDel="00000000" w:rsidR="00000000" w:rsidRPr="00000000">
        <w:rPr>
          <w:rFonts w:ascii="Google Sans" w:cs="Google Sans" w:eastAsia="Google Sans" w:hAnsi="Google Sans"/>
          <w:sz w:val="24"/>
          <w:szCs w:val="24"/>
          <w:rtl w:val="0"/>
        </w:rPr>
        <w:t xml:space="preserve">Top 5 Free Financial Data APIs for Building a Powerful Stock Portfolio Tracker, 檢索日期：4月 18, 2025， </w:t>
      </w:r>
      <w:hyperlink r:id="rId15">
        <w:r w:rsidDel="00000000" w:rsidR="00000000" w:rsidRPr="00000000">
          <w:rPr>
            <w:rFonts w:ascii="Google Sans" w:cs="Google Sans" w:eastAsia="Google Sans" w:hAnsi="Google Sans"/>
            <w:color w:val="0000ee"/>
            <w:sz w:val="24"/>
            <w:szCs w:val="24"/>
            <w:u w:val="single"/>
            <w:rtl w:val="0"/>
          </w:rPr>
          <w:t xml:space="preserve">https://dev.to/williamsmithh/top-5-free-financial-data-apis-for-building-a-powerful-stock-portfolio-tracker-4dhj</w:t>
        </w:r>
      </w:hyperlink>
      <w:r w:rsidDel="00000000" w:rsidR="00000000" w:rsidRPr="00000000">
        <w:rPr>
          <w:rtl w:val="0"/>
        </w:rPr>
      </w:r>
    </w:p>
    <w:p w:rsidR="00000000" w:rsidDel="00000000" w:rsidP="00000000" w:rsidRDefault="00000000" w:rsidRPr="00000000" w14:paraId="00000126">
      <w:pPr>
        <w:numPr>
          <w:ilvl w:val="0"/>
          <w:numId w:val="60"/>
        </w:numPr>
        <w:ind w:left="600" w:hanging="360"/>
      </w:pPr>
      <w:r w:rsidDel="00000000" w:rsidR="00000000" w:rsidRPr="00000000">
        <w:rPr>
          <w:rFonts w:ascii="Google Sans" w:cs="Google Sans" w:eastAsia="Google Sans" w:hAnsi="Google Sans"/>
          <w:sz w:val="24"/>
          <w:szCs w:val="24"/>
          <w:rtl w:val="0"/>
        </w:rPr>
        <w:t xml:space="preserve">Best Options Data APIs To Be Aware Of - InsightBig, 檢索日期：4月 18, 2025， </w:t>
      </w:r>
      <w:hyperlink r:id="rId16">
        <w:r w:rsidDel="00000000" w:rsidR="00000000" w:rsidRPr="00000000">
          <w:rPr>
            <w:rFonts w:ascii="Google Sans" w:cs="Google Sans" w:eastAsia="Google Sans" w:hAnsi="Google Sans"/>
            <w:color w:val="0000ee"/>
            <w:sz w:val="24"/>
            <w:szCs w:val="24"/>
            <w:u w:val="single"/>
            <w:rtl w:val="0"/>
          </w:rPr>
          <w:t xml:space="preserve">https://www.insightbig.com/post/best-options-data-apis-to-be-aware-of</w:t>
        </w:r>
      </w:hyperlink>
      <w:r w:rsidDel="00000000" w:rsidR="00000000" w:rsidRPr="00000000">
        <w:rPr>
          <w:rtl w:val="0"/>
        </w:rPr>
      </w:r>
    </w:p>
    <w:p w:rsidR="00000000" w:rsidDel="00000000" w:rsidP="00000000" w:rsidRDefault="00000000" w:rsidRPr="00000000" w14:paraId="00000127">
      <w:pPr>
        <w:numPr>
          <w:ilvl w:val="0"/>
          <w:numId w:val="60"/>
        </w:numPr>
        <w:ind w:left="600" w:hanging="360"/>
      </w:pPr>
      <w:r w:rsidDel="00000000" w:rsidR="00000000" w:rsidRPr="00000000">
        <w:rPr>
          <w:rFonts w:ascii="Google Sans" w:cs="Google Sans" w:eastAsia="Google Sans" w:hAnsi="Google Sans"/>
          <w:sz w:val="24"/>
          <w:szCs w:val="24"/>
          <w:rtl w:val="0"/>
        </w:rPr>
        <w:t xml:space="preserve">Candlestick Subplots with Plotly and the AlphaVantage API - QuantStart, 檢索日期：4月 18, 2025， </w:t>
      </w:r>
      <w:hyperlink r:id="rId17">
        <w:r w:rsidDel="00000000" w:rsidR="00000000" w:rsidRPr="00000000">
          <w:rPr>
            <w:rFonts w:ascii="Google Sans" w:cs="Google Sans" w:eastAsia="Google Sans" w:hAnsi="Google Sans"/>
            <w:color w:val="0000ee"/>
            <w:sz w:val="24"/>
            <w:szCs w:val="24"/>
            <w:u w:val="single"/>
            <w:rtl w:val="0"/>
          </w:rPr>
          <w:t xml:space="preserve">https://www.quantstart.com/articles/candlestick-subplots-with-plotly-and-the-alphavantage-api/</w:t>
        </w:r>
      </w:hyperlink>
      <w:r w:rsidDel="00000000" w:rsidR="00000000" w:rsidRPr="00000000">
        <w:rPr>
          <w:rtl w:val="0"/>
        </w:rPr>
      </w:r>
    </w:p>
    <w:p w:rsidR="00000000" w:rsidDel="00000000" w:rsidP="00000000" w:rsidRDefault="00000000" w:rsidRPr="00000000" w14:paraId="00000128">
      <w:pPr>
        <w:numPr>
          <w:ilvl w:val="0"/>
          <w:numId w:val="60"/>
        </w:numPr>
        <w:ind w:left="600" w:hanging="360"/>
      </w:pPr>
      <w:r w:rsidDel="00000000" w:rsidR="00000000" w:rsidRPr="00000000">
        <w:rPr>
          <w:rFonts w:ascii="Google Sans" w:cs="Google Sans" w:eastAsia="Google Sans" w:hAnsi="Google Sans"/>
          <w:sz w:val="24"/>
          <w:szCs w:val="24"/>
          <w:rtl w:val="0"/>
        </w:rPr>
        <w:t xml:space="preserve">Collecting tick data with Alpha Vantage for noobs : r/algotrading - Reddit, 檢索日期：4月 18, 2025， </w:t>
      </w:r>
      <w:hyperlink r:id="rId18">
        <w:r w:rsidDel="00000000" w:rsidR="00000000" w:rsidRPr="00000000">
          <w:rPr>
            <w:rFonts w:ascii="Google Sans" w:cs="Google Sans" w:eastAsia="Google Sans" w:hAnsi="Google Sans"/>
            <w:color w:val="0000ee"/>
            <w:sz w:val="24"/>
            <w:szCs w:val="24"/>
            <w:u w:val="single"/>
            <w:rtl w:val="0"/>
          </w:rPr>
          <w:t xml:space="preserve">https://www.reddit.com/r/algotrading/comments/bezw47/collecting_tick_data_with_alpha_vantage_for_noobs/</w:t>
        </w:r>
      </w:hyperlink>
      <w:r w:rsidDel="00000000" w:rsidR="00000000" w:rsidRPr="00000000">
        <w:rPr>
          <w:rtl w:val="0"/>
        </w:rPr>
      </w:r>
    </w:p>
    <w:p w:rsidR="00000000" w:rsidDel="00000000" w:rsidP="00000000" w:rsidRDefault="00000000" w:rsidRPr="00000000" w14:paraId="00000129">
      <w:pPr>
        <w:numPr>
          <w:ilvl w:val="0"/>
          <w:numId w:val="60"/>
        </w:numPr>
        <w:ind w:left="600" w:hanging="360"/>
      </w:pPr>
      <w:r w:rsidDel="00000000" w:rsidR="00000000" w:rsidRPr="00000000">
        <w:rPr>
          <w:rFonts w:ascii="Google Sans" w:cs="Google Sans" w:eastAsia="Google Sans" w:hAnsi="Google Sans"/>
          <w:sz w:val="24"/>
          <w:szCs w:val="24"/>
          <w:rtl w:val="0"/>
        </w:rPr>
        <w:t xml:space="preserve">Alpha Vantage API rate exceeded on free tier. · Issue #109153 · home-assistant/core, 檢索日期：4月 18, 2025， </w:t>
      </w:r>
      <w:hyperlink r:id="rId19">
        <w:r w:rsidDel="00000000" w:rsidR="00000000" w:rsidRPr="00000000">
          <w:rPr>
            <w:rFonts w:ascii="Google Sans" w:cs="Google Sans" w:eastAsia="Google Sans" w:hAnsi="Google Sans"/>
            <w:color w:val="0000ee"/>
            <w:sz w:val="24"/>
            <w:szCs w:val="24"/>
            <w:u w:val="single"/>
            <w:rtl w:val="0"/>
          </w:rPr>
          <w:t xml:space="preserve">https://github.com/home-assistant/core/issues/109153</w:t>
        </w:r>
      </w:hyperlink>
      <w:r w:rsidDel="00000000" w:rsidR="00000000" w:rsidRPr="00000000">
        <w:rPr>
          <w:rtl w:val="0"/>
        </w:rPr>
      </w:r>
    </w:p>
    <w:p w:rsidR="00000000" w:rsidDel="00000000" w:rsidP="00000000" w:rsidRDefault="00000000" w:rsidRPr="00000000" w14:paraId="0000012A">
      <w:pPr>
        <w:numPr>
          <w:ilvl w:val="0"/>
          <w:numId w:val="60"/>
        </w:numPr>
        <w:ind w:left="600" w:hanging="360"/>
      </w:pPr>
      <w:r w:rsidDel="00000000" w:rsidR="00000000" w:rsidRPr="00000000">
        <w:rPr>
          <w:rFonts w:ascii="Google Sans" w:cs="Google Sans" w:eastAsia="Google Sans" w:hAnsi="Google Sans"/>
          <w:sz w:val="24"/>
          <w:szCs w:val="24"/>
          <w:rtl w:val="0"/>
        </w:rPr>
        <w:t xml:space="preserve">Alpha Vantage Premium API Key, 檢索日期：4月 18, 2025， </w:t>
      </w:r>
      <w:hyperlink r:id="rId20">
        <w:r w:rsidDel="00000000" w:rsidR="00000000" w:rsidRPr="00000000">
          <w:rPr>
            <w:rFonts w:ascii="Google Sans" w:cs="Google Sans" w:eastAsia="Google Sans" w:hAnsi="Google Sans"/>
            <w:color w:val="0000ee"/>
            <w:sz w:val="24"/>
            <w:szCs w:val="24"/>
            <w:u w:val="single"/>
            <w:rtl w:val="0"/>
          </w:rPr>
          <w:t xml:space="preserve">https://www.alphavantage.co/premium/</w:t>
        </w:r>
      </w:hyperlink>
      <w:r w:rsidDel="00000000" w:rsidR="00000000" w:rsidRPr="00000000">
        <w:rPr>
          <w:rtl w:val="0"/>
        </w:rPr>
      </w:r>
    </w:p>
    <w:p w:rsidR="00000000" w:rsidDel="00000000" w:rsidP="00000000" w:rsidRDefault="00000000" w:rsidRPr="00000000" w14:paraId="0000012B">
      <w:pPr>
        <w:numPr>
          <w:ilvl w:val="0"/>
          <w:numId w:val="60"/>
        </w:numPr>
        <w:ind w:left="600" w:hanging="360"/>
      </w:pPr>
      <w:r w:rsidDel="00000000" w:rsidR="00000000" w:rsidRPr="00000000">
        <w:rPr>
          <w:rFonts w:ascii="Google Sans" w:cs="Google Sans" w:eastAsia="Google Sans" w:hAnsi="Google Sans"/>
          <w:sz w:val="24"/>
          <w:szCs w:val="24"/>
          <w:rtl w:val="0"/>
        </w:rPr>
        <w:t xml:space="preserve">Pricing for global company fundamentals, stock API market data and estimates. - Finnhub, 檢索日期：4月 18, 2025， </w:t>
      </w:r>
      <w:hyperlink r:id="rId21">
        <w:r w:rsidDel="00000000" w:rsidR="00000000" w:rsidRPr="00000000">
          <w:rPr>
            <w:rFonts w:ascii="Google Sans" w:cs="Google Sans" w:eastAsia="Google Sans" w:hAnsi="Google Sans"/>
            <w:color w:val="0000ee"/>
            <w:sz w:val="24"/>
            <w:szCs w:val="24"/>
            <w:u w:val="single"/>
            <w:rtl w:val="0"/>
          </w:rPr>
          <w:t xml:space="preserve">https://finnhub.io/pricing</w:t>
        </w:r>
      </w:hyperlink>
      <w:r w:rsidDel="00000000" w:rsidR="00000000" w:rsidRPr="00000000">
        <w:rPr>
          <w:rtl w:val="0"/>
        </w:rPr>
      </w:r>
    </w:p>
    <w:p w:rsidR="00000000" w:rsidDel="00000000" w:rsidP="00000000" w:rsidRDefault="00000000" w:rsidRPr="00000000" w14:paraId="0000012C">
      <w:pPr>
        <w:numPr>
          <w:ilvl w:val="0"/>
          <w:numId w:val="60"/>
        </w:numPr>
        <w:ind w:left="600" w:hanging="360"/>
      </w:pPr>
      <w:r w:rsidDel="00000000" w:rsidR="00000000" w:rsidRPr="00000000">
        <w:rPr>
          <w:rFonts w:ascii="Google Sans" w:cs="Google Sans" w:eastAsia="Google Sans" w:hAnsi="Google Sans"/>
          <w:sz w:val="24"/>
          <w:szCs w:val="24"/>
          <w:rtl w:val="0"/>
        </w:rPr>
        <w:t xml:space="preserve">Pricing for stock API market data, forex and crypto - Finnhub, 檢索日期：4月 18, 2025， </w:t>
      </w:r>
      <w:hyperlink r:id="rId22">
        <w:r w:rsidDel="00000000" w:rsidR="00000000" w:rsidRPr="00000000">
          <w:rPr>
            <w:rFonts w:ascii="Google Sans" w:cs="Google Sans" w:eastAsia="Google Sans" w:hAnsi="Google Sans"/>
            <w:color w:val="0000ee"/>
            <w:sz w:val="24"/>
            <w:szCs w:val="24"/>
            <w:u w:val="single"/>
            <w:rtl w:val="0"/>
          </w:rPr>
          <w:t xml:space="preserve">https://finnhub.io/pricing-stock-api-market-data</w:t>
        </w:r>
      </w:hyperlink>
      <w:r w:rsidDel="00000000" w:rsidR="00000000" w:rsidRPr="00000000">
        <w:rPr>
          <w:rtl w:val="0"/>
        </w:rPr>
      </w:r>
    </w:p>
    <w:p w:rsidR="00000000" w:rsidDel="00000000" w:rsidP="00000000" w:rsidRDefault="00000000" w:rsidRPr="00000000" w14:paraId="0000012D">
      <w:pPr>
        <w:numPr>
          <w:ilvl w:val="0"/>
          <w:numId w:val="60"/>
        </w:numPr>
        <w:ind w:left="600" w:hanging="360"/>
      </w:pPr>
      <w:r w:rsidDel="00000000" w:rsidR="00000000" w:rsidRPr="00000000">
        <w:rPr>
          <w:rFonts w:ascii="Google Sans" w:cs="Google Sans" w:eastAsia="Google Sans" w:hAnsi="Google Sans"/>
          <w:sz w:val="24"/>
          <w:szCs w:val="24"/>
          <w:rtl w:val="0"/>
        </w:rPr>
        <w:t xml:space="preserve">Limits - Finnhub, 檢索日期：4月 18, 2025， </w:t>
      </w:r>
      <w:hyperlink r:id="rId23">
        <w:r w:rsidDel="00000000" w:rsidR="00000000" w:rsidRPr="00000000">
          <w:rPr>
            <w:rFonts w:ascii="Google Sans" w:cs="Google Sans" w:eastAsia="Google Sans" w:hAnsi="Google Sans"/>
            <w:color w:val="0000ee"/>
            <w:sz w:val="24"/>
            <w:szCs w:val="24"/>
            <w:u w:val="single"/>
            <w:rtl w:val="0"/>
          </w:rPr>
          <w:t xml:space="preserve">https://finnhub.io/docs/api/rate-limit</w:t>
        </w:r>
      </w:hyperlink>
      <w:r w:rsidDel="00000000" w:rsidR="00000000" w:rsidRPr="00000000">
        <w:rPr>
          <w:rtl w:val="0"/>
        </w:rPr>
      </w:r>
    </w:p>
    <w:p w:rsidR="00000000" w:rsidDel="00000000" w:rsidP="00000000" w:rsidRDefault="00000000" w:rsidRPr="00000000" w14:paraId="0000012E">
      <w:pPr>
        <w:numPr>
          <w:ilvl w:val="0"/>
          <w:numId w:val="60"/>
        </w:numPr>
        <w:ind w:left="600" w:hanging="360"/>
      </w:pPr>
      <w:r w:rsidDel="00000000" w:rsidR="00000000" w:rsidRPr="00000000">
        <w:rPr>
          <w:rFonts w:ascii="Google Sans" w:cs="Google Sans" w:eastAsia="Google Sans" w:hAnsi="Google Sans"/>
          <w:sz w:val="24"/>
          <w:szCs w:val="24"/>
          <w:rtl w:val="0"/>
        </w:rPr>
        <w:t xml:space="preserve">API Documentation | Finnhub - Free APIs for realtime stock, forex ..., 檢索日期：4月 18, 2025， </w:t>
      </w:r>
      <w:hyperlink r:id="rId24">
        <w:r w:rsidDel="00000000" w:rsidR="00000000" w:rsidRPr="00000000">
          <w:rPr>
            <w:rFonts w:ascii="Google Sans" w:cs="Google Sans" w:eastAsia="Google Sans" w:hAnsi="Google Sans"/>
            <w:color w:val="0000ee"/>
            <w:sz w:val="24"/>
            <w:szCs w:val="24"/>
            <w:u w:val="single"/>
            <w:rtl w:val="0"/>
          </w:rPr>
          <w:t xml:space="preserve">https://finnhub.io/docs/api</w:t>
        </w:r>
      </w:hyperlink>
      <w:r w:rsidDel="00000000" w:rsidR="00000000" w:rsidRPr="00000000">
        <w:rPr>
          <w:rtl w:val="0"/>
        </w:rPr>
      </w:r>
    </w:p>
    <w:p w:rsidR="00000000" w:rsidDel="00000000" w:rsidP="00000000" w:rsidRDefault="00000000" w:rsidRPr="00000000" w14:paraId="0000012F">
      <w:pPr>
        <w:numPr>
          <w:ilvl w:val="0"/>
          <w:numId w:val="60"/>
        </w:numPr>
        <w:ind w:left="600" w:hanging="360"/>
      </w:pPr>
      <w:r w:rsidDel="00000000" w:rsidR="00000000" w:rsidRPr="00000000">
        <w:rPr>
          <w:rFonts w:ascii="Google Sans" w:cs="Google Sans" w:eastAsia="Google Sans" w:hAnsi="Google Sans"/>
          <w:sz w:val="24"/>
          <w:szCs w:val="24"/>
          <w:rtl w:val="0"/>
        </w:rPr>
        <w:t xml:space="preserve">Open Data - Finnhub, 檢索日期：4月 18, 2025， </w:t>
      </w:r>
      <w:hyperlink r:id="rId25">
        <w:r w:rsidDel="00000000" w:rsidR="00000000" w:rsidRPr="00000000">
          <w:rPr>
            <w:rFonts w:ascii="Google Sans" w:cs="Google Sans" w:eastAsia="Google Sans" w:hAnsi="Google Sans"/>
            <w:color w:val="0000ee"/>
            <w:sz w:val="24"/>
            <w:szCs w:val="24"/>
            <w:u w:val="single"/>
            <w:rtl w:val="0"/>
          </w:rPr>
          <w:t xml:space="preserve">https://finnhub.io/docs/api/open-data</w:t>
        </w:r>
      </w:hyperlink>
      <w:r w:rsidDel="00000000" w:rsidR="00000000" w:rsidRPr="00000000">
        <w:rPr>
          <w:rtl w:val="0"/>
        </w:rPr>
      </w:r>
    </w:p>
    <w:p w:rsidR="00000000" w:rsidDel="00000000" w:rsidP="00000000" w:rsidRDefault="00000000" w:rsidRPr="00000000" w14:paraId="00000130">
      <w:pPr>
        <w:numPr>
          <w:ilvl w:val="0"/>
          <w:numId w:val="60"/>
        </w:numPr>
        <w:ind w:left="600" w:hanging="360"/>
      </w:pPr>
      <w:r w:rsidDel="00000000" w:rsidR="00000000" w:rsidRPr="00000000">
        <w:rPr>
          <w:rFonts w:ascii="Google Sans" w:cs="Google Sans" w:eastAsia="Google Sans" w:hAnsi="Google Sans"/>
          <w:sz w:val="24"/>
          <w:szCs w:val="24"/>
          <w:rtl w:val="0"/>
        </w:rPr>
        <w:t xml:space="preserve">Looking for real time stock API : r/webdev - Reddit, 檢索日期：4月 18, 2025， </w:t>
      </w:r>
      <w:hyperlink r:id="rId26">
        <w:r w:rsidDel="00000000" w:rsidR="00000000" w:rsidRPr="00000000">
          <w:rPr>
            <w:rFonts w:ascii="Google Sans" w:cs="Google Sans" w:eastAsia="Google Sans" w:hAnsi="Google Sans"/>
            <w:color w:val="0000ee"/>
            <w:sz w:val="24"/>
            <w:szCs w:val="24"/>
            <w:u w:val="single"/>
            <w:rtl w:val="0"/>
          </w:rPr>
          <w:t xml:space="preserve">https://www.reddit.com/r/webdev/comments/1j0ajgt/looking_for_real_time_stock_api/</w:t>
        </w:r>
      </w:hyperlink>
      <w:r w:rsidDel="00000000" w:rsidR="00000000" w:rsidRPr="00000000">
        <w:rPr>
          <w:rtl w:val="0"/>
        </w:rPr>
      </w:r>
    </w:p>
    <w:p w:rsidR="00000000" w:rsidDel="00000000" w:rsidP="00000000" w:rsidRDefault="00000000" w:rsidRPr="00000000" w14:paraId="00000131">
      <w:pPr>
        <w:numPr>
          <w:ilvl w:val="0"/>
          <w:numId w:val="60"/>
        </w:numPr>
        <w:ind w:left="600" w:hanging="360"/>
      </w:pPr>
      <w:r w:rsidDel="00000000" w:rsidR="00000000" w:rsidRPr="00000000">
        <w:rPr>
          <w:rFonts w:ascii="Google Sans" w:cs="Google Sans" w:eastAsia="Google Sans" w:hAnsi="Google Sans"/>
          <w:sz w:val="24"/>
          <w:szCs w:val="24"/>
          <w:rtl w:val="0"/>
        </w:rPr>
        <w:t xml:space="preserve">Exploring the finnhub.io API | IBKR Quant, 檢索日期：4月 18, 2025， </w:t>
      </w:r>
      <w:hyperlink r:id="rId27">
        <w:r w:rsidDel="00000000" w:rsidR="00000000" w:rsidRPr="00000000">
          <w:rPr>
            <w:rFonts w:ascii="Google Sans" w:cs="Google Sans" w:eastAsia="Google Sans" w:hAnsi="Google Sans"/>
            <w:color w:val="0000ee"/>
            <w:sz w:val="24"/>
            <w:szCs w:val="24"/>
            <w:u w:val="single"/>
            <w:rtl w:val="0"/>
          </w:rPr>
          <w:t xml:space="preserve">https://www.interactivebrokers.com/campus/ibkr-quant-news/exploring-the-finnhub-io-api/</w:t>
        </w:r>
      </w:hyperlink>
      <w:r w:rsidDel="00000000" w:rsidR="00000000" w:rsidRPr="00000000">
        <w:rPr>
          <w:rtl w:val="0"/>
        </w:rPr>
      </w:r>
    </w:p>
    <w:p w:rsidR="00000000" w:rsidDel="00000000" w:rsidP="00000000" w:rsidRDefault="00000000" w:rsidRPr="00000000" w14:paraId="00000132">
      <w:pPr>
        <w:numPr>
          <w:ilvl w:val="0"/>
          <w:numId w:val="60"/>
        </w:numPr>
        <w:ind w:left="600" w:hanging="360"/>
      </w:pPr>
      <w:r w:rsidDel="00000000" w:rsidR="00000000" w:rsidRPr="00000000">
        <w:rPr>
          <w:rFonts w:ascii="Google Sans" w:cs="Google Sans" w:eastAsia="Google Sans" w:hAnsi="Google Sans"/>
          <w:sz w:val="24"/>
          <w:szCs w:val="24"/>
          <w:rtl w:val="0"/>
        </w:rPr>
        <w:t xml:space="preserve">Financial Modeling Prep - FinancialModelingPrep | FMP, 檢索日期：4月 18, 2025， </w:t>
      </w:r>
      <w:hyperlink r:id="rId28">
        <w:r w:rsidDel="00000000" w:rsidR="00000000" w:rsidRPr="00000000">
          <w:rPr>
            <w:rFonts w:ascii="Google Sans" w:cs="Google Sans" w:eastAsia="Google Sans" w:hAnsi="Google Sans"/>
            <w:color w:val="0000ee"/>
            <w:sz w:val="24"/>
            <w:szCs w:val="24"/>
            <w:u w:val="single"/>
            <w:rtl w:val="0"/>
          </w:rPr>
          <w:t xml:space="preserve">https://site.financialmodelingprep.com/</w:t>
        </w:r>
      </w:hyperlink>
      <w:r w:rsidDel="00000000" w:rsidR="00000000" w:rsidRPr="00000000">
        <w:rPr>
          <w:rtl w:val="0"/>
        </w:rPr>
      </w:r>
    </w:p>
    <w:p w:rsidR="00000000" w:rsidDel="00000000" w:rsidP="00000000" w:rsidRDefault="00000000" w:rsidRPr="00000000" w14:paraId="00000133">
      <w:pPr>
        <w:numPr>
          <w:ilvl w:val="0"/>
          <w:numId w:val="60"/>
        </w:numPr>
        <w:ind w:left="600" w:hanging="360"/>
      </w:pPr>
      <w:r w:rsidDel="00000000" w:rsidR="00000000" w:rsidRPr="00000000">
        <w:rPr>
          <w:rFonts w:ascii="Google Sans" w:cs="Google Sans" w:eastAsia="Google Sans" w:hAnsi="Google Sans"/>
          <w:sz w:val="24"/>
          <w:szCs w:val="24"/>
          <w:rtl w:val="0"/>
        </w:rPr>
        <w:t xml:space="preserve">Full Commodities Quote List API - Financial Modeling Prep, 檢索日期：4月 18, 2025， </w:t>
      </w:r>
      <w:hyperlink r:id="rId29">
        <w:r w:rsidDel="00000000" w:rsidR="00000000" w:rsidRPr="00000000">
          <w:rPr>
            <w:rFonts w:ascii="Google Sans" w:cs="Google Sans" w:eastAsia="Google Sans" w:hAnsi="Google Sans"/>
            <w:color w:val="0000ee"/>
            <w:sz w:val="24"/>
            <w:szCs w:val="24"/>
            <w:u w:val="single"/>
            <w:rtl w:val="0"/>
          </w:rPr>
          <w:t xml:space="preserve">https://site.financialmodelingprep.com/developer/docs/commodities-prices-api</w:t>
        </w:r>
      </w:hyperlink>
      <w:r w:rsidDel="00000000" w:rsidR="00000000" w:rsidRPr="00000000">
        <w:rPr>
          <w:rtl w:val="0"/>
        </w:rPr>
      </w:r>
    </w:p>
    <w:p w:rsidR="00000000" w:rsidDel="00000000" w:rsidP="00000000" w:rsidRDefault="00000000" w:rsidRPr="00000000" w14:paraId="00000134">
      <w:pPr>
        <w:numPr>
          <w:ilvl w:val="0"/>
          <w:numId w:val="60"/>
        </w:numPr>
        <w:ind w:left="600" w:hanging="360"/>
      </w:pPr>
      <w:r w:rsidDel="00000000" w:rsidR="00000000" w:rsidRPr="00000000">
        <w:rPr>
          <w:rFonts w:ascii="Google Sans" w:cs="Google Sans" w:eastAsia="Google Sans" w:hAnsi="Google Sans"/>
          <w:sz w:val="24"/>
          <w:szCs w:val="24"/>
          <w:rtl w:val="0"/>
        </w:rPr>
        <w:t xml:space="preserve">Market Index API - Financial Modeling Prep, 檢索日期：4月 18, 2025， </w:t>
      </w:r>
      <w:hyperlink r:id="rId30">
        <w:r w:rsidDel="00000000" w:rsidR="00000000" w:rsidRPr="00000000">
          <w:rPr>
            <w:rFonts w:ascii="Google Sans" w:cs="Google Sans" w:eastAsia="Google Sans" w:hAnsi="Google Sans"/>
            <w:color w:val="0000ee"/>
            <w:sz w:val="24"/>
            <w:szCs w:val="24"/>
            <w:u w:val="single"/>
            <w:rtl w:val="0"/>
          </w:rPr>
          <w:t xml:space="preserve">https://site.financialmodelingprep.com/developer/docs/indexes-in-stock-market-free-api</w:t>
        </w:r>
      </w:hyperlink>
      <w:r w:rsidDel="00000000" w:rsidR="00000000" w:rsidRPr="00000000">
        <w:rPr>
          <w:rtl w:val="0"/>
        </w:rPr>
      </w:r>
    </w:p>
    <w:p w:rsidR="00000000" w:rsidDel="00000000" w:rsidP="00000000" w:rsidRDefault="00000000" w:rsidRPr="00000000" w14:paraId="00000135">
      <w:pPr>
        <w:numPr>
          <w:ilvl w:val="0"/>
          <w:numId w:val="60"/>
        </w:numPr>
        <w:ind w:left="600" w:hanging="360"/>
      </w:pPr>
      <w:r w:rsidDel="00000000" w:rsidR="00000000" w:rsidRPr="00000000">
        <w:rPr>
          <w:rFonts w:ascii="Google Sans" w:cs="Google Sans" w:eastAsia="Google Sans" w:hAnsi="Google Sans"/>
          <w:sz w:val="24"/>
          <w:szCs w:val="24"/>
          <w:rtl w:val="0"/>
        </w:rPr>
        <w:t xml:space="preserve">Sector Performance API - Financial Modeling Prep, 檢索日期：4月 18, 2025， </w:t>
      </w:r>
      <w:hyperlink r:id="rId31">
        <w:r w:rsidDel="00000000" w:rsidR="00000000" w:rsidRPr="00000000">
          <w:rPr>
            <w:rFonts w:ascii="Google Sans" w:cs="Google Sans" w:eastAsia="Google Sans" w:hAnsi="Google Sans"/>
            <w:color w:val="0000ee"/>
            <w:sz w:val="24"/>
            <w:szCs w:val="24"/>
            <w:u w:val="single"/>
            <w:rtl w:val="0"/>
          </w:rPr>
          <w:t xml:space="preserve">https://site.financialmodelingprep.com/developer/docs/stock-market-sector-performance-free-api</w:t>
        </w:r>
      </w:hyperlink>
      <w:r w:rsidDel="00000000" w:rsidR="00000000" w:rsidRPr="00000000">
        <w:rPr>
          <w:rtl w:val="0"/>
        </w:rPr>
      </w:r>
    </w:p>
    <w:p w:rsidR="00000000" w:rsidDel="00000000" w:rsidP="00000000" w:rsidRDefault="00000000" w:rsidRPr="00000000" w14:paraId="00000136">
      <w:pPr>
        <w:numPr>
          <w:ilvl w:val="0"/>
          <w:numId w:val="60"/>
        </w:numPr>
        <w:ind w:left="600" w:hanging="360"/>
      </w:pPr>
      <w:r w:rsidDel="00000000" w:rsidR="00000000" w:rsidRPr="00000000">
        <w:rPr>
          <w:rFonts w:ascii="Google Sans" w:cs="Google Sans" w:eastAsia="Google Sans" w:hAnsi="Google Sans"/>
          <w:sz w:val="24"/>
          <w:szCs w:val="24"/>
          <w:rtl w:val="0"/>
        </w:rPr>
        <w:t xml:space="preserve">1-Minute Interval Index Price API - Financial Modeling Prep, 檢索日期：4月 18, 2025， </w:t>
      </w:r>
      <w:hyperlink r:id="rId32">
        <w:r w:rsidDel="00000000" w:rsidR="00000000" w:rsidRPr="00000000">
          <w:rPr>
            <w:rFonts w:ascii="Google Sans" w:cs="Google Sans" w:eastAsia="Google Sans" w:hAnsi="Google Sans"/>
            <w:color w:val="0000ee"/>
            <w:sz w:val="24"/>
            <w:szCs w:val="24"/>
            <w:u w:val="single"/>
            <w:rtl w:val="0"/>
          </w:rPr>
          <w:t xml:space="preserve">https://site.financialmodelingprep.com/developer/docs/stable/index-intraday-1-min</w:t>
        </w:r>
      </w:hyperlink>
      <w:r w:rsidDel="00000000" w:rsidR="00000000" w:rsidRPr="00000000">
        <w:rPr>
          <w:rtl w:val="0"/>
        </w:rPr>
      </w:r>
    </w:p>
    <w:p w:rsidR="00000000" w:rsidDel="00000000" w:rsidP="00000000" w:rsidRDefault="00000000" w:rsidRPr="00000000" w14:paraId="00000137">
      <w:pPr>
        <w:numPr>
          <w:ilvl w:val="0"/>
          <w:numId w:val="60"/>
        </w:numPr>
        <w:ind w:left="600" w:hanging="360"/>
      </w:pPr>
      <w:r w:rsidDel="00000000" w:rsidR="00000000" w:rsidRPr="00000000">
        <w:rPr>
          <w:rFonts w:ascii="Google Sans" w:cs="Google Sans" w:eastAsia="Google Sans" w:hAnsi="Google Sans"/>
          <w:sz w:val="24"/>
          <w:szCs w:val="24"/>
          <w:rtl w:val="0"/>
        </w:rPr>
        <w:t xml:space="preserve">1 Min Interval Stock Chart API - Financial Modeling Prep, 檢索日期：4月 18, 2025， </w:t>
      </w:r>
      <w:hyperlink r:id="rId33">
        <w:r w:rsidDel="00000000" w:rsidR="00000000" w:rsidRPr="00000000">
          <w:rPr>
            <w:rFonts w:ascii="Google Sans" w:cs="Google Sans" w:eastAsia="Google Sans" w:hAnsi="Google Sans"/>
            <w:color w:val="0000ee"/>
            <w:sz w:val="24"/>
            <w:szCs w:val="24"/>
            <w:u w:val="single"/>
            <w:rtl w:val="0"/>
          </w:rPr>
          <w:t xml:space="preserve">https://site.financialmodelingprep.com/developer/docs/stable/intraday-1-min</w:t>
        </w:r>
      </w:hyperlink>
      <w:r w:rsidDel="00000000" w:rsidR="00000000" w:rsidRPr="00000000">
        <w:rPr>
          <w:rtl w:val="0"/>
        </w:rPr>
      </w:r>
    </w:p>
    <w:p w:rsidR="00000000" w:rsidDel="00000000" w:rsidP="00000000" w:rsidRDefault="00000000" w:rsidRPr="00000000" w14:paraId="00000138">
      <w:pPr>
        <w:numPr>
          <w:ilvl w:val="0"/>
          <w:numId w:val="60"/>
        </w:numPr>
        <w:ind w:left="600" w:hanging="360"/>
      </w:pPr>
      <w:r w:rsidDel="00000000" w:rsidR="00000000" w:rsidRPr="00000000">
        <w:rPr>
          <w:rFonts w:ascii="Google Sans" w:cs="Google Sans" w:eastAsia="Google Sans" w:hAnsi="Google Sans"/>
          <w:sz w:val="24"/>
          <w:szCs w:val="24"/>
          <w:rtl w:val="0"/>
        </w:rPr>
        <w:t xml:space="preserve">Pricing Plans - Financial Modeling Prep API | FMP, 檢索日期：4月 18, 2025， </w:t>
      </w:r>
      <w:hyperlink r:id="rId34">
        <w:r w:rsidDel="00000000" w:rsidR="00000000" w:rsidRPr="00000000">
          <w:rPr>
            <w:rFonts w:ascii="Google Sans" w:cs="Google Sans" w:eastAsia="Google Sans" w:hAnsi="Google Sans"/>
            <w:color w:val="0000ee"/>
            <w:sz w:val="24"/>
            <w:szCs w:val="24"/>
            <w:u w:val="single"/>
            <w:rtl w:val="0"/>
          </w:rPr>
          <w:t xml:space="preserve">https://site.financialmodelingprep.com/pricing-plans</w:t>
        </w:r>
      </w:hyperlink>
      <w:r w:rsidDel="00000000" w:rsidR="00000000" w:rsidRPr="00000000">
        <w:rPr>
          <w:rtl w:val="0"/>
        </w:rPr>
      </w:r>
    </w:p>
    <w:p w:rsidR="00000000" w:rsidDel="00000000" w:rsidP="00000000" w:rsidRDefault="00000000" w:rsidRPr="00000000" w14:paraId="00000139">
      <w:pPr>
        <w:numPr>
          <w:ilvl w:val="0"/>
          <w:numId w:val="60"/>
        </w:numPr>
        <w:ind w:left="600" w:hanging="360"/>
      </w:pPr>
      <w:r w:rsidDel="00000000" w:rsidR="00000000" w:rsidRPr="00000000">
        <w:rPr>
          <w:rFonts w:ascii="Google Sans" w:cs="Google Sans" w:eastAsia="Google Sans" w:hAnsi="Google Sans"/>
          <w:sz w:val="24"/>
          <w:szCs w:val="24"/>
          <w:rtl w:val="0"/>
        </w:rPr>
        <w:t xml:space="preserve">Option Chain | Market Data Docs - MarketData.app, 檢索日期：4月 18, 2025， </w:t>
      </w:r>
      <w:hyperlink r:id="rId35">
        <w:r w:rsidDel="00000000" w:rsidR="00000000" w:rsidRPr="00000000">
          <w:rPr>
            <w:rFonts w:ascii="Google Sans" w:cs="Google Sans" w:eastAsia="Google Sans" w:hAnsi="Google Sans"/>
            <w:color w:val="0000ee"/>
            <w:sz w:val="24"/>
            <w:szCs w:val="24"/>
            <w:u w:val="single"/>
            <w:rtl w:val="0"/>
          </w:rPr>
          <w:t xml:space="preserve">https://www.marketdata.app/docs/api/options/chain</w:t>
        </w:r>
      </w:hyperlink>
      <w:r w:rsidDel="00000000" w:rsidR="00000000" w:rsidRPr="00000000">
        <w:rPr>
          <w:rtl w:val="0"/>
        </w:rPr>
      </w:r>
    </w:p>
    <w:p w:rsidR="00000000" w:rsidDel="00000000" w:rsidP="00000000" w:rsidRDefault="00000000" w:rsidRPr="00000000" w14:paraId="0000013A">
      <w:pPr>
        <w:numPr>
          <w:ilvl w:val="0"/>
          <w:numId w:val="60"/>
        </w:numPr>
        <w:ind w:left="600" w:hanging="360"/>
      </w:pPr>
      <w:r w:rsidDel="00000000" w:rsidR="00000000" w:rsidRPr="00000000">
        <w:rPr>
          <w:rFonts w:ascii="Google Sans" w:cs="Google Sans" w:eastAsia="Google Sans" w:hAnsi="Google Sans"/>
          <w:sz w:val="24"/>
          <w:szCs w:val="24"/>
          <w:rtl w:val="0"/>
        </w:rPr>
        <w:t xml:space="preserve">FAQs - Financial Modeling Prep API | FMP, 檢索日期：4月 18, 2025， </w:t>
      </w:r>
      <w:hyperlink r:id="rId36">
        <w:r w:rsidDel="00000000" w:rsidR="00000000" w:rsidRPr="00000000">
          <w:rPr>
            <w:rFonts w:ascii="Google Sans" w:cs="Google Sans" w:eastAsia="Google Sans" w:hAnsi="Google Sans"/>
            <w:color w:val="0000ee"/>
            <w:sz w:val="24"/>
            <w:szCs w:val="24"/>
            <w:u w:val="single"/>
            <w:rtl w:val="0"/>
          </w:rPr>
          <w:t xml:space="preserve">https://site.financialmodelingprep.com/faqs</w:t>
        </w:r>
      </w:hyperlink>
      <w:r w:rsidDel="00000000" w:rsidR="00000000" w:rsidRPr="00000000">
        <w:rPr>
          <w:rtl w:val="0"/>
        </w:rPr>
      </w:r>
    </w:p>
    <w:p w:rsidR="00000000" w:rsidDel="00000000" w:rsidP="00000000" w:rsidRDefault="00000000" w:rsidRPr="00000000" w14:paraId="0000013B">
      <w:pPr>
        <w:numPr>
          <w:ilvl w:val="0"/>
          <w:numId w:val="60"/>
        </w:numPr>
        <w:ind w:left="600" w:hanging="360"/>
      </w:pPr>
      <w:r w:rsidDel="00000000" w:rsidR="00000000" w:rsidRPr="00000000">
        <w:rPr>
          <w:rFonts w:ascii="Google Sans" w:cs="Google Sans" w:eastAsia="Google Sans" w:hAnsi="Google Sans"/>
          <w:sz w:val="24"/>
          <w:szCs w:val="24"/>
          <w:rtl w:val="0"/>
        </w:rPr>
        <w:t xml:space="preserve">How to Sign Up and Use a Free Stock market data API - Financial Modeling Prep, 檢索日期：4月 18, 2025， </w:t>
      </w:r>
      <w:hyperlink r:id="rId37">
        <w:r w:rsidDel="00000000" w:rsidR="00000000" w:rsidRPr="00000000">
          <w:rPr>
            <w:rFonts w:ascii="Google Sans" w:cs="Google Sans" w:eastAsia="Google Sans" w:hAnsi="Google Sans"/>
            <w:color w:val="0000ee"/>
            <w:sz w:val="24"/>
            <w:szCs w:val="24"/>
            <w:u w:val="single"/>
            <w:rtl w:val="0"/>
          </w:rPr>
          <w:t xml:space="preserve">https://site.financialmodelingprep.com/how-to/how-to-sign-up-and-use-a-free-stock-market-data-api</w:t>
        </w:r>
      </w:hyperlink>
      <w:r w:rsidDel="00000000" w:rsidR="00000000" w:rsidRPr="00000000">
        <w:rPr>
          <w:rtl w:val="0"/>
        </w:rPr>
      </w:r>
    </w:p>
    <w:p w:rsidR="00000000" w:rsidDel="00000000" w:rsidP="00000000" w:rsidRDefault="00000000" w:rsidRPr="00000000" w14:paraId="0000013C">
      <w:pPr>
        <w:numPr>
          <w:ilvl w:val="0"/>
          <w:numId w:val="60"/>
        </w:numPr>
        <w:ind w:left="600" w:hanging="360"/>
      </w:pPr>
      <w:r w:rsidDel="00000000" w:rsidR="00000000" w:rsidRPr="00000000">
        <w:rPr>
          <w:rFonts w:ascii="Google Sans" w:cs="Google Sans" w:eastAsia="Google Sans" w:hAnsi="Google Sans"/>
          <w:sz w:val="24"/>
          <w:szCs w:val="24"/>
          <w:rtl w:val="0"/>
        </w:rPr>
        <w:t xml:space="preserve">Real-Time Futures and Options Data API - CME Group, 檢索日期：4月 18, 2025， </w:t>
      </w:r>
      <w:hyperlink r:id="rId38">
        <w:r w:rsidDel="00000000" w:rsidR="00000000" w:rsidRPr="00000000">
          <w:rPr>
            <w:rFonts w:ascii="Google Sans" w:cs="Google Sans" w:eastAsia="Google Sans" w:hAnsi="Google Sans"/>
            <w:color w:val="0000ee"/>
            <w:sz w:val="24"/>
            <w:szCs w:val="24"/>
            <w:u w:val="single"/>
            <w:rtl w:val="0"/>
          </w:rPr>
          <w:t xml:space="preserve">https://www.cmegroup.com/market-data/real-time-futures-and-options-data-api.html</w:t>
        </w:r>
      </w:hyperlink>
      <w:r w:rsidDel="00000000" w:rsidR="00000000" w:rsidRPr="00000000">
        <w:rPr>
          <w:rtl w:val="0"/>
        </w:rPr>
      </w:r>
    </w:p>
    <w:p w:rsidR="00000000" w:rsidDel="00000000" w:rsidP="00000000" w:rsidRDefault="00000000" w:rsidRPr="00000000" w14:paraId="0000013D">
      <w:pPr>
        <w:numPr>
          <w:ilvl w:val="0"/>
          <w:numId w:val="60"/>
        </w:numPr>
        <w:ind w:left="600" w:hanging="360"/>
      </w:pPr>
      <w:r w:rsidDel="00000000" w:rsidR="00000000" w:rsidRPr="00000000">
        <w:rPr>
          <w:rFonts w:ascii="Google Sans" w:cs="Google Sans" w:eastAsia="Google Sans" w:hAnsi="Google Sans"/>
          <w:sz w:val="24"/>
          <w:szCs w:val="24"/>
          <w:rtl w:val="0"/>
        </w:rPr>
        <w:t xml:space="preserve">Market Data APIs - CME Group, 檢索日期：4月 18, 2025， </w:t>
      </w:r>
      <w:hyperlink r:id="rId39">
        <w:r w:rsidDel="00000000" w:rsidR="00000000" w:rsidRPr="00000000">
          <w:rPr>
            <w:rFonts w:ascii="Google Sans" w:cs="Google Sans" w:eastAsia="Google Sans" w:hAnsi="Google Sans"/>
            <w:color w:val="0000ee"/>
            <w:sz w:val="24"/>
            <w:szCs w:val="24"/>
            <w:u w:val="single"/>
            <w:rtl w:val="0"/>
          </w:rPr>
          <w:t xml:space="preserve">https://www.cmegroup.com/market-data/market-data-api.html</w:t>
        </w:r>
      </w:hyperlink>
      <w:r w:rsidDel="00000000" w:rsidR="00000000" w:rsidRPr="00000000">
        <w:rPr>
          <w:rtl w:val="0"/>
        </w:rPr>
      </w:r>
    </w:p>
    <w:p w:rsidR="00000000" w:rsidDel="00000000" w:rsidP="00000000" w:rsidRDefault="00000000" w:rsidRPr="00000000" w14:paraId="0000013E">
      <w:pPr>
        <w:numPr>
          <w:ilvl w:val="0"/>
          <w:numId w:val="60"/>
        </w:numPr>
        <w:ind w:left="600" w:hanging="360"/>
      </w:pPr>
      <w:r w:rsidDel="00000000" w:rsidR="00000000" w:rsidRPr="00000000">
        <w:rPr>
          <w:rFonts w:ascii="Google Sans" w:cs="Google Sans" w:eastAsia="Google Sans" w:hAnsi="Google Sans"/>
          <w:sz w:val="24"/>
          <w:szCs w:val="24"/>
          <w:rtl w:val="0"/>
        </w:rPr>
        <w:t xml:space="preserve">Real-Time Futures Data API: Top Providers 2024 | OilpriceAPI Blog, 檢索日期：4月 18, 2025， </w:t>
      </w:r>
      <w:hyperlink r:id="rId40">
        <w:r w:rsidDel="00000000" w:rsidR="00000000" w:rsidRPr="00000000">
          <w:rPr>
            <w:rFonts w:ascii="Google Sans" w:cs="Google Sans" w:eastAsia="Google Sans" w:hAnsi="Google Sans"/>
            <w:color w:val="0000ee"/>
            <w:sz w:val="24"/>
            <w:szCs w:val="24"/>
            <w:u w:val="single"/>
            <w:rtl w:val="0"/>
          </w:rPr>
          <w:t xml:space="preserve">https://www.oilpriceapi.com/blog/real-time-futures-data-api-top-providers-2024</w:t>
        </w:r>
      </w:hyperlink>
      <w:r w:rsidDel="00000000" w:rsidR="00000000" w:rsidRPr="00000000">
        <w:rPr>
          <w:rtl w:val="0"/>
        </w:rPr>
      </w:r>
    </w:p>
    <w:p w:rsidR="00000000" w:rsidDel="00000000" w:rsidP="00000000" w:rsidRDefault="00000000" w:rsidRPr="00000000" w14:paraId="0000013F">
      <w:pPr>
        <w:numPr>
          <w:ilvl w:val="0"/>
          <w:numId w:val="60"/>
        </w:numPr>
        <w:ind w:left="600" w:hanging="360"/>
      </w:pPr>
      <w:r w:rsidDel="00000000" w:rsidR="00000000" w:rsidRPr="00000000">
        <w:rPr>
          <w:rFonts w:ascii="Google Sans" w:cs="Google Sans" w:eastAsia="Google Sans" w:hAnsi="Google Sans"/>
          <w:sz w:val="24"/>
          <w:szCs w:val="24"/>
          <w:rtl w:val="0"/>
        </w:rPr>
        <w:t xml:space="preserve">CME Group Market Data APIs, 檢索日期：4月 18, 2025， </w:t>
      </w:r>
      <w:hyperlink r:id="rId41">
        <w:r w:rsidDel="00000000" w:rsidR="00000000" w:rsidRPr="00000000">
          <w:rPr>
            <w:rFonts w:ascii="Google Sans" w:cs="Google Sans" w:eastAsia="Google Sans" w:hAnsi="Google Sans"/>
            <w:color w:val="0000ee"/>
            <w:sz w:val="24"/>
            <w:szCs w:val="24"/>
            <w:u w:val="single"/>
            <w:rtl w:val="0"/>
          </w:rPr>
          <w:t xml:space="preserve">https://dataservices.cmegroup.com/pages/CME-Data-Via-API?_gl=1*1g9snbd*_gcl_au*ODU1ODMyOTY2LjE3MjE2NTE4MzguODA5NTUxMTExLjE3MjYwNTk5NjYuMTcyNjA1OTk3Nw..*_ga*NTA1MDM2NTc0LjE3MTIxNTM0Mzg.*_ga_L69G7D7MMN*MTcyNjA2NTY3NS4zMDIuMS4xNzI2MDY3MTc3LjMuMC4w</w:t>
        </w:r>
      </w:hyperlink>
      <w:r w:rsidDel="00000000" w:rsidR="00000000" w:rsidRPr="00000000">
        <w:rPr>
          <w:rtl w:val="0"/>
        </w:rPr>
      </w:r>
    </w:p>
    <w:p w:rsidR="00000000" w:rsidDel="00000000" w:rsidP="00000000" w:rsidRDefault="00000000" w:rsidRPr="00000000" w14:paraId="00000140">
      <w:pPr>
        <w:numPr>
          <w:ilvl w:val="0"/>
          <w:numId w:val="60"/>
        </w:numPr>
        <w:ind w:left="600" w:hanging="360"/>
      </w:pPr>
      <w:r w:rsidDel="00000000" w:rsidR="00000000" w:rsidRPr="00000000">
        <w:rPr>
          <w:rFonts w:ascii="Google Sans" w:cs="Google Sans" w:eastAsia="Google Sans" w:hAnsi="Google Sans"/>
          <w:sz w:val="24"/>
          <w:szCs w:val="24"/>
          <w:rtl w:val="0"/>
        </w:rPr>
        <w:t xml:space="preserve">Datamine - CME Group, 檢索日期：4月 18, 2025， </w:t>
      </w:r>
      <w:hyperlink r:id="rId42">
        <w:r w:rsidDel="00000000" w:rsidR="00000000" w:rsidRPr="00000000">
          <w:rPr>
            <w:rFonts w:ascii="Google Sans" w:cs="Google Sans" w:eastAsia="Google Sans" w:hAnsi="Google Sans"/>
            <w:color w:val="0000ee"/>
            <w:sz w:val="24"/>
            <w:szCs w:val="24"/>
            <w:u w:val="single"/>
            <w:rtl w:val="0"/>
          </w:rPr>
          <w:t xml:space="preserve">https://www.cmegroup.com/datamine.html</w:t>
        </w:r>
      </w:hyperlink>
      <w:r w:rsidDel="00000000" w:rsidR="00000000" w:rsidRPr="00000000">
        <w:rPr>
          <w:rtl w:val="0"/>
        </w:rPr>
      </w:r>
    </w:p>
    <w:p w:rsidR="00000000" w:rsidDel="00000000" w:rsidP="00000000" w:rsidRDefault="00000000" w:rsidRPr="00000000" w14:paraId="00000141">
      <w:pPr>
        <w:numPr>
          <w:ilvl w:val="0"/>
          <w:numId w:val="60"/>
        </w:numPr>
        <w:ind w:left="600" w:hanging="360"/>
      </w:pPr>
      <w:r w:rsidDel="00000000" w:rsidR="00000000" w:rsidRPr="00000000">
        <w:rPr>
          <w:rFonts w:ascii="Google Sans" w:cs="Google Sans" w:eastAsia="Google Sans" w:hAnsi="Google Sans"/>
          <w:sz w:val="24"/>
          <w:szCs w:val="24"/>
          <w:rtl w:val="0"/>
        </w:rPr>
        <w:t xml:space="preserve">CME Direct, 檢索日期：4月 18, 2025， </w:t>
      </w:r>
      <w:hyperlink r:id="rId43">
        <w:r w:rsidDel="00000000" w:rsidR="00000000" w:rsidRPr="00000000">
          <w:rPr>
            <w:rFonts w:ascii="Google Sans" w:cs="Google Sans" w:eastAsia="Google Sans" w:hAnsi="Google Sans"/>
            <w:color w:val="0000ee"/>
            <w:sz w:val="24"/>
            <w:szCs w:val="24"/>
            <w:u w:val="single"/>
            <w:rtl w:val="0"/>
          </w:rPr>
          <w:t xml:space="preserve">https://www.cmegroup.com/solutions/market-access/cme-direct.html</w:t>
        </w:r>
      </w:hyperlink>
      <w:r w:rsidDel="00000000" w:rsidR="00000000" w:rsidRPr="00000000">
        <w:rPr>
          <w:rtl w:val="0"/>
        </w:rPr>
      </w:r>
    </w:p>
    <w:p w:rsidR="00000000" w:rsidDel="00000000" w:rsidP="00000000" w:rsidRDefault="00000000" w:rsidRPr="00000000" w14:paraId="00000142">
      <w:pPr>
        <w:numPr>
          <w:ilvl w:val="0"/>
          <w:numId w:val="60"/>
        </w:numPr>
        <w:ind w:left="600" w:hanging="360"/>
      </w:pPr>
      <w:r w:rsidDel="00000000" w:rsidR="00000000" w:rsidRPr="00000000">
        <w:rPr>
          <w:rFonts w:ascii="Google Sans" w:cs="Google Sans" w:eastAsia="Google Sans" w:hAnsi="Google Sans"/>
          <w:sz w:val="24"/>
          <w:szCs w:val="24"/>
          <w:rtl w:val="0"/>
        </w:rPr>
        <w:t xml:space="preserve">Futures Market Data - Live and historical futures data API - Databento, 檢索日期：4月 18, 2025， </w:t>
      </w:r>
      <w:hyperlink r:id="rId44">
        <w:r w:rsidDel="00000000" w:rsidR="00000000" w:rsidRPr="00000000">
          <w:rPr>
            <w:rFonts w:ascii="Google Sans" w:cs="Google Sans" w:eastAsia="Google Sans" w:hAnsi="Google Sans"/>
            <w:color w:val="0000ee"/>
            <w:sz w:val="24"/>
            <w:szCs w:val="24"/>
            <w:u w:val="single"/>
            <w:rtl w:val="0"/>
          </w:rPr>
          <w:t xml:space="preserve">https://databento.com/futures</w:t>
        </w:r>
      </w:hyperlink>
      <w:r w:rsidDel="00000000" w:rsidR="00000000" w:rsidRPr="00000000">
        <w:rPr>
          <w:rtl w:val="0"/>
        </w:rPr>
      </w:r>
    </w:p>
    <w:p w:rsidR="00000000" w:rsidDel="00000000" w:rsidP="00000000" w:rsidRDefault="00000000" w:rsidRPr="00000000" w14:paraId="00000143">
      <w:pPr>
        <w:numPr>
          <w:ilvl w:val="0"/>
          <w:numId w:val="60"/>
        </w:numPr>
        <w:ind w:left="600" w:hanging="360"/>
      </w:pPr>
      <w:r w:rsidDel="00000000" w:rsidR="00000000" w:rsidRPr="00000000">
        <w:rPr>
          <w:rFonts w:ascii="Google Sans" w:cs="Google Sans" w:eastAsia="Google Sans" w:hAnsi="Google Sans"/>
          <w:sz w:val="24"/>
          <w:szCs w:val="24"/>
          <w:rtl w:val="0"/>
        </w:rPr>
        <w:t xml:space="preserve">Best API data feed for futures? : r/algotrading - Reddit, 檢索日期：4月 18, 2025， </w:t>
      </w:r>
      <w:hyperlink r:id="rId45">
        <w:r w:rsidDel="00000000" w:rsidR="00000000" w:rsidRPr="00000000">
          <w:rPr>
            <w:rFonts w:ascii="Google Sans" w:cs="Google Sans" w:eastAsia="Google Sans" w:hAnsi="Google Sans"/>
            <w:color w:val="0000ee"/>
            <w:sz w:val="24"/>
            <w:szCs w:val="24"/>
            <w:u w:val="single"/>
            <w:rtl w:val="0"/>
          </w:rPr>
          <w:t xml:space="preserve">https://www.reddit.com/r/algotrading/comments/1gnatd7/best_api_data_feed_for_futures/</w:t>
        </w:r>
      </w:hyperlink>
      <w:r w:rsidDel="00000000" w:rsidR="00000000" w:rsidRPr="00000000">
        <w:rPr>
          <w:rtl w:val="0"/>
        </w:rPr>
      </w:r>
    </w:p>
    <w:p w:rsidR="00000000" w:rsidDel="00000000" w:rsidP="00000000" w:rsidRDefault="00000000" w:rsidRPr="00000000" w14:paraId="00000144">
      <w:pPr>
        <w:numPr>
          <w:ilvl w:val="0"/>
          <w:numId w:val="60"/>
        </w:numPr>
        <w:ind w:left="600" w:hanging="360"/>
      </w:pPr>
      <w:r w:rsidDel="00000000" w:rsidR="00000000" w:rsidRPr="00000000">
        <w:rPr>
          <w:rFonts w:ascii="Google Sans" w:cs="Google Sans" w:eastAsia="Google Sans" w:hAnsi="Google Sans"/>
          <w:sz w:val="24"/>
          <w:szCs w:val="24"/>
          <w:rtl w:val="0"/>
        </w:rPr>
        <w:t xml:space="preserve">CME Globex MDP 3.0 | CME futures historical &amp; live data API - Databento, 檢索日期：4月 18, 2025， </w:t>
      </w:r>
      <w:hyperlink r:id="rId46">
        <w:r w:rsidDel="00000000" w:rsidR="00000000" w:rsidRPr="00000000">
          <w:rPr>
            <w:rFonts w:ascii="Google Sans" w:cs="Google Sans" w:eastAsia="Google Sans" w:hAnsi="Google Sans"/>
            <w:color w:val="0000ee"/>
            <w:sz w:val="24"/>
            <w:szCs w:val="24"/>
            <w:u w:val="single"/>
            <w:rtl w:val="0"/>
          </w:rPr>
          <w:t xml:space="preserve">https://databento.com/datasets/GLBX.MDP3</w:t>
        </w:r>
      </w:hyperlink>
      <w:r w:rsidDel="00000000" w:rsidR="00000000" w:rsidRPr="00000000">
        <w:rPr>
          <w:rtl w:val="0"/>
        </w:rPr>
      </w:r>
    </w:p>
    <w:p w:rsidR="00000000" w:rsidDel="00000000" w:rsidP="00000000" w:rsidRDefault="00000000" w:rsidRPr="00000000" w14:paraId="00000145">
      <w:pPr>
        <w:numPr>
          <w:ilvl w:val="0"/>
          <w:numId w:val="60"/>
        </w:numPr>
        <w:ind w:left="600" w:hanging="360"/>
      </w:pPr>
      <w:r w:rsidDel="00000000" w:rsidR="00000000" w:rsidRPr="00000000">
        <w:rPr>
          <w:rFonts w:ascii="Google Sans" w:cs="Google Sans" w:eastAsia="Google Sans" w:hAnsi="Google Sans"/>
          <w:sz w:val="24"/>
          <w:szCs w:val="24"/>
          <w:rtl w:val="0"/>
        </w:rPr>
        <w:t xml:space="preserve">11 APIs For Futures Data - Nordic APIs, 檢索日期：4月 18, 2025， </w:t>
      </w:r>
      <w:hyperlink r:id="rId47">
        <w:r w:rsidDel="00000000" w:rsidR="00000000" w:rsidRPr="00000000">
          <w:rPr>
            <w:rFonts w:ascii="Google Sans" w:cs="Google Sans" w:eastAsia="Google Sans" w:hAnsi="Google Sans"/>
            <w:color w:val="0000ee"/>
            <w:sz w:val="24"/>
            <w:szCs w:val="24"/>
            <w:u w:val="single"/>
            <w:rtl w:val="0"/>
          </w:rPr>
          <w:t xml:space="preserve">https://nordicapis.com/11-apis-for-futures-data/</w:t>
        </w:r>
      </w:hyperlink>
      <w:r w:rsidDel="00000000" w:rsidR="00000000" w:rsidRPr="00000000">
        <w:rPr>
          <w:rtl w:val="0"/>
        </w:rPr>
      </w:r>
    </w:p>
    <w:p w:rsidR="00000000" w:rsidDel="00000000" w:rsidP="00000000" w:rsidRDefault="00000000" w:rsidRPr="00000000" w14:paraId="00000146">
      <w:pPr>
        <w:numPr>
          <w:ilvl w:val="0"/>
          <w:numId w:val="60"/>
        </w:numPr>
        <w:ind w:left="600" w:hanging="360"/>
      </w:pPr>
      <w:r w:rsidDel="00000000" w:rsidR="00000000" w:rsidRPr="00000000">
        <w:rPr>
          <w:rFonts w:ascii="Google Sans" w:cs="Google Sans" w:eastAsia="Google Sans" w:hAnsi="Google Sans"/>
          <w:sz w:val="24"/>
          <w:szCs w:val="24"/>
          <w:rtl w:val="0"/>
        </w:rPr>
        <w:t xml:space="preserve">Futures Data API - Polygon.io, 檢索日期：4月 18, 2025， </w:t>
      </w:r>
      <w:hyperlink r:id="rId48">
        <w:r w:rsidDel="00000000" w:rsidR="00000000" w:rsidRPr="00000000">
          <w:rPr>
            <w:rFonts w:ascii="Google Sans" w:cs="Google Sans" w:eastAsia="Google Sans" w:hAnsi="Google Sans"/>
            <w:color w:val="0000ee"/>
            <w:sz w:val="24"/>
            <w:szCs w:val="24"/>
            <w:u w:val="single"/>
            <w:rtl w:val="0"/>
          </w:rPr>
          <w:t xml:space="preserve">https://polygon.io/futures</w:t>
        </w:r>
      </w:hyperlink>
      <w:r w:rsidDel="00000000" w:rsidR="00000000" w:rsidRPr="00000000">
        <w:rPr>
          <w:rtl w:val="0"/>
        </w:rPr>
      </w:r>
    </w:p>
    <w:p w:rsidR="00000000" w:rsidDel="00000000" w:rsidP="00000000" w:rsidRDefault="00000000" w:rsidRPr="00000000" w14:paraId="00000147">
      <w:pPr>
        <w:numPr>
          <w:ilvl w:val="0"/>
          <w:numId w:val="60"/>
        </w:numPr>
        <w:ind w:left="600" w:hanging="360"/>
      </w:pPr>
      <w:r w:rsidDel="00000000" w:rsidR="00000000" w:rsidRPr="00000000">
        <w:rPr>
          <w:rFonts w:ascii="Google Sans" w:cs="Google Sans" w:eastAsia="Google Sans" w:hAnsi="Google Sans"/>
          <w:sz w:val="24"/>
          <w:szCs w:val="24"/>
          <w:rtl w:val="0"/>
        </w:rPr>
        <w:t xml:space="preserve">Options Market Data API - Polygon.io, 檢索日期：4月 18, 2025， </w:t>
      </w:r>
      <w:hyperlink r:id="rId49">
        <w:r w:rsidDel="00000000" w:rsidR="00000000" w:rsidRPr="00000000">
          <w:rPr>
            <w:rFonts w:ascii="Google Sans" w:cs="Google Sans" w:eastAsia="Google Sans" w:hAnsi="Google Sans"/>
            <w:color w:val="0000ee"/>
            <w:sz w:val="24"/>
            <w:szCs w:val="24"/>
            <w:u w:val="single"/>
            <w:rtl w:val="0"/>
          </w:rPr>
          <w:t xml:space="preserve">https://polygon.io/options</w:t>
        </w:r>
      </w:hyperlink>
      <w:r w:rsidDel="00000000" w:rsidR="00000000" w:rsidRPr="00000000">
        <w:rPr>
          <w:rtl w:val="0"/>
        </w:rPr>
      </w:r>
    </w:p>
    <w:p w:rsidR="00000000" w:rsidDel="00000000" w:rsidP="00000000" w:rsidRDefault="00000000" w:rsidRPr="00000000" w14:paraId="00000148">
      <w:pPr>
        <w:numPr>
          <w:ilvl w:val="0"/>
          <w:numId w:val="60"/>
        </w:numPr>
        <w:ind w:left="600" w:hanging="360"/>
      </w:pPr>
      <w:r w:rsidDel="00000000" w:rsidR="00000000" w:rsidRPr="00000000">
        <w:rPr>
          <w:rFonts w:ascii="Google Sans" w:cs="Google Sans" w:eastAsia="Google Sans" w:hAnsi="Google Sans"/>
          <w:sz w:val="24"/>
          <w:szCs w:val="24"/>
          <w:rtl w:val="0"/>
        </w:rPr>
        <w:t xml:space="preserve">Live, Historical and On-demand Market Data Feed and API, 檢索日期：4月 18, 2025， </w:t>
      </w:r>
      <w:hyperlink r:id="rId50">
        <w:r w:rsidDel="00000000" w:rsidR="00000000" w:rsidRPr="00000000">
          <w:rPr>
            <w:rFonts w:ascii="Google Sans" w:cs="Google Sans" w:eastAsia="Google Sans" w:hAnsi="Google Sans"/>
            <w:color w:val="0000ee"/>
            <w:sz w:val="24"/>
            <w:szCs w:val="24"/>
            <w:u w:val="single"/>
            <w:rtl w:val="0"/>
          </w:rPr>
          <w:t xml:space="preserve">https://dxfeed.com/</w:t>
        </w:r>
      </w:hyperlink>
      <w:r w:rsidDel="00000000" w:rsidR="00000000" w:rsidRPr="00000000">
        <w:rPr>
          <w:rtl w:val="0"/>
        </w:rPr>
      </w:r>
    </w:p>
    <w:p w:rsidR="00000000" w:rsidDel="00000000" w:rsidP="00000000" w:rsidRDefault="00000000" w:rsidRPr="00000000" w14:paraId="00000149">
      <w:pPr>
        <w:numPr>
          <w:ilvl w:val="0"/>
          <w:numId w:val="60"/>
        </w:numPr>
        <w:ind w:left="600" w:hanging="360"/>
      </w:pPr>
      <w:r w:rsidDel="00000000" w:rsidR="00000000" w:rsidRPr="00000000">
        <w:rPr>
          <w:rFonts w:ascii="Google Sans" w:cs="Google Sans" w:eastAsia="Google Sans" w:hAnsi="Google Sans"/>
          <w:sz w:val="24"/>
          <w:szCs w:val="24"/>
          <w:rtl w:val="0"/>
        </w:rPr>
        <w:t xml:space="preserve">Free Stock Market Data API for Real-Time &amp; Historical Data, 檢索日期：4月 18, 2025， </w:t>
      </w:r>
      <w:hyperlink r:id="rId51">
        <w:r w:rsidDel="00000000" w:rsidR="00000000" w:rsidRPr="00000000">
          <w:rPr>
            <w:rFonts w:ascii="Google Sans" w:cs="Google Sans" w:eastAsia="Google Sans" w:hAnsi="Google Sans"/>
            <w:color w:val="0000ee"/>
            <w:sz w:val="24"/>
            <w:szCs w:val="24"/>
            <w:u w:val="single"/>
            <w:rtl w:val="0"/>
          </w:rPr>
          <w:t xml:space="preserve">https://marketstack.com/</w:t>
        </w:r>
      </w:hyperlink>
      <w:r w:rsidDel="00000000" w:rsidR="00000000" w:rsidRPr="00000000">
        <w:rPr>
          <w:rtl w:val="0"/>
        </w:rPr>
      </w:r>
    </w:p>
    <w:p w:rsidR="00000000" w:rsidDel="00000000" w:rsidP="00000000" w:rsidRDefault="00000000" w:rsidRPr="00000000" w14:paraId="0000014A">
      <w:pPr>
        <w:numPr>
          <w:ilvl w:val="0"/>
          <w:numId w:val="60"/>
        </w:numPr>
        <w:ind w:left="600" w:hanging="360"/>
      </w:pPr>
      <w:r w:rsidDel="00000000" w:rsidR="00000000" w:rsidRPr="00000000">
        <w:rPr>
          <w:rFonts w:ascii="Google Sans" w:cs="Google Sans" w:eastAsia="Google Sans" w:hAnsi="Google Sans"/>
          <w:sz w:val="24"/>
          <w:szCs w:val="24"/>
          <w:rtl w:val="0"/>
        </w:rPr>
        <w:t xml:space="preserve">Historical Options &amp; Futures Data using TWS API - Interactive Brokers LLC, 檢索日期：4月 18, 2025， </w:t>
      </w:r>
      <w:hyperlink r:id="rId52">
        <w:r w:rsidDel="00000000" w:rsidR="00000000" w:rsidRPr="00000000">
          <w:rPr>
            <w:rFonts w:ascii="Google Sans" w:cs="Google Sans" w:eastAsia="Google Sans" w:hAnsi="Google Sans"/>
            <w:color w:val="0000ee"/>
            <w:sz w:val="24"/>
            <w:szCs w:val="24"/>
            <w:u w:val="single"/>
            <w:rtl w:val="0"/>
          </w:rPr>
          <w:t xml:space="preserve">https://www.interactivebrokers.com/campus/ibkr-quant-news/historical-options-futures-data-using-tws-api</w:t>
        </w:r>
      </w:hyperlink>
      <w:r w:rsidDel="00000000" w:rsidR="00000000" w:rsidRPr="00000000">
        <w:rPr>
          <w:rtl w:val="0"/>
        </w:rPr>
      </w:r>
    </w:p>
    <w:p w:rsidR="00000000" w:rsidDel="00000000" w:rsidP="00000000" w:rsidRDefault="00000000" w:rsidRPr="00000000" w14:paraId="0000014B">
      <w:pPr>
        <w:numPr>
          <w:ilvl w:val="0"/>
          <w:numId w:val="60"/>
        </w:numPr>
        <w:ind w:left="600" w:hanging="360"/>
      </w:pPr>
      <w:r w:rsidDel="00000000" w:rsidR="00000000" w:rsidRPr="00000000">
        <w:rPr>
          <w:rFonts w:ascii="Google Sans" w:cs="Google Sans" w:eastAsia="Google Sans" w:hAnsi="Google Sans"/>
          <w:sz w:val="24"/>
          <w:szCs w:val="24"/>
          <w:rtl w:val="0"/>
        </w:rPr>
        <w:t xml:space="preserve">Free API for options data? : r/algotrading - Reddit, 檢索日期：4月 18, 2025， </w:t>
      </w:r>
      <w:hyperlink r:id="rId53">
        <w:r w:rsidDel="00000000" w:rsidR="00000000" w:rsidRPr="00000000">
          <w:rPr>
            <w:rFonts w:ascii="Google Sans" w:cs="Google Sans" w:eastAsia="Google Sans" w:hAnsi="Google Sans"/>
            <w:color w:val="0000ee"/>
            <w:sz w:val="24"/>
            <w:szCs w:val="24"/>
            <w:u w:val="single"/>
            <w:rtl w:val="0"/>
          </w:rPr>
          <w:t xml:space="preserve">https://www.reddit.com/r/algotrading/comments/mhhxpd/free_api_for_options_data/</w:t>
        </w:r>
      </w:hyperlink>
      <w:r w:rsidDel="00000000" w:rsidR="00000000" w:rsidRPr="00000000">
        <w:rPr>
          <w:rtl w:val="0"/>
        </w:rPr>
      </w:r>
    </w:p>
    <w:p w:rsidR="00000000" w:rsidDel="00000000" w:rsidP="00000000" w:rsidRDefault="00000000" w:rsidRPr="00000000" w14:paraId="0000014C">
      <w:pPr>
        <w:numPr>
          <w:ilvl w:val="0"/>
          <w:numId w:val="60"/>
        </w:numPr>
        <w:ind w:left="600" w:hanging="360"/>
      </w:pPr>
      <w:r w:rsidDel="00000000" w:rsidR="00000000" w:rsidRPr="00000000">
        <w:rPr>
          <w:rFonts w:ascii="Google Sans" w:cs="Google Sans" w:eastAsia="Google Sans" w:hAnsi="Google Sans"/>
          <w:sz w:val="24"/>
          <w:szCs w:val="24"/>
          <w:rtl w:val="0"/>
        </w:rPr>
        <w:t xml:space="preserve">Market Data Subscriptions | IBKR API | IBKR Campus, 檢索日期：4月 18, 2025， </w:t>
      </w:r>
      <w:hyperlink r:id="rId54">
        <w:r w:rsidDel="00000000" w:rsidR="00000000" w:rsidRPr="00000000">
          <w:rPr>
            <w:rFonts w:ascii="Google Sans" w:cs="Google Sans" w:eastAsia="Google Sans" w:hAnsi="Google Sans"/>
            <w:color w:val="0000ee"/>
            <w:sz w:val="24"/>
            <w:szCs w:val="24"/>
            <w:u w:val="single"/>
            <w:rtl w:val="0"/>
          </w:rPr>
          <w:t xml:space="preserve">https://www.interactivebrokers.com/campus/ibkr-api-page/market-data-subscriptions/</w:t>
        </w:r>
      </w:hyperlink>
      <w:r w:rsidDel="00000000" w:rsidR="00000000" w:rsidRPr="00000000">
        <w:rPr>
          <w:rtl w:val="0"/>
        </w:rPr>
      </w:r>
    </w:p>
    <w:p w:rsidR="00000000" w:rsidDel="00000000" w:rsidP="00000000" w:rsidRDefault="00000000" w:rsidRPr="00000000" w14:paraId="0000014D">
      <w:pPr>
        <w:numPr>
          <w:ilvl w:val="0"/>
          <w:numId w:val="60"/>
        </w:numPr>
        <w:ind w:left="600" w:hanging="360"/>
      </w:pPr>
      <w:r w:rsidDel="00000000" w:rsidR="00000000" w:rsidRPr="00000000">
        <w:rPr>
          <w:rFonts w:ascii="Google Sans" w:cs="Google Sans" w:eastAsia="Google Sans" w:hAnsi="Google Sans"/>
          <w:sz w:val="24"/>
          <w:szCs w:val="24"/>
          <w:rtl w:val="0"/>
        </w:rPr>
        <w:t xml:space="preserve">Market Data Pricing | Interactive Brokers LLC, 檢索日期：4月 18, 2025， </w:t>
      </w:r>
      <w:hyperlink r:id="rId55">
        <w:r w:rsidDel="00000000" w:rsidR="00000000" w:rsidRPr="00000000">
          <w:rPr>
            <w:rFonts w:ascii="Google Sans" w:cs="Google Sans" w:eastAsia="Google Sans" w:hAnsi="Google Sans"/>
            <w:color w:val="0000ee"/>
            <w:sz w:val="24"/>
            <w:szCs w:val="24"/>
            <w:u w:val="single"/>
            <w:rtl w:val="0"/>
          </w:rPr>
          <w:t xml:space="preserve">https://www.interactivebrokers.com/en/pricing/market-data-pricing.php</w:t>
        </w:r>
      </w:hyperlink>
      <w:r w:rsidDel="00000000" w:rsidR="00000000" w:rsidRPr="00000000">
        <w:rPr>
          <w:rtl w:val="0"/>
        </w:rPr>
      </w:r>
    </w:p>
    <w:p w:rsidR="00000000" w:rsidDel="00000000" w:rsidP="00000000" w:rsidRDefault="00000000" w:rsidRPr="00000000" w14:paraId="0000014E">
      <w:pPr>
        <w:numPr>
          <w:ilvl w:val="0"/>
          <w:numId w:val="60"/>
        </w:numPr>
        <w:ind w:left="600" w:hanging="360"/>
      </w:pPr>
      <w:r w:rsidDel="00000000" w:rsidR="00000000" w:rsidRPr="00000000">
        <w:rPr>
          <w:rFonts w:ascii="Google Sans" w:cs="Google Sans" w:eastAsia="Google Sans" w:hAnsi="Google Sans"/>
          <w:sz w:val="24"/>
          <w:szCs w:val="24"/>
          <w:rtl w:val="0"/>
        </w:rPr>
        <w:t xml:space="preserve">Market Data | Brokerage API Documentation | Tradier, 檢索日期：4月 18, 2025， </w:t>
      </w:r>
      <w:hyperlink r:id="rId56">
        <w:r w:rsidDel="00000000" w:rsidR="00000000" w:rsidRPr="00000000">
          <w:rPr>
            <w:rFonts w:ascii="Google Sans" w:cs="Google Sans" w:eastAsia="Google Sans" w:hAnsi="Google Sans"/>
            <w:color w:val="0000ee"/>
            <w:sz w:val="24"/>
            <w:szCs w:val="24"/>
            <w:u w:val="single"/>
            <w:rtl w:val="0"/>
          </w:rPr>
          <w:t xml:space="preserve">https://documentation.tradier.com/brokerage-api/overview/market-data</w:t>
        </w:r>
      </w:hyperlink>
      <w:r w:rsidDel="00000000" w:rsidR="00000000" w:rsidRPr="00000000">
        <w:rPr>
          <w:rtl w:val="0"/>
        </w:rPr>
      </w:r>
    </w:p>
    <w:p w:rsidR="00000000" w:rsidDel="00000000" w:rsidP="00000000" w:rsidRDefault="00000000" w:rsidRPr="00000000" w14:paraId="0000014F">
      <w:pPr>
        <w:numPr>
          <w:ilvl w:val="0"/>
          <w:numId w:val="60"/>
        </w:numPr>
        <w:ind w:left="600" w:hanging="360"/>
      </w:pPr>
      <w:r w:rsidDel="00000000" w:rsidR="00000000" w:rsidRPr="00000000">
        <w:rPr>
          <w:rFonts w:ascii="Google Sans" w:cs="Google Sans" w:eastAsia="Google Sans" w:hAnsi="Google Sans"/>
          <w:sz w:val="24"/>
          <w:szCs w:val="24"/>
          <w:rtl w:val="0"/>
        </w:rPr>
        <w:t xml:space="preserve">Alpaca - Developer-first API for Stock, Options, Crypto Trading, 檢索日期：4月 18, 2025， </w:t>
      </w:r>
      <w:hyperlink r:id="rId57">
        <w:r w:rsidDel="00000000" w:rsidR="00000000" w:rsidRPr="00000000">
          <w:rPr>
            <w:rFonts w:ascii="Google Sans" w:cs="Google Sans" w:eastAsia="Google Sans" w:hAnsi="Google Sans"/>
            <w:color w:val="0000ee"/>
            <w:sz w:val="24"/>
            <w:szCs w:val="24"/>
            <w:u w:val="single"/>
            <w:rtl w:val="0"/>
          </w:rPr>
          <w:t xml:space="preserve">https://alpaca.markets/</w:t>
        </w:r>
      </w:hyperlink>
      <w:r w:rsidDel="00000000" w:rsidR="00000000" w:rsidRPr="00000000">
        <w:rPr>
          <w:rtl w:val="0"/>
        </w:rPr>
      </w:r>
    </w:p>
    <w:p w:rsidR="00000000" w:rsidDel="00000000" w:rsidP="00000000" w:rsidRDefault="00000000" w:rsidRPr="00000000" w14:paraId="00000150">
      <w:pPr>
        <w:numPr>
          <w:ilvl w:val="0"/>
          <w:numId w:val="60"/>
        </w:numPr>
        <w:ind w:left="600" w:hanging="360"/>
      </w:pPr>
      <w:r w:rsidDel="00000000" w:rsidR="00000000" w:rsidRPr="00000000">
        <w:rPr>
          <w:rFonts w:ascii="Google Sans" w:cs="Google Sans" w:eastAsia="Google Sans" w:hAnsi="Google Sans"/>
          <w:sz w:val="24"/>
          <w:szCs w:val="24"/>
          <w:rtl w:val="0"/>
        </w:rPr>
        <w:t xml:space="preserve">Market Data Providers &amp; Real-Time Data Feed - NinjaTrader, 檢索日期：4月 18, 2025， </w:t>
      </w:r>
      <w:hyperlink r:id="rId58">
        <w:r w:rsidDel="00000000" w:rsidR="00000000" w:rsidRPr="00000000">
          <w:rPr>
            <w:rFonts w:ascii="Google Sans" w:cs="Google Sans" w:eastAsia="Google Sans" w:hAnsi="Google Sans"/>
            <w:color w:val="0000ee"/>
            <w:sz w:val="24"/>
            <w:szCs w:val="24"/>
            <w:u w:val="single"/>
            <w:rtl w:val="0"/>
          </w:rPr>
          <w:t xml:space="preserve">https://ninjatrader.com/trading-platform/customize/market-data-brokerage-options/</w:t>
        </w:r>
      </w:hyperlink>
      <w:r w:rsidDel="00000000" w:rsidR="00000000" w:rsidRPr="00000000">
        <w:rPr>
          <w:rtl w:val="0"/>
        </w:rPr>
      </w:r>
    </w:p>
    <w:p w:rsidR="00000000" w:rsidDel="00000000" w:rsidP="00000000" w:rsidRDefault="00000000" w:rsidRPr="00000000" w14:paraId="00000151">
      <w:pPr>
        <w:numPr>
          <w:ilvl w:val="0"/>
          <w:numId w:val="60"/>
        </w:numPr>
        <w:ind w:left="600" w:hanging="360"/>
      </w:pPr>
      <w:r w:rsidDel="00000000" w:rsidR="00000000" w:rsidRPr="00000000">
        <w:rPr>
          <w:rFonts w:ascii="Google Sans" w:cs="Google Sans" w:eastAsia="Google Sans" w:hAnsi="Google Sans"/>
          <w:sz w:val="24"/>
          <w:szCs w:val="24"/>
          <w:rtl w:val="0"/>
        </w:rPr>
        <w:t xml:space="preserve">Futures Trading API | Interactive Broker API - Cannon Trading, 檢索日期：4月 18, 2025， </w:t>
      </w:r>
      <w:hyperlink r:id="rId59">
        <w:r w:rsidDel="00000000" w:rsidR="00000000" w:rsidRPr="00000000">
          <w:rPr>
            <w:rFonts w:ascii="Google Sans" w:cs="Google Sans" w:eastAsia="Google Sans" w:hAnsi="Google Sans"/>
            <w:color w:val="0000ee"/>
            <w:sz w:val="24"/>
            <w:szCs w:val="24"/>
            <w:u w:val="single"/>
            <w:rtl w:val="0"/>
          </w:rPr>
          <w:t xml:space="preserve">https://www.cannontrading.com/software/futures-trading-api</w:t>
        </w:r>
      </w:hyperlink>
      <w:r w:rsidDel="00000000" w:rsidR="00000000" w:rsidRPr="00000000">
        <w:rPr>
          <w:rtl w:val="0"/>
        </w:rPr>
      </w:r>
    </w:p>
    <w:p w:rsidR="00000000" w:rsidDel="00000000" w:rsidP="00000000" w:rsidRDefault="00000000" w:rsidRPr="00000000" w14:paraId="00000152">
      <w:pPr>
        <w:numPr>
          <w:ilvl w:val="0"/>
          <w:numId w:val="60"/>
        </w:numPr>
        <w:ind w:left="600" w:hanging="360"/>
      </w:pPr>
      <w:r w:rsidDel="00000000" w:rsidR="00000000" w:rsidRPr="00000000">
        <w:rPr>
          <w:rFonts w:ascii="Google Sans" w:cs="Google Sans" w:eastAsia="Google Sans" w:hAnsi="Google Sans"/>
          <w:sz w:val="24"/>
          <w:szCs w:val="24"/>
          <w:rtl w:val="0"/>
        </w:rPr>
        <w:t xml:space="preserve">APIs - Cboe DataShop, 檢索日期：4月 18, 2025， </w:t>
      </w:r>
      <w:hyperlink r:id="rId60">
        <w:r w:rsidDel="00000000" w:rsidR="00000000" w:rsidRPr="00000000">
          <w:rPr>
            <w:rFonts w:ascii="Google Sans" w:cs="Google Sans" w:eastAsia="Google Sans" w:hAnsi="Google Sans"/>
            <w:color w:val="0000ee"/>
            <w:sz w:val="24"/>
            <w:szCs w:val="24"/>
            <w:u w:val="single"/>
            <w:rtl w:val="0"/>
          </w:rPr>
          <w:t xml:space="preserve">https://datashopcert.livevol.com/all-access-api</w:t>
        </w:r>
      </w:hyperlink>
      <w:r w:rsidDel="00000000" w:rsidR="00000000" w:rsidRPr="00000000">
        <w:rPr>
          <w:rtl w:val="0"/>
        </w:rPr>
      </w:r>
    </w:p>
    <w:p w:rsidR="00000000" w:rsidDel="00000000" w:rsidP="00000000" w:rsidRDefault="00000000" w:rsidRPr="00000000" w14:paraId="00000153">
      <w:pPr>
        <w:numPr>
          <w:ilvl w:val="0"/>
          <w:numId w:val="60"/>
        </w:numPr>
        <w:ind w:left="600" w:hanging="360"/>
      </w:pPr>
      <w:r w:rsidDel="00000000" w:rsidR="00000000" w:rsidRPr="00000000">
        <w:rPr>
          <w:rFonts w:ascii="Google Sans" w:cs="Google Sans" w:eastAsia="Google Sans" w:hAnsi="Google Sans"/>
          <w:sz w:val="24"/>
          <w:szCs w:val="24"/>
          <w:rtl w:val="0"/>
        </w:rPr>
        <w:t xml:space="preserve">Market at a Glance Data Integration | API Subscription - Cboe DataShop, 檢索日期：4月 18, 2025， </w:t>
      </w:r>
      <w:hyperlink r:id="rId61">
        <w:r w:rsidDel="00000000" w:rsidR="00000000" w:rsidRPr="00000000">
          <w:rPr>
            <w:rFonts w:ascii="Google Sans" w:cs="Google Sans" w:eastAsia="Google Sans" w:hAnsi="Google Sans"/>
            <w:color w:val="0000ee"/>
            <w:sz w:val="24"/>
            <w:szCs w:val="24"/>
            <w:u w:val="single"/>
            <w:rtl w:val="0"/>
          </w:rPr>
          <w:t xml:space="preserve">https://datashop.cboe.com/market-data-api</w:t>
        </w:r>
      </w:hyperlink>
      <w:r w:rsidDel="00000000" w:rsidR="00000000" w:rsidRPr="00000000">
        <w:rPr>
          <w:rtl w:val="0"/>
        </w:rPr>
      </w:r>
    </w:p>
    <w:p w:rsidR="00000000" w:rsidDel="00000000" w:rsidP="00000000" w:rsidRDefault="00000000" w:rsidRPr="00000000" w14:paraId="00000154">
      <w:pPr>
        <w:numPr>
          <w:ilvl w:val="0"/>
          <w:numId w:val="60"/>
        </w:numPr>
        <w:ind w:left="600" w:hanging="360"/>
      </w:pPr>
      <w:r w:rsidDel="00000000" w:rsidR="00000000" w:rsidRPr="00000000">
        <w:rPr>
          <w:rFonts w:ascii="Google Sans" w:cs="Google Sans" w:eastAsia="Google Sans" w:hAnsi="Google Sans"/>
          <w:sz w:val="24"/>
          <w:szCs w:val="24"/>
          <w:rtl w:val="0"/>
        </w:rPr>
        <w:t xml:space="preserve">Cboe All Access API - New Endpoints Available, 檢索日期：4月 18, 2025， </w:t>
      </w:r>
      <w:hyperlink r:id="rId62">
        <w:r w:rsidDel="00000000" w:rsidR="00000000" w:rsidRPr="00000000">
          <w:rPr>
            <w:rFonts w:ascii="Google Sans" w:cs="Google Sans" w:eastAsia="Google Sans" w:hAnsi="Google Sans"/>
            <w:color w:val="0000ee"/>
            <w:sz w:val="24"/>
            <w:szCs w:val="24"/>
            <w:u w:val="single"/>
            <w:rtl w:val="0"/>
          </w:rPr>
          <w:t xml:space="preserve">https://datashop.cboe.com/cboe-all-access-api-new-endpoints-available</w:t>
        </w:r>
      </w:hyperlink>
      <w:r w:rsidDel="00000000" w:rsidR="00000000" w:rsidRPr="00000000">
        <w:rPr>
          <w:rtl w:val="0"/>
        </w:rPr>
      </w:r>
    </w:p>
    <w:p w:rsidR="00000000" w:rsidDel="00000000" w:rsidP="00000000" w:rsidRDefault="00000000" w:rsidRPr="00000000" w14:paraId="00000155">
      <w:pPr>
        <w:numPr>
          <w:ilvl w:val="0"/>
          <w:numId w:val="60"/>
        </w:numPr>
        <w:ind w:left="600" w:hanging="360"/>
      </w:pPr>
      <w:r w:rsidDel="00000000" w:rsidR="00000000" w:rsidRPr="00000000">
        <w:rPr>
          <w:rFonts w:ascii="Google Sans" w:cs="Google Sans" w:eastAsia="Google Sans" w:hAnsi="Google Sans"/>
          <w:sz w:val="24"/>
          <w:szCs w:val="24"/>
          <w:rtl w:val="0"/>
        </w:rPr>
        <w:t xml:space="preserve">Cboe All Access API, 檢索日期：4月 18, 2025， </w:t>
      </w:r>
      <w:hyperlink r:id="rId63">
        <w:r w:rsidDel="00000000" w:rsidR="00000000" w:rsidRPr="00000000">
          <w:rPr>
            <w:rFonts w:ascii="Google Sans" w:cs="Google Sans" w:eastAsia="Google Sans" w:hAnsi="Google Sans"/>
            <w:color w:val="0000ee"/>
            <w:sz w:val="24"/>
            <w:szCs w:val="24"/>
            <w:u w:val="single"/>
            <w:rtl w:val="0"/>
          </w:rPr>
          <w:t xml:space="preserve">https://datashop.cboe.com/cboe-all-access-api</w:t>
        </w:r>
      </w:hyperlink>
      <w:r w:rsidDel="00000000" w:rsidR="00000000" w:rsidRPr="00000000">
        <w:rPr>
          <w:rtl w:val="0"/>
        </w:rPr>
      </w:r>
    </w:p>
    <w:p w:rsidR="00000000" w:rsidDel="00000000" w:rsidP="00000000" w:rsidRDefault="00000000" w:rsidRPr="00000000" w14:paraId="00000156">
      <w:pPr>
        <w:numPr>
          <w:ilvl w:val="0"/>
          <w:numId w:val="60"/>
        </w:numPr>
        <w:ind w:left="600" w:hanging="360"/>
      </w:pPr>
      <w:r w:rsidDel="00000000" w:rsidR="00000000" w:rsidRPr="00000000">
        <w:rPr>
          <w:rFonts w:ascii="Google Sans" w:cs="Google Sans" w:eastAsia="Google Sans" w:hAnsi="Google Sans"/>
          <w:sz w:val="24"/>
          <w:szCs w:val="24"/>
          <w:rtl w:val="0"/>
        </w:rPr>
        <w:t xml:space="preserve">QQQ option chain - Invesco QQQ Trust data - Databento, 檢索日期：4月 18, 2025， </w:t>
      </w:r>
      <w:hyperlink r:id="rId64">
        <w:r w:rsidDel="00000000" w:rsidR="00000000" w:rsidRPr="00000000">
          <w:rPr>
            <w:rFonts w:ascii="Google Sans" w:cs="Google Sans" w:eastAsia="Google Sans" w:hAnsi="Google Sans"/>
            <w:color w:val="0000ee"/>
            <w:sz w:val="24"/>
            <w:szCs w:val="24"/>
            <w:u w:val="single"/>
            <w:rtl w:val="0"/>
          </w:rPr>
          <w:t xml:space="preserve">https://databento.com/catalog/opra/OPRA.PILLAR/options/QQQ</w:t>
        </w:r>
      </w:hyperlink>
      <w:r w:rsidDel="00000000" w:rsidR="00000000" w:rsidRPr="00000000">
        <w:rPr>
          <w:rtl w:val="0"/>
        </w:rPr>
      </w:r>
    </w:p>
    <w:p w:rsidR="00000000" w:rsidDel="00000000" w:rsidP="00000000" w:rsidRDefault="00000000" w:rsidRPr="00000000" w14:paraId="00000157">
      <w:pPr>
        <w:numPr>
          <w:ilvl w:val="0"/>
          <w:numId w:val="60"/>
        </w:numPr>
        <w:ind w:left="600" w:hanging="360"/>
      </w:pPr>
      <w:r w:rsidDel="00000000" w:rsidR="00000000" w:rsidRPr="00000000">
        <w:rPr>
          <w:rFonts w:ascii="Google Sans" w:cs="Google Sans" w:eastAsia="Google Sans" w:hAnsi="Google Sans"/>
          <w:sz w:val="24"/>
          <w:szCs w:val="24"/>
          <w:rtl w:val="0"/>
        </w:rPr>
        <w:t xml:space="preserve">Options Market Data - Live and historical options data APIs - Databento, 檢索日期：4月 18, 2025， </w:t>
      </w:r>
      <w:hyperlink r:id="rId65">
        <w:r w:rsidDel="00000000" w:rsidR="00000000" w:rsidRPr="00000000">
          <w:rPr>
            <w:rFonts w:ascii="Google Sans" w:cs="Google Sans" w:eastAsia="Google Sans" w:hAnsi="Google Sans"/>
            <w:color w:val="0000ee"/>
            <w:sz w:val="24"/>
            <w:szCs w:val="24"/>
            <w:u w:val="single"/>
            <w:rtl w:val="0"/>
          </w:rPr>
          <w:t xml:space="preserve">https://databento.com/options</w:t>
        </w:r>
      </w:hyperlink>
      <w:r w:rsidDel="00000000" w:rsidR="00000000" w:rsidRPr="00000000">
        <w:rPr>
          <w:rtl w:val="0"/>
        </w:rPr>
      </w:r>
    </w:p>
    <w:p w:rsidR="00000000" w:rsidDel="00000000" w:rsidP="00000000" w:rsidRDefault="00000000" w:rsidRPr="00000000" w14:paraId="00000158">
      <w:pPr>
        <w:numPr>
          <w:ilvl w:val="0"/>
          <w:numId w:val="60"/>
        </w:numPr>
        <w:ind w:left="600" w:hanging="360"/>
      </w:pPr>
      <w:r w:rsidDel="00000000" w:rsidR="00000000" w:rsidRPr="00000000">
        <w:rPr>
          <w:rFonts w:ascii="Google Sans" w:cs="Google Sans" w:eastAsia="Google Sans" w:hAnsi="Google Sans"/>
          <w:sz w:val="24"/>
          <w:szCs w:val="24"/>
          <w:rtl w:val="0"/>
        </w:rPr>
        <w:t xml:space="preserve">Financial data API marketplace: US Stock Options Data API - EOD Historical Data, 檢索日期：4月 18, 2025， </w:t>
      </w:r>
      <w:hyperlink r:id="rId66">
        <w:r w:rsidDel="00000000" w:rsidR="00000000" w:rsidRPr="00000000">
          <w:rPr>
            <w:rFonts w:ascii="Google Sans" w:cs="Google Sans" w:eastAsia="Google Sans" w:hAnsi="Google Sans"/>
            <w:color w:val="0000ee"/>
            <w:sz w:val="24"/>
            <w:szCs w:val="24"/>
            <w:u w:val="single"/>
            <w:rtl w:val="0"/>
          </w:rPr>
          <w:t xml:space="preserve">https://eodhd.com/marketplace/unicornbay/options</w:t>
        </w:r>
      </w:hyperlink>
      <w:r w:rsidDel="00000000" w:rsidR="00000000" w:rsidRPr="00000000">
        <w:rPr>
          <w:rtl w:val="0"/>
        </w:rPr>
      </w:r>
    </w:p>
    <w:p w:rsidR="00000000" w:rsidDel="00000000" w:rsidP="00000000" w:rsidRDefault="00000000" w:rsidRPr="00000000" w14:paraId="00000159">
      <w:pPr>
        <w:numPr>
          <w:ilvl w:val="0"/>
          <w:numId w:val="60"/>
        </w:numPr>
        <w:ind w:left="600" w:hanging="360"/>
      </w:pPr>
      <w:r w:rsidDel="00000000" w:rsidR="00000000" w:rsidRPr="00000000">
        <w:rPr>
          <w:rFonts w:ascii="Google Sans" w:cs="Google Sans" w:eastAsia="Google Sans" w:hAnsi="Google Sans"/>
          <w:sz w:val="24"/>
          <w:szCs w:val="24"/>
          <w:rtl w:val="0"/>
        </w:rPr>
        <w:t xml:space="preserve">API Limits: calls, requests, consumption | EODHD APIs Documentation - EOD Historical Data, 檢索日期：4月 18, 2025， </w:t>
      </w:r>
      <w:hyperlink r:id="rId67">
        <w:r w:rsidDel="00000000" w:rsidR="00000000" w:rsidRPr="00000000">
          <w:rPr>
            <w:rFonts w:ascii="Google Sans" w:cs="Google Sans" w:eastAsia="Google Sans" w:hAnsi="Google Sans"/>
            <w:color w:val="0000ee"/>
            <w:sz w:val="24"/>
            <w:szCs w:val="24"/>
            <w:u w:val="single"/>
            <w:rtl w:val="0"/>
          </w:rPr>
          <w:t xml:space="preserve">https://eodhd.com/financial-apis/api-limits</w:t>
        </w:r>
      </w:hyperlink>
      <w:r w:rsidDel="00000000" w:rsidR="00000000" w:rsidRPr="00000000">
        <w:rPr>
          <w:rtl w:val="0"/>
        </w:rPr>
      </w:r>
    </w:p>
    <w:p w:rsidR="00000000" w:rsidDel="00000000" w:rsidP="00000000" w:rsidRDefault="00000000" w:rsidRPr="00000000" w14:paraId="0000015A">
      <w:pPr>
        <w:numPr>
          <w:ilvl w:val="0"/>
          <w:numId w:val="60"/>
        </w:numPr>
        <w:ind w:left="600" w:hanging="360"/>
      </w:pPr>
      <w:r w:rsidDel="00000000" w:rsidR="00000000" w:rsidRPr="00000000">
        <w:rPr>
          <w:rFonts w:ascii="Google Sans" w:cs="Google Sans" w:eastAsia="Google Sans" w:hAnsi="Google Sans"/>
          <w:sz w:val="24"/>
          <w:szCs w:val="24"/>
          <w:rtl w:val="0"/>
        </w:rPr>
        <w:t xml:space="preserve">Best Historical Market Data Providers - QuantPedia, 檢索日期：4月 18, 2025， </w:t>
      </w:r>
      <w:hyperlink r:id="rId68">
        <w:r w:rsidDel="00000000" w:rsidR="00000000" w:rsidRPr="00000000">
          <w:rPr>
            <w:rFonts w:ascii="Google Sans" w:cs="Google Sans" w:eastAsia="Google Sans" w:hAnsi="Google Sans"/>
            <w:color w:val="0000ee"/>
            <w:sz w:val="24"/>
            <w:szCs w:val="24"/>
            <w:u w:val="single"/>
            <w:rtl w:val="0"/>
          </w:rPr>
          <w:t xml:space="preserve">https://quantpedia.com/best-historical-market-data-providers/</w:t>
        </w:r>
      </w:hyperlink>
      <w:r w:rsidDel="00000000" w:rsidR="00000000" w:rsidRPr="00000000">
        <w:rPr>
          <w:rtl w:val="0"/>
        </w:rPr>
      </w:r>
    </w:p>
    <w:p w:rsidR="00000000" w:rsidDel="00000000" w:rsidP="00000000" w:rsidRDefault="00000000" w:rsidRPr="00000000" w14:paraId="0000015B">
      <w:pPr>
        <w:numPr>
          <w:ilvl w:val="0"/>
          <w:numId w:val="60"/>
        </w:numPr>
        <w:ind w:left="600" w:hanging="360"/>
      </w:pPr>
      <w:r w:rsidDel="00000000" w:rsidR="00000000" w:rsidRPr="00000000">
        <w:rPr>
          <w:rFonts w:ascii="Google Sans" w:cs="Google Sans" w:eastAsia="Google Sans" w:hAnsi="Google Sans"/>
          <w:sz w:val="24"/>
          <w:szCs w:val="24"/>
          <w:rtl w:val="0"/>
        </w:rPr>
        <w:t xml:space="preserve">Historical options data API (Ideally free)? : r/algotrading - Reddit, 檢索日期：4月 18, 2025， </w:t>
      </w:r>
      <w:hyperlink r:id="rId69">
        <w:r w:rsidDel="00000000" w:rsidR="00000000" w:rsidRPr="00000000">
          <w:rPr>
            <w:rFonts w:ascii="Google Sans" w:cs="Google Sans" w:eastAsia="Google Sans" w:hAnsi="Google Sans"/>
            <w:color w:val="0000ee"/>
            <w:sz w:val="24"/>
            <w:szCs w:val="24"/>
            <w:u w:val="single"/>
            <w:rtl w:val="0"/>
          </w:rPr>
          <w:t xml:space="preserve">https://www.reddit.com/r/algotrading/comments/pui841/historical_options_data_api_ideally_free/</w:t>
        </w:r>
      </w:hyperlink>
      <w:r w:rsidDel="00000000" w:rsidR="00000000" w:rsidRPr="00000000">
        <w:rPr>
          <w:rtl w:val="0"/>
        </w:rPr>
      </w:r>
    </w:p>
    <w:p w:rsidR="00000000" w:rsidDel="00000000" w:rsidP="00000000" w:rsidRDefault="00000000" w:rsidRPr="00000000" w14:paraId="0000015C">
      <w:pPr>
        <w:numPr>
          <w:ilvl w:val="0"/>
          <w:numId w:val="60"/>
        </w:numPr>
        <w:ind w:left="600" w:hanging="360"/>
      </w:pPr>
      <w:r w:rsidDel="00000000" w:rsidR="00000000" w:rsidRPr="00000000">
        <w:rPr>
          <w:rFonts w:ascii="Google Sans" w:cs="Google Sans" w:eastAsia="Google Sans" w:hAnsi="Google Sans"/>
          <w:sz w:val="24"/>
          <w:szCs w:val="24"/>
          <w:rtl w:val="0"/>
        </w:rPr>
        <w:t xml:space="preserve">Get Options Open Interest By Expiration In Python and yahoo_fin - YouTube, 檢索日期：4月 18, 2025， </w:t>
      </w:r>
      <w:hyperlink r:id="rId70">
        <w:r w:rsidDel="00000000" w:rsidR="00000000" w:rsidRPr="00000000">
          <w:rPr>
            <w:rFonts w:ascii="Google Sans" w:cs="Google Sans" w:eastAsia="Google Sans" w:hAnsi="Google Sans"/>
            <w:color w:val="0000ee"/>
            <w:sz w:val="24"/>
            <w:szCs w:val="24"/>
            <w:u w:val="single"/>
            <w:rtl w:val="0"/>
          </w:rPr>
          <w:t xml:space="preserve">https://www.youtube.com/watch?v=AQ5b-g8LFmo</w:t>
        </w:r>
      </w:hyperlink>
      <w:r w:rsidDel="00000000" w:rsidR="00000000" w:rsidRPr="00000000">
        <w:rPr>
          <w:rtl w:val="0"/>
        </w:rPr>
      </w:r>
    </w:p>
    <w:p w:rsidR="00000000" w:rsidDel="00000000" w:rsidP="00000000" w:rsidRDefault="00000000" w:rsidRPr="00000000" w14:paraId="0000015D">
      <w:pPr>
        <w:numPr>
          <w:ilvl w:val="0"/>
          <w:numId w:val="60"/>
        </w:numPr>
        <w:ind w:left="600" w:hanging="360"/>
      </w:pPr>
      <w:r w:rsidDel="00000000" w:rsidR="00000000" w:rsidRPr="00000000">
        <w:rPr>
          <w:rFonts w:ascii="Google Sans" w:cs="Google Sans" w:eastAsia="Google Sans" w:hAnsi="Google Sans"/>
          <w:sz w:val="24"/>
          <w:szCs w:val="24"/>
          <w:rtl w:val="0"/>
        </w:rPr>
        <w:t xml:space="preserve">Downloading option chain and fundamental using Python | Ran Aroussi (Official Website), 檢索日期：4月 18, 2025， </w:t>
      </w:r>
      <w:hyperlink r:id="rId71">
        <w:r w:rsidDel="00000000" w:rsidR="00000000" w:rsidRPr="00000000">
          <w:rPr>
            <w:rFonts w:ascii="Google Sans" w:cs="Google Sans" w:eastAsia="Google Sans" w:hAnsi="Google Sans"/>
            <w:color w:val="0000ee"/>
            <w:sz w:val="24"/>
            <w:szCs w:val="24"/>
            <w:u w:val="single"/>
            <w:rtl w:val="0"/>
          </w:rPr>
          <w:t xml:space="preserve">https://aroussi.com/post/download-options-data</w:t>
        </w:r>
      </w:hyperlink>
      <w:r w:rsidDel="00000000" w:rsidR="00000000" w:rsidRPr="00000000">
        <w:rPr>
          <w:rtl w:val="0"/>
        </w:rPr>
      </w:r>
    </w:p>
    <w:p w:rsidR="00000000" w:rsidDel="00000000" w:rsidP="00000000" w:rsidRDefault="00000000" w:rsidRPr="00000000" w14:paraId="0000015E">
      <w:pPr>
        <w:numPr>
          <w:ilvl w:val="0"/>
          <w:numId w:val="60"/>
        </w:numPr>
        <w:ind w:left="600" w:hanging="360"/>
      </w:pPr>
      <w:r w:rsidDel="00000000" w:rsidR="00000000" w:rsidRPr="00000000">
        <w:rPr>
          <w:rFonts w:ascii="Google Sans" w:cs="Google Sans" w:eastAsia="Google Sans" w:hAnsi="Google Sans"/>
          <w:sz w:val="24"/>
          <w:szCs w:val="24"/>
          <w:rtl w:val="0"/>
        </w:rPr>
        <w:t xml:space="preserve">yfinance Library – A Complete Guide | IBKR Quant, 檢索日期：4月 18, 2025， </w:t>
      </w:r>
      <w:hyperlink r:id="rId72">
        <w:r w:rsidDel="00000000" w:rsidR="00000000" w:rsidRPr="00000000">
          <w:rPr>
            <w:rFonts w:ascii="Google Sans" w:cs="Google Sans" w:eastAsia="Google Sans" w:hAnsi="Google Sans"/>
            <w:color w:val="0000ee"/>
            <w:sz w:val="24"/>
            <w:szCs w:val="24"/>
            <w:u w:val="single"/>
            <w:rtl w:val="0"/>
          </w:rPr>
          <w:t xml:space="preserve">https://www.interactivebrokers.com/campus/ibkr-quant-news/yfinance-library-a-complete-guide/</w:t>
        </w:r>
      </w:hyperlink>
      <w:r w:rsidDel="00000000" w:rsidR="00000000" w:rsidRPr="00000000">
        <w:rPr>
          <w:rtl w:val="0"/>
        </w:rPr>
      </w:r>
    </w:p>
    <w:p w:rsidR="00000000" w:rsidDel="00000000" w:rsidP="00000000" w:rsidRDefault="00000000" w:rsidRPr="00000000" w14:paraId="0000015F">
      <w:pPr>
        <w:numPr>
          <w:ilvl w:val="0"/>
          <w:numId w:val="60"/>
        </w:numPr>
        <w:ind w:left="600" w:hanging="360"/>
      </w:pPr>
      <w:r w:rsidDel="00000000" w:rsidR="00000000" w:rsidRPr="00000000">
        <w:rPr>
          <w:rFonts w:ascii="Google Sans" w:cs="Google Sans" w:eastAsia="Google Sans" w:hAnsi="Google Sans"/>
          <w:sz w:val="24"/>
          <w:szCs w:val="24"/>
          <w:rtl w:val="0"/>
        </w:rPr>
        <w:t xml:space="preserve">Python yfinance - Pulling option chains for multiple tickers and all expirations per ticker, 檢索日期：4月 18, 2025， </w:t>
      </w:r>
      <w:hyperlink r:id="rId73">
        <w:r w:rsidDel="00000000" w:rsidR="00000000" w:rsidRPr="00000000">
          <w:rPr>
            <w:rFonts w:ascii="Google Sans" w:cs="Google Sans" w:eastAsia="Google Sans" w:hAnsi="Google Sans"/>
            <w:color w:val="0000ee"/>
            <w:sz w:val="24"/>
            <w:szCs w:val="24"/>
            <w:u w:val="single"/>
            <w:rtl w:val="0"/>
          </w:rPr>
          <w:t xml:space="preserve">https://stackoverflow.com/questions/66682346/python-yfinance-pulling-option-chains-for-multiple-tickers-and-all-expirations</w:t>
        </w:r>
      </w:hyperlink>
      <w:r w:rsidDel="00000000" w:rsidR="00000000" w:rsidRPr="00000000">
        <w:rPr>
          <w:rtl w:val="0"/>
        </w:rPr>
      </w:r>
    </w:p>
    <w:p w:rsidR="00000000" w:rsidDel="00000000" w:rsidP="00000000" w:rsidRDefault="00000000" w:rsidRPr="00000000" w14:paraId="00000160">
      <w:pPr>
        <w:numPr>
          <w:ilvl w:val="0"/>
          <w:numId w:val="60"/>
        </w:numPr>
        <w:ind w:left="600" w:hanging="360"/>
      </w:pPr>
      <w:r w:rsidDel="00000000" w:rsidR="00000000" w:rsidRPr="00000000">
        <w:rPr>
          <w:rFonts w:ascii="Google Sans" w:cs="Google Sans" w:eastAsia="Google Sans" w:hAnsi="Google Sans"/>
          <w:sz w:val="24"/>
          <w:szCs w:val="24"/>
          <w:rtl w:val="0"/>
        </w:rPr>
        <w:t xml:space="preserve">benjamincham/freeoptionschain: Free Options Chain - GitHub, 檢索日期：4月 18, 2025， </w:t>
      </w:r>
      <w:hyperlink r:id="rId74">
        <w:r w:rsidDel="00000000" w:rsidR="00000000" w:rsidRPr="00000000">
          <w:rPr>
            <w:rFonts w:ascii="Google Sans" w:cs="Google Sans" w:eastAsia="Google Sans" w:hAnsi="Google Sans"/>
            <w:color w:val="0000ee"/>
            <w:sz w:val="24"/>
            <w:szCs w:val="24"/>
            <w:u w:val="single"/>
            <w:rtl w:val="0"/>
          </w:rPr>
          <w:t xml:space="preserve">https://github.com/benjamincham/freeoptionschain</w:t>
        </w:r>
      </w:hyperlink>
      <w:r w:rsidDel="00000000" w:rsidR="00000000" w:rsidRPr="00000000">
        <w:rPr>
          <w:rtl w:val="0"/>
        </w:rPr>
      </w:r>
    </w:p>
    <w:p w:rsidR="00000000" w:rsidDel="00000000" w:rsidP="00000000" w:rsidRDefault="00000000" w:rsidRPr="00000000" w14:paraId="00000161">
      <w:pPr>
        <w:numPr>
          <w:ilvl w:val="0"/>
          <w:numId w:val="60"/>
        </w:numPr>
        <w:ind w:left="600" w:hanging="360"/>
      </w:pPr>
      <w:r w:rsidDel="00000000" w:rsidR="00000000" w:rsidRPr="00000000">
        <w:rPr>
          <w:rFonts w:ascii="Google Sans" w:cs="Google Sans" w:eastAsia="Google Sans" w:hAnsi="Google Sans"/>
          <w:sz w:val="24"/>
          <w:szCs w:val="24"/>
          <w:rtl w:val="0"/>
        </w:rPr>
        <w:t xml:space="preserve">Why Trading Volume and Open Interest Matter to Options Traders - Investopedia, 檢索日期：4月 18, 2025， </w:t>
      </w:r>
      <w:hyperlink r:id="rId75">
        <w:r w:rsidDel="00000000" w:rsidR="00000000" w:rsidRPr="00000000">
          <w:rPr>
            <w:rFonts w:ascii="Google Sans" w:cs="Google Sans" w:eastAsia="Google Sans" w:hAnsi="Google Sans"/>
            <w:color w:val="0000ee"/>
            <w:sz w:val="24"/>
            <w:szCs w:val="24"/>
            <w:u w:val="single"/>
            <w:rtl w:val="0"/>
          </w:rPr>
          <w:t xml:space="preserve">https://www.investopedia.com/trading/options-trading-volume-and-open-interest/</w:t>
        </w:r>
      </w:hyperlink>
      <w:r w:rsidDel="00000000" w:rsidR="00000000" w:rsidRPr="00000000">
        <w:rPr>
          <w:rtl w:val="0"/>
        </w:rPr>
      </w:r>
    </w:p>
    <w:p w:rsidR="00000000" w:rsidDel="00000000" w:rsidP="00000000" w:rsidRDefault="00000000" w:rsidRPr="00000000" w14:paraId="00000162">
      <w:pPr>
        <w:numPr>
          <w:ilvl w:val="0"/>
          <w:numId w:val="60"/>
        </w:numPr>
        <w:ind w:left="600" w:hanging="360"/>
      </w:pPr>
      <w:r w:rsidDel="00000000" w:rsidR="00000000" w:rsidRPr="00000000">
        <w:rPr>
          <w:rFonts w:ascii="Google Sans" w:cs="Google Sans" w:eastAsia="Google Sans" w:hAnsi="Google Sans"/>
          <w:sz w:val="24"/>
          <w:szCs w:val="24"/>
          <w:rtl w:val="0"/>
        </w:rPr>
        <w:t xml:space="preserve">A Newbie's Guide to Reading an Options Chain - Investopedia, 檢索日期：4月 18, 2025， </w:t>
      </w:r>
      <w:hyperlink r:id="rId76">
        <w:r w:rsidDel="00000000" w:rsidR="00000000" w:rsidRPr="00000000">
          <w:rPr>
            <w:rFonts w:ascii="Google Sans" w:cs="Google Sans" w:eastAsia="Google Sans" w:hAnsi="Google Sans"/>
            <w:color w:val="0000ee"/>
            <w:sz w:val="24"/>
            <w:szCs w:val="24"/>
            <w:u w:val="single"/>
            <w:rtl w:val="0"/>
          </w:rPr>
          <w:t xml:space="preserve">https://www.investopedia.com/financial-edge/0412/a-newbies-guide-to-reading-an-options-chain.aspx</w:t>
        </w:r>
      </w:hyperlink>
      <w:r w:rsidDel="00000000" w:rsidR="00000000" w:rsidRPr="00000000">
        <w:rPr>
          <w:rtl w:val="0"/>
        </w:rPr>
      </w:r>
    </w:p>
    <w:p w:rsidR="00000000" w:rsidDel="00000000" w:rsidP="00000000" w:rsidRDefault="00000000" w:rsidRPr="00000000" w14:paraId="00000163">
      <w:pPr>
        <w:numPr>
          <w:ilvl w:val="0"/>
          <w:numId w:val="60"/>
        </w:numPr>
        <w:ind w:left="600" w:hanging="360"/>
      </w:pPr>
      <w:r w:rsidDel="00000000" w:rsidR="00000000" w:rsidRPr="00000000">
        <w:rPr>
          <w:rFonts w:ascii="Google Sans" w:cs="Google Sans" w:eastAsia="Google Sans" w:hAnsi="Google Sans"/>
          <w:sz w:val="24"/>
          <w:szCs w:val="24"/>
          <w:rtl w:val="0"/>
        </w:rPr>
        <w:t xml:space="preserve">Volume vs. Open Interest: What's the Difference? - Investopedia, 檢索日期：4月 18, 2025， </w:t>
      </w:r>
      <w:hyperlink r:id="rId77">
        <w:r w:rsidDel="00000000" w:rsidR="00000000" w:rsidRPr="00000000">
          <w:rPr>
            <w:rFonts w:ascii="Google Sans" w:cs="Google Sans" w:eastAsia="Google Sans" w:hAnsi="Google Sans"/>
            <w:color w:val="0000ee"/>
            <w:sz w:val="24"/>
            <w:szCs w:val="24"/>
            <w:u w:val="single"/>
            <w:rtl w:val="0"/>
          </w:rPr>
          <w:t xml:space="preserve">https://www.investopedia.com/ask/answers/050615/what-difference-between-open-interest-and-volume.asp</w:t>
        </w:r>
      </w:hyperlink>
      <w:r w:rsidDel="00000000" w:rsidR="00000000" w:rsidRPr="00000000">
        <w:rPr>
          <w:rtl w:val="0"/>
        </w:rPr>
      </w:r>
    </w:p>
    <w:p w:rsidR="00000000" w:rsidDel="00000000" w:rsidP="00000000" w:rsidRDefault="00000000" w:rsidRPr="00000000" w14:paraId="00000164">
      <w:pPr>
        <w:numPr>
          <w:ilvl w:val="0"/>
          <w:numId w:val="60"/>
        </w:numPr>
        <w:ind w:left="600" w:hanging="360"/>
      </w:pPr>
      <w:r w:rsidDel="00000000" w:rsidR="00000000" w:rsidRPr="00000000">
        <w:rPr>
          <w:rFonts w:ascii="Google Sans" w:cs="Google Sans" w:eastAsia="Google Sans" w:hAnsi="Google Sans"/>
          <w:sz w:val="24"/>
          <w:szCs w:val="24"/>
          <w:rtl w:val="0"/>
        </w:rPr>
        <w:t xml:space="preserve">Max Pain Explained: How It's Calculated, With Examples - Investopedia, 檢索日期：4月 18, 2025， </w:t>
      </w:r>
      <w:hyperlink r:id="rId78">
        <w:r w:rsidDel="00000000" w:rsidR="00000000" w:rsidRPr="00000000">
          <w:rPr>
            <w:rFonts w:ascii="Google Sans" w:cs="Google Sans" w:eastAsia="Google Sans" w:hAnsi="Google Sans"/>
            <w:color w:val="0000ee"/>
            <w:sz w:val="24"/>
            <w:szCs w:val="24"/>
            <w:u w:val="single"/>
            <w:rtl w:val="0"/>
          </w:rPr>
          <w:t xml:space="preserve">https://www.investopedia.com/terms/m/maxpain.asp</w:t>
        </w:r>
      </w:hyperlink>
      <w:r w:rsidDel="00000000" w:rsidR="00000000" w:rsidRPr="00000000">
        <w:rPr>
          <w:rtl w:val="0"/>
        </w:rPr>
      </w:r>
    </w:p>
    <w:p w:rsidR="00000000" w:rsidDel="00000000" w:rsidP="00000000" w:rsidRDefault="00000000" w:rsidRPr="00000000" w14:paraId="00000165">
      <w:pPr>
        <w:numPr>
          <w:ilvl w:val="0"/>
          <w:numId w:val="60"/>
        </w:numPr>
        <w:ind w:left="600" w:hanging="360"/>
      </w:pPr>
      <w:r w:rsidDel="00000000" w:rsidR="00000000" w:rsidRPr="00000000">
        <w:rPr>
          <w:rFonts w:ascii="Google Sans" w:cs="Google Sans" w:eastAsia="Google Sans" w:hAnsi="Google Sans"/>
          <w:sz w:val="24"/>
          <w:szCs w:val="24"/>
          <w:rtl w:val="0"/>
        </w:rPr>
        <w:t xml:space="preserve">What is Max Pain? | Quant Data Help Center, 檢索日期：4月 18, 2025， </w:t>
      </w:r>
      <w:hyperlink r:id="rId79">
        <w:r w:rsidDel="00000000" w:rsidR="00000000" w:rsidRPr="00000000">
          <w:rPr>
            <w:rFonts w:ascii="Google Sans" w:cs="Google Sans" w:eastAsia="Google Sans" w:hAnsi="Google Sans"/>
            <w:color w:val="0000ee"/>
            <w:sz w:val="24"/>
            <w:szCs w:val="24"/>
            <w:u w:val="single"/>
            <w:rtl w:val="0"/>
          </w:rPr>
          <w:t xml:space="preserve">https://help.quantdata.us/en/articles/6509629-what-is-max-pain</w:t>
        </w:r>
      </w:hyperlink>
      <w:r w:rsidDel="00000000" w:rsidR="00000000" w:rsidRPr="00000000">
        <w:rPr>
          <w:rtl w:val="0"/>
        </w:rPr>
      </w:r>
    </w:p>
    <w:p w:rsidR="00000000" w:rsidDel="00000000" w:rsidP="00000000" w:rsidRDefault="00000000" w:rsidRPr="00000000" w14:paraId="00000166">
      <w:pPr>
        <w:numPr>
          <w:ilvl w:val="0"/>
          <w:numId w:val="60"/>
        </w:numPr>
        <w:ind w:left="600" w:hanging="360"/>
      </w:pPr>
      <w:r w:rsidDel="00000000" w:rsidR="00000000" w:rsidRPr="00000000">
        <w:rPr>
          <w:rFonts w:ascii="Google Sans" w:cs="Google Sans" w:eastAsia="Google Sans" w:hAnsi="Google Sans"/>
          <w:sz w:val="24"/>
          <w:szCs w:val="24"/>
          <w:rtl w:val="0"/>
        </w:rPr>
        <w:t xml:space="preserve">Max Pain &amp; PCR Ratio – Varsity by Zerodha, 檢索日期：4月 18, 2025， </w:t>
      </w:r>
      <w:hyperlink r:id="rId80">
        <w:r w:rsidDel="00000000" w:rsidR="00000000" w:rsidRPr="00000000">
          <w:rPr>
            <w:rFonts w:ascii="Google Sans" w:cs="Google Sans" w:eastAsia="Google Sans" w:hAnsi="Google Sans"/>
            <w:color w:val="0000ee"/>
            <w:sz w:val="24"/>
            <w:szCs w:val="24"/>
            <w:u w:val="single"/>
            <w:rtl w:val="0"/>
          </w:rPr>
          <w:t xml:space="preserve">https://zerodha.com/varsity/chapter/max-pain-pcr-ratio/</w:t>
        </w:r>
      </w:hyperlink>
      <w:r w:rsidDel="00000000" w:rsidR="00000000" w:rsidRPr="00000000">
        <w:rPr>
          <w:rtl w:val="0"/>
        </w:rPr>
      </w:r>
    </w:p>
    <w:p w:rsidR="00000000" w:rsidDel="00000000" w:rsidP="00000000" w:rsidRDefault="00000000" w:rsidRPr="00000000" w14:paraId="00000167">
      <w:pPr>
        <w:numPr>
          <w:ilvl w:val="0"/>
          <w:numId w:val="60"/>
        </w:numPr>
        <w:ind w:left="600" w:hanging="360"/>
      </w:pPr>
      <w:r w:rsidDel="00000000" w:rsidR="00000000" w:rsidRPr="00000000">
        <w:rPr>
          <w:rFonts w:ascii="Google Sans" w:cs="Google Sans" w:eastAsia="Google Sans" w:hAnsi="Google Sans"/>
          <w:sz w:val="24"/>
          <w:szCs w:val="24"/>
          <w:rtl w:val="0"/>
        </w:rPr>
        <w:t xml:space="preserve">Calculate Stock Options Max Pain Using Data From Yahoo Finance With Python, 檢索日期：4月 18, 2025， </w:t>
      </w:r>
      <w:hyperlink r:id="rId81">
        <w:r w:rsidDel="00000000" w:rsidR="00000000" w:rsidRPr="00000000">
          <w:rPr>
            <w:rFonts w:ascii="Google Sans" w:cs="Google Sans" w:eastAsia="Google Sans" w:hAnsi="Google Sans"/>
            <w:color w:val="0000ee"/>
            <w:sz w:val="24"/>
            <w:szCs w:val="24"/>
            <w:u w:val="single"/>
            <w:rtl w:val="0"/>
          </w:rPr>
          <w:t xml:space="preserve">https://www.nbshare.io/notebook/318554522/Calculate-Stock-Options-Max-Pain-Using-Data-From-Yahoo-Finance-With-Python/</w:t>
        </w:r>
      </w:hyperlink>
      <w:r w:rsidDel="00000000" w:rsidR="00000000" w:rsidRPr="00000000">
        <w:rPr>
          <w:rtl w:val="0"/>
        </w:rPr>
      </w:r>
    </w:p>
    <w:p w:rsidR="00000000" w:rsidDel="00000000" w:rsidP="00000000" w:rsidRDefault="00000000" w:rsidRPr="00000000" w14:paraId="00000168">
      <w:pPr>
        <w:numPr>
          <w:ilvl w:val="0"/>
          <w:numId w:val="60"/>
        </w:numPr>
        <w:ind w:left="600" w:hanging="360"/>
      </w:pPr>
      <w:r w:rsidDel="00000000" w:rsidR="00000000" w:rsidRPr="00000000">
        <w:rPr>
          <w:rFonts w:ascii="Google Sans" w:cs="Google Sans" w:eastAsia="Google Sans" w:hAnsi="Google Sans"/>
          <w:sz w:val="24"/>
          <w:szCs w:val="24"/>
          <w:rtl w:val="0"/>
        </w:rPr>
        <w:t xml:space="preserve">A python command line tool to calculate options max pain for a given company symbol and options expiry date. - GitHub, 檢索日期：4月 18, 2025， </w:t>
      </w:r>
      <w:hyperlink r:id="rId82">
        <w:r w:rsidDel="00000000" w:rsidR="00000000" w:rsidRPr="00000000">
          <w:rPr>
            <w:rFonts w:ascii="Google Sans" w:cs="Google Sans" w:eastAsia="Google Sans" w:hAnsi="Google Sans"/>
            <w:color w:val="0000ee"/>
            <w:sz w:val="24"/>
            <w:szCs w:val="24"/>
            <w:u w:val="single"/>
            <w:rtl w:val="0"/>
          </w:rPr>
          <w:t xml:space="preserve">https://github.com/asad70/Options-Max-Pain-Calculator</w:t>
        </w:r>
      </w:hyperlink>
      <w:r w:rsidDel="00000000" w:rsidR="00000000" w:rsidRPr="00000000">
        <w:rPr>
          <w:rtl w:val="0"/>
        </w:rPr>
      </w:r>
    </w:p>
    <w:p w:rsidR="00000000" w:rsidDel="00000000" w:rsidP="00000000" w:rsidRDefault="00000000" w:rsidRPr="00000000" w14:paraId="00000169">
      <w:pPr>
        <w:numPr>
          <w:ilvl w:val="0"/>
          <w:numId w:val="60"/>
        </w:numPr>
        <w:ind w:left="600" w:hanging="360"/>
      </w:pPr>
      <w:r w:rsidDel="00000000" w:rsidR="00000000" w:rsidRPr="00000000">
        <w:rPr>
          <w:rFonts w:ascii="Google Sans" w:cs="Google Sans" w:eastAsia="Google Sans" w:hAnsi="Google Sans"/>
          <w:sz w:val="24"/>
          <w:szCs w:val="24"/>
          <w:rtl w:val="0"/>
        </w:rPr>
        <w:t xml:space="preserve">Understanding the Relationship Between Stocks and Interest Rates: It's Complicated! - Wilmington Trust, 檢索日期：4月 18, 2025， </w:t>
      </w:r>
      <w:hyperlink r:id="rId83">
        <w:r w:rsidDel="00000000" w:rsidR="00000000" w:rsidRPr="00000000">
          <w:rPr>
            <w:rFonts w:ascii="Google Sans" w:cs="Google Sans" w:eastAsia="Google Sans" w:hAnsi="Google Sans"/>
            <w:color w:val="0000ee"/>
            <w:sz w:val="24"/>
            <w:szCs w:val="24"/>
            <w:u w:val="single"/>
            <w:rtl w:val="0"/>
          </w:rPr>
          <w:t xml:space="preserve">https://www.wilmingtontrust.com/content/dam/wtb-web/wtb-migration/pdfs/Understanding-the-Relationship-Between-Stocks-and-Interest-Rates.pdf</w:t>
        </w:r>
      </w:hyperlink>
      <w:r w:rsidDel="00000000" w:rsidR="00000000" w:rsidRPr="00000000">
        <w:rPr>
          <w:rtl w:val="0"/>
        </w:rPr>
      </w:r>
    </w:p>
    <w:p w:rsidR="00000000" w:rsidDel="00000000" w:rsidP="00000000" w:rsidRDefault="00000000" w:rsidRPr="00000000" w14:paraId="0000016A">
      <w:pPr>
        <w:numPr>
          <w:ilvl w:val="0"/>
          <w:numId w:val="60"/>
        </w:numPr>
        <w:ind w:left="600" w:hanging="360"/>
      </w:pPr>
      <w:r w:rsidDel="00000000" w:rsidR="00000000" w:rsidRPr="00000000">
        <w:rPr>
          <w:rFonts w:ascii="Google Sans" w:cs="Google Sans" w:eastAsia="Google Sans" w:hAnsi="Google Sans"/>
          <w:sz w:val="24"/>
          <w:szCs w:val="24"/>
          <w:rtl w:val="0"/>
        </w:rPr>
        <w:t xml:space="preserve">Fundamental Analysis of E-mini S&amp;P 500 Index Futures - NinjaTrader, 檢索日期：4月 18, 2025， </w:t>
      </w:r>
      <w:hyperlink r:id="rId84">
        <w:r w:rsidDel="00000000" w:rsidR="00000000" w:rsidRPr="00000000">
          <w:rPr>
            <w:rFonts w:ascii="Google Sans" w:cs="Google Sans" w:eastAsia="Google Sans" w:hAnsi="Google Sans"/>
            <w:color w:val="0000ee"/>
            <w:sz w:val="24"/>
            <w:szCs w:val="24"/>
            <w:u w:val="single"/>
            <w:rtl w:val="0"/>
          </w:rPr>
          <w:t xml:space="preserve">https://ninjatrader.com/futures/blogs/fundamental-analysis-of-e-mini-s-p-500-index-futures/</w:t>
        </w:r>
      </w:hyperlink>
      <w:r w:rsidDel="00000000" w:rsidR="00000000" w:rsidRPr="00000000">
        <w:rPr>
          <w:rtl w:val="0"/>
        </w:rPr>
      </w:r>
    </w:p>
    <w:p w:rsidR="00000000" w:rsidDel="00000000" w:rsidP="00000000" w:rsidRDefault="00000000" w:rsidRPr="00000000" w14:paraId="0000016B">
      <w:pPr>
        <w:numPr>
          <w:ilvl w:val="0"/>
          <w:numId w:val="60"/>
        </w:numPr>
        <w:ind w:left="600" w:hanging="360"/>
      </w:pPr>
      <w:r w:rsidDel="00000000" w:rsidR="00000000" w:rsidRPr="00000000">
        <w:rPr>
          <w:rFonts w:ascii="Google Sans" w:cs="Google Sans" w:eastAsia="Google Sans" w:hAnsi="Google Sans"/>
          <w:sz w:val="24"/>
          <w:szCs w:val="24"/>
          <w:rtl w:val="0"/>
        </w:rPr>
        <w:t xml:space="preserve">Unpacking the Reversals in Equity Price &amp; Bond Yield Correlation, 檢索日期：4月 18, 2025， </w:t>
      </w:r>
      <w:hyperlink r:id="rId85">
        <w:r w:rsidDel="00000000" w:rsidR="00000000" w:rsidRPr="00000000">
          <w:rPr>
            <w:rFonts w:ascii="Google Sans" w:cs="Google Sans" w:eastAsia="Google Sans" w:hAnsi="Google Sans"/>
            <w:color w:val="0000ee"/>
            <w:sz w:val="24"/>
            <w:szCs w:val="24"/>
            <w:u w:val="single"/>
            <w:rtl w:val="0"/>
          </w:rPr>
          <w:t xml:space="preserve">https://www.hiltoncapitalmanagement.com/blog/unpacking-the-reversals-in-equity-price-bond-yield-correlation</w:t>
        </w:r>
      </w:hyperlink>
      <w:r w:rsidDel="00000000" w:rsidR="00000000" w:rsidRPr="00000000">
        <w:rPr>
          <w:rtl w:val="0"/>
        </w:rPr>
      </w:r>
    </w:p>
    <w:p w:rsidR="00000000" w:rsidDel="00000000" w:rsidP="00000000" w:rsidRDefault="00000000" w:rsidRPr="00000000" w14:paraId="0000016C">
      <w:pPr>
        <w:numPr>
          <w:ilvl w:val="0"/>
          <w:numId w:val="60"/>
        </w:numPr>
        <w:ind w:left="600" w:hanging="360"/>
      </w:pPr>
      <w:r w:rsidDel="00000000" w:rsidR="00000000" w:rsidRPr="00000000">
        <w:rPr>
          <w:rFonts w:ascii="Google Sans" w:cs="Google Sans" w:eastAsia="Google Sans" w:hAnsi="Google Sans"/>
          <w:sz w:val="24"/>
          <w:szCs w:val="24"/>
          <w:rtl w:val="0"/>
        </w:rPr>
        <w:t xml:space="preserve">The Financial Market Effect of FOMC Minutes - Federal Reserve Bank of New York, 檢索日期：4月 18, 2025， </w:t>
      </w:r>
      <w:hyperlink r:id="rId86">
        <w:r w:rsidDel="00000000" w:rsidR="00000000" w:rsidRPr="00000000">
          <w:rPr>
            <w:rFonts w:ascii="Google Sans" w:cs="Google Sans" w:eastAsia="Google Sans" w:hAnsi="Google Sans"/>
            <w:color w:val="0000ee"/>
            <w:sz w:val="24"/>
            <w:szCs w:val="24"/>
            <w:u w:val="single"/>
            <w:rtl w:val="0"/>
          </w:rPr>
          <w:t xml:space="preserve">https://www.newyorkfed.org/medialibrary/media/research/epr/2013/0913rosa.pdf</w:t>
        </w:r>
      </w:hyperlink>
      <w:r w:rsidDel="00000000" w:rsidR="00000000" w:rsidRPr="00000000">
        <w:rPr>
          <w:rtl w:val="0"/>
        </w:rPr>
      </w:r>
    </w:p>
    <w:p w:rsidR="00000000" w:rsidDel="00000000" w:rsidP="00000000" w:rsidRDefault="00000000" w:rsidRPr="00000000" w14:paraId="0000016D">
      <w:pPr>
        <w:numPr>
          <w:ilvl w:val="0"/>
          <w:numId w:val="60"/>
        </w:numPr>
        <w:ind w:left="600" w:hanging="360"/>
      </w:pPr>
      <w:r w:rsidDel="00000000" w:rsidR="00000000" w:rsidRPr="00000000">
        <w:rPr>
          <w:rFonts w:ascii="Google Sans" w:cs="Google Sans" w:eastAsia="Google Sans" w:hAnsi="Google Sans"/>
          <w:sz w:val="24"/>
          <w:szCs w:val="24"/>
          <w:rtl w:val="0"/>
        </w:rPr>
        <w:t xml:space="preserve">Price drift before U.S. macroeconomic news: private information about public announcements? - European Central Bank, 檢索日期：4月 18, 2025， </w:t>
      </w:r>
      <w:hyperlink r:id="rId87">
        <w:r w:rsidDel="00000000" w:rsidR="00000000" w:rsidRPr="00000000">
          <w:rPr>
            <w:rFonts w:ascii="Google Sans" w:cs="Google Sans" w:eastAsia="Google Sans" w:hAnsi="Google Sans"/>
            <w:color w:val="0000ee"/>
            <w:sz w:val="24"/>
            <w:szCs w:val="24"/>
            <w:u w:val="single"/>
            <w:rtl w:val="0"/>
          </w:rPr>
          <w:t xml:space="preserve">https://www.ecb.europa.eu/pub/pdf/scpwps/ecbwp1901.en.pdf</w:t>
        </w:r>
      </w:hyperlink>
      <w:r w:rsidDel="00000000" w:rsidR="00000000" w:rsidRPr="00000000">
        <w:rPr>
          <w:rtl w:val="0"/>
        </w:rPr>
      </w:r>
    </w:p>
    <w:p w:rsidR="00000000" w:rsidDel="00000000" w:rsidP="00000000" w:rsidRDefault="00000000" w:rsidRPr="00000000" w14:paraId="0000016E">
      <w:pPr>
        <w:numPr>
          <w:ilvl w:val="0"/>
          <w:numId w:val="60"/>
        </w:numPr>
        <w:ind w:left="600" w:hanging="360"/>
      </w:pPr>
      <w:r w:rsidDel="00000000" w:rsidR="00000000" w:rsidRPr="00000000">
        <w:rPr>
          <w:rFonts w:ascii="Google Sans" w:cs="Google Sans" w:eastAsia="Google Sans" w:hAnsi="Google Sans"/>
          <w:sz w:val="24"/>
          <w:szCs w:val="24"/>
          <w:rtl w:val="0"/>
        </w:rPr>
        <w:t xml:space="preserve">VIX Index - What it Is, How it Works, and How to Trade It - CenterPoint Securities, 檢索日期：4月 18, 2025， </w:t>
      </w:r>
      <w:hyperlink r:id="rId88">
        <w:r w:rsidDel="00000000" w:rsidR="00000000" w:rsidRPr="00000000">
          <w:rPr>
            <w:rFonts w:ascii="Google Sans" w:cs="Google Sans" w:eastAsia="Google Sans" w:hAnsi="Google Sans"/>
            <w:color w:val="0000ee"/>
            <w:sz w:val="24"/>
            <w:szCs w:val="24"/>
            <w:u w:val="single"/>
            <w:rtl w:val="0"/>
          </w:rPr>
          <w:t xml:space="preserve">https://centerpointsecurities.com/vix-index/</w:t>
        </w:r>
      </w:hyperlink>
      <w:r w:rsidDel="00000000" w:rsidR="00000000" w:rsidRPr="00000000">
        <w:rPr>
          <w:rtl w:val="0"/>
        </w:rPr>
      </w:r>
    </w:p>
    <w:p w:rsidR="00000000" w:rsidDel="00000000" w:rsidP="00000000" w:rsidRDefault="00000000" w:rsidRPr="00000000" w14:paraId="0000016F">
      <w:pPr>
        <w:numPr>
          <w:ilvl w:val="0"/>
          <w:numId w:val="60"/>
        </w:numPr>
        <w:ind w:left="600" w:hanging="360"/>
      </w:pPr>
      <w:r w:rsidDel="00000000" w:rsidR="00000000" w:rsidRPr="00000000">
        <w:rPr>
          <w:rFonts w:ascii="Google Sans" w:cs="Google Sans" w:eastAsia="Google Sans" w:hAnsi="Google Sans"/>
          <w:sz w:val="24"/>
          <w:szCs w:val="24"/>
          <w:rtl w:val="0"/>
        </w:rPr>
        <w:t xml:space="preserve">2 New Indices to Measure Stock Market Volatility - Kellogg Insight, 檢索日期：4月 18, 2025， </w:t>
      </w:r>
      <w:hyperlink r:id="rId89">
        <w:r w:rsidDel="00000000" w:rsidR="00000000" w:rsidRPr="00000000">
          <w:rPr>
            <w:rFonts w:ascii="Google Sans" w:cs="Google Sans" w:eastAsia="Google Sans" w:hAnsi="Google Sans"/>
            <w:color w:val="0000ee"/>
            <w:sz w:val="24"/>
            <w:szCs w:val="24"/>
            <w:u w:val="single"/>
            <w:rtl w:val="0"/>
          </w:rPr>
          <w:t xml:space="preserve">https://insight.kellogg.northwestern.edu/article/2-new-indices-to-measure-stock-market-volatility</w:t>
        </w:r>
      </w:hyperlink>
      <w:r w:rsidDel="00000000" w:rsidR="00000000" w:rsidRPr="00000000">
        <w:rPr>
          <w:rtl w:val="0"/>
        </w:rPr>
      </w:r>
    </w:p>
    <w:p w:rsidR="00000000" w:rsidDel="00000000" w:rsidP="00000000" w:rsidRDefault="00000000" w:rsidRPr="00000000" w14:paraId="00000170">
      <w:pPr>
        <w:numPr>
          <w:ilvl w:val="0"/>
          <w:numId w:val="60"/>
        </w:numPr>
        <w:ind w:left="600" w:hanging="360"/>
      </w:pPr>
      <w:r w:rsidDel="00000000" w:rsidR="00000000" w:rsidRPr="00000000">
        <w:rPr>
          <w:rFonts w:ascii="Google Sans" w:cs="Google Sans" w:eastAsia="Google Sans" w:hAnsi="Google Sans"/>
          <w:sz w:val="24"/>
          <w:szCs w:val="24"/>
          <w:rtl w:val="0"/>
        </w:rPr>
        <w:t xml:space="preserve">Determining Market Direction With VIX - Investopedia, 檢索日期：4月 18, 2025， </w:t>
      </w:r>
      <w:hyperlink r:id="rId90">
        <w:r w:rsidDel="00000000" w:rsidR="00000000" w:rsidRPr="00000000">
          <w:rPr>
            <w:rFonts w:ascii="Google Sans" w:cs="Google Sans" w:eastAsia="Google Sans" w:hAnsi="Google Sans"/>
            <w:color w:val="0000ee"/>
            <w:sz w:val="24"/>
            <w:szCs w:val="24"/>
            <w:u w:val="single"/>
            <w:rtl w:val="0"/>
          </w:rPr>
          <w:t xml:space="preserve">https://www.investopedia.com/articles/optioninvestor/03/091003.asp</w:t>
        </w:r>
      </w:hyperlink>
      <w:r w:rsidDel="00000000" w:rsidR="00000000" w:rsidRPr="00000000">
        <w:rPr>
          <w:rtl w:val="0"/>
        </w:rPr>
      </w:r>
    </w:p>
    <w:p w:rsidR="00000000" w:rsidDel="00000000" w:rsidP="00000000" w:rsidRDefault="00000000" w:rsidRPr="00000000" w14:paraId="00000171">
      <w:pPr>
        <w:numPr>
          <w:ilvl w:val="0"/>
          <w:numId w:val="60"/>
        </w:numPr>
        <w:ind w:left="600" w:hanging="360"/>
      </w:pPr>
      <w:r w:rsidDel="00000000" w:rsidR="00000000" w:rsidRPr="00000000">
        <w:rPr>
          <w:rFonts w:ascii="Google Sans" w:cs="Google Sans" w:eastAsia="Google Sans" w:hAnsi="Google Sans"/>
          <w:sz w:val="24"/>
          <w:szCs w:val="24"/>
          <w:rtl w:val="0"/>
        </w:rPr>
        <w:t xml:space="preserve">VIX Index - Cboe Global Markets, 檢索日期：4月 18, 2025， </w:t>
      </w:r>
      <w:hyperlink r:id="rId91">
        <w:r w:rsidDel="00000000" w:rsidR="00000000" w:rsidRPr="00000000">
          <w:rPr>
            <w:rFonts w:ascii="Google Sans" w:cs="Google Sans" w:eastAsia="Google Sans" w:hAnsi="Google Sans"/>
            <w:color w:val="0000ee"/>
            <w:sz w:val="24"/>
            <w:szCs w:val="24"/>
            <w:u w:val="single"/>
            <w:rtl w:val="0"/>
          </w:rPr>
          <w:t xml:space="preserve">https://www.cboe.com/tradable_products/vix/</w:t>
        </w:r>
      </w:hyperlink>
      <w:r w:rsidDel="00000000" w:rsidR="00000000" w:rsidRPr="00000000">
        <w:rPr>
          <w:rtl w:val="0"/>
        </w:rPr>
      </w:r>
    </w:p>
    <w:p w:rsidR="00000000" w:rsidDel="00000000" w:rsidP="00000000" w:rsidRDefault="00000000" w:rsidRPr="00000000" w14:paraId="00000172">
      <w:pPr>
        <w:numPr>
          <w:ilvl w:val="0"/>
          <w:numId w:val="60"/>
        </w:numPr>
        <w:ind w:left="600" w:hanging="360"/>
      </w:pPr>
      <w:r w:rsidDel="00000000" w:rsidR="00000000" w:rsidRPr="00000000">
        <w:rPr>
          <w:rFonts w:ascii="Google Sans" w:cs="Google Sans" w:eastAsia="Google Sans" w:hAnsi="Google Sans"/>
          <w:sz w:val="24"/>
          <w:szCs w:val="24"/>
          <w:rtl w:val="0"/>
        </w:rPr>
        <w:t xml:space="preserve">On the Intraday Relation between the VIX and Its Futures | Request PDF - ResearchGate, 檢索日期：4月 18, 2025， </w:t>
      </w:r>
      <w:hyperlink r:id="rId92">
        <w:r w:rsidDel="00000000" w:rsidR="00000000" w:rsidRPr="00000000">
          <w:rPr>
            <w:rFonts w:ascii="Google Sans" w:cs="Google Sans" w:eastAsia="Google Sans" w:hAnsi="Google Sans"/>
            <w:color w:val="0000ee"/>
            <w:sz w:val="24"/>
            <w:szCs w:val="24"/>
            <w:u w:val="single"/>
            <w:rtl w:val="0"/>
          </w:rPr>
          <w:t xml:space="preserve">https://www.researchgate.net/publication/272248699_On_the_Intraday_Relation_between_the_VIX_and_Its_Futures</w:t>
        </w:r>
      </w:hyperlink>
      <w:r w:rsidDel="00000000" w:rsidR="00000000" w:rsidRPr="00000000">
        <w:rPr>
          <w:rtl w:val="0"/>
        </w:rPr>
      </w:r>
    </w:p>
    <w:p w:rsidR="00000000" w:rsidDel="00000000" w:rsidP="00000000" w:rsidRDefault="00000000" w:rsidRPr="00000000" w14:paraId="00000173">
      <w:pPr>
        <w:numPr>
          <w:ilvl w:val="0"/>
          <w:numId w:val="60"/>
        </w:numPr>
        <w:ind w:left="600" w:hanging="360"/>
      </w:pPr>
      <w:r w:rsidDel="00000000" w:rsidR="00000000" w:rsidRPr="00000000">
        <w:rPr>
          <w:rFonts w:ascii="Google Sans" w:cs="Google Sans" w:eastAsia="Google Sans" w:hAnsi="Google Sans"/>
          <w:sz w:val="24"/>
          <w:szCs w:val="24"/>
          <w:rtl w:val="0"/>
        </w:rPr>
        <w:t xml:space="preserve">On the Intraday Relation between the VIX and its Futures - Auckland Centre for Financial Research, 檢索日期：4月 18, 2025， </w:t>
      </w:r>
      <w:hyperlink r:id="rId93">
        <w:r w:rsidDel="00000000" w:rsidR="00000000" w:rsidRPr="00000000">
          <w:rPr>
            <w:rFonts w:ascii="Google Sans" w:cs="Google Sans" w:eastAsia="Google Sans" w:hAnsi="Google Sans"/>
            <w:color w:val="0000ee"/>
            <w:sz w:val="24"/>
            <w:szCs w:val="24"/>
            <w:u w:val="single"/>
            <w:rtl w:val="0"/>
          </w:rPr>
          <w:t xml:space="preserve">https://acfr.aut.ac.nz/__data/assets/pdf_file/0009/29934/Bart-VIX_Intra-Day-Causality_new.pdf</w:t>
        </w:r>
      </w:hyperlink>
      <w:r w:rsidDel="00000000" w:rsidR="00000000" w:rsidRPr="00000000">
        <w:rPr>
          <w:rtl w:val="0"/>
        </w:rPr>
      </w:r>
    </w:p>
    <w:p w:rsidR="00000000" w:rsidDel="00000000" w:rsidP="00000000" w:rsidRDefault="00000000" w:rsidRPr="00000000" w14:paraId="00000174">
      <w:pPr>
        <w:numPr>
          <w:ilvl w:val="0"/>
          <w:numId w:val="60"/>
        </w:numPr>
        <w:ind w:left="600" w:hanging="360"/>
      </w:pPr>
      <w:r w:rsidDel="00000000" w:rsidR="00000000" w:rsidRPr="00000000">
        <w:rPr>
          <w:rFonts w:ascii="Google Sans" w:cs="Google Sans" w:eastAsia="Google Sans" w:hAnsi="Google Sans"/>
          <w:sz w:val="24"/>
          <w:szCs w:val="24"/>
          <w:rtl w:val="0"/>
        </w:rPr>
        <w:t xml:space="preserve">On the Intraday Relation between the VIX and its Futures - CiteSeerX, 檢索日期：4月 18, 2025， </w:t>
      </w:r>
      <w:hyperlink r:id="rId94">
        <w:r w:rsidDel="00000000" w:rsidR="00000000" w:rsidRPr="00000000">
          <w:rPr>
            <w:rFonts w:ascii="Google Sans" w:cs="Google Sans" w:eastAsia="Google Sans" w:hAnsi="Google Sans"/>
            <w:color w:val="0000ee"/>
            <w:sz w:val="24"/>
            <w:szCs w:val="24"/>
            <w:u w:val="single"/>
            <w:rtl w:val="0"/>
          </w:rPr>
          <w:t xml:space="preserve">https://citeseerx.ist.psu.edu/document?repid=rep1&amp;type=pdf&amp;doi=00b6cd5f53c5bb4bb8be176668f0c24924f63f9e</w:t>
        </w:r>
      </w:hyperlink>
      <w:r w:rsidDel="00000000" w:rsidR="00000000" w:rsidRPr="00000000">
        <w:rPr>
          <w:rtl w:val="0"/>
        </w:rPr>
      </w:r>
    </w:p>
    <w:p w:rsidR="00000000" w:rsidDel="00000000" w:rsidP="00000000" w:rsidRDefault="00000000" w:rsidRPr="00000000" w14:paraId="00000175">
      <w:pPr>
        <w:numPr>
          <w:ilvl w:val="0"/>
          <w:numId w:val="60"/>
        </w:numPr>
        <w:ind w:left="600" w:hanging="360"/>
      </w:pPr>
      <w:r w:rsidDel="00000000" w:rsidR="00000000" w:rsidRPr="00000000">
        <w:rPr>
          <w:rFonts w:ascii="Google Sans" w:cs="Google Sans" w:eastAsia="Google Sans" w:hAnsi="Google Sans"/>
          <w:sz w:val="24"/>
          <w:szCs w:val="24"/>
          <w:rtl w:val="0"/>
        </w:rPr>
        <w:t xml:space="preserve">Are Market Makers Using S&amp;P 500 Weekend Returns to Price VIX on Monday Morn - Redfame Publishing, 檢索日期：4月 18, 2025， </w:t>
      </w:r>
      <w:hyperlink r:id="rId95">
        <w:r w:rsidDel="00000000" w:rsidR="00000000" w:rsidRPr="00000000">
          <w:rPr>
            <w:rFonts w:ascii="Google Sans" w:cs="Google Sans" w:eastAsia="Google Sans" w:hAnsi="Google Sans"/>
            <w:color w:val="0000ee"/>
            <w:sz w:val="24"/>
            <w:szCs w:val="24"/>
            <w:u w:val="single"/>
            <w:rtl w:val="0"/>
          </w:rPr>
          <w:t xml:space="preserve">https://redfame.com/journal/index.php/aef/article/download/5819/6020</w:t>
        </w:r>
      </w:hyperlink>
      <w:r w:rsidDel="00000000" w:rsidR="00000000" w:rsidRPr="00000000">
        <w:rPr>
          <w:rtl w:val="0"/>
        </w:rPr>
      </w:r>
    </w:p>
    <w:p w:rsidR="00000000" w:rsidDel="00000000" w:rsidP="00000000" w:rsidRDefault="00000000" w:rsidRPr="00000000" w14:paraId="00000176">
      <w:pPr>
        <w:numPr>
          <w:ilvl w:val="0"/>
          <w:numId w:val="60"/>
        </w:numPr>
        <w:ind w:left="600" w:hanging="360"/>
      </w:pPr>
      <w:r w:rsidDel="00000000" w:rsidR="00000000" w:rsidRPr="00000000">
        <w:rPr>
          <w:rFonts w:ascii="Google Sans" w:cs="Google Sans" w:eastAsia="Google Sans" w:hAnsi="Google Sans"/>
          <w:sz w:val="24"/>
          <w:szCs w:val="24"/>
          <w:rtl w:val="0"/>
        </w:rPr>
        <w:t xml:space="preserve">Inside Volatility Trading: Breaking Down the VIX Index and its Correlation to the S&amp;P 500 Index - Cboe Global Markets, 檢索日期：4月 18, 2025， </w:t>
      </w:r>
      <w:hyperlink r:id="rId96">
        <w:r w:rsidDel="00000000" w:rsidR="00000000" w:rsidRPr="00000000">
          <w:rPr>
            <w:rFonts w:ascii="Google Sans" w:cs="Google Sans" w:eastAsia="Google Sans" w:hAnsi="Google Sans"/>
            <w:color w:val="0000ee"/>
            <w:sz w:val="24"/>
            <w:szCs w:val="24"/>
            <w:u w:val="single"/>
            <w:rtl w:val="0"/>
          </w:rPr>
          <w:t xml:space="preserve">https://www.cboe.com/insights/posts/inside-volatility-trading-breaking-down-the-vix-index-and-its-correlation-to-the-s-p-500-index/</w:t>
        </w:r>
      </w:hyperlink>
      <w:r w:rsidDel="00000000" w:rsidR="00000000" w:rsidRPr="00000000">
        <w:rPr>
          <w:rtl w:val="0"/>
        </w:rPr>
      </w:r>
    </w:p>
    <w:p w:rsidR="00000000" w:rsidDel="00000000" w:rsidP="00000000" w:rsidRDefault="00000000" w:rsidRPr="00000000" w14:paraId="00000177">
      <w:pPr>
        <w:numPr>
          <w:ilvl w:val="0"/>
          <w:numId w:val="60"/>
        </w:numPr>
        <w:ind w:left="600" w:hanging="360"/>
      </w:pPr>
      <w:r w:rsidDel="00000000" w:rsidR="00000000" w:rsidRPr="00000000">
        <w:rPr>
          <w:rFonts w:ascii="Google Sans" w:cs="Google Sans" w:eastAsia="Google Sans" w:hAnsi="Google Sans"/>
          <w:sz w:val="24"/>
          <w:szCs w:val="24"/>
          <w:rtl w:val="0"/>
        </w:rPr>
        <w:t xml:space="preserve">Python client library - News API, 檢索日期：4月 18, 2025， </w:t>
      </w:r>
      <w:hyperlink r:id="rId97">
        <w:r w:rsidDel="00000000" w:rsidR="00000000" w:rsidRPr="00000000">
          <w:rPr>
            <w:rFonts w:ascii="Google Sans" w:cs="Google Sans" w:eastAsia="Google Sans" w:hAnsi="Google Sans"/>
            <w:color w:val="0000ee"/>
            <w:sz w:val="24"/>
            <w:szCs w:val="24"/>
            <w:u w:val="single"/>
            <w:rtl w:val="0"/>
          </w:rPr>
          <w:t xml:space="preserve">https://newsapi.org/docs/client-libraries/python</w:t>
        </w:r>
      </w:hyperlink>
      <w:r w:rsidDel="00000000" w:rsidR="00000000" w:rsidRPr="00000000">
        <w:rPr>
          <w:rtl w:val="0"/>
        </w:rPr>
      </w:r>
    </w:p>
    <w:p w:rsidR="00000000" w:rsidDel="00000000" w:rsidP="00000000" w:rsidRDefault="00000000" w:rsidRPr="00000000" w14:paraId="00000178">
      <w:pPr>
        <w:numPr>
          <w:ilvl w:val="0"/>
          <w:numId w:val="60"/>
        </w:numPr>
        <w:ind w:left="600" w:hanging="360"/>
      </w:pPr>
      <w:r w:rsidDel="00000000" w:rsidR="00000000" w:rsidRPr="00000000">
        <w:rPr>
          <w:rFonts w:ascii="Google Sans" w:cs="Google Sans" w:eastAsia="Google Sans" w:hAnsi="Google Sans"/>
          <w:sz w:val="24"/>
          <w:szCs w:val="24"/>
          <w:rtl w:val="0"/>
        </w:rPr>
        <w:t xml:space="preserve">Client libraries - Documentation - News API, 檢索日期：4月 18, 2025， </w:t>
      </w:r>
      <w:hyperlink r:id="rId98">
        <w:r w:rsidDel="00000000" w:rsidR="00000000" w:rsidRPr="00000000">
          <w:rPr>
            <w:rFonts w:ascii="Google Sans" w:cs="Google Sans" w:eastAsia="Google Sans" w:hAnsi="Google Sans"/>
            <w:color w:val="0000ee"/>
            <w:sz w:val="24"/>
            <w:szCs w:val="24"/>
            <w:u w:val="single"/>
            <w:rtl w:val="0"/>
          </w:rPr>
          <w:t xml:space="preserve">https://newsapi.org/docs/client-libraries</w:t>
        </w:r>
      </w:hyperlink>
      <w:r w:rsidDel="00000000" w:rsidR="00000000" w:rsidRPr="00000000">
        <w:rPr>
          <w:rtl w:val="0"/>
        </w:rPr>
      </w:r>
    </w:p>
    <w:p w:rsidR="00000000" w:rsidDel="00000000" w:rsidP="00000000" w:rsidRDefault="00000000" w:rsidRPr="00000000" w14:paraId="00000179">
      <w:pPr>
        <w:numPr>
          <w:ilvl w:val="0"/>
          <w:numId w:val="60"/>
        </w:numPr>
        <w:ind w:left="600" w:hanging="360"/>
      </w:pPr>
      <w:r w:rsidDel="00000000" w:rsidR="00000000" w:rsidRPr="00000000">
        <w:rPr>
          <w:rFonts w:ascii="Google Sans" w:cs="Google Sans" w:eastAsia="Google Sans" w:hAnsi="Google Sans"/>
          <w:sz w:val="24"/>
          <w:szCs w:val="24"/>
          <w:rtl w:val="0"/>
        </w:rPr>
        <w:t xml:space="preserve">Sources - Documentation - News API, 檢索日期：4月 18, 2025， </w:t>
      </w:r>
      <w:hyperlink r:id="rId99">
        <w:r w:rsidDel="00000000" w:rsidR="00000000" w:rsidRPr="00000000">
          <w:rPr>
            <w:rFonts w:ascii="Google Sans" w:cs="Google Sans" w:eastAsia="Google Sans" w:hAnsi="Google Sans"/>
            <w:color w:val="0000ee"/>
            <w:sz w:val="24"/>
            <w:szCs w:val="24"/>
            <w:u w:val="single"/>
            <w:rtl w:val="0"/>
          </w:rPr>
          <w:t xml:space="preserve">https://newsapi.org/docs/endpoints/sources</w:t>
        </w:r>
      </w:hyperlink>
      <w:r w:rsidDel="00000000" w:rsidR="00000000" w:rsidRPr="00000000">
        <w:rPr>
          <w:rtl w:val="0"/>
        </w:rPr>
      </w:r>
    </w:p>
    <w:p w:rsidR="00000000" w:rsidDel="00000000" w:rsidP="00000000" w:rsidRDefault="00000000" w:rsidRPr="00000000" w14:paraId="0000017A">
      <w:pPr>
        <w:numPr>
          <w:ilvl w:val="0"/>
          <w:numId w:val="60"/>
        </w:numPr>
        <w:ind w:left="600" w:hanging="360"/>
      </w:pPr>
      <w:r w:rsidDel="00000000" w:rsidR="00000000" w:rsidRPr="00000000">
        <w:rPr>
          <w:rFonts w:ascii="Google Sans" w:cs="Google Sans" w:eastAsia="Google Sans" w:hAnsi="Google Sans"/>
          <w:sz w:val="24"/>
          <w:szCs w:val="24"/>
          <w:rtl w:val="0"/>
        </w:rPr>
        <w:t xml:space="preserve">mattlisiv/newsapi-python: A Python Client for News API - GitHub, 檢索日期：4月 18, 2025， </w:t>
      </w:r>
      <w:hyperlink r:id="rId100">
        <w:r w:rsidDel="00000000" w:rsidR="00000000" w:rsidRPr="00000000">
          <w:rPr>
            <w:rFonts w:ascii="Google Sans" w:cs="Google Sans" w:eastAsia="Google Sans" w:hAnsi="Google Sans"/>
            <w:color w:val="0000ee"/>
            <w:sz w:val="24"/>
            <w:szCs w:val="24"/>
            <w:u w:val="single"/>
            <w:rtl w:val="0"/>
          </w:rPr>
          <w:t xml:space="preserve">https://github.com/mattlisiv/newsapi-python</w:t>
        </w:r>
      </w:hyperlink>
      <w:r w:rsidDel="00000000" w:rsidR="00000000" w:rsidRPr="00000000">
        <w:rPr>
          <w:rtl w:val="0"/>
        </w:rPr>
      </w:r>
    </w:p>
    <w:p w:rsidR="00000000" w:rsidDel="00000000" w:rsidP="00000000" w:rsidRDefault="00000000" w:rsidRPr="00000000" w14:paraId="0000017B">
      <w:pPr>
        <w:numPr>
          <w:ilvl w:val="0"/>
          <w:numId w:val="60"/>
        </w:numPr>
        <w:ind w:left="600" w:hanging="360"/>
      </w:pPr>
      <w:r w:rsidDel="00000000" w:rsidR="00000000" w:rsidRPr="00000000">
        <w:rPr>
          <w:rFonts w:ascii="Google Sans" w:cs="Google Sans" w:eastAsia="Google Sans" w:hAnsi="Google Sans"/>
          <w:sz w:val="24"/>
          <w:szCs w:val="24"/>
          <w:rtl w:val="0"/>
        </w:rPr>
        <w:t xml:space="preserve">Python Client - Benzinga's API Documentation., 檢索日期：4月 18, 2025， </w:t>
      </w:r>
      <w:hyperlink r:id="rId101">
        <w:r w:rsidDel="00000000" w:rsidR="00000000" w:rsidRPr="00000000">
          <w:rPr>
            <w:rFonts w:ascii="Google Sans" w:cs="Google Sans" w:eastAsia="Google Sans" w:hAnsi="Google Sans"/>
            <w:color w:val="0000ee"/>
            <w:sz w:val="24"/>
            <w:szCs w:val="24"/>
            <w:u w:val="single"/>
            <w:rtl w:val="0"/>
          </w:rPr>
          <w:t xml:space="preserve">https://docs.benzinga.com/python-client</w:t>
        </w:r>
      </w:hyperlink>
      <w:r w:rsidDel="00000000" w:rsidR="00000000" w:rsidRPr="00000000">
        <w:rPr>
          <w:rtl w:val="0"/>
        </w:rPr>
      </w:r>
    </w:p>
    <w:p w:rsidR="00000000" w:rsidDel="00000000" w:rsidP="00000000" w:rsidRDefault="00000000" w:rsidRPr="00000000" w14:paraId="0000017C">
      <w:pPr>
        <w:numPr>
          <w:ilvl w:val="0"/>
          <w:numId w:val="60"/>
        </w:numPr>
        <w:ind w:left="600" w:hanging="360"/>
      </w:pPr>
      <w:r w:rsidDel="00000000" w:rsidR="00000000" w:rsidRPr="00000000">
        <w:rPr>
          <w:rFonts w:ascii="Google Sans" w:cs="Google Sans" w:eastAsia="Google Sans" w:hAnsi="Google Sans"/>
          <w:sz w:val="24"/>
          <w:szCs w:val="24"/>
          <w:rtl w:val="0"/>
        </w:rPr>
        <w:t xml:space="preserve">Python client library for benzinga news and financial data - GitHub, 檢索日期：4月 18, 2025， </w:t>
      </w:r>
      <w:hyperlink r:id="rId102">
        <w:r w:rsidDel="00000000" w:rsidR="00000000" w:rsidRPr="00000000">
          <w:rPr>
            <w:rFonts w:ascii="Google Sans" w:cs="Google Sans" w:eastAsia="Google Sans" w:hAnsi="Google Sans"/>
            <w:color w:val="0000ee"/>
            <w:sz w:val="24"/>
            <w:szCs w:val="24"/>
            <w:u w:val="single"/>
            <w:rtl w:val="0"/>
          </w:rPr>
          <w:t xml:space="preserve">https://github.com/Benzinga/benzinga-python-client</w:t>
        </w:r>
      </w:hyperlink>
      <w:r w:rsidDel="00000000" w:rsidR="00000000" w:rsidRPr="00000000">
        <w:rPr>
          <w:rtl w:val="0"/>
        </w:rPr>
      </w:r>
    </w:p>
    <w:p w:rsidR="00000000" w:rsidDel="00000000" w:rsidP="00000000" w:rsidRDefault="00000000" w:rsidRPr="00000000" w14:paraId="0000017D">
      <w:pPr>
        <w:numPr>
          <w:ilvl w:val="0"/>
          <w:numId w:val="60"/>
        </w:numPr>
        <w:ind w:left="600" w:hanging="360"/>
      </w:pPr>
      <w:r w:rsidDel="00000000" w:rsidR="00000000" w:rsidRPr="00000000">
        <w:rPr>
          <w:rFonts w:ascii="Google Sans" w:cs="Google Sans" w:eastAsia="Google Sans" w:hAnsi="Google Sans"/>
          <w:sz w:val="24"/>
          <w:szCs w:val="24"/>
          <w:rtl w:val="0"/>
        </w:rPr>
        <w:t xml:space="preserve">VADER sentiment analysis (with examples) - Hex, 檢索日期：4月 18, 2025， </w:t>
      </w:r>
      <w:hyperlink r:id="rId103">
        <w:r w:rsidDel="00000000" w:rsidR="00000000" w:rsidRPr="00000000">
          <w:rPr>
            <w:rFonts w:ascii="Google Sans" w:cs="Google Sans" w:eastAsia="Google Sans" w:hAnsi="Google Sans"/>
            <w:color w:val="0000ee"/>
            <w:sz w:val="24"/>
            <w:szCs w:val="24"/>
            <w:u w:val="single"/>
            <w:rtl w:val="0"/>
          </w:rPr>
          <w:t xml:space="preserve">https://hex.tech/templates/sentiment-analysis/vader-sentiment-analysis/</w:t>
        </w:r>
      </w:hyperlink>
      <w:r w:rsidDel="00000000" w:rsidR="00000000" w:rsidRPr="00000000">
        <w:rPr>
          <w:rtl w:val="0"/>
        </w:rPr>
      </w:r>
    </w:p>
    <w:p w:rsidR="00000000" w:rsidDel="00000000" w:rsidP="00000000" w:rsidRDefault="00000000" w:rsidRPr="00000000" w14:paraId="0000017E">
      <w:pPr>
        <w:numPr>
          <w:ilvl w:val="0"/>
          <w:numId w:val="60"/>
        </w:numPr>
        <w:ind w:left="600" w:hanging="360"/>
      </w:pPr>
      <w:r w:rsidDel="00000000" w:rsidR="00000000" w:rsidRPr="00000000">
        <w:rPr>
          <w:rFonts w:ascii="Google Sans" w:cs="Google Sans" w:eastAsia="Google Sans" w:hAnsi="Google Sans"/>
          <w:sz w:val="24"/>
          <w:szCs w:val="24"/>
          <w:rtl w:val="0"/>
        </w:rPr>
        <w:t xml:space="preserve">Sentiment Analysis Using VADER - Analytics Vidhya, 檢索日期：4月 18, 2025， </w:t>
      </w:r>
      <w:hyperlink r:id="rId104">
        <w:r w:rsidDel="00000000" w:rsidR="00000000" w:rsidRPr="00000000">
          <w:rPr>
            <w:rFonts w:ascii="Google Sans" w:cs="Google Sans" w:eastAsia="Google Sans" w:hAnsi="Google Sans"/>
            <w:color w:val="0000ee"/>
            <w:sz w:val="24"/>
            <w:szCs w:val="24"/>
            <w:u w:val="single"/>
            <w:rtl w:val="0"/>
          </w:rPr>
          <w:t xml:space="preserve">https://www.analyticsvidhya.com/blog/2022/10/sentiment-analysis-using-vader/</w:t>
        </w:r>
      </w:hyperlink>
      <w:r w:rsidDel="00000000" w:rsidR="00000000" w:rsidRPr="00000000">
        <w:rPr>
          <w:rtl w:val="0"/>
        </w:rPr>
      </w:r>
    </w:p>
    <w:p w:rsidR="00000000" w:rsidDel="00000000" w:rsidP="00000000" w:rsidRDefault="00000000" w:rsidRPr="00000000" w14:paraId="0000017F">
      <w:pPr>
        <w:numPr>
          <w:ilvl w:val="0"/>
          <w:numId w:val="60"/>
        </w:numPr>
        <w:ind w:left="600" w:hanging="360"/>
      </w:pPr>
      <w:r w:rsidDel="00000000" w:rsidR="00000000" w:rsidRPr="00000000">
        <w:rPr>
          <w:rFonts w:ascii="Google Sans" w:cs="Google Sans" w:eastAsia="Google Sans" w:hAnsi="Google Sans"/>
          <w:sz w:val="24"/>
          <w:szCs w:val="24"/>
          <w:rtl w:val="0"/>
        </w:rPr>
        <w:t xml:space="preserve">Sentiment Analysis Using Python - Analytics Vidhya, 檢索日期：4月 18, 2025， </w:t>
      </w:r>
      <w:hyperlink r:id="rId105">
        <w:r w:rsidDel="00000000" w:rsidR="00000000" w:rsidRPr="00000000">
          <w:rPr>
            <w:rFonts w:ascii="Google Sans" w:cs="Google Sans" w:eastAsia="Google Sans" w:hAnsi="Google Sans"/>
            <w:color w:val="0000ee"/>
            <w:sz w:val="24"/>
            <w:szCs w:val="24"/>
            <w:u w:val="single"/>
            <w:rtl w:val="0"/>
          </w:rPr>
          <w:t xml:space="preserve">https://www.analyticsvidhya.com/blog/2022/07/sentiment-analysis-using-python/</w:t>
        </w:r>
      </w:hyperlink>
      <w:r w:rsidDel="00000000" w:rsidR="00000000" w:rsidRPr="00000000">
        <w:rPr>
          <w:rtl w:val="0"/>
        </w:rPr>
      </w:r>
    </w:p>
    <w:p w:rsidR="00000000" w:rsidDel="00000000" w:rsidP="00000000" w:rsidRDefault="00000000" w:rsidRPr="00000000" w14:paraId="00000180">
      <w:pPr>
        <w:numPr>
          <w:ilvl w:val="0"/>
          <w:numId w:val="60"/>
        </w:numPr>
        <w:ind w:left="600" w:hanging="360"/>
      </w:pPr>
      <w:r w:rsidDel="00000000" w:rsidR="00000000" w:rsidRPr="00000000">
        <w:rPr>
          <w:rFonts w:ascii="Google Sans" w:cs="Google Sans" w:eastAsia="Google Sans" w:hAnsi="Google Sans"/>
          <w:sz w:val="24"/>
          <w:szCs w:val="24"/>
          <w:rtl w:val="0"/>
        </w:rPr>
        <w:t xml:space="preserve">cjhutto/vaderSentiment: VADER Sentiment Analysis. VADER (Valence Aware Dictionary and sEntiment Reasoner) is a lexicon and rule-based sentiment analysis tool that is specifically attuned to sentiments expressed in social media, and works well on texts from other domains. - GitHub, 檢索日期：4月 18, 2025， </w:t>
      </w:r>
      <w:hyperlink r:id="rId106">
        <w:r w:rsidDel="00000000" w:rsidR="00000000" w:rsidRPr="00000000">
          <w:rPr>
            <w:rFonts w:ascii="Google Sans" w:cs="Google Sans" w:eastAsia="Google Sans" w:hAnsi="Google Sans"/>
            <w:color w:val="0000ee"/>
            <w:sz w:val="24"/>
            <w:szCs w:val="24"/>
            <w:u w:val="single"/>
            <w:rtl w:val="0"/>
          </w:rPr>
          <w:t xml:space="preserve">https://github.com/cjhutto/vaderSentiment</w:t>
        </w:r>
      </w:hyperlink>
      <w:r w:rsidDel="00000000" w:rsidR="00000000" w:rsidRPr="00000000">
        <w:rPr>
          <w:rtl w:val="0"/>
        </w:rPr>
      </w:r>
    </w:p>
    <w:p w:rsidR="00000000" w:rsidDel="00000000" w:rsidP="00000000" w:rsidRDefault="00000000" w:rsidRPr="00000000" w14:paraId="00000181">
      <w:pPr>
        <w:numPr>
          <w:ilvl w:val="0"/>
          <w:numId w:val="60"/>
        </w:numPr>
        <w:ind w:left="600" w:hanging="360"/>
      </w:pPr>
      <w:r w:rsidDel="00000000" w:rsidR="00000000" w:rsidRPr="00000000">
        <w:rPr>
          <w:rFonts w:ascii="Google Sans" w:cs="Google Sans" w:eastAsia="Google Sans" w:hAnsi="Google Sans"/>
          <w:sz w:val="24"/>
          <w:szCs w:val="24"/>
          <w:rtl w:val="0"/>
        </w:rPr>
        <w:t xml:space="preserve">Analyzing News Impact on Stocks with Python - EOD Historical Data, 檢索日期：4月 18, 2025， </w:t>
      </w:r>
      <w:hyperlink r:id="rId107">
        <w:r w:rsidDel="00000000" w:rsidR="00000000" w:rsidRPr="00000000">
          <w:rPr>
            <w:rFonts w:ascii="Google Sans" w:cs="Google Sans" w:eastAsia="Google Sans" w:hAnsi="Google Sans"/>
            <w:color w:val="0000ee"/>
            <w:sz w:val="24"/>
            <w:szCs w:val="24"/>
            <w:u w:val="single"/>
            <w:rtl w:val="0"/>
          </w:rPr>
          <w:t xml:space="preserve">https://eodhd.com/financial-academy/stocks-data-analysis-examples/analyzing-news-impact-on-stocks-with-python</w:t>
        </w:r>
      </w:hyperlink>
      <w:r w:rsidDel="00000000" w:rsidR="00000000" w:rsidRPr="00000000">
        <w:rPr>
          <w:rtl w:val="0"/>
        </w:rPr>
      </w:r>
    </w:p>
    <w:p w:rsidR="00000000" w:rsidDel="00000000" w:rsidP="00000000" w:rsidRDefault="00000000" w:rsidRPr="00000000" w14:paraId="00000182">
      <w:pPr>
        <w:numPr>
          <w:ilvl w:val="0"/>
          <w:numId w:val="60"/>
        </w:numPr>
        <w:ind w:left="600" w:hanging="360"/>
      </w:pPr>
      <w:r w:rsidDel="00000000" w:rsidR="00000000" w:rsidRPr="00000000">
        <w:rPr>
          <w:rFonts w:ascii="Google Sans" w:cs="Google Sans" w:eastAsia="Google Sans" w:hAnsi="Google Sans"/>
          <w:sz w:val="24"/>
          <w:szCs w:val="24"/>
          <w:rtl w:val="0"/>
        </w:rPr>
        <w:t xml:space="preserve">Stock Sentiment Analysis from News Headlines — shpg-dsprojects, 檢索日期：4月 18, 2025， </w:t>
      </w:r>
      <w:hyperlink r:id="rId108">
        <w:r w:rsidDel="00000000" w:rsidR="00000000" w:rsidRPr="00000000">
          <w:rPr>
            <w:rFonts w:ascii="Google Sans" w:cs="Google Sans" w:eastAsia="Google Sans" w:hAnsi="Google Sans"/>
            <w:color w:val="0000ee"/>
            <w:sz w:val="24"/>
            <w:szCs w:val="24"/>
            <w:u w:val="single"/>
            <w:rtl w:val="0"/>
          </w:rPr>
          <w:t xml:space="preserve">https://shpatrickguo.github.io/dsprojects/projects/stock_sentiment_from_headlines/stock_sentiment_from_headlines.html</w:t>
        </w:r>
      </w:hyperlink>
      <w:r w:rsidDel="00000000" w:rsidR="00000000" w:rsidRPr="00000000">
        <w:rPr>
          <w:rtl w:val="0"/>
        </w:rPr>
      </w:r>
    </w:p>
    <w:p w:rsidR="00000000" w:rsidDel="00000000" w:rsidP="00000000" w:rsidRDefault="00000000" w:rsidRPr="00000000" w14:paraId="00000183">
      <w:pPr>
        <w:numPr>
          <w:ilvl w:val="0"/>
          <w:numId w:val="60"/>
        </w:numPr>
        <w:ind w:left="600" w:hanging="360"/>
      </w:pPr>
      <w:r w:rsidDel="00000000" w:rsidR="00000000" w:rsidRPr="00000000">
        <w:rPr>
          <w:rFonts w:ascii="Google Sans" w:cs="Google Sans" w:eastAsia="Google Sans" w:hAnsi="Google Sans"/>
          <w:sz w:val="24"/>
          <w:szCs w:val="24"/>
          <w:rtl w:val="0"/>
        </w:rPr>
        <w:t xml:space="preserve">Sentiment Analysis on Financial News - Kaggle, 檢索日期：4月 18, 2025， </w:t>
      </w:r>
      <w:hyperlink r:id="rId109">
        <w:r w:rsidDel="00000000" w:rsidR="00000000" w:rsidRPr="00000000">
          <w:rPr>
            <w:rFonts w:ascii="Google Sans" w:cs="Google Sans" w:eastAsia="Google Sans" w:hAnsi="Google Sans"/>
            <w:color w:val="0000ee"/>
            <w:sz w:val="24"/>
            <w:szCs w:val="24"/>
            <w:u w:val="single"/>
            <w:rtl w:val="0"/>
          </w:rPr>
          <w:t xml:space="preserve">https://www.kaggle.com/code/mmmarchetti/sentiment-analysis-on-financial-news</w:t>
        </w:r>
      </w:hyperlink>
      <w:r w:rsidDel="00000000" w:rsidR="00000000" w:rsidRPr="00000000">
        <w:rPr>
          <w:rtl w:val="0"/>
        </w:rPr>
      </w:r>
    </w:p>
    <w:p w:rsidR="00000000" w:rsidDel="00000000" w:rsidP="00000000" w:rsidRDefault="00000000" w:rsidRPr="00000000" w14:paraId="00000184">
      <w:pPr>
        <w:numPr>
          <w:ilvl w:val="0"/>
          <w:numId w:val="60"/>
        </w:numPr>
        <w:ind w:left="600" w:hanging="360"/>
      </w:pPr>
      <w:r w:rsidDel="00000000" w:rsidR="00000000" w:rsidRPr="00000000">
        <w:rPr>
          <w:rFonts w:ascii="Google Sans" w:cs="Google Sans" w:eastAsia="Google Sans" w:hAnsi="Google Sans"/>
          <w:sz w:val="24"/>
          <w:szCs w:val="24"/>
          <w:rtl w:val="0"/>
        </w:rPr>
        <w:t xml:space="preserve">Real-Time Stock Sentiment Analysis w/ NLP Web Scraping - Our Blogs, 檢索日期：4月 18, 2025， </w:t>
      </w:r>
      <w:hyperlink r:id="rId110">
        <w:r w:rsidDel="00000000" w:rsidR="00000000" w:rsidRPr="00000000">
          <w:rPr>
            <w:rFonts w:ascii="Google Sans" w:cs="Google Sans" w:eastAsia="Google Sans" w:hAnsi="Google Sans"/>
            <w:color w:val="0000ee"/>
            <w:sz w:val="24"/>
            <w:szCs w:val="24"/>
            <w:u w:val="single"/>
            <w:rtl w:val="0"/>
          </w:rPr>
          <w:t xml:space="preserve">https://newdigitals.org/2023/12/24/real-time-stock-sentiment-analysis-w-nlp-web-scraping/</w:t>
        </w:r>
      </w:hyperlink>
      <w:r w:rsidDel="00000000" w:rsidR="00000000" w:rsidRPr="00000000">
        <w:rPr>
          <w:rtl w:val="0"/>
        </w:rPr>
      </w:r>
    </w:p>
    <w:p w:rsidR="00000000" w:rsidDel="00000000" w:rsidP="00000000" w:rsidRDefault="00000000" w:rsidRPr="00000000" w14:paraId="00000185">
      <w:pPr>
        <w:numPr>
          <w:ilvl w:val="0"/>
          <w:numId w:val="60"/>
        </w:numPr>
        <w:ind w:left="600" w:hanging="360"/>
      </w:pPr>
      <w:r w:rsidDel="00000000" w:rsidR="00000000" w:rsidRPr="00000000">
        <w:rPr>
          <w:rFonts w:ascii="Google Sans" w:cs="Google Sans" w:eastAsia="Google Sans" w:hAnsi="Google Sans"/>
          <w:sz w:val="24"/>
          <w:szCs w:val="24"/>
          <w:rtl w:val="0"/>
        </w:rPr>
        <w:t xml:space="preserve">Sentiment Analysis with Textblob and Vader in Python - Analytics Vidhya, 檢索日期：4月 18, 2025， </w:t>
      </w:r>
      <w:hyperlink r:id="rId111">
        <w:r w:rsidDel="00000000" w:rsidR="00000000" w:rsidRPr="00000000">
          <w:rPr>
            <w:rFonts w:ascii="Google Sans" w:cs="Google Sans" w:eastAsia="Google Sans" w:hAnsi="Google Sans"/>
            <w:color w:val="0000ee"/>
            <w:sz w:val="24"/>
            <w:szCs w:val="24"/>
            <w:u w:val="single"/>
            <w:rtl w:val="0"/>
          </w:rPr>
          <w:t xml:space="preserve">https://www.analyticsvidhya.com/blog/2021/10/sentiment-analysis-with-textblob-and-vader/</w:t>
        </w:r>
      </w:hyperlink>
      <w:r w:rsidDel="00000000" w:rsidR="00000000" w:rsidRPr="00000000">
        <w:rPr>
          <w:rtl w:val="0"/>
        </w:rPr>
      </w:r>
    </w:p>
    <w:p w:rsidR="00000000" w:rsidDel="00000000" w:rsidP="00000000" w:rsidRDefault="00000000" w:rsidRPr="00000000" w14:paraId="00000186">
      <w:pPr>
        <w:numPr>
          <w:ilvl w:val="0"/>
          <w:numId w:val="60"/>
        </w:numPr>
        <w:ind w:left="600" w:hanging="360"/>
      </w:pPr>
      <w:r w:rsidDel="00000000" w:rsidR="00000000" w:rsidRPr="00000000">
        <w:rPr>
          <w:rFonts w:ascii="Google Sans" w:cs="Google Sans" w:eastAsia="Google Sans" w:hAnsi="Google Sans"/>
          <w:sz w:val="24"/>
          <w:szCs w:val="24"/>
          <w:rtl w:val="0"/>
        </w:rPr>
        <w:t xml:space="preserve">Introduction to News Sentiment Analysis with Eikon Data APIs - a Python example, 檢索日期：4月 18, 2025， </w:t>
      </w:r>
      <w:hyperlink r:id="rId112">
        <w:r w:rsidDel="00000000" w:rsidR="00000000" w:rsidRPr="00000000">
          <w:rPr>
            <w:rFonts w:ascii="Google Sans" w:cs="Google Sans" w:eastAsia="Google Sans" w:hAnsi="Google Sans"/>
            <w:color w:val="0000ee"/>
            <w:sz w:val="24"/>
            <w:szCs w:val="24"/>
            <w:u w:val="single"/>
            <w:rtl w:val="0"/>
          </w:rPr>
          <w:t xml:space="preserve">https://developers.lseg.com/en/article-catalog/article/introduction-news-sentiment-analysis-eikon-data-apis-python-example</w:t>
        </w:r>
      </w:hyperlink>
      <w:r w:rsidDel="00000000" w:rsidR="00000000" w:rsidRPr="00000000">
        <w:rPr>
          <w:rtl w:val="0"/>
        </w:rPr>
      </w:r>
    </w:p>
    <w:p w:rsidR="00000000" w:rsidDel="00000000" w:rsidP="00000000" w:rsidRDefault="00000000" w:rsidRPr="00000000" w14:paraId="00000187">
      <w:pPr>
        <w:numPr>
          <w:ilvl w:val="0"/>
          <w:numId w:val="60"/>
        </w:numPr>
        <w:ind w:left="600" w:hanging="360"/>
      </w:pPr>
      <w:r w:rsidDel="00000000" w:rsidR="00000000" w:rsidRPr="00000000">
        <w:rPr>
          <w:rFonts w:ascii="Google Sans" w:cs="Google Sans" w:eastAsia="Google Sans" w:hAnsi="Google Sans"/>
          <w:sz w:val="24"/>
          <w:szCs w:val="24"/>
          <w:rtl w:val="0"/>
        </w:rPr>
        <w:t xml:space="preserve">How to Perform Sentiment Analysis in Python, 2023 - PyFi, 檢索日期：4月 18, 2025， </w:t>
      </w:r>
      <w:hyperlink r:id="rId113">
        <w:r w:rsidDel="00000000" w:rsidR="00000000" w:rsidRPr="00000000">
          <w:rPr>
            <w:rFonts w:ascii="Google Sans" w:cs="Google Sans" w:eastAsia="Google Sans" w:hAnsi="Google Sans"/>
            <w:color w:val="0000ee"/>
            <w:sz w:val="24"/>
            <w:szCs w:val="24"/>
            <w:u w:val="single"/>
            <w:rtl w:val="0"/>
          </w:rPr>
          <w:t xml:space="preserve">https://pyfi.com/blogs/articles/how-to-perform-sentiment-analysis-in-python-2023</w:t>
        </w:r>
      </w:hyperlink>
      <w:r w:rsidDel="00000000" w:rsidR="00000000" w:rsidRPr="00000000">
        <w:rPr>
          <w:rtl w:val="0"/>
        </w:rPr>
      </w:r>
    </w:p>
    <w:p w:rsidR="00000000" w:rsidDel="00000000" w:rsidP="00000000" w:rsidRDefault="00000000" w:rsidRPr="00000000" w14:paraId="00000188">
      <w:pPr>
        <w:numPr>
          <w:ilvl w:val="0"/>
          <w:numId w:val="60"/>
        </w:numPr>
        <w:ind w:left="600" w:hanging="360"/>
      </w:pPr>
      <w:r w:rsidDel="00000000" w:rsidR="00000000" w:rsidRPr="00000000">
        <w:rPr>
          <w:rFonts w:ascii="Google Sans" w:cs="Google Sans" w:eastAsia="Google Sans" w:hAnsi="Google Sans"/>
          <w:sz w:val="24"/>
          <w:szCs w:val="24"/>
          <w:rtl w:val="0"/>
        </w:rPr>
        <w:t xml:space="preserve">News Sentiment to Market Impact and its Feedback Effect - ResearchGate, 檢索日期：4月 18, 2025， </w:t>
      </w:r>
      <w:hyperlink r:id="rId114">
        <w:r w:rsidDel="00000000" w:rsidR="00000000" w:rsidRPr="00000000">
          <w:rPr>
            <w:rFonts w:ascii="Google Sans" w:cs="Google Sans" w:eastAsia="Google Sans" w:hAnsi="Google Sans"/>
            <w:color w:val="0000ee"/>
            <w:sz w:val="24"/>
            <w:szCs w:val="24"/>
            <w:u w:val="single"/>
            <w:rtl w:val="0"/>
          </w:rPr>
          <w:t xml:space="preserve">https://www.researchgate.net/publication/299501313_News_Sentiment_to_Market_Impact_and_its_Feedback_Effect</w:t>
        </w:r>
      </w:hyperlink>
      <w:r w:rsidDel="00000000" w:rsidR="00000000" w:rsidRPr="00000000">
        <w:rPr>
          <w:rtl w:val="0"/>
        </w:rPr>
      </w:r>
    </w:p>
    <w:p w:rsidR="00000000" w:rsidDel="00000000" w:rsidP="00000000" w:rsidRDefault="00000000" w:rsidRPr="00000000" w14:paraId="00000189">
      <w:pPr>
        <w:numPr>
          <w:ilvl w:val="0"/>
          <w:numId w:val="60"/>
        </w:numPr>
        <w:ind w:left="600" w:hanging="360"/>
      </w:pPr>
      <w:r w:rsidDel="00000000" w:rsidR="00000000" w:rsidRPr="00000000">
        <w:rPr>
          <w:rFonts w:ascii="Google Sans" w:cs="Google Sans" w:eastAsia="Google Sans" w:hAnsi="Google Sans"/>
          <w:sz w:val="24"/>
          <w:szCs w:val="24"/>
          <w:rtl w:val="0"/>
        </w:rPr>
        <w:t xml:space="preserve">The Effect of News on Intra-Day Stock Prices &amp; their Volatility, 檢索日期：4月 18, 2025， </w:t>
      </w:r>
      <w:hyperlink r:id="rId115">
        <w:r w:rsidDel="00000000" w:rsidR="00000000" w:rsidRPr="00000000">
          <w:rPr>
            <w:rFonts w:ascii="Google Sans" w:cs="Google Sans" w:eastAsia="Google Sans" w:hAnsi="Google Sans"/>
            <w:color w:val="0000ee"/>
            <w:sz w:val="24"/>
            <w:szCs w:val="24"/>
            <w:u w:val="single"/>
            <w:rtl w:val="0"/>
          </w:rPr>
          <w:t xml:space="preserve">https://www.tcd.ie/Economics/assets/pdf/SER/2019/11stock_prices.pdf</w:t>
        </w:r>
      </w:hyperlink>
      <w:r w:rsidDel="00000000" w:rsidR="00000000" w:rsidRPr="00000000">
        <w:rPr>
          <w:rtl w:val="0"/>
        </w:rPr>
      </w:r>
    </w:p>
    <w:p w:rsidR="00000000" w:rsidDel="00000000" w:rsidP="00000000" w:rsidRDefault="00000000" w:rsidRPr="00000000" w14:paraId="0000018A">
      <w:pPr>
        <w:numPr>
          <w:ilvl w:val="0"/>
          <w:numId w:val="60"/>
        </w:numPr>
        <w:ind w:left="600" w:hanging="360"/>
      </w:pPr>
      <w:r w:rsidDel="00000000" w:rsidR="00000000" w:rsidRPr="00000000">
        <w:rPr>
          <w:rFonts w:ascii="Google Sans" w:cs="Google Sans" w:eastAsia="Google Sans" w:hAnsi="Google Sans"/>
          <w:sz w:val="24"/>
          <w:szCs w:val="24"/>
          <w:rtl w:val="0"/>
        </w:rPr>
        <w:t xml:space="preserve">Seeing Through the Spin: The Effect of News Senti- ment on Firms' Stock Market Performance, 檢索日期：4月 18, 2025， </w:t>
      </w:r>
      <w:hyperlink r:id="rId116">
        <w:r w:rsidDel="00000000" w:rsidR="00000000" w:rsidRPr="00000000">
          <w:rPr>
            <w:rFonts w:ascii="Google Sans" w:cs="Google Sans" w:eastAsia="Google Sans" w:hAnsi="Google Sans"/>
            <w:color w:val="0000ee"/>
            <w:sz w:val="24"/>
            <w:szCs w:val="24"/>
            <w:u w:val="single"/>
            <w:rtl w:val="0"/>
          </w:rPr>
          <w:t xml:space="preserve">https://www.nationalbanken.dk/media/iy4mmotm/working-paper-nr-141.pdf</w:t>
        </w:r>
      </w:hyperlink>
      <w:r w:rsidDel="00000000" w:rsidR="00000000" w:rsidRPr="00000000">
        <w:rPr>
          <w:rtl w:val="0"/>
        </w:rPr>
      </w:r>
    </w:p>
    <w:p w:rsidR="00000000" w:rsidDel="00000000" w:rsidP="00000000" w:rsidRDefault="00000000" w:rsidRPr="00000000" w14:paraId="0000018B">
      <w:pPr>
        <w:numPr>
          <w:ilvl w:val="0"/>
          <w:numId w:val="60"/>
        </w:numPr>
        <w:ind w:left="600" w:hanging="360"/>
      </w:pPr>
      <w:r w:rsidDel="00000000" w:rsidR="00000000" w:rsidRPr="00000000">
        <w:rPr>
          <w:rFonts w:ascii="Google Sans" w:cs="Google Sans" w:eastAsia="Google Sans" w:hAnsi="Google Sans"/>
          <w:sz w:val="24"/>
          <w:szCs w:val="24"/>
          <w:rtl w:val="0"/>
        </w:rPr>
        <w:t xml:space="preserve">Intraday sentiment and market returns - ResearchGate, 檢索日期：4月 18, 2025， </w:t>
      </w:r>
      <w:hyperlink r:id="rId117">
        <w:r w:rsidDel="00000000" w:rsidR="00000000" w:rsidRPr="00000000">
          <w:rPr>
            <w:rFonts w:ascii="Google Sans" w:cs="Google Sans" w:eastAsia="Google Sans" w:hAnsi="Google Sans"/>
            <w:color w:val="0000ee"/>
            <w:sz w:val="24"/>
            <w:szCs w:val="24"/>
            <w:u w:val="single"/>
            <w:rtl w:val="0"/>
          </w:rPr>
          <w:t xml:space="preserve">https://www.researchgate.net/publication/340927965_Intraday_sentiment_and_market_returns</w:t>
        </w:r>
      </w:hyperlink>
      <w:r w:rsidDel="00000000" w:rsidR="00000000" w:rsidRPr="00000000">
        <w:rPr>
          <w:rtl w:val="0"/>
        </w:rPr>
      </w:r>
    </w:p>
    <w:p w:rsidR="00000000" w:rsidDel="00000000" w:rsidP="00000000" w:rsidRDefault="00000000" w:rsidRPr="00000000" w14:paraId="0000018C">
      <w:pPr>
        <w:numPr>
          <w:ilvl w:val="0"/>
          <w:numId w:val="60"/>
        </w:numPr>
        <w:ind w:left="600" w:hanging="360"/>
      </w:pPr>
      <w:r w:rsidDel="00000000" w:rsidR="00000000" w:rsidRPr="00000000">
        <w:rPr>
          <w:rFonts w:ascii="Google Sans" w:cs="Google Sans" w:eastAsia="Google Sans" w:hAnsi="Google Sans"/>
          <w:sz w:val="24"/>
          <w:szCs w:val="24"/>
          <w:rtl w:val="0"/>
        </w:rPr>
        <w:t xml:space="preserve">Stock Returns and Investor Sentiment: Textual Analysis and Social Media - WVU Research Repository - West Virginia University, 檢索日期：4月 18, 2025， </w:t>
      </w:r>
      <w:hyperlink r:id="rId118">
        <w:r w:rsidDel="00000000" w:rsidR="00000000" w:rsidRPr="00000000">
          <w:rPr>
            <w:rFonts w:ascii="Google Sans" w:cs="Google Sans" w:eastAsia="Google Sans" w:hAnsi="Google Sans"/>
            <w:color w:val="0000ee"/>
            <w:sz w:val="24"/>
            <w:szCs w:val="24"/>
            <w:u w:val="single"/>
            <w:rtl w:val="0"/>
          </w:rPr>
          <w:t xml:space="preserve">https://researchrepository.wvu.edu/context/econ_working-papers/article/1034/viewcontent/stock_returns_and_investor_sentiment.pdf</w:t>
        </w:r>
      </w:hyperlink>
      <w:r w:rsidDel="00000000" w:rsidR="00000000" w:rsidRPr="00000000">
        <w:rPr>
          <w:rtl w:val="0"/>
        </w:rPr>
      </w:r>
    </w:p>
    <w:p w:rsidR="00000000" w:rsidDel="00000000" w:rsidP="00000000" w:rsidRDefault="00000000" w:rsidRPr="00000000" w14:paraId="0000018D">
      <w:pPr>
        <w:numPr>
          <w:ilvl w:val="0"/>
          <w:numId w:val="60"/>
        </w:numPr>
        <w:ind w:left="600" w:hanging="360"/>
      </w:pPr>
      <w:r w:rsidDel="00000000" w:rsidR="00000000" w:rsidRPr="00000000">
        <w:rPr>
          <w:rFonts w:ascii="Google Sans" w:cs="Google Sans" w:eastAsia="Google Sans" w:hAnsi="Google Sans"/>
          <w:sz w:val="24"/>
          <w:szCs w:val="24"/>
          <w:rtl w:val="0"/>
        </w:rPr>
        <w:t xml:space="preserve">Sentiments Extracted from News and Stock Market Reactions in Vietnam - MDPI, 檢索日期：4月 18, 2025， </w:t>
      </w:r>
      <w:hyperlink r:id="rId119">
        <w:r w:rsidDel="00000000" w:rsidR="00000000" w:rsidRPr="00000000">
          <w:rPr>
            <w:rFonts w:ascii="Google Sans" w:cs="Google Sans" w:eastAsia="Google Sans" w:hAnsi="Google Sans"/>
            <w:color w:val="0000ee"/>
            <w:sz w:val="24"/>
            <w:szCs w:val="24"/>
            <w:u w:val="single"/>
            <w:rtl w:val="0"/>
          </w:rPr>
          <w:t xml:space="preserve">https://www.mdpi.com/2227-7072/11/3/101</w:t>
        </w:r>
      </w:hyperlink>
      <w:r w:rsidDel="00000000" w:rsidR="00000000" w:rsidRPr="00000000">
        <w:rPr>
          <w:rtl w:val="0"/>
        </w:rPr>
      </w:r>
    </w:p>
    <w:p w:rsidR="00000000" w:rsidDel="00000000" w:rsidP="00000000" w:rsidRDefault="00000000" w:rsidRPr="00000000" w14:paraId="0000018E">
      <w:pPr>
        <w:numPr>
          <w:ilvl w:val="0"/>
          <w:numId w:val="60"/>
        </w:numPr>
        <w:ind w:left="600" w:hanging="360"/>
      </w:pPr>
      <w:r w:rsidDel="00000000" w:rsidR="00000000" w:rsidRPr="00000000">
        <w:rPr>
          <w:rFonts w:ascii="Google Sans" w:cs="Google Sans" w:eastAsia="Google Sans" w:hAnsi="Google Sans"/>
          <w:sz w:val="24"/>
          <w:szCs w:val="24"/>
          <w:rtl w:val="0"/>
        </w:rPr>
        <w:t xml:space="preserve">Intraday online investor sentiment and return patterns in the U.S. stock market, 檢索日期：4月 18, 2025， </w:t>
      </w:r>
      <w:hyperlink r:id="rId120">
        <w:r w:rsidDel="00000000" w:rsidR="00000000" w:rsidRPr="00000000">
          <w:rPr>
            <w:rFonts w:ascii="Google Sans" w:cs="Google Sans" w:eastAsia="Google Sans" w:hAnsi="Google Sans"/>
            <w:color w:val="0000ee"/>
            <w:sz w:val="24"/>
            <w:szCs w:val="24"/>
            <w:u w:val="single"/>
            <w:rtl w:val="0"/>
          </w:rPr>
          <w:t xml:space="preserve">https://www.researchgate.net/publication/318382163_Intraday_online_investor_sentiment_and_return_patterns_in_the_US_stock_market</w:t>
        </w:r>
      </w:hyperlink>
      <w:r w:rsidDel="00000000" w:rsidR="00000000" w:rsidRPr="00000000">
        <w:rPr>
          <w:rtl w:val="0"/>
        </w:rPr>
      </w:r>
    </w:p>
    <w:p w:rsidR="00000000" w:rsidDel="00000000" w:rsidP="00000000" w:rsidRDefault="00000000" w:rsidRPr="00000000" w14:paraId="0000018F">
      <w:pPr>
        <w:numPr>
          <w:ilvl w:val="0"/>
          <w:numId w:val="60"/>
        </w:numPr>
        <w:ind w:left="600" w:hanging="360"/>
      </w:pPr>
      <w:r w:rsidDel="00000000" w:rsidR="00000000" w:rsidRPr="00000000">
        <w:rPr>
          <w:rFonts w:ascii="Google Sans" w:cs="Google Sans" w:eastAsia="Google Sans" w:hAnsi="Google Sans"/>
          <w:sz w:val="24"/>
          <w:szCs w:val="24"/>
          <w:rtl w:val="0"/>
        </w:rPr>
        <w:t xml:space="preserve">Overnight Sentiment and the Intraday Return Dynamics - QuantPedia, 檢索日期：4月 18, 2025， </w:t>
      </w:r>
      <w:hyperlink r:id="rId121">
        <w:r w:rsidDel="00000000" w:rsidR="00000000" w:rsidRPr="00000000">
          <w:rPr>
            <w:rFonts w:ascii="Google Sans" w:cs="Google Sans" w:eastAsia="Google Sans" w:hAnsi="Google Sans"/>
            <w:color w:val="0000ee"/>
            <w:sz w:val="24"/>
            <w:szCs w:val="24"/>
            <w:u w:val="single"/>
            <w:rtl w:val="0"/>
          </w:rPr>
          <w:t xml:space="preserve">https://quantpedia.com/overnight-sentiment-and-the-intraday-return-dynamics/</w:t>
        </w:r>
      </w:hyperlink>
      <w:r w:rsidDel="00000000" w:rsidR="00000000" w:rsidRPr="00000000">
        <w:rPr>
          <w:rtl w:val="0"/>
        </w:rPr>
      </w:r>
    </w:p>
    <w:p w:rsidR="00000000" w:rsidDel="00000000" w:rsidP="00000000" w:rsidRDefault="00000000" w:rsidRPr="00000000" w14:paraId="00000190">
      <w:pPr>
        <w:numPr>
          <w:ilvl w:val="0"/>
          <w:numId w:val="60"/>
        </w:numPr>
        <w:ind w:left="600" w:hanging="360"/>
      </w:pPr>
      <w:r w:rsidDel="00000000" w:rsidR="00000000" w:rsidRPr="00000000">
        <w:rPr>
          <w:rFonts w:ascii="Google Sans" w:cs="Google Sans" w:eastAsia="Google Sans" w:hAnsi="Google Sans"/>
          <w:sz w:val="24"/>
          <w:szCs w:val="24"/>
          <w:rtl w:val="0"/>
        </w:rPr>
        <w:t xml:space="preserve">How to Get Real-Time Data on TradingView - Optimus Futures, 檢索日期：4月 18, 2025， </w:t>
      </w:r>
      <w:hyperlink r:id="rId122">
        <w:r w:rsidDel="00000000" w:rsidR="00000000" w:rsidRPr="00000000">
          <w:rPr>
            <w:rFonts w:ascii="Google Sans" w:cs="Google Sans" w:eastAsia="Google Sans" w:hAnsi="Google Sans"/>
            <w:color w:val="0000ee"/>
            <w:sz w:val="24"/>
            <w:szCs w:val="24"/>
            <w:u w:val="single"/>
            <w:rtl w:val="0"/>
          </w:rPr>
          <w:t xml:space="preserve">https://optimusfutures.com/blog/tradingview-real-time-data/</w:t>
        </w:r>
      </w:hyperlink>
      <w:r w:rsidDel="00000000" w:rsidR="00000000" w:rsidRPr="00000000">
        <w:rPr>
          <w:rtl w:val="0"/>
        </w:rPr>
      </w:r>
    </w:p>
    <w:p w:rsidR="00000000" w:rsidDel="00000000" w:rsidP="00000000" w:rsidRDefault="00000000" w:rsidRPr="00000000" w14:paraId="00000191">
      <w:pPr>
        <w:numPr>
          <w:ilvl w:val="0"/>
          <w:numId w:val="60"/>
        </w:numPr>
        <w:ind w:left="600" w:hanging="360"/>
      </w:pPr>
      <w:r w:rsidDel="00000000" w:rsidR="00000000" w:rsidRPr="00000000">
        <w:rPr>
          <w:rFonts w:ascii="Google Sans" w:cs="Google Sans" w:eastAsia="Google Sans" w:hAnsi="Google Sans"/>
          <w:sz w:val="24"/>
          <w:szCs w:val="24"/>
          <w:rtl w:val="0"/>
        </w:rPr>
        <w:t xml:space="preserve">Is there any free stock market API that allows publishing on a website? - Reddit, 檢索日期：4月 18, 2025， </w:t>
      </w:r>
      <w:hyperlink r:id="rId123">
        <w:r w:rsidDel="00000000" w:rsidR="00000000" w:rsidRPr="00000000">
          <w:rPr>
            <w:rFonts w:ascii="Google Sans" w:cs="Google Sans" w:eastAsia="Google Sans" w:hAnsi="Google Sans"/>
            <w:color w:val="0000ee"/>
            <w:sz w:val="24"/>
            <w:szCs w:val="24"/>
            <w:u w:val="single"/>
            <w:rtl w:val="0"/>
          </w:rPr>
          <w:t xml:space="preserve">https://www.reddit.com/r/webdev/comments/151zk8y/is_there_any_free_stock_market_api_that_allows/</w:t>
        </w:r>
      </w:hyperlink>
      <w:r w:rsidDel="00000000" w:rsidR="00000000" w:rsidRPr="00000000">
        <w:rPr>
          <w:rtl w:val="0"/>
        </w:rPr>
      </w:r>
    </w:p>
    <w:p w:rsidR="00000000" w:rsidDel="00000000" w:rsidP="00000000" w:rsidRDefault="00000000" w:rsidRPr="00000000" w14:paraId="00000192">
      <w:pPr>
        <w:numPr>
          <w:ilvl w:val="0"/>
          <w:numId w:val="60"/>
        </w:numPr>
        <w:ind w:left="600" w:hanging="360"/>
        <w:sectPr>
          <w:type w:val="nextPage"/>
          <w:pgSz w:h="15840" w:w="12240" w:orient="portrait"/>
          <w:pgMar w:bottom="1440" w:top="1440" w:left="1440" w:right="1440" w:header="0" w:footer="720"/>
          <w:pgNumType w:start="1"/>
        </w:sectPr>
      </w:pPr>
      <w:r w:rsidDel="00000000" w:rsidR="00000000" w:rsidRPr="00000000">
        <w:rPr>
          <w:rFonts w:ascii="Google Sans" w:cs="Google Sans" w:eastAsia="Google Sans" w:hAnsi="Google Sans"/>
          <w:sz w:val="24"/>
          <w:szCs w:val="24"/>
          <w:rtl w:val="0"/>
        </w:rPr>
        <w:t xml:space="preserve">Free vs Paid Stock Data: Which One Can You Trust? | EODHD APIs Academy, 檢索日期：4月 18, 2025， </w:t>
      </w:r>
      <w:hyperlink r:id="rId124">
        <w:r w:rsidDel="00000000" w:rsidR="00000000" w:rsidRPr="00000000">
          <w:rPr>
            <w:rFonts w:ascii="Google Sans" w:cs="Google Sans" w:eastAsia="Google Sans" w:hAnsi="Google Sans"/>
            <w:color w:val="0000ee"/>
            <w:sz w:val="24"/>
            <w:szCs w:val="24"/>
            <w:u w:val="single"/>
            <w:rtl w:val="0"/>
          </w:rPr>
          <w:t xml:space="preserve">https://eodhd.com/financial-academy/fundamental-analysis-examples/reliability-of-free-stock-data</w:t>
        </w:r>
      </w:hyperlink>
      <w:r w:rsidDel="00000000" w:rsidR="00000000" w:rsidRPr="00000000">
        <w:rPr>
          <w:rtl w:val="0"/>
        </w:rPr>
      </w:r>
    </w:p>
    <w:p w:rsidR="00000000" w:rsidDel="00000000" w:rsidP="00000000" w:rsidRDefault="00000000" w:rsidRPr="00000000" w14:paraId="0000019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0000ee"/>
          <w:sz w:val="24"/>
          <w:szCs w:val="24"/>
          <w:u w:val="single"/>
        </w:rPr>
        <w:sectPr>
          <w:type w:val="nextPage"/>
          <w:pgSz w:h="15840" w:w="12240" w:orient="portrait"/>
          <w:pgMar w:bottom="1440" w:top="1440" w:left="1440" w:right="1440" w:header="0" w:footer="720"/>
          <w:pgNumType w:start="1"/>
        </w:sectPr>
      </w:pPr>
      <w:bookmarkStart w:colFirst="0" w:colLast="0" w:name="_qso6rbi3g9j7" w:id="1"/>
      <w:bookmarkEnd w:id="1"/>
      <w:r w:rsidDel="00000000" w:rsidR="00000000" w:rsidRPr="00000000">
        <w:rPr>
          <w:rFonts w:ascii="Arial Unicode MS" w:cs="Arial Unicode MS" w:eastAsia="Arial Unicode MS" w:hAnsi="Arial Unicode MS"/>
          <w:b w:val="1"/>
          <w:bCs w:val="1"/>
          <w:i w:val="0"/>
          <w:iCs w:val="0"/>
          <w:smallCaps w:val="0"/>
          <w:strike w:val="0"/>
          <w:color w:val="000000"/>
          <w:sz w:val="72"/>
          <w:szCs w:val="72"/>
          <w:u w:val="none"/>
          <w:shd w:fill="auto" w:val="clear"/>
          <w:vertAlign w:val="baseline"/>
          <w:rtl w:val="0"/>
        </w:rPr>
        <w:t xml:space="preserve">框架</w:t>
      </w:r>
      <w:r w:rsidDel="00000000" w:rsidR="00000000" w:rsidRPr="00000000">
        <w:rPr>
          <w:rtl w:val="0"/>
        </w:rPr>
      </w:r>
    </w:p>
    <w:p w:rsidR="00000000" w:rsidDel="00000000" w:rsidP="00000000" w:rsidRDefault="00000000" w:rsidRPr="00000000" w14:paraId="00000194">
      <w:pPr>
        <w:pBdr>
          <w:top w:space="0" w:sz="0" w:val="nil"/>
          <w:left w:space="0" w:sz="0" w:val="nil"/>
          <w:bottom w:space="0" w:sz="0" w:val="nil"/>
          <w:right w:space="0" w:sz="0" w:val="nil"/>
          <w:between w:space="0" w:sz="0" w:val="nil"/>
        </w:pBdr>
        <w:spacing w:after="240" w:line="276"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好的，這就為您進行最終的詳細統整，涵蓋我們從最初概念到所有優化細節的完整討論內容。</w:t>
      </w:r>
    </w:p>
    <w:p w:rsidR="00000000" w:rsidDel="00000000" w:rsidP="00000000" w:rsidRDefault="00000000" w:rsidRPr="00000000" w14:paraId="00000195">
      <w:pPr>
        <w:pBdr>
          <w:top w:space="0" w:sz="0" w:val="nil"/>
          <w:bottom w:space="0" w:sz="0" w:val="nil"/>
          <w:between w:space="0" w:sz="0" w:val="nil"/>
        </w:pBdr>
        <w:spacing w:after="240" w:line="276"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地點： 台灣</w:t>
      </w:r>
    </w:p>
    <w:p w:rsidR="00000000" w:rsidDel="00000000" w:rsidP="00000000" w:rsidRDefault="00000000" w:rsidRPr="00000000" w14:paraId="00000196">
      <w:pPr>
        <w:pBdr>
          <w:top w:space="0" w:sz="0" w:val="nil"/>
          <w:bottom w:space="0" w:sz="0" w:val="nil"/>
          <w:between w:space="0" w:sz="0" w:val="nil"/>
        </w:pBdr>
        <w:spacing w:after="240" w:line="276"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時間： 2025年4月18日 星期五 下午6:13</w:t>
      </w:r>
    </w:p>
    <w:p w:rsidR="00000000" w:rsidDel="00000000" w:rsidP="00000000" w:rsidRDefault="00000000" w:rsidRPr="00000000" w14:paraId="00000197">
      <w:pPr>
        <w:spacing w:line="276" w:lineRule="auto"/>
        <w:rPr>
          <w:rFonts w:ascii="Google Sans Text" w:cs="Google Sans Text" w:eastAsia="Google Sans Text" w:hAnsi="Google Sans Text"/>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pBdr>
          <w:top w:space="0" w:sz="0" w:val="nil"/>
          <w:left w:space="0" w:sz="0" w:val="nil"/>
          <w:bottom w:space="0" w:sz="0" w:val="nil"/>
          <w:right w:space="0" w:sz="0" w:val="nil"/>
          <w:between w:space="0" w:sz="0" w:val="nil"/>
        </w:pBdr>
        <w:spacing w:after="120" w:line="276" w:lineRule="auto"/>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I. 專案願景與核心目標</w:t>
      </w:r>
    </w:p>
    <w:p w:rsidR="00000000" w:rsidDel="00000000" w:rsidP="00000000" w:rsidRDefault="00000000" w:rsidRPr="00000000" w14:paraId="00000199">
      <w:pPr>
        <w:numPr>
          <w:ilvl w:val="0"/>
          <w:numId w:val="1"/>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b1c1d"/>
          <w:sz w:val="24"/>
          <w:szCs w:val="24"/>
          <w:rtl w:val="0"/>
        </w:rPr>
        <w:t xml:space="preserve">核心目標：</w:t>
      </w:r>
      <w:r w:rsidDel="00000000" w:rsidR="00000000" w:rsidRPr="00000000">
        <w:rPr>
          <w:rFonts w:ascii="Google Sans Text" w:cs="Google Sans Text" w:eastAsia="Google Sans Text" w:hAnsi="Google Sans Text"/>
          <w:color w:val="1b1c1d"/>
          <w:sz w:val="24"/>
          <w:szCs w:val="24"/>
          <w:rtl w:val="0"/>
        </w:rPr>
        <w:t xml:space="preserve"> 設計並開發一個能夠評估美國股市（例如 S&amp;P 500 指數）在</w:t>
      </w:r>
      <w:r w:rsidDel="00000000" w:rsidR="00000000" w:rsidRPr="00000000">
        <w:rPr>
          <w:rFonts w:ascii="Google Sans Text" w:cs="Google Sans Text" w:eastAsia="Google Sans Text" w:hAnsi="Google Sans Text"/>
          <w:b w:val="1"/>
          <w:bCs w:val="1"/>
          <w:color w:val="1b1c1d"/>
          <w:sz w:val="24"/>
          <w:szCs w:val="24"/>
          <w:rtl w:val="0"/>
        </w:rPr>
        <w:t xml:space="preserve">短期 (約 60 天)、中期 (約 160 天) 及長期 (約 10 年)</w:t>
      </w:r>
      <w:r w:rsidDel="00000000" w:rsidR="00000000" w:rsidRPr="00000000">
        <w:rPr>
          <w:rFonts w:ascii="Google Sans Text" w:cs="Google Sans Text" w:eastAsia="Google Sans Text" w:hAnsi="Google Sans Text"/>
          <w:color w:val="1b1c1d"/>
          <w:sz w:val="24"/>
          <w:szCs w:val="24"/>
          <w:rtl w:val="0"/>
        </w:rPr>
        <w:t xml:space="preserve"> 三個不同時間維度下量化風險的系統。</w:t>
      </w:r>
    </w:p>
    <w:p w:rsidR="00000000" w:rsidDel="00000000" w:rsidP="00000000" w:rsidRDefault="00000000" w:rsidRPr="00000000" w14:paraId="0000019A">
      <w:pPr>
        <w:numPr>
          <w:ilvl w:val="0"/>
          <w:numId w:val="1"/>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b1c1d"/>
          <w:sz w:val="24"/>
          <w:szCs w:val="24"/>
          <w:rtl w:val="0"/>
        </w:rPr>
        <w:t xml:space="preserve">開發主軸：</w:t>
      </w:r>
      <w:r w:rsidDel="00000000" w:rsidR="00000000" w:rsidRPr="00000000">
        <w:rPr>
          <w:rFonts w:ascii="Google Sans Text" w:cs="Google Sans Text" w:eastAsia="Google Sans Text" w:hAnsi="Google Sans Text"/>
          <w:color w:val="1b1c1d"/>
          <w:sz w:val="24"/>
          <w:szCs w:val="24"/>
          <w:rtl w:val="0"/>
        </w:rPr>
        <w:t xml:space="preserve"> 以</w:t>
      </w:r>
      <w:r w:rsidDel="00000000" w:rsidR="00000000" w:rsidRPr="00000000">
        <w:rPr>
          <w:rFonts w:ascii="Google Sans Text" w:cs="Google Sans Text" w:eastAsia="Google Sans Text" w:hAnsi="Google Sans Text"/>
          <w:b w:val="1"/>
          <w:bCs w:val="1"/>
          <w:color w:val="1b1c1d"/>
          <w:sz w:val="24"/>
          <w:szCs w:val="24"/>
          <w:rtl w:val="0"/>
        </w:rPr>
        <w:t xml:space="preserve">免費 API 和開源工具</w:t>
      </w:r>
      <w:r w:rsidDel="00000000" w:rsidR="00000000" w:rsidRPr="00000000">
        <w:rPr>
          <w:rFonts w:ascii="Google Sans Text" w:cs="Google Sans Text" w:eastAsia="Google Sans Text" w:hAnsi="Google Sans Text"/>
          <w:color w:val="1b1c1d"/>
          <w:sz w:val="24"/>
          <w:szCs w:val="24"/>
          <w:rtl w:val="0"/>
        </w:rPr>
        <w:t xml:space="preserve">作為系統建構的主要路徑，充分利用現有免費資源。</w:t>
      </w:r>
    </w:p>
    <w:p w:rsidR="00000000" w:rsidDel="00000000" w:rsidP="00000000" w:rsidRDefault="00000000" w:rsidRPr="00000000" w14:paraId="0000019B">
      <w:pPr>
        <w:numPr>
          <w:ilvl w:val="0"/>
          <w:numId w:val="1"/>
        </w:numPr>
        <w:pBdr>
          <w:top w:space="0" w:sz="0" w:val="nil"/>
          <w:bottom w:space="0" w:sz="0" w:val="nil"/>
          <w:right w:space="0" w:sz="0" w:val="nil"/>
          <w:between w:space="0" w:sz="0" w:val="nil"/>
        </w:pBdr>
        <w:spacing w:after="360" w:line="276" w:lineRule="auto"/>
        <w:ind w:left="720" w:hanging="360"/>
      </w:pPr>
      <w:r w:rsidDel="00000000" w:rsidR="00000000" w:rsidRPr="00000000">
        <w:rPr>
          <w:rFonts w:ascii="Google Sans Text" w:cs="Google Sans Text" w:eastAsia="Google Sans Text" w:hAnsi="Google Sans Text"/>
          <w:b w:val="1"/>
          <w:bCs w:val="1"/>
          <w:color w:val="1b1c1d"/>
          <w:sz w:val="24"/>
          <w:szCs w:val="24"/>
          <w:rtl w:val="0"/>
        </w:rPr>
        <w:t xml:space="preserve">設計彈性：</w:t>
      </w:r>
      <w:r w:rsidDel="00000000" w:rsidR="00000000" w:rsidRPr="00000000">
        <w:rPr>
          <w:rFonts w:ascii="Google Sans Text" w:cs="Google Sans Text" w:eastAsia="Google Sans Text" w:hAnsi="Google Sans Text"/>
          <w:color w:val="1b1c1d"/>
          <w:sz w:val="24"/>
          <w:szCs w:val="24"/>
          <w:rtl w:val="0"/>
        </w:rPr>
        <w:t xml:space="preserve"> 在框架設計上保留彈性，以便未來</w:t>
      </w:r>
      <w:r w:rsidDel="00000000" w:rsidR="00000000" w:rsidRPr="00000000">
        <w:rPr>
          <w:rFonts w:ascii="Google Sans Text" w:cs="Google Sans Text" w:eastAsia="Google Sans Text" w:hAnsi="Google Sans Text"/>
          <w:b w:val="1"/>
          <w:bCs w:val="1"/>
          <w:color w:val="1b1c1d"/>
          <w:sz w:val="24"/>
          <w:szCs w:val="24"/>
          <w:rtl w:val="0"/>
        </w:rPr>
        <w:t xml:space="preserve">有潛力整合付費 API</w:t>
      </w:r>
      <w:r w:rsidDel="00000000" w:rsidR="00000000" w:rsidRPr="00000000">
        <w:rPr>
          <w:rFonts w:ascii="Google Sans Text" w:cs="Google Sans Text" w:eastAsia="Google Sans Text" w:hAnsi="Google Sans Text"/>
          <w:color w:val="1b1c1d"/>
          <w:sz w:val="24"/>
          <w:szCs w:val="24"/>
          <w:rtl w:val="0"/>
        </w:rPr>
        <w:t xml:space="preserve">，從而提升數據質量、實現全自動化，滿足更高階的需求。</w:t>
      </w:r>
    </w:p>
    <w:p w:rsidR="00000000" w:rsidDel="00000000" w:rsidP="00000000" w:rsidRDefault="00000000" w:rsidRPr="00000000" w14:paraId="0000019C">
      <w:pPr>
        <w:pBdr>
          <w:top w:space="0" w:sz="0" w:val="nil"/>
          <w:left w:space="0" w:sz="0" w:val="nil"/>
          <w:bottom w:space="0" w:sz="0" w:val="nil"/>
          <w:right w:space="0" w:sz="0" w:val="nil"/>
          <w:between w:space="0" w:sz="0" w:val="nil"/>
        </w:pBdr>
        <w:spacing w:after="120" w:line="276" w:lineRule="auto"/>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II. 風險維度、指標與數據挑戰</w:t>
      </w:r>
    </w:p>
    <w:p w:rsidR="00000000" w:rsidDel="00000000" w:rsidP="00000000" w:rsidRDefault="00000000" w:rsidRPr="00000000" w14:paraId="0000019D">
      <w:pPr>
        <w:numPr>
          <w:ilvl w:val="0"/>
          <w:numId w:val="2"/>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b1c1d"/>
          <w:sz w:val="24"/>
          <w:szCs w:val="24"/>
          <w:rtl w:val="0"/>
        </w:rPr>
        <w:t xml:space="preserve">風險維度：</w:t>
      </w:r>
      <w:r w:rsidDel="00000000" w:rsidR="00000000" w:rsidRPr="00000000">
        <w:rPr>
          <w:rFonts w:ascii="Google Sans Text" w:cs="Google Sans Text" w:eastAsia="Google Sans Text" w:hAnsi="Google Sans Text"/>
          <w:color w:val="1b1c1d"/>
          <w:sz w:val="24"/>
          <w:szCs w:val="24"/>
          <w:rtl w:val="0"/>
        </w:rPr>
        <w:t xml:space="preserve"> 短、中、長期，各有不同的風險驅動因素與關注點。</w:t>
      </w:r>
    </w:p>
    <w:p w:rsidR="00000000" w:rsidDel="00000000" w:rsidP="00000000" w:rsidRDefault="00000000" w:rsidRPr="00000000" w14:paraId="0000019E">
      <w:pPr>
        <w:numPr>
          <w:ilvl w:val="0"/>
          <w:numId w:val="2"/>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b1c1d"/>
          <w:sz w:val="24"/>
          <w:szCs w:val="24"/>
          <w:rtl w:val="0"/>
        </w:rPr>
        <w:t xml:space="preserve">概念性指標：</w:t>
      </w:r>
    </w:p>
    <w:p w:rsidR="00000000" w:rsidDel="00000000" w:rsidP="00000000" w:rsidRDefault="00000000" w:rsidRPr="00000000" w14:paraId="0000019F">
      <w:pPr>
        <w:numPr>
          <w:ilvl w:val="1"/>
          <w:numId w:val="2"/>
        </w:numPr>
        <w:pBdr>
          <w:top w:space="0" w:sz="0" w:val="nil"/>
          <w:bottom w:space="0" w:sz="0" w:val="nil"/>
          <w:right w:space="0" w:sz="0" w:val="nil"/>
          <w:between w:space="0" w:sz="0" w:val="nil"/>
        </w:pBdr>
        <w:spacing w:after="0" w:afterAutospacing="0" w:line="276" w:lineRule="auto"/>
        <w:ind w:left="1440" w:hanging="360"/>
      </w:pPr>
      <w:r w:rsidDel="00000000" w:rsidR="00000000" w:rsidRPr="00000000">
        <w:rPr>
          <w:rFonts w:ascii="Google Sans Text" w:cs="Google Sans Text" w:eastAsia="Google Sans Text" w:hAnsi="Google Sans Text"/>
          <w:color w:val="1b1c1d"/>
          <w:sz w:val="24"/>
          <w:szCs w:val="24"/>
          <w:rtl w:val="0"/>
        </w:rPr>
        <w:t xml:space="preserve">短期：波動性 (如預測已實現波動率)、尾部風險 (如 CVaR)。</w:t>
      </w:r>
    </w:p>
    <w:p w:rsidR="00000000" w:rsidDel="00000000" w:rsidP="00000000" w:rsidRDefault="00000000" w:rsidRPr="00000000" w14:paraId="000001A0">
      <w:pPr>
        <w:numPr>
          <w:ilvl w:val="1"/>
          <w:numId w:val="2"/>
        </w:numPr>
        <w:pBdr>
          <w:top w:space="0" w:sz="0" w:val="nil"/>
          <w:bottom w:space="0" w:sz="0" w:val="nil"/>
          <w:right w:space="0" w:sz="0" w:val="nil"/>
          <w:between w:space="0" w:sz="0" w:val="nil"/>
        </w:pBdr>
        <w:spacing w:after="0" w:afterAutospacing="0" w:line="276" w:lineRule="auto"/>
        <w:ind w:left="1440" w:hanging="360"/>
      </w:pPr>
      <w:r w:rsidDel="00000000" w:rsidR="00000000" w:rsidRPr="00000000">
        <w:rPr>
          <w:rFonts w:ascii="Google Sans Text" w:cs="Google Sans Text" w:eastAsia="Google Sans Text" w:hAnsi="Google Sans Text"/>
          <w:color w:val="1b1c1d"/>
          <w:sz w:val="24"/>
          <w:szCs w:val="24"/>
          <w:rtl w:val="0"/>
        </w:rPr>
        <w:t xml:space="preserve">中期：趨勢與回撤 (如 MDD 預測/概率、下行偏差)。</w:t>
      </w:r>
    </w:p>
    <w:p w:rsidR="00000000" w:rsidDel="00000000" w:rsidP="00000000" w:rsidRDefault="00000000" w:rsidRPr="00000000" w14:paraId="000001A1">
      <w:pPr>
        <w:numPr>
          <w:ilvl w:val="1"/>
          <w:numId w:val="2"/>
        </w:numPr>
        <w:pBdr>
          <w:top w:space="0" w:sz="0" w:val="nil"/>
          <w:bottom w:space="0" w:sz="0" w:val="nil"/>
          <w:right w:space="0" w:sz="0" w:val="nil"/>
          <w:between w:space="0" w:sz="0" w:val="nil"/>
        </w:pBdr>
        <w:spacing w:after="0" w:afterAutospacing="0" w:line="276" w:lineRule="auto"/>
        <w:ind w:left="1440" w:hanging="360"/>
      </w:pPr>
      <w:r w:rsidDel="00000000" w:rsidR="00000000" w:rsidRPr="00000000">
        <w:rPr>
          <w:rFonts w:ascii="Google Sans Text" w:cs="Google Sans Text" w:eastAsia="Google Sans Text" w:hAnsi="Google Sans Text"/>
          <w:color w:val="1b1c1d"/>
          <w:sz w:val="24"/>
          <w:szCs w:val="24"/>
          <w:rtl w:val="0"/>
        </w:rPr>
        <w:t xml:space="preserve">長期：宏觀週期與系統穩定性 (如宏觀調整波動率、系統性壓力事件概率)。</w:t>
      </w:r>
    </w:p>
    <w:p w:rsidR="00000000" w:rsidDel="00000000" w:rsidP="00000000" w:rsidRDefault="00000000" w:rsidRPr="00000000" w14:paraId="000001A2">
      <w:pPr>
        <w:numPr>
          <w:ilvl w:val="0"/>
          <w:numId w:val="2"/>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b1c1d"/>
          <w:sz w:val="24"/>
          <w:szCs w:val="24"/>
          <w:rtl w:val="0"/>
        </w:rPr>
        <w:t xml:space="preserve">數據需求：</w:t>
      </w:r>
      <w:r w:rsidDel="00000000" w:rsidR="00000000" w:rsidRPr="00000000">
        <w:rPr>
          <w:rFonts w:ascii="Google Sans Text" w:cs="Google Sans Text" w:eastAsia="Google Sans Text" w:hAnsi="Google Sans Text"/>
          <w:color w:val="1b1c1d"/>
          <w:sz w:val="24"/>
          <w:szCs w:val="24"/>
          <w:rtl w:val="0"/>
        </w:rPr>
        <w:t xml:space="preserve"> 市場數據 (價格/量/VIX)、宏觀經濟數據 (利率/通膨/GDP 等)、基本面摘要、新聞與市場情緒。</w:t>
      </w:r>
    </w:p>
    <w:p w:rsidR="00000000" w:rsidDel="00000000" w:rsidP="00000000" w:rsidRDefault="00000000" w:rsidRPr="00000000" w14:paraId="000001A3">
      <w:pPr>
        <w:numPr>
          <w:ilvl w:val="0"/>
          <w:numId w:val="2"/>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b1c1d"/>
          <w:sz w:val="24"/>
          <w:szCs w:val="24"/>
          <w:rtl w:val="0"/>
        </w:rPr>
        <w:t xml:space="preserve">數據來源 (免費層級為主)：</w:t>
      </w:r>
    </w:p>
    <w:p w:rsidR="00000000" w:rsidDel="00000000" w:rsidP="00000000" w:rsidRDefault="00000000" w:rsidRPr="00000000" w14:paraId="000001A4">
      <w:pPr>
        <w:numPr>
          <w:ilvl w:val="1"/>
          <w:numId w:val="2"/>
        </w:numPr>
        <w:pBdr>
          <w:top w:space="0" w:sz="0" w:val="nil"/>
          <w:bottom w:space="0" w:sz="0" w:val="nil"/>
          <w:right w:space="0" w:sz="0" w:val="nil"/>
          <w:between w:space="0" w:sz="0" w:val="nil"/>
        </w:pBdr>
        <w:spacing w:after="0" w:afterAutospacing="0" w:line="276" w:lineRule="auto"/>
        <w:ind w:left="1440" w:hanging="360"/>
      </w:pPr>
      <w:r w:rsidDel="00000000" w:rsidR="00000000" w:rsidRPr="00000000">
        <w:rPr>
          <w:rFonts w:ascii="Google Sans Text" w:cs="Google Sans Text" w:eastAsia="Google Sans Text" w:hAnsi="Google Sans Text"/>
          <w:color w:val="1b1c1d"/>
          <w:sz w:val="24"/>
          <w:szCs w:val="24"/>
          <w:rtl w:val="0"/>
        </w:rPr>
        <w:t xml:space="preserve">宏觀：FRED (首選，相對寬鬆)。</w:t>
      </w:r>
    </w:p>
    <w:p w:rsidR="00000000" w:rsidDel="00000000" w:rsidP="00000000" w:rsidRDefault="00000000" w:rsidRPr="00000000" w14:paraId="000001A5">
      <w:pPr>
        <w:numPr>
          <w:ilvl w:val="1"/>
          <w:numId w:val="2"/>
        </w:numPr>
        <w:pBdr>
          <w:top w:space="0" w:sz="0" w:val="nil"/>
          <w:bottom w:space="0" w:sz="0" w:val="nil"/>
          <w:right w:space="0" w:sz="0" w:val="nil"/>
          <w:between w:space="0" w:sz="0" w:val="nil"/>
        </w:pBdr>
        <w:spacing w:after="0" w:afterAutospacing="0" w:line="276" w:lineRule="auto"/>
        <w:ind w:left="1440" w:hanging="360"/>
      </w:pPr>
      <w:r w:rsidDel="00000000" w:rsidR="00000000" w:rsidRPr="00000000">
        <w:rPr>
          <w:rFonts w:ascii="Google Sans Text" w:cs="Google Sans Text" w:eastAsia="Google Sans Text" w:hAnsi="Google Sans Text"/>
          <w:color w:val="1b1c1d"/>
          <w:sz w:val="24"/>
          <w:szCs w:val="24"/>
          <w:rtl w:val="0"/>
        </w:rPr>
        <w:t xml:space="preserve">市場/選擇權基礎：</w:t>
      </w:r>
      <w:r w:rsidDel="00000000" w:rsidR="00000000" w:rsidRPr="00000000">
        <w:rPr>
          <w:rFonts w:ascii="Google Sans Text" w:cs="Google Sans Text" w:eastAsia="Google Sans Text" w:hAnsi="Google Sans Text"/>
          <w:color w:val="575b5f"/>
          <w:sz w:val="21"/>
          <w:szCs w:val="21"/>
          <w:shd w:fill="e9eef6" w:val="clear"/>
          <w:rtl w:val="0"/>
        </w:rPr>
        <w:t xml:space="preserve">yfinance</w:t>
      </w:r>
      <w:r w:rsidDel="00000000" w:rsidR="00000000" w:rsidRPr="00000000">
        <w:rPr>
          <w:rFonts w:ascii="Google Sans Text" w:cs="Google Sans Text" w:eastAsia="Google Sans Text" w:hAnsi="Google Sans Text"/>
          <w:color w:val="1b1c1d"/>
          <w:sz w:val="24"/>
          <w:szCs w:val="24"/>
          <w:rtl w:val="0"/>
        </w:rPr>
        <w:t xml:space="preserve"> (方便但有穩定性與準確性風險)。</w:t>
      </w:r>
    </w:p>
    <w:p w:rsidR="00000000" w:rsidDel="00000000" w:rsidP="00000000" w:rsidRDefault="00000000" w:rsidRPr="00000000" w14:paraId="000001A6">
      <w:pPr>
        <w:numPr>
          <w:ilvl w:val="1"/>
          <w:numId w:val="2"/>
        </w:numPr>
        <w:pBdr>
          <w:top w:space="0" w:sz="0" w:val="nil"/>
          <w:bottom w:space="0" w:sz="0" w:val="nil"/>
          <w:right w:space="0" w:sz="0" w:val="nil"/>
          <w:between w:space="0" w:sz="0" w:val="nil"/>
        </w:pBdr>
        <w:spacing w:after="0" w:afterAutospacing="0" w:line="276" w:lineRule="auto"/>
        <w:ind w:left="1440" w:hanging="360"/>
      </w:pPr>
      <w:r w:rsidDel="00000000" w:rsidR="00000000" w:rsidRPr="00000000">
        <w:rPr>
          <w:rFonts w:ascii="Google Sans Text" w:cs="Google Sans Text" w:eastAsia="Google Sans Text" w:hAnsi="Google Sans Text"/>
          <w:color w:val="1b1c1d"/>
          <w:sz w:val="24"/>
          <w:szCs w:val="24"/>
          <w:rtl w:val="0"/>
        </w:rPr>
        <w:t xml:space="preserve">市場/基本面/新聞等補充：FMP, Finnhub, Alpha Vantage, News API (皆有嚴格的免費層級限制)。</w:t>
      </w:r>
    </w:p>
    <w:p w:rsidR="00000000" w:rsidDel="00000000" w:rsidP="00000000" w:rsidRDefault="00000000" w:rsidRPr="00000000" w14:paraId="000001A7">
      <w:pPr>
        <w:numPr>
          <w:ilvl w:val="1"/>
          <w:numId w:val="2"/>
        </w:numPr>
        <w:pBdr>
          <w:top w:space="0" w:sz="0" w:val="nil"/>
          <w:bottom w:space="0" w:sz="0" w:val="nil"/>
          <w:right w:space="0" w:sz="0" w:val="nil"/>
          <w:between w:space="0" w:sz="0" w:val="nil"/>
        </w:pBdr>
        <w:spacing w:after="0" w:afterAutospacing="0" w:line="276" w:lineRule="auto"/>
        <w:ind w:left="1440" w:hanging="360"/>
      </w:pPr>
      <w:r w:rsidDel="00000000" w:rsidR="00000000" w:rsidRPr="00000000">
        <w:rPr>
          <w:rFonts w:ascii="Google Sans Text" w:cs="Google Sans Text" w:eastAsia="Google Sans Text" w:hAnsi="Google Sans Text"/>
          <w:color w:val="1b1c1d"/>
          <w:sz w:val="24"/>
          <w:szCs w:val="24"/>
          <w:rtl w:val="0"/>
        </w:rPr>
        <w:t xml:space="preserve">其他潛在免費來源：freeoptionschain, MarketData.app (免費層), EODHD (免費層) 等 (需進一步評估其穩定性與限制)。</w:t>
      </w:r>
    </w:p>
    <w:p w:rsidR="00000000" w:rsidDel="00000000" w:rsidP="00000000" w:rsidRDefault="00000000" w:rsidRPr="00000000" w14:paraId="000001A8">
      <w:pPr>
        <w:numPr>
          <w:ilvl w:val="0"/>
          <w:numId w:val="2"/>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b1c1d"/>
          <w:sz w:val="24"/>
          <w:szCs w:val="24"/>
          <w:rtl w:val="0"/>
        </w:rPr>
        <w:t xml:space="preserve">核心挑戰 (經研究確認)：</w:t>
      </w:r>
      <w:r w:rsidDel="00000000" w:rsidR="00000000" w:rsidRPr="00000000">
        <w:rPr>
          <w:rFonts w:ascii="Google Sans Text" w:cs="Google Sans Text" w:eastAsia="Google Sans Text" w:hAnsi="Google Sans Text"/>
          <w:color w:val="1b1c1d"/>
          <w:sz w:val="24"/>
          <w:szCs w:val="24"/>
          <w:rtl w:val="0"/>
        </w:rPr>
        <w:t xml:space="preserve"> 您提供的研究報告</w:t>
      </w:r>
      <w:r w:rsidDel="00000000" w:rsidR="00000000" w:rsidRPr="00000000">
        <w:rPr>
          <w:rFonts w:ascii="Google Sans Text" w:cs="Google Sans Text" w:eastAsia="Google Sans Text" w:hAnsi="Google Sans Text"/>
          <w:b w:val="1"/>
          <w:bCs w:val="1"/>
          <w:color w:val="1b1c1d"/>
          <w:sz w:val="24"/>
          <w:szCs w:val="24"/>
          <w:rtl w:val="0"/>
        </w:rPr>
        <w:t xml:space="preserve">強烈證實</w:t>
      </w:r>
      <w:r w:rsidDel="00000000" w:rsidR="00000000" w:rsidRPr="00000000">
        <w:rPr>
          <w:rFonts w:ascii="Google Sans Text" w:cs="Google Sans Text" w:eastAsia="Google Sans Text" w:hAnsi="Google Sans Text"/>
          <w:color w:val="1b1c1d"/>
          <w:sz w:val="24"/>
          <w:szCs w:val="24"/>
          <w:rtl w:val="0"/>
        </w:rPr>
        <w:t xml:space="preserve">，免費 API 在提供</w:t>
      </w:r>
      <w:r w:rsidDel="00000000" w:rsidR="00000000" w:rsidRPr="00000000">
        <w:rPr>
          <w:rFonts w:ascii="Google Sans Text" w:cs="Google Sans Text" w:eastAsia="Google Sans Text" w:hAnsi="Google Sans Text"/>
          <w:b w:val="1"/>
          <w:bCs w:val="1"/>
          <w:color w:val="1b1c1d"/>
          <w:sz w:val="24"/>
          <w:szCs w:val="24"/>
          <w:rtl w:val="0"/>
        </w:rPr>
        <w:t xml:space="preserve">可靠、即時、高頻</w:t>
      </w:r>
      <w:r w:rsidDel="00000000" w:rsidR="00000000" w:rsidRPr="00000000">
        <w:rPr>
          <w:rFonts w:ascii="Google Sans Text" w:cs="Google Sans Text" w:eastAsia="Google Sans Text" w:hAnsi="Google Sans Text"/>
          <w:color w:val="1b1c1d"/>
          <w:sz w:val="24"/>
          <w:szCs w:val="24"/>
          <w:rtl w:val="0"/>
        </w:rPr>
        <w:t xml:space="preserve">數據（特別是</w:t>
      </w:r>
      <w:r w:rsidDel="00000000" w:rsidR="00000000" w:rsidRPr="00000000">
        <w:rPr>
          <w:rFonts w:ascii="Google Sans Text" w:cs="Google Sans Text" w:eastAsia="Google Sans Text" w:hAnsi="Google Sans Text"/>
          <w:b w:val="1"/>
          <w:bCs w:val="1"/>
          <w:color w:val="1b1c1d"/>
          <w:sz w:val="24"/>
          <w:szCs w:val="24"/>
          <w:rtl w:val="0"/>
        </w:rPr>
        <w:t xml:space="preserve">指數期貨、選擇權鏈深度數據、日內利率變動</w:t>
      </w:r>
      <w:r w:rsidDel="00000000" w:rsidR="00000000" w:rsidRPr="00000000">
        <w:rPr>
          <w:rFonts w:ascii="Google Sans Text" w:cs="Google Sans Text" w:eastAsia="Google Sans Text" w:hAnsi="Google Sans Text"/>
          <w:color w:val="1b1c1d"/>
          <w:sz w:val="24"/>
          <w:szCs w:val="24"/>
          <w:rtl w:val="0"/>
        </w:rPr>
        <w:t xml:space="preserve">）方面存在</w:t>
      </w:r>
      <w:r w:rsidDel="00000000" w:rsidR="00000000" w:rsidRPr="00000000">
        <w:rPr>
          <w:rFonts w:ascii="Google Sans Text" w:cs="Google Sans Text" w:eastAsia="Google Sans Text" w:hAnsi="Google Sans Text"/>
          <w:b w:val="1"/>
          <w:bCs w:val="1"/>
          <w:color w:val="1b1c1d"/>
          <w:sz w:val="24"/>
          <w:szCs w:val="24"/>
          <w:rtl w:val="0"/>
        </w:rPr>
        <w:t xml:space="preserve">根本性限制</w:t>
      </w:r>
      <w:r w:rsidDel="00000000" w:rsidR="00000000" w:rsidRPr="00000000">
        <w:rPr>
          <w:rFonts w:ascii="Google Sans Text" w:cs="Google Sans Text" w:eastAsia="Google Sans Text" w:hAnsi="Google Sans Text"/>
          <w:color w:val="1b1c1d"/>
          <w:sz w:val="24"/>
          <w:szCs w:val="24"/>
          <w:rtl w:val="0"/>
        </w:rPr>
        <w:t xml:space="preserve"> (包括數據缺失、頻率低、延遲、請求數限制等)。這使得完全依賴免費資源</w:t>
      </w:r>
      <w:r w:rsidDel="00000000" w:rsidR="00000000" w:rsidRPr="00000000">
        <w:rPr>
          <w:rFonts w:ascii="Google Sans Text" w:cs="Google Sans Text" w:eastAsia="Google Sans Text" w:hAnsi="Google Sans Text"/>
          <w:b w:val="1"/>
          <w:bCs w:val="1"/>
          <w:color w:val="1b1c1d"/>
          <w:sz w:val="24"/>
          <w:szCs w:val="24"/>
          <w:rtl w:val="0"/>
        </w:rPr>
        <w:t xml:space="preserve">無法</w:t>
      </w:r>
      <w:r w:rsidDel="00000000" w:rsidR="00000000" w:rsidRPr="00000000">
        <w:rPr>
          <w:rFonts w:ascii="Google Sans Text" w:cs="Google Sans Text" w:eastAsia="Google Sans Text" w:hAnsi="Google Sans Text"/>
          <w:color w:val="1b1c1d"/>
          <w:sz w:val="24"/>
          <w:szCs w:val="24"/>
          <w:rtl w:val="0"/>
        </w:rPr>
        <w:t xml:space="preserve">構建出滿足</w:t>
      </w:r>
      <w:r w:rsidDel="00000000" w:rsidR="00000000" w:rsidRPr="00000000">
        <w:rPr>
          <w:rFonts w:ascii="Google Sans Text" w:cs="Google Sans Text" w:eastAsia="Google Sans Text" w:hAnsi="Google Sans Text"/>
          <w:b w:val="1"/>
          <w:bCs w:val="1"/>
          <w:color w:val="1b1c1d"/>
          <w:sz w:val="24"/>
          <w:szCs w:val="24"/>
          <w:rtl w:val="0"/>
        </w:rPr>
        <w:t xml:space="preserve">日內交易決策</w:t>
      </w:r>
      <w:r w:rsidDel="00000000" w:rsidR="00000000" w:rsidRPr="00000000">
        <w:rPr>
          <w:rFonts w:ascii="Google Sans Text" w:cs="Google Sans Text" w:eastAsia="Google Sans Text" w:hAnsi="Google Sans Text"/>
          <w:color w:val="1b1c1d"/>
          <w:sz w:val="24"/>
          <w:szCs w:val="24"/>
          <w:rtl w:val="0"/>
        </w:rPr>
        <w:t xml:space="preserve">要求的高頻風險系統。即使對於我們系統所需的日/週/月頻數據，免費 API 的限制（尤其是請求數）和 </w:t>
      </w:r>
      <w:r w:rsidDel="00000000" w:rsidR="00000000" w:rsidRPr="00000000">
        <w:rPr>
          <w:rFonts w:ascii="Google Sans Text" w:cs="Google Sans Text" w:eastAsia="Google Sans Text" w:hAnsi="Google Sans Text"/>
          <w:color w:val="575b5f"/>
          <w:sz w:val="21"/>
          <w:szCs w:val="21"/>
          <w:shd w:fill="e9eef6" w:val="clear"/>
          <w:rtl w:val="0"/>
        </w:rPr>
        <w:t xml:space="preserve">yfinance</w:t>
      </w:r>
      <w:r w:rsidDel="00000000" w:rsidR="00000000" w:rsidRPr="00000000">
        <w:rPr>
          <w:rFonts w:ascii="Google Sans Text" w:cs="Google Sans Text" w:eastAsia="Google Sans Text" w:hAnsi="Google Sans Text"/>
          <w:color w:val="1b1c1d"/>
          <w:sz w:val="24"/>
          <w:szCs w:val="24"/>
          <w:rtl w:val="0"/>
        </w:rPr>
        <w:t xml:space="preserve"> 的不穩定性也是</w:t>
      </w:r>
      <w:r w:rsidDel="00000000" w:rsidR="00000000" w:rsidRPr="00000000">
        <w:rPr>
          <w:rFonts w:ascii="Google Sans Text" w:cs="Google Sans Text" w:eastAsia="Google Sans Text" w:hAnsi="Google Sans Text"/>
          <w:b w:val="1"/>
          <w:bCs w:val="1"/>
          <w:color w:val="1b1c1d"/>
          <w:sz w:val="24"/>
          <w:szCs w:val="24"/>
          <w:rtl w:val="0"/>
        </w:rPr>
        <w:t xml:space="preserve">主要障礙</w:t>
      </w:r>
      <w:r w:rsidDel="00000000" w:rsidR="00000000" w:rsidRPr="00000000">
        <w:rPr>
          <w:rFonts w:ascii="Google Sans Text" w:cs="Google Sans Text" w:eastAsia="Google Sans Text" w:hAnsi="Google Sans Text"/>
          <w:color w:val="1b1c1d"/>
          <w:sz w:val="24"/>
          <w:szCs w:val="24"/>
          <w:rtl w:val="0"/>
        </w:rPr>
        <w:t xml:space="preserve">。</w:t>
      </w:r>
    </w:p>
    <w:p w:rsidR="00000000" w:rsidDel="00000000" w:rsidP="00000000" w:rsidRDefault="00000000" w:rsidRPr="00000000" w14:paraId="000001A9">
      <w:pPr>
        <w:numPr>
          <w:ilvl w:val="0"/>
          <w:numId w:val="2"/>
        </w:numPr>
        <w:pBdr>
          <w:top w:space="0" w:sz="0" w:val="nil"/>
          <w:bottom w:space="0" w:sz="0" w:val="nil"/>
          <w:right w:space="0" w:sz="0" w:val="nil"/>
          <w:between w:space="0" w:sz="0" w:val="nil"/>
        </w:pBdr>
        <w:spacing w:after="360" w:line="276" w:lineRule="auto"/>
        <w:ind w:left="720" w:hanging="360"/>
      </w:pPr>
      <w:r w:rsidDel="00000000" w:rsidR="00000000" w:rsidRPr="00000000">
        <w:rPr>
          <w:rFonts w:ascii="Google Sans Text" w:cs="Google Sans Text" w:eastAsia="Google Sans Text" w:hAnsi="Google Sans Text"/>
          <w:b w:val="1"/>
          <w:bCs w:val="1"/>
          <w:color w:val="1b1c1d"/>
          <w:sz w:val="24"/>
          <w:szCs w:val="24"/>
          <w:rtl w:val="0"/>
        </w:rPr>
        <w:t xml:space="preserve">關鍵技術應對：</w:t>
      </w:r>
      <w:r w:rsidDel="00000000" w:rsidR="00000000" w:rsidRPr="00000000">
        <w:rPr>
          <w:rFonts w:ascii="Google Sans Text" w:cs="Google Sans Text" w:eastAsia="Google Sans Text" w:hAnsi="Google Sans Text"/>
          <w:color w:val="1b1c1d"/>
          <w:sz w:val="24"/>
          <w:szCs w:val="24"/>
          <w:rtl w:val="0"/>
        </w:rPr>
        <w:t xml:space="preserve"> 積極且智慧的</w:t>
      </w:r>
      <w:r w:rsidDel="00000000" w:rsidR="00000000" w:rsidRPr="00000000">
        <w:rPr>
          <w:rFonts w:ascii="Google Sans Text" w:cs="Google Sans Text" w:eastAsia="Google Sans Text" w:hAnsi="Google Sans Text"/>
          <w:b w:val="1"/>
          <w:bCs w:val="1"/>
          <w:color w:val="1b1c1d"/>
          <w:sz w:val="24"/>
          <w:szCs w:val="24"/>
          <w:rtl w:val="0"/>
        </w:rPr>
        <w:t xml:space="preserve">數據緩存 (Caching)</w:t>
      </w:r>
      <w:r w:rsidDel="00000000" w:rsidR="00000000" w:rsidRPr="00000000">
        <w:rPr>
          <w:rFonts w:ascii="Google Sans Text" w:cs="Google Sans Text" w:eastAsia="Google Sans Text" w:hAnsi="Google Sans Text"/>
          <w:color w:val="1b1c1d"/>
          <w:sz w:val="24"/>
          <w:szCs w:val="24"/>
          <w:rtl w:val="0"/>
        </w:rPr>
        <w:t xml:space="preserve"> 策略是必需的。</w:t>
      </w:r>
    </w:p>
    <w:p w:rsidR="00000000" w:rsidDel="00000000" w:rsidP="00000000" w:rsidRDefault="00000000" w:rsidRPr="00000000" w14:paraId="000001AA">
      <w:pPr>
        <w:pBdr>
          <w:top w:space="0" w:sz="0" w:val="nil"/>
          <w:left w:space="0" w:sz="0" w:val="nil"/>
          <w:bottom w:space="0" w:sz="0" w:val="nil"/>
          <w:right w:space="0" w:sz="0" w:val="nil"/>
          <w:between w:space="0" w:sz="0" w:val="nil"/>
        </w:pBdr>
        <w:spacing w:after="120" w:line="276" w:lineRule="auto"/>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III. 系統框架設計藍圖</w:t>
      </w:r>
    </w:p>
    <w:p w:rsidR="00000000" w:rsidDel="00000000" w:rsidP="00000000" w:rsidRDefault="00000000" w:rsidRPr="00000000" w14:paraId="000001AB">
      <w:pPr>
        <w:numPr>
          <w:ilvl w:val="0"/>
          <w:numId w:val="72"/>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b1c1d"/>
          <w:sz w:val="24"/>
          <w:szCs w:val="24"/>
          <w:rtl w:val="0"/>
        </w:rPr>
        <w:t xml:space="preserve">設計原則：</w:t>
      </w:r>
      <w:r w:rsidDel="00000000" w:rsidR="00000000" w:rsidRPr="00000000">
        <w:rPr>
          <w:rFonts w:ascii="Google Sans Text" w:cs="Google Sans Text" w:eastAsia="Google Sans Text" w:hAnsi="Google Sans Text"/>
          <w:color w:val="1b1c1d"/>
          <w:sz w:val="24"/>
          <w:szCs w:val="24"/>
          <w:rtl w:val="0"/>
        </w:rPr>
        <w:t xml:space="preserve"> 模組化 (易於維護擴展)、可配置 (靈活調整參數/API 金鑰)、健壯性 (錯誤處理)、可擴展性 (未來接入新數據/模型)。</w:t>
      </w:r>
    </w:p>
    <w:p w:rsidR="00000000" w:rsidDel="00000000" w:rsidP="00000000" w:rsidRDefault="00000000" w:rsidRPr="00000000" w14:paraId="000001AC">
      <w:pPr>
        <w:numPr>
          <w:ilvl w:val="0"/>
          <w:numId w:val="72"/>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b1c1d"/>
          <w:sz w:val="24"/>
          <w:szCs w:val="24"/>
          <w:rtl w:val="0"/>
        </w:rPr>
        <w:t xml:space="preserve">核心模組：</w:t>
      </w:r>
    </w:p>
    <w:p w:rsidR="00000000" w:rsidDel="00000000" w:rsidP="00000000" w:rsidRDefault="00000000" w:rsidRPr="00000000" w14:paraId="000001AD">
      <w:pPr>
        <w:numPr>
          <w:ilvl w:val="1"/>
          <w:numId w:val="72"/>
        </w:numPr>
        <w:pBdr>
          <w:top w:space="0" w:sz="0" w:val="nil"/>
          <w:bottom w:space="0" w:sz="0" w:val="nil"/>
          <w:right w:space="0" w:sz="0" w:val="nil"/>
          <w:between w:space="0" w:sz="0" w:val="nil"/>
        </w:pBdr>
        <w:spacing w:after="0" w:afterAutospacing="0" w:line="276" w:lineRule="auto"/>
        <w:ind w:left="1440" w:hanging="360"/>
      </w:pPr>
      <w:r w:rsidDel="00000000" w:rsidR="00000000" w:rsidRPr="00000000">
        <w:rPr>
          <w:rFonts w:ascii="Google Sans Text" w:cs="Google Sans Text" w:eastAsia="Google Sans Text" w:hAnsi="Google Sans Text"/>
          <w:color w:val="1b1c1d"/>
          <w:sz w:val="24"/>
          <w:szCs w:val="24"/>
          <w:rtl w:val="0"/>
        </w:rPr>
        <w:t xml:space="preserve">設定管理 (Config Management): 集中管理所有配置，包括選擇使用免費或付費 API 及對應憑證。</w:t>
      </w:r>
    </w:p>
    <w:p w:rsidR="00000000" w:rsidDel="00000000" w:rsidP="00000000" w:rsidRDefault="00000000" w:rsidRPr="00000000" w14:paraId="000001AE">
      <w:pPr>
        <w:numPr>
          <w:ilvl w:val="1"/>
          <w:numId w:val="72"/>
        </w:numPr>
        <w:pBdr>
          <w:top w:space="0" w:sz="0" w:val="nil"/>
          <w:bottom w:space="0" w:sz="0" w:val="nil"/>
          <w:right w:space="0" w:sz="0" w:val="nil"/>
          <w:between w:space="0" w:sz="0" w:val="nil"/>
        </w:pBdr>
        <w:spacing w:after="0" w:afterAutospacing="0" w:line="276" w:lineRule="auto"/>
        <w:ind w:left="1440" w:hanging="360"/>
      </w:pPr>
      <w:r w:rsidDel="00000000" w:rsidR="00000000" w:rsidRPr="00000000">
        <w:rPr>
          <w:rFonts w:ascii="Google Sans Text" w:cs="Google Sans Text" w:eastAsia="Google Sans Text" w:hAnsi="Google Sans Text"/>
          <w:b w:val="1"/>
          <w:bCs w:val="1"/>
          <w:color w:val="1b1c1d"/>
          <w:sz w:val="24"/>
          <w:szCs w:val="24"/>
          <w:rtl w:val="0"/>
        </w:rPr>
        <w:t xml:space="preserve">數據獲取與緩存 (Data Ingestion &amp; Caching):</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b w:val="1"/>
          <w:bCs w:val="1"/>
          <w:color w:val="1b1c1d"/>
          <w:sz w:val="24"/>
          <w:szCs w:val="24"/>
          <w:rtl w:val="0"/>
        </w:rPr>
        <w:t xml:space="preserve">核心！</w:t>
      </w:r>
      <w:r w:rsidDel="00000000" w:rsidR="00000000" w:rsidRPr="00000000">
        <w:rPr>
          <w:rFonts w:ascii="Google Sans Text" w:cs="Google Sans Text" w:eastAsia="Google Sans Text" w:hAnsi="Google Sans Text"/>
          <w:color w:val="1b1c1d"/>
          <w:sz w:val="24"/>
          <w:szCs w:val="24"/>
          <w:rtl w:val="0"/>
        </w:rPr>
        <w:t xml:space="preserve"> 需要設計</w:t>
      </w:r>
      <w:r w:rsidDel="00000000" w:rsidR="00000000" w:rsidRPr="00000000">
        <w:rPr>
          <w:rFonts w:ascii="Google Sans Text" w:cs="Google Sans Text" w:eastAsia="Google Sans Text" w:hAnsi="Google Sans Text"/>
          <w:b w:val="1"/>
          <w:bCs w:val="1"/>
          <w:color w:val="1b1c1d"/>
          <w:sz w:val="24"/>
          <w:szCs w:val="24"/>
          <w:rtl w:val="0"/>
        </w:rPr>
        <w:t xml:space="preserve">抽象層</w:t>
      </w:r>
      <w:r w:rsidDel="00000000" w:rsidR="00000000" w:rsidRPr="00000000">
        <w:rPr>
          <w:rFonts w:ascii="Google Sans Text" w:cs="Google Sans Text" w:eastAsia="Google Sans Text" w:hAnsi="Google Sans Text"/>
          <w:color w:val="1b1c1d"/>
          <w:sz w:val="24"/>
          <w:szCs w:val="24"/>
          <w:rtl w:val="0"/>
        </w:rPr>
        <w:t xml:space="preserve">，定義通用數據請求接口，內部根據配置調用對應的 API 適配器 (Wrapper)。優先實現免費 API 的適配器，並包含強大的緩存邏輯。</w:t>
      </w:r>
    </w:p>
    <w:p w:rsidR="00000000" w:rsidDel="00000000" w:rsidP="00000000" w:rsidRDefault="00000000" w:rsidRPr="00000000" w14:paraId="000001AF">
      <w:pPr>
        <w:numPr>
          <w:ilvl w:val="1"/>
          <w:numId w:val="72"/>
        </w:numPr>
        <w:pBdr>
          <w:top w:space="0" w:sz="0" w:val="nil"/>
          <w:bottom w:space="0" w:sz="0" w:val="nil"/>
          <w:right w:space="0" w:sz="0" w:val="nil"/>
          <w:between w:space="0" w:sz="0" w:val="nil"/>
        </w:pBdr>
        <w:spacing w:after="0" w:afterAutospacing="0" w:line="276" w:lineRule="auto"/>
        <w:ind w:left="1440" w:hanging="360"/>
      </w:pPr>
      <w:r w:rsidDel="00000000" w:rsidR="00000000" w:rsidRPr="00000000">
        <w:rPr>
          <w:rFonts w:ascii="Google Sans Text" w:cs="Google Sans Text" w:eastAsia="Google Sans Text" w:hAnsi="Google Sans Text"/>
          <w:color w:val="1b1c1d"/>
          <w:sz w:val="24"/>
          <w:szCs w:val="24"/>
          <w:rtl w:val="0"/>
        </w:rPr>
        <w:t xml:space="preserve">新聞處理與情緒分析 (News Processing &amp; Sentiment): 處理新聞獲取與基礎情緒分析 (如 VADER)，可預留整合 Gemini 的接口。</w:t>
      </w:r>
    </w:p>
    <w:p w:rsidR="00000000" w:rsidDel="00000000" w:rsidP="00000000" w:rsidRDefault="00000000" w:rsidRPr="00000000" w14:paraId="000001B0">
      <w:pPr>
        <w:numPr>
          <w:ilvl w:val="1"/>
          <w:numId w:val="72"/>
        </w:numPr>
        <w:pBdr>
          <w:top w:space="0" w:sz="0" w:val="nil"/>
          <w:bottom w:space="0" w:sz="0" w:val="nil"/>
          <w:right w:space="0" w:sz="0" w:val="nil"/>
          <w:between w:space="0" w:sz="0" w:val="nil"/>
        </w:pBdr>
        <w:spacing w:after="0" w:afterAutospacing="0" w:line="276" w:lineRule="auto"/>
        <w:ind w:left="1440" w:hanging="360"/>
      </w:pPr>
      <w:r w:rsidDel="00000000" w:rsidR="00000000" w:rsidRPr="00000000">
        <w:rPr>
          <w:rFonts w:ascii="Google Sans Text" w:cs="Google Sans Text" w:eastAsia="Google Sans Text" w:hAnsi="Google Sans Text"/>
          <w:color w:val="1b1c1d"/>
          <w:sz w:val="24"/>
          <w:szCs w:val="24"/>
          <w:rtl w:val="0"/>
        </w:rPr>
        <w:t xml:space="preserve">特徵工程 (Feature Engineering): 根據不同時間維度計算特徵。</w:t>
      </w:r>
    </w:p>
    <w:p w:rsidR="00000000" w:rsidDel="00000000" w:rsidP="00000000" w:rsidRDefault="00000000" w:rsidRPr="00000000" w14:paraId="000001B1">
      <w:pPr>
        <w:numPr>
          <w:ilvl w:val="1"/>
          <w:numId w:val="72"/>
        </w:numPr>
        <w:pBdr>
          <w:top w:space="0" w:sz="0" w:val="nil"/>
          <w:bottom w:space="0" w:sz="0" w:val="nil"/>
          <w:right w:space="0" w:sz="0" w:val="nil"/>
          <w:between w:space="0" w:sz="0" w:val="nil"/>
        </w:pBdr>
        <w:spacing w:after="0" w:afterAutospacing="0" w:line="276" w:lineRule="auto"/>
        <w:ind w:left="1440" w:hanging="360"/>
      </w:pPr>
      <w:r w:rsidDel="00000000" w:rsidR="00000000" w:rsidRPr="00000000">
        <w:rPr>
          <w:rFonts w:ascii="Google Sans Text" w:cs="Google Sans Text" w:eastAsia="Google Sans Text" w:hAnsi="Google Sans Text"/>
          <w:color w:val="1b1c1d"/>
          <w:sz w:val="24"/>
          <w:szCs w:val="24"/>
          <w:rtl w:val="0"/>
        </w:rPr>
        <w:t xml:space="preserve">模型訓練與管理 (Model Training &amp; Management): 訓練、驗證、保存風險模型。</w:t>
      </w:r>
    </w:p>
    <w:p w:rsidR="00000000" w:rsidDel="00000000" w:rsidP="00000000" w:rsidRDefault="00000000" w:rsidRPr="00000000" w14:paraId="000001B2">
      <w:pPr>
        <w:numPr>
          <w:ilvl w:val="1"/>
          <w:numId w:val="72"/>
        </w:numPr>
        <w:pBdr>
          <w:top w:space="0" w:sz="0" w:val="nil"/>
          <w:bottom w:space="0" w:sz="0" w:val="nil"/>
          <w:right w:space="0" w:sz="0" w:val="nil"/>
          <w:between w:space="0" w:sz="0" w:val="nil"/>
        </w:pBdr>
        <w:spacing w:after="0" w:afterAutospacing="0" w:line="276" w:lineRule="auto"/>
        <w:ind w:left="1440" w:hanging="360"/>
      </w:pPr>
      <w:r w:rsidDel="00000000" w:rsidR="00000000" w:rsidRPr="00000000">
        <w:rPr>
          <w:rFonts w:ascii="Google Sans Text" w:cs="Google Sans Text" w:eastAsia="Google Sans Text" w:hAnsi="Google Sans Text"/>
          <w:color w:val="1b1c1d"/>
          <w:sz w:val="24"/>
          <w:szCs w:val="24"/>
          <w:rtl w:val="0"/>
        </w:rPr>
        <w:t xml:space="preserve">風險預測 (Prediction Generation): 加載模型進行預測。</w:t>
      </w:r>
    </w:p>
    <w:p w:rsidR="00000000" w:rsidDel="00000000" w:rsidP="00000000" w:rsidRDefault="00000000" w:rsidRPr="00000000" w14:paraId="000001B3">
      <w:pPr>
        <w:numPr>
          <w:ilvl w:val="1"/>
          <w:numId w:val="72"/>
        </w:numPr>
        <w:pBdr>
          <w:top w:space="0" w:sz="0" w:val="nil"/>
          <w:bottom w:space="0" w:sz="0" w:val="nil"/>
          <w:right w:space="0" w:sz="0" w:val="nil"/>
          <w:between w:space="0" w:sz="0" w:val="nil"/>
        </w:pBdr>
        <w:spacing w:after="0" w:afterAutospacing="0" w:line="276" w:lineRule="auto"/>
        <w:ind w:left="1440" w:hanging="360"/>
      </w:pPr>
      <w:r w:rsidDel="00000000" w:rsidR="00000000" w:rsidRPr="00000000">
        <w:rPr>
          <w:rFonts w:ascii="Google Sans Text" w:cs="Google Sans Text" w:eastAsia="Google Sans Text" w:hAnsi="Google Sans Text"/>
          <w:color w:val="1b1c1d"/>
          <w:sz w:val="24"/>
          <w:szCs w:val="24"/>
          <w:rtl w:val="0"/>
        </w:rPr>
        <w:t xml:space="preserve">主控與流程編排 (Main Controller / Orchestration): 協調整個工作流程。</w:t>
      </w:r>
    </w:p>
    <w:p w:rsidR="00000000" w:rsidDel="00000000" w:rsidP="00000000" w:rsidRDefault="00000000" w:rsidRPr="00000000" w14:paraId="000001B4">
      <w:pPr>
        <w:numPr>
          <w:ilvl w:val="1"/>
          <w:numId w:val="72"/>
        </w:numPr>
        <w:pBdr>
          <w:top w:space="0" w:sz="0" w:val="nil"/>
          <w:bottom w:space="0" w:sz="0" w:val="nil"/>
          <w:right w:space="0" w:sz="0" w:val="nil"/>
          <w:between w:space="0" w:sz="0" w:val="nil"/>
        </w:pBdr>
        <w:spacing w:after="0" w:afterAutospacing="0" w:line="276" w:lineRule="auto"/>
        <w:ind w:left="1440" w:hanging="360"/>
      </w:pPr>
      <w:r w:rsidDel="00000000" w:rsidR="00000000" w:rsidRPr="00000000">
        <w:rPr>
          <w:rFonts w:ascii="Google Sans Text" w:cs="Google Sans Text" w:eastAsia="Google Sans Text" w:hAnsi="Google Sans Text"/>
          <w:color w:val="1b1c1d"/>
          <w:sz w:val="24"/>
          <w:szCs w:val="24"/>
          <w:rtl w:val="0"/>
        </w:rPr>
        <w:t xml:space="preserve">結果輸出與報告 (Output &amp; Reporting): 呈現最終結果。</w:t>
      </w:r>
    </w:p>
    <w:p w:rsidR="00000000" w:rsidDel="00000000" w:rsidP="00000000" w:rsidRDefault="00000000" w:rsidRPr="00000000" w14:paraId="000001B5">
      <w:pPr>
        <w:numPr>
          <w:ilvl w:val="0"/>
          <w:numId w:val="72"/>
        </w:numPr>
        <w:pBdr>
          <w:top w:space="0" w:sz="0" w:val="nil"/>
          <w:bottom w:space="0" w:sz="0" w:val="nil"/>
          <w:right w:space="0" w:sz="0" w:val="nil"/>
          <w:between w:space="0" w:sz="0" w:val="nil"/>
        </w:pBdr>
        <w:spacing w:after="360" w:line="276" w:lineRule="auto"/>
        <w:ind w:left="720" w:hanging="360"/>
      </w:pPr>
      <w:r w:rsidDel="00000000" w:rsidR="00000000" w:rsidRPr="00000000">
        <w:rPr>
          <w:rFonts w:ascii="Google Sans Text" w:cs="Google Sans Text" w:eastAsia="Google Sans Text" w:hAnsi="Google Sans Text"/>
          <w:b w:val="1"/>
          <w:bCs w:val="1"/>
          <w:color w:val="1b1c1d"/>
          <w:sz w:val="24"/>
          <w:szCs w:val="24"/>
          <w:rtl w:val="0"/>
        </w:rPr>
        <w:t xml:space="preserve">技術基礎：</w:t>
      </w:r>
      <w:r w:rsidDel="00000000" w:rsidR="00000000" w:rsidRPr="00000000">
        <w:rPr>
          <w:rFonts w:ascii="Google Sans Text" w:cs="Google Sans Text" w:eastAsia="Google Sans Text" w:hAnsi="Google Sans Text"/>
          <w:color w:val="1b1c1d"/>
          <w:sz w:val="24"/>
          <w:szCs w:val="24"/>
          <w:rtl w:val="0"/>
        </w:rPr>
        <w:t xml:space="preserve"> Python 語言，利用 Colab 或本地環境，搭配 Pandas, NumPy, Scikit-learn, Statsmodels/Arch, TensorFlow/Keras, Requests, Fredapi, Matplotlib 等函式庫。</w:t>
      </w:r>
    </w:p>
    <w:p w:rsidR="00000000" w:rsidDel="00000000" w:rsidP="00000000" w:rsidRDefault="00000000" w:rsidRPr="00000000" w14:paraId="000001B6">
      <w:pPr>
        <w:pBdr>
          <w:top w:space="0" w:sz="0" w:val="nil"/>
          <w:left w:space="0" w:sz="0" w:val="nil"/>
          <w:bottom w:space="0" w:sz="0" w:val="nil"/>
          <w:right w:space="0" w:sz="0" w:val="nil"/>
          <w:between w:space="0" w:sz="0" w:val="nil"/>
        </w:pBdr>
        <w:spacing w:after="240" w:line="276" w:lineRule="auto"/>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IV. 核心解決方案：互動式、分層、優化的處理流程 (針對免費 API 主軸)</w:t>
      </w:r>
    </w:p>
    <w:p w:rsidR="00000000" w:rsidDel="00000000" w:rsidP="00000000" w:rsidRDefault="00000000" w:rsidRPr="00000000" w14:paraId="000001B7">
      <w:pPr>
        <w:pBdr>
          <w:top w:space="0" w:sz="0" w:val="nil"/>
          <w:left w:space="0" w:sz="0" w:val="nil"/>
          <w:bottom w:space="0" w:sz="0" w:val="nil"/>
          <w:right w:space="0" w:sz="0" w:val="nil"/>
          <w:between w:space="0" w:sz="0" w:val="nil"/>
        </w:pBdr>
        <w:spacing w:after="120" w:line="276"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為了在免費 API 的限制下最大化系統效能與可行性，我們設計了以下包含多重優化的半自動化流程：</w:t>
      </w:r>
    </w:p>
    <w:p w:rsidR="00000000" w:rsidDel="00000000" w:rsidP="00000000" w:rsidRDefault="00000000" w:rsidRPr="00000000" w14:paraId="000001B8">
      <w:pPr>
        <w:numPr>
          <w:ilvl w:val="0"/>
          <w:numId w:val="3"/>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b1c1d"/>
          <w:sz w:val="24"/>
          <w:szCs w:val="24"/>
          <w:rtl w:val="0"/>
        </w:rPr>
        <w:t xml:space="preserve">步驟 0：初步快速評估 (Quick Estimate)</w:t>
        <w:br w:type="textWrapping"/>
      </w:r>
    </w:p>
    <w:p w:rsidR="00000000" w:rsidDel="00000000" w:rsidP="00000000" w:rsidRDefault="00000000" w:rsidRPr="00000000" w14:paraId="000001B9">
      <w:pPr>
        <w:numPr>
          <w:ilvl w:val="1"/>
          <w:numId w:val="3"/>
        </w:numPr>
        <w:pBdr>
          <w:top w:space="0" w:sz="0" w:val="nil"/>
          <w:bottom w:space="0" w:sz="0" w:val="nil"/>
          <w:right w:space="0" w:sz="0" w:val="nil"/>
          <w:between w:space="0" w:sz="0" w:val="nil"/>
        </w:pBdr>
        <w:spacing w:after="0" w:afterAutospacing="0" w:line="276" w:lineRule="auto"/>
        <w:ind w:left="1440" w:hanging="360"/>
      </w:pPr>
      <w:r w:rsidDel="00000000" w:rsidR="00000000" w:rsidRPr="00000000">
        <w:rPr>
          <w:rFonts w:ascii="Google Sans Text" w:cs="Google Sans Text" w:eastAsia="Google Sans Text" w:hAnsi="Google Sans Text"/>
          <w:b w:val="1"/>
          <w:bCs w:val="1"/>
          <w:color w:val="1b1c1d"/>
          <w:sz w:val="24"/>
          <w:szCs w:val="24"/>
          <w:rtl w:val="0"/>
        </w:rPr>
        <w:t xml:space="preserve">目的：</w:t>
      </w:r>
      <w:r w:rsidDel="00000000" w:rsidR="00000000" w:rsidRPr="00000000">
        <w:rPr>
          <w:rFonts w:ascii="Google Sans Text" w:cs="Google Sans Text" w:eastAsia="Google Sans Text" w:hAnsi="Google Sans Text"/>
          <w:color w:val="1b1c1d"/>
          <w:sz w:val="24"/>
          <w:szCs w:val="24"/>
          <w:rtl w:val="0"/>
        </w:rPr>
        <w:t xml:space="preserve"> 在任何詳細分析或互動前，提供一個</w:t>
      </w:r>
      <w:r w:rsidDel="00000000" w:rsidR="00000000" w:rsidRPr="00000000">
        <w:rPr>
          <w:rFonts w:ascii="Google Sans Text" w:cs="Google Sans Text" w:eastAsia="Google Sans Text" w:hAnsi="Google Sans Text"/>
          <w:b w:val="1"/>
          <w:bCs w:val="1"/>
          <w:color w:val="1b1c1d"/>
          <w:sz w:val="24"/>
          <w:szCs w:val="24"/>
          <w:rtl w:val="0"/>
        </w:rPr>
        <w:t xml:space="preserve">即時但極其粗略</w:t>
      </w:r>
      <w:r w:rsidDel="00000000" w:rsidR="00000000" w:rsidRPr="00000000">
        <w:rPr>
          <w:rFonts w:ascii="Google Sans Text" w:cs="Google Sans Text" w:eastAsia="Google Sans Text" w:hAnsi="Google Sans Text"/>
          <w:color w:val="1b1c1d"/>
          <w:sz w:val="24"/>
          <w:szCs w:val="24"/>
          <w:rtl w:val="0"/>
        </w:rPr>
        <w:t xml:space="preserve">的風險快照。</w:t>
      </w:r>
    </w:p>
    <w:p w:rsidR="00000000" w:rsidDel="00000000" w:rsidP="00000000" w:rsidRDefault="00000000" w:rsidRPr="00000000" w14:paraId="000001BA">
      <w:pPr>
        <w:numPr>
          <w:ilvl w:val="1"/>
          <w:numId w:val="3"/>
        </w:numPr>
        <w:pBdr>
          <w:top w:space="0" w:sz="0" w:val="nil"/>
          <w:bottom w:space="0" w:sz="0" w:val="nil"/>
          <w:right w:space="0" w:sz="0" w:val="nil"/>
          <w:between w:space="0" w:sz="0" w:val="nil"/>
        </w:pBdr>
        <w:spacing w:after="0" w:afterAutospacing="0" w:line="276" w:lineRule="auto"/>
        <w:ind w:left="1440" w:hanging="360"/>
      </w:pPr>
      <w:r w:rsidDel="00000000" w:rsidR="00000000" w:rsidRPr="00000000">
        <w:rPr>
          <w:rFonts w:ascii="Google Sans Text" w:cs="Google Sans Text" w:eastAsia="Google Sans Text" w:hAnsi="Google Sans Text"/>
          <w:b w:val="1"/>
          <w:bCs w:val="1"/>
          <w:color w:val="1b1c1d"/>
          <w:sz w:val="24"/>
          <w:szCs w:val="24"/>
          <w:rtl w:val="0"/>
        </w:rPr>
        <w:t xml:space="preserve">方法：</w:t>
      </w:r>
      <w:r w:rsidDel="00000000" w:rsidR="00000000" w:rsidRPr="00000000">
        <w:rPr>
          <w:rFonts w:ascii="Google Sans Text" w:cs="Google Sans Text" w:eastAsia="Google Sans Text" w:hAnsi="Google Sans Text"/>
          <w:color w:val="1b1c1d"/>
          <w:sz w:val="24"/>
          <w:szCs w:val="24"/>
          <w:rtl w:val="0"/>
        </w:rPr>
        <w:t xml:space="preserve"> 利用最少量已快取或極易獲取的數據（例如：最近幾日股價計算波動率、股價/均線關係、快取的 P/E 或單一宏觀指標）。</w:t>
      </w:r>
    </w:p>
    <w:p w:rsidR="00000000" w:rsidDel="00000000" w:rsidP="00000000" w:rsidRDefault="00000000" w:rsidRPr="00000000" w14:paraId="000001BB">
      <w:pPr>
        <w:numPr>
          <w:ilvl w:val="1"/>
          <w:numId w:val="3"/>
        </w:numPr>
        <w:pBdr>
          <w:top w:space="0" w:sz="0" w:val="nil"/>
          <w:bottom w:space="0" w:sz="0" w:val="nil"/>
          <w:right w:space="0" w:sz="0" w:val="nil"/>
          <w:between w:space="0" w:sz="0" w:val="nil"/>
        </w:pBdr>
        <w:spacing w:after="0" w:afterAutospacing="0" w:line="276" w:lineRule="auto"/>
        <w:ind w:left="1440" w:hanging="360"/>
      </w:pPr>
      <w:r w:rsidDel="00000000" w:rsidR="00000000" w:rsidRPr="00000000">
        <w:rPr>
          <w:rFonts w:ascii="Google Sans Text" w:cs="Google Sans Text" w:eastAsia="Google Sans Text" w:hAnsi="Google Sans Text"/>
          <w:b w:val="1"/>
          <w:bCs w:val="1"/>
          <w:color w:val="1b1c1d"/>
          <w:sz w:val="24"/>
          <w:szCs w:val="24"/>
          <w:rtl w:val="0"/>
        </w:rPr>
        <w:t xml:space="preserve">輸出：</w:t>
      </w:r>
      <w:r w:rsidDel="00000000" w:rsidR="00000000" w:rsidRPr="00000000">
        <w:rPr>
          <w:rFonts w:ascii="Google Sans Text" w:cs="Google Sans Text" w:eastAsia="Google Sans Text" w:hAnsi="Google Sans Text"/>
          <w:color w:val="1b1c1d"/>
          <w:sz w:val="24"/>
          <w:szCs w:val="24"/>
          <w:rtl w:val="0"/>
        </w:rPr>
        <w:t xml:space="preserve"> 短、中、長期的初步風險標籤或指標（例如：「波動：中」、「趨勢：向下」、「估值：偏高？」）。</w:t>
      </w:r>
    </w:p>
    <w:p w:rsidR="00000000" w:rsidDel="00000000" w:rsidP="00000000" w:rsidRDefault="00000000" w:rsidRPr="00000000" w14:paraId="000001BC">
      <w:pPr>
        <w:numPr>
          <w:ilvl w:val="1"/>
          <w:numId w:val="3"/>
        </w:numPr>
        <w:pBdr>
          <w:top w:space="0" w:sz="0" w:val="nil"/>
          <w:bottom w:space="0" w:sz="0" w:val="nil"/>
          <w:right w:space="0" w:sz="0" w:val="nil"/>
          <w:between w:space="0" w:sz="0" w:val="nil"/>
        </w:pBdr>
        <w:spacing w:after="0" w:afterAutospacing="0" w:line="276" w:lineRule="auto"/>
        <w:ind w:left="1440" w:hanging="360"/>
      </w:pPr>
      <w:r w:rsidDel="00000000" w:rsidR="00000000" w:rsidRPr="00000000">
        <w:rPr>
          <w:rFonts w:ascii="Google Sans Text" w:cs="Google Sans Text" w:eastAsia="Google Sans Text" w:hAnsi="Google Sans Text"/>
          <w:b w:val="1"/>
          <w:bCs w:val="1"/>
          <w:color w:val="1b1c1d"/>
          <w:sz w:val="24"/>
          <w:szCs w:val="24"/>
          <w:rtl w:val="0"/>
        </w:rPr>
        <w:t xml:space="preserve">強調：</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b w:val="1"/>
          <w:bCs w:val="1"/>
          <w:color w:val="1b1c1d"/>
          <w:sz w:val="24"/>
          <w:szCs w:val="24"/>
          <w:rtl w:val="0"/>
        </w:rPr>
        <w:t xml:space="preserve">務必告知使用者此結果精度非常有限，僅供參考。</w:t>
      </w:r>
    </w:p>
    <w:p w:rsidR="00000000" w:rsidDel="00000000" w:rsidP="00000000" w:rsidRDefault="00000000" w:rsidRPr="00000000" w14:paraId="000001BD">
      <w:pPr>
        <w:numPr>
          <w:ilvl w:val="0"/>
          <w:numId w:val="3"/>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b1c1d"/>
          <w:sz w:val="24"/>
          <w:szCs w:val="24"/>
          <w:rtl w:val="0"/>
        </w:rPr>
        <w:t xml:space="preserve">步驟 1：呈現快速評估並詢問是否詳解</w:t>
        <w:br w:type="textWrapping"/>
      </w:r>
    </w:p>
    <w:p w:rsidR="00000000" w:rsidDel="00000000" w:rsidP="00000000" w:rsidRDefault="00000000" w:rsidRPr="00000000" w14:paraId="000001BE">
      <w:pPr>
        <w:numPr>
          <w:ilvl w:val="1"/>
          <w:numId w:val="3"/>
        </w:numPr>
        <w:pBdr>
          <w:top w:space="0" w:sz="0" w:val="nil"/>
          <w:bottom w:space="0" w:sz="0" w:val="nil"/>
          <w:right w:space="0" w:sz="0" w:val="nil"/>
          <w:between w:space="0" w:sz="0" w:val="nil"/>
        </w:pBdr>
        <w:spacing w:after="0" w:afterAutospacing="0" w:line="276" w:lineRule="auto"/>
        <w:ind w:left="1440" w:hanging="360"/>
      </w:pPr>
      <w:r w:rsidDel="00000000" w:rsidR="00000000" w:rsidRPr="00000000">
        <w:rPr>
          <w:rFonts w:ascii="Google Sans Text" w:cs="Google Sans Text" w:eastAsia="Google Sans Text" w:hAnsi="Google Sans Text"/>
          <w:color w:val="1b1c1d"/>
          <w:sz w:val="24"/>
          <w:szCs w:val="24"/>
          <w:rtl w:val="0"/>
        </w:rPr>
        <w:t xml:space="preserve">展示步驟 0 的快速評估結果。</w:t>
      </w:r>
    </w:p>
    <w:p w:rsidR="00000000" w:rsidDel="00000000" w:rsidP="00000000" w:rsidRDefault="00000000" w:rsidRPr="00000000" w14:paraId="000001BF">
      <w:pPr>
        <w:numPr>
          <w:ilvl w:val="1"/>
          <w:numId w:val="3"/>
        </w:numPr>
        <w:pBdr>
          <w:top w:space="0" w:sz="0" w:val="nil"/>
          <w:bottom w:space="0" w:sz="0" w:val="nil"/>
          <w:right w:space="0" w:sz="0" w:val="nil"/>
          <w:between w:space="0" w:sz="0" w:val="nil"/>
        </w:pBdr>
        <w:spacing w:after="0" w:afterAutospacing="0" w:line="276" w:lineRule="auto"/>
        <w:ind w:left="1440" w:hanging="360"/>
      </w:pPr>
      <w:r w:rsidDel="00000000" w:rsidR="00000000" w:rsidRPr="00000000">
        <w:rPr>
          <w:rFonts w:ascii="Google Sans Text" w:cs="Google Sans Text" w:eastAsia="Google Sans Text" w:hAnsi="Google Sans Text"/>
          <w:color w:val="1b1c1d"/>
          <w:sz w:val="24"/>
          <w:szCs w:val="24"/>
          <w:rtl w:val="0"/>
        </w:rPr>
        <w:t xml:space="preserve">詢問使用者是否希望進行更詳細、更精確的分析。採用</w:t>
      </w:r>
      <w:r w:rsidDel="00000000" w:rsidR="00000000" w:rsidRPr="00000000">
        <w:rPr>
          <w:rFonts w:ascii="Google Sans Text" w:cs="Google Sans Text" w:eastAsia="Google Sans Text" w:hAnsi="Google Sans Text"/>
          <w:b w:val="1"/>
          <w:bCs w:val="1"/>
          <w:color w:val="1b1c1d"/>
          <w:sz w:val="24"/>
          <w:szCs w:val="24"/>
          <w:rtl w:val="0"/>
        </w:rPr>
        <w:t xml:space="preserve">優化互動</w:t>
      </w:r>
      <w:r w:rsidDel="00000000" w:rsidR="00000000" w:rsidRPr="00000000">
        <w:rPr>
          <w:rFonts w:ascii="Google Sans Text" w:cs="Google Sans Text" w:eastAsia="Google Sans Text" w:hAnsi="Google Sans Text"/>
          <w:color w:val="1b1c1d"/>
          <w:sz w:val="24"/>
          <w:szCs w:val="24"/>
          <w:rtl w:val="0"/>
        </w:rPr>
        <w:t xml:space="preserve">，例如： </w:t>
      </w:r>
      <w:r w:rsidDel="00000000" w:rsidR="00000000" w:rsidRPr="00000000">
        <w:rPr>
          <w:rFonts w:ascii="Google Sans Text" w:cs="Google Sans Text" w:eastAsia="Google Sans Text" w:hAnsi="Google Sans Text"/>
          <w:color w:val="575b5f"/>
          <w:sz w:val="21"/>
          <w:szCs w:val="21"/>
          <w:shd w:fill="e9eef6" w:val="clear"/>
          <w:rtl w:val="0"/>
        </w:rPr>
        <w:t xml:space="preserve">&gt;&gt; 是否繼續進行詳細分析？[按 Enter 或 Y 確認，N 結束]:</w:t>
      </w:r>
      <w:r w:rsidDel="00000000" w:rsidR="00000000" w:rsidRPr="00000000">
        <w:rPr>
          <w:rFonts w:ascii="Google Sans Text" w:cs="Google Sans Text" w:eastAsia="Google Sans Text" w:hAnsi="Google Sans Text"/>
          <w:color w:val="1b1c1d"/>
          <w:sz w:val="24"/>
          <w:szCs w:val="24"/>
          <w:rtl w:val="0"/>
        </w:rPr>
        <w:t xml:space="preserve"> (預設繼續)</w:t>
      </w:r>
    </w:p>
    <w:p w:rsidR="00000000" w:rsidDel="00000000" w:rsidP="00000000" w:rsidRDefault="00000000" w:rsidRPr="00000000" w14:paraId="000001C0">
      <w:pPr>
        <w:numPr>
          <w:ilvl w:val="0"/>
          <w:numId w:val="3"/>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b1c1d"/>
          <w:sz w:val="24"/>
          <w:szCs w:val="24"/>
          <w:rtl w:val="0"/>
        </w:rPr>
        <w:t xml:space="preserve">步驟 2：(若使用者同意) 第一層分析 (使用限制寬鬆的 API)</w:t>
        <w:br w:type="textWrapping"/>
      </w:r>
    </w:p>
    <w:p w:rsidR="00000000" w:rsidDel="00000000" w:rsidP="00000000" w:rsidRDefault="00000000" w:rsidRPr="00000000" w14:paraId="000001C1">
      <w:pPr>
        <w:numPr>
          <w:ilvl w:val="1"/>
          <w:numId w:val="3"/>
        </w:numPr>
        <w:pBdr>
          <w:top w:space="0" w:sz="0" w:val="nil"/>
          <w:bottom w:space="0" w:sz="0" w:val="nil"/>
          <w:right w:space="0" w:sz="0" w:val="nil"/>
          <w:between w:space="0" w:sz="0" w:val="nil"/>
        </w:pBdr>
        <w:spacing w:after="0" w:afterAutospacing="0" w:line="276" w:lineRule="auto"/>
        <w:ind w:left="1440" w:hanging="360"/>
      </w:pPr>
      <w:r w:rsidDel="00000000" w:rsidR="00000000" w:rsidRPr="00000000">
        <w:rPr>
          <w:rFonts w:ascii="Google Sans Text" w:cs="Google Sans Text" w:eastAsia="Google Sans Text" w:hAnsi="Google Sans Text"/>
          <w:b w:val="1"/>
          <w:bCs w:val="1"/>
          <w:color w:val="1b1c1d"/>
          <w:sz w:val="24"/>
          <w:szCs w:val="24"/>
          <w:rtl w:val="0"/>
        </w:rPr>
        <w:t xml:space="preserve">目的：</w:t>
      </w:r>
      <w:r w:rsidDel="00000000" w:rsidR="00000000" w:rsidRPr="00000000">
        <w:rPr>
          <w:rFonts w:ascii="Google Sans Text" w:cs="Google Sans Text" w:eastAsia="Google Sans Text" w:hAnsi="Google Sans Text"/>
          <w:color w:val="1b1c1d"/>
          <w:sz w:val="24"/>
          <w:szCs w:val="24"/>
          <w:rtl w:val="0"/>
        </w:rPr>
        <w:t xml:space="preserve"> 獲取更全面的宏觀背景和市場概況。</w:t>
      </w:r>
    </w:p>
    <w:p w:rsidR="00000000" w:rsidDel="00000000" w:rsidP="00000000" w:rsidRDefault="00000000" w:rsidRPr="00000000" w14:paraId="000001C2">
      <w:pPr>
        <w:numPr>
          <w:ilvl w:val="1"/>
          <w:numId w:val="3"/>
        </w:numPr>
        <w:pBdr>
          <w:top w:space="0" w:sz="0" w:val="nil"/>
          <w:bottom w:space="0" w:sz="0" w:val="nil"/>
          <w:right w:space="0" w:sz="0" w:val="nil"/>
          <w:between w:space="0" w:sz="0" w:val="nil"/>
        </w:pBdr>
        <w:spacing w:after="0" w:afterAutospacing="0" w:line="276" w:lineRule="auto"/>
        <w:ind w:left="1440" w:hanging="360"/>
      </w:pPr>
      <w:r w:rsidDel="00000000" w:rsidR="00000000" w:rsidRPr="00000000">
        <w:rPr>
          <w:rFonts w:ascii="Google Sans Text" w:cs="Google Sans Text" w:eastAsia="Google Sans Text" w:hAnsi="Google Sans Text"/>
          <w:b w:val="1"/>
          <w:bCs w:val="1"/>
          <w:color w:val="1b1c1d"/>
          <w:sz w:val="24"/>
          <w:szCs w:val="24"/>
          <w:rtl w:val="0"/>
        </w:rPr>
        <w:t xml:space="preserve">執行：</w:t>
      </w:r>
      <w:r w:rsidDel="00000000" w:rsidR="00000000" w:rsidRPr="00000000">
        <w:rPr>
          <w:rFonts w:ascii="Google Sans Text" w:cs="Google Sans Text" w:eastAsia="Google Sans Text" w:hAnsi="Google Sans Text"/>
          <w:color w:val="1b1c1d"/>
          <w:sz w:val="24"/>
          <w:szCs w:val="24"/>
          <w:rtl w:val="0"/>
        </w:rPr>
        <w:t xml:space="preserve"> 調用 FRED (獲取多個宏觀序列)、</w:t>
      </w:r>
      <w:r w:rsidDel="00000000" w:rsidR="00000000" w:rsidRPr="00000000">
        <w:rPr>
          <w:rFonts w:ascii="Google Sans Text" w:cs="Google Sans Text" w:eastAsia="Google Sans Text" w:hAnsi="Google Sans Text"/>
          <w:color w:val="575b5f"/>
          <w:sz w:val="21"/>
          <w:szCs w:val="21"/>
          <w:shd w:fill="e9eef6" w:val="clear"/>
          <w:rtl w:val="0"/>
        </w:rPr>
        <w:t xml:space="preserve">yfinance</w:t>
      </w:r>
      <w:r w:rsidDel="00000000" w:rsidR="00000000" w:rsidRPr="00000000">
        <w:rPr>
          <w:rFonts w:ascii="Google Sans Text" w:cs="Google Sans Text" w:eastAsia="Google Sans Text" w:hAnsi="Google Sans Text"/>
          <w:color w:val="1b1c1d"/>
          <w:sz w:val="24"/>
          <w:szCs w:val="24"/>
          <w:rtl w:val="0"/>
        </w:rPr>
        <w:t xml:space="preserve"> (獲取較長歷史股價、成交量、基礎選擇權鏈概覽等)。</w:t>
      </w:r>
    </w:p>
    <w:p w:rsidR="00000000" w:rsidDel="00000000" w:rsidP="00000000" w:rsidRDefault="00000000" w:rsidRPr="00000000" w14:paraId="000001C3">
      <w:pPr>
        <w:numPr>
          <w:ilvl w:val="0"/>
          <w:numId w:val="3"/>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b1c1d"/>
          <w:sz w:val="24"/>
          <w:szCs w:val="24"/>
          <w:rtl w:val="0"/>
        </w:rPr>
        <w:t xml:space="preserve">步驟 3：(若使用者同意) 呈現第一層結果並進行優化互動</w:t>
        <w:br w:type="textWrapping"/>
      </w:r>
    </w:p>
    <w:p w:rsidR="00000000" w:rsidDel="00000000" w:rsidP="00000000" w:rsidRDefault="00000000" w:rsidRPr="00000000" w14:paraId="000001C4">
      <w:pPr>
        <w:numPr>
          <w:ilvl w:val="1"/>
          <w:numId w:val="3"/>
        </w:numPr>
        <w:pBdr>
          <w:top w:space="0" w:sz="0" w:val="nil"/>
          <w:bottom w:space="0" w:sz="0" w:val="nil"/>
          <w:right w:space="0" w:sz="0" w:val="nil"/>
          <w:between w:space="0" w:sz="0" w:val="nil"/>
        </w:pBdr>
        <w:spacing w:after="0" w:afterAutospacing="0" w:line="276" w:lineRule="auto"/>
        <w:ind w:left="1440" w:hanging="360"/>
      </w:pPr>
      <w:r w:rsidDel="00000000" w:rsidR="00000000" w:rsidRPr="00000000">
        <w:rPr>
          <w:rFonts w:ascii="Google Sans Text" w:cs="Google Sans Text" w:eastAsia="Google Sans Text" w:hAnsi="Google Sans Text"/>
          <w:b w:val="1"/>
          <w:bCs w:val="1"/>
          <w:color w:val="1b1c1d"/>
          <w:sz w:val="24"/>
          <w:szCs w:val="24"/>
          <w:rtl w:val="0"/>
        </w:rPr>
        <w:t xml:space="preserve">目的：</w:t>
      </w:r>
      <w:r w:rsidDel="00000000" w:rsidR="00000000" w:rsidRPr="00000000">
        <w:rPr>
          <w:rFonts w:ascii="Google Sans Text" w:cs="Google Sans Text" w:eastAsia="Google Sans Text" w:hAnsi="Google Sans Text"/>
          <w:color w:val="1b1c1d"/>
          <w:sz w:val="24"/>
          <w:szCs w:val="24"/>
          <w:rtl w:val="0"/>
        </w:rPr>
        <w:t xml:space="preserve"> 基於第一層較詳細的數據，引導使用者決定是否需要動用「珍貴」的限制性 API 進行深入探究。</w:t>
      </w:r>
    </w:p>
    <w:p w:rsidR="00000000" w:rsidDel="00000000" w:rsidP="00000000" w:rsidRDefault="00000000" w:rsidRPr="00000000" w14:paraId="000001C5">
      <w:pPr>
        <w:numPr>
          <w:ilvl w:val="1"/>
          <w:numId w:val="3"/>
        </w:numPr>
        <w:pBdr>
          <w:top w:space="0" w:sz="0" w:val="nil"/>
          <w:bottom w:space="0" w:sz="0" w:val="nil"/>
          <w:right w:space="0" w:sz="0" w:val="nil"/>
          <w:between w:space="0" w:sz="0" w:val="nil"/>
        </w:pBdr>
        <w:spacing w:after="0" w:afterAutospacing="0" w:line="276" w:lineRule="auto"/>
        <w:ind w:left="1440" w:hanging="360"/>
      </w:pPr>
      <w:r w:rsidDel="00000000" w:rsidR="00000000" w:rsidRPr="00000000">
        <w:rPr>
          <w:rFonts w:ascii="Google Sans Text" w:cs="Google Sans Text" w:eastAsia="Google Sans Text" w:hAnsi="Google Sans Text"/>
          <w:b w:val="1"/>
          <w:bCs w:val="1"/>
          <w:color w:val="1b1c1d"/>
          <w:sz w:val="24"/>
          <w:szCs w:val="24"/>
          <w:rtl w:val="0"/>
        </w:rPr>
        <w:t xml:space="preserve">執行：</w:t>
      </w:r>
      <w:r w:rsidDel="00000000" w:rsidR="00000000" w:rsidRPr="00000000">
        <w:rPr>
          <w:rFonts w:ascii="Google Sans Text" w:cs="Google Sans Text" w:eastAsia="Google Sans Text" w:hAnsi="Google Sans Text"/>
          <w:color w:val="1b1c1d"/>
          <w:sz w:val="24"/>
          <w:szCs w:val="24"/>
          <w:rtl w:val="0"/>
        </w:rPr>
        <w:t xml:space="preserve"> 展示圖表、數據摘要（如選擇權分析結果）。提問時採用</w:t>
      </w:r>
      <w:r w:rsidDel="00000000" w:rsidR="00000000" w:rsidRPr="00000000">
        <w:rPr>
          <w:rFonts w:ascii="Google Sans Text" w:cs="Google Sans Text" w:eastAsia="Google Sans Text" w:hAnsi="Google Sans Text"/>
          <w:b w:val="1"/>
          <w:bCs w:val="1"/>
          <w:color w:val="1b1c1d"/>
          <w:sz w:val="24"/>
          <w:szCs w:val="24"/>
          <w:rtl w:val="0"/>
        </w:rPr>
        <w:t xml:space="preserve">優化互動原則</w:t>
      </w:r>
      <w:r w:rsidDel="00000000" w:rsidR="00000000" w:rsidRPr="00000000">
        <w:rPr>
          <w:rFonts w:ascii="Google Sans Text" w:cs="Google Sans Text" w:eastAsia="Google Sans Text" w:hAnsi="Google Sans Text"/>
          <w:color w:val="1b1c1d"/>
          <w:sz w:val="24"/>
          <w:szCs w:val="24"/>
          <w:rtl w:val="0"/>
        </w:rPr>
        <w:t xml:space="preserve">：</w:t>
      </w:r>
    </w:p>
    <w:p w:rsidR="00000000" w:rsidDel="00000000" w:rsidP="00000000" w:rsidRDefault="00000000" w:rsidRPr="00000000" w14:paraId="000001C6">
      <w:pPr>
        <w:numPr>
          <w:ilvl w:val="2"/>
          <w:numId w:val="3"/>
        </w:numPr>
        <w:pBdr>
          <w:top w:space="0" w:sz="0" w:val="nil"/>
          <w:bottom w:space="0" w:sz="0" w:val="nil"/>
          <w:right w:space="0" w:sz="0" w:val="nil"/>
          <w:between w:space="0" w:sz="0" w:val="nil"/>
        </w:pBdr>
        <w:spacing w:after="0" w:afterAutospacing="0" w:line="276" w:lineRule="auto"/>
        <w:ind w:left="2160" w:hanging="360"/>
      </w:pPr>
      <w:r w:rsidDel="00000000" w:rsidR="00000000" w:rsidRPr="00000000">
        <w:rPr>
          <w:rFonts w:ascii="Google Sans Text" w:cs="Google Sans Text" w:eastAsia="Google Sans Text" w:hAnsi="Google Sans Text"/>
          <w:b w:val="1"/>
          <w:bCs w:val="1"/>
          <w:color w:val="1b1c1d"/>
          <w:sz w:val="24"/>
          <w:szCs w:val="24"/>
          <w:rtl w:val="0"/>
        </w:rPr>
        <w:t xml:space="preserve">「按 Enter 執行預設」</w:t>
      </w:r>
      <w:r w:rsidDel="00000000" w:rsidR="00000000" w:rsidRPr="00000000">
        <w:rPr>
          <w:rFonts w:ascii="Google Sans Text" w:cs="Google Sans Text" w:eastAsia="Google Sans Text" w:hAnsi="Google Sans Text"/>
          <w:color w:val="1b1c1d"/>
          <w:sz w:val="24"/>
          <w:szCs w:val="24"/>
          <w:rtl w:val="0"/>
        </w:rPr>
        <w:t xml:space="preserve">：明確告知直接按 Enter 會執行的預設動作（例如分析預設板塊、跳過某項分析等）。</w:t>
      </w:r>
    </w:p>
    <w:p w:rsidR="00000000" w:rsidDel="00000000" w:rsidP="00000000" w:rsidRDefault="00000000" w:rsidRPr="00000000" w14:paraId="000001C7">
      <w:pPr>
        <w:numPr>
          <w:ilvl w:val="2"/>
          <w:numId w:val="3"/>
        </w:numPr>
        <w:pBdr>
          <w:top w:space="0" w:sz="0" w:val="nil"/>
          <w:bottom w:space="0" w:sz="0" w:val="nil"/>
          <w:right w:space="0" w:sz="0" w:val="nil"/>
          <w:between w:space="0" w:sz="0" w:val="nil"/>
        </w:pBdr>
        <w:spacing w:after="0" w:afterAutospacing="0" w:line="276" w:lineRule="auto"/>
        <w:ind w:left="2160" w:hanging="360"/>
      </w:pPr>
      <w:r w:rsidDel="00000000" w:rsidR="00000000" w:rsidRPr="00000000">
        <w:rPr>
          <w:rFonts w:ascii="Google Sans Text" w:cs="Google Sans Text" w:eastAsia="Google Sans Text" w:hAnsi="Google Sans Text"/>
          <w:b w:val="1"/>
          <w:bCs w:val="1"/>
          <w:color w:val="1b1c1d"/>
          <w:sz w:val="24"/>
          <w:szCs w:val="24"/>
          <w:rtl w:val="0"/>
        </w:rPr>
        <w:t xml:space="preserve">「明確列出可選項」</w:t>
      </w:r>
      <w:r w:rsidDel="00000000" w:rsidR="00000000" w:rsidRPr="00000000">
        <w:rPr>
          <w:rFonts w:ascii="Google Sans Text" w:cs="Google Sans Text" w:eastAsia="Google Sans Text" w:hAnsi="Google Sans Text"/>
          <w:color w:val="1b1c1d"/>
          <w:sz w:val="24"/>
          <w:szCs w:val="24"/>
          <w:rtl w:val="0"/>
        </w:rPr>
        <w:t xml:space="preserve">：當需要使用者選擇時（如分析特定板塊、特定股票），清晰列出所有有效選項供使用者挑選輸入（可支持單選或逗號分隔多選）。</w:t>
      </w:r>
    </w:p>
    <w:p w:rsidR="00000000" w:rsidDel="00000000" w:rsidP="00000000" w:rsidRDefault="00000000" w:rsidRPr="00000000" w14:paraId="000001C8">
      <w:pPr>
        <w:numPr>
          <w:ilvl w:val="2"/>
          <w:numId w:val="3"/>
        </w:numPr>
        <w:pBdr>
          <w:top w:space="0" w:sz="0" w:val="nil"/>
          <w:bottom w:space="0" w:sz="0" w:val="nil"/>
          <w:right w:space="0" w:sz="0" w:val="nil"/>
          <w:between w:space="0" w:sz="0" w:val="nil"/>
        </w:pBdr>
        <w:spacing w:after="0" w:afterAutospacing="0" w:line="276" w:lineRule="auto"/>
        <w:ind w:left="2160" w:hanging="360"/>
      </w:pPr>
      <w:r w:rsidDel="00000000" w:rsidR="00000000" w:rsidRPr="00000000">
        <w:rPr>
          <w:rFonts w:ascii="Google Sans Text" w:cs="Google Sans Text" w:eastAsia="Google Sans Text" w:hAnsi="Google Sans Text"/>
          <w:b w:val="1"/>
          <w:bCs w:val="1"/>
          <w:color w:val="1b1c1d"/>
          <w:sz w:val="24"/>
          <w:szCs w:val="24"/>
          <w:rtl w:val="0"/>
        </w:rPr>
        <w:t xml:space="preserve">範例：</w:t>
      </w:r>
      <w:r w:rsidDel="00000000" w:rsidR="00000000" w:rsidRPr="00000000">
        <w:rPr>
          <w:rFonts w:ascii="Google Sans Text" w:cs="Google Sans Text" w:eastAsia="Google Sans Text" w:hAnsi="Google Sans Text"/>
          <w:color w:val="1b1c1d"/>
          <w:sz w:val="24"/>
          <w:szCs w:val="24"/>
          <w:rtl w:val="0"/>
        </w:rPr>
        <w:t xml:space="preserve"> (如之前討論的列出所有行業 ETF 代號供選擇的提示)。</w:t>
      </w:r>
    </w:p>
    <w:p w:rsidR="00000000" w:rsidDel="00000000" w:rsidP="00000000" w:rsidRDefault="00000000" w:rsidRPr="00000000" w14:paraId="000001C9">
      <w:pPr>
        <w:numPr>
          <w:ilvl w:val="0"/>
          <w:numId w:val="3"/>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b1c1d"/>
          <w:sz w:val="24"/>
          <w:szCs w:val="24"/>
          <w:rtl w:val="0"/>
        </w:rPr>
        <w:t xml:space="preserve">步驟 4：(若使用者同意且指示) 第二層分析 (條件式調用限制性 API)</w:t>
        <w:br w:type="textWrapping"/>
      </w:r>
    </w:p>
    <w:p w:rsidR="00000000" w:rsidDel="00000000" w:rsidP="00000000" w:rsidRDefault="00000000" w:rsidRPr="00000000" w14:paraId="000001CA">
      <w:pPr>
        <w:numPr>
          <w:ilvl w:val="1"/>
          <w:numId w:val="3"/>
        </w:numPr>
        <w:pBdr>
          <w:top w:space="0" w:sz="0" w:val="nil"/>
          <w:bottom w:space="0" w:sz="0" w:val="nil"/>
          <w:right w:space="0" w:sz="0" w:val="nil"/>
          <w:between w:space="0" w:sz="0" w:val="nil"/>
        </w:pBdr>
        <w:spacing w:after="0" w:afterAutospacing="0" w:line="276" w:lineRule="auto"/>
        <w:ind w:left="1440" w:hanging="360"/>
      </w:pPr>
      <w:r w:rsidDel="00000000" w:rsidR="00000000" w:rsidRPr="00000000">
        <w:rPr>
          <w:rFonts w:ascii="Google Sans Text" w:cs="Google Sans Text" w:eastAsia="Google Sans Text" w:hAnsi="Google Sans Text"/>
          <w:b w:val="1"/>
          <w:bCs w:val="1"/>
          <w:color w:val="1b1c1d"/>
          <w:sz w:val="24"/>
          <w:szCs w:val="24"/>
          <w:rtl w:val="0"/>
        </w:rPr>
        <w:t xml:space="preserve">目的：</w:t>
      </w:r>
      <w:r w:rsidDel="00000000" w:rsidR="00000000" w:rsidRPr="00000000">
        <w:rPr>
          <w:rFonts w:ascii="Google Sans Text" w:cs="Google Sans Text" w:eastAsia="Google Sans Text" w:hAnsi="Google Sans Text"/>
          <w:color w:val="1b1c1d"/>
          <w:sz w:val="24"/>
          <w:szCs w:val="24"/>
          <w:rtl w:val="0"/>
        </w:rPr>
        <w:t xml:space="preserve"> 針對性地獲取深度數據。</w:t>
      </w:r>
    </w:p>
    <w:p w:rsidR="00000000" w:rsidDel="00000000" w:rsidP="00000000" w:rsidRDefault="00000000" w:rsidRPr="00000000" w14:paraId="000001CB">
      <w:pPr>
        <w:numPr>
          <w:ilvl w:val="1"/>
          <w:numId w:val="3"/>
        </w:numPr>
        <w:pBdr>
          <w:top w:space="0" w:sz="0" w:val="nil"/>
          <w:bottom w:space="0" w:sz="0" w:val="nil"/>
          <w:right w:space="0" w:sz="0" w:val="nil"/>
          <w:between w:space="0" w:sz="0" w:val="nil"/>
        </w:pBdr>
        <w:spacing w:after="0" w:afterAutospacing="0" w:line="276" w:lineRule="auto"/>
        <w:ind w:left="1440" w:hanging="360"/>
      </w:pPr>
      <w:r w:rsidDel="00000000" w:rsidR="00000000" w:rsidRPr="00000000">
        <w:rPr>
          <w:rFonts w:ascii="Google Sans Text" w:cs="Google Sans Text" w:eastAsia="Google Sans Text" w:hAnsi="Google Sans Text"/>
          <w:b w:val="1"/>
          <w:bCs w:val="1"/>
          <w:color w:val="1b1c1d"/>
          <w:sz w:val="24"/>
          <w:szCs w:val="24"/>
          <w:rtl w:val="0"/>
        </w:rPr>
        <w:t xml:space="preserve">執行：</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b w:val="1"/>
          <w:bCs w:val="1"/>
          <w:color w:val="1b1c1d"/>
          <w:sz w:val="24"/>
          <w:szCs w:val="24"/>
          <w:rtl w:val="0"/>
        </w:rPr>
        <w:t xml:space="preserve">只有在使用者明確指示下</w:t>
      </w:r>
      <w:r w:rsidDel="00000000" w:rsidR="00000000" w:rsidRPr="00000000">
        <w:rPr>
          <w:rFonts w:ascii="Google Sans Text" w:cs="Google Sans Text" w:eastAsia="Google Sans Text" w:hAnsi="Google Sans Text"/>
          <w:color w:val="1b1c1d"/>
          <w:sz w:val="24"/>
          <w:szCs w:val="24"/>
          <w:rtl w:val="0"/>
        </w:rPr>
        <w:t xml:space="preserve">，才去調用 FMP, Finnhub, Alpha Vantage, News API 的免費層級，獲取詳細基本面、特定技術指標、深度新聞分析等。</w:t>
      </w:r>
    </w:p>
    <w:p w:rsidR="00000000" w:rsidDel="00000000" w:rsidP="00000000" w:rsidRDefault="00000000" w:rsidRPr="00000000" w14:paraId="000001CC">
      <w:pPr>
        <w:numPr>
          <w:ilvl w:val="0"/>
          <w:numId w:val="3"/>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b1c1d"/>
          <w:sz w:val="24"/>
          <w:szCs w:val="24"/>
          <w:rtl w:val="0"/>
        </w:rPr>
        <w:t xml:space="preserve">步驟 5：(若使用者同意) 最終整合與分析</w:t>
        <w:br w:type="textWrapping"/>
      </w:r>
    </w:p>
    <w:p w:rsidR="00000000" w:rsidDel="00000000" w:rsidP="00000000" w:rsidRDefault="00000000" w:rsidRPr="00000000" w14:paraId="000001CD">
      <w:pPr>
        <w:numPr>
          <w:ilvl w:val="1"/>
          <w:numId w:val="3"/>
        </w:numPr>
        <w:pBdr>
          <w:top w:space="0" w:sz="0" w:val="nil"/>
          <w:bottom w:space="0" w:sz="0" w:val="nil"/>
          <w:right w:space="0" w:sz="0" w:val="nil"/>
          <w:between w:space="0" w:sz="0" w:val="nil"/>
        </w:pBdr>
        <w:spacing w:after="0" w:afterAutospacing="0" w:line="276" w:lineRule="auto"/>
        <w:ind w:left="1440" w:hanging="360"/>
      </w:pPr>
      <w:r w:rsidDel="00000000" w:rsidR="00000000" w:rsidRPr="00000000">
        <w:rPr>
          <w:rFonts w:ascii="Google Sans Text" w:cs="Google Sans Text" w:eastAsia="Google Sans Text" w:hAnsi="Google Sans Text"/>
          <w:b w:val="1"/>
          <w:bCs w:val="1"/>
          <w:color w:val="1b1c1d"/>
          <w:sz w:val="24"/>
          <w:szCs w:val="24"/>
          <w:rtl w:val="0"/>
        </w:rPr>
        <w:t xml:space="preserve">目的：</w:t>
      </w:r>
      <w:r w:rsidDel="00000000" w:rsidR="00000000" w:rsidRPr="00000000">
        <w:rPr>
          <w:rFonts w:ascii="Google Sans Text" w:cs="Google Sans Text" w:eastAsia="Google Sans Text" w:hAnsi="Google Sans Text"/>
          <w:color w:val="1b1c1d"/>
          <w:sz w:val="24"/>
          <w:szCs w:val="24"/>
          <w:rtl w:val="0"/>
        </w:rPr>
        <w:t xml:space="preserve"> 產生最終、精度更高的風險評估。</w:t>
      </w:r>
    </w:p>
    <w:p w:rsidR="00000000" w:rsidDel="00000000" w:rsidP="00000000" w:rsidRDefault="00000000" w:rsidRPr="00000000" w14:paraId="000001CE">
      <w:pPr>
        <w:numPr>
          <w:ilvl w:val="1"/>
          <w:numId w:val="3"/>
        </w:numPr>
        <w:pBdr>
          <w:top w:space="0" w:sz="0" w:val="nil"/>
          <w:bottom w:space="0" w:sz="0" w:val="nil"/>
          <w:right w:space="0" w:sz="0" w:val="nil"/>
          <w:between w:space="0" w:sz="0" w:val="nil"/>
        </w:pBdr>
        <w:spacing w:after="600" w:line="276" w:lineRule="auto"/>
        <w:ind w:left="1440" w:hanging="360"/>
      </w:pPr>
      <w:r w:rsidDel="00000000" w:rsidR="00000000" w:rsidRPr="00000000">
        <w:rPr>
          <w:rFonts w:ascii="Google Sans Text" w:cs="Google Sans Text" w:eastAsia="Google Sans Text" w:hAnsi="Google Sans Text"/>
          <w:b w:val="1"/>
          <w:bCs w:val="1"/>
          <w:color w:val="1b1c1d"/>
          <w:sz w:val="24"/>
          <w:szCs w:val="24"/>
          <w:rtl w:val="0"/>
        </w:rPr>
        <w:t xml:space="preserve">執行：</w:t>
      </w:r>
      <w:r w:rsidDel="00000000" w:rsidR="00000000" w:rsidRPr="00000000">
        <w:rPr>
          <w:rFonts w:ascii="Google Sans Text" w:cs="Google Sans Text" w:eastAsia="Google Sans Text" w:hAnsi="Google Sans Text"/>
          <w:color w:val="1b1c1d"/>
          <w:sz w:val="24"/>
          <w:szCs w:val="24"/>
          <w:rtl w:val="0"/>
        </w:rPr>
        <w:t xml:space="preserve"> 匯總所有獲取的數據 -&gt; 執行完整的特徵工程 -&gt; 應用預訓練或即時訓練的風險模型 -&gt; 輸出短中長期量化風險評估結果。</w:t>
      </w:r>
    </w:p>
    <w:p w:rsidR="00000000" w:rsidDel="00000000" w:rsidP="00000000" w:rsidRDefault="00000000" w:rsidRPr="00000000" w14:paraId="000001CF">
      <w:pPr>
        <w:pBdr>
          <w:top w:space="0" w:sz="0" w:val="nil"/>
          <w:left w:space="0" w:sz="0" w:val="nil"/>
          <w:bottom w:space="0" w:sz="0" w:val="nil"/>
          <w:right w:space="0" w:sz="0" w:val="nil"/>
          <w:between w:space="0" w:sz="0" w:val="nil"/>
        </w:pBdr>
        <w:spacing w:after="120" w:line="276" w:lineRule="auto"/>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V. 方案選擇與適用性</w:t>
      </w:r>
    </w:p>
    <w:p w:rsidR="00000000" w:rsidDel="00000000" w:rsidP="00000000" w:rsidRDefault="00000000" w:rsidRPr="00000000" w14:paraId="000001D0">
      <w:pPr>
        <w:numPr>
          <w:ilvl w:val="0"/>
          <w:numId w:val="73"/>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b1c1d"/>
          <w:sz w:val="24"/>
          <w:szCs w:val="24"/>
          <w:rtl w:val="0"/>
        </w:rPr>
        <w:t xml:space="preserve">主要路徑 (免費 API + 互動流程):</w:t>
      </w:r>
    </w:p>
    <w:p w:rsidR="00000000" w:rsidDel="00000000" w:rsidP="00000000" w:rsidRDefault="00000000" w:rsidRPr="00000000" w14:paraId="000001D1">
      <w:pPr>
        <w:numPr>
          <w:ilvl w:val="1"/>
          <w:numId w:val="73"/>
        </w:numPr>
        <w:pBdr>
          <w:top w:space="0" w:sz="0" w:val="nil"/>
          <w:bottom w:space="0" w:sz="0" w:val="nil"/>
          <w:right w:space="0" w:sz="0" w:val="nil"/>
          <w:between w:space="0" w:sz="0" w:val="nil"/>
        </w:pBdr>
        <w:spacing w:after="0" w:afterAutospacing="0" w:line="276" w:lineRule="auto"/>
        <w:ind w:left="1440" w:hanging="360"/>
      </w:pPr>
      <w:r w:rsidDel="00000000" w:rsidR="00000000" w:rsidRPr="00000000">
        <w:rPr>
          <w:rFonts w:ascii="Google Sans Text" w:cs="Google Sans Text" w:eastAsia="Google Sans Text" w:hAnsi="Google Sans Text"/>
          <w:color w:val="1b1c1d"/>
          <w:sz w:val="24"/>
          <w:szCs w:val="24"/>
          <w:rtl w:val="0"/>
        </w:rPr>
        <w:t xml:space="preserve">這是我們當前開發的重點。</w:t>
      </w:r>
    </w:p>
    <w:p w:rsidR="00000000" w:rsidDel="00000000" w:rsidP="00000000" w:rsidRDefault="00000000" w:rsidRPr="00000000" w14:paraId="000001D2">
      <w:pPr>
        <w:numPr>
          <w:ilvl w:val="1"/>
          <w:numId w:val="73"/>
        </w:numPr>
        <w:pBdr>
          <w:top w:space="0" w:sz="0" w:val="nil"/>
          <w:bottom w:space="0" w:sz="0" w:val="nil"/>
          <w:right w:space="0" w:sz="0" w:val="nil"/>
          <w:between w:space="0" w:sz="0" w:val="nil"/>
        </w:pBdr>
        <w:spacing w:after="0" w:afterAutospacing="0" w:line="276" w:lineRule="auto"/>
        <w:ind w:left="1440" w:hanging="360"/>
      </w:pPr>
      <w:r w:rsidDel="00000000" w:rsidR="00000000" w:rsidRPr="00000000">
        <w:rPr>
          <w:rFonts w:ascii="Google Sans Text" w:cs="Google Sans Text" w:eastAsia="Google Sans Text" w:hAnsi="Google Sans Text"/>
          <w:color w:val="1b1c1d"/>
          <w:sz w:val="24"/>
          <w:szCs w:val="24"/>
          <w:rtl w:val="0"/>
        </w:rPr>
        <w:t xml:space="preserve">優點：成本最低，可行性高，能產出有價值的風險洞察（儘管可能非即時）。</w:t>
      </w:r>
    </w:p>
    <w:p w:rsidR="00000000" w:rsidDel="00000000" w:rsidP="00000000" w:rsidRDefault="00000000" w:rsidRPr="00000000" w14:paraId="000001D3">
      <w:pPr>
        <w:numPr>
          <w:ilvl w:val="1"/>
          <w:numId w:val="73"/>
        </w:numPr>
        <w:pBdr>
          <w:top w:space="0" w:sz="0" w:val="nil"/>
          <w:bottom w:space="0" w:sz="0" w:val="nil"/>
          <w:right w:space="0" w:sz="0" w:val="nil"/>
          <w:between w:space="0" w:sz="0" w:val="nil"/>
        </w:pBdr>
        <w:spacing w:after="0" w:afterAutospacing="0" w:line="276" w:lineRule="auto"/>
        <w:ind w:left="1440" w:hanging="360"/>
      </w:pPr>
      <w:r w:rsidDel="00000000" w:rsidR="00000000" w:rsidRPr="00000000">
        <w:rPr>
          <w:rFonts w:ascii="Google Sans Text" w:cs="Google Sans Text" w:eastAsia="Google Sans Text" w:hAnsi="Google Sans Text"/>
          <w:color w:val="1b1c1d"/>
          <w:sz w:val="24"/>
          <w:szCs w:val="24"/>
          <w:rtl w:val="0"/>
        </w:rPr>
        <w:t xml:space="preserve">缺點：半自動化，依賴使用者互動，不適合高頻應用，受數據質量限制。</w:t>
      </w:r>
    </w:p>
    <w:p w:rsidR="00000000" w:rsidDel="00000000" w:rsidP="00000000" w:rsidRDefault="00000000" w:rsidRPr="00000000" w14:paraId="000001D4">
      <w:pPr>
        <w:numPr>
          <w:ilvl w:val="1"/>
          <w:numId w:val="73"/>
        </w:numPr>
        <w:pBdr>
          <w:top w:space="0" w:sz="0" w:val="nil"/>
          <w:bottom w:space="0" w:sz="0" w:val="nil"/>
          <w:right w:space="0" w:sz="0" w:val="nil"/>
          <w:between w:space="0" w:sz="0" w:val="nil"/>
        </w:pBdr>
        <w:spacing w:after="0" w:afterAutospacing="0" w:line="276" w:lineRule="auto"/>
        <w:ind w:left="1440" w:hanging="360"/>
      </w:pPr>
      <w:r w:rsidDel="00000000" w:rsidR="00000000" w:rsidRPr="00000000">
        <w:rPr>
          <w:rFonts w:ascii="Google Sans Text" w:cs="Google Sans Text" w:eastAsia="Google Sans Text" w:hAnsi="Google Sans Text"/>
          <w:color w:val="1b1c1d"/>
          <w:sz w:val="24"/>
          <w:szCs w:val="24"/>
          <w:rtl w:val="0"/>
        </w:rPr>
        <w:t xml:space="preserve">適用：個人研究、策略回測/開發、學習探索、中低頻風險監控。</w:t>
      </w:r>
    </w:p>
    <w:p w:rsidR="00000000" w:rsidDel="00000000" w:rsidP="00000000" w:rsidRDefault="00000000" w:rsidRPr="00000000" w14:paraId="000001D5">
      <w:pPr>
        <w:numPr>
          <w:ilvl w:val="0"/>
          <w:numId w:val="73"/>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b1c1d"/>
          <w:sz w:val="24"/>
          <w:szCs w:val="24"/>
          <w:rtl w:val="0"/>
        </w:rPr>
        <w:t xml:space="preserve">未來潛力 (付費 API + 自動流程):</w:t>
      </w:r>
    </w:p>
    <w:p w:rsidR="00000000" w:rsidDel="00000000" w:rsidP="00000000" w:rsidRDefault="00000000" w:rsidRPr="00000000" w14:paraId="000001D6">
      <w:pPr>
        <w:numPr>
          <w:ilvl w:val="1"/>
          <w:numId w:val="73"/>
        </w:numPr>
        <w:pBdr>
          <w:top w:space="0" w:sz="0" w:val="nil"/>
          <w:bottom w:space="0" w:sz="0" w:val="nil"/>
          <w:right w:space="0" w:sz="0" w:val="nil"/>
          <w:between w:space="0" w:sz="0" w:val="nil"/>
        </w:pBdr>
        <w:spacing w:after="0" w:afterAutospacing="0" w:line="276" w:lineRule="auto"/>
        <w:ind w:left="1440" w:hanging="360"/>
      </w:pPr>
      <w:r w:rsidDel="00000000" w:rsidR="00000000" w:rsidRPr="00000000">
        <w:rPr>
          <w:rFonts w:ascii="Google Sans Text" w:cs="Google Sans Text" w:eastAsia="Google Sans Text" w:hAnsi="Google Sans Text"/>
          <w:color w:val="1b1c1d"/>
          <w:sz w:val="24"/>
          <w:szCs w:val="24"/>
          <w:rtl w:val="0"/>
        </w:rPr>
        <w:t xml:space="preserve">您的研究提供了豐富的付費 API 選項資訊。</w:t>
      </w:r>
    </w:p>
    <w:p w:rsidR="00000000" w:rsidDel="00000000" w:rsidP="00000000" w:rsidRDefault="00000000" w:rsidRPr="00000000" w14:paraId="000001D7">
      <w:pPr>
        <w:numPr>
          <w:ilvl w:val="1"/>
          <w:numId w:val="73"/>
        </w:numPr>
        <w:pBdr>
          <w:top w:space="0" w:sz="0" w:val="nil"/>
          <w:bottom w:space="0" w:sz="0" w:val="nil"/>
          <w:right w:space="0" w:sz="0" w:val="nil"/>
          <w:between w:space="0" w:sz="0" w:val="nil"/>
        </w:pBdr>
        <w:spacing w:after="0" w:afterAutospacing="0" w:line="276" w:lineRule="auto"/>
        <w:ind w:left="1440" w:hanging="360"/>
      </w:pPr>
      <w:r w:rsidDel="00000000" w:rsidR="00000000" w:rsidRPr="00000000">
        <w:rPr>
          <w:rFonts w:ascii="Google Sans Text" w:cs="Google Sans Text" w:eastAsia="Google Sans Text" w:hAnsi="Google Sans Text"/>
          <w:color w:val="1b1c1d"/>
          <w:sz w:val="24"/>
          <w:szCs w:val="24"/>
          <w:rtl w:val="0"/>
        </w:rPr>
        <w:t xml:space="preserve">優點：可實現全自動化，獲取更高質量、更即時的數據，可能提升模型效果。</w:t>
      </w:r>
    </w:p>
    <w:p w:rsidR="00000000" w:rsidDel="00000000" w:rsidP="00000000" w:rsidRDefault="00000000" w:rsidRPr="00000000" w14:paraId="000001D8">
      <w:pPr>
        <w:numPr>
          <w:ilvl w:val="1"/>
          <w:numId w:val="73"/>
        </w:numPr>
        <w:pBdr>
          <w:top w:space="0" w:sz="0" w:val="nil"/>
          <w:bottom w:space="0" w:sz="0" w:val="nil"/>
          <w:right w:space="0" w:sz="0" w:val="nil"/>
          <w:between w:space="0" w:sz="0" w:val="nil"/>
        </w:pBdr>
        <w:spacing w:after="0" w:afterAutospacing="0" w:line="276" w:lineRule="auto"/>
        <w:ind w:left="1440" w:hanging="360"/>
      </w:pPr>
      <w:r w:rsidDel="00000000" w:rsidR="00000000" w:rsidRPr="00000000">
        <w:rPr>
          <w:rFonts w:ascii="Google Sans Text" w:cs="Google Sans Text" w:eastAsia="Google Sans Text" w:hAnsi="Google Sans Text"/>
          <w:color w:val="1b1c1d"/>
          <w:sz w:val="24"/>
          <w:szCs w:val="24"/>
          <w:rtl w:val="0"/>
        </w:rPr>
        <w:t xml:space="preserve">缺點：需要付費成本，部分 API 整合複雜度高。</w:t>
      </w:r>
    </w:p>
    <w:p w:rsidR="00000000" w:rsidDel="00000000" w:rsidP="00000000" w:rsidRDefault="00000000" w:rsidRPr="00000000" w14:paraId="000001D9">
      <w:pPr>
        <w:numPr>
          <w:ilvl w:val="1"/>
          <w:numId w:val="73"/>
        </w:numPr>
        <w:pBdr>
          <w:top w:space="0" w:sz="0" w:val="nil"/>
          <w:bottom w:space="0" w:sz="0" w:val="nil"/>
          <w:right w:space="0" w:sz="0" w:val="nil"/>
          <w:between w:space="0" w:sz="0" w:val="nil"/>
        </w:pBdr>
        <w:spacing w:after="0" w:afterAutospacing="0" w:line="276" w:lineRule="auto"/>
        <w:ind w:left="1440" w:hanging="360"/>
      </w:pPr>
      <w:r w:rsidDel="00000000" w:rsidR="00000000" w:rsidRPr="00000000">
        <w:rPr>
          <w:rFonts w:ascii="Google Sans Text" w:cs="Google Sans Text" w:eastAsia="Google Sans Text" w:hAnsi="Google Sans Text"/>
          <w:color w:val="1b1c1d"/>
          <w:sz w:val="24"/>
          <w:szCs w:val="24"/>
          <w:rtl w:val="0"/>
        </w:rPr>
        <w:t xml:space="preserve">適用：對即時性、準確性、自動化有更高要求的應用（例如輔助日內決策、更專業的風險管理）。</w:t>
      </w:r>
    </w:p>
    <w:p w:rsidR="00000000" w:rsidDel="00000000" w:rsidP="00000000" w:rsidRDefault="00000000" w:rsidRPr="00000000" w14:paraId="000001DA">
      <w:pPr>
        <w:numPr>
          <w:ilvl w:val="1"/>
          <w:numId w:val="73"/>
        </w:numPr>
        <w:pBdr>
          <w:top w:space="0" w:sz="0" w:val="nil"/>
          <w:bottom w:space="0" w:sz="0" w:val="nil"/>
          <w:right w:space="0" w:sz="0" w:val="nil"/>
          <w:between w:space="0" w:sz="0" w:val="nil"/>
        </w:pBdr>
        <w:spacing w:after="600" w:line="276" w:lineRule="auto"/>
        <w:ind w:left="1440" w:hanging="360"/>
      </w:pPr>
      <w:r w:rsidDel="00000000" w:rsidR="00000000" w:rsidRPr="00000000">
        <w:rPr>
          <w:rFonts w:ascii="Google Sans Text" w:cs="Google Sans Text" w:eastAsia="Google Sans Text" w:hAnsi="Google Sans Text"/>
          <w:color w:val="1b1c1d"/>
          <w:sz w:val="24"/>
          <w:szCs w:val="24"/>
          <w:rtl w:val="0"/>
        </w:rPr>
        <w:t xml:space="preserve">框架設計已考慮此可能性，主要體現在數據獲取模組的抽象化設計。</w:t>
      </w:r>
    </w:p>
    <w:p w:rsidR="00000000" w:rsidDel="00000000" w:rsidP="00000000" w:rsidRDefault="00000000" w:rsidRPr="00000000" w14:paraId="000001DB">
      <w:pPr>
        <w:pBdr>
          <w:top w:space="0" w:sz="0" w:val="nil"/>
          <w:left w:space="0" w:sz="0" w:val="nil"/>
          <w:bottom w:space="0" w:sz="0" w:val="nil"/>
          <w:right w:space="0" w:sz="0" w:val="nil"/>
          <w:between w:space="0" w:sz="0" w:val="nil"/>
        </w:pBdr>
        <w:spacing w:after="240" w:line="276" w:lineRule="auto"/>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VI. 結論與後續步驟</w:t>
      </w:r>
    </w:p>
    <w:p w:rsidR="00000000" w:rsidDel="00000000" w:rsidP="00000000" w:rsidRDefault="00000000" w:rsidRPr="00000000" w14:paraId="000001DC">
      <w:pPr>
        <w:pBdr>
          <w:top w:space="0" w:sz="0" w:val="nil"/>
          <w:left w:space="0" w:sz="0" w:val="nil"/>
          <w:bottom w:space="0" w:sz="0" w:val="nil"/>
          <w:right w:space="0" w:sz="0" w:val="nil"/>
          <w:between w:space="0" w:sz="0" w:val="nil"/>
        </w:pBdr>
        <w:spacing w:after="240" w:line="276"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我們已經共同勾勒出一個詳細且經過多輪優化的系統設計方案。該方案以免費 API 為基礎，透過創新的「快速評估」和「優化互動分層處理」流程，在克服資源限制的同時，力求提供實用價值和良好使用者體驗，並保留了未來擴展至付費方案和自動化的彈性。</w:t>
      </w:r>
    </w:p>
    <w:p w:rsidR="00000000" w:rsidDel="00000000" w:rsidP="00000000" w:rsidRDefault="00000000" w:rsidRPr="00000000" w14:paraId="000001DD">
      <w:pPr>
        <w:pBdr>
          <w:top w:space="0" w:sz="0" w:val="nil"/>
          <w:left w:space="0" w:sz="0" w:val="nil"/>
          <w:bottom w:space="0" w:sz="0" w:val="nil"/>
          <w:right w:space="0" w:sz="0" w:val="nil"/>
          <w:between w:space="0" w:sz="0" w:val="nil"/>
        </w:pBdr>
        <w:spacing w:after="120" w:line="276"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接下來的步驟建議：</w:t>
      </w:r>
    </w:p>
    <w:p w:rsidR="00000000" w:rsidDel="00000000" w:rsidP="00000000" w:rsidRDefault="00000000" w:rsidRPr="00000000" w14:paraId="000001DE">
      <w:pPr>
        <w:numPr>
          <w:ilvl w:val="0"/>
          <w:numId w:val="74"/>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b1c1d"/>
          <w:sz w:val="24"/>
          <w:szCs w:val="24"/>
          <w:rtl w:val="0"/>
        </w:rPr>
        <w:t xml:space="preserve">最終確認：</w:t>
      </w:r>
      <w:r w:rsidDel="00000000" w:rsidR="00000000" w:rsidRPr="00000000">
        <w:rPr>
          <w:rFonts w:ascii="Google Sans Text" w:cs="Google Sans Text" w:eastAsia="Google Sans Text" w:hAnsi="Google Sans Text"/>
          <w:color w:val="1b1c1d"/>
          <w:sz w:val="24"/>
          <w:szCs w:val="24"/>
          <w:rtl w:val="0"/>
        </w:rPr>
        <w:t xml:space="preserve"> 請您確認這份最終統整的內容是否完整且準確地反映了我們的所有討論和共識。</w:t>
      </w:r>
    </w:p>
    <w:p w:rsidR="00000000" w:rsidDel="00000000" w:rsidP="00000000" w:rsidRDefault="00000000" w:rsidRPr="00000000" w14:paraId="000001DF">
      <w:pPr>
        <w:numPr>
          <w:ilvl w:val="0"/>
          <w:numId w:val="74"/>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b1c1d"/>
          <w:sz w:val="24"/>
          <w:szCs w:val="24"/>
          <w:rtl w:val="0"/>
        </w:rPr>
        <w:t xml:space="preserve">聚焦細化：</w:t>
      </w:r>
      <w:r w:rsidDel="00000000" w:rsidR="00000000" w:rsidRPr="00000000">
        <w:rPr>
          <w:rFonts w:ascii="Google Sans Text" w:cs="Google Sans Text" w:eastAsia="Google Sans Text" w:hAnsi="Google Sans Text"/>
          <w:color w:val="1b1c1d"/>
          <w:sz w:val="24"/>
          <w:szCs w:val="24"/>
          <w:rtl w:val="0"/>
        </w:rPr>
        <w:t xml:space="preserve"> 選擇一個我們認為最關鍵或最需先釐清的模組或流程步驟，進行更細部的設計討論。例如：</w:t>
      </w:r>
    </w:p>
    <w:p w:rsidR="00000000" w:rsidDel="00000000" w:rsidP="00000000" w:rsidRDefault="00000000" w:rsidRPr="00000000" w14:paraId="000001E0">
      <w:pPr>
        <w:numPr>
          <w:ilvl w:val="1"/>
          <w:numId w:val="74"/>
        </w:numPr>
        <w:pBdr>
          <w:top w:space="0" w:sz="0" w:val="nil"/>
          <w:bottom w:space="0" w:sz="0" w:val="nil"/>
          <w:right w:space="0" w:sz="0" w:val="nil"/>
          <w:between w:space="0" w:sz="0" w:val="nil"/>
        </w:pBdr>
        <w:spacing w:after="0" w:afterAutospacing="0" w:line="276" w:lineRule="auto"/>
        <w:ind w:left="1440" w:hanging="360"/>
      </w:pPr>
      <w:r w:rsidDel="00000000" w:rsidR="00000000" w:rsidRPr="00000000">
        <w:rPr>
          <w:rFonts w:ascii="Google Sans Text" w:cs="Google Sans Text" w:eastAsia="Google Sans Text" w:hAnsi="Google Sans Text"/>
          <w:color w:val="1b1c1d"/>
          <w:sz w:val="24"/>
          <w:szCs w:val="24"/>
          <w:rtl w:val="0"/>
        </w:rPr>
        <w:t xml:space="preserve">確定「快速評估」步驟中短中長期指標的具體計算公式和閾值。</w:t>
      </w:r>
    </w:p>
    <w:p w:rsidR="00000000" w:rsidDel="00000000" w:rsidP="00000000" w:rsidRDefault="00000000" w:rsidRPr="00000000" w14:paraId="000001E1">
      <w:pPr>
        <w:numPr>
          <w:ilvl w:val="1"/>
          <w:numId w:val="74"/>
        </w:numPr>
        <w:pBdr>
          <w:top w:space="0" w:sz="0" w:val="nil"/>
          <w:bottom w:space="0" w:sz="0" w:val="nil"/>
          <w:right w:space="0" w:sz="0" w:val="nil"/>
          <w:between w:space="0" w:sz="0" w:val="nil"/>
        </w:pBdr>
        <w:spacing w:after="0" w:afterAutospacing="0" w:line="276" w:lineRule="auto"/>
        <w:ind w:left="1440" w:hanging="360"/>
      </w:pPr>
      <w:r w:rsidDel="00000000" w:rsidR="00000000" w:rsidRPr="00000000">
        <w:rPr>
          <w:rFonts w:ascii="Google Sans Text" w:cs="Google Sans Text" w:eastAsia="Google Sans Text" w:hAnsi="Google Sans Text"/>
          <w:color w:val="1b1c1d"/>
          <w:sz w:val="24"/>
          <w:szCs w:val="24"/>
          <w:rtl w:val="0"/>
        </w:rPr>
        <w:t xml:space="preserve">設計「數據緩存」的具體實現策略（例如文件格式、更新邏輯）。</w:t>
      </w:r>
    </w:p>
    <w:p w:rsidR="00000000" w:rsidDel="00000000" w:rsidP="00000000" w:rsidRDefault="00000000" w:rsidRPr="00000000" w14:paraId="000001E2">
      <w:pPr>
        <w:numPr>
          <w:ilvl w:val="1"/>
          <w:numId w:val="74"/>
        </w:numPr>
        <w:pBdr>
          <w:top w:space="0" w:sz="0" w:val="nil"/>
          <w:bottom w:space="0" w:sz="0" w:val="nil"/>
          <w:right w:space="0" w:sz="0" w:val="nil"/>
          <w:between w:space="0" w:sz="0" w:val="nil"/>
        </w:pBdr>
        <w:spacing w:after="0" w:afterAutospacing="0" w:line="276" w:lineRule="auto"/>
        <w:ind w:left="1440" w:hanging="360"/>
      </w:pPr>
      <w:r w:rsidDel="00000000" w:rsidR="00000000" w:rsidRPr="00000000">
        <w:rPr>
          <w:rFonts w:ascii="Google Sans Text" w:cs="Google Sans Text" w:eastAsia="Google Sans Text" w:hAnsi="Google Sans Text"/>
          <w:color w:val="1b1c1d"/>
          <w:sz w:val="24"/>
          <w:szCs w:val="24"/>
          <w:rtl w:val="0"/>
        </w:rPr>
        <w:t xml:space="preserve">詳細規劃「特徵工程模組」需要計算的特徵列表。</w:t>
      </w:r>
    </w:p>
    <w:p w:rsidR="00000000" w:rsidDel="00000000" w:rsidP="00000000" w:rsidRDefault="00000000" w:rsidRPr="00000000" w14:paraId="000001E3">
      <w:pPr>
        <w:numPr>
          <w:ilvl w:val="1"/>
          <w:numId w:val="74"/>
        </w:numPr>
        <w:pBdr>
          <w:top w:space="0" w:sz="0" w:val="nil"/>
          <w:bottom w:space="0" w:sz="0" w:val="nil"/>
          <w:right w:space="0" w:sz="0" w:val="nil"/>
          <w:between w:space="0" w:sz="0" w:val="nil"/>
        </w:pBdr>
        <w:spacing w:after="0" w:afterAutospacing="0" w:line="276" w:lineRule="auto"/>
        <w:ind w:left="1440" w:hanging="360"/>
      </w:pPr>
      <w:r w:rsidDel="00000000" w:rsidR="00000000" w:rsidRPr="00000000">
        <w:rPr>
          <w:rFonts w:ascii="Google Sans Text" w:cs="Google Sans Text" w:eastAsia="Google Sans Text" w:hAnsi="Google Sans Text"/>
          <w:color w:val="1b1c1d"/>
          <w:sz w:val="24"/>
          <w:szCs w:val="24"/>
          <w:rtl w:val="0"/>
        </w:rPr>
        <w:t xml:space="preserve">討論特定「互動環節」的精確提示語句和處理邏輯。</w:t>
      </w:r>
    </w:p>
    <w:p w:rsidR="00000000" w:rsidDel="00000000" w:rsidP="00000000" w:rsidRDefault="00000000" w:rsidRPr="00000000" w14:paraId="000001E4">
      <w:pPr>
        <w:numPr>
          <w:ilvl w:val="1"/>
          <w:numId w:val="74"/>
        </w:numPr>
        <w:pBdr>
          <w:top w:space="0" w:sz="0" w:val="nil"/>
          <w:bottom w:space="0" w:sz="0" w:val="nil"/>
          <w:right w:space="0" w:sz="0" w:val="nil"/>
          <w:between w:space="0" w:sz="0" w:val="nil"/>
        </w:pBdr>
        <w:spacing w:after="600" w:line="276" w:lineRule="auto"/>
        <w:ind w:left="1440" w:hanging="360"/>
      </w:pPr>
      <w:r w:rsidDel="00000000" w:rsidR="00000000" w:rsidRPr="00000000">
        <w:rPr>
          <w:rFonts w:ascii="Google Sans Text" w:cs="Google Sans Text" w:eastAsia="Google Sans Text" w:hAnsi="Google Sans Text"/>
          <w:color w:val="1b1c1d"/>
          <w:sz w:val="24"/>
          <w:szCs w:val="24"/>
          <w:rtl w:val="0"/>
        </w:rPr>
        <w:t xml:space="preserve">或者其他您認為重要的部分。</w:t>
      </w:r>
    </w:p>
    <w:p w:rsidR="00000000" w:rsidDel="00000000" w:rsidP="00000000" w:rsidRDefault="00000000" w:rsidRPr="00000000" w14:paraId="000001E5">
      <w:pPr>
        <w:pBdr>
          <w:top w:space="0" w:sz="0" w:val="nil"/>
          <w:left w:space="0" w:sz="0" w:val="nil"/>
          <w:bottom w:space="0" w:sz="0" w:val="nil"/>
          <w:right w:space="0" w:sz="0" w:val="nil"/>
          <w:between w:space="0" w:sz="0" w:val="nil"/>
        </w:pBdr>
        <w:spacing w:after="240" w:line="276"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請告訴我您的想法，以便我們繼續推進。</w:t>
      </w:r>
    </w:p>
    <w:p w:rsidR="00000000" w:rsidDel="00000000" w:rsidP="00000000" w:rsidRDefault="00000000" w:rsidRPr="00000000" w14:paraId="000001E6">
      <w:pPr>
        <w:rPr/>
      </w:pPr>
      <w:r w:rsidDel="00000000" w:rsidR="00000000" w:rsidRPr="00000000">
        <w:rPr>
          <w:rtl w:val="0"/>
        </w:rPr>
      </w:r>
    </w:p>
    <w:sectPr>
      <w:type w:val="nextPage"/>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Google Sans Text" w:cs="Google Sans Text" w:eastAsia="Google Sans Text" w:hAnsi="Google Sans Text"/>
        <w:color w:val="1b1c1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Google Sans Text" w:cs="Google Sans Text" w:eastAsia="Google Sans Text" w:hAnsi="Google Sans Text"/>
        <w:color w:val="1b1c1d"/>
        <w:sz w:val="24"/>
        <w:szCs w:val="24"/>
        <w:u w:val="none"/>
      </w:rPr>
    </w:lvl>
    <w:lvl w:ilvl="1">
      <w:start w:val="1"/>
      <w:numFmt w:val="bullet"/>
      <w:lvlText w:val="○"/>
      <w:lvlJc w:val="left"/>
      <w:pPr>
        <w:ind w:left="1440" w:hanging="360"/>
      </w:pPr>
      <w:rPr>
        <w:rFonts w:ascii="Google Sans Text" w:cs="Google Sans Text" w:eastAsia="Google Sans Text" w:hAnsi="Google Sans Text"/>
        <w:color w:val="1b1c1d"/>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Google Sans Text" w:cs="Google Sans Text" w:eastAsia="Google Sans Text" w:hAnsi="Google Sans Text"/>
        <w:color w:val="1b1c1d"/>
        <w:sz w:val="24"/>
        <w:szCs w:val="24"/>
        <w:u w:val="none"/>
      </w:rPr>
    </w:lvl>
    <w:lvl w:ilvl="1">
      <w:start w:val="1"/>
      <w:numFmt w:val="bullet"/>
      <w:lvlText w:val="○"/>
      <w:lvlJc w:val="left"/>
      <w:pPr>
        <w:ind w:left="1440" w:hanging="360"/>
      </w:pPr>
      <w:rPr>
        <w:rFonts w:ascii="Google Sans Text" w:cs="Google Sans Text" w:eastAsia="Google Sans Text" w:hAnsi="Google Sans Text"/>
        <w:color w:val="1b1c1d"/>
        <w:sz w:val="24"/>
        <w:szCs w:val="24"/>
        <w:u w:val="none"/>
      </w:rPr>
    </w:lvl>
    <w:lvl w:ilvl="2">
      <w:start w:val="1"/>
      <w:numFmt w:val="bullet"/>
      <w:lvlText w:val="■"/>
      <w:lvlJc w:val="left"/>
      <w:pPr>
        <w:ind w:left="2160" w:hanging="360"/>
      </w:pPr>
      <w:rPr>
        <w:rFonts w:ascii="Google Sans Text" w:cs="Google Sans Text" w:eastAsia="Google Sans Text" w:hAnsi="Google Sans Text"/>
        <w:color w:val="1b1c1d"/>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171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171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30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171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30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171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171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171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1695"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1695"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1695"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1695"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1695"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1695"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2">
    <w:lvl w:ilvl="0">
      <w:start w:val="1"/>
      <w:numFmt w:val="decimal"/>
      <w:lvlText w:val="%1."/>
      <w:lvlJc w:val="left"/>
      <w:pPr>
        <w:ind w:left="720" w:hanging="360"/>
      </w:pPr>
      <w:rPr>
        <w:rFonts w:ascii="Google Sans Text" w:cs="Google Sans Text" w:eastAsia="Google Sans Text" w:hAnsi="Google Sans Text"/>
        <w:color w:val="1b1c1d"/>
        <w:sz w:val="24"/>
        <w:szCs w:val="24"/>
        <w:u w:val="none"/>
      </w:rPr>
    </w:lvl>
    <w:lvl w:ilvl="1">
      <w:start w:val="1"/>
      <w:numFmt w:val="bullet"/>
      <w:lvlText w:val="○"/>
      <w:lvlJc w:val="left"/>
      <w:pPr>
        <w:ind w:left="1440" w:hanging="360"/>
      </w:pPr>
      <w:rPr>
        <w:rFonts w:ascii="Google Sans Text" w:cs="Google Sans Text" w:eastAsia="Google Sans Text" w:hAnsi="Google Sans Text"/>
        <w:color w:val="1b1c1d"/>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decimal"/>
      <w:lvlText w:val="%1."/>
      <w:lvlJc w:val="left"/>
      <w:pPr>
        <w:ind w:left="720" w:hanging="360"/>
      </w:pPr>
      <w:rPr>
        <w:rFonts w:ascii="Google Sans Text" w:cs="Google Sans Text" w:eastAsia="Google Sans Text" w:hAnsi="Google Sans Text"/>
        <w:color w:val="1b1c1d"/>
        <w:sz w:val="24"/>
        <w:szCs w:val="24"/>
        <w:u w:val="none"/>
      </w:rPr>
    </w:lvl>
    <w:lvl w:ilvl="1">
      <w:start w:val="1"/>
      <w:numFmt w:val="bullet"/>
      <w:lvlText w:val="○"/>
      <w:lvlJc w:val="left"/>
      <w:pPr>
        <w:ind w:left="1440" w:hanging="360"/>
      </w:pPr>
      <w:rPr>
        <w:rFonts w:ascii="Google Sans Text" w:cs="Google Sans Text" w:eastAsia="Google Sans Text" w:hAnsi="Google Sans Text"/>
        <w:color w:val="1b1c1d"/>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decimal"/>
      <w:lvlText w:val="%1."/>
      <w:lvlJc w:val="left"/>
      <w:pPr>
        <w:ind w:left="720" w:hanging="360"/>
      </w:pPr>
      <w:rPr>
        <w:rFonts w:ascii="Google Sans Text" w:cs="Google Sans Text" w:eastAsia="Google Sans Text" w:hAnsi="Google Sans Text"/>
        <w:color w:val="1b1c1d"/>
        <w:sz w:val="24"/>
        <w:szCs w:val="24"/>
        <w:u w:val="none"/>
      </w:rPr>
    </w:lvl>
    <w:lvl w:ilvl="1">
      <w:start w:val="1"/>
      <w:numFmt w:val="bullet"/>
      <w:lvlText w:val="○"/>
      <w:lvlJc w:val="left"/>
      <w:pPr>
        <w:ind w:left="1440" w:hanging="360"/>
      </w:pPr>
      <w:rPr>
        <w:rFonts w:ascii="Google Sans Text" w:cs="Google Sans Text" w:eastAsia="Google Sans Text" w:hAnsi="Google Sans Text"/>
        <w:color w:val="1b1c1d"/>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www.oilpriceapi.com/blog/real-time-futures-data-api-top-providers-2024" TargetMode="External"/><Relationship Id="rId42" Type="http://schemas.openxmlformats.org/officeDocument/2006/relationships/hyperlink" Target="https://www.cmegroup.com/datamine.html" TargetMode="External"/><Relationship Id="rId41" Type="http://schemas.openxmlformats.org/officeDocument/2006/relationships/hyperlink" Target="https://dataservices.cmegroup.com/pages/CME-Data-Via-API?_gl=1*1g9snbd*_gcl_au*ODU1ODMyOTY2LjE3MjE2NTE4MzguODA5NTUxMTExLjE3MjYwNTk5NjYuMTcyNjA1OTk3Nw..*_ga*NTA1MDM2NTc0LjE3MTIxNTM0Mzg.*_ga_L69G7D7MMN*MTcyNjA2NTY3NS4zMDIuMS4xNzI2MDY3MTc3LjMuMC4w" TargetMode="External"/><Relationship Id="rId44" Type="http://schemas.openxmlformats.org/officeDocument/2006/relationships/hyperlink" Target="https://databento.com/futures" TargetMode="External"/><Relationship Id="rId43" Type="http://schemas.openxmlformats.org/officeDocument/2006/relationships/hyperlink" Target="https://www.cmegroup.com/solutions/market-access/cme-direct.html" TargetMode="External"/><Relationship Id="rId46" Type="http://schemas.openxmlformats.org/officeDocument/2006/relationships/hyperlink" Target="https://databento.com/datasets/GLBX.MDP3" TargetMode="External"/><Relationship Id="rId45" Type="http://schemas.openxmlformats.org/officeDocument/2006/relationships/hyperlink" Target="https://www.reddit.com/r/algotrading/comments/1gnatd7/best_api_data_feed_for_futures/" TargetMode="External"/><Relationship Id="rId107" Type="http://schemas.openxmlformats.org/officeDocument/2006/relationships/hyperlink" Target="https://eodhd.com/financial-academy/stocks-data-analysis-examples/analyzing-news-impact-on-stocks-with-python" TargetMode="External"/><Relationship Id="rId106" Type="http://schemas.openxmlformats.org/officeDocument/2006/relationships/hyperlink" Target="https://github.com/cjhutto/vaderSentiment" TargetMode="External"/><Relationship Id="rId105" Type="http://schemas.openxmlformats.org/officeDocument/2006/relationships/hyperlink" Target="https://www.analyticsvidhya.com/blog/2022/07/sentiment-analysis-using-python/" TargetMode="External"/><Relationship Id="rId104" Type="http://schemas.openxmlformats.org/officeDocument/2006/relationships/hyperlink" Target="https://www.analyticsvidhya.com/blog/2022/10/sentiment-analysis-using-vader/" TargetMode="External"/><Relationship Id="rId109" Type="http://schemas.openxmlformats.org/officeDocument/2006/relationships/hyperlink" Target="https://www.kaggle.com/code/mmmarchetti/sentiment-analysis-on-financial-news" TargetMode="External"/><Relationship Id="rId108" Type="http://schemas.openxmlformats.org/officeDocument/2006/relationships/hyperlink" Target="https://shpatrickguo.github.io/dsprojects/projects/stock_sentiment_from_headlines/stock_sentiment_from_headlines.html" TargetMode="External"/><Relationship Id="rId48" Type="http://schemas.openxmlformats.org/officeDocument/2006/relationships/hyperlink" Target="https://polygon.io/futures" TargetMode="External"/><Relationship Id="rId47" Type="http://schemas.openxmlformats.org/officeDocument/2006/relationships/hyperlink" Target="https://nordicapis.com/11-apis-for-futures-data/" TargetMode="External"/><Relationship Id="rId49" Type="http://schemas.openxmlformats.org/officeDocument/2006/relationships/hyperlink" Target="https://polygon.io/options" TargetMode="External"/><Relationship Id="rId103" Type="http://schemas.openxmlformats.org/officeDocument/2006/relationships/hyperlink" Target="https://hex.tech/templates/sentiment-analysis/vader-sentiment-analysis/" TargetMode="External"/><Relationship Id="rId102" Type="http://schemas.openxmlformats.org/officeDocument/2006/relationships/hyperlink" Target="https://github.com/Benzinga/benzinga-python-client" TargetMode="External"/><Relationship Id="rId101" Type="http://schemas.openxmlformats.org/officeDocument/2006/relationships/hyperlink" Target="https://docs.benzinga.com/python-client" TargetMode="External"/><Relationship Id="rId100" Type="http://schemas.openxmlformats.org/officeDocument/2006/relationships/hyperlink" Target="https://github.com/mattlisiv/newsapi-python" TargetMode="External"/><Relationship Id="rId31" Type="http://schemas.openxmlformats.org/officeDocument/2006/relationships/hyperlink" Target="https://site.financialmodelingprep.com/developer/docs/stock-market-sector-performance-free-api" TargetMode="External"/><Relationship Id="rId30" Type="http://schemas.openxmlformats.org/officeDocument/2006/relationships/hyperlink" Target="https://site.financialmodelingprep.com/developer/docs/indexes-in-stock-market-free-api" TargetMode="External"/><Relationship Id="rId33" Type="http://schemas.openxmlformats.org/officeDocument/2006/relationships/hyperlink" Target="https://site.financialmodelingprep.com/developer/docs/stable/intraday-1-min" TargetMode="External"/><Relationship Id="rId32" Type="http://schemas.openxmlformats.org/officeDocument/2006/relationships/hyperlink" Target="https://site.financialmodelingprep.com/developer/docs/stable/index-intraday-1-min" TargetMode="External"/><Relationship Id="rId35" Type="http://schemas.openxmlformats.org/officeDocument/2006/relationships/hyperlink" Target="https://www.marketdata.app/docs/api/options/chain" TargetMode="External"/><Relationship Id="rId34" Type="http://schemas.openxmlformats.org/officeDocument/2006/relationships/hyperlink" Target="https://site.financialmodelingprep.com/pricing-plans" TargetMode="External"/><Relationship Id="rId37" Type="http://schemas.openxmlformats.org/officeDocument/2006/relationships/hyperlink" Target="https://site.financialmodelingprep.com/how-to/how-to-sign-up-and-use-a-free-stock-market-data-api" TargetMode="External"/><Relationship Id="rId36" Type="http://schemas.openxmlformats.org/officeDocument/2006/relationships/hyperlink" Target="https://site.financialmodelingprep.com/faqs" TargetMode="External"/><Relationship Id="rId39" Type="http://schemas.openxmlformats.org/officeDocument/2006/relationships/hyperlink" Target="https://www.cmegroup.com/market-data/market-data-api.html" TargetMode="External"/><Relationship Id="rId38" Type="http://schemas.openxmlformats.org/officeDocument/2006/relationships/hyperlink" Target="https://www.cmegroup.com/market-data/real-time-futures-and-options-data-api.html" TargetMode="External"/><Relationship Id="rId20" Type="http://schemas.openxmlformats.org/officeDocument/2006/relationships/hyperlink" Target="https://www.alphavantage.co/premium/" TargetMode="External"/><Relationship Id="rId22" Type="http://schemas.openxmlformats.org/officeDocument/2006/relationships/hyperlink" Target="https://finnhub.io/pricing-stock-api-market-data" TargetMode="External"/><Relationship Id="rId21" Type="http://schemas.openxmlformats.org/officeDocument/2006/relationships/hyperlink" Target="https://finnhub.io/pricing" TargetMode="External"/><Relationship Id="rId24" Type="http://schemas.openxmlformats.org/officeDocument/2006/relationships/hyperlink" Target="https://finnhub.io/docs/api" TargetMode="External"/><Relationship Id="rId23" Type="http://schemas.openxmlformats.org/officeDocument/2006/relationships/hyperlink" Target="https://finnhub.io/docs/api/rate-limit" TargetMode="External"/><Relationship Id="rId26" Type="http://schemas.openxmlformats.org/officeDocument/2006/relationships/hyperlink" Target="https://www.reddit.com/r/webdev/comments/1j0ajgt/looking_for_real_time_stock_api/" TargetMode="External"/><Relationship Id="rId121" Type="http://schemas.openxmlformats.org/officeDocument/2006/relationships/hyperlink" Target="https://quantpedia.com/overnight-sentiment-and-the-intraday-return-dynamics/" TargetMode="External"/><Relationship Id="rId25" Type="http://schemas.openxmlformats.org/officeDocument/2006/relationships/hyperlink" Target="https://finnhub.io/docs/api/open-data" TargetMode="External"/><Relationship Id="rId120" Type="http://schemas.openxmlformats.org/officeDocument/2006/relationships/hyperlink" Target="https://www.researchgate.net/publication/318382163_Intraday_online_investor_sentiment_and_return_patterns_in_the_US_stock_market" TargetMode="External"/><Relationship Id="rId28" Type="http://schemas.openxmlformats.org/officeDocument/2006/relationships/hyperlink" Target="https://site.financialmodelingprep.com/" TargetMode="External"/><Relationship Id="rId27" Type="http://schemas.openxmlformats.org/officeDocument/2006/relationships/hyperlink" Target="https://www.interactivebrokers.com/campus/ibkr-quant-news/exploring-the-finnhub-io-api/" TargetMode="External"/><Relationship Id="rId29" Type="http://schemas.openxmlformats.org/officeDocument/2006/relationships/hyperlink" Target="https://site.financialmodelingprep.com/developer/docs/commodities-prices-api" TargetMode="External"/><Relationship Id="rId124" Type="http://schemas.openxmlformats.org/officeDocument/2006/relationships/hyperlink" Target="https://eodhd.com/financial-academy/fundamental-analysis-examples/reliability-of-free-stock-data" TargetMode="External"/><Relationship Id="rId123" Type="http://schemas.openxmlformats.org/officeDocument/2006/relationships/hyperlink" Target="https://www.reddit.com/r/webdev/comments/151zk8y/is_there_any_free_stock_market_api_that_allows/" TargetMode="External"/><Relationship Id="rId122" Type="http://schemas.openxmlformats.org/officeDocument/2006/relationships/hyperlink" Target="https://optimusfutures.com/blog/tradingview-real-time-data/" TargetMode="External"/><Relationship Id="rId95" Type="http://schemas.openxmlformats.org/officeDocument/2006/relationships/hyperlink" Target="https://redfame.com/journal/index.php/aef/article/download/5819/6020" TargetMode="External"/><Relationship Id="rId94" Type="http://schemas.openxmlformats.org/officeDocument/2006/relationships/hyperlink" Target="https://citeseerx.ist.psu.edu/document?repid=rep1&amp;type=pdf&amp;doi=00b6cd5f53c5bb4bb8be176668f0c24924f63f9e" TargetMode="External"/><Relationship Id="rId97" Type="http://schemas.openxmlformats.org/officeDocument/2006/relationships/hyperlink" Target="https://newsapi.org/docs/client-libraries/python" TargetMode="External"/><Relationship Id="rId96" Type="http://schemas.openxmlformats.org/officeDocument/2006/relationships/hyperlink" Target="https://www.cboe.com/insights/posts/inside-volatility-trading-breaking-down-the-vix-index-and-its-correlation-to-the-s-p-500-index/" TargetMode="External"/><Relationship Id="rId11" Type="http://schemas.openxmlformats.org/officeDocument/2006/relationships/hyperlink" Target="https://www.alphavantage.co/support/" TargetMode="External"/><Relationship Id="rId99" Type="http://schemas.openxmlformats.org/officeDocument/2006/relationships/hyperlink" Target="https://newsapi.org/docs/endpoints/sources" TargetMode="External"/><Relationship Id="rId10" Type="http://schemas.openxmlformats.org/officeDocument/2006/relationships/hyperlink" Target="https://www.alphavantage.co/best_stock_market_api_review/" TargetMode="External"/><Relationship Id="rId98" Type="http://schemas.openxmlformats.org/officeDocument/2006/relationships/hyperlink" Target="https://newsapi.org/docs/client-libraries" TargetMode="External"/><Relationship Id="rId13" Type="http://schemas.openxmlformats.org/officeDocument/2006/relationships/hyperlink" Target="https://rapidapi.com/collection/alpha-vantage-api" TargetMode="External"/><Relationship Id="rId12" Type="http://schemas.openxmlformats.org/officeDocument/2006/relationships/hyperlink" Target="https://analyzingalpha.com/alpha-vantage-review" TargetMode="External"/><Relationship Id="rId91" Type="http://schemas.openxmlformats.org/officeDocument/2006/relationships/hyperlink" Target="https://www.cboe.com/tradable_products/vix/" TargetMode="External"/><Relationship Id="rId90" Type="http://schemas.openxmlformats.org/officeDocument/2006/relationships/hyperlink" Target="https://www.investopedia.com/articles/optioninvestor/03/091003.asp" TargetMode="External"/><Relationship Id="rId93" Type="http://schemas.openxmlformats.org/officeDocument/2006/relationships/hyperlink" Target="https://acfr.aut.ac.nz/__data/assets/pdf_file/0009/29934/Bart-VIX_Intra-Day-Causality_new.pdf" TargetMode="External"/><Relationship Id="rId92" Type="http://schemas.openxmlformats.org/officeDocument/2006/relationships/hyperlink" Target="https://www.researchgate.net/publication/272248699_On_the_Intraday_Relation_between_the_VIX_and_Its_Futures" TargetMode="External"/><Relationship Id="rId118" Type="http://schemas.openxmlformats.org/officeDocument/2006/relationships/hyperlink" Target="https://researchrepository.wvu.edu/context/econ_working-papers/article/1034/viewcontent/stock_returns_and_investor_sentiment.pdf" TargetMode="External"/><Relationship Id="rId117" Type="http://schemas.openxmlformats.org/officeDocument/2006/relationships/hyperlink" Target="https://www.researchgate.net/publication/340927965_Intraday_sentiment_and_market_returns" TargetMode="External"/><Relationship Id="rId116" Type="http://schemas.openxmlformats.org/officeDocument/2006/relationships/hyperlink" Target="https://www.nationalbanken.dk/media/iy4mmotm/working-paper-nr-141.pdf" TargetMode="External"/><Relationship Id="rId115" Type="http://schemas.openxmlformats.org/officeDocument/2006/relationships/hyperlink" Target="https://www.tcd.ie/Economics/assets/pdf/SER/2019/11stock_prices.pdf" TargetMode="External"/><Relationship Id="rId119" Type="http://schemas.openxmlformats.org/officeDocument/2006/relationships/hyperlink" Target="https://www.mdpi.com/2227-7072/11/3/101" TargetMode="External"/><Relationship Id="rId15" Type="http://schemas.openxmlformats.org/officeDocument/2006/relationships/hyperlink" Target="https://dev.to/williamsmithh/top-5-free-financial-data-apis-for-building-a-powerful-stock-portfolio-tracker-4dhj" TargetMode="External"/><Relationship Id="rId110" Type="http://schemas.openxmlformats.org/officeDocument/2006/relationships/hyperlink" Target="https://newdigitals.org/2023/12/24/real-time-stock-sentiment-analysis-w-nlp-web-scraping/" TargetMode="External"/><Relationship Id="rId14" Type="http://schemas.openxmlformats.org/officeDocument/2006/relationships/hyperlink" Target="https://www.quantconnect.com/docs/v2/lean-cli/datasets/alpha-vantage" TargetMode="External"/><Relationship Id="rId17" Type="http://schemas.openxmlformats.org/officeDocument/2006/relationships/hyperlink" Target="https://www.quantstart.com/articles/candlestick-subplots-with-plotly-and-the-alphavantage-api/" TargetMode="External"/><Relationship Id="rId16" Type="http://schemas.openxmlformats.org/officeDocument/2006/relationships/hyperlink" Target="https://www.insightbig.com/post/best-options-data-apis-to-be-aware-of" TargetMode="External"/><Relationship Id="rId19" Type="http://schemas.openxmlformats.org/officeDocument/2006/relationships/hyperlink" Target="https://github.com/home-assistant/core/issues/109153" TargetMode="External"/><Relationship Id="rId114" Type="http://schemas.openxmlformats.org/officeDocument/2006/relationships/hyperlink" Target="https://www.researchgate.net/publication/299501313_News_Sentiment_to_Market_Impact_and_its_Feedback_Effect" TargetMode="External"/><Relationship Id="rId18" Type="http://schemas.openxmlformats.org/officeDocument/2006/relationships/hyperlink" Target="https://www.reddit.com/r/algotrading/comments/bezw47/collecting_tick_data_with_alpha_vantage_for_noobs/" TargetMode="External"/><Relationship Id="rId113" Type="http://schemas.openxmlformats.org/officeDocument/2006/relationships/hyperlink" Target="https://pyfi.com/blogs/articles/how-to-perform-sentiment-analysis-in-python-2023" TargetMode="External"/><Relationship Id="rId112" Type="http://schemas.openxmlformats.org/officeDocument/2006/relationships/hyperlink" Target="https://developers.lseg.com/en/article-catalog/article/introduction-news-sentiment-analysis-eikon-data-apis-python-example" TargetMode="External"/><Relationship Id="rId111" Type="http://schemas.openxmlformats.org/officeDocument/2006/relationships/hyperlink" Target="https://www.analyticsvidhya.com/blog/2021/10/sentiment-analysis-with-textblob-and-vader/" TargetMode="External"/><Relationship Id="rId84" Type="http://schemas.openxmlformats.org/officeDocument/2006/relationships/hyperlink" Target="https://ninjatrader.com/futures/blogs/fundamental-analysis-of-e-mini-s-p-500-index-futures/" TargetMode="External"/><Relationship Id="rId83" Type="http://schemas.openxmlformats.org/officeDocument/2006/relationships/hyperlink" Target="https://www.wilmingtontrust.com/content/dam/wtb-web/wtb-migration/pdfs/Understanding-the-Relationship-Between-Stocks-and-Interest-Rates.pdf" TargetMode="External"/><Relationship Id="rId86" Type="http://schemas.openxmlformats.org/officeDocument/2006/relationships/hyperlink" Target="https://www.newyorkfed.org/medialibrary/media/research/epr/2013/0913rosa.pdf" TargetMode="External"/><Relationship Id="rId85" Type="http://schemas.openxmlformats.org/officeDocument/2006/relationships/hyperlink" Target="https://www.hiltoncapitalmanagement.com/blog/unpacking-the-reversals-in-equity-price-bond-yield-correlation" TargetMode="External"/><Relationship Id="rId88" Type="http://schemas.openxmlformats.org/officeDocument/2006/relationships/hyperlink" Target="https://centerpointsecurities.com/vix-index/" TargetMode="External"/><Relationship Id="rId87" Type="http://schemas.openxmlformats.org/officeDocument/2006/relationships/hyperlink" Target="https://www.ecb.europa.eu/pub/pdf/scpwps/ecbwp1901.en.pdf" TargetMode="External"/><Relationship Id="rId89" Type="http://schemas.openxmlformats.org/officeDocument/2006/relationships/hyperlink" Target="https://insight.kellogg.northwestern.edu/article/2-new-indices-to-measure-stock-market-volatility" TargetMode="External"/><Relationship Id="rId80" Type="http://schemas.openxmlformats.org/officeDocument/2006/relationships/hyperlink" Target="https://zerodha.com/varsity/chapter/max-pain-pcr-ratio/" TargetMode="External"/><Relationship Id="rId82" Type="http://schemas.openxmlformats.org/officeDocument/2006/relationships/hyperlink" Target="https://github.com/asad70/Options-Max-Pain-Calculator" TargetMode="External"/><Relationship Id="rId81" Type="http://schemas.openxmlformats.org/officeDocument/2006/relationships/hyperlink" Target="https://www.nbshare.io/notebook/318554522/Calculate-Stock-Options-Max-Pain-Using-Data-From-Yahoo-Finance-With-Pyth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red.stlouisfed.org/series/GS10" TargetMode="External"/><Relationship Id="rId5" Type="http://schemas.openxmlformats.org/officeDocument/2006/relationships/styles" Target="styles.xml"/><Relationship Id="rId6" Type="http://schemas.openxmlformats.org/officeDocument/2006/relationships/hyperlink" Target="https://data.nasdaq.com/data/FRED-federal-reserve-economic-data/documentation" TargetMode="External"/><Relationship Id="rId7" Type="http://schemas.openxmlformats.org/officeDocument/2006/relationships/hyperlink" Target="https://fred.stlouisfed.org/series/T10Y2Y" TargetMode="External"/><Relationship Id="rId8" Type="http://schemas.openxmlformats.org/officeDocument/2006/relationships/hyperlink" Target="https://fred.stlouisfed.org/series/T10Y3M" TargetMode="External"/><Relationship Id="rId73" Type="http://schemas.openxmlformats.org/officeDocument/2006/relationships/hyperlink" Target="https://stackoverflow.com/questions/66682346/python-yfinance-pulling-option-chains-for-multiple-tickers-and-all-expirations" TargetMode="External"/><Relationship Id="rId72" Type="http://schemas.openxmlformats.org/officeDocument/2006/relationships/hyperlink" Target="https://www.interactivebrokers.com/campus/ibkr-quant-news/yfinance-library-a-complete-guide/" TargetMode="External"/><Relationship Id="rId75" Type="http://schemas.openxmlformats.org/officeDocument/2006/relationships/hyperlink" Target="https://www.investopedia.com/trading/options-trading-volume-and-open-interest/" TargetMode="External"/><Relationship Id="rId74" Type="http://schemas.openxmlformats.org/officeDocument/2006/relationships/hyperlink" Target="https://github.com/benjamincham/freeoptionschain" TargetMode="External"/><Relationship Id="rId77" Type="http://schemas.openxmlformats.org/officeDocument/2006/relationships/hyperlink" Target="https://www.investopedia.com/ask/answers/050615/what-difference-between-open-interest-and-volume.asp" TargetMode="External"/><Relationship Id="rId76" Type="http://schemas.openxmlformats.org/officeDocument/2006/relationships/hyperlink" Target="https://www.investopedia.com/financial-edge/0412/a-newbies-guide-to-reading-an-options-chain.aspx" TargetMode="External"/><Relationship Id="rId79" Type="http://schemas.openxmlformats.org/officeDocument/2006/relationships/hyperlink" Target="https://help.quantdata.us/en/articles/6509629-what-is-max-pain" TargetMode="External"/><Relationship Id="rId78" Type="http://schemas.openxmlformats.org/officeDocument/2006/relationships/hyperlink" Target="https://www.investopedia.com/terms/m/maxpain.asp" TargetMode="External"/><Relationship Id="rId71" Type="http://schemas.openxmlformats.org/officeDocument/2006/relationships/hyperlink" Target="https://aroussi.com/post/download-options-data" TargetMode="External"/><Relationship Id="rId70" Type="http://schemas.openxmlformats.org/officeDocument/2006/relationships/hyperlink" Target="https://www.youtube.com/watch?v=AQ5b-g8LFmo" TargetMode="External"/><Relationship Id="rId62" Type="http://schemas.openxmlformats.org/officeDocument/2006/relationships/hyperlink" Target="https://datashop.cboe.com/cboe-all-access-api-new-endpoints-available" TargetMode="External"/><Relationship Id="rId61" Type="http://schemas.openxmlformats.org/officeDocument/2006/relationships/hyperlink" Target="https://datashop.cboe.com/market-data-api" TargetMode="External"/><Relationship Id="rId64" Type="http://schemas.openxmlformats.org/officeDocument/2006/relationships/hyperlink" Target="https://databento.com/catalog/opra/OPRA.PILLAR/options/QQQ" TargetMode="External"/><Relationship Id="rId63" Type="http://schemas.openxmlformats.org/officeDocument/2006/relationships/hyperlink" Target="https://datashop.cboe.com/cboe-all-access-api" TargetMode="External"/><Relationship Id="rId66" Type="http://schemas.openxmlformats.org/officeDocument/2006/relationships/hyperlink" Target="https://eodhd.com/marketplace/unicornbay/options" TargetMode="External"/><Relationship Id="rId65" Type="http://schemas.openxmlformats.org/officeDocument/2006/relationships/hyperlink" Target="https://databento.com/options" TargetMode="External"/><Relationship Id="rId68" Type="http://schemas.openxmlformats.org/officeDocument/2006/relationships/hyperlink" Target="https://quantpedia.com/best-historical-market-data-providers/" TargetMode="External"/><Relationship Id="rId67" Type="http://schemas.openxmlformats.org/officeDocument/2006/relationships/hyperlink" Target="https://eodhd.com/financial-apis/api-limits" TargetMode="External"/><Relationship Id="rId60" Type="http://schemas.openxmlformats.org/officeDocument/2006/relationships/hyperlink" Target="https://datashopcert.livevol.com/all-access-api" TargetMode="External"/><Relationship Id="rId69" Type="http://schemas.openxmlformats.org/officeDocument/2006/relationships/hyperlink" Target="https://www.reddit.com/r/algotrading/comments/pui841/historical_options_data_api_ideally_free/" TargetMode="External"/><Relationship Id="rId51" Type="http://schemas.openxmlformats.org/officeDocument/2006/relationships/hyperlink" Target="https://marketstack.com/" TargetMode="External"/><Relationship Id="rId50" Type="http://schemas.openxmlformats.org/officeDocument/2006/relationships/hyperlink" Target="https://dxfeed.com/" TargetMode="External"/><Relationship Id="rId53" Type="http://schemas.openxmlformats.org/officeDocument/2006/relationships/hyperlink" Target="https://www.reddit.com/r/algotrading/comments/mhhxpd/free_api_for_options_data/" TargetMode="External"/><Relationship Id="rId52" Type="http://schemas.openxmlformats.org/officeDocument/2006/relationships/hyperlink" Target="https://www.interactivebrokers.com/campus/ibkr-quant-news/historical-options-futures-data-using-tws-api" TargetMode="External"/><Relationship Id="rId55" Type="http://schemas.openxmlformats.org/officeDocument/2006/relationships/hyperlink" Target="https://www.interactivebrokers.com/en/pricing/market-data-pricing.php" TargetMode="External"/><Relationship Id="rId54" Type="http://schemas.openxmlformats.org/officeDocument/2006/relationships/hyperlink" Target="https://www.interactivebrokers.com/campus/ibkr-api-page/market-data-subscriptions/" TargetMode="External"/><Relationship Id="rId57" Type="http://schemas.openxmlformats.org/officeDocument/2006/relationships/hyperlink" Target="https://alpaca.markets/" TargetMode="External"/><Relationship Id="rId56" Type="http://schemas.openxmlformats.org/officeDocument/2006/relationships/hyperlink" Target="https://documentation.tradier.com/brokerage-api/overview/market-data" TargetMode="External"/><Relationship Id="rId59" Type="http://schemas.openxmlformats.org/officeDocument/2006/relationships/hyperlink" Target="https://www.cannontrading.com/software/futures-trading-api" TargetMode="External"/><Relationship Id="rId58" Type="http://schemas.openxmlformats.org/officeDocument/2006/relationships/hyperlink" Target="https://ninjatrader.com/trading-platform/customize/market-data-brokerage-option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