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F1714F" w14:textId="235BA93B" w:rsidR="004F38F1" w:rsidRDefault="004F38F1" w:rsidP="004F38F1">
      <w:pPr>
        <w:pageBreakBefore/>
        <w:pBdr>
          <w:bottom w:val="single" w:sz="24" w:space="1" w:color="808080"/>
        </w:pBdr>
        <w:spacing w:before="480" w:after="160"/>
        <w:outlineLvl w:val="2"/>
        <w:rPr>
          <w:rFonts w:ascii="Arial" w:hAnsi="Arial"/>
          <w:b/>
          <w:color w:val="000000"/>
          <w:kern w:val="28"/>
          <w:sz w:val="28"/>
        </w:rPr>
      </w:pPr>
      <w:bookmarkStart w:id="0" w:name="_Toc522195956"/>
      <w:bookmarkStart w:id="1" w:name="_Toc523928629"/>
      <w:r>
        <w:rPr>
          <w:rFonts w:ascii="Arial" w:hAnsi="Arial"/>
          <w:b/>
          <w:color w:val="000000"/>
          <w:kern w:val="28"/>
          <w:sz w:val="28"/>
        </w:rPr>
        <w:t>Week 5 – Homework Exercise</w:t>
      </w:r>
      <w:r>
        <w:rPr>
          <w:noProof/>
        </w:rPr>
        <w:drawing>
          <wp:anchor distT="0" distB="0" distL="114300" distR="114300" simplePos="0" relativeHeight="251665408" behindDoc="0" locked="1" layoutInCell="1" allowOverlap="1" wp14:anchorId="37F006A3" wp14:editId="40D583E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845" cy="494030"/>
            <wp:effectExtent l="0" t="0" r="1905" b="1270"/>
            <wp:wrapSquare wrapText="right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" cy="494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/>
          <w:b/>
          <w:color w:val="000000"/>
          <w:kern w:val="28"/>
          <w:sz w:val="28"/>
        </w:rPr>
        <w:t xml:space="preserve"> 1</w:t>
      </w:r>
    </w:p>
    <w:p w14:paraId="4C3A2F33" w14:textId="77777777" w:rsidR="004F38F1" w:rsidRDefault="004F38F1" w:rsidP="004F38F1">
      <w:pPr>
        <w:numPr>
          <w:ilvl w:val="0"/>
          <w:numId w:val="17"/>
        </w:numPr>
        <w:rPr>
          <w:rFonts w:ascii="Arial" w:hAnsi="Arial"/>
          <w:sz w:val="21"/>
        </w:rPr>
      </w:pPr>
      <w:r>
        <w:rPr>
          <w:rFonts w:ascii="Arial" w:hAnsi="Arial"/>
          <w:b/>
          <w:sz w:val="21"/>
        </w:rPr>
        <w:t>Analyzing a Path Analysis Data Source</w:t>
      </w:r>
    </w:p>
    <w:p w14:paraId="6F319B54" w14:textId="77777777" w:rsidR="004F38F1" w:rsidRDefault="004F38F1" w:rsidP="004F38F1">
      <w:pPr>
        <w:numPr>
          <w:ilvl w:val="1"/>
          <w:numId w:val="17"/>
        </w:numPr>
        <w:rPr>
          <w:rFonts w:ascii="Arial" w:hAnsi="Arial"/>
          <w:sz w:val="21"/>
        </w:rPr>
      </w:pPr>
      <w:r>
        <w:rPr>
          <w:rFonts w:ascii="Arial" w:hAnsi="Arial"/>
          <w:sz w:val="21"/>
        </w:rPr>
        <w:t>Open the browser and sign into SAS Visual Analytics using your student credentials.</w:t>
      </w:r>
    </w:p>
    <w:p w14:paraId="5D20E39E" w14:textId="4162A5B8" w:rsidR="004F38F1" w:rsidRDefault="004F38F1" w:rsidP="004F38F1">
      <w:pPr>
        <w:pStyle w:val="ac"/>
        <w:numPr>
          <w:ilvl w:val="1"/>
          <w:numId w:val="17"/>
        </w:numPr>
        <w:rPr>
          <w:rFonts w:ascii="Arial" w:hAnsi="Arial"/>
          <w:sz w:val="21"/>
        </w:rPr>
      </w:pPr>
      <w:r>
        <w:rPr>
          <w:rFonts w:ascii="Arial" w:hAnsi="Arial"/>
          <w:sz w:val="21"/>
        </w:rPr>
        <w:t xml:space="preserve">Open the </w:t>
      </w:r>
      <w:bookmarkStart w:id="2" w:name="_Hlk81939613"/>
      <w:r>
        <w:rPr>
          <w:rFonts w:ascii="Arial" w:hAnsi="Arial"/>
          <w:b/>
          <w:sz w:val="21"/>
        </w:rPr>
        <w:t>VA2-</w:t>
      </w:r>
      <w:r w:rsidR="00885E38">
        <w:rPr>
          <w:rFonts w:ascii="Arial" w:hAnsi="Arial"/>
          <w:b/>
          <w:sz w:val="21"/>
        </w:rPr>
        <w:t>Practice</w:t>
      </w:r>
      <w:r>
        <w:rPr>
          <w:rFonts w:ascii="Arial" w:hAnsi="Arial"/>
          <w:b/>
          <w:sz w:val="21"/>
        </w:rPr>
        <w:t>5.1</w:t>
      </w:r>
      <w:r>
        <w:rPr>
          <w:rFonts w:ascii="Arial" w:hAnsi="Arial"/>
          <w:sz w:val="21"/>
        </w:rPr>
        <w:t xml:space="preserve"> report in the </w:t>
      </w:r>
      <w:r>
        <w:rPr>
          <w:rFonts w:ascii="Arial" w:hAnsi="Arial" w:cs="Arial"/>
          <w:b/>
          <w:sz w:val="21"/>
        </w:rPr>
        <w:t xml:space="preserve">SAS Content </w:t>
      </w:r>
      <w:r>
        <w:sym w:font="Wingdings" w:char="F0F0"/>
      </w:r>
      <w:r>
        <w:rPr>
          <w:rFonts w:ascii="Arial" w:hAnsi="Arial" w:cs="Arial"/>
          <w:b/>
          <w:sz w:val="21"/>
        </w:rPr>
        <w:t xml:space="preserve"> Courses </w:t>
      </w:r>
      <w:r>
        <w:sym w:font="Wingdings" w:char="F0F0"/>
      </w:r>
      <w:r>
        <w:rPr>
          <w:rFonts w:ascii="Arial" w:hAnsi="Arial" w:cs="Arial"/>
          <w:b/>
          <w:sz w:val="21"/>
        </w:rPr>
        <w:t xml:space="preserve"> YVA285 </w:t>
      </w:r>
      <w:r>
        <w:sym w:font="Wingdings" w:char="F0F0"/>
      </w:r>
      <w:r>
        <w:rPr>
          <w:rFonts w:ascii="Arial" w:hAnsi="Arial" w:cs="Arial"/>
          <w:b/>
          <w:sz w:val="21"/>
        </w:rPr>
        <w:t xml:space="preserve"> Advanced </w:t>
      </w:r>
      <w:r>
        <w:sym w:font="Wingdings" w:char="F0F0"/>
      </w:r>
      <w:r>
        <w:rPr>
          <w:rFonts w:ascii="Arial" w:hAnsi="Arial" w:cs="Arial"/>
          <w:b/>
          <w:sz w:val="21"/>
        </w:rPr>
        <w:t xml:space="preserve"> </w:t>
      </w:r>
      <w:proofErr w:type="gramStart"/>
      <w:r>
        <w:rPr>
          <w:rFonts w:ascii="Arial" w:hAnsi="Arial" w:cs="Arial"/>
          <w:b/>
          <w:sz w:val="21"/>
        </w:rPr>
        <w:t>Practices</w:t>
      </w:r>
      <w:proofErr w:type="gramEnd"/>
      <w:r>
        <w:rPr>
          <w:rFonts w:ascii="Arial" w:hAnsi="Arial" w:cs="Arial"/>
          <w:b/>
          <w:sz w:val="21"/>
          <w:szCs w:val="21"/>
        </w:rPr>
        <w:t xml:space="preserve"> </w:t>
      </w:r>
      <w:bookmarkEnd w:id="2"/>
      <w:r>
        <w:rPr>
          <w:rFonts w:ascii="Arial" w:hAnsi="Arial"/>
          <w:sz w:val="21"/>
        </w:rPr>
        <w:t>folder. Ensure you are in the editing report view mode.</w:t>
      </w:r>
    </w:p>
    <w:p w14:paraId="51C91936" w14:textId="77777777" w:rsidR="004F38F1" w:rsidRDefault="004F38F1" w:rsidP="004F38F1">
      <w:pPr>
        <w:numPr>
          <w:ilvl w:val="1"/>
          <w:numId w:val="17"/>
        </w:numPr>
        <w:rPr>
          <w:rFonts w:ascii="Arial" w:hAnsi="Arial"/>
          <w:sz w:val="21"/>
        </w:rPr>
      </w:pPr>
      <w:r>
        <w:rPr>
          <w:rFonts w:ascii="Arial" w:hAnsi="Arial"/>
          <w:sz w:val="21"/>
        </w:rPr>
        <w:t>View data item properties and answer the following question:</w:t>
      </w:r>
    </w:p>
    <w:p w14:paraId="2AD90D47" w14:textId="77777777" w:rsidR="004F38F1" w:rsidRDefault="004F38F1" w:rsidP="004F38F1">
      <w:pPr>
        <w:ind w:left="720"/>
        <w:rPr>
          <w:rFonts w:ascii="Arial" w:hAnsi="Arial"/>
          <w:sz w:val="21"/>
        </w:rPr>
      </w:pPr>
      <w:r>
        <w:rPr>
          <w:rFonts w:ascii="Arial" w:hAnsi="Arial"/>
          <w:sz w:val="21"/>
        </w:rPr>
        <w:t>How many unique courses did students attend?</w:t>
      </w:r>
    </w:p>
    <w:p w14:paraId="63DF1C68" w14:textId="280EA0A0" w:rsidR="004F38F1" w:rsidRDefault="004F38F1" w:rsidP="004F38F1">
      <w:pPr>
        <w:ind w:left="1710" w:hanging="990"/>
        <w:rPr>
          <w:rFonts w:ascii="Arial" w:hAnsi="Arial"/>
          <w:b/>
          <w:sz w:val="21"/>
        </w:rPr>
      </w:pPr>
      <w:r>
        <w:rPr>
          <w:rFonts w:ascii="Arial" w:hAnsi="Arial"/>
          <w:b/>
          <w:sz w:val="21"/>
        </w:rPr>
        <w:t xml:space="preserve">Answer: </w:t>
      </w:r>
      <w:r>
        <w:rPr>
          <w:rFonts w:ascii="Arial" w:hAnsi="Arial"/>
          <w:b/>
          <w:sz w:val="21"/>
        </w:rPr>
        <w:tab/>
      </w:r>
      <w:r w:rsidR="00DA5A34" w:rsidRPr="00DA5A34">
        <w:rPr>
          <w:rFonts w:ascii="Arial" w:hAnsi="Arial"/>
          <w:b/>
          <w:sz w:val="21"/>
          <w:highlight w:val="yellow"/>
        </w:rPr>
        <w:t>There is 391 unique courses</w:t>
      </w:r>
      <w:r>
        <w:rPr>
          <w:rFonts w:ascii="Arial" w:hAnsi="Arial"/>
          <w:b/>
          <w:sz w:val="21"/>
        </w:rPr>
        <w:t>_____________________________________</w:t>
      </w:r>
    </w:p>
    <w:p w14:paraId="0151A3CB" w14:textId="77777777" w:rsidR="004F38F1" w:rsidRDefault="004F38F1" w:rsidP="004F38F1">
      <w:pPr>
        <w:numPr>
          <w:ilvl w:val="1"/>
          <w:numId w:val="17"/>
        </w:numPr>
        <w:rPr>
          <w:rFonts w:ascii="Arial" w:hAnsi="Arial"/>
          <w:sz w:val="21"/>
        </w:rPr>
      </w:pPr>
      <w:r>
        <w:rPr>
          <w:rFonts w:ascii="Arial" w:hAnsi="Arial"/>
          <w:sz w:val="21"/>
        </w:rPr>
        <w:t>Assign the following data items to the specified roles for the path analysis object:</w:t>
      </w:r>
    </w:p>
    <w:tbl>
      <w:tblPr>
        <w:tblStyle w:val="aa"/>
        <w:tblW w:w="0" w:type="auto"/>
        <w:tblInd w:w="7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ook w:val="04A0" w:firstRow="1" w:lastRow="0" w:firstColumn="1" w:lastColumn="0" w:noHBand="0" w:noVBand="1"/>
      </w:tblPr>
      <w:tblGrid>
        <w:gridCol w:w="2420"/>
        <w:gridCol w:w="2970"/>
      </w:tblGrid>
      <w:tr w:rsidR="004F38F1" w14:paraId="3DE4AF4F" w14:textId="77777777" w:rsidTr="004F38F1">
        <w:tc>
          <w:tcPr>
            <w:tcW w:w="2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3A5F"/>
            <w:hideMark/>
          </w:tcPr>
          <w:p w14:paraId="34054657" w14:textId="77777777" w:rsidR="004F38F1" w:rsidRDefault="004F38F1">
            <w:pPr>
              <w:rPr>
                <w:rFonts w:ascii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color w:val="FFFFFF"/>
                <w:sz w:val="21"/>
                <w:szCs w:val="21"/>
              </w:rPr>
              <w:t>Event</w:t>
            </w:r>
          </w:p>
        </w:tc>
        <w:tc>
          <w:tcPr>
            <w:tcW w:w="29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hideMark/>
          </w:tcPr>
          <w:p w14:paraId="496835CC" w14:textId="77777777" w:rsidR="004F38F1" w:rsidRDefault="004F38F1">
            <w:pPr>
              <w:rPr>
                <w:rFonts w:ascii="Arial" w:hAnsi="Arial" w:cs="Arial"/>
                <w:b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b/>
                <w:color w:val="000000"/>
                <w:sz w:val="21"/>
                <w:szCs w:val="21"/>
              </w:rPr>
              <w:t>Course Code</w:t>
            </w:r>
          </w:p>
        </w:tc>
      </w:tr>
      <w:tr w:rsidR="004F38F1" w14:paraId="021287AF" w14:textId="77777777" w:rsidTr="004F38F1">
        <w:tc>
          <w:tcPr>
            <w:tcW w:w="2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3A5F"/>
            <w:hideMark/>
          </w:tcPr>
          <w:p w14:paraId="092643EB" w14:textId="77777777" w:rsidR="004F38F1" w:rsidRDefault="004F38F1">
            <w:pPr>
              <w:rPr>
                <w:rFonts w:ascii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color w:val="FFFFFF"/>
                <w:sz w:val="21"/>
                <w:szCs w:val="21"/>
              </w:rPr>
              <w:t>Sequence order</w:t>
            </w:r>
          </w:p>
        </w:tc>
        <w:tc>
          <w:tcPr>
            <w:tcW w:w="29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CCCC"/>
            <w:hideMark/>
          </w:tcPr>
          <w:p w14:paraId="1C083629" w14:textId="77777777" w:rsidR="004F38F1" w:rsidRDefault="004F38F1">
            <w:pPr>
              <w:rPr>
                <w:rFonts w:ascii="Arial" w:hAnsi="Arial" w:cs="Arial"/>
                <w:b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b/>
                <w:color w:val="000000"/>
                <w:sz w:val="21"/>
                <w:szCs w:val="21"/>
              </w:rPr>
              <w:t>Event Delivered (End) Date</w:t>
            </w:r>
          </w:p>
        </w:tc>
      </w:tr>
      <w:tr w:rsidR="004F38F1" w14:paraId="4B2D394C" w14:textId="77777777" w:rsidTr="004F38F1">
        <w:tc>
          <w:tcPr>
            <w:tcW w:w="24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3A5F"/>
            <w:hideMark/>
          </w:tcPr>
          <w:p w14:paraId="1BEBEE50" w14:textId="77777777" w:rsidR="004F38F1" w:rsidRDefault="004F38F1">
            <w:pPr>
              <w:rPr>
                <w:rFonts w:ascii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color w:val="FFFFFF"/>
                <w:sz w:val="21"/>
                <w:szCs w:val="21"/>
              </w:rPr>
              <w:t>Transaction identifier</w:t>
            </w:r>
          </w:p>
        </w:tc>
        <w:tc>
          <w:tcPr>
            <w:tcW w:w="29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hideMark/>
          </w:tcPr>
          <w:p w14:paraId="45222D36" w14:textId="77777777" w:rsidR="004F38F1" w:rsidRDefault="004F38F1">
            <w:pPr>
              <w:rPr>
                <w:rFonts w:ascii="Arial" w:hAnsi="Arial" w:cs="Arial"/>
                <w:b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b/>
                <w:color w:val="000000"/>
                <w:sz w:val="21"/>
                <w:szCs w:val="21"/>
              </w:rPr>
              <w:t>Student ID</w:t>
            </w:r>
          </w:p>
        </w:tc>
      </w:tr>
    </w:tbl>
    <w:p w14:paraId="20FBF9CB" w14:textId="77777777" w:rsidR="004F38F1" w:rsidRDefault="004F38F1" w:rsidP="004F38F1">
      <w:pPr>
        <w:numPr>
          <w:ilvl w:val="1"/>
          <w:numId w:val="17"/>
        </w:numPr>
        <w:rPr>
          <w:rFonts w:ascii="Arial" w:hAnsi="Arial"/>
          <w:sz w:val="21"/>
        </w:rPr>
      </w:pPr>
      <w:r>
        <w:rPr>
          <w:rFonts w:ascii="Arial" w:hAnsi="Arial"/>
          <w:sz w:val="21"/>
        </w:rPr>
        <w:t>Answer the following question:</w:t>
      </w:r>
    </w:p>
    <w:p w14:paraId="7DAAAAC6" w14:textId="23F752A1" w:rsidR="004F38F1" w:rsidRDefault="004F38F1" w:rsidP="004F38F1">
      <w:pPr>
        <w:ind w:left="720"/>
        <w:rPr>
          <w:rFonts w:ascii="Arial" w:hAnsi="Arial"/>
          <w:sz w:val="21"/>
        </w:rPr>
      </w:pPr>
      <w:r>
        <w:rPr>
          <w:rFonts w:ascii="Arial" w:hAnsi="Arial"/>
          <w:sz w:val="21"/>
        </w:rPr>
        <w:t xml:space="preserve">What information is displayed when you place your mouse pointer on </w:t>
      </w:r>
      <w:r>
        <w:rPr>
          <w:rFonts w:ascii="Arial" w:hAnsi="Arial"/>
          <w:noProof/>
          <w:position w:val="-8"/>
          <w:sz w:val="21"/>
        </w:rPr>
        <w:drawing>
          <wp:inline distT="0" distB="0" distL="0" distR="0" wp14:anchorId="0E3B670C" wp14:editId="4E5EBFF7">
            <wp:extent cx="173355" cy="180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sz w:val="21"/>
        </w:rPr>
        <w:t xml:space="preserve"> in the lower right corner of the object? What do you think this means?</w:t>
      </w:r>
    </w:p>
    <w:p w14:paraId="17665974" w14:textId="7FCACC4D" w:rsidR="004F38F1" w:rsidRDefault="004F38F1" w:rsidP="004F38F1">
      <w:pPr>
        <w:ind w:left="1710" w:hanging="990"/>
        <w:rPr>
          <w:rFonts w:ascii="Arial" w:hAnsi="Arial"/>
          <w:b/>
          <w:sz w:val="21"/>
        </w:rPr>
      </w:pPr>
      <w:r w:rsidRPr="00AC54FB">
        <w:rPr>
          <w:rFonts w:ascii="Arial" w:hAnsi="Arial"/>
          <w:b/>
          <w:sz w:val="21"/>
          <w:highlight w:val="yellow"/>
        </w:rPr>
        <w:t xml:space="preserve">Answer: </w:t>
      </w:r>
      <w:r w:rsidRPr="00AC54FB">
        <w:rPr>
          <w:rFonts w:ascii="Arial" w:hAnsi="Arial"/>
          <w:b/>
          <w:sz w:val="21"/>
          <w:highlight w:val="yellow"/>
        </w:rPr>
        <w:tab/>
      </w:r>
      <w:r w:rsidR="00AC54FB" w:rsidRPr="00AC54FB">
        <w:rPr>
          <w:rFonts w:ascii="Arial" w:hAnsi="Arial"/>
          <w:b/>
          <w:sz w:val="21"/>
          <w:highlight w:val="yellow"/>
        </w:rPr>
        <w:t xml:space="preserve">When I </w:t>
      </w:r>
      <w:proofErr w:type="gramStart"/>
      <w:r w:rsidR="00AC54FB" w:rsidRPr="00AC54FB">
        <w:rPr>
          <w:rFonts w:ascii="Arial" w:hAnsi="Arial"/>
          <w:b/>
          <w:sz w:val="21"/>
          <w:highlight w:val="yellow"/>
        </w:rPr>
        <w:t>click !</w:t>
      </w:r>
      <w:proofErr w:type="gramEnd"/>
      <w:r w:rsidR="00AC54FB" w:rsidRPr="00AC54FB">
        <w:rPr>
          <w:rFonts w:ascii="Arial" w:hAnsi="Arial"/>
          <w:b/>
          <w:sz w:val="21"/>
          <w:highlight w:val="yellow"/>
        </w:rPr>
        <w:t xml:space="preserve"> in lower right corner, I could see that artificial sequence order was generated for 5 path that contains simultaneous events. I think it means that there are some people are taking multiple courses at a day / one day</w:t>
      </w:r>
    </w:p>
    <w:p w14:paraId="4C8283CB" w14:textId="77777777" w:rsidR="004F38F1" w:rsidRDefault="004F38F1" w:rsidP="004F38F1">
      <w:pPr>
        <w:numPr>
          <w:ilvl w:val="1"/>
          <w:numId w:val="17"/>
        </w:numPr>
        <w:rPr>
          <w:rFonts w:ascii="Arial" w:hAnsi="Arial"/>
          <w:sz w:val="21"/>
        </w:rPr>
      </w:pPr>
      <w:r>
        <w:rPr>
          <w:rFonts w:ascii="Arial" w:hAnsi="Arial"/>
          <w:sz w:val="21"/>
        </w:rPr>
        <w:t>Modify options for the path analysis object to color each link by event and to show only the top 20 paths. Also change the display to a vertical layout.</w:t>
      </w:r>
    </w:p>
    <w:p w14:paraId="4606D59E" w14:textId="77777777" w:rsidR="004F38F1" w:rsidRDefault="004F38F1" w:rsidP="004F38F1">
      <w:pPr>
        <w:numPr>
          <w:ilvl w:val="1"/>
          <w:numId w:val="17"/>
        </w:numPr>
        <w:rPr>
          <w:rFonts w:ascii="Arial" w:hAnsi="Arial"/>
          <w:sz w:val="21"/>
        </w:rPr>
      </w:pPr>
      <w:r>
        <w:rPr>
          <w:rFonts w:ascii="Arial" w:hAnsi="Arial"/>
          <w:sz w:val="21"/>
        </w:rPr>
        <w:t>Answer the following questions:</w:t>
      </w:r>
    </w:p>
    <w:p w14:paraId="0F3DE432" w14:textId="77777777" w:rsidR="004F38F1" w:rsidRDefault="004F38F1" w:rsidP="004F38F1">
      <w:pPr>
        <w:ind w:left="720"/>
        <w:rPr>
          <w:rFonts w:ascii="Arial" w:hAnsi="Arial"/>
          <w:sz w:val="21"/>
        </w:rPr>
      </w:pPr>
      <w:r>
        <w:rPr>
          <w:rFonts w:ascii="Arial" w:hAnsi="Arial"/>
          <w:sz w:val="21"/>
        </w:rPr>
        <w:t xml:space="preserve">With which course do </w:t>
      </w:r>
      <w:proofErr w:type="gramStart"/>
      <w:r>
        <w:rPr>
          <w:rFonts w:ascii="Arial" w:hAnsi="Arial"/>
          <w:sz w:val="21"/>
        </w:rPr>
        <w:t>a majority of</w:t>
      </w:r>
      <w:proofErr w:type="gramEnd"/>
      <w:r>
        <w:rPr>
          <w:rFonts w:ascii="Arial" w:hAnsi="Arial"/>
          <w:sz w:val="21"/>
        </w:rPr>
        <w:t xml:space="preserve"> students begin?</w:t>
      </w:r>
    </w:p>
    <w:p w14:paraId="546804D1" w14:textId="7C84171C" w:rsidR="004F38F1" w:rsidRDefault="004F38F1" w:rsidP="004F38F1">
      <w:pPr>
        <w:ind w:left="1710" w:hanging="990"/>
        <w:rPr>
          <w:rFonts w:ascii="Arial" w:hAnsi="Arial"/>
          <w:b/>
          <w:sz w:val="21"/>
        </w:rPr>
      </w:pPr>
      <w:r w:rsidRPr="00AC54FB">
        <w:rPr>
          <w:rFonts w:ascii="Arial" w:hAnsi="Arial"/>
          <w:b/>
          <w:sz w:val="21"/>
          <w:highlight w:val="yellow"/>
        </w:rPr>
        <w:t xml:space="preserve">Answer: </w:t>
      </w:r>
      <w:r w:rsidRPr="00AC54FB">
        <w:rPr>
          <w:rFonts w:ascii="Arial" w:hAnsi="Arial"/>
          <w:b/>
          <w:sz w:val="21"/>
          <w:highlight w:val="yellow"/>
        </w:rPr>
        <w:tab/>
      </w:r>
      <w:r w:rsidR="00AC54FB" w:rsidRPr="00AC54FB">
        <w:rPr>
          <w:rFonts w:ascii="Arial" w:hAnsi="Arial"/>
          <w:b/>
          <w:sz w:val="21"/>
          <w:highlight w:val="yellow"/>
        </w:rPr>
        <w:t>begin with PG1</w:t>
      </w:r>
    </w:p>
    <w:p w14:paraId="358D97AC" w14:textId="77777777" w:rsidR="004F38F1" w:rsidRDefault="004F38F1" w:rsidP="004F38F1">
      <w:pPr>
        <w:ind w:left="720"/>
        <w:rPr>
          <w:rFonts w:ascii="Arial" w:hAnsi="Arial"/>
          <w:sz w:val="21"/>
        </w:rPr>
      </w:pPr>
      <w:r>
        <w:rPr>
          <w:rFonts w:ascii="Arial" w:hAnsi="Arial"/>
          <w:sz w:val="21"/>
        </w:rPr>
        <w:t>Of those students who start with PG1, how many have not taken another class?</w:t>
      </w:r>
    </w:p>
    <w:p w14:paraId="140081D8" w14:textId="39865332" w:rsidR="004F38F1" w:rsidRDefault="004F38F1" w:rsidP="004F38F1">
      <w:pPr>
        <w:ind w:left="1710" w:hanging="990"/>
        <w:rPr>
          <w:rFonts w:ascii="Arial" w:hAnsi="Arial"/>
          <w:b/>
          <w:sz w:val="21"/>
        </w:rPr>
      </w:pPr>
      <w:r w:rsidRPr="00AC54FB">
        <w:rPr>
          <w:rFonts w:ascii="Arial" w:hAnsi="Arial"/>
          <w:b/>
          <w:sz w:val="21"/>
          <w:highlight w:val="yellow"/>
        </w:rPr>
        <w:t xml:space="preserve">Answer: </w:t>
      </w:r>
      <w:r w:rsidRPr="00AC54FB">
        <w:rPr>
          <w:rFonts w:ascii="Arial" w:hAnsi="Arial"/>
          <w:b/>
          <w:sz w:val="21"/>
          <w:highlight w:val="yellow"/>
        </w:rPr>
        <w:tab/>
      </w:r>
      <w:r w:rsidR="00AC54FB" w:rsidRPr="00AC54FB">
        <w:rPr>
          <w:rFonts w:ascii="Arial" w:hAnsi="Arial"/>
          <w:b/>
          <w:sz w:val="21"/>
          <w:highlight w:val="yellow"/>
        </w:rPr>
        <w:t xml:space="preserve">9595 people are not taking another </w:t>
      </w:r>
      <w:proofErr w:type="gramStart"/>
      <w:r w:rsidR="00AC54FB" w:rsidRPr="00AC54FB">
        <w:rPr>
          <w:rFonts w:ascii="Arial" w:hAnsi="Arial"/>
          <w:b/>
          <w:sz w:val="21"/>
          <w:highlight w:val="yellow"/>
        </w:rPr>
        <w:t>classes</w:t>
      </w:r>
      <w:proofErr w:type="gramEnd"/>
    </w:p>
    <w:p w14:paraId="72820592" w14:textId="77777777" w:rsidR="004F38F1" w:rsidRDefault="004F38F1" w:rsidP="004F38F1">
      <w:pPr>
        <w:ind w:left="720"/>
        <w:rPr>
          <w:rFonts w:ascii="Arial" w:hAnsi="Arial"/>
          <w:sz w:val="21"/>
        </w:rPr>
      </w:pPr>
      <w:r>
        <w:rPr>
          <w:rFonts w:ascii="Arial" w:hAnsi="Arial"/>
          <w:sz w:val="21"/>
        </w:rPr>
        <w:t>Of those students who start with PG1, what is the next course that most are likely to take? How many students take this course?</w:t>
      </w:r>
    </w:p>
    <w:p w14:paraId="011CA489" w14:textId="4E510B43" w:rsidR="004F38F1" w:rsidRDefault="004F38F1" w:rsidP="004F38F1">
      <w:pPr>
        <w:ind w:left="1710" w:hanging="990"/>
        <w:rPr>
          <w:rFonts w:ascii="Arial" w:hAnsi="Arial"/>
          <w:b/>
          <w:sz w:val="21"/>
        </w:rPr>
      </w:pPr>
      <w:r>
        <w:rPr>
          <w:rFonts w:ascii="Arial" w:hAnsi="Arial"/>
          <w:b/>
          <w:sz w:val="21"/>
        </w:rPr>
        <w:t xml:space="preserve">Answer: </w:t>
      </w:r>
      <w:r>
        <w:rPr>
          <w:rFonts w:ascii="Arial" w:hAnsi="Arial"/>
          <w:b/>
          <w:sz w:val="21"/>
        </w:rPr>
        <w:tab/>
      </w:r>
      <w:r w:rsidR="00AC54FB" w:rsidRPr="00AC54FB">
        <w:rPr>
          <w:rFonts w:ascii="Arial" w:hAnsi="Arial"/>
          <w:b/>
          <w:sz w:val="21"/>
          <w:highlight w:val="yellow"/>
        </w:rPr>
        <w:t xml:space="preserve">most student </w:t>
      </w:r>
      <w:proofErr w:type="gramStart"/>
      <w:r w:rsidR="00AC54FB" w:rsidRPr="00AC54FB">
        <w:rPr>
          <w:rFonts w:ascii="Arial" w:hAnsi="Arial"/>
          <w:b/>
          <w:sz w:val="21"/>
          <w:highlight w:val="yellow"/>
        </w:rPr>
        <w:t>are</w:t>
      </w:r>
      <w:proofErr w:type="gramEnd"/>
      <w:r w:rsidR="00AC54FB" w:rsidRPr="00AC54FB">
        <w:rPr>
          <w:rFonts w:ascii="Arial" w:hAnsi="Arial"/>
          <w:b/>
          <w:sz w:val="21"/>
          <w:highlight w:val="yellow"/>
        </w:rPr>
        <w:t xml:space="preserve"> taking PG2 after PG1 and 5045 students are taking.</w:t>
      </w:r>
    </w:p>
    <w:p w14:paraId="42E0BDDD" w14:textId="77777777" w:rsidR="004F38F1" w:rsidRDefault="004F38F1" w:rsidP="004F38F1">
      <w:pPr>
        <w:ind w:left="720"/>
        <w:rPr>
          <w:rFonts w:ascii="Arial" w:hAnsi="Arial"/>
          <w:sz w:val="21"/>
        </w:rPr>
      </w:pPr>
      <w:r>
        <w:rPr>
          <w:rFonts w:ascii="Arial" w:hAnsi="Arial"/>
          <w:sz w:val="21"/>
        </w:rPr>
        <w:t xml:space="preserve">Are there any students who take PG1 twice? How many students do this? </w:t>
      </w:r>
    </w:p>
    <w:p w14:paraId="42E09390" w14:textId="1C169985" w:rsidR="004F38F1" w:rsidRDefault="004F38F1" w:rsidP="004F38F1">
      <w:pPr>
        <w:ind w:left="1710" w:hanging="990"/>
        <w:rPr>
          <w:rFonts w:ascii="Arial" w:hAnsi="Arial"/>
          <w:b/>
          <w:sz w:val="21"/>
        </w:rPr>
      </w:pPr>
      <w:r w:rsidRPr="00AC54FB">
        <w:rPr>
          <w:rFonts w:ascii="Arial" w:hAnsi="Arial"/>
          <w:b/>
          <w:sz w:val="21"/>
          <w:highlight w:val="yellow"/>
        </w:rPr>
        <w:t xml:space="preserve">Answer: </w:t>
      </w:r>
      <w:r w:rsidRPr="00AC54FB">
        <w:rPr>
          <w:rFonts w:ascii="Arial" w:hAnsi="Arial"/>
          <w:b/>
          <w:sz w:val="21"/>
          <w:highlight w:val="yellow"/>
        </w:rPr>
        <w:tab/>
      </w:r>
      <w:r w:rsidR="00AC54FB" w:rsidRPr="00AC54FB">
        <w:rPr>
          <w:rFonts w:ascii="Arial" w:hAnsi="Arial"/>
          <w:b/>
          <w:sz w:val="21"/>
          <w:highlight w:val="yellow"/>
        </w:rPr>
        <w:t>56 students are re-taking PG1.</w:t>
      </w:r>
      <w:r w:rsidR="00AC54FB">
        <w:rPr>
          <w:rFonts w:ascii="Arial" w:hAnsi="Arial"/>
          <w:b/>
          <w:sz w:val="21"/>
        </w:rPr>
        <w:t xml:space="preserve"> </w:t>
      </w:r>
    </w:p>
    <w:p w14:paraId="3C89DD2B" w14:textId="77777777" w:rsidR="004F38F1" w:rsidRDefault="004F38F1" w:rsidP="004F38F1">
      <w:pPr>
        <w:numPr>
          <w:ilvl w:val="1"/>
          <w:numId w:val="17"/>
        </w:numPr>
        <w:rPr>
          <w:rFonts w:ascii="Arial" w:hAnsi="Arial"/>
          <w:sz w:val="21"/>
        </w:rPr>
      </w:pPr>
      <w:r>
        <w:rPr>
          <w:rFonts w:ascii="Arial" w:hAnsi="Arial"/>
          <w:sz w:val="21"/>
        </w:rPr>
        <w:t>Save the report. Sign out of Visual Analytics.</w:t>
      </w:r>
    </w:p>
    <w:p w14:paraId="0FF69D01" w14:textId="4379F492" w:rsidR="004F38F1" w:rsidRDefault="004F38F1" w:rsidP="004F38F1">
      <w:r>
        <w:rPr>
          <w:rFonts w:ascii="Arial" w:hAnsi="Arial"/>
          <w:noProof/>
          <w:kern w:val="0"/>
          <w:sz w:val="21"/>
        </w:rPr>
        <w:lastRenderedPageBreak/>
        <w:drawing>
          <wp:inline distT="0" distB="0" distL="0" distR="0" wp14:anchorId="17ECE3F2" wp14:editId="4A83F5CF">
            <wp:extent cx="1018540" cy="180340"/>
            <wp:effectExtent l="0" t="0" r="0" b="0"/>
            <wp:docPr id="3" name="Picture 3" descr="End of Exerci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 descr="End of Exercis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540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kern w:val="0"/>
          <w:sz w:val="21"/>
        </w:rPr>
        <w:t xml:space="preserve">  </w:t>
      </w:r>
    </w:p>
    <w:p w14:paraId="314EEDD4" w14:textId="677F52E8" w:rsidR="00BF5531" w:rsidRPr="003D6164" w:rsidRDefault="00BF5531" w:rsidP="00BF5531">
      <w:pPr>
        <w:pageBreakBefore/>
        <w:pBdr>
          <w:bottom w:val="single" w:sz="24" w:space="1" w:color="808080"/>
        </w:pBdr>
        <w:spacing w:before="480" w:after="160"/>
        <w:outlineLvl w:val="2"/>
        <w:rPr>
          <w:rFonts w:ascii="Arial" w:hAnsi="Arial"/>
          <w:b/>
          <w:color w:val="000000"/>
          <w:kern w:val="28"/>
          <w:sz w:val="28"/>
        </w:rPr>
      </w:pPr>
      <w:r>
        <w:rPr>
          <w:rFonts w:ascii="Arial" w:hAnsi="Arial"/>
          <w:b/>
          <w:color w:val="000000"/>
          <w:kern w:val="28"/>
          <w:sz w:val="28"/>
        </w:rPr>
        <w:lastRenderedPageBreak/>
        <w:t xml:space="preserve">Week </w:t>
      </w:r>
      <w:r w:rsidR="005A5444">
        <w:rPr>
          <w:rFonts w:ascii="Arial" w:hAnsi="Arial"/>
          <w:b/>
          <w:color w:val="000000"/>
          <w:kern w:val="28"/>
          <w:sz w:val="28"/>
        </w:rPr>
        <w:t>5</w:t>
      </w:r>
      <w:r>
        <w:rPr>
          <w:rFonts w:ascii="Arial" w:hAnsi="Arial"/>
          <w:b/>
          <w:color w:val="000000"/>
          <w:kern w:val="28"/>
          <w:sz w:val="28"/>
        </w:rPr>
        <w:t xml:space="preserve"> – Homework </w:t>
      </w:r>
      <w:r w:rsidRPr="003D6164">
        <w:rPr>
          <w:rFonts w:ascii="Arial" w:hAnsi="Arial"/>
          <w:b/>
          <w:color w:val="000000"/>
          <w:kern w:val="28"/>
          <w:sz w:val="28"/>
        </w:rPr>
        <w:t>Exercise</w:t>
      </w:r>
      <w:r w:rsidRPr="003D6164">
        <w:rPr>
          <w:rFonts w:ascii="Arial" w:hAnsi="Arial"/>
          <w:b/>
          <w:noProof/>
          <w:color w:val="000000"/>
          <w:kern w:val="28"/>
          <w:sz w:val="28"/>
        </w:rPr>
        <w:drawing>
          <wp:anchor distT="0" distB="0" distL="114300" distR="114300" simplePos="0" relativeHeight="251659264" behindDoc="0" locked="1" layoutInCell="1" allowOverlap="1" wp14:anchorId="2418C7CC" wp14:editId="65B5A94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845" cy="494030"/>
            <wp:effectExtent l="0" t="0" r="1905" b="1270"/>
            <wp:wrapSquare wrapText="right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bookmarkEnd w:id="1"/>
      <w:r>
        <w:rPr>
          <w:rFonts w:ascii="Arial" w:hAnsi="Arial"/>
          <w:b/>
          <w:color w:val="000000"/>
          <w:kern w:val="28"/>
          <w:sz w:val="28"/>
        </w:rPr>
        <w:t xml:space="preserve"> </w:t>
      </w:r>
      <w:r w:rsidR="004F38F1">
        <w:rPr>
          <w:rFonts w:ascii="Arial" w:hAnsi="Arial"/>
          <w:b/>
          <w:color w:val="000000"/>
          <w:kern w:val="28"/>
          <w:sz w:val="28"/>
        </w:rPr>
        <w:t>2</w:t>
      </w:r>
    </w:p>
    <w:p w14:paraId="3C069CA8" w14:textId="77777777" w:rsidR="005A5444" w:rsidRPr="00DF532F" w:rsidRDefault="005A5444" w:rsidP="005A5444">
      <w:r w:rsidRPr="00DF532F">
        <w:t xml:space="preserve">In </w:t>
      </w:r>
      <w:r>
        <w:t>Exercise 1</w:t>
      </w:r>
      <w:r w:rsidRPr="00DF532F">
        <w:t xml:space="preserve">, you work with a data set named </w:t>
      </w:r>
      <w:r w:rsidRPr="00DF532F">
        <w:rPr>
          <w:b/>
        </w:rPr>
        <w:t>PVA</w:t>
      </w:r>
      <w:r>
        <w:t>. It</w:t>
      </w:r>
      <w:r w:rsidRPr="00DF532F">
        <w:t xml:space="preserve"> contains data </w:t>
      </w:r>
      <w:r>
        <w:t>that represents</w:t>
      </w:r>
      <w:r w:rsidRPr="00DF532F">
        <w:t xml:space="preserve"> charitable donations made to an American veterans</w:t>
      </w:r>
      <w:r>
        <w:t>’</w:t>
      </w:r>
      <w:r w:rsidRPr="00DF532F">
        <w:t xml:space="preserve"> association. The data represent the results of a mail campaign to solicit donations. The data set contains the following</w:t>
      </w:r>
      <w:r>
        <w:t xml:space="preserve"> information</w:t>
      </w:r>
      <w:r w:rsidRPr="00DF532F">
        <w:t>:</w:t>
      </w:r>
    </w:p>
    <w:p w14:paraId="64B4AD2C" w14:textId="77777777" w:rsidR="005A5444" w:rsidRPr="00DF532F" w:rsidRDefault="005A5444" w:rsidP="005A5444">
      <w:pPr>
        <w:pStyle w:val="BulletedNormal"/>
        <w:rPr>
          <w:lang w:val="en"/>
        </w:rPr>
      </w:pPr>
      <w:r w:rsidRPr="00DF532F">
        <w:rPr>
          <w:lang w:val="en"/>
        </w:rPr>
        <w:t>a flag to indicate respondents to the appeal and the dollar amount of their donation</w:t>
      </w:r>
      <w:r>
        <w:rPr>
          <w:lang w:val="en"/>
        </w:rPr>
        <w:t>s</w:t>
      </w:r>
      <w:r w:rsidRPr="00DF532F">
        <w:rPr>
          <w:lang w:val="en"/>
        </w:rPr>
        <w:t xml:space="preserve"> (</w:t>
      </w:r>
      <w:r w:rsidRPr="00DF532F">
        <w:rPr>
          <w:b/>
          <w:lang w:val="en"/>
        </w:rPr>
        <w:t>Target Gift Flag</w:t>
      </w:r>
      <w:r w:rsidRPr="00DF532F">
        <w:rPr>
          <w:lang w:val="en"/>
        </w:rPr>
        <w:t xml:space="preserve"> and </w:t>
      </w:r>
      <w:r w:rsidRPr="00DF532F">
        <w:rPr>
          <w:b/>
          <w:lang w:val="en"/>
        </w:rPr>
        <w:t>Target Gift Amount</w:t>
      </w:r>
      <w:r w:rsidRPr="00DF532F">
        <w:rPr>
          <w:lang w:val="en"/>
        </w:rPr>
        <w:t>)</w:t>
      </w:r>
    </w:p>
    <w:p w14:paraId="02647084" w14:textId="77777777" w:rsidR="005A5444" w:rsidRPr="00DF532F" w:rsidRDefault="005A5444" w:rsidP="005A5444">
      <w:pPr>
        <w:pStyle w:val="BulletedNormal"/>
        <w:rPr>
          <w:lang w:val="en"/>
        </w:rPr>
      </w:pPr>
      <w:r>
        <w:rPr>
          <w:lang w:val="en"/>
        </w:rPr>
        <w:t xml:space="preserve">respondents’ </w:t>
      </w:r>
      <w:r w:rsidRPr="00DF532F">
        <w:rPr>
          <w:lang w:val="en"/>
        </w:rPr>
        <w:t>PVA promotion and giving history</w:t>
      </w:r>
    </w:p>
    <w:p w14:paraId="623D3146" w14:textId="77777777" w:rsidR="005A5444" w:rsidRDefault="005A5444" w:rsidP="005A5444">
      <w:pPr>
        <w:pStyle w:val="BulletedNormal"/>
        <w:rPr>
          <w:lang w:val="en"/>
        </w:rPr>
      </w:pPr>
      <w:r w:rsidRPr="00DF532F">
        <w:rPr>
          <w:lang w:val="en"/>
        </w:rPr>
        <w:t>demographic data</w:t>
      </w:r>
      <w:r>
        <w:rPr>
          <w:lang w:val="en"/>
        </w:rPr>
        <w:t xml:space="preserve"> of the respondents</w:t>
      </w:r>
    </w:p>
    <w:p w14:paraId="6098228C" w14:textId="77777777" w:rsidR="007A011F" w:rsidRDefault="007A011F" w:rsidP="007A011F">
      <w:pPr>
        <w:pStyle w:val="4"/>
        <w:keepNext/>
        <w:rPr>
          <w:kern w:val="0"/>
        </w:rPr>
      </w:pPr>
      <w:r>
        <w:t>PVA Metadata Table</w:t>
      </w:r>
    </w:p>
    <w:tbl>
      <w:tblPr>
        <w:tblW w:w="9500" w:type="dxa"/>
        <w:shd w:val="clear" w:color="auto" w:fill="000000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96"/>
        <w:gridCol w:w="1780"/>
        <w:gridCol w:w="1780"/>
        <w:gridCol w:w="3744"/>
      </w:tblGrid>
      <w:tr w:rsidR="007A011F" w14:paraId="22707852" w14:textId="77777777" w:rsidTr="007A011F">
        <w:trPr>
          <w:trHeight w:val="255"/>
        </w:trPr>
        <w:tc>
          <w:tcPr>
            <w:tcW w:w="219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3A5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77236B7" w14:textId="77777777" w:rsidR="007A011F" w:rsidRDefault="007A011F">
            <w:pPr>
              <w:keepNext/>
              <w:spacing w:before="60"/>
              <w:jc w:val="center"/>
              <w:rPr>
                <w:rFonts w:eastAsiaTheme="minorHAnsi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Name</w:t>
            </w:r>
          </w:p>
        </w:tc>
        <w:tc>
          <w:tcPr>
            <w:tcW w:w="1780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003A5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3A9ECDE" w14:textId="77777777" w:rsidR="007A011F" w:rsidRDefault="007A011F">
            <w:pPr>
              <w:keepNext/>
              <w:spacing w:before="60"/>
              <w:jc w:val="center"/>
              <w:rPr>
                <w:b/>
                <w:bCs/>
                <w:color w:val="FFFFFF"/>
              </w:rPr>
            </w:pPr>
          </w:p>
        </w:tc>
        <w:tc>
          <w:tcPr>
            <w:tcW w:w="1780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003A5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8F0A0B8" w14:textId="77777777" w:rsidR="007A011F" w:rsidRDefault="007A011F">
            <w:pPr>
              <w:keepNext/>
              <w:spacing w:before="60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Measurement</w:t>
            </w:r>
            <w:r>
              <w:rPr>
                <w:b/>
                <w:bCs/>
                <w:color w:val="FFFFFF"/>
              </w:rPr>
              <w:br/>
              <w:t>Level</w:t>
            </w:r>
          </w:p>
        </w:tc>
        <w:tc>
          <w:tcPr>
            <w:tcW w:w="3744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003A5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25282CB" w14:textId="77777777" w:rsidR="007A011F" w:rsidRDefault="007A011F">
            <w:pPr>
              <w:keepNext/>
              <w:spacing w:before="60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Description</w:t>
            </w:r>
          </w:p>
        </w:tc>
      </w:tr>
      <w:tr w:rsidR="007A011F" w14:paraId="3C68E0F3" w14:textId="77777777" w:rsidTr="007A011F">
        <w:trPr>
          <w:trHeight w:val="288"/>
        </w:trPr>
        <w:tc>
          <w:tcPr>
            <w:tcW w:w="2196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C49BB5" w14:textId="77777777" w:rsidR="007A011F" w:rsidRDefault="007A011F">
            <w:pPr>
              <w:keepNext/>
              <w:spacing w:before="8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DemAge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965841" w14:textId="77777777" w:rsidR="007A011F" w:rsidRDefault="007A011F">
            <w:pPr>
              <w:keepNext/>
              <w:spacing w:before="80"/>
              <w:rPr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C485DC" w14:textId="77777777" w:rsidR="007A011F" w:rsidRDefault="007A011F">
            <w:pPr>
              <w:keepNext/>
              <w:spacing w:before="80"/>
              <w:rPr>
                <w:color w:val="000000"/>
              </w:rPr>
            </w:pPr>
            <w:r>
              <w:rPr>
                <w:color w:val="000000"/>
              </w:rPr>
              <w:t>Interval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50375E" w14:textId="77777777" w:rsidR="007A011F" w:rsidRDefault="007A011F">
            <w:pPr>
              <w:keepNext/>
              <w:spacing w:before="80"/>
              <w:rPr>
                <w:color w:val="000000"/>
              </w:rPr>
            </w:pPr>
            <w:r>
              <w:rPr>
                <w:color w:val="000000"/>
              </w:rPr>
              <w:t>Age</w:t>
            </w:r>
          </w:p>
        </w:tc>
      </w:tr>
      <w:tr w:rsidR="007A011F" w14:paraId="667E47C3" w14:textId="77777777" w:rsidTr="007A011F">
        <w:trPr>
          <w:trHeight w:val="288"/>
        </w:trPr>
        <w:tc>
          <w:tcPr>
            <w:tcW w:w="2196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8A8EEA" w14:textId="77777777" w:rsidR="007A011F" w:rsidRDefault="007A011F">
            <w:pPr>
              <w:spacing w:before="8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DemCluster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99692B" w14:textId="77777777" w:rsidR="007A011F" w:rsidRDefault="007A011F">
            <w:pPr>
              <w:spacing w:before="80"/>
              <w:rPr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647F5F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Nominal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7736CE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Demographic Cluster</w:t>
            </w:r>
          </w:p>
        </w:tc>
      </w:tr>
      <w:tr w:rsidR="007A011F" w14:paraId="17113CC9" w14:textId="77777777" w:rsidTr="007A011F">
        <w:trPr>
          <w:trHeight w:val="288"/>
        </w:trPr>
        <w:tc>
          <w:tcPr>
            <w:tcW w:w="2196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93F642" w14:textId="77777777" w:rsidR="007A011F" w:rsidRDefault="007A011F">
            <w:pPr>
              <w:spacing w:before="8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DemGender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5B0376" w14:textId="77777777" w:rsidR="007A011F" w:rsidRDefault="007A011F">
            <w:pPr>
              <w:spacing w:before="80"/>
              <w:rPr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A0BCA2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Nominal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714281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Gender</w:t>
            </w:r>
          </w:p>
        </w:tc>
      </w:tr>
      <w:tr w:rsidR="007A011F" w14:paraId="7B88DE91" w14:textId="77777777" w:rsidTr="007A011F">
        <w:trPr>
          <w:trHeight w:val="288"/>
        </w:trPr>
        <w:tc>
          <w:tcPr>
            <w:tcW w:w="2196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55B068" w14:textId="77777777" w:rsidR="007A011F" w:rsidRDefault="007A011F">
            <w:pPr>
              <w:spacing w:before="8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DemHomeOwner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5D40E6" w14:textId="77777777" w:rsidR="007A011F" w:rsidRDefault="007A011F">
            <w:pPr>
              <w:spacing w:before="80"/>
              <w:rPr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8F9D76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Binary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986C8B" w14:textId="77777777" w:rsidR="007A011F" w:rsidRDefault="007A011F">
            <w:pPr>
              <w:spacing w:before="80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Home Owner</w:t>
            </w:r>
            <w:proofErr w:type="gramEnd"/>
          </w:p>
        </w:tc>
      </w:tr>
      <w:tr w:rsidR="007A011F" w14:paraId="003D5685" w14:textId="77777777" w:rsidTr="007A011F">
        <w:trPr>
          <w:trHeight w:val="288"/>
        </w:trPr>
        <w:tc>
          <w:tcPr>
            <w:tcW w:w="2196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CF6B38" w14:textId="77777777" w:rsidR="007A011F" w:rsidRDefault="007A011F">
            <w:pPr>
              <w:spacing w:before="8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DemMedHomeValue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5117A3" w14:textId="77777777" w:rsidR="007A011F" w:rsidRDefault="007A011F">
            <w:pPr>
              <w:spacing w:before="80"/>
              <w:rPr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04AF51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Interval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C68DDD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Median Home Value Region</w:t>
            </w:r>
          </w:p>
        </w:tc>
      </w:tr>
      <w:tr w:rsidR="007A011F" w14:paraId="6B3E53A2" w14:textId="77777777" w:rsidTr="007A011F">
        <w:trPr>
          <w:trHeight w:val="288"/>
        </w:trPr>
        <w:tc>
          <w:tcPr>
            <w:tcW w:w="2196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2CC9EA" w14:textId="77777777" w:rsidR="007A011F" w:rsidRDefault="007A011F">
            <w:pPr>
              <w:spacing w:before="8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DemMedIncome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4AE62E" w14:textId="77777777" w:rsidR="007A011F" w:rsidRDefault="007A011F">
            <w:pPr>
              <w:spacing w:before="80"/>
              <w:rPr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6D6892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Interval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519E9B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Median Income Region</w:t>
            </w:r>
          </w:p>
        </w:tc>
      </w:tr>
      <w:tr w:rsidR="007A011F" w14:paraId="56689C46" w14:textId="77777777" w:rsidTr="007A011F">
        <w:trPr>
          <w:trHeight w:val="288"/>
        </w:trPr>
        <w:tc>
          <w:tcPr>
            <w:tcW w:w="2196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1B57F3" w14:textId="77777777" w:rsidR="007A011F" w:rsidRDefault="007A011F">
            <w:pPr>
              <w:spacing w:before="8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DemPctVeterans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09E6E9" w14:textId="77777777" w:rsidR="007A011F" w:rsidRDefault="007A011F">
            <w:pPr>
              <w:spacing w:before="80"/>
              <w:rPr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EC4620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Interval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4AE60E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Percent Veterans Region</w:t>
            </w:r>
          </w:p>
        </w:tc>
      </w:tr>
      <w:tr w:rsidR="007A011F" w14:paraId="22ACC145" w14:textId="77777777" w:rsidTr="007A011F">
        <w:trPr>
          <w:trHeight w:val="288"/>
        </w:trPr>
        <w:tc>
          <w:tcPr>
            <w:tcW w:w="2196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400692" w14:textId="77777777" w:rsidR="007A011F" w:rsidRDefault="007A011F">
            <w:pPr>
              <w:spacing w:before="80"/>
              <w:rPr>
                <w:b/>
                <w:bCs/>
              </w:rPr>
            </w:pPr>
            <w:r>
              <w:rPr>
                <w:b/>
                <w:bCs/>
              </w:rPr>
              <w:t>GiftAvg36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48BA0C" w14:textId="77777777" w:rsidR="007A011F" w:rsidRDefault="007A011F">
            <w:pPr>
              <w:spacing w:before="80"/>
              <w:rPr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16423D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Interval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F7FCDE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Gift Amount Average 36 Months</w:t>
            </w:r>
          </w:p>
        </w:tc>
      </w:tr>
      <w:tr w:rsidR="007A011F" w14:paraId="626FE1A7" w14:textId="77777777" w:rsidTr="007A011F">
        <w:trPr>
          <w:trHeight w:val="288"/>
        </w:trPr>
        <w:tc>
          <w:tcPr>
            <w:tcW w:w="2196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7F27D7" w14:textId="77777777" w:rsidR="007A011F" w:rsidRDefault="007A011F">
            <w:pPr>
              <w:spacing w:before="8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GiftAvgAll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2850A7" w14:textId="77777777" w:rsidR="007A011F" w:rsidRDefault="007A011F">
            <w:pPr>
              <w:spacing w:before="80"/>
              <w:rPr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AADF93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Interval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4FDA21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Gift Amount Average All Months</w:t>
            </w:r>
          </w:p>
        </w:tc>
      </w:tr>
      <w:tr w:rsidR="007A011F" w14:paraId="2F9DC757" w14:textId="77777777" w:rsidTr="007A011F">
        <w:trPr>
          <w:trHeight w:val="288"/>
        </w:trPr>
        <w:tc>
          <w:tcPr>
            <w:tcW w:w="2196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30B050" w14:textId="77777777" w:rsidR="007A011F" w:rsidRDefault="007A011F">
            <w:pPr>
              <w:spacing w:before="80"/>
              <w:rPr>
                <w:b/>
                <w:bCs/>
              </w:rPr>
            </w:pPr>
            <w:r>
              <w:rPr>
                <w:b/>
                <w:bCs/>
              </w:rPr>
              <w:t>GiftAvgCard36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E8D570" w14:textId="77777777" w:rsidR="007A011F" w:rsidRDefault="007A011F">
            <w:pPr>
              <w:spacing w:before="80"/>
              <w:rPr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510494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Interval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2961E7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Gift Amount Average Card 36 Months</w:t>
            </w:r>
          </w:p>
        </w:tc>
      </w:tr>
      <w:tr w:rsidR="007A011F" w14:paraId="04079568" w14:textId="77777777" w:rsidTr="007A011F">
        <w:trPr>
          <w:trHeight w:val="288"/>
        </w:trPr>
        <w:tc>
          <w:tcPr>
            <w:tcW w:w="2196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F52813" w14:textId="77777777" w:rsidR="007A011F" w:rsidRDefault="007A011F">
            <w:pPr>
              <w:spacing w:before="8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GiftAvgLast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0F4815" w14:textId="77777777" w:rsidR="007A011F" w:rsidRDefault="007A011F">
            <w:pPr>
              <w:spacing w:before="80"/>
              <w:rPr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4D05AD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Interval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DF9298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Gift Amount Last</w:t>
            </w:r>
          </w:p>
        </w:tc>
      </w:tr>
      <w:tr w:rsidR="007A011F" w14:paraId="11D4CDEF" w14:textId="77777777" w:rsidTr="007A011F">
        <w:trPr>
          <w:trHeight w:val="288"/>
        </w:trPr>
        <w:tc>
          <w:tcPr>
            <w:tcW w:w="2196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FB757F" w14:textId="77777777" w:rsidR="007A011F" w:rsidRDefault="007A011F">
            <w:pPr>
              <w:spacing w:before="80"/>
              <w:rPr>
                <w:b/>
                <w:bCs/>
              </w:rPr>
            </w:pPr>
            <w:r>
              <w:rPr>
                <w:b/>
                <w:bCs/>
              </w:rPr>
              <w:t>GiftCnt36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D76441" w14:textId="77777777" w:rsidR="007A011F" w:rsidRDefault="007A011F">
            <w:pPr>
              <w:spacing w:before="80"/>
              <w:rPr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2DC04B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Interval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36DD4E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Gift Count 36 Months</w:t>
            </w:r>
          </w:p>
        </w:tc>
      </w:tr>
      <w:tr w:rsidR="007A011F" w14:paraId="54183637" w14:textId="77777777" w:rsidTr="007A011F">
        <w:trPr>
          <w:trHeight w:val="288"/>
        </w:trPr>
        <w:tc>
          <w:tcPr>
            <w:tcW w:w="2196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ED0013" w14:textId="77777777" w:rsidR="007A011F" w:rsidRDefault="007A011F">
            <w:pPr>
              <w:spacing w:before="8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GiftCntAll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289FDC" w14:textId="77777777" w:rsidR="007A011F" w:rsidRDefault="007A011F">
            <w:pPr>
              <w:spacing w:before="80"/>
              <w:rPr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899549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Interval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30ED9C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Gift Count All Months</w:t>
            </w:r>
          </w:p>
        </w:tc>
      </w:tr>
      <w:tr w:rsidR="007A011F" w14:paraId="070F48DE" w14:textId="77777777" w:rsidTr="007A011F">
        <w:trPr>
          <w:trHeight w:val="288"/>
        </w:trPr>
        <w:tc>
          <w:tcPr>
            <w:tcW w:w="2196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E4ACD4" w14:textId="77777777" w:rsidR="007A011F" w:rsidRDefault="007A011F">
            <w:pPr>
              <w:spacing w:before="80"/>
              <w:rPr>
                <w:b/>
                <w:bCs/>
              </w:rPr>
            </w:pPr>
            <w:r>
              <w:rPr>
                <w:b/>
                <w:bCs/>
              </w:rPr>
              <w:t>GiftCntCard36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C71A7B" w14:textId="77777777" w:rsidR="007A011F" w:rsidRDefault="007A011F">
            <w:pPr>
              <w:spacing w:before="80"/>
              <w:rPr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4FB5E0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Interval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01405E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Gift Count Card 36 Months</w:t>
            </w:r>
          </w:p>
        </w:tc>
      </w:tr>
      <w:tr w:rsidR="007A011F" w14:paraId="306B9E78" w14:textId="77777777" w:rsidTr="007A011F">
        <w:trPr>
          <w:trHeight w:val="288"/>
        </w:trPr>
        <w:tc>
          <w:tcPr>
            <w:tcW w:w="2196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6B23B8" w14:textId="77777777" w:rsidR="007A011F" w:rsidRDefault="007A011F">
            <w:pPr>
              <w:spacing w:before="8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GiftCntCardAll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463717" w14:textId="77777777" w:rsidR="007A011F" w:rsidRDefault="007A011F">
            <w:pPr>
              <w:spacing w:before="80"/>
              <w:rPr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BC40E6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Interval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12A5B3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Gift Count Card All Months</w:t>
            </w:r>
          </w:p>
        </w:tc>
      </w:tr>
      <w:tr w:rsidR="007A011F" w14:paraId="27023ADB" w14:textId="77777777" w:rsidTr="007A011F">
        <w:trPr>
          <w:trHeight w:val="288"/>
        </w:trPr>
        <w:tc>
          <w:tcPr>
            <w:tcW w:w="2196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AB1E4A" w14:textId="77777777" w:rsidR="007A011F" w:rsidRDefault="007A011F">
            <w:pPr>
              <w:spacing w:before="8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GiftTimeFirst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B5B54D" w14:textId="77777777" w:rsidR="007A011F" w:rsidRDefault="007A011F">
            <w:pPr>
              <w:spacing w:before="80"/>
              <w:rPr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F9428E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Interval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7B3DE5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Time Since First Gift</w:t>
            </w:r>
          </w:p>
        </w:tc>
      </w:tr>
      <w:tr w:rsidR="007A011F" w14:paraId="4F71CFD9" w14:textId="77777777" w:rsidTr="007A011F">
        <w:trPr>
          <w:trHeight w:val="288"/>
        </w:trPr>
        <w:tc>
          <w:tcPr>
            <w:tcW w:w="2196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98B409" w14:textId="77777777" w:rsidR="007A011F" w:rsidRDefault="007A011F">
            <w:pPr>
              <w:spacing w:before="8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GiftTimeLast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3F73E4" w14:textId="77777777" w:rsidR="007A011F" w:rsidRDefault="007A011F">
            <w:pPr>
              <w:spacing w:before="80"/>
              <w:rPr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4DDBA1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Interval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EF753E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Time Since Last Gift</w:t>
            </w:r>
          </w:p>
        </w:tc>
      </w:tr>
      <w:tr w:rsidR="007A011F" w14:paraId="48F836CB" w14:textId="77777777" w:rsidTr="007A011F">
        <w:trPr>
          <w:trHeight w:val="288"/>
        </w:trPr>
        <w:tc>
          <w:tcPr>
            <w:tcW w:w="2196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3F8947" w14:textId="77777777" w:rsidR="007A011F" w:rsidRDefault="007A011F">
            <w:pPr>
              <w:spacing w:before="80"/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8253A5" w14:textId="77777777" w:rsidR="007A011F" w:rsidRDefault="007A011F">
            <w:pPr>
              <w:spacing w:before="80"/>
              <w:rPr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CF952A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Nominal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9A5D3F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Control Number</w:t>
            </w:r>
          </w:p>
        </w:tc>
      </w:tr>
      <w:tr w:rsidR="007A011F" w14:paraId="7A0ECB90" w14:textId="77777777" w:rsidTr="007A011F">
        <w:trPr>
          <w:trHeight w:val="288"/>
        </w:trPr>
        <w:tc>
          <w:tcPr>
            <w:tcW w:w="2196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5ADBCA" w14:textId="77777777" w:rsidR="007A011F" w:rsidRDefault="007A011F">
            <w:pPr>
              <w:spacing w:before="80"/>
              <w:rPr>
                <w:b/>
                <w:bCs/>
              </w:rPr>
            </w:pPr>
            <w:r>
              <w:rPr>
                <w:b/>
                <w:bCs/>
              </w:rPr>
              <w:t>PromCnt12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AED09D" w14:textId="77777777" w:rsidR="007A011F" w:rsidRDefault="007A011F">
            <w:pPr>
              <w:spacing w:before="80"/>
              <w:rPr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85F72C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Interval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68082E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Promotion Count 12 Months</w:t>
            </w:r>
          </w:p>
        </w:tc>
      </w:tr>
      <w:tr w:rsidR="007A011F" w14:paraId="4B9563CE" w14:textId="77777777" w:rsidTr="007A011F">
        <w:trPr>
          <w:trHeight w:val="288"/>
        </w:trPr>
        <w:tc>
          <w:tcPr>
            <w:tcW w:w="2196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A45803" w14:textId="77777777" w:rsidR="007A011F" w:rsidRDefault="007A011F">
            <w:pPr>
              <w:spacing w:before="80"/>
              <w:rPr>
                <w:b/>
                <w:bCs/>
              </w:rPr>
            </w:pPr>
            <w:r>
              <w:rPr>
                <w:b/>
                <w:bCs/>
              </w:rPr>
              <w:t>PromCnt36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D138F1" w14:textId="77777777" w:rsidR="007A011F" w:rsidRDefault="007A011F">
            <w:pPr>
              <w:spacing w:before="80"/>
              <w:rPr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8244D4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Interval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97333D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Promotion Count 36 Months</w:t>
            </w:r>
          </w:p>
        </w:tc>
      </w:tr>
      <w:tr w:rsidR="007A011F" w14:paraId="41812E53" w14:textId="77777777" w:rsidTr="007A011F">
        <w:trPr>
          <w:trHeight w:val="288"/>
        </w:trPr>
        <w:tc>
          <w:tcPr>
            <w:tcW w:w="2196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22BBF7" w14:textId="77777777" w:rsidR="007A011F" w:rsidRDefault="007A011F">
            <w:pPr>
              <w:spacing w:before="8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PromCntAll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91BC4F" w14:textId="77777777" w:rsidR="007A011F" w:rsidRDefault="007A011F">
            <w:pPr>
              <w:spacing w:before="80"/>
              <w:rPr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F20AC7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Interval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94334F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Promotion Count All Months</w:t>
            </w:r>
          </w:p>
        </w:tc>
      </w:tr>
      <w:tr w:rsidR="007A011F" w14:paraId="676F9245" w14:textId="77777777" w:rsidTr="007A011F">
        <w:trPr>
          <w:trHeight w:val="288"/>
        </w:trPr>
        <w:tc>
          <w:tcPr>
            <w:tcW w:w="2196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DAEAB7" w14:textId="77777777" w:rsidR="007A011F" w:rsidRDefault="007A011F">
            <w:pPr>
              <w:spacing w:before="8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PromCntCard12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6B29AC" w14:textId="77777777" w:rsidR="007A011F" w:rsidRDefault="007A011F">
            <w:pPr>
              <w:spacing w:before="80"/>
              <w:rPr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2A985B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Interval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23B1FB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Promotion Count Card 12 Months</w:t>
            </w:r>
          </w:p>
        </w:tc>
      </w:tr>
      <w:tr w:rsidR="007A011F" w14:paraId="2C9F4CC2" w14:textId="77777777" w:rsidTr="007A011F">
        <w:trPr>
          <w:trHeight w:val="288"/>
        </w:trPr>
        <w:tc>
          <w:tcPr>
            <w:tcW w:w="2196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4B41B9" w14:textId="77777777" w:rsidR="007A011F" w:rsidRDefault="007A011F">
            <w:pPr>
              <w:spacing w:before="80"/>
              <w:rPr>
                <w:b/>
                <w:bCs/>
              </w:rPr>
            </w:pPr>
            <w:r>
              <w:rPr>
                <w:b/>
                <w:bCs/>
              </w:rPr>
              <w:t>PromCntCard36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253C2F" w14:textId="77777777" w:rsidR="007A011F" w:rsidRDefault="007A011F">
            <w:pPr>
              <w:spacing w:before="80"/>
              <w:rPr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82B914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Interval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032495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Promotion Count Card 36 Months</w:t>
            </w:r>
          </w:p>
        </w:tc>
      </w:tr>
      <w:tr w:rsidR="007A011F" w14:paraId="0C817548" w14:textId="77777777" w:rsidTr="007A011F">
        <w:trPr>
          <w:trHeight w:val="288"/>
        </w:trPr>
        <w:tc>
          <w:tcPr>
            <w:tcW w:w="2196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508637" w14:textId="77777777" w:rsidR="007A011F" w:rsidRDefault="007A011F">
            <w:pPr>
              <w:spacing w:before="8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PromCntCardAll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39E0B9" w14:textId="77777777" w:rsidR="007A011F" w:rsidRDefault="007A011F">
            <w:pPr>
              <w:spacing w:before="80"/>
              <w:rPr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6ECCAE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Interval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AF273F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Promotion Count Card All Months</w:t>
            </w:r>
          </w:p>
        </w:tc>
      </w:tr>
      <w:tr w:rsidR="007A011F" w14:paraId="0FB0F8C4" w14:textId="77777777" w:rsidTr="007A011F">
        <w:trPr>
          <w:trHeight w:val="288"/>
        </w:trPr>
        <w:tc>
          <w:tcPr>
            <w:tcW w:w="2196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7CF304" w14:textId="77777777" w:rsidR="007A011F" w:rsidRDefault="007A011F">
            <w:pPr>
              <w:spacing w:before="80"/>
              <w:rPr>
                <w:b/>
                <w:bCs/>
              </w:rPr>
            </w:pPr>
            <w:r>
              <w:rPr>
                <w:b/>
                <w:bCs/>
              </w:rPr>
              <w:t>StatusCat96NK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83D292" w14:textId="77777777" w:rsidR="007A011F" w:rsidRDefault="007A011F">
            <w:pPr>
              <w:spacing w:before="80"/>
              <w:rPr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31F704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Nominal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DE3556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Status Category 96NK</w:t>
            </w:r>
          </w:p>
        </w:tc>
      </w:tr>
      <w:tr w:rsidR="007A011F" w14:paraId="51B80C17" w14:textId="77777777" w:rsidTr="007A011F">
        <w:trPr>
          <w:trHeight w:val="288"/>
        </w:trPr>
        <w:tc>
          <w:tcPr>
            <w:tcW w:w="2196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44267C" w14:textId="77777777" w:rsidR="007A011F" w:rsidRDefault="007A011F">
            <w:pPr>
              <w:spacing w:before="8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StatusCatStarAll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852E20" w14:textId="77777777" w:rsidR="007A011F" w:rsidRDefault="007A011F">
            <w:pPr>
              <w:spacing w:before="80"/>
              <w:rPr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475B9D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Binary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9275A6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Status Category Star All Months</w:t>
            </w:r>
          </w:p>
        </w:tc>
      </w:tr>
      <w:tr w:rsidR="007A011F" w14:paraId="4DA3C103" w14:textId="77777777" w:rsidTr="007A011F">
        <w:trPr>
          <w:trHeight w:val="288"/>
        </w:trPr>
        <w:tc>
          <w:tcPr>
            <w:tcW w:w="2196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B49D55" w14:textId="77777777" w:rsidR="007A011F" w:rsidRDefault="007A011F">
            <w:pPr>
              <w:spacing w:before="80"/>
              <w:rPr>
                <w:b/>
                <w:bCs/>
              </w:rPr>
            </w:pPr>
            <w:r>
              <w:rPr>
                <w:b/>
                <w:bCs/>
              </w:rPr>
              <w:t>TARGET_B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048A96" w14:textId="77777777" w:rsidR="007A011F" w:rsidRDefault="007A011F">
            <w:pPr>
              <w:spacing w:before="80"/>
              <w:rPr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458BFC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Binary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3F3F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18272D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Target Gift Flag</w:t>
            </w:r>
          </w:p>
        </w:tc>
      </w:tr>
      <w:tr w:rsidR="007A011F" w14:paraId="28595428" w14:textId="77777777" w:rsidTr="007A011F">
        <w:trPr>
          <w:trHeight w:val="288"/>
        </w:trPr>
        <w:tc>
          <w:tcPr>
            <w:tcW w:w="2196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307DDD" w14:textId="77777777" w:rsidR="007A011F" w:rsidRDefault="007A011F">
            <w:pPr>
              <w:spacing w:before="80"/>
              <w:rPr>
                <w:b/>
                <w:bCs/>
              </w:rPr>
            </w:pPr>
            <w:r>
              <w:rPr>
                <w:b/>
                <w:bCs/>
              </w:rPr>
              <w:t>TARGET_D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593EBB" w14:textId="77777777" w:rsidR="007A011F" w:rsidRDefault="007A011F">
            <w:pPr>
              <w:spacing w:before="80"/>
              <w:rPr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C875A9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Interval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CCC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569330" w14:textId="77777777" w:rsidR="007A011F" w:rsidRDefault="007A011F">
            <w:pPr>
              <w:spacing w:before="80"/>
              <w:rPr>
                <w:color w:val="000000"/>
              </w:rPr>
            </w:pPr>
            <w:r>
              <w:rPr>
                <w:color w:val="000000"/>
              </w:rPr>
              <w:t>Target Gift Amount</w:t>
            </w:r>
          </w:p>
        </w:tc>
      </w:tr>
    </w:tbl>
    <w:p w14:paraId="560727EF" w14:textId="77777777" w:rsidR="00AC5F61" w:rsidRDefault="00AC5F61" w:rsidP="005A5444"/>
    <w:p w14:paraId="21590DDB" w14:textId="77777777" w:rsidR="00AC5F61" w:rsidRDefault="00AC5F61" w:rsidP="005A5444"/>
    <w:p w14:paraId="5DD6A58F" w14:textId="77777777" w:rsidR="00AC5F61" w:rsidRDefault="00AC5F61" w:rsidP="005A5444"/>
    <w:p w14:paraId="509ACB5C" w14:textId="77777777" w:rsidR="00AC5F61" w:rsidRDefault="00AC5F61" w:rsidP="005A5444"/>
    <w:p w14:paraId="70529F82" w14:textId="77777777" w:rsidR="00AC5F61" w:rsidRDefault="00AC5F61" w:rsidP="005A5444"/>
    <w:p w14:paraId="15630245" w14:textId="77777777" w:rsidR="00AC5F61" w:rsidRDefault="00AC5F61" w:rsidP="005A5444"/>
    <w:p w14:paraId="3E4A04A5" w14:textId="77777777" w:rsidR="00AC5F61" w:rsidRDefault="00AC5F61" w:rsidP="005A5444"/>
    <w:p w14:paraId="12EB49E5" w14:textId="77777777" w:rsidR="00AC5F61" w:rsidRDefault="00AC5F61" w:rsidP="005A5444"/>
    <w:p w14:paraId="7CD8D243" w14:textId="77777777" w:rsidR="00AC5F61" w:rsidRDefault="00AC5F61" w:rsidP="005A5444"/>
    <w:p w14:paraId="26937B0A" w14:textId="77777777" w:rsidR="00AC5F61" w:rsidRDefault="00AC5F61" w:rsidP="005A5444"/>
    <w:p w14:paraId="7DD02209" w14:textId="77777777" w:rsidR="00AC5F61" w:rsidRDefault="00AC5F61" w:rsidP="005A5444"/>
    <w:p w14:paraId="5F71F8D1" w14:textId="77777777" w:rsidR="00AC5F61" w:rsidRDefault="00AC5F61" w:rsidP="005A5444"/>
    <w:p w14:paraId="2A027023" w14:textId="77777777" w:rsidR="00AC5F61" w:rsidRDefault="00AC5F61" w:rsidP="005A5444"/>
    <w:p w14:paraId="7715B5D1" w14:textId="77777777" w:rsidR="00AC5F61" w:rsidRDefault="00AC5F61" w:rsidP="005A5444"/>
    <w:p w14:paraId="20684649" w14:textId="77777777" w:rsidR="00AC5F61" w:rsidRDefault="00AC5F61" w:rsidP="005A5444"/>
    <w:p w14:paraId="1FEF2E20" w14:textId="77777777" w:rsidR="00AC5F61" w:rsidRDefault="00AC5F61" w:rsidP="005A5444"/>
    <w:p w14:paraId="058DBB06" w14:textId="77777777" w:rsidR="00AC5F61" w:rsidRDefault="00AC5F61" w:rsidP="005A5444"/>
    <w:p w14:paraId="771812BA" w14:textId="77777777" w:rsidR="00AC5F61" w:rsidRDefault="00AC5F61" w:rsidP="005A5444"/>
    <w:p w14:paraId="3F2E0406" w14:textId="77777777" w:rsidR="00AC5F61" w:rsidRDefault="00AC5F61" w:rsidP="005A5444"/>
    <w:p w14:paraId="0A9E6A1C" w14:textId="1A9C75C3" w:rsidR="00AC5F61" w:rsidRDefault="00AC5F61" w:rsidP="005A5444"/>
    <w:p w14:paraId="7F5E6765" w14:textId="77777777" w:rsidR="004F38F1" w:rsidRDefault="004F38F1" w:rsidP="005A5444"/>
    <w:p w14:paraId="55FDB98A" w14:textId="77777777" w:rsidR="00AC5F61" w:rsidRDefault="00AC5F61" w:rsidP="005A5444"/>
    <w:p w14:paraId="05FE5375" w14:textId="7A597C2D" w:rsidR="005A5444" w:rsidRDefault="005A5444" w:rsidP="005A5444">
      <w:r>
        <w:lastRenderedPageBreak/>
        <w:t>In the</w:t>
      </w:r>
      <w:r w:rsidRPr="00DF532F">
        <w:t xml:space="preserve"> first </w:t>
      </w:r>
      <w:r w:rsidR="007A011F">
        <w:t>exercise</w:t>
      </w:r>
      <w:r w:rsidRPr="00DF532F">
        <w:t>, you use SAS Visual Analytics</w:t>
      </w:r>
      <w:r>
        <w:t xml:space="preserve"> </w:t>
      </w:r>
      <w:r w:rsidRPr="00DF532F">
        <w:t>to fami</w:t>
      </w:r>
      <w:r>
        <w:t>liarize yourself with the data.</w:t>
      </w:r>
    </w:p>
    <w:p w14:paraId="08D46994" w14:textId="77777777" w:rsidR="005A5444" w:rsidRPr="00D57C14" w:rsidRDefault="005A5444" w:rsidP="005A5444">
      <w:pPr>
        <w:pStyle w:val="NumberingExercise"/>
        <w:numPr>
          <w:ilvl w:val="0"/>
          <w:numId w:val="14"/>
        </w:numPr>
        <w:rPr>
          <w:b/>
        </w:rPr>
      </w:pPr>
      <w:r w:rsidRPr="00D57C14">
        <w:rPr>
          <w:b/>
        </w:rPr>
        <w:t>Using SAS Visual Analytics</w:t>
      </w:r>
    </w:p>
    <w:p w14:paraId="57E2FD79" w14:textId="6BD4625F" w:rsidR="005A5444" w:rsidRPr="00DF532F" w:rsidRDefault="005A5444" w:rsidP="005A5444">
      <w:pPr>
        <w:pStyle w:val="NumberingExercise"/>
        <w:numPr>
          <w:ilvl w:val="1"/>
          <w:numId w:val="13"/>
        </w:numPr>
        <w:rPr>
          <w:noProof/>
        </w:rPr>
      </w:pPr>
      <w:r w:rsidRPr="00DF532F">
        <w:rPr>
          <w:noProof/>
        </w:rPr>
        <w:t xml:space="preserve">Sign in to </w:t>
      </w:r>
      <w:r>
        <w:rPr>
          <w:noProof/>
        </w:rPr>
        <w:t xml:space="preserve">SAS </w:t>
      </w:r>
      <w:r w:rsidR="00BC3840">
        <w:t>Viya for Learners</w:t>
      </w:r>
      <w:r w:rsidRPr="00DF532F">
        <w:rPr>
          <w:noProof/>
        </w:rPr>
        <w:t>.</w:t>
      </w:r>
      <w:r>
        <w:rPr>
          <w:noProof/>
        </w:rPr>
        <w:t xml:space="preserve"> </w:t>
      </w:r>
    </w:p>
    <w:p w14:paraId="3A22F954" w14:textId="77777777" w:rsidR="005A5444" w:rsidRPr="00DF532F" w:rsidRDefault="005A5444" w:rsidP="005A5444">
      <w:pPr>
        <w:pStyle w:val="NumberingExercise"/>
        <w:numPr>
          <w:ilvl w:val="1"/>
          <w:numId w:val="13"/>
        </w:numPr>
        <w:rPr>
          <w:noProof/>
        </w:rPr>
      </w:pPr>
      <w:r w:rsidRPr="00DF532F">
        <w:rPr>
          <w:noProof/>
        </w:rPr>
        <w:t xml:space="preserve">Select </w:t>
      </w:r>
      <w:r>
        <w:rPr>
          <w:b/>
          <w:noProof/>
        </w:rPr>
        <w:t>Explore and Visualize Data</w:t>
      </w:r>
      <w:r w:rsidRPr="00DF532F">
        <w:rPr>
          <w:noProof/>
        </w:rPr>
        <w:t xml:space="preserve"> </w:t>
      </w:r>
      <w:r>
        <w:rPr>
          <w:noProof/>
        </w:rPr>
        <w:t>to begin exploring the data</w:t>
      </w:r>
      <w:r w:rsidRPr="00DF532F">
        <w:rPr>
          <w:noProof/>
        </w:rPr>
        <w:t>.</w:t>
      </w:r>
    </w:p>
    <w:p w14:paraId="6AC3D458" w14:textId="77777777" w:rsidR="005A5444" w:rsidRPr="00DF532F" w:rsidRDefault="005A5444" w:rsidP="005A5444">
      <w:pPr>
        <w:pStyle w:val="NumberingExercise"/>
        <w:numPr>
          <w:ilvl w:val="1"/>
          <w:numId w:val="13"/>
        </w:numPr>
        <w:rPr>
          <w:noProof/>
        </w:rPr>
      </w:pPr>
      <w:r w:rsidRPr="00DF532F">
        <w:rPr>
          <w:noProof/>
        </w:rPr>
        <w:t xml:space="preserve">Select the </w:t>
      </w:r>
      <w:r w:rsidRPr="00DF532F">
        <w:rPr>
          <w:b/>
          <w:noProof/>
        </w:rPr>
        <w:t>PVA</w:t>
      </w:r>
      <w:r w:rsidRPr="00DF532F">
        <w:rPr>
          <w:noProof/>
        </w:rPr>
        <w:t xml:space="preserve"> data source.</w:t>
      </w:r>
    </w:p>
    <w:p w14:paraId="75B62316" w14:textId="7F389021" w:rsidR="005A5444" w:rsidRPr="00DF532F" w:rsidRDefault="005A5444" w:rsidP="005A5444">
      <w:pPr>
        <w:pStyle w:val="NumberingExercise"/>
        <w:numPr>
          <w:ilvl w:val="0"/>
          <w:numId w:val="0"/>
        </w:numPr>
        <w:tabs>
          <w:tab w:val="left" w:pos="720"/>
          <w:tab w:val="right" w:pos="9360"/>
        </w:tabs>
        <w:ind w:left="720"/>
        <w:rPr>
          <w:noProof/>
        </w:rPr>
      </w:pPr>
      <w:r w:rsidRPr="00DF532F">
        <w:rPr>
          <w:noProof/>
        </w:rPr>
        <w:t xml:space="preserve">How many columns of data does </w:t>
      </w:r>
      <w:r w:rsidRPr="00DF532F">
        <w:rPr>
          <w:b/>
          <w:noProof/>
        </w:rPr>
        <w:t>PVA</w:t>
      </w:r>
      <w:r w:rsidRPr="00DF532F">
        <w:rPr>
          <w:noProof/>
        </w:rPr>
        <w:t xml:space="preserve"> contain? </w:t>
      </w:r>
      <w:r w:rsidR="00E13CE3" w:rsidRPr="00E13CE3">
        <w:rPr>
          <w:noProof/>
          <w:highlight w:val="yellow"/>
          <w:u w:val="single"/>
        </w:rPr>
        <w:t>29 columns</w:t>
      </w:r>
    </w:p>
    <w:p w14:paraId="676CEB24" w14:textId="77777777" w:rsidR="005A5444" w:rsidRPr="00DF532F" w:rsidRDefault="005A5444" w:rsidP="005A5444">
      <w:pPr>
        <w:pStyle w:val="NumberingExercise"/>
        <w:numPr>
          <w:ilvl w:val="1"/>
          <w:numId w:val="13"/>
        </w:numPr>
        <w:tabs>
          <w:tab w:val="left" w:pos="720"/>
          <w:tab w:val="right" w:pos="9360"/>
        </w:tabs>
        <w:rPr>
          <w:noProof/>
        </w:rPr>
      </w:pPr>
      <w:r w:rsidRPr="00DF532F">
        <w:rPr>
          <w:noProof/>
        </w:rPr>
        <w:t xml:space="preserve">Select the </w:t>
      </w:r>
      <w:r w:rsidRPr="00383F49">
        <w:rPr>
          <w:b/>
          <w:noProof/>
        </w:rPr>
        <w:t>Data</w:t>
      </w:r>
      <w:r w:rsidRPr="00DF532F">
        <w:rPr>
          <w:noProof/>
        </w:rPr>
        <w:t xml:space="preserve"> pane </w:t>
      </w:r>
      <w:r>
        <w:rPr>
          <w:noProof/>
        </w:rPr>
        <w:t>on the left of the canvas (if it is not open).</w:t>
      </w:r>
    </w:p>
    <w:p w14:paraId="5885B080" w14:textId="6C71AE5A" w:rsidR="005A5444" w:rsidRPr="00DF532F" w:rsidRDefault="005A5444" w:rsidP="005A5444">
      <w:pPr>
        <w:pStyle w:val="NumberingExercise"/>
        <w:numPr>
          <w:ilvl w:val="2"/>
          <w:numId w:val="13"/>
        </w:numPr>
        <w:tabs>
          <w:tab w:val="left" w:pos="720"/>
          <w:tab w:val="right" w:pos="9360"/>
        </w:tabs>
        <w:rPr>
          <w:noProof/>
        </w:rPr>
      </w:pPr>
      <w:r w:rsidRPr="00DF532F">
        <w:rPr>
          <w:noProof/>
        </w:rPr>
        <w:t xml:space="preserve">How many category variables does </w:t>
      </w:r>
      <w:r w:rsidRPr="00DF532F">
        <w:rPr>
          <w:b/>
          <w:noProof/>
        </w:rPr>
        <w:t>PVA</w:t>
      </w:r>
      <w:r w:rsidRPr="00DF532F">
        <w:rPr>
          <w:noProof/>
        </w:rPr>
        <w:t xml:space="preserve"> contain? </w:t>
      </w:r>
      <w:r w:rsidR="00106B96" w:rsidRPr="00106B96">
        <w:rPr>
          <w:noProof/>
          <w:highlight w:val="yellow"/>
          <w:u w:val="single"/>
        </w:rPr>
        <w:t>5 category variables</w:t>
      </w:r>
    </w:p>
    <w:p w14:paraId="1BD0F1F9" w14:textId="10BB81D6" w:rsidR="005A5444" w:rsidRPr="00DF532F" w:rsidRDefault="005A5444" w:rsidP="005A5444">
      <w:pPr>
        <w:pStyle w:val="NumberingExercise"/>
        <w:numPr>
          <w:ilvl w:val="2"/>
          <w:numId w:val="13"/>
        </w:numPr>
        <w:tabs>
          <w:tab w:val="left" w:pos="720"/>
          <w:tab w:val="right" w:pos="9360"/>
        </w:tabs>
        <w:rPr>
          <w:noProof/>
        </w:rPr>
      </w:pPr>
      <w:r w:rsidRPr="00DF532F">
        <w:rPr>
          <w:noProof/>
        </w:rPr>
        <w:t xml:space="preserve">How many measure variables does </w:t>
      </w:r>
      <w:r w:rsidRPr="00DF532F">
        <w:rPr>
          <w:b/>
          <w:noProof/>
        </w:rPr>
        <w:t>PVA</w:t>
      </w:r>
      <w:r w:rsidRPr="00DF532F">
        <w:rPr>
          <w:noProof/>
        </w:rPr>
        <w:t xml:space="preserve"> contain</w:t>
      </w:r>
      <w:r>
        <w:rPr>
          <w:noProof/>
        </w:rPr>
        <w:t xml:space="preserve"> (excluding Frequency)</w:t>
      </w:r>
      <w:r w:rsidRPr="00DF532F">
        <w:rPr>
          <w:noProof/>
        </w:rPr>
        <w:t xml:space="preserve">? </w:t>
      </w:r>
      <w:r w:rsidR="00106B96" w:rsidRPr="00106B96">
        <w:rPr>
          <w:noProof/>
          <w:highlight w:val="yellow"/>
        </w:rPr>
        <w:t>24 without Frequency</w:t>
      </w:r>
    </w:p>
    <w:p w14:paraId="39DF9E45" w14:textId="0DDB32C0" w:rsidR="005A5444" w:rsidRPr="003C3632" w:rsidRDefault="005A5444" w:rsidP="005A5444">
      <w:pPr>
        <w:pStyle w:val="NumberingExercise"/>
        <w:numPr>
          <w:ilvl w:val="2"/>
          <w:numId w:val="13"/>
        </w:numPr>
        <w:tabs>
          <w:tab w:val="left" w:pos="720"/>
          <w:tab w:val="right" w:pos="9360"/>
        </w:tabs>
        <w:rPr>
          <w:noProof/>
        </w:rPr>
      </w:pPr>
      <w:r w:rsidRPr="00DF532F">
        <w:rPr>
          <w:noProof/>
        </w:rPr>
        <w:t xml:space="preserve">How many </w:t>
      </w:r>
      <w:r>
        <w:rPr>
          <w:noProof/>
        </w:rPr>
        <w:t>distinct control numbers</w:t>
      </w:r>
      <w:r w:rsidRPr="00DF532F">
        <w:rPr>
          <w:noProof/>
        </w:rPr>
        <w:t xml:space="preserve"> </w:t>
      </w:r>
      <w:r>
        <w:rPr>
          <w:noProof/>
        </w:rPr>
        <w:t xml:space="preserve">does the data </w:t>
      </w:r>
      <w:r w:rsidRPr="00DF532F">
        <w:rPr>
          <w:noProof/>
        </w:rPr>
        <w:t>contain</w:t>
      </w:r>
      <w:r w:rsidR="00106B96">
        <w:rPr>
          <w:noProof/>
        </w:rPr>
        <w:t xml:space="preserve">? </w:t>
      </w:r>
      <w:r w:rsidR="00106B96" w:rsidRPr="00106B96">
        <w:rPr>
          <w:noProof/>
          <w:highlight w:val="yellow"/>
        </w:rPr>
        <w:t>107K</w:t>
      </w:r>
      <w:r w:rsidR="00106B96">
        <w:rPr>
          <w:noProof/>
        </w:rPr>
        <w:t xml:space="preserve"> (106,546)</w:t>
      </w:r>
    </w:p>
    <w:p w14:paraId="52C79B7A" w14:textId="1D639EAD" w:rsidR="005A5444" w:rsidRPr="007F6A11" w:rsidRDefault="005A5444" w:rsidP="005A5444">
      <w:pPr>
        <w:pStyle w:val="NumberingExercise"/>
        <w:numPr>
          <w:ilvl w:val="2"/>
          <w:numId w:val="13"/>
        </w:numPr>
        <w:tabs>
          <w:tab w:val="left" w:pos="720"/>
          <w:tab w:val="right" w:pos="9360"/>
        </w:tabs>
        <w:rPr>
          <w:noProof/>
        </w:rPr>
      </w:pPr>
      <w:r w:rsidRPr="00DF532F">
        <w:rPr>
          <w:noProof/>
        </w:rPr>
        <w:t xml:space="preserve">How many distinct demographic clusters are represented in the data? </w:t>
      </w:r>
      <w:r w:rsidR="00106B96" w:rsidRPr="00106B96">
        <w:rPr>
          <w:noProof/>
          <w:highlight w:val="yellow"/>
        </w:rPr>
        <w:t>54</w:t>
      </w:r>
      <w:r w:rsidRPr="00DF532F">
        <w:rPr>
          <w:noProof/>
          <w:u w:val="single"/>
        </w:rPr>
        <w:tab/>
      </w:r>
    </w:p>
    <w:p w14:paraId="4EA46C10" w14:textId="17AF854C" w:rsidR="005A5444" w:rsidRPr="00DF532F" w:rsidRDefault="00633087" w:rsidP="005A5444">
      <w:pPr>
        <w:pStyle w:val="NumberingExercise"/>
        <w:numPr>
          <w:ilvl w:val="1"/>
          <w:numId w:val="13"/>
        </w:numPr>
        <w:tabs>
          <w:tab w:val="left" w:pos="720"/>
          <w:tab w:val="right" w:pos="9360"/>
        </w:tabs>
        <w:rPr>
          <w:i/>
          <w:noProof/>
          <w:u w:val="single"/>
        </w:rPr>
      </w:pPr>
      <w:r>
        <w:rPr>
          <w:noProof/>
        </w:rPr>
        <w:t xml:space="preserve">Select the measure variables that begin with </w:t>
      </w:r>
      <w:r w:rsidRPr="00AC5E7F">
        <w:rPr>
          <w:b/>
          <w:bCs/>
          <w:noProof/>
        </w:rPr>
        <w:t>Gift</w:t>
      </w:r>
      <w:r>
        <w:rPr>
          <w:b/>
          <w:bCs/>
          <w:noProof/>
        </w:rPr>
        <w:t xml:space="preserve">. </w:t>
      </w:r>
      <w:r>
        <w:rPr>
          <w:noProof/>
        </w:rPr>
        <w:t xml:space="preserve">Add the measures into the analysis workspace. The result will be a correlation matrix. As a good analyst, you realize you should inspect your measures before proceeding. </w:t>
      </w:r>
      <w:r w:rsidR="005A5444">
        <w:rPr>
          <w:noProof/>
        </w:rPr>
        <w:t>Click</w:t>
      </w:r>
      <w:r w:rsidR="005A5444" w:rsidRPr="00DF532F">
        <w:rPr>
          <w:noProof/>
        </w:rPr>
        <w:t xml:space="preserve"> </w:t>
      </w:r>
      <w:r w:rsidR="005A5444">
        <w:rPr>
          <w:noProof/>
          <w:position w:val="-8"/>
        </w:rPr>
        <w:drawing>
          <wp:inline distT="0" distB="0" distL="0" distR="0" wp14:anchorId="052D317E" wp14:editId="31D05091">
            <wp:extent cx="142875" cy="1428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17" t="16872" r="10095" b="10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5444">
        <w:rPr>
          <w:rFonts w:eastAsia="+mn-ea"/>
        </w:rPr>
        <w:t xml:space="preserve"> (</w:t>
      </w:r>
      <w:r w:rsidR="005A5444" w:rsidRPr="00C83AE6">
        <w:rPr>
          <w:rFonts w:eastAsia="+mn-ea"/>
          <w:b/>
        </w:rPr>
        <w:t>Actions</w:t>
      </w:r>
      <w:r w:rsidR="005A5444">
        <w:rPr>
          <w:rFonts w:eastAsia="+mn-ea"/>
        </w:rPr>
        <w:t xml:space="preserve">) and select </w:t>
      </w:r>
      <w:r w:rsidR="005A5444">
        <w:rPr>
          <w:rFonts w:eastAsia="+mn-ea"/>
          <w:b/>
        </w:rPr>
        <w:t>View measure d</w:t>
      </w:r>
      <w:r w:rsidR="005A5444" w:rsidRPr="007B2EB5">
        <w:rPr>
          <w:rFonts w:eastAsia="+mn-ea"/>
          <w:b/>
        </w:rPr>
        <w:t>etail</w:t>
      </w:r>
      <w:r w:rsidR="005A5444">
        <w:rPr>
          <w:rFonts w:eastAsia="+mn-ea"/>
          <w:b/>
        </w:rPr>
        <w:t>s</w:t>
      </w:r>
      <w:r w:rsidR="005A5444" w:rsidRPr="00DF532F">
        <w:rPr>
          <w:noProof/>
        </w:rPr>
        <w:t xml:space="preserve"> </w:t>
      </w:r>
      <w:r w:rsidR="005A5444">
        <w:rPr>
          <w:noProof/>
        </w:rPr>
        <w:t>in</w:t>
      </w:r>
      <w:r w:rsidR="005A5444" w:rsidRPr="00DF532F">
        <w:rPr>
          <w:noProof/>
        </w:rPr>
        <w:t xml:space="preserve"> the Data pane to view the properties o</w:t>
      </w:r>
      <w:r w:rsidR="005A5444">
        <w:rPr>
          <w:noProof/>
        </w:rPr>
        <w:t>f all the measures in the data.</w:t>
      </w:r>
    </w:p>
    <w:p w14:paraId="14D28C5D" w14:textId="417C8547" w:rsidR="005A5444" w:rsidRPr="00785792" w:rsidRDefault="005A5444" w:rsidP="005A5444">
      <w:pPr>
        <w:pStyle w:val="NumberingExercise"/>
        <w:numPr>
          <w:ilvl w:val="2"/>
          <w:numId w:val="13"/>
        </w:numPr>
        <w:tabs>
          <w:tab w:val="left" w:pos="720"/>
          <w:tab w:val="right" w:pos="9360"/>
        </w:tabs>
        <w:rPr>
          <w:noProof/>
        </w:rPr>
      </w:pPr>
      <w:r w:rsidRPr="00DF532F">
        <w:rPr>
          <w:noProof/>
        </w:rPr>
        <w:t xml:space="preserve">Which measure variables </w:t>
      </w:r>
      <w:r>
        <w:rPr>
          <w:noProof/>
        </w:rPr>
        <w:t xml:space="preserve">that begin with </w:t>
      </w:r>
      <w:r w:rsidRPr="002600F1">
        <w:rPr>
          <w:b/>
          <w:noProof/>
        </w:rPr>
        <w:t>Gift</w:t>
      </w:r>
      <w:r>
        <w:rPr>
          <w:noProof/>
        </w:rPr>
        <w:t xml:space="preserve"> </w:t>
      </w:r>
      <w:r w:rsidRPr="00DF532F">
        <w:rPr>
          <w:noProof/>
        </w:rPr>
        <w:t xml:space="preserve">have missing values? </w:t>
      </w:r>
      <w:r w:rsidR="00106B96" w:rsidRPr="00106B96">
        <w:rPr>
          <w:noProof/>
          <w:highlight w:val="yellow"/>
        </w:rPr>
        <w:t>Gift Amount Average Card 36 months</w:t>
      </w:r>
    </w:p>
    <w:p w14:paraId="6C5F8A7F" w14:textId="05670296" w:rsidR="005A5444" w:rsidRPr="00B95B82" w:rsidRDefault="005A5444" w:rsidP="005A5444">
      <w:pPr>
        <w:pStyle w:val="NumberingExercise"/>
        <w:numPr>
          <w:ilvl w:val="2"/>
          <w:numId w:val="13"/>
        </w:numPr>
        <w:tabs>
          <w:tab w:val="left" w:pos="720"/>
          <w:tab w:val="right" w:pos="9360"/>
        </w:tabs>
        <w:rPr>
          <w:noProof/>
        </w:rPr>
      </w:pPr>
      <w:r w:rsidRPr="00DF532F">
        <w:rPr>
          <w:noProof/>
        </w:rPr>
        <w:t xml:space="preserve">How many missing values are there for </w:t>
      </w:r>
      <w:r w:rsidRPr="00DF532F">
        <w:rPr>
          <w:b/>
          <w:noProof/>
        </w:rPr>
        <w:t>Target Gift Amount</w:t>
      </w:r>
      <w:r w:rsidRPr="00DF532F">
        <w:rPr>
          <w:noProof/>
        </w:rPr>
        <w:t xml:space="preserve">? </w:t>
      </w:r>
      <w:r w:rsidR="00106B96" w:rsidRPr="00106B96">
        <w:rPr>
          <w:noProof/>
          <w:highlight w:val="yellow"/>
        </w:rPr>
        <w:t>53273</w:t>
      </w:r>
      <w:r w:rsidRPr="00DF532F">
        <w:rPr>
          <w:noProof/>
          <w:u w:val="single"/>
        </w:rPr>
        <w:tab/>
      </w:r>
    </w:p>
    <w:p w14:paraId="28512B9D" w14:textId="333C951C" w:rsidR="005A5444" w:rsidRPr="00DF532F" w:rsidRDefault="005A5444" w:rsidP="005A5444">
      <w:pPr>
        <w:pStyle w:val="NumberingExercise"/>
        <w:numPr>
          <w:ilvl w:val="2"/>
          <w:numId w:val="13"/>
        </w:numPr>
        <w:tabs>
          <w:tab w:val="left" w:pos="720"/>
          <w:tab w:val="right" w:pos="9360"/>
        </w:tabs>
        <w:rPr>
          <w:noProof/>
        </w:rPr>
      </w:pPr>
      <w:r>
        <w:rPr>
          <w:noProof/>
        </w:rPr>
        <w:t>What is the average value for</w:t>
      </w:r>
      <w:r w:rsidRPr="00DF532F">
        <w:rPr>
          <w:noProof/>
        </w:rPr>
        <w:t xml:space="preserve"> </w:t>
      </w:r>
      <w:r>
        <w:rPr>
          <w:b/>
          <w:noProof/>
        </w:rPr>
        <w:t>Promotion Count All Months</w:t>
      </w:r>
      <w:r w:rsidRPr="00DF532F">
        <w:rPr>
          <w:noProof/>
        </w:rPr>
        <w:t xml:space="preserve">? </w:t>
      </w:r>
      <w:r w:rsidR="00106B96" w:rsidRPr="00106B96">
        <w:rPr>
          <w:noProof/>
          <w:highlight w:val="yellow"/>
        </w:rPr>
        <w:t>48.48</w:t>
      </w:r>
      <w:r w:rsidRPr="00DF532F">
        <w:rPr>
          <w:noProof/>
          <w:u w:val="single"/>
        </w:rPr>
        <w:tab/>
      </w:r>
    </w:p>
    <w:p w14:paraId="4D02FB14" w14:textId="5A3B8F56" w:rsidR="005A5444" w:rsidRPr="00DF532F" w:rsidRDefault="00633087" w:rsidP="005A5444">
      <w:pPr>
        <w:pStyle w:val="NumberingExercise"/>
        <w:numPr>
          <w:ilvl w:val="1"/>
          <w:numId w:val="13"/>
        </w:numPr>
        <w:tabs>
          <w:tab w:val="left" w:pos="720"/>
          <w:tab w:val="right" w:pos="9360"/>
        </w:tabs>
        <w:rPr>
          <w:noProof/>
        </w:rPr>
      </w:pPr>
      <w:r>
        <w:rPr>
          <w:noProof/>
        </w:rPr>
        <w:t xml:space="preserve">Close the measure details view, and start a new Page. </w:t>
      </w:r>
      <w:r w:rsidR="005A5444">
        <w:rPr>
          <w:noProof/>
        </w:rPr>
        <w:t xml:space="preserve">Create an auto chart with </w:t>
      </w:r>
      <w:r w:rsidR="005A5444" w:rsidRPr="00B95B82">
        <w:rPr>
          <w:b/>
          <w:noProof/>
        </w:rPr>
        <w:t>Status Category 96NK</w:t>
      </w:r>
      <w:r w:rsidR="005A5444">
        <w:rPr>
          <w:noProof/>
        </w:rPr>
        <w:t xml:space="preserve">. </w:t>
      </w:r>
      <w:r w:rsidR="005A5444" w:rsidRPr="00DF532F">
        <w:rPr>
          <w:noProof/>
        </w:rPr>
        <w:t xml:space="preserve">How many observations represent those with </w:t>
      </w:r>
      <w:r w:rsidR="005A5444" w:rsidRPr="00B95B82">
        <w:rPr>
          <w:b/>
          <w:noProof/>
        </w:rPr>
        <w:t>Status Category 96NK = F</w:t>
      </w:r>
      <w:r w:rsidR="005A5444" w:rsidRPr="00DF532F">
        <w:rPr>
          <w:noProof/>
        </w:rPr>
        <w:t xml:space="preserve">? </w:t>
      </w:r>
      <w:r w:rsidR="00106B96" w:rsidRPr="00106B96">
        <w:rPr>
          <w:noProof/>
          <w:highlight w:val="yellow"/>
          <w:u w:val="single"/>
        </w:rPr>
        <w:t>7260</w:t>
      </w:r>
    </w:p>
    <w:p w14:paraId="06670E54" w14:textId="77777777" w:rsidR="005A5444" w:rsidRPr="00DF532F" w:rsidRDefault="005A5444" w:rsidP="005A5444">
      <w:pPr>
        <w:pStyle w:val="NumberingExercise"/>
        <w:numPr>
          <w:ilvl w:val="1"/>
          <w:numId w:val="13"/>
        </w:numPr>
        <w:rPr>
          <w:noProof/>
        </w:rPr>
      </w:pPr>
      <w:r w:rsidRPr="00DF532F">
        <w:rPr>
          <w:noProof/>
        </w:rPr>
        <w:t xml:space="preserve">Change </w:t>
      </w:r>
      <w:r w:rsidRPr="00DF532F">
        <w:rPr>
          <w:b/>
          <w:noProof/>
        </w:rPr>
        <w:t>Target Gift Flag</w:t>
      </w:r>
      <w:r w:rsidRPr="00DF532F">
        <w:rPr>
          <w:noProof/>
        </w:rPr>
        <w:t xml:space="preserve"> from a </w:t>
      </w:r>
      <w:r w:rsidRPr="001353C2">
        <w:rPr>
          <w:i/>
          <w:noProof/>
        </w:rPr>
        <w:t>measure</w:t>
      </w:r>
      <w:r w:rsidRPr="005560D7">
        <w:rPr>
          <w:noProof/>
        </w:rPr>
        <w:t xml:space="preserve"> to a </w:t>
      </w:r>
      <w:r w:rsidRPr="001353C2">
        <w:rPr>
          <w:i/>
          <w:noProof/>
        </w:rPr>
        <w:t>category</w:t>
      </w:r>
      <w:r w:rsidRPr="00DF532F">
        <w:rPr>
          <w:noProof/>
        </w:rPr>
        <w:t xml:space="preserve">. It is a binary indicator that represents a response to a mailing, where </w:t>
      </w:r>
      <w:r w:rsidRPr="00DF532F">
        <w:rPr>
          <w:i/>
          <w:noProof/>
        </w:rPr>
        <w:t>1</w:t>
      </w:r>
      <w:r w:rsidRPr="00DF532F">
        <w:rPr>
          <w:noProof/>
        </w:rPr>
        <w:t xml:space="preserve"> indicates that customers did respond.</w:t>
      </w:r>
    </w:p>
    <w:p w14:paraId="3A9D5ABF" w14:textId="613D3CD3" w:rsidR="005A5444" w:rsidRDefault="005A5444" w:rsidP="005A5444">
      <w:pPr>
        <w:pStyle w:val="NumberingExercise"/>
        <w:numPr>
          <w:ilvl w:val="0"/>
          <w:numId w:val="0"/>
        </w:numPr>
        <w:tabs>
          <w:tab w:val="right" w:pos="9360"/>
        </w:tabs>
        <w:ind w:left="720"/>
        <w:rPr>
          <w:noProof/>
          <w:u w:val="single"/>
        </w:rPr>
      </w:pPr>
      <w:r>
        <w:rPr>
          <w:noProof/>
        </w:rPr>
        <w:t>Create</w:t>
      </w:r>
      <w:r w:rsidRPr="00DF532F">
        <w:rPr>
          <w:noProof/>
        </w:rPr>
        <w:t xml:space="preserve"> a </w:t>
      </w:r>
      <w:r>
        <w:rPr>
          <w:noProof/>
        </w:rPr>
        <w:t>bar chart</w:t>
      </w:r>
      <w:r w:rsidRPr="00DF532F">
        <w:rPr>
          <w:noProof/>
        </w:rPr>
        <w:t xml:space="preserve">. How many females responded to the campaign? </w:t>
      </w:r>
      <w:r w:rsidR="002E70B5" w:rsidRPr="002E70B5">
        <w:rPr>
          <w:noProof/>
          <w:highlight w:val="yellow"/>
          <w:u w:val="single"/>
        </w:rPr>
        <w:t>28699</w:t>
      </w:r>
      <w:r w:rsidR="002E70B5">
        <w:rPr>
          <w:noProof/>
          <w:u w:val="single"/>
        </w:rPr>
        <w:t xml:space="preserve"> </w:t>
      </w:r>
    </w:p>
    <w:p w14:paraId="18903A4F" w14:textId="77777777" w:rsidR="00633087" w:rsidRDefault="00633087" w:rsidP="00633087">
      <w:pPr>
        <w:pStyle w:val="NumberingSolutions"/>
        <w:numPr>
          <w:ilvl w:val="0"/>
          <w:numId w:val="0"/>
        </w:numPr>
        <w:ind w:left="720"/>
        <w:rPr>
          <w:noProof/>
        </w:rPr>
      </w:pPr>
      <w:r>
        <w:rPr>
          <w:noProof/>
        </w:rPr>
        <w:t xml:space="preserve">(Hint: Create a bar chart on a new page. Add </w:t>
      </w:r>
      <w:r w:rsidRPr="00D5753B">
        <w:rPr>
          <w:b/>
          <w:noProof/>
        </w:rPr>
        <w:t>Gender</w:t>
      </w:r>
      <w:r>
        <w:rPr>
          <w:noProof/>
        </w:rPr>
        <w:t xml:space="preserve"> as a Group or Lattice columns or Lattice rows role.)</w:t>
      </w:r>
    </w:p>
    <w:p w14:paraId="41AF2E00" w14:textId="77777777" w:rsidR="005A5444" w:rsidRPr="00DF532F" w:rsidRDefault="005A5444" w:rsidP="005A5444">
      <w:pPr>
        <w:pStyle w:val="NumberingExercise"/>
        <w:keepNext/>
        <w:numPr>
          <w:ilvl w:val="1"/>
          <w:numId w:val="13"/>
        </w:numPr>
        <w:tabs>
          <w:tab w:val="right" w:pos="9360"/>
        </w:tabs>
        <w:rPr>
          <w:noProof/>
        </w:rPr>
      </w:pPr>
      <w:r w:rsidRPr="00DF532F">
        <w:rPr>
          <w:noProof/>
        </w:rPr>
        <w:t xml:space="preserve">Create a histogram of </w:t>
      </w:r>
      <w:r w:rsidRPr="00DF532F">
        <w:rPr>
          <w:b/>
          <w:noProof/>
        </w:rPr>
        <w:t>Target Gift Amount</w:t>
      </w:r>
      <w:r>
        <w:rPr>
          <w:noProof/>
        </w:rPr>
        <w:t xml:space="preserve"> on a new page.</w:t>
      </w:r>
    </w:p>
    <w:p w14:paraId="78847CF4" w14:textId="2F9BC13A" w:rsidR="005A5444" w:rsidRPr="00DF532F" w:rsidRDefault="005A5444" w:rsidP="005A5444">
      <w:pPr>
        <w:pStyle w:val="NumberingExercise"/>
        <w:keepNext/>
        <w:numPr>
          <w:ilvl w:val="2"/>
          <w:numId w:val="13"/>
        </w:numPr>
        <w:tabs>
          <w:tab w:val="right" w:pos="9360"/>
        </w:tabs>
        <w:rPr>
          <w:noProof/>
        </w:rPr>
      </w:pPr>
      <w:r w:rsidRPr="00DF532F">
        <w:rPr>
          <w:noProof/>
        </w:rPr>
        <w:t xml:space="preserve">Is the </w:t>
      </w:r>
      <w:r>
        <w:rPr>
          <w:noProof/>
        </w:rPr>
        <w:t>variable</w:t>
      </w:r>
      <w:r w:rsidRPr="00DF532F">
        <w:rPr>
          <w:noProof/>
        </w:rPr>
        <w:t xml:space="preserve"> skewed? </w:t>
      </w:r>
      <w:r w:rsidR="002E70B5" w:rsidRPr="002E70B5">
        <w:rPr>
          <w:noProof/>
          <w:highlight w:val="yellow"/>
        </w:rPr>
        <w:t>YES</w:t>
      </w:r>
      <w:r w:rsidRPr="00DF532F">
        <w:rPr>
          <w:noProof/>
          <w:u w:val="single"/>
        </w:rPr>
        <w:tab/>
      </w:r>
    </w:p>
    <w:p w14:paraId="0DBA9D5F" w14:textId="1B535DB6" w:rsidR="005A5444" w:rsidRPr="00DF532F" w:rsidRDefault="005A5444" w:rsidP="005A5444">
      <w:pPr>
        <w:pStyle w:val="NumberingExercise"/>
        <w:keepNext/>
        <w:numPr>
          <w:ilvl w:val="2"/>
          <w:numId w:val="13"/>
        </w:numPr>
        <w:tabs>
          <w:tab w:val="right" w:pos="9360"/>
        </w:tabs>
        <w:rPr>
          <w:noProof/>
        </w:rPr>
      </w:pPr>
      <w:r w:rsidRPr="00DF532F">
        <w:rPr>
          <w:noProof/>
        </w:rPr>
        <w:t>If so, in which direction</w:t>
      </w:r>
      <w:r w:rsidRPr="002E70B5">
        <w:rPr>
          <w:noProof/>
          <w:highlight w:val="yellow"/>
        </w:rPr>
        <w:t xml:space="preserve">? </w:t>
      </w:r>
      <w:r w:rsidR="002E70B5" w:rsidRPr="002E70B5">
        <w:rPr>
          <w:noProof/>
          <w:highlight w:val="yellow"/>
        </w:rPr>
        <w:t>Skewed to right</w:t>
      </w:r>
      <w:r w:rsidRPr="00DF532F">
        <w:rPr>
          <w:noProof/>
          <w:u w:val="single"/>
        </w:rPr>
        <w:tab/>
      </w:r>
    </w:p>
    <w:p w14:paraId="4B33FB63" w14:textId="41DCC6B4" w:rsidR="005A5444" w:rsidRDefault="005A5444" w:rsidP="005A5444">
      <w:pPr>
        <w:pStyle w:val="NumberingExercise"/>
        <w:numPr>
          <w:ilvl w:val="1"/>
          <w:numId w:val="13"/>
        </w:numPr>
        <w:rPr>
          <w:noProof/>
        </w:rPr>
      </w:pPr>
      <w:bookmarkStart w:id="3" w:name="_Hlk19709518"/>
      <w:r w:rsidRPr="00DF532F">
        <w:t>S</w:t>
      </w:r>
      <w:r>
        <w:rPr>
          <w:noProof/>
        </w:rPr>
        <w:t>ave the report</w:t>
      </w:r>
      <w:r w:rsidRPr="00DF532F">
        <w:rPr>
          <w:noProof/>
        </w:rPr>
        <w:t xml:space="preserve">. </w:t>
      </w:r>
      <w:r>
        <w:rPr>
          <w:rFonts w:eastAsia="+mn-ea"/>
        </w:rPr>
        <w:t xml:space="preserve">Click </w:t>
      </w:r>
      <w:r>
        <w:rPr>
          <w:rFonts w:eastAsia="+mn-ea"/>
          <w:noProof/>
          <w:position w:val="-8"/>
        </w:rPr>
        <w:drawing>
          <wp:inline distT="0" distB="0" distL="0" distR="0" wp14:anchorId="1FAFA172" wp14:editId="2FD152EE">
            <wp:extent cx="142875" cy="142875"/>
            <wp:effectExtent l="19050" t="19050" r="28575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02" t="7385" r="14401" b="7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eastAsia="+mn-ea"/>
        </w:rPr>
        <w:t xml:space="preserve"> (</w:t>
      </w:r>
      <w:r>
        <w:rPr>
          <w:rFonts w:eastAsia="+mn-ea"/>
          <w:b/>
        </w:rPr>
        <w:t>Menu</w:t>
      </w:r>
      <w:r>
        <w:rPr>
          <w:rFonts w:eastAsia="+mn-ea"/>
        </w:rPr>
        <w:t xml:space="preserve">) </w:t>
      </w:r>
      <w:r>
        <w:rPr>
          <w:rFonts w:eastAsia="+mn-ea"/>
        </w:rPr>
        <w:sym w:font="Wingdings" w:char="F0F0"/>
      </w:r>
      <w:r>
        <w:rPr>
          <w:rFonts w:eastAsia="+mn-ea"/>
        </w:rPr>
        <w:t xml:space="preserve"> </w:t>
      </w:r>
      <w:r w:rsidRPr="00C22B94">
        <w:rPr>
          <w:rFonts w:eastAsia="+mn-ea"/>
          <w:b/>
        </w:rPr>
        <w:t>Save As</w:t>
      </w:r>
      <w:r>
        <w:rPr>
          <w:rFonts w:eastAsia="+mn-ea"/>
        </w:rPr>
        <w:t>. S</w:t>
      </w:r>
      <w:r w:rsidRPr="00DF532F">
        <w:rPr>
          <w:noProof/>
        </w:rPr>
        <w:t xml:space="preserve">ave the </w:t>
      </w:r>
      <w:r>
        <w:rPr>
          <w:noProof/>
        </w:rPr>
        <w:t>report</w:t>
      </w:r>
      <w:r w:rsidRPr="00DF532F">
        <w:rPr>
          <w:noProof/>
        </w:rPr>
        <w:t xml:space="preserve"> in My Folder.</w:t>
      </w:r>
      <w:r>
        <w:rPr>
          <w:noProof/>
        </w:rPr>
        <w:t xml:space="preserve"> Click </w:t>
      </w:r>
      <w:r w:rsidRPr="008C6411">
        <w:rPr>
          <w:b/>
          <w:noProof/>
        </w:rPr>
        <w:t>Save</w:t>
      </w:r>
      <w:r>
        <w:rPr>
          <w:noProof/>
        </w:rPr>
        <w:t>.</w:t>
      </w:r>
    </w:p>
    <w:bookmarkEnd w:id="3"/>
    <w:p w14:paraId="243FCF72" w14:textId="29DA4FAA" w:rsidR="00BF5531" w:rsidRPr="00EB3809" w:rsidRDefault="00BF5531" w:rsidP="00BF5531">
      <w:pPr>
        <w:ind w:left="720" w:hanging="720"/>
        <w:rPr>
          <w:rFonts w:ascii="Arial" w:hAnsi="Arial"/>
          <w:sz w:val="21"/>
        </w:rPr>
      </w:pPr>
    </w:p>
    <w:p w14:paraId="3F061105" w14:textId="77777777" w:rsidR="00BF5531" w:rsidRDefault="00BF5531" w:rsidP="00BF5531"/>
    <w:p w14:paraId="44B7B2A0" w14:textId="2A618130" w:rsidR="00816F9E" w:rsidRPr="003D6164" w:rsidRDefault="00816F9E" w:rsidP="00816F9E">
      <w:pPr>
        <w:pageBreakBefore/>
        <w:pBdr>
          <w:bottom w:val="single" w:sz="24" w:space="1" w:color="808080"/>
        </w:pBdr>
        <w:spacing w:before="480" w:after="160"/>
        <w:outlineLvl w:val="2"/>
        <w:rPr>
          <w:rFonts w:ascii="Arial" w:hAnsi="Arial"/>
          <w:b/>
          <w:color w:val="000000"/>
          <w:kern w:val="28"/>
          <w:sz w:val="28"/>
        </w:rPr>
      </w:pPr>
      <w:r>
        <w:rPr>
          <w:rFonts w:ascii="Arial" w:hAnsi="Arial"/>
          <w:b/>
          <w:color w:val="000000"/>
          <w:kern w:val="28"/>
          <w:sz w:val="28"/>
        </w:rPr>
        <w:lastRenderedPageBreak/>
        <w:t xml:space="preserve">Week </w:t>
      </w:r>
      <w:r w:rsidR="005A5444">
        <w:rPr>
          <w:rFonts w:ascii="Arial" w:hAnsi="Arial"/>
          <w:b/>
          <w:color w:val="000000"/>
          <w:kern w:val="28"/>
          <w:sz w:val="28"/>
        </w:rPr>
        <w:t>5</w:t>
      </w:r>
      <w:r>
        <w:rPr>
          <w:rFonts w:ascii="Arial" w:hAnsi="Arial"/>
          <w:b/>
          <w:color w:val="000000"/>
          <w:kern w:val="28"/>
          <w:sz w:val="28"/>
        </w:rPr>
        <w:t xml:space="preserve"> – Homework </w:t>
      </w:r>
      <w:r w:rsidRPr="003D6164">
        <w:rPr>
          <w:rFonts w:ascii="Arial" w:hAnsi="Arial"/>
          <w:b/>
          <w:color w:val="000000"/>
          <w:kern w:val="28"/>
          <w:sz w:val="28"/>
        </w:rPr>
        <w:t>Exercise</w:t>
      </w:r>
      <w:r w:rsidRPr="003D6164">
        <w:rPr>
          <w:rFonts w:ascii="Arial" w:hAnsi="Arial"/>
          <w:b/>
          <w:noProof/>
          <w:color w:val="000000"/>
          <w:kern w:val="28"/>
          <w:sz w:val="28"/>
        </w:rPr>
        <w:drawing>
          <wp:anchor distT="0" distB="0" distL="114300" distR="114300" simplePos="0" relativeHeight="251661312" behindDoc="0" locked="1" layoutInCell="1" allowOverlap="1" wp14:anchorId="4CA83C56" wp14:editId="6D1F7C3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845" cy="494030"/>
            <wp:effectExtent l="0" t="0" r="1905" b="1270"/>
            <wp:wrapSquare wrapText="right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color w:val="000000"/>
          <w:kern w:val="28"/>
          <w:sz w:val="28"/>
        </w:rPr>
        <w:t xml:space="preserve"> </w:t>
      </w:r>
      <w:r w:rsidR="004F38F1">
        <w:rPr>
          <w:rFonts w:ascii="Arial" w:hAnsi="Arial"/>
          <w:b/>
          <w:color w:val="000000"/>
          <w:kern w:val="28"/>
          <w:sz w:val="28"/>
        </w:rPr>
        <w:t>3</w:t>
      </w:r>
    </w:p>
    <w:p w14:paraId="564C7B91" w14:textId="77777777" w:rsidR="00816F9E" w:rsidRDefault="00816F9E" w:rsidP="00816F9E"/>
    <w:p w14:paraId="4F2D428A" w14:textId="77777777" w:rsidR="003D4C05" w:rsidRDefault="003D4C05" w:rsidP="003D4C05">
      <w:pPr>
        <w:pStyle w:val="NumberingExercise"/>
        <w:numPr>
          <w:ilvl w:val="0"/>
          <w:numId w:val="15"/>
        </w:numPr>
        <w:rPr>
          <w:b/>
        </w:rPr>
      </w:pPr>
      <w:r w:rsidRPr="00996C5D">
        <w:rPr>
          <w:b/>
        </w:rPr>
        <w:t>Performing a Cluster Analysis</w:t>
      </w:r>
    </w:p>
    <w:p w14:paraId="165E924F" w14:textId="77777777" w:rsidR="003D4C05" w:rsidRPr="00F43A66" w:rsidRDefault="003D4C05" w:rsidP="003D4C05">
      <w:pPr>
        <w:pStyle w:val="NumberingExercise"/>
        <w:numPr>
          <w:ilvl w:val="0"/>
          <w:numId w:val="0"/>
        </w:numPr>
        <w:ind w:left="360"/>
      </w:pPr>
      <w:r>
        <w:t xml:space="preserve">This practice uses the </w:t>
      </w:r>
      <w:r w:rsidRPr="00EA00AD">
        <w:rPr>
          <w:b/>
        </w:rPr>
        <w:t>PVA</w:t>
      </w:r>
      <w:r>
        <w:t xml:space="preserve"> data set that you explored previously.</w:t>
      </w:r>
    </w:p>
    <w:p w14:paraId="451FA2F0" w14:textId="77777777" w:rsidR="003D4C05" w:rsidRDefault="003D4C05" w:rsidP="003D4C05">
      <w:pPr>
        <w:pStyle w:val="NumberingExercise"/>
        <w:numPr>
          <w:ilvl w:val="1"/>
          <w:numId w:val="15"/>
        </w:numPr>
      </w:pPr>
      <w:r>
        <w:t xml:space="preserve">Perform a cluster analysis for all the variables that begin with </w:t>
      </w:r>
      <w:r w:rsidRPr="0055685D">
        <w:rPr>
          <w:b/>
        </w:rPr>
        <w:t>Gift</w:t>
      </w:r>
      <w:r>
        <w:t>. Experiment with three-, four-, and five-cluster solutions.</w:t>
      </w:r>
    </w:p>
    <w:p w14:paraId="572C7218" w14:textId="378A758B" w:rsidR="00EB1E95" w:rsidRDefault="003D4C05" w:rsidP="003D4C05">
      <w:pPr>
        <w:pStyle w:val="NumberingExercise"/>
        <w:numPr>
          <w:ilvl w:val="1"/>
          <w:numId w:val="15"/>
        </w:numPr>
      </w:pPr>
      <w:bookmarkStart w:id="4" w:name="_Hlk531859570"/>
      <w:bookmarkStart w:id="5" w:name="_Hlk506194235"/>
      <w:r>
        <w:t>Examine the details table for the five-cluster solution.</w:t>
      </w:r>
      <w:bookmarkEnd w:id="4"/>
      <w:r>
        <w:t xml:space="preserve"> Which cluster ID had the largest variability? </w:t>
      </w:r>
      <w:bookmarkStart w:id="6" w:name="_Hlk82529152"/>
      <w:r w:rsidR="00EB1E95">
        <w:t>Please include a screenshot of the table to support your answer.</w:t>
      </w:r>
      <w:bookmarkEnd w:id="6"/>
    </w:p>
    <w:p w14:paraId="55CC1B8E" w14:textId="500A9AE5" w:rsidR="00731E6F" w:rsidRDefault="00731E6F" w:rsidP="00731E6F">
      <w:pPr>
        <w:pStyle w:val="NumberingExercise"/>
        <w:numPr>
          <w:ilvl w:val="0"/>
          <w:numId w:val="0"/>
        </w:numPr>
        <w:ind w:left="720"/>
        <w:rPr>
          <w:lang w:eastAsia="ko-KR"/>
        </w:rPr>
      </w:pPr>
      <w:r w:rsidRPr="00AC2A8C">
        <w:rPr>
          <w:rFonts w:hint="eastAsia"/>
          <w:highlight w:val="yellow"/>
          <w:lang w:eastAsia="ko-KR"/>
        </w:rPr>
        <w:t>C</w:t>
      </w:r>
      <w:r w:rsidRPr="00AC2A8C">
        <w:rPr>
          <w:highlight w:val="yellow"/>
          <w:lang w:eastAsia="ko-KR"/>
        </w:rPr>
        <w:t>luster 3 is the largest.</w:t>
      </w:r>
      <w:r>
        <w:rPr>
          <w:lang w:eastAsia="ko-KR"/>
        </w:rPr>
        <w:t xml:space="preserve"> </w:t>
      </w:r>
    </w:p>
    <w:p w14:paraId="41E5299E" w14:textId="05E67AD0" w:rsidR="00731E6F" w:rsidRDefault="00731E6F" w:rsidP="00731E6F">
      <w:pPr>
        <w:pStyle w:val="NumberingExercise"/>
        <w:numPr>
          <w:ilvl w:val="0"/>
          <w:numId w:val="0"/>
        </w:numPr>
        <w:ind w:left="720"/>
      </w:pPr>
      <w:r>
        <w:rPr>
          <w:noProof/>
          <w:lang w:eastAsia="ko-KR"/>
        </w:rPr>
        <w:drawing>
          <wp:inline distT="0" distB="0" distL="0" distR="0" wp14:anchorId="599C9038" wp14:editId="0C9D3427">
            <wp:extent cx="5939790" cy="4191635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9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A9A8A" w14:textId="65D60D4C" w:rsidR="003D4C05" w:rsidRDefault="003D4C05" w:rsidP="003D4C05">
      <w:pPr>
        <w:pStyle w:val="NumberingExercise"/>
        <w:numPr>
          <w:ilvl w:val="1"/>
          <w:numId w:val="15"/>
        </w:numPr>
      </w:pPr>
      <w:r>
        <w:t>Which two of the cluster centroids are closest?</w:t>
      </w:r>
    </w:p>
    <w:p w14:paraId="5FC8F998" w14:textId="3E7443C9" w:rsidR="00AC2A8C" w:rsidRDefault="00AC2A8C" w:rsidP="00AC2A8C">
      <w:pPr>
        <w:pStyle w:val="NumberingExercise"/>
        <w:numPr>
          <w:ilvl w:val="0"/>
          <w:numId w:val="0"/>
        </w:numPr>
        <w:ind w:left="720"/>
        <w:rPr>
          <w:rFonts w:hint="eastAsia"/>
          <w:lang w:eastAsia="ko-KR"/>
        </w:rPr>
      </w:pPr>
      <w:r w:rsidRPr="00AC2A8C">
        <w:rPr>
          <w:rFonts w:hint="eastAsia"/>
          <w:highlight w:val="yellow"/>
          <w:lang w:eastAsia="ko-KR"/>
        </w:rPr>
        <w:t>C</w:t>
      </w:r>
      <w:r w:rsidRPr="00AC2A8C">
        <w:rPr>
          <w:highlight w:val="yellow"/>
          <w:lang w:eastAsia="ko-KR"/>
        </w:rPr>
        <w:t>luster 1 and 2 are the closest</w:t>
      </w:r>
    </w:p>
    <w:bookmarkEnd w:id="5"/>
    <w:p w14:paraId="2653D05B" w14:textId="0D595BA0" w:rsidR="00D158F6" w:rsidRDefault="003D4C05" w:rsidP="003D4C05">
      <w:pPr>
        <w:pStyle w:val="NumberingExercise"/>
        <w:numPr>
          <w:ilvl w:val="1"/>
          <w:numId w:val="15"/>
        </w:numPr>
      </w:pPr>
      <w:r>
        <w:t xml:space="preserve">For the four-cluster solution, derive a </w:t>
      </w:r>
      <w:r w:rsidRPr="005863DF">
        <w:t>Cluster ID</w:t>
      </w:r>
      <w:r>
        <w:t xml:space="preserve"> variable. How many distinct levels are </w:t>
      </w:r>
      <w:r>
        <w:br/>
        <w:t xml:space="preserve">in the new variable? </w:t>
      </w:r>
    </w:p>
    <w:p w14:paraId="381CC84A" w14:textId="682CFC70" w:rsidR="00AC2A8C" w:rsidRDefault="00AC2A8C" w:rsidP="00AC2A8C">
      <w:pPr>
        <w:pStyle w:val="NumberingExercise"/>
        <w:numPr>
          <w:ilvl w:val="0"/>
          <w:numId w:val="0"/>
        </w:numPr>
        <w:ind w:left="720"/>
        <w:rPr>
          <w:rFonts w:hint="eastAsia"/>
          <w:lang w:eastAsia="ko-KR"/>
        </w:rPr>
      </w:pPr>
      <w:r w:rsidRPr="00AC2A8C">
        <w:rPr>
          <w:rFonts w:hint="eastAsia"/>
          <w:highlight w:val="yellow"/>
          <w:lang w:eastAsia="ko-KR"/>
        </w:rPr>
        <w:t>T</w:t>
      </w:r>
      <w:r w:rsidRPr="00AC2A8C">
        <w:rPr>
          <w:highlight w:val="yellow"/>
          <w:lang w:eastAsia="ko-KR"/>
        </w:rPr>
        <w:t>here are five different distinct level</w:t>
      </w:r>
      <w:r>
        <w:rPr>
          <w:lang w:eastAsia="ko-KR"/>
        </w:rPr>
        <w:t xml:space="preserve"> </w:t>
      </w:r>
    </w:p>
    <w:p w14:paraId="36C799AB" w14:textId="752BBA0E" w:rsidR="003D4C05" w:rsidRDefault="003D4C05" w:rsidP="003D4C05">
      <w:pPr>
        <w:pStyle w:val="NumberingExercise"/>
        <w:numPr>
          <w:ilvl w:val="1"/>
          <w:numId w:val="15"/>
        </w:numPr>
      </w:pPr>
      <w:r>
        <w:lastRenderedPageBreak/>
        <w:t>Create an auto chart of the new cluster variable. What does the -1 category represent?</w:t>
      </w:r>
      <w:r w:rsidR="00AC2A8C">
        <w:br/>
      </w:r>
      <w:r w:rsidR="00AC2A8C" w:rsidRPr="00AC2A8C">
        <w:rPr>
          <w:highlight w:val="yellow"/>
        </w:rPr>
        <w:t>It shows the missing values</w:t>
      </w:r>
    </w:p>
    <w:p w14:paraId="29918378" w14:textId="298D9483" w:rsidR="0019754A" w:rsidRDefault="003D4C05" w:rsidP="003D4C05">
      <w:pPr>
        <w:pStyle w:val="NumberingExercise"/>
        <w:numPr>
          <w:ilvl w:val="1"/>
          <w:numId w:val="15"/>
        </w:numPr>
      </w:pPr>
      <w:r>
        <w:t xml:space="preserve">Examine the parallel coordinates plot for the three-cluster solution. Which cluster gave </w:t>
      </w:r>
      <w:r>
        <w:br/>
        <w:t xml:space="preserve">the most money per donation? </w:t>
      </w:r>
      <w:r w:rsidR="0019754A">
        <w:t>Please share a screenshot to support your answer.</w:t>
      </w:r>
    </w:p>
    <w:p w14:paraId="37872EF2" w14:textId="47434450" w:rsidR="00AC2A8C" w:rsidRDefault="00AC2A8C" w:rsidP="00AC2A8C">
      <w:pPr>
        <w:pStyle w:val="NumberingExercise"/>
        <w:numPr>
          <w:ilvl w:val="0"/>
          <w:numId w:val="0"/>
        </w:numPr>
        <w:ind w:left="720"/>
        <w:rPr>
          <w:lang w:eastAsia="ko-KR"/>
        </w:rPr>
      </w:pPr>
      <w:r w:rsidRPr="00F559F7">
        <w:rPr>
          <w:highlight w:val="yellow"/>
          <w:lang w:eastAsia="ko-KR"/>
        </w:rPr>
        <w:t>Cluster 3 had the most money per donation.</w:t>
      </w:r>
    </w:p>
    <w:p w14:paraId="7AA09816" w14:textId="2FC6FEC3" w:rsidR="00AC2A8C" w:rsidRDefault="00AC2A8C" w:rsidP="00AC2A8C">
      <w:pPr>
        <w:pStyle w:val="NumberingExercise"/>
        <w:numPr>
          <w:ilvl w:val="0"/>
          <w:numId w:val="0"/>
        </w:numPr>
        <w:ind w:left="720"/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8CC6AE2" wp14:editId="1906AA7B">
            <wp:extent cx="5932805" cy="37528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F006D" w14:textId="00283CA9" w:rsidR="003D4C05" w:rsidRDefault="003D4C05" w:rsidP="003D4C05">
      <w:pPr>
        <w:pStyle w:val="NumberingExercise"/>
        <w:numPr>
          <w:ilvl w:val="1"/>
          <w:numId w:val="15"/>
        </w:numPr>
      </w:pPr>
      <w:r>
        <w:t>Which cluster donated most frequently?</w:t>
      </w:r>
      <w:r w:rsidR="0019754A">
        <w:t xml:space="preserve"> Please share a screenshot to support your answer.</w:t>
      </w:r>
      <w:r w:rsidR="0019754A" w:rsidRPr="0019754A">
        <w:t xml:space="preserve"> (Hint: Expand the number of visible roles for the plot.)</w:t>
      </w:r>
    </w:p>
    <w:p w14:paraId="4EA4C0D5" w14:textId="77777777" w:rsidR="00AC2A8C" w:rsidRDefault="00AC2A8C" w:rsidP="00AC2A8C">
      <w:pPr>
        <w:pStyle w:val="NumberingExercise"/>
        <w:numPr>
          <w:ilvl w:val="0"/>
          <w:numId w:val="0"/>
        </w:numPr>
        <w:ind w:left="720"/>
        <w:rPr>
          <w:lang w:eastAsia="ko-KR"/>
        </w:rPr>
      </w:pPr>
      <w:r w:rsidRPr="00F559F7">
        <w:rPr>
          <w:rFonts w:hint="eastAsia"/>
          <w:highlight w:val="yellow"/>
          <w:lang w:eastAsia="ko-KR"/>
        </w:rPr>
        <w:t>C</w:t>
      </w:r>
      <w:r w:rsidRPr="00F559F7">
        <w:rPr>
          <w:highlight w:val="yellow"/>
          <w:lang w:eastAsia="ko-KR"/>
        </w:rPr>
        <w:t>luster 2 had donated most frequently.</w:t>
      </w:r>
      <w:r>
        <w:rPr>
          <w:lang w:eastAsia="ko-KR"/>
        </w:rPr>
        <w:t xml:space="preserve"> </w:t>
      </w:r>
    </w:p>
    <w:p w14:paraId="22ABCD41" w14:textId="6A40AFCA" w:rsidR="00AC2A8C" w:rsidRDefault="00AC2A8C" w:rsidP="00AC2A8C">
      <w:pPr>
        <w:pStyle w:val="NumberingExercise"/>
        <w:numPr>
          <w:ilvl w:val="0"/>
          <w:numId w:val="0"/>
        </w:numPr>
        <w:ind w:left="720"/>
        <w:rPr>
          <w:rFonts w:hint="eastAsia"/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08492C5" wp14:editId="4471D6BB">
            <wp:extent cx="5932805" cy="396494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01E21" w14:textId="21868D2A" w:rsidR="003D4C05" w:rsidRDefault="003D4C05" w:rsidP="003D4C05">
      <w:pPr>
        <w:pStyle w:val="NumberingExercise"/>
        <w:numPr>
          <w:ilvl w:val="1"/>
          <w:numId w:val="15"/>
        </w:numPr>
      </w:pPr>
      <w:r>
        <w:t xml:space="preserve">For the three-cluster solution, replace the variable </w:t>
      </w:r>
      <w:r w:rsidRPr="00F43A66">
        <w:rPr>
          <w:b/>
        </w:rPr>
        <w:t>Gift Amount Last</w:t>
      </w:r>
      <w:r>
        <w:t xml:space="preserve"> with the variable </w:t>
      </w:r>
      <w:r w:rsidRPr="00F43A66">
        <w:rPr>
          <w:b/>
        </w:rPr>
        <w:t>Gender</w:t>
      </w:r>
      <w:r>
        <w:t xml:space="preserve">. In the new model, are the three clusters identified </w:t>
      </w:r>
      <w:r w:rsidRPr="00F43A66">
        <w:rPr>
          <w:i/>
        </w:rPr>
        <w:t>Male</w:t>
      </w:r>
      <w:r>
        <w:t xml:space="preserve">, </w:t>
      </w:r>
      <w:r w:rsidRPr="00F43A66">
        <w:rPr>
          <w:i/>
        </w:rPr>
        <w:t>Female</w:t>
      </w:r>
      <w:r>
        <w:t xml:space="preserve">, or </w:t>
      </w:r>
      <w:r w:rsidRPr="00F43A66">
        <w:rPr>
          <w:i/>
        </w:rPr>
        <w:t>Unknown</w:t>
      </w:r>
      <w:r>
        <w:t>?</w:t>
      </w:r>
      <w:r w:rsidR="00D11B38">
        <w:t xml:space="preserve"> </w:t>
      </w:r>
      <w:r w:rsidR="00D11B38" w:rsidRPr="00D11B38">
        <w:t>Please share a screenshot to support your answer.</w:t>
      </w:r>
    </w:p>
    <w:p w14:paraId="41E2394F" w14:textId="692BFD9E" w:rsidR="00AC2A8C" w:rsidRDefault="00AC2A8C" w:rsidP="00AC2A8C">
      <w:pPr>
        <w:pStyle w:val="NumberingExercise"/>
        <w:numPr>
          <w:ilvl w:val="0"/>
          <w:numId w:val="0"/>
        </w:numPr>
        <w:ind w:left="720"/>
        <w:rPr>
          <w:lang w:eastAsia="ko-KR"/>
        </w:rPr>
      </w:pPr>
      <w:r w:rsidRPr="00F559F7">
        <w:rPr>
          <w:rFonts w:hint="eastAsia"/>
          <w:highlight w:val="yellow"/>
          <w:lang w:eastAsia="ko-KR"/>
        </w:rPr>
        <w:t>Y</w:t>
      </w:r>
      <w:r w:rsidRPr="00F559F7">
        <w:rPr>
          <w:highlight w:val="yellow"/>
          <w:lang w:eastAsia="ko-KR"/>
        </w:rPr>
        <w:t>es, three cluster are identified as male, female, and unknown.</w:t>
      </w:r>
      <w:r>
        <w:rPr>
          <w:lang w:eastAsia="ko-KR"/>
        </w:rPr>
        <w:t xml:space="preserve"> </w:t>
      </w:r>
    </w:p>
    <w:p w14:paraId="57AD8B10" w14:textId="01C27929" w:rsidR="00AC2A8C" w:rsidRDefault="00F559F7" w:rsidP="00AC2A8C">
      <w:pPr>
        <w:pStyle w:val="NumberingExercise"/>
        <w:numPr>
          <w:ilvl w:val="0"/>
          <w:numId w:val="0"/>
        </w:numPr>
        <w:ind w:left="720"/>
        <w:rPr>
          <w:rFonts w:hint="eastAsia"/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B2CA55C" wp14:editId="2B62A0E0">
            <wp:extent cx="5962015" cy="3957320"/>
            <wp:effectExtent l="0" t="0" r="635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15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0AB3B" w14:textId="4DBFAEDF" w:rsidR="003D4C05" w:rsidRDefault="003D4C05" w:rsidP="003D4C05">
      <w:pPr>
        <w:pStyle w:val="NumberingExercise"/>
        <w:numPr>
          <w:ilvl w:val="1"/>
          <w:numId w:val="15"/>
        </w:numPr>
        <w:rPr>
          <w:noProof/>
        </w:rPr>
      </w:pPr>
      <w:r w:rsidRPr="00DF532F">
        <w:t>S</w:t>
      </w:r>
      <w:r>
        <w:rPr>
          <w:noProof/>
        </w:rPr>
        <w:t>ave the report</w:t>
      </w:r>
      <w:r w:rsidRPr="00DF532F">
        <w:rPr>
          <w:noProof/>
        </w:rPr>
        <w:t xml:space="preserve">. </w:t>
      </w:r>
      <w:r>
        <w:rPr>
          <w:rFonts w:eastAsia="+mn-ea"/>
        </w:rPr>
        <w:t xml:space="preserve">Click </w:t>
      </w:r>
      <w:r>
        <w:rPr>
          <w:rFonts w:eastAsia="+mn-ea"/>
          <w:noProof/>
          <w:position w:val="-8"/>
        </w:rPr>
        <w:drawing>
          <wp:inline distT="0" distB="0" distL="0" distR="0" wp14:anchorId="6BEC528B" wp14:editId="64278A51">
            <wp:extent cx="142875" cy="142875"/>
            <wp:effectExtent l="19050" t="19050" r="2857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02" t="7385" r="14401" b="7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eastAsia="+mn-ea"/>
        </w:rPr>
        <w:t xml:space="preserve"> (</w:t>
      </w:r>
      <w:r>
        <w:rPr>
          <w:rFonts w:eastAsia="+mn-ea"/>
          <w:b/>
        </w:rPr>
        <w:t>Menu</w:t>
      </w:r>
      <w:r>
        <w:rPr>
          <w:rFonts w:eastAsia="+mn-ea"/>
        </w:rPr>
        <w:t xml:space="preserve">) </w:t>
      </w:r>
      <w:r>
        <w:rPr>
          <w:rFonts w:eastAsia="+mn-ea"/>
        </w:rPr>
        <w:sym w:font="Wingdings" w:char="F0F0"/>
      </w:r>
      <w:r>
        <w:rPr>
          <w:rFonts w:eastAsia="+mn-ea"/>
        </w:rPr>
        <w:t xml:space="preserve"> </w:t>
      </w:r>
      <w:r w:rsidRPr="00C22B94">
        <w:rPr>
          <w:rFonts w:eastAsia="+mn-ea"/>
          <w:b/>
        </w:rPr>
        <w:t>Save As</w:t>
      </w:r>
      <w:r>
        <w:rPr>
          <w:rFonts w:eastAsia="+mn-ea"/>
        </w:rPr>
        <w:t>. S</w:t>
      </w:r>
      <w:r w:rsidRPr="00DF532F">
        <w:rPr>
          <w:noProof/>
        </w:rPr>
        <w:t xml:space="preserve">ave the </w:t>
      </w:r>
      <w:r>
        <w:rPr>
          <w:noProof/>
        </w:rPr>
        <w:t>report</w:t>
      </w:r>
      <w:r w:rsidRPr="00DF532F">
        <w:rPr>
          <w:noProof/>
        </w:rPr>
        <w:t xml:space="preserve"> in My Folder.</w:t>
      </w:r>
      <w:r>
        <w:rPr>
          <w:noProof/>
        </w:rPr>
        <w:t xml:space="preserve"> Click </w:t>
      </w:r>
      <w:r w:rsidRPr="008C6411">
        <w:rPr>
          <w:b/>
          <w:noProof/>
        </w:rPr>
        <w:t>Save</w:t>
      </w:r>
      <w:r>
        <w:rPr>
          <w:noProof/>
        </w:rPr>
        <w:t>.</w:t>
      </w:r>
    </w:p>
    <w:p w14:paraId="22A5EF12" w14:textId="77777777" w:rsidR="003D4C05" w:rsidRDefault="003D4C05" w:rsidP="00816F9E"/>
    <w:p w14:paraId="52D149F3" w14:textId="77777777" w:rsidR="004673DF" w:rsidRDefault="004673DF" w:rsidP="00816F9E"/>
    <w:p w14:paraId="420EC2E6" w14:textId="77777777" w:rsidR="004673DF" w:rsidRDefault="004673DF" w:rsidP="00816F9E"/>
    <w:p w14:paraId="4B57C04E" w14:textId="77777777" w:rsidR="004673DF" w:rsidRDefault="004673DF" w:rsidP="00816F9E"/>
    <w:p w14:paraId="00794682" w14:textId="77777777" w:rsidR="004673DF" w:rsidRDefault="004673DF" w:rsidP="00816F9E"/>
    <w:p w14:paraId="4792985B" w14:textId="77777777" w:rsidR="004673DF" w:rsidRDefault="004673DF" w:rsidP="00816F9E"/>
    <w:p w14:paraId="5DEBBE90" w14:textId="77777777" w:rsidR="004673DF" w:rsidRDefault="004673DF" w:rsidP="00816F9E"/>
    <w:p w14:paraId="37FA8802" w14:textId="77777777" w:rsidR="004673DF" w:rsidRDefault="004673DF" w:rsidP="00816F9E"/>
    <w:p w14:paraId="21408B92" w14:textId="77777777" w:rsidR="004673DF" w:rsidRDefault="004673DF" w:rsidP="00816F9E"/>
    <w:p w14:paraId="44372785" w14:textId="77777777" w:rsidR="004673DF" w:rsidRDefault="004673DF" w:rsidP="00816F9E"/>
    <w:p w14:paraId="12F3FE19" w14:textId="77777777" w:rsidR="004673DF" w:rsidRDefault="004673DF" w:rsidP="00816F9E"/>
    <w:p w14:paraId="47479973" w14:textId="67AB1891" w:rsidR="004673DF" w:rsidRPr="00C50901" w:rsidRDefault="004673DF" w:rsidP="004673DF">
      <w:pPr>
        <w:pStyle w:val="NumberingExercise"/>
        <w:keepNext/>
        <w:keepLines/>
        <w:numPr>
          <w:ilvl w:val="0"/>
          <w:numId w:val="0"/>
        </w:numPr>
        <w:ind w:left="360" w:hanging="360"/>
        <w:rPr>
          <w:rFonts w:ascii="Arial" w:hAnsi="Arial" w:cs="Arial"/>
          <w:b/>
          <w:sz w:val="28"/>
          <w:szCs w:val="28"/>
          <w:u w:val="single"/>
        </w:rPr>
      </w:pPr>
      <w:r w:rsidRPr="00C50901">
        <w:rPr>
          <w:rFonts w:ascii="Arial" w:hAnsi="Arial" w:cs="Arial"/>
          <w:b/>
          <w:noProof/>
          <w:color w:val="000000"/>
          <w:kern w:val="28"/>
          <w:sz w:val="28"/>
          <w:szCs w:val="28"/>
          <w:u w:val="single"/>
        </w:rPr>
        <w:lastRenderedPageBreak/>
        <w:drawing>
          <wp:anchor distT="0" distB="0" distL="114300" distR="114300" simplePos="0" relativeHeight="251663360" behindDoc="0" locked="1" layoutInCell="1" allowOverlap="1" wp14:anchorId="5BF22DF3" wp14:editId="74D9AC0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64845" cy="494030"/>
            <wp:effectExtent l="0" t="0" r="1905" b="1270"/>
            <wp:wrapSquare wrapText="right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0901">
        <w:rPr>
          <w:rFonts w:ascii="Arial" w:hAnsi="Arial" w:cs="Arial"/>
          <w:b/>
          <w:sz w:val="28"/>
          <w:szCs w:val="28"/>
          <w:u w:val="single"/>
        </w:rPr>
        <w:t xml:space="preserve">Week 5 – Homework Exercise </w:t>
      </w:r>
      <w:r w:rsidR="004F38F1">
        <w:rPr>
          <w:rFonts w:ascii="Arial" w:hAnsi="Arial" w:cs="Arial"/>
          <w:b/>
          <w:sz w:val="28"/>
          <w:szCs w:val="28"/>
          <w:u w:val="single"/>
        </w:rPr>
        <w:t>4</w:t>
      </w:r>
    </w:p>
    <w:p w14:paraId="20D6BD93" w14:textId="77777777" w:rsidR="004673DF" w:rsidRDefault="004673DF" w:rsidP="004673DF">
      <w:pPr>
        <w:pStyle w:val="NumberingExercise"/>
        <w:keepNext/>
        <w:keepLines/>
        <w:numPr>
          <w:ilvl w:val="0"/>
          <w:numId w:val="0"/>
        </w:numPr>
        <w:ind w:left="360"/>
      </w:pPr>
    </w:p>
    <w:p w14:paraId="69338059" w14:textId="77777777" w:rsidR="004673DF" w:rsidRDefault="004673DF" w:rsidP="004673DF">
      <w:pPr>
        <w:pStyle w:val="NumberingExercise"/>
        <w:keepNext/>
        <w:keepLines/>
        <w:numPr>
          <w:ilvl w:val="0"/>
          <w:numId w:val="16"/>
        </w:numPr>
      </w:pPr>
      <w:r>
        <w:t>When specifying Cluster Roles for Clustering Analysis in Visual Statistics, which condition is correct?</w:t>
      </w:r>
    </w:p>
    <w:p w14:paraId="77CFCF43" w14:textId="77777777" w:rsidR="004673DF" w:rsidRDefault="004673DF" w:rsidP="004673DF">
      <w:pPr>
        <w:pStyle w:val="NumberingExercise"/>
        <w:keepNext/>
        <w:keepLines/>
        <w:numPr>
          <w:ilvl w:val="1"/>
          <w:numId w:val="16"/>
        </w:numPr>
      </w:pPr>
      <w:r>
        <w:t>Interaction terms are allowed</w:t>
      </w:r>
    </w:p>
    <w:p w14:paraId="7A4F43FC" w14:textId="77777777" w:rsidR="004673DF" w:rsidRDefault="004673DF" w:rsidP="004673DF">
      <w:pPr>
        <w:pStyle w:val="NumberingExercise"/>
        <w:keepNext/>
        <w:keepLines/>
        <w:numPr>
          <w:ilvl w:val="1"/>
          <w:numId w:val="16"/>
        </w:numPr>
      </w:pPr>
      <w:r>
        <w:t>A target variable is required</w:t>
      </w:r>
    </w:p>
    <w:p w14:paraId="4DF0041F" w14:textId="77777777" w:rsidR="004673DF" w:rsidRPr="00A277AD" w:rsidRDefault="004673DF" w:rsidP="004673DF">
      <w:pPr>
        <w:pStyle w:val="NumberingExercise"/>
        <w:keepNext/>
        <w:keepLines/>
        <w:numPr>
          <w:ilvl w:val="1"/>
          <w:numId w:val="16"/>
        </w:numPr>
        <w:rPr>
          <w:highlight w:val="yellow"/>
        </w:rPr>
      </w:pPr>
      <w:r w:rsidRPr="00A277AD">
        <w:rPr>
          <w:highlight w:val="yellow"/>
        </w:rPr>
        <w:t>At least two measures are required</w:t>
      </w:r>
    </w:p>
    <w:p w14:paraId="0BDAF08F" w14:textId="77777777" w:rsidR="004673DF" w:rsidRDefault="004673DF" w:rsidP="004673DF">
      <w:pPr>
        <w:pStyle w:val="NumberingExercise"/>
        <w:keepNext/>
        <w:keepLines/>
        <w:numPr>
          <w:ilvl w:val="1"/>
          <w:numId w:val="16"/>
        </w:numPr>
      </w:pPr>
      <w:r>
        <w:t>Category items are allowed</w:t>
      </w:r>
    </w:p>
    <w:p w14:paraId="4FA348D6" w14:textId="77777777" w:rsidR="00A277AD" w:rsidRPr="00A277AD" w:rsidRDefault="004673DF" w:rsidP="00A277AD">
      <w:pPr>
        <w:pStyle w:val="NumberingExercise"/>
        <w:keepNext/>
        <w:keepLines/>
        <w:numPr>
          <w:ilvl w:val="0"/>
          <w:numId w:val="0"/>
        </w:numPr>
        <w:ind w:left="720"/>
        <w:rPr>
          <w:highlight w:val="yellow"/>
        </w:rPr>
      </w:pPr>
      <w:r w:rsidRPr="004673DF">
        <w:rPr>
          <w:b/>
          <w:snapToGrid w:val="0"/>
        </w:rPr>
        <w:t xml:space="preserve">Answer:   </w:t>
      </w:r>
      <w:r w:rsidR="00A277AD" w:rsidRPr="00A277AD">
        <w:rPr>
          <w:highlight w:val="yellow"/>
        </w:rPr>
        <w:t>At least two measures are required</w:t>
      </w:r>
    </w:p>
    <w:p w14:paraId="694B4283" w14:textId="462E0C77" w:rsidR="004673DF" w:rsidRPr="004673DF" w:rsidRDefault="004673DF" w:rsidP="004673DF">
      <w:pPr>
        <w:pStyle w:val="NumberingExercise"/>
        <w:keepNext/>
        <w:keepLines/>
        <w:numPr>
          <w:ilvl w:val="0"/>
          <w:numId w:val="0"/>
        </w:numPr>
        <w:ind w:left="360"/>
        <w:rPr>
          <w:b/>
          <w:snapToGrid w:val="0"/>
        </w:rPr>
      </w:pPr>
    </w:p>
    <w:p w14:paraId="07438E02" w14:textId="77777777" w:rsidR="004673DF" w:rsidRPr="00CD06F3" w:rsidRDefault="004673DF" w:rsidP="004673DF">
      <w:pPr>
        <w:pStyle w:val="NumberingExercise"/>
        <w:keepNext/>
        <w:keepLines/>
        <w:numPr>
          <w:ilvl w:val="0"/>
          <w:numId w:val="0"/>
        </w:numPr>
        <w:ind w:left="360"/>
        <w:rPr>
          <w:i/>
          <w:snapToGrid w:val="0"/>
        </w:rPr>
      </w:pPr>
      <w:r w:rsidRPr="00CD06F3">
        <w:rPr>
          <w:i/>
          <w:snapToGrid w:val="0"/>
        </w:rPr>
        <w:t>(Simply copy &amp; paste your answer from the options provided)</w:t>
      </w:r>
    </w:p>
    <w:p w14:paraId="45ABA437" w14:textId="77777777" w:rsidR="004673DF" w:rsidRDefault="004673DF" w:rsidP="004673DF">
      <w:pPr>
        <w:pStyle w:val="NumberingExercise"/>
        <w:keepNext/>
        <w:keepLines/>
        <w:numPr>
          <w:ilvl w:val="0"/>
          <w:numId w:val="16"/>
        </w:numPr>
      </w:pPr>
      <w:r>
        <w:t>An online retailer wants to identify the following customers: bargain hunters, impulse shoppers, big spenders, and loyal repeaters. The retailer has big data on 6 demographic variables and 9 RFM behavioral variables. To begin a cluster analysis in SAS Visual Statistics, how many clusters should be selected?</w:t>
      </w:r>
    </w:p>
    <w:p w14:paraId="64C7A260" w14:textId="77777777" w:rsidR="004673DF" w:rsidRDefault="004673DF" w:rsidP="004673DF">
      <w:pPr>
        <w:pStyle w:val="NumberingExercise"/>
        <w:keepNext/>
        <w:keepLines/>
        <w:numPr>
          <w:ilvl w:val="1"/>
          <w:numId w:val="16"/>
        </w:numPr>
      </w:pPr>
      <w:r>
        <w:t>4</w:t>
      </w:r>
    </w:p>
    <w:p w14:paraId="59AD3941" w14:textId="77777777" w:rsidR="004673DF" w:rsidRDefault="004673DF" w:rsidP="004673DF">
      <w:pPr>
        <w:pStyle w:val="NumberingExercise"/>
        <w:keepNext/>
        <w:keepLines/>
        <w:numPr>
          <w:ilvl w:val="1"/>
          <w:numId w:val="16"/>
        </w:numPr>
      </w:pPr>
      <w:r>
        <w:t>6</w:t>
      </w:r>
    </w:p>
    <w:p w14:paraId="657A6088" w14:textId="77777777" w:rsidR="004673DF" w:rsidRDefault="004673DF" w:rsidP="004673DF">
      <w:pPr>
        <w:pStyle w:val="NumberingExercise"/>
        <w:keepNext/>
        <w:keepLines/>
        <w:numPr>
          <w:ilvl w:val="1"/>
          <w:numId w:val="16"/>
        </w:numPr>
      </w:pPr>
      <w:r>
        <w:t>9</w:t>
      </w:r>
    </w:p>
    <w:p w14:paraId="22D62D28" w14:textId="77777777" w:rsidR="004673DF" w:rsidRDefault="004673DF" w:rsidP="004673DF">
      <w:pPr>
        <w:pStyle w:val="NumberingExercise"/>
        <w:keepNext/>
        <w:keepLines/>
        <w:numPr>
          <w:ilvl w:val="1"/>
          <w:numId w:val="16"/>
        </w:numPr>
      </w:pPr>
      <w:r>
        <w:t>15</w:t>
      </w:r>
    </w:p>
    <w:p w14:paraId="0D80A241" w14:textId="77777777" w:rsidR="00A277AD" w:rsidRPr="00A277AD" w:rsidRDefault="004673DF" w:rsidP="00A277AD">
      <w:pPr>
        <w:pStyle w:val="NumberingExercise"/>
        <w:keepNext/>
        <w:keepLines/>
        <w:numPr>
          <w:ilvl w:val="1"/>
          <w:numId w:val="16"/>
        </w:numPr>
        <w:rPr>
          <w:highlight w:val="yellow"/>
        </w:rPr>
      </w:pPr>
      <w:r w:rsidRPr="00A277AD">
        <w:rPr>
          <w:b/>
          <w:snapToGrid w:val="0"/>
          <w:highlight w:val="yellow"/>
        </w:rPr>
        <w:t xml:space="preserve">Answer:  </w:t>
      </w:r>
      <w:r w:rsidR="00A277AD" w:rsidRPr="00A277AD">
        <w:rPr>
          <w:highlight w:val="yellow"/>
        </w:rPr>
        <w:t>4</w:t>
      </w:r>
    </w:p>
    <w:p w14:paraId="0D8F12A7" w14:textId="1ADD4266" w:rsidR="004673DF" w:rsidRPr="004673DF" w:rsidRDefault="004673DF" w:rsidP="004673DF">
      <w:pPr>
        <w:pStyle w:val="NumberingExercise"/>
        <w:keepNext/>
        <w:keepLines/>
        <w:numPr>
          <w:ilvl w:val="0"/>
          <w:numId w:val="0"/>
        </w:numPr>
        <w:ind w:left="360"/>
        <w:rPr>
          <w:b/>
          <w:snapToGrid w:val="0"/>
        </w:rPr>
      </w:pPr>
    </w:p>
    <w:p w14:paraId="44CB5035" w14:textId="53D6EBD2" w:rsidR="004673DF" w:rsidRDefault="004673DF" w:rsidP="004673DF">
      <w:pPr>
        <w:pStyle w:val="NumberingExercise"/>
        <w:keepNext/>
        <w:keepLines/>
        <w:numPr>
          <w:ilvl w:val="0"/>
          <w:numId w:val="0"/>
        </w:numPr>
        <w:ind w:left="360" w:hanging="360"/>
        <w:rPr>
          <w:b/>
          <w:snapToGrid w:val="0"/>
        </w:rPr>
      </w:pPr>
    </w:p>
    <w:p w14:paraId="7721C5CE" w14:textId="65AE6CF7" w:rsidR="00782D30" w:rsidRDefault="00782D30" w:rsidP="004673DF">
      <w:pPr>
        <w:pStyle w:val="NumberingExercise"/>
        <w:keepNext/>
        <w:keepLines/>
        <w:numPr>
          <w:ilvl w:val="0"/>
          <w:numId w:val="0"/>
        </w:numPr>
        <w:ind w:left="360" w:hanging="360"/>
        <w:rPr>
          <w:b/>
          <w:snapToGrid w:val="0"/>
        </w:rPr>
      </w:pPr>
    </w:p>
    <w:p w14:paraId="6F9726C1" w14:textId="14B6B0F4" w:rsidR="00782D30" w:rsidRDefault="00782D30" w:rsidP="004673DF">
      <w:pPr>
        <w:pStyle w:val="NumberingExercise"/>
        <w:keepNext/>
        <w:keepLines/>
        <w:numPr>
          <w:ilvl w:val="0"/>
          <w:numId w:val="0"/>
        </w:numPr>
        <w:ind w:left="360" w:hanging="360"/>
        <w:rPr>
          <w:b/>
          <w:snapToGrid w:val="0"/>
        </w:rPr>
      </w:pPr>
    </w:p>
    <w:p w14:paraId="3FAF376A" w14:textId="3FEDAEE1" w:rsidR="00782D30" w:rsidRDefault="00782D30" w:rsidP="004673DF">
      <w:pPr>
        <w:pStyle w:val="NumberingExercise"/>
        <w:keepNext/>
        <w:keepLines/>
        <w:numPr>
          <w:ilvl w:val="0"/>
          <w:numId w:val="0"/>
        </w:numPr>
        <w:ind w:left="360" w:hanging="360"/>
        <w:rPr>
          <w:b/>
          <w:snapToGrid w:val="0"/>
        </w:rPr>
      </w:pPr>
    </w:p>
    <w:p w14:paraId="1C5AD19F" w14:textId="6328791B" w:rsidR="00782D30" w:rsidRDefault="00782D30" w:rsidP="004673DF">
      <w:pPr>
        <w:pStyle w:val="NumberingExercise"/>
        <w:keepNext/>
        <w:keepLines/>
        <w:numPr>
          <w:ilvl w:val="0"/>
          <w:numId w:val="0"/>
        </w:numPr>
        <w:ind w:left="360" w:hanging="360"/>
        <w:rPr>
          <w:b/>
          <w:snapToGrid w:val="0"/>
        </w:rPr>
      </w:pPr>
    </w:p>
    <w:p w14:paraId="22BAF16E" w14:textId="78CCBCA9" w:rsidR="00782D30" w:rsidRDefault="00782D30" w:rsidP="004673DF">
      <w:pPr>
        <w:pStyle w:val="NumberingExercise"/>
        <w:keepNext/>
        <w:keepLines/>
        <w:numPr>
          <w:ilvl w:val="0"/>
          <w:numId w:val="0"/>
        </w:numPr>
        <w:ind w:left="360" w:hanging="360"/>
        <w:rPr>
          <w:b/>
          <w:snapToGrid w:val="0"/>
        </w:rPr>
      </w:pPr>
    </w:p>
    <w:p w14:paraId="616E85F8" w14:textId="68166E8E" w:rsidR="00782D30" w:rsidRDefault="00782D30" w:rsidP="004673DF">
      <w:pPr>
        <w:pStyle w:val="NumberingExercise"/>
        <w:keepNext/>
        <w:keepLines/>
        <w:numPr>
          <w:ilvl w:val="0"/>
          <w:numId w:val="0"/>
        </w:numPr>
        <w:ind w:left="360" w:hanging="360"/>
        <w:rPr>
          <w:b/>
          <w:snapToGrid w:val="0"/>
        </w:rPr>
      </w:pPr>
    </w:p>
    <w:p w14:paraId="3F9C3A44" w14:textId="67742622" w:rsidR="00782D30" w:rsidRDefault="00782D30" w:rsidP="004673DF">
      <w:pPr>
        <w:pStyle w:val="NumberingExercise"/>
        <w:keepNext/>
        <w:keepLines/>
        <w:numPr>
          <w:ilvl w:val="0"/>
          <w:numId w:val="0"/>
        </w:numPr>
        <w:ind w:left="360" w:hanging="360"/>
        <w:rPr>
          <w:b/>
          <w:snapToGrid w:val="0"/>
        </w:rPr>
      </w:pPr>
    </w:p>
    <w:p w14:paraId="6DE7C19D" w14:textId="6EFB8703" w:rsidR="00782D30" w:rsidRDefault="00782D30" w:rsidP="004673DF">
      <w:pPr>
        <w:pStyle w:val="NumberingExercise"/>
        <w:keepNext/>
        <w:keepLines/>
        <w:numPr>
          <w:ilvl w:val="0"/>
          <w:numId w:val="0"/>
        </w:numPr>
        <w:ind w:left="360" w:hanging="360"/>
        <w:rPr>
          <w:b/>
          <w:snapToGrid w:val="0"/>
        </w:rPr>
      </w:pPr>
    </w:p>
    <w:p w14:paraId="42777C58" w14:textId="7CEA185A" w:rsidR="00782D30" w:rsidRDefault="00782D30" w:rsidP="004673DF">
      <w:pPr>
        <w:pStyle w:val="NumberingExercise"/>
        <w:keepNext/>
        <w:keepLines/>
        <w:numPr>
          <w:ilvl w:val="0"/>
          <w:numId w:val="0"/>
        </w:numPr>
        <w:ind w:left="360" w:hanging="360"/>
        <w:rPr>
          <w:b/>
          <w:snapToGrid w:val="0"/>
        </w:rPr>
      </w:pPr>
    </w:p>
    <w:p w14:paraId="3BB53379" w14:textId="31848FAF" w:rsidR="00782D30" w:rsidRDefault="00782D30" w:rsidP="004673DF">
      <w:pPr>
        <w:pStyle w:val="NumberingExercise"/>
        <w:keepNext/>
        <w:keepLines/>
        <w:numPr>
          <w:ilvl w:val="0"/>
          <w:numId w:val="0"/>
        </w:numPr>
        <w:ind w:left="360" w:hanging="360"/>
        <w:rPr>
          <w:b/>
          <w:snapToGrid w:val="0"/>
        </w:rPr>
      </w:pPr>
    </w:p>
    <w:p w14:paraId="4589078A" w14:textId="34F3003E" w:rsidR="00782D30" w:rsidRDefault="00782D30" w:rsidP="004673DF">
      <w:pPr>
        <w:pStyle w:val="NumberingExercise"/>
        <w:keepNext/>
        <w:keepLines/>
        <w:numPr>
          <w:ilvl w:val="0"/>
          <w:numId w:val="0"/>
        </w:numPr>
        <w:ind w:left="360" w:hanging="360"/>
        <w:rPr>
          <w:b/>
          <w:snapToGrid w:val="0"/>
        </w:rPr>
      </w:pPr>
    </w:p>
    <w:p w14:paraId="695D0C75" w14:textId="77777777" w:rsidR="00782D30" w:rsidRDefault="00782D30" w:rsidP="004673DF">
      <w:pPr>
        <w:pStyle w:val="NumberingExercise"/>
        <w:keepNext/>
        <w:keepLines/>
        <w:numPr>
          <w:ilvl w:val="0"/>
          <w:numId w:val="0"/>
        </w:numPr>
        <w:ind w:left="360" w:hanging="360"/>
        <w:rPr>
          <w:b/>
          <w:snapToGrid w:val="0"/>
        </w:rPr>
      </w:pPr>
    </w:p>
    <w:p w14:paraId="49672B48" w14:textId="77777777" w:rsidR="004673DF" w:rsidRDefault="004673DF" w:rsidP="004673DF">
      <w:pPr>
        <w:pStyle w:val="NumberingExercise"/>
        <w:keepNext/>
        <w:keepLines/>
        <w:numPr>
          <w:ilvl w:val="0"/>
          <w:numId w:val="16"/>
        </w:numPr>
      </w:pPr>
      <w:r>
        <w:t>Refer to the exhibits:</w:t>
      </w:r>
    </w:p>
    <w:p w14:paraId="15F45701" w14:textId="77777777" w:rsidR="004673DF" w:rsidRDefault="004673DF" w:rsidP="004673DF">
      <w:pPr>
        <w:pStyle w:val="NumberingExercise"/>
        <w:keepNext/>
        <w:keepLines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93BF569" wp14:editId="2C427A83">
            <wp:extent cx="5041265" cy="3676178"/>
            <wp:effectExtent l="0" t="0" r="698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7"/>
                    <a:stretch/>
                  </pic:blipFill>
                  <pic:spPr bwMode="auto">
                    <a:xfrm>
                      <a:off x="0" y="0"/>
                      <a:ext cx="5054661" cy="368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A7FC7" w14:textId="77777777" w:rsidR="004673DF" w:rsidRDefault="004673DF" w:rsidP="004673DF">
      <w:pPr>
        <w:pStyle w:val="NumberingExercise"/>
        <w:keepNext/>
        <w:keepLines/>
        <w:numPr>
          <w:ilvl w:val="0"/>
          <w:numId w:val="0"/>
        </w:numPr>
        <w:ind w:left="360"/>
      </w:pPr>
      <w:r>
        <w:t>An analyst has created a cluster model based on the settings in Exhibit 1 and chose to derive a Cluster ID variable. Why are there 5 Cluster IDs in Exhibit 2 based on these settings?</w:t>
      </w:r>
    </w:p>
    <w:p w14:paraId="62C4DAE5" w14:textId="77777777" w:rsidR="004673DF" w:rsidRDefault="004673DF" w:rsidP="004673DF">
      <w:pPr>
        <w:pStyle w:val="NumberingExercise"/>
        <w:keepNext/>
        <w:keepLines/>
        <w:numPr>
          <w:ilvl w:val="1"/>
          <w:numId w:val="16"/>
        </w:numPr>
      </w:pPr>
      <w:r>
        <w:t>Because the Cluster Matrix Visible Roles setting is 5</w:t>
      </w:r>
    </w:p>
    <w:p w14:paraId="350E68B8" w14:textId="77777777" w:rsidR="004673DF" w:rsidRDefault="004673DF" w:rsidP="004673DF">
      <w:pPr>
        <w:pStyle w:val="NumberingExercise"/>
        <w:keepNext/>
        <w:keepLines/>
        <w:numPr>
          <w:ilvl w:val="1"/>
          <w:numId w:val="16"/>
        </w:numPr>
      </w:pPr>
      <w:r>
        <w:t>Because there are observations with missing values</w:t>
      </w:r>
    </w:p>
    <w:p w14:paraId="04D43968" w14:textId="77777777" w:rsidR="004673DF" w:rsidRDefault="004673DF" w:rsidP="004673DF">
      <w:pPr>
        <w:pStyle w:val="NumberingExercise"/>
        <w:keepNext/>
        <w:keepLines/>
        <w:numPr>
          <w:ilvl w:val="1"/>
          <w:numId w:val="16"/>
        </w:numPr>
      </w:pPr>
      <w:r>
        <w:t>Because Variable Standardization has been chosen</w:t>
      </w:r>
    </w:p>
    <w:p w14:paraId="5CAB0719" w14:textId="77777777" w:rsidR="004673DF" w:rsidRDefault="004673DF" w:rsidP="004673DF">
      <w:pPr>
        <w:pStyle w:val="NumberingExercise"/>
        <w:keepNext/>
        <w:keepLines/>
        <w:numPr>
          <w:ilvl w:val="1"/>
          <w:numId w:val="16"/>
        </w:numPr>
      </w:pPr>
      <w:r>
        <w:t xml:space="preserve">Because the Parallel Coordinates Visible Roles setting is 5 </w:t>
      </w:r>
    </w:p>
    <w:p w14:paraId="2DB346AC" w14:textId="77777777" w:rsidR="00A277AD" w:rsidRPr="00A277AD" w:rsidRDefault="004673DF" w:rsidP="00A277AD">
      <w:pPr>
        <w:pStyle w:val="NumberingExercise"/>
        <w:keepNext/>
        <w:keepLines/>
        <w:numPr>
          <w:ilvl w:val="1"/>
          <w:numId w:val="16"/>
        </w:numPr>
        <w:rPr>
          <w:highlight w:val="yellow"/>
        </w:rPr>
      </w:pPr>
      <w:r w:rsidRPr="004673DF">
        <w:rPr>
          <w:b/>
          <w:snapToGrid w:val="0"/>
        </w:rPr>
        <w:t xml:space="preserve">Answer:  </w:t>
      </w:r>
      <w:r w:rsidR="00A277AD" w:rsidRPr="00A277AD">
        <w:rPr>
          <w:b/>
          <w:snapToGrid w:val="0"/>
          <w:highlight w:val="yellow"/>
        </w:rPr>
        <w:t xml:space="preserve">B </w:t>
      </w:r>
      <w:r w:rsidR="00A277AD" w:rsidRPr="00A277AD">
        <w:rPr>
          <w:highlight w:val="yellow"/>
        </w:rPr>
        <w:t>Because there are observations with missing values</w:t>
      </w:r>
    </w:p>
    <w:p w14:paraId="283C2C64" w14:textId="51AB0C26" w:rsidR="004673DF" w:rsidRPr="004673DF" w:rsidRDefault="004673DF" w:rsidP="004673DF">
      <w:pPr>
        <w:pStyle w:val="NumberingExercise"/>
        <w:keepNext/>
        <w:keepLines/>
        <w:numPr>
          <w:ilvl w:val="0"/>
          <w:numId w:val="0"/>
        </w:numPr>
        <w:ind w:left="360"/>
        <w:rPr>
          <w:b/>
          <w:snapToGrid w:val="0"/>
        </w:rPr>
      </w:pPr>
    </w:p>
    <w:p w14:paraId="277FB7CB" w14:textId="77777777" w:rsidR="004673DF" w:rsidRDefault="004673DF" w:rsidP="004673DF">
      <w:pPr>
        <w:pStyle w:val="NumberingExercise"/>
        <w:numPr>
          <w:ilvl w:val="0"/>
          <w:numId w:val="0"/>
        </w:numPr>
        <w:ind w:left="360" w:hanging="360"/>
      </w:pPr>
    </w:p>
    <w:p w14:paraId="69BABAD0" w14:textId="77777777" w:rsidR="004673DF" w:rsidRDefault="004673DF" w:rsidP="004673DF">
      <w:pPr>
        <w:pStyle w:val="NumberingExercise"/>
        <w:keepNext/>
        <w:keepLines/>
        <w:numPr>
          <w:ilvl w:val="0"/>
          <w:numId w:val="0"/>
        </w:numPr>
        <w:ind w:left="360"/>
        <w:rPr>
          <w:b/>
          <w:snapToGrid w:val="0"/>
        </w:rPr>
      </w:pPr>
    </w:p>
    <w:p w14:paraId="3B9DB61F" w14:textId="77777777" w:rsidR="004673DF" w:rsidRDefault="004673DF" w:rsidP="004673DF">
      <w:pPr>
        <w:pStyle w:val="NumberingExercise"/>
        <w:numPr>
          <w:ilvl w:val="0"/>
          <w:numId w:val="0"/>
        </w:numPr>
        <w:ind w:left="360" w:hanging="360"/>
      </w:pPr>
    </w:p>
    <w:p w14:paraId="2C60A711" w14:textId="53E58125" w:rsidR="004673DF" w:rsidRDefault="004673DF" w:rsidP="004673DF">
      <w:pPr>
        <w:pStyle w:val="NumberingExercise"/>
        <w:keepNext/>
        <w:keepLines/>
        <w:numPr>
          <w:ilvl w:val="0"/>
          <w:numId w:val="16"/>
        </w:numPr>
      </w:pPr>
      <w:r>
        <w:lastRenderedPageBreak/>
        <w:t xml:space="preserve">In the Cluster Model </w:t>
      </w:r>
      <w:r w:rsidR="00782D30">
        <w:t>Options</w:t>
      </w:r>
      <w:r>
        <w:t xml:space="preserve"> tab, what is the purpose of variable standardization?</w:t>
      </w:r>
    </w:p>
    <w:p w14:paraId="12F60EEB" w14:textId="77777777" w:rsidR="004673DF" w:rsidRDefault="004673DF" w:rsidP="004673DF">
      <w:pPr>
        <w:pStyle w:val="NumberingExercise"/>
        <w:keepNext/>
        <w:keepLines/>
        <w:numPr>
          <w:ilvl w:val="1"/>
          <w:numId w:val="16"/>
        </w:numPr>
      </w:pPr>
      <w:r>
        <w:t>To filter out selected category variables</w:t>
      </w:r>
    </w:p>
    <w:p w14:paraId="04A71BC0" w14:textId="77777777" w:rsidR="004673DF" w:rsidRDefault="004673DF" w:rsidP="004673DF">
      <w:pPr>
        <w:pStyle w:val="NumberingExercise"/>
        <w:keepNext/>
        <w:keepLines/>
        <w:numPr>
          <w:ilvl w:val="1"/>
          <w:numId w:val="16"/>
        </w:numPr>
      </w:pPr>
      <w:r>
        <w:t>To filter out observations with excessive values</w:t>
      </w:r>
    </w:p>
    <w:p w14:paraId="19E04814" w14:textId="77777777" w:rsidR="004673DF" w:rsidRDefault="004673DF" w:rsidP="004673DF">
      <w:pPr>
        <w:pStyle w:val="NumberingExercise"/>
        <w:keepNext/>
        <w:keepLines/>
        <w:numPr>
          <w:ilvl w:val="1"/>
          <w:numId w:val="16"/>
        </w:numPr>
      </w:pPr>
      <w:r>
        <w:t>To transform category variables</w:t>
      </w:r>
    </w:p>
    <w:p w14:paraId="4C39EB00" w14:textId="77777777" w:rsidR="004673DF" w:rsidRDefault="004673DF" w:rsidP="004673DF">
      <w:pPr>
        <w:pStyle w:val="NumberingExercise"/>
        <w:keepNext/>
        <w:keepLines/>
        <w:numPr>
          <w:ilvl w:val="1"/>
          <w:numId w:val="16"/>
        </w:numPr>
      </w:pPr>
      <w:r>
        <w:t>To transform measures of different scales</w:t>
      </w:r>
    </w:p>
    <w:p w14:paraId="0FA91437" w14:textId="77777777" w:rsidR="00A277AD" w:rsidRPr="00A277AD" w:rsidRDefault="004673DF" w:rsidP="00A277AD">
      <w:pPr>
        <w:pStyle w:val="NumberingExercise"/>
        <w:keepNext/>
        <w:keepLines/>
        <w:numPr>
          <w:ilvl w:val="1"/>
          <w:numId w:val="16"/>
        </w:numPr>
        <w:rPr>
          <w:highlight w:val="yellow"/>
        </w:rPr>
      </w:pPr>
      <w:r w:rsidRPr="004673DF">
        <w:rPr>
          <w:b/>
          <w:snapToGrid w:val="0"/>
        </w:rPr>
        <w:t xml:space="preserve">Answer:  </w:t>
      </w:r>
      <w:r w:rsidR="00A277AD" w:rsidRPr="00A277AD">
        <w:rPr>
          <w:highlight w:val="yellow"/>
        </w:rPr>
        <w:t>To transform measures of different scales</w:t>
      </w:r>
    </w:p>
    <w:p w14:paraId="64F940A1" w14:textId="64794557" w:rsidR="004673DF" w:rsidRPr="004673DF" w:rsidRDefault="004673DF" w:rsidP="004673DF">
      <w:pPr>
        <w:pStyle w:val="NumberingExercise"/>
        <w:keepNext/>
        <w:keepLines/>
        <w:numPr>
          <w:ilvl w:val="0"/>
          <w:numId w:val="0"/>
        </w:numPr>
        <w:ind w:left="360"/>
        <w:rPr>
          <w:b/>
          <w:snapToGrid w:val="0"/>
        </w:rPr>
      </w:pPr>
    </w:p>
    <w:p w14:paraId="49315454" w14:textId="77777777" w:rsidR="004673DF" w:rsidRDefault="004673DF" w:rsidP="004673DF">
      <w:pPr>
        <w:pStyle w:val="NumberingExercise"/>
        <w:numPr>
          <w:ilvl w:val="0"/>
          <w:numId w:val="0"/>
        </w:numPr>
        <w:ind w:left="360" w:hanging="360"/>
      </w:pPr>
    </w:p>
    <w:p w14:paraId="047CED51" w14:textId="77777777" w:rsidR="004673DF" w:rsidRDefault="004673DF" w:rsidP="004673DF">
      <w:pPr>
        <w:pStyle w:val="NumberingExercise"/>
        <w:keepNext/>
        <w:keepLines/>
        <w:numPr>
          <w:ilvl w:val="0"/>
          <w:numId w:val="16"/>
        </w:numPr>
      </w:pPr>
      <w:r>
        <w:lastRenderedPageBreak/>
        <w:t>Which statement is true regarding Clustering analysis?</w:t>
      </w:r>
    </w:p>
    <w:p w14:paraId="47A8E4E3" w14:textId="77777777" w:rsidR="004673DF" w:rsidRDefault="004673DF" w:rsidP="004673DF">
      <w:pPr>
        <w:pStyle w:val="NumberingExercise"/>
        <w:keepNext/>
        <w:keepLines/>
        <w:numPr>
          <w:ilvl w:val="1"/>
          <w:numId w:val="16"/>
        </w:numPr>
      </w:pPr>
      <w:r>
        <w:t>Sorting data improves cluster assignments</w:t>
      </w:r>
    </w:p>
    <w:p w14:paraId="3561B59A" w14:textId="77777777" w:rsidR="004673DF" w:rsidRDefault="004673DF" w:rsidP="004673DF">
      <w:pPr>
        <w:pStyle w:val="NumberingExercise"/>
        <w:keepNext/>
        <w:keepLines/>
        <w:numPr>
          <w:ilvl w:val="1"/>
          <w:numId w:val="16"/>
        </w:numPr>
      </w:pPr>
      <w:r>
        <w:t>Each observation is assigned to only one cluster</w:t>
      </w:r>
    </w:p>
    <w:p w14:paraId="0080A652" w14:textId="77777777" w:rsidR="004673DF" w:rsidRDefault="004673DF" w:rsidP="004673DF">
      <w:pPr>
        <w:pStyle w:val="NumberingExercise"/>
        <w:keepNext/>
        <w:keepLines/>
        <w:numPr>
          <w:ilvl w:val="1"/>
          <w:numId w:val="16"/>
        </w:numPr>
      </w:pPr>
      <w:r>
        <w:t>Character variables create easier to understand clusters</w:t>
      </w:r>
    </w:p>
    <w:p w14:paraId="6279554E" w14:textId="77777777" w:rsidR="004673DF" w:rsidRDefault="004673DF" w:rsidP="004673DF">
      <w:pPr>
        <w:pStyle w:val="NumberingExercise"/>
        <w:keepNext/>
        <w:keepLines/>
        <w:numPr>
          <w:ilvl w:val="1"/>
          <w:numId w:val="16"/>
        </w:numPr>
      </w:pPr>
      <w:r>
        <w:t>Significant domain knowledge is required to understand cluster output</w:t>
      </w:r>
    </w:p>
    <w:p w14:paraId="3311978F" w14:textId="77777777" w:rsidR="00A277AD" w:rsidRPr="00A277AD" w:rsidRDefault="004673DF" w:rsidP="00A277AD">
      <w:pPr>
        <w:pStyle w:val="NumberingExercise"/>
        <w:keepNext/>
        <w:keepLines/>
        <w:numPr>
          <w:ilvl w:val="1"/>
          <w:numId w:val="16"/>
        </w:numPr>
        <w:rPr>
          <w:highlight w:val="yellow"/>
        </w:rPr>
      </w:pPr>
      <w:r w:rsidRPr="004673DF">
        <w:rPr>
          <w:b/>
          <w:snapToGrid w:val="0"/>
        </w:rPr>
        <w:t>A</w:t>
      </w:r>
      <w:r w:rsidRPr="00A277AD">
        <w:rPr>
          <w:b/>
          <w:snapToGrid w:val="0"/>
          <w:highlight w:val="yellow"/>
        </w:rPr>
        <w:t xml:space="preserve">nswer: </w:t>
      </w:r>
      <w:r w:rsidR="00A277AD" w:rsidRPr="00A277AD">
        <w:rPr>
          <w:highlight w:val="yellow"/>
        </w:rPr>
        <w:t>Each observation is assigned to only one cluster</w:t>
      </w:r>
    </w:p>
    <w:p w14:paraId="63CA700B" w14:textId="44F019DF" w:rsidR="004673DF" w:rsidRPr="004673DF" w:rsidRDefault="004673DF" w:rsidP="004673DF">
      <w:pPr>
        <w:pStyle w:val="NumberingExercise"/>
        <w:keepNext/>
        <w:keepLines/>
        <w:numPr>
          <w:ilvl w:val="0"/>
          <w:numId w:val="0"/>
        </w:numPr>
        <w:ind w:left="360"/>
        <w:rPr>
          <w:b/>
          <w:snapToGrid w:val="0"/>
        </w:rPr>
      </w:pPr>
    </w:p>
    <w:p w14:paraId="68395213" w14:textId="77777777" w:rsidR="004673DF" w:rsidRDefault="004673DF" w:rsidP="004673DF">
      <w:pPr>
        <w:pStyle w:val="NumberingExercise"/>
        <w:keepNext/>
        <w:keepLines/>
        <w:numPr>
          <w:ilvl w:val="0"/>
          <w:numId w:val="0"/>
        </w:numPr>
        <w:ind w:left="360"/>
        <w:rPr>
          <w:b/>
          <w:snapToGrid w:val="0"/>
        </w:rPr>
      </w:pPr>
    </w:p>
    <w:p w14:paraId="7A0E9B4F" w14:textId="77777777" w:rsidR="004673DF" w:rsidRDefault="004673DF" w:rsidP="004673DF">
      <w:pPr>
        <w:pStyle w:val="NumberingExercise"/>
        <w:keepNext/>
        <w:keepLines/>
        <w:numPr>
          <w:ilvl w:val="0"/>
          <w:numId w:val="16"/>
        </w:numPr>
      </w:pPr>
      <w:r>
        <w:t>Which statement is true regarding the number of polylines created in a Parallel Coordinates plot during Cluster Analysis?</w:t>
      </w:r>
    </w:p>
    <w:p w14:paraId="1D6921EF" w14:textId="77777777" w:rsidR="004673DF" w:rsidRDefault="004673DF" w:rsidP="004673DF">
      <w:pPr>
        <w:pStyle w:val="NumberingExercise"/>
        <w:keepNext/>
        <w:keepLines/>
        <w:numPr>
          <w:ilvl w:val="1"/>
          <w:numId w:val="16"/>
        </w:numPr>
      </w:pPr>
      <w:r>
        <w:t>It is calculated using the number of variables visible in the plot</w:t>
      </w:r>
    </w:p>
    <w:p w14:paraId="65478798" w14:textId="77777777" w:rsidR="004673DF" w:rsidRDefault="004673DF" w:rsidP="004673DF">
      <w:pPr>
        <w:pStyle w:val="NumberingExercise"/>
        <w:keepNext/>
        <w:keepLines/>
        <w:numPr>
          <w:ilvl w:val="1"/>
          <w:numId w:val="16"/>
        </w:numPr>
      </w:pPr>
      <w:r w:rsidRPr="0098370D">
        <w:t xml:space="preserve">It is calculated using the </w:t>
      </w:r>
      <w:r>
        <w:t>variable with the greatest number of bins</w:t>
      </w:r>
    </w:p>
    <w:p w14:paraId="0429ADC9" w14:textId="77777777" w:rsidR="004673DF" w:rsidRDefault="004673DF" w:rsidP="004673DF">
      <w:pPr>
        <w:pStyle w:val="NumberingExercise"/>
        <w:keepNext/>
        <w:keepLines/>
        <w:numPr>
          <w:ilvl w:val="1"/>
          <w:numId w:val="16"/>
        </w:numPr>
      </w:pPr>
      <w:r>
        <w:t>It cannot exceed 3,000</w:t>
      </w:r>
    </w:p>
    <w:p w14:paraId="4DFCAA25" w14:textId="77777777" w:rsidR="004673DF" w:rsidRDefault="004673DF" w:rsidP="004673DF">
      <w:pPr>
        <w:pStyle w:val="NumberingExercise"/>
        <w:keepNext/>
        <w:keepLines/>
        <w:numPr>
          <w:ilvl w:val="1"/>
          <w:numId w:val="16"/>
        </w:numPr>
      </w:pPr>
      <w:r>
        <w:t>It is calculated using the number of variables leveraged in the cluster analysis</w:t>
      </w:r>
    </w:p>
    <w:p w14:paraId="6409C67C" w14:textId="77777777" w:rsidR="00A277AD" w:rsidRDefault="004673DF" w:rsidP="00A277AD">
      <w:pPr>
        <w:pStyle w:val="NumberingExercise"/>
        <w:keepNext/>
        <w:keepLines/>
        <w:numPr>
          <w:ilvl w:val="1"/>
          <w:numId w:val="16"/>
        </w:numPr>
      </w:pPr>
      <w:r w:rsidRPr="004673DF">
        <w:rPr>
          <w:b/>
          <w:snapToGrid w:val="0"/>
        </w:rPr>
        <w:t xml:space="preserve">Answer:  </w:t>
      </w:r>
      <w:r w:rsidR="00A277AD" w:rsidRPr="00A277AD">
        <w:rPr>
          <w:highlight w:val="yellow"/>
        </w:rPr>
        <w:t>It is calculated using the number of variables visible in the plot</w:t>
      </w:r>
    </w:p>
    <w:p w14:paraId="71183B22" w14:textId="6610716A" w:rsidR="004673DF" w:rsidRPr="004673DF" w:rsidRDefault="004673DF" w:rsidP="004673DF">
      <w:pPr>
        <w:pStyle w:val="NumberingExercise"/>
        <w:keepNext/>
        <w:keepLines/>
        <w:numPr>
          <w:ilvl w:val="0"/>
          <w:numId w:val="0"/>
        </w:numPr>
        <w:ind w:left="360"/>
      </w:pPr>
    </w:p>
    <w:p w14:paraId="49A1848E" w14:textId="77777777" w:rsidR="004673DF" w:rsidRDefault="004673DF" w:rsidP="004673DF">
      <w:pPr>
        <w:pStyle w:val="NumberingExercise"/>
        <w:keepNext/>
        <w:keepLines/>
        <w:numPr>
          <w:ilvl w:val="0"/>
          <w:numId w:val="0"/>
        </w:numPr>
        <w:ind w:left="360"/>
      </w:pPr>
    </w:p>
    <w:p w14:paraId="54672981" w14:textId="77777777" w:rsidR="004673DF" w:rsidRDefault="004673DF" w:rsidP="004673DF">
      <w:pPr>
        <w:pStyle w:val="NumberingExercise"/>
        <w:keepNext/>
        <w:keepLines/>
        <w:numPr>
          <w:ilvl w:val="0"/>
          <w:numId w:val="16"/>
        </w:numPr>
      </w:pPr>
      <w:r>
        <w:t>Cluster Analysis in SAS Visual Statistics is categorized as which type of machine learning?</w:t>
      </w:r>
    </w:p>
    <w:p w14:paraId="14B0259D" w14:textId="77777777" w:rsidR="004673DF" w:rsidRDefault="004673DF" w:rsidP="004673DF">
      <w:pPr>
        <w:pStyle w:val="NumberingExercise"/>
        <w:keepNext/>
        <w:keepLines/>
        <w:numPr>
          <w:ilvl w:val="1"/>
          <w:numId w:val="16"/>
        </w:numPr>
      </w:pPr>
      <w:r>
        <w:t>Supervised learning</w:t>
      </w:r>
    </w:p>
    <w:p w14:paraId="449FB327" w14:textId="77777777" w:rsidR="004673DF" w:rsidRDefault="004673DF" w:rsidP="004673DF">
      <w:pPr>
        <w:pStyle w:val="NumberingExercise"/>
        <w:keepNext/>
        <w:keepLines/>
        <w:numPr>
          <w:ilvl w:val="1"/>
          <w:numId w:val="16"/>
        </w:numPr>
      </w:pPr>
      <w:r>
        <w:t>Semi-supervised learning</w:t>
      </w:r>
    </w:p>
    <w:p w14:paraId="3DA8C512" w14:textId="77777777" w:rsidR="004673DF" w:rsidRDefault="004673DF" w:rsidP="004673DF">
      <w:pPr>
        <w:pStyle w:val="NumberingExercise"/>
        <w:keepNext/>
        <w:keepLines/>
        <w:numPr>
          <w:ilvl w:val="1"/>
          <w:numId w:val="16"/>
        </w:numPr>
      </w:pPr>
      <w:r>
        <w:t>Unsupervised learning</w:t>
      </w:r>
    </w:p>
    <w:p w14:paraId="0E9D1E95" w14:textId="77777777" w:rsidR="004673DF" w:rsidRDefault="004673DF" w:rsidP="004673DF">
      <w:pPr>
        <w:pStyle w:val="NumberingExercise"/>
        <w:keepNext/>
        <w:keepLines/>
        <w:numPr>
          <w:ilvl w:val="1"/>
          <w:numId w:val="16"/>
        </w:numPr>
      </w:pPr>
      <w:r>
        <w:t>Reinforcement learning</w:t>
      </w:r>
    </w:p>
    <w:p w14:paraId="643D4781" w14:textId="77777777" w:rsidR="007B1E10" w:rsidRDefault="004673DF" w:rsidP="007B1E10">
      <w:pPr>
        <w:pStyle w:val="NumberingExercise"/>
        <w:keepNext/>
        <w:keepLines/>
        <w:numPr>
          <w:ilvl w:val="1"/>
          <w:numId w:val="16"/>
        </w:numPr>
      </w:pPr>
      <w:r w:rsidRPr="004673DF">
        <w:rPr>
          <w:b/>
          <w:snapToGrid w:val="0"/>
        </w:rPr>
        <w:t xml:space="preserve">Answer:  </w:t>
      </w:r>
      <w:r w:rsidR="007B1E10" w:rsidRPr="007B1E10">
        <w:rPr>
          <w:highlight w:val="yellow"/>
        </w:rPr>
        <w:t>Unsupervised learning</w:t>
      </w:r>
    </w:p>
    <w:p w14:paraId="3CAAE1D7" w14:textId="1DED0698" w:rsidR="004673DF" w:rsidRPr="00CD06F3" w:rsidRDefault="004673DF" w:rsidP="004673DF">
      <w:pPr>
        <w:pStyle w:val="NumberingExercise"/>
        <w:keepNext/>
        <w:keepLines/>
        <w:numPr>
          <w:ilvl w:val="0"/>
          <w:numId w:val="0"/>
        </w:numPr>
        <w:ind w:left="360"/>
        <w:rPr>
          <w:b/>
          <w:snapToGrid w:val="0"/>
        </w:rPr>
      </w:pPr>
    </w:p>
    <w:p w14:paraId="02A6D94A" w14:textId="77777777" w:rsidR="004673DF" w:rsidRDefault="004673DF" w:rsidP="004673DF">
      <w:pPr>
        <w:pStyle w:val="NumberingExercise"/>
        <w:keepNext/>
        <w:keepLines/>
        <w:numPr>
          <w:ilvl w:val="0"/>
          <w:numId w:val="0"/>
        </w:numPr>
        <w:rPr>
          <w:b/>
          <w:snapToGrid w:val="0"/>
        </w:rPr>
      </w:pPr>
    </w:p>
    <w:p w14:paraId="55EA99BD" w14:textId="77777777" w:rsidR="004673DF" w:rsidRDefault="004673DF" w:rsidP="00816F9E"/>
    <w:sectPr w:rsidR="004673DF" w:rsidSect="00A30A6C">
      <w:headerReference w:type="default" r:id="rId18"/>
      <w:footerReference w:type="even" r:id="rId19"/>
      <w:footerReference w:type="default" r:id="rId20"/>
      <w:headerReference w:type="first" r:id="rId21"/>
      <w:pgSz w:w="12240" w:h="15840"/>
      <w:pgMar w:top="1440" w:right="1440" w:bottom="1620" w:left="720" w:header="720" w:footer="720" w:gutter="720"/>
      <w:pgNumType w:chapStyle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ADA8EF" w14:textId="77777777" w:rsidR="002B7F4D" w:rsidRDefault="002B7F4D">
      <w:r>
        <w:separator/>
      </w:r>
    </w:p>
  </w:endnote>
  <w:endnote w:type="continuationSeparator" w:id="0">
    <w:p w14:paraId="0BA9C4CF" w14:textId="77777777" w:rsidR="002B7F4D" w:rsidRDefault="002B7F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405158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7A4F41" w14:textId="77777777" w:rsidR="00F93529" w:rsidRDefault="00F93529">
        <w:pPr>
          <w:pStyle w:val="a4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55720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603F2ECD" w14:textId="77777777" w:rsidR="00F93529" w:rsidRPr="009576B2" w:rsidRDefault="00F93529">
    <w:pPr>
      <w:pStyle w:val="a4"/>
      <w:rPr>
        <w:sz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754726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E8B044B" w14:textId="77777777" w:rsidR="00F93529" w:rsidRDefault="00F93529">
        <w:pPr>
          <w:pStyle w:val="a4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55720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3630B50C" w14:textId="77777777" w:rsidR="00F93529" w:rsidRPr="009576B2" w:rsidRDefault="00F93529">
    <w:pPr>
      <w:pStyle w:val="a4"/>
      <w:rPr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F763F3" w14:textId="77777777" w:rsidR="002B7F4D" w:rsidRDefault="002B7F4D">
      <w:r>
        <w:separator/>
      </w:r>
    </w:p>
  </w:footnote>
  <w:footnote w:type="continuationSeparator" w:id="0">
    <w:p w14:paraId="2C808357" w14:textId="77777777" w:rsidR="002B7F4D" w:rsidRDefault="002B7F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D82924" w14:textId="77777777" w:rsidR="00F93529" w:rsidRDefault="00F93529" w:rsidP="008F0DAD">
    <w:pPr>
      <w:pStyle w:val="a5"/>
      <w:pBdr>
        <w:bottom w:val="none" w:sz="0" w:space="0" w:color="auto"/>
      </w:pBdr>
      <w:tabs>
        <w:tab w:val="right" w:pos="8640"/>
        <w:tab w:val="right" w:pos="9360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1581CB" w14:textId="77777777" w:rsidR="00F93529" w:rsidRDefault="00F93529"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605254"/>
    <w:multiLevelType w:val="multilevel"/>
    <w:tmpl w:val="D450C262"/>
    <w:name w:val="DemoOutlineNumbering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b w:val="0"/>
        <w:i w:val="0"/>
      </w:rPr>
    </w:lvl>
    <w:lvl w:ilvl="2">
      <w:start w:val="1"/>
      <w:numFmt w:val="decimal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lowerLetter"/>
      <w:lvlText w:val="%4)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" w15:restartNumberingAfterBreak="0">
    <w:nsid w:val="18437675"/>
    <w:multiLevelType w:val="multilevel"/>
    <w:tmpl w:val="D450C262"/>
    <w:name w:val="DemoOutlineNumbering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b w:val="0"/>
        <w:i w:val="0"/>
      </w:rPr>
    </w:lvl>
    <w:lvl w:ilvl="2">
      <w:start w:val="1"/>
      <w:numFmt w:val="decimal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lowerLetter"/>
      <w:lvlText w:val="%4)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" w15:restartNumberingAfterBreak="0">
    <w:nsid w:val="1AD23134"/>
    <w:multiLevelType w:val="multilevel"/>
    <w:tmpl w:val="B2FC0D98"/>
    <w:lvl w:ilvl="0">
      <w:start w:val="2"/>
      <w:numFmt w:val="decimal"/>
      <w:pStyle w:val="1"/>
      <w:lvlText w:val="Chapter %1"/>
      <w:lvlJc w:val="left"/>
      <w:pPr>
        <w:tabs>
          <w:tab w:val="num" w:pos="1800"/>
        </w:tabs>
        <w:ind w:left="0" w:firstLine="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1080"/>
        </w:tabs>
        <w:ind w:left="720" w:hanging="720"/>
      </w:pPr>
      <w:rPr>
        <w:rFonts w:hint="default"/>
        <w:color w:val="auto"/>
        <w:sz w:val="44"/>
        <w:szCs w:val="4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3.%4"/>
      <w:lvlJc w:val="left"/>
      <w:pPr>
        <w:tabs>
          <w:tab w:val="num" w:pos="1080"/>
        </w:tabs>
        <w:ind w:left="576" w:hanging="5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1B1F3BBC"/>
    <w:multiLevelType w:val="multilevel"/>
    <w:tmpl w:val="5CEE7602"/>
    <w:lvl w:ilvl="0">
      <w:start w:val="1"/>
      <w:numFmt w:val="decimal"/>
      <w:pStyle w:val="NumberingExercise"/>
      <w:suff w:val="nothing"/>
      <w:lvlText w:val="%1.   "/>
      <w:lvlJc w:val="left"/>
      <w:pPr>
        <w:ind w:left="360" w:hanging="360"/>
      </w:pPr>
      <w:rPr>
        <w:b/>
        <w:i w:val="0"/>
      </w:rPr>
    </w:lvl>
    <w:lvl w:ilvl="1">
      <w:start w:val="1"/>
      <w:numFmt w:val="lowerLetter"/>
      <w:suff w:val="nothing"/>
      <w:lvlText w:val="%2.   "/>
      <w:lvlJc w:val="left"/>
      <w:pPr>
        <w:ind w:left="720" w:hanging="360"/>
      </w:pPr>
      <w:rPr>
        <w:b/>
        <w:i w:val="0"/>
      </w:rPr>
    </w:lvl>
    <w:lvl w:ilvl="2">
      <w:start w:val="1"/>
      <w:numFmt w:val="decimal"/>
      <w:suff w:val="nothing"/>
      <w:lvlText w:val="%3)   "/>
      <w:lvlJc w:val="left"/>
      <w:pPr>
        <w:ind w:left="1080" w:hanging="360"/>
      </w:pPr>
    </w:lvl>
    <w:lvl w:ilvl="3">
      <w:start w:val="1"/>
      <w:numFmt w:val="lowerLetter"/>
      <w:suff w:val="nothing"/>
      <w:lvlText w:val="%4)   "/>
      <w:lvlJc w:val="left"/>
      <w:pPr>
        <w:ind w:left="1440" w:hanging="360"/>
      </w:pPr>
    </w:lvl>
    <w:lvl w:ilvl="4">
      <w:start w:val="1"/>
      <w:numFmt w:val="decimal"/>
      <w:suff w:val="nothing"/>
      <w:lvlText w:val="(%5)  "/>
      <w:lvlJc w:val="left"/>
      <w:pPr>
        <w:ind w:left="1800" w:hanging="36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 w15:restartNumberingAfterBreak="0">
    <w:nsid w:val="1D3A7B44"/>
    <w:multiLevelType w:val="multilevel"/>
    <w:tmpl w:val="8A267036"/>
    <w:name w:val="PowerServExercise"/>
    <w:lvl w:ilvl="0">
      <w:start w:val="1"/>
      <w:numFmt w:val="decimal"/>
      <w:lvlRestart w:val="0"/>
      <w:suff w:val="nothing"/>
      <w:lvlText w:val="%1.   "/>
      <w:lvlJc w:val="left"/>
      <w:pPr>
        <w:ind w:left="360" w:hanging="360"/>
      </w:pPr>
      <w:rPr>
        <w:rFonts w:ascii="Times New Roman" w:hAnsi="Times New Roman" w:cs="Times New Roman"/>
        <w:b/>
        <w:i w:val="0"/>
      </w:rPr>
    </w:lvl>
    <w:lvl w:ilvl="1">
      <w:start w:val="1"/>
      <w:numFmt w:val="lowerLetter"/>
      <w:suff w:val="nothing"/>
      <w:lvlText w:val="%2.   "/>
      <w:lvlJc w:val="left"/>
      <w:pPr>
        <w:ind w:left="720" w:hanging="360"/>
      </w:pPr>
      <w:rPr>
        <w:rFonts w:ascii="Times New Roman" w:hAnsi="Times New Roman" w:cs="Times New Roman"/>
        <w:b/>
        <w:i w:val="0"/>
      </w:rPr>
    </w:lvl>
    <w:lvl w:ilvl="2">
      <w:start w:val="1"/>
      <w:numFmt w:val="decimal"/>
      <w:suff w:val="nothing"/>
      <w:lvlText w:val="%3)   "/>
      <w:lvlJc w:val="left"/>
      <w:pPr>
        <w:ind w:left="1080" w:hanging="360"/>
      </w:pPr>
      <w:rPr>
        <w:rFonts w:ascii="Times New Roman" w:hAnsi="Times New Roman" w:cs="Times New Roman"/>
      </w:rPr>
    </w:lvl>
    <w:lvl w:ilvl="3">
      <w:start w:val="1"/>
      <w:numFmt w:val="lowerLetter"/>
      <w:suff w:val="nothing"/>
      <w:lvlText w:val="%4)   "/>
      <w:lvlJc w:val="left"/>
      <w:pPr>
        <w:ind w:left="1440" w:hanging="360"/>
      </w:pPr>
      <w:rPr>
        <w:rFonts w:ascii="Times New Roman" w:hAnsi="Times New Roman" w:cs="Times New Roman"/>
      </w:rPr>
    </w:lvl>
    <w:lvl w:ilvl="4">
      <w:start w:val="1"/>
      <w:numFmt w:val="decimal"/>
      <w:suff w:val="nothing"/>
      <w:lvlText w:val="(%5)  "/>
      <w:lvlJc w:val="left"/>
      <w:pPr>
        <w:ind w:left="1800" w:hanging="360"/>
      </w:pPr>
      <w:rPr>
        <w:rFonts w:ascii="Times New Roman" w:hAnsi="Times New Roman" w:cs="Times New Roman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</w:rPr>
    </w:lvl>
  </w:abstractNum>
  <w:abstractNum w:abstractNumId="5" w15:restartNumberingAfterBreak="0">
    <w:nsid w:val="2A7D29B5"/>
    <w:multiLevelType w:val="hybridMultilevel"/>
    <w:tmpl w:val="9A448CE6"/>
    <w:lvl w:ilvl="0" w:tplc="FC0E39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DA111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76FF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402A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78AC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B846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4867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F5278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DC68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B093CEC"/>
    <w:multiLevelType w:val="multilevel"/>
    <w:tmpl w:val="A2D2F90A"/>
    <w:lvl w:ilvl="0">
      <w:start w:val="1"/>
      <w:numFmt w:val="decimal"/>
      <w:lvlRestart w:val="0"/>
      <w:suff w:val="nothing"/>
      <w:lvlText w:val="%1.   "/>
      <w:lvlJc w:val="left"/>
      <w:pPr>
        <w:ind w:left="360" w:hanging="360"/>
      </w:pPr>
      <w:rPr>
        <w:rFonts w:ascii="Arial" w:hAnsi="Arial" w:cs="Arial" w:hint="default"/>
        <w:b/>
        <w:i w:val="0"/>
      </w:rPr>
    </w:lvl>
    <w:lvl w:ilvl="1">
      <w:start w:val="1"/>
      <w:numFmt w:val="lowerLetter"/>
      <w:suff w:val="nothing"/>
      <w:lvlText w:val="%2.   "/>
      <w:lvlJc w:val="left"/>
      <w:pPr>
        <w:ind w:left="720" w:hanging="360"/>
      </w:pPr>
      <w:rPr>
        <w:rFonts w:ascii="Arial" w:hAnsi="Arial" w:cs="Arial" w:hint="default"/>
        <w:b/>
        <w:i w:val="0"/>
      </w:rPr>
    </w:lvl>
    <w:lvl w:ilvl="2">
      <w:start w:val="1"/>
      <w:numFmt w:val="decimal"/>
      <w:suff w:val="nothing"/>
      <w:lvlText w:val="%3)   "/>
      <w:lvlJc w:val="left"/>
      <w:pPr>
        <w:ind w:left="1080" w:hanging="360"/>
      </w:pPr>
      <w:rPr>
        <w:rFonts w:ascii="Times New Roman" w:hAnsi="Times New Roman" w:cs="Times New Roman"/>
      </w:rPr>
    </w:lvl>
    <w:lvl w:ilvl="3">
      <w:start w:val="1"/>
      <w:numFmt w:val="lowerLetter"/>
      <w:suff w:val="nothing"/>
      <w:lvlText w:val="%4)   "/>
      <w:lvlJc w:val="left"/>
      <w:pPr>
        <w:ind w:left="1440" w:hanging="360"/>
      </w:pPr>
      <w:rPr>
        <w:rFonts w:ascii="Times New Roman" w:hAnsi="Times New Roman" w:cs="Times New Roman"/>
      </w:rPr>
    </w:lvl>
    <w:lvl w:ilvl="4">
      <w:start w:val="1"/>
      <w:numFmt w:val="decimal"/>
      <w:suff w:val="nothing"/>
      <w:lvlText w:val="(%5)  "/>
      <w:lvlJc w:val="left"/>
      <w:pPr>
        <w:ind w:left="1800" w:hanging="360"/>
      </w:pPr>
      <w:rPr>
        <w:rFonts w:ascii="Times New Roman" w:hAnsi="Times New Roman" w:cs="Times New Roman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</w:rPr>
    </w:lvl>
  </w:abstractNum>
  <w:abstractNum w:abstractNumId="7" w15:restartNumberingAfterBreak="0">
    <w:nsid w:val="320943AA"/>
    <w:multiLevelType w:val="multilevel"/>
    <w:tmpl w:val="8A267036"/>
    <w:lvl w:ilvl="0">
      <w:start w:val="1"/>
      <w:numFmt w:val="decimal"/>
      <w:lvlRestart w:val="0"/>
      <w:suff w:val="nothing"/>
      <w:lvlText w:val="%1.   "/>
      <w:lvlJc w:val="left"/>
      <w:pPr>
        <w:ind w:left="360" w:hanging="360"/>
      </w:pPr>
      <w:rPr>
        <w:rFonts w:ascii="Times New Roman" w:hAnsi="Times New Roman" w:cs="Times New Roman"/>
        <w:b/>
        <w:i w:val="0"/>
      </w:rPr>
    </w:lvl>
    <w:lvl w:ilvl="1">
      <w:start w:val="1"/>
      <w:numFmt w:val="lowerLetter"/>
      <w:suff w:val="nothing"/>
      <w:lvlText w:val="%2.   "/>
      <w:lvlJc w:val="left"/>
      <w:pPr>
        <w:ind w:left="720" w:hanging="360"/>
      </w:pPr>
      <w:rPr>
        <w:rFonts w:ascii="Times New Roman" w:hAnsi="Times New Roman" w:cs="Times New Roman"/>
        <w:b/>
        <w:i w:val="0"/>
      </w:rPr>
    </w:lvl>
    <w:lvl w:ilvl="2">
      <w:start w:val="1"/>
      <w:numFmt w:val="decimal"/>
      <w:suff w:val="nothing"/>
      <w:lvlText w:val="%3)   "/>
      <w:lvlJc w:val="left"/>
      <w:pPr>
        <w:ind w:left="1080" w:hanging="360"/>
      </w:pPr>
      <w:rPr>
        <w:rFonts w:ascii="Times New Roman" w:hAnsi="Times New Roman" w:cs="Times New Roman"/>
      </w:rPr>
    </w:lvl>
    <w:lvl w:ilvl="3">
      <w:start w:val="1"/>
      <w:numFmt w:val="lowerLetter"/>
      <w:suff w:val="nothing"/>
      <w:lvlText w:val="%4)   "/>
      <w:lvlJc w:val="left"/>
      <w:pPr>
        <w:ind w:left="1440" w:hanging="360"/>
      </w:pPr>
      <w:rPr>
        <w:rFonts w:ascii="Times New Roman" w:hAnsi="Times New Roman" w:cs="Times New Roman"/>
      </w:rPr>
    </w:lvl>
    <w:lvl w:ilvl="4">
      <w:start w:val="1"/>
      <w:numFmt w:val="decimal"/>
      <w:suff w:val="nothing"/>
      <w:lvlText w:val="(%5)  "/>
      <w:lvlJc w:val="left"/>
      <w:pPr>
        <w:ind w:left="1800" w:hanging="360"/>
      </w:pPr>
      <w:rPr>
        <w:rFonts w:ascii="Times New Roman" w:hAnsi="Times New Roman" w:cs="Times New Roman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</w:rPr>
    </w:lvl>
  </w:abstractNum>
  <w:abstractNum w:abstractNumId="8" w15:restartNumberingAfterBreak="0">
    <w:nsid w:val="338A7E93"/>
    <w:multiLevelType w:val="multilevel"/>
    <w:tmpl w:val="6CDC94F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b w:val="0"/>
        <w:i w:val="0"/>
      </w:rPr>
    </w:lvl>
    <w:lvl w:ilvl="2">
      <w:start w:val="1"/>
      <w:numFmt w:val="decimal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lowerLetter"/>
      <w:lvlText w:val="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 w15:restartNumberingAfterBreak="0">
    <w:nsid w:val="374C2AD3"/>
    <w:multiLevelType w:val="multilevel"/>
    <w:tmpl w:val="27E27242"/>
    <w:lvl w:ilvl="0">
      <w:start w:val="1"/>
      <w:numFmt w:val="decimal"/>
      <w:lvlRestart w:val="0"/>
      <w:suff w:val="nothing"/>
      <w:lvlText w:val="%1.   "/>
      <w:lvlJc w:val="left"/>
      <w:pPr>
        <w:ind w:left="360" w:hanging="360"/>
      </w:pPr>
      <w:rPr>
        <w:rFonts w:ascii="Arial" w:hAnsi="Arial" w:cs="Arial" w:hint="default"/>
        <w:b/>
        <w:i w:val="0"/>
      </w:rPr>
    </w:lvl>
    <w:lvl w:ilvl="1">
      <w:start w:val="1"/>
      <w:numFmt w:val="lowerLetter"/>
      <w:suff w:val="nothing"/>
      <w:lvlText w:val="%2.   "/>
      <w:lvlJc w:val="left"/>
      <w:pPr>
        <w:ind w:left="720" w:hanging="360"/>
      </w:pPr>
      <w:rPr>
        <w:rFonts w:ascii="Times New Roman" w:hAnsi="Times New Roman" w:cs="Times New Roman"/>
        <w:b/>
        <w:i w:val="0"/>
      </w:rPr>
    </w:lvl>
    <w:lvl w:ilvl="2">
      <w:start w:val="1"/>
      <w:numFmt w:val="decimal"/>
      <w:suff w:val="nothing"/>
      <w:lvlText w:val="%3)   "/>
      <w:lvlJc w:val="left"/>
      <w:pPr>
        <w:ind w:left="1080" w:hanging="360"/>
      </w:pPr>
      <w:rPr>
        <w:rFonts w:ascii="Times New Roman" w:hAnsi="Times New Roman" w:cs="Times New Roman"/>
      </w:rPr>
    </w:lvl>
    <w:lvl w:ilvl="3">
      <w:start w:val="1"/>
      <w:numFmt w:val="lowerLetter"/>
      <w:suff w:val="nothing"/>
      <w:lvlText w:val="%4)   "/>
      <w:lvlJc w:val="left"/>
      <w:pPr>
        <w:ind w:left="1440" w:hanging="360"/>
      </w:pPr>
      <w:rPr>
        <w:rFonts w:ascii="Times New Roman" w:hAnsi="Times New Roman" w:cs="Times New Roman"/>
      </w:rPr>
    </w:lvl>
    <w:lvl w:ilvl="4">
      <w:start w:val="1"/>
      <w:numFmt w:val="decimal"/>
      <w:suff w:val="nothing"/>
      <w:lvlText w:val="(%5)  "/>
      <w:lvlJc w:val="left"/>
      <w:pPr>
        <w:ind w:left="1800" w:hanging="360"/>
      </w:pPr>
      <w:rPr>
        <w:rFonts w:ascii="Times New Roman" w:hAnsi="Times New Roman" w:cs="Times New Roman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</w:rPr>
    </w:lvl>
  </w:abstractNum>
  <w:abstractNum w:abstractNumId="10" w15:restartNumberingAfterBreak="0">
    <w:nsid w:val="3B183F72"/>
    <w:multiLevelType w:val="multilevel"/>
    <w:tmpl w:val="DD28CCA0"/>
    <w:lvl w:ilvl="0">
      <w:start w:val="1"/>
      <w:numFmt w:val="decimal"/>
      <w:lvlRestart w:val="0"/>
      <w:suff w:val="nothing"/>
      <w:lvlText w:val="%1.   "/>
      <w:lvlJc w:val="left"/>
      <w:pPr>
        <w:ind w:left="360" w:hanging="360"/>
      </w:pPr>
      <w:rPr>
        <w:rFonts w:ascii="Arial" w:hAnsi="Arial" w:cs="Arial" w:hint="default"/>
        <w:b/>
        <w:i w:val="0"/>
      </w:rPr>
    </w:lvl>
    <w:lvl w:ilvl="1">
      <w:start w:val="1"/>
      <w:numFmt w:val="lowerLetter"/>
      <w:suff w:val="nothing"/>
      <w:lvlText w:val="%2.   "/>
      <w:lvlJc w:val="left"/>
      <w:pPr>
        <w:ind w:left="720" w:hanging="360"/>
      </w:pPr>
      <w:rPr>
        <w:rFonts w:ascii="Arial" w:hAnsi="Arial" w:cs="Arial" w:hint="default"/>
        <w:b/>
        <w:i w:val="0"/>
      </w:rPr>
    </w:lvl>
    <w:lvl w:ilvl="2">
      <w:start w:val="1"/>
      <w:numFmt w:val="decimal"/>
      <w:suff w:val="nothing"/>
      <w:lvlText w:val="%3)   "/>
      <w:lvlJc w:val="left"/>
      <w:pPr>
        <w:ind w:left="1080" w:hanging="360"/>
      </w:pPr>
      <w:rPr>
        <w:rFonts w:ascii="Arial" w:hAnsi="Arial" w:cs="Arial" w:hint="default"/>
      </w:rPr>
    </w:lvl>
    <w:lvl w:ilvl="3">
      <w:start w:val="1"/>
      <w:numFmt w:val="lowerLetter"/>
      <w:suff w:val="nothing"/>
      <w:lvlText w:val="%4)   "/>
      <w:lvlJc w:val="left"/>
      <w:pPr>
        <w:ind w:left="1440" w:hanging="360"/>
      </w:pPr>
      <w:rPr>
        <w:rFonts w:ascii="Arial" w:hAnsi="Arial" w:cs="Arial" w:hint="default"/>
      </w:rPr>
    </w:lvl>
    <w:lvl w:ilvl="4">
      <w:start w:val="1"/>
      <w:numFmt w:val="decimal"/>
      <w:suff w:val="nothing"/>
      <w:lvlText w:val="(%5)  "/>
      <w:lvlJc w:val="left"/>
      <w:pPr>
        <w:ind w:left="1800" w:hanging="360"/>
      </w:pPr>
      <w:rPr>
        <w:rFonts w:ascii="Arial" w:hAnsi="Arial" w:cs="Arial"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ascii="Arial" w:hAnsi="Arial" w:cs="Arial"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ascii="Arial" w:hAnsi="Arial" w:cs="Arial"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ascii="Arial" w:hAnsi="Arial" w:cs="Arial"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ascii="Arial" w:hAnsi="Arial" w:cs="Arial" w:hint="default"/>
      </w:rPr>
    </w:lvl>
  </w:abstractNum>
  <w:abstractNum w:abstractNumId="11" w15:restartNumberingAfterBreak="0">
    <w:nsid w:val="3FDA5400"/>
    <w:multiLevelType w:val="multilevel"/>
    <w:tmpl w:val="5CCC73DA"/>
    <w:lvl w:ilvl="0">
      <w:start w:val="1"/>
      <w:numFmt w:val="decimal"/>
      <w:lvlRestart w:val="0"/>
      <w:suff w:val="nothing"/>
      <w:lvlText w:val="%1.   "/>
      <w:lvlJc w:val="left"/>
      <w:pPr>
        <w:ind w:left="360" w:hanging="360"/>
      </w:pPr>
      <w:rPr>
        <w:rFonts w:ascii="Times New Roman" w:hAnsi="Times New Roman" w:cs="Times New Roman"/>
        <w:b/>
        <w:i w:val="0"/>
      </w:rPr>
    </w:lvl>
    <w:lvl w:ilvl="1">
      <w:start w:val="1"/>
      <w:numFmt w:val="lowerLetter"/>
      <w:suff w:val="nothing"/>
      <w:lvlText w:val="%2.   "/>
      <w:lvlJc w:val="left"/>
      <w:pPr>
        <w:ind w:left="720" w:hanging="360"/>
      </w:pPr>
      <w:rPr>
        <w:rFonts w:ascii="Arial" w:hAnsi="Arial" w:cs="Arial" w:hint="default"/>
        <w:b/>
        <w:i w:val="0"/>
      </w:rPr>
    </w:lvl>
    <w:lvl w:ilvl="2">
      <w:start w:val="1"/>
      <w:numFmt w:val="decimal"/>
      <w:suff w:val="nothing"/>
      <w:lvlText w:val="%3)   "/>
      <w:lvlJc w:val="left"/>
      <w:pPr>
        <w:ind w:left="1080" w:hanging="360"/>
      </w:pPr>
      <w:rPr>
        <w:rFonts w:ascii="Arial" w:hAnsi="Arial" w:cs="Arial" w:hint="default"/>
      </w:rPr>
    </w:lvl>
    <w:lvl w:ilvl="3">
      <w:start w:val="1"/>
      <w:numFmt w:val="lowerLetter"/>
      <w:suff w:val="nothing"/>
      <w:lvlText w:val="%4)   "/>
      <w:lvlJc w:val="left"/>
      <w:pPr>
        <w:ind w:left="1440" w:hanging="360"/>
      </w:pPr>
      <w:rPr>
        <w:rFonts w:ascii="Times New Roman" w:hAnsi="Times New Roman" w:cs="Times New Roman"/>
      </w:rPr>
    </w:lvl>
    <w:lvl w:ilvl="4">
      <w:start w:val="1"/>
      <w:numFmt w:val="decimal"/>
      <w:suff w:val="nothing"/>
      <w:lvlText w:val="(%5)  "/>
      <w:lvlJc w:val="left"/>
      <w:pPr>
        <w:ind w:left="1800" w:hanging="360"/>
      </w:pPr>
      <w:rPr>
        <w:rFonts w:ascii="Times New Roman" w:hAnsi="Times New Roman" w:cs="Times New Roman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</w:rPr>
    </w:lvl>
  </w:abstractNum>
  <w:abstractNum w:abstractNumId="12" w15:restartNumberingAfterBreak="0">
    <w:nsid w:val="41191917"/>
    <w:multiLevelType w:val="hybridMultilevel"/>
    <w:tmpl w:val="6C821EA0"/>
    <w:lvl w:ilvl="0" w:tplc="30D256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B6A276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3A17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AC45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6F2AE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9B41E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0AAF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BA4E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CA90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45DD797C"/>
    <w:multiLevelType w:val="multilevel"/>
    <w:tmpl w:val="EB30115E"/>
    <w:lvl w:ilvl="0">
      <w:start w:val="1"/>
      <w:numFmt w:val="decimal"/>
      <w:lvlRestart w:val="0"/>
      <w:suff w:val="nothing"/>
      <w:lvlText w:val="%1.   "/>
      <w:lvlJc w:val="left"/>
      <w:pPr>
        <w:ind w:left="360" w:hanging="360"/>
      </w:pPr>
      <w:rPr>
        <w:rFonts w:ascii="Arial" w:hAnsi="Arial" w:cs="Arial" w:hint="default"/>
        <w:b/>
        <w:i w:val="0"/>
      </w:rPr>
    </w:lvl>
    <w:lvl w:ilvl="1">
      <w:start w:val="1"/>
      <w:numFmt w:val="lowerLetter"/>
      <w:suff w:val="nothing"/>
      <w:lvlText w:val="%2.   "/>
      <w:lvlJc w:val="left"/>
      <w:pPr>
        <w:ind w:left="720" w:hanging="360"/>
      </w:pPr>
      <w:rPr>
        <w:rFonts w:ascii="Arial" w:hAnsi="Arial" w:cs="Arial" w:hint="default"/>
        <w:b/>
        <w:i w:val="0"/>
      </w:rPr>
    </w:lvl>
    <w:lvl w:ilvl="2">
      <w:start w:val="1"/>
      <w:numFmt w:val="decimal"/>
      <w:suff w:val="nothing"/>
      <w:lvlText w:val="%3)   "/>
      <w:lvlJc w:val="left"/>
      <w:pPr>
        <w:ind w:left="1080" w:hanging="360"/>
      </w:pPr>
      <w:rPr>
        <w:rFonts w:ascii="Arial" w:hAnsi="Arial" w:cs="Arial" w:hint="default"/>
      </w:rPr>
    </w:lvl>
    <w:lvl w:ilvl="3">
      <w:start w:val="1"/>
      <w:numFmt w:val="lowerLetter"/>
      <w:suff w:val="nothing"/>
      <w:lvlText w:val="%4)   "/>
      <w:lvlJc w:val="left"/>
      <w:pPr>
        <w:ind w:left="1440" w:hanging="360"/>
      </w:pPr>
      <w:rPr>
        <w:rFonts w:ascii="Times New Roman" w:hAnsi="Times New Roman" w:cs="Times New Roman"/>
      </w:rPr>
    </w:lvl>
    <w:lvl w:ilvl="4">
      <w:start w:val="1"/>
      <w:numFmt w:val="decimal"/>
      <w:suff w:val="nothing"/>
      <w:lvlText w:val="(%5)  "/>
      <w:lvlJc w:val="left"/>
      <w:pPr>
        <w:ind w:left="1800" w:hanging="360"/>
      </w:pPr>
      <w:rPr>
        <w:rFonts w:ascii="Times New Roman" w:hAnsi="Times New Roman" w:cs="Times New Roman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</w:rPr>
    </w:lvl>
  </w:abstractNum>
  <w:abstractNum w:abstractNumId="14" w15:restartNumberingAfterBreak="0">
    <w:nsid w:val="469B7EC3"/>
    <w:multiLevelType w:val="multilevel"/>
    <w:tmpl w:val="D8689F52"/>
    <w:lvl w:ilvl="0">
      <w:start w:val="1"/>
      <w:numFmt w:val="decimal"/>
      <w:lvlRestart w:val="0"/>
      <w:suff w:val="nothing"/>
      <w:lvlText w:val="%1.   "/>
      <w:lvlJc w:val="left"/>
      <w:pPr>
        <w:ind w:left="360" w:hanging="360"/>
      </w:pPr>
      <w:rPr>
        <w:rFonts w:ascii="Arial" w:hAnsi="Arial" w:cs="Arial" w:hint="default"/>
        <w:b/>
        <w:i w:val="0"/>
      </w:rPr>
    </w:lvl>
    <w:lvl w:ilvl="1">
      <w:start w:val="1"/>
      <w:numFmt w:val="lowerLetter"/>
      <w:suff w:val="nothing"/>
      <w:lvlText w:val="%2.   "/>
      <w:lvlJc w:val="left"/>
      <w:pPr>
        <w:ind w:left="720" w:hanging="360"/>
      </w:pPr>
      <w:rPr>
        <w:rFonts w:ascii="Arial" w:hAnsi="Arial" w:cs="Arial" w:hint="default"/>
        <w:b/>
        <w:i w:val="0"/>
      </w:rPr>
    </w:lvl>
    <w:lvl w:ilvl="2">
      <w:start w:val="1"/>
      <w:numFmt w:val="decimal"/>
      <w:suff w:val="nothing"/>
      <w:lvlText w:val="%3)   "/>
      <w:lvlJc w:val="left"/>
      <w:pPr>
        <w:ind w:left="1080" w:hanging="360"/>
      </w:pPr>
      <w:rPr>
        <w:rFonts w:ascii="Times New Roman" w:hAnsi="Times New Roman" w:cs="Times New Roman"/>
      </w:rPr>
    </w:lvl>
    <w:lvl w:ilvl="3">
      <w:start w:val="1"/>
      <w:numFmt w:val="lowerLetter"/>
      <w:suff w:val="nothing"/>
      <w:lvlText w:val="%4)   "/>
      <w:lvlJc w:val="left"/>
      <w:pPr>
        <w:ind w:left="1440" w:hanging="360"/>
      </w:pPr>
      <w:rPr>
        <w:rFonts w:ascii="Times New Roman" w:hAnsi="Times New Roman" w:cs="Times New Roman"/>
      </w:rPr>
    </w:lvl>
    <w:lvl w:ilvl="4">
      <w:start w:val="1"/>
      <w:numFmt w:val="decimal"/>
      <w:suff w:val="nothing"/>
      <w:lvlText w:val="(%5)  "/>
      <w:lvlJc w:val="left"/>
      <w:pPr>
        <w:ind w:left="1800" w:hanging="360"/>
      </w:pPr>
      <w:rPr>
        <w:rFonts w:ascii="Times New Roman" w:hAnsi="Times New Roman" w:cs="Times New Roman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</w:rPr>
    </w:lvl>
  </w:abstractNum>
  <w:abstractNum w:abstractNumId="15" w15:restartNumberingAfterBreak="0">
    <w:nsid w:val="471837D9"/>
    <w:multiLevelType w:val="multilevel"/>
    <w:tmpl w:val="D450C262"/>
    <w:name w:val="DemoOutlineNumbering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b w:val="0"/>
        <w:i w:val="0"/>
      </w:rPr>
    </w:lvl>
    <w:lvl w:ilvl="2">
      <w:start w:val="1"/>
      <w:numFmt w:val="decimal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lowerLetter"/>
      <w:lvlText w:val="%4)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 w15:restartNumberingAfterBreak="0">
    <w:nsid w:val="4CC15B0C"/>
    <w:multiLevelType w:val="multilevel"/>
    <w:tmpl w:val="22A0AEB6"/>
    <w:lvl w:ilvl="0">
      <w:start w:val="1"/>
      <w:numFmt w:val="none"/>
      <w:pStyle w:val="90"/>
      <w:lvlText w:val="Demonstration: "/>
      <w:lvlJc w:val="left"/>
      <w:pPr>
        <w:tabs>
          <w:tab w:val="num" w:pos="2520"/>
        </w:tabs>
        <w:ind w:left="2520" w:hanging="1440"/>
      </w:pPr>
      <w:rPr>
        <w:rFonts w:ascii="Arial" w:hAnsi="Arial" w:hint="default"/>
        <w:sz w:val="20"/>
      </w:rPr>
    </w:lvl>
    <w:lvl w:ilvl="1">
      <w:start w:val="1"/>
      <w:numFmt w:val="decimal"/>
      <w:lvlText w:val="%1.%2"/>
      <w:lvlJc w:val="left"/>
      <w:pPr>
        <w:tabs>
          <w:tab w:val="num" w:pos="4320"/>
        </w:tabs>
        <w:ind w:left="39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960"/>
        </w:tabs>
        <w:ind w:left="3960" w:hanging="720"/>
      </w:pPr>
      <w:rPr>
        <w:rFonts w:hint="default"/>
      </w:rPr>
    </w:lvl>
    <w:lvl w:ilvl="3">
      <w:start w:val="1"/>
      <w:numFmt w:val="decimal"/>
      <w:lvlText w:val="%3.%4"/>
      <w:lvlJc w:val="left"/>
      <w:pPr>
        <w:tabs>
          <w:tab w:val="num" w:pos="4320"/>
        </w:tabs>
        <w:ind w:left="3816" w:hanging="5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248"/>
        </w:tabs>
        <w:ind w:left="424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392"/>
        </w:tabs>
        <w:ind w:left="439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536"/>
        </w:tabs>
        <w:ind w:left="453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680"/>
        </w:tabs>
        <w:ind w:left="46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824"/>
        </w:tabs>
        <w:ind w:left="4824" w:hanging="1584"/>
      </w:pPr>
      <w:rPr>
        <w:rFonts w:hint="default"/>
      </w:rPr>
    </w:lvl>
  </w:abstractNum>
  <w:abstractNum w:abstractNumId="17" w15:restartNumberingAfterBreak="0">
    <w:nsid w:val="58950271"/>
    <w:multiLevelType w:val="multilevel"/>
    <w:tmpl w:val="D450C262"/>
    <w:name w:val="DemoOutlineNumbering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b w:val="0"/>
        <w:i w:val="0"/>
      </w:rPr>
    </w:lvl>
    <w:lvl w:ilvl="2">
      <w:start w:val="1"/>
      <w:numFmt w:val="decimal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lowerLetter"/>
      <w:lvlText w:val="%4)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 w15:restartNumberingAfterBreak="0">
    <w:nsid w:val="5D305517"/>
    <w:multiLevelType w:val="multilevel"/>
    <w:tmpl w:val="CE7A9850"/>
    <w:lvl w:ilvl="0">
      <w:start w:val="1"/>
      <w:numFmt w:val="decimal"/>
      <w:pStyle w:val="NumberingSolutions"/>
      <w:suff w:val="nothing"/>
      <w:lvlText w:val="%1.   "/>
      <w:lvlJc w:val="left"/>
      <w:pPr>
        <w:ind w:left="360" w:hanging="360"/>
      </w:pPr>
      <w:rPr>
        <w:rFonts w:ascii="Times New Roman" w:hAnsi="Times New Roman" w:hint="default"/>
        <w:b/>
        <w:i w:val="0"/>
      </w:rPr>
    </w:lvl>
    <w:lvl w:ilvl="1">
      <w:start w:val="1"/>
      <w:numFmt w:val="lowerLetter"/>
      <w:suff w:val="nothing"/>
      <w:lvlText w:val="%2.   "/>
      <w:lvlJc w:val="left"/>
      <w:pPr>
        <w:ind w:left="720" w:hanging="360"/>
      </w:pPr>
      <w:rPr>
        <w:rFonts w:ascii="Century Schoolbook" w:hAnsi="Century Schoolbook" w:hint="default"/>
        <w:b/>
        <w:i w:val="0"/>
      </w:rPr>
    </w:lvl>
    <w:lvl w:ilvl="2">
      <w:start w:val="1"/>
      <w:numFmt w:val="decimal"/>
      <w:suff w:val="nothing"/>
      <w:lvlText w:val="%3)  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suff w:val="nothing"/>
      <w:lvlText w:val="%4)  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suff w:val="nothing"/>
      <w:lvlText w:val="(%5) 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9" w15:restartNumberingAfterBreak="0">
    <w:nsid w:val="5FBE4412"/>
    <w:multiLevelType w:val="multilevel"/>
    <w:tmpl w:val="D450C262"/>
    <w:name w:val="DemoOutlineNumbering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b w:val="0"/>
        <w:i w:val="0"/>
      </w:rPr>
    </w:lvl>
    <w:lvl w:ilvl="2">
      <w:start w:val="1"/>
      <w:numFmt w:val="decimal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lowerLetter"/>
      <w:lvlText w:val="%4)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0" w15:restartNumberingAfterBreak="0">
    <w:nsid w:val="6381264C"/>
    <w:multiLevelType w:val="singleLevel"/>
    <w:tmpl w:val="403229C8"/>
    <w:lvl w:ilvl="0">
      <w:start w:val="1"/>
      <w:numFmt w:val="bullet"/>
      <w:pStyle w:val="BulletedNormal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68857B99"/>
    <w:multiLevelType w:val="multilevel"/>
    <w:tmpl w:val="12BC2116"/>
    <w:lvl w:ilvl="0">
      <w:start w:val="1"/>
      <w:numFmt w:val="decimal"/>
      <w:lvlRestart w:val="0"/>
      <w:suff w:val="nothing"/>
      <w:lvlText w:val="%1.   "/>
      <w:lvlJc w:val="left"/>
      <w:pPr>
        <w:ind w:left="360" w:hanging="360"/>
      </w:pPr>
      <w:rPr>
        <w:rFonts w:ascii="Arial" w:hAnsi="Arial" w:cs="Arial" w:hint="default"/>
        <w:b/>
        <w:i w:val="0"/>
      </w:rPr>
    </w:lvl>
    <w:lvl w:ilvl="1">
      <w:start w:val="1"/>
      <w:numFmt w:val="lowerLetter"/>
      <w:suff w:val="nothing"/>
      <w:lvlText w:val="%2.   "/>
      <w:lvlJc w:val="left"/>
      <w:pPr>
        <w:ind w:left="720" w:hanging="360"/>
      </w:pPr>
      <w:rPr>
        <w:rFonts w:ascii="Arial" w:hAnsi="Arial" w:cs="Arial" w:hint="default"/>
        <w:b/>
        <w:i w:val="0"/>
      </w:rPr>
    </w:lvl>
    <w:lvl w:ilvl="2">
      <w:start w:val="1"/>
      <w:numFmt w:val="decimal"/>
      <w:suff w:val="nothing"/>
      <w:lvlText w:val="%3)   "/>
      <w:lvlJc w:val="left"/>
      <w:pPr>
        <w:ind w:left="1080" w:hanging="360"/>
      </w:pPr>
      <w:rPr>
        <w:rFonts w:ascii="Times New Roman" w:hAnsi="Times New Roman" w:cs="Times New Roman"/>
      </w:rPr>
    </w:lvl>
    <w:lvl w:ilvl="3">
      <w:start w:val="1"/>
      <w:numFmt w:val="lowerLetter"/>
      <w:suff w:val="nothing"/>
      <w:lvlText w:val="%4)   "/>
      <w:lvlJc w:val="left"/>
      <w:pPr>
        <w:ind w:left="1440" w:hanging="360"/>
      </w:pPr>
      <w:rPr>
        <w:rFonts w:ascii="Times New Roman" w:hAnsi="Times New Roman" w:cs="Times New Roman"/>
      </w:rPr>
    </w:lvl>
    <w:lvl w:ilvl="4">
      <w:start w:val="1"/>
      <w:numFmt w:val="decimal"/>
      <w:suff w:val="nothing"/>
      <w:lvlText w:val="(%5)  "/>
      <w:lvlJc w:val="left"/>
      <w:pPr>
        <w:ind w:left="1800" w:hanging="360"/>
      </w:pPr>
      <w:rPr>
        <w:rFonts w:ascii="Times New Roman" w:hAnsi="Times New Roman" w:cs="Times New Roman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</w:rPr>
    </w:lvl>
  </w:abstractNum>
  <w:abstractNum w:abstractNumId="22" w15:restartNumberingAfterBreak="0">
    <w:nsid w:val="74996E23"/>
    <w:multiLevelType w:val="multilevel"/>
    <w:tmpl w:val="2D9E85BA"/>
    <w:name w:val="PowerServSolution"/>
    <w:lvl w:ilvl="0">
      <w:start w:val="1"/>
      <w:numFmt w:val="decimal"/>
      <w:lvlRestart w:val="0"/>
      <w:suff w:val="nothing"/>
      <w:lvlText w:val="%1.   "/>
      <w:lvlJc w:val="left"/>
      <w:pPr>
        <w:ind w:left="360" w:hanging="360"/>
      </w:pPr>
      <w:rPr>
        <w:rFonts w:ascii="Times New Roman" w:hAnsi="Times New Roman" w:cs="Times New Roman"/>
        <w:b/>
        <w:i w:val="0"/>
      </w:rPr>
    </w:lvl>
    <w:lvl w:ilvl="1">
      <w:start w:val="1"/>
      <w:numFmt w:val="lowerLetter"/>
      <w:suff w:val="nothing"/>
      <w:lvlText w:val="%2.   "/>
      <w:lvlJc w:val="left"/>
      <w:pPr>
        <w:ind w:left="720" w:hanging="360"/>
      </w:pPr>
      <w:rPr>
        <w:rFonts w:ascii="Times New Roman" w:hAnsi="Times New Roman" w:cs="Times New Roman"/>
        <w:b/>
        <w:i w:val="0"/>
      </w:rPr>
    </w:lvl>
    <w:lvl w:ilvl="2">
      <w:start w:val="1"/>
      <w:numFmt w:val="decimal"/>
      <w:suff w:val="nothing"/>
      <w:lvlText w:val="%3)  "/>
      <w:lvlJc w:val="left"/>
      <w:pPr>
        <w:ind w:left="1080" w:hanging="360"/>
      </w:pPr>
      <w:rPr>
        <w:rFonts w:ascii="Times New Roman" w:hAnsi="Times New Roman" w:cs="Times New Roman"/>
      </w:rPr>
    </w:lvl>
    <w:lvl w:ilvl="3">
      <w:start w:val="1"/>
      <w:numFmt w:val="lowerLetter"/>
      <w:suff w:val="nothing"/>
      <w:lvlText w:val="%4)  "/>
      <w:lvlJc w:val="left"/>
      <w:pPr>
        <w:ind w:left="1440" w:hanging="360"/>
      </w:pPr>
      <w:rPr>
        <w:rFonts w:ascii="Times New Roman" w:hAnsi="Times New Roman" w:cs="Times New Roman"/>
      </w:rPr>
    </w:lvl>
    <w:lvl w:ilvl="4">
      <w:start w:val="1"/>
      <w:numFmt w:val="decimal"/>
      <w:suff w:val="nothing"/>
      <w:lvlText w:val="(%5) "/>
      <w:lvlJc w:val="left"/>
      <w:pPr>
        <w:ind w:left="1800" w:hanging="360"/>
      </w:pPr>
      <w:rPr>
        <w:rFonts w:ascii="Times New Roman" w:hAnsi="Times New Roman" w:cs="Times New Roman"/>
      </w:r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16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</w:abstractNum>
  <w:num w:numId="1">
    <w:abstractNumId w:val="20"/>
  </w:num>
  <w:num w:numId="2">
    <w:abstractNumId w:val="2"/>
  </w:num>
  <w:num w:numId="3">
    <w:abstractNumId w:val="8"/>
  </w:num>
  <w:num w:numId="4">
    <w:abstractNumId w:val="3"/>
  </w:num>
  <w:num w:numId="5">
    <w:abstractNumId w:val="18"/>
  </w:num>
  <w:num w:numId="6">
    <w:abstractNumId w:val="16"/>
  </w:num>
  <w:num w:numId="7">
    <w:abstractNumId w:val="13"/>
  </w:num>
  <w:num w:numId="8">
    <w:abstractNumId w:val="6"/>
  </w:num>
  <w:num w:numId="9">
    <w:abstractNumId w:val="5"/>
  </w:num>
  <w:num w:numId="10">
    <w:abstractNumId w:val="12"/>
  </w:num>
  <w:num w:numId="11">
    <w:abstractNumId w:val="21"/>
  </w:num>
  <w:num w:numId="12">
    <w:abstractNumId w:val="10"/>
  </w:num>
  <w:num w:numId="13">
    <w:abstractNumId w:val="11"/>
  </w:num>
  <w:num w:numId="14">
    <w:abstractNumId w:val="9"/>
  </w:num>
  <w:num w:numId="15">
    <w:abstractNumId w:val="14"/>
  </w:num>
  <w:num w:numId="16">
    <w:abstractNumId w:val="7"/>
  </w:num>
  <w:num w:numId="17">
    <w:abstractNumId w:val="1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SystemFonts/>
  <w:mirrorMargins/>
  <w:bordersDoNotSurroundHeader/>
  <w:bordersDoNotSurroundFooter/>
  <w:proofState w:spelling="clean" w:grammar="clean"/>
  <w:attachedTemplate r:id="rId1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evenAndOddHeader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AppendixLabel" w:val="Appendix"/>
    <w:docVar w:name="AppendixStart" w:val="31"/>
    <w:docVar w:name="Chapter Template" w:val="CDS Hybrid Chapter_2015.dotm"/>
    <w:docVar w:name="Chapter Template Date Modified" w:val="9/9/2015 11:03:11 AM"/>
    <w:docVar w:name="ChapterHeading" w:val="Chapter 2"/>
    <w:docVar w:name="ChapterID" w:val="2"/>
    <w:docVar w:name="ChapterLabel" w:val="Chapter"/>
    <w:docVar w:name="ChapterNumber" w:val="2"/>
    <w:docVar w:name="ChapterTitle" w:val="Using SAS® Visual Analytics Explorer"/>
    <w:docVar w:name="ChapterType" w:val="Chapter"/>
    <w:docVar w:name="Copyright_Footer" w:val="Copyright © 2015, SAS Institute Inc., Cary, North Carolina, USA. ALL RIGHTS RESERVED."/>
    <w:docVar w:name="NotesReturn" w:val="0"/>
    <w:docVar w:name="PowerPoint Addin" w:val="CDSPptAddin_2012.ppa"/>
    <w:docVar w:name="PowerPoint Print Template" w:val="CDS_book.pot"/>
    <w:docVar w:name="PowerServ Profile" w:val="CDS Compact Profile 4-3_2012.prf"/>
    <w:docVar w:name="SectionLabel" w:val="Section"/>
    <w:docVar w:name="ShowHiddenSlides" w:val="0"/>
    <w:docVar w:name="ShowSlideLabel" w:val="0"/>
    <w:docVar w:name="ShowTagLabel" w:val="0"/>
    <w:docVar w:name="SlideBorder" w:val="Border"/>
    <w:docVar w:name="SlideJustification" w:val="Left"/>
    <w:docVar w:name="SlideNewPage" w:val="False"/>
    <w:docVar w:name="SlideSize" w:val="90"/>
    <w:docVar w:name="StyleVersion" w:val="2010JUL"/>
    <w:docVar w:name="Word Addin" w:val="PServDocAddin.dotm"/>
    <w:docVar w:name="Word Addin Standard" w:val="PServDocAddin.dotm"/>
  </w:docVars>
  <w:rsids>
    <w:rsidRoot w:val="006B72AC"/>
    <w:rsid w:val="00001073"/>
    <w:rsid w:val="00005D0F"/>
    <w:rsid w:val="000072EB"/>
    <w:rsid w:val="00010804"/>
    <w:rsid w:val="000111D7"/>
    <w:rsid w:val="000137C5"/>
    <w:rsid w:val="00014C12"/>
    <w:rsid w:val="000201B6"/>
    <w:rsid w:val="00021CD4"/>
    <w:rsid w:val="00022DE1"/>
    <w:rsid w:val="00023563"/>
    <w:rsid w:val="00033F7D"/>
    <w:rsid w:val="00037C7B"/>
    <w:rsid w:val="0004259D"/>
    <w:rsid w:val="00042D57"/>
    <w:rsid w:val="00045BE9"/>
    <w:rsid w:val="00046F3B"/>
    <w:rsid w:val="0005342C"/>
    <w:rsid w:val="000545D1"/>
    <w:rsid w:val="0006123F"/>
    <w:rsid w:val="00062FB7"/>
    <w:rsid w:val="00063FD0"/>
    <w:rsid w:val="000764EE"/>
    <w:rsid w:val="000845FC"/>
    <w:rsid w:val="00086876"/>
    <w:rsid w:val="00090644"/>
    <w:rsid w:val="000942C3"/>
    <w:rsid w:val="00094384"/>
    <w:rsid w:val="00097D8E"/>
    <w:rsid w:val="000A2F2B"/>
    <w:rsid w:val="000A49CE"/>
    <w:rsid w:val="000A5663"/>
    <w:rsid w:val="000A6E4C"/>
    <w:rsid w:val="000A7552"/>
    <w:rsid w:val="000B01C2"/>
    <w:rsid w:val="000B187F"/>
    <w:rsid w:val="000B1ACB"/>
    <w:rsid w:val="000C1D13"/>
    <w:rsid w:val="000C52DA"/>
    <w:rsid w:val="000D12A1"/>
    <w:rsid w:val="000D1AC1"/>
    <w:rsid w:val="000D2219"/>
    <w:rsid w:val="000D2BE2"/>
    <w:rsid w:val="000D3F98"/>
    <w:rsid w:val="000E19F9"/>
    <w:rsid w:val="000E1E68"/>
    <w:rsid w:val="000E4A7B"/>
    <w:rsid w:val="000E6598"/>
    <w:rsid w:val="000E6996"/>
    <w:rsid w:val="000F05D0"/>
    <w:rsid w:val="000F4E0C"/>
    <w:rsid w:val="000F505B"/>
    <w:rsid w:val="000F67C4"/>
    <w:rsid w:val="000F69A7"/>
    <w:rsid w:val="00106B96"/>
    <w:rsid w:val="00107649"/>
    <w:rsid w:val="0011104B"/>
    <w:rsid w:val="001114A8"/>
    <w:rsid w:val="00111DF1"/>
    <w:rsid w:val="00124396"/>
    <w:rsid w:val="00124FDA"/>
    <w:rsid w:val="00127888"/>
    <w:rsid w:val="00127FAC"/>
    <w:rsid w:val="00130223"/>
    <w:rsid w:val="001333F3"/>
    <w:rsid w:val="00133616"/>
    <w:rsid w:val="00133F45"/>
    <w:rsid w:val="00134744"/>
    <w:rsid w:val="00135C67"/>
    <w:rsid w:val="00136FAC"/>
    <w:rsid w:val="00142CF1"/>
    <w:rsid w:val="00143416"/>
    <w:rsid w:val="0014412F"/>
    <w:rsid w:val="001442E6"/>
    <w:rsid w:val="001444AD"/>
    <w:rsid w:val="001448EF"/>
    <w:rsid w:val="001500FB"/>
    <w:rsid w:val="00150515"/>
    <w:rsid w:val="001535E8"/>
    <w:rsid w:val="00157309"/>
    <w:rsid w:val="00157F64"/>
    <w:rsid w:val="001625B1"/>
    <w:rsid w:val="001637DF"/>
    <w:rsid w:val="00163C17"/>
    <w:rsid w:val="00164392"/>
    <w:rsid w:val="00172D83"/>
    <w:rsid w:val="00172E99"/>
    <w:rsid w:val="00173F9D"/>
    <w:rsid w:val="00173FEE"/>
    <w:rsid w:val="00174346"/>
    <w:rsid w:val="00175CA5"/>
    <w:rsid w:val="00176AA7"/>
    <w:rsid w:val="00180EA0"/>
    <w:rsid w:val="0018124C"/>
    <w:rsid w:val="00186429"/>
    <w:rsid w:val="001906C7"/>
    <w:rsid w:val="00190F11"/>
    <w:rsid w:val="00193553"/>
    <w:rsid w:val="00193AF0"/>
    <w:rsid w:val="0019754A"/>
    <w:rsid w:val="001A0138"/>
    <w:rsid w:val="001A2A21"/>
    <w:rsid w:val="001A2E36"/>
    <w:rsid w:val="001A433D"/>
    <w:rsid w:val="001A78A8"/>
    <w:rsid w:val="001B0519"/>
    <w:rsid w:val="001B0897"/>
    <w:rsid w:val="001B0D38"/>
    <w:rsid w:val="001B0FEE"/>
    <w:rsid w:val="001B1955"/>
    <w:rsid w:val="001B36BC"/>
    <w:rsid w:val="001B68C5"/>
    <w:rsid w:val="001B6A6A"/>
    <w:rsid w:val="001B757F"/>
    <w:rsid w:val="001C0993"/>
    <w:rsid w:val="001C1594"/>
    <w:rsid w:val="001C52BD"/>
    <w:rsid w:val="001D04AD"/>
    <w:rsid w:val="001D074B"/>
    <w:rsid w:val="001D0CE0"/>
    <w:rsid w:val="001D144F"/>
    <w:rsid w:val="001D18DE"/>
    <w:rsid w:val="001D3C1B"/>
    <w:rsid w:val="001D6E14"/>
    <w:rsid w:val="001D726A"/>
    <w:rsid w:val="001D75E0"/>
    <w:rsid w:val="001E5938"/>
    <w:rsid w:val="001E6595"/>
    <w:rsid w:val="001E65E7"/>
    <w:rsid w:val="001E7CDF"/>
    <w:rsid w:val="001F061F"/>
    <w:rsid w:val="001F1863"/>
    <w:rsid w:val="001F3599"/>
    <w:rsid w:val="001F6765"/>
    <w:rsid w:val="00200603"/>
    <w:rsid w:val="00200909"/>
    <w:rsid w:val="00200B37"/>
    <w:rsid w:val="00204655"/>
    <w:rsid w:val="00204A16"/>
    <w:rsid w:val="00204C9D"/>
    <w:rsid w:val="002105C2"/>
    <w:rsid w:val="00216741"/>
    <w:rsid w:val="00217B97"/>
    <w:rsid w:val="00224C07"/>
    <w:rsid w:val="00227B42"/>
    <w:rsid w:val="002302F3"/>
    <w:rsid w:val="0023396E"/>
    <w:rsid w:val="00235CE5"/>
    <w:rsid w:val="0024140B"/>
    <w:rsid w:val="00242E39"/>
    <w:rsid w:val="0024424D"/>
    <w:rsid w:val="002503E9"/>
    <w:rsid w:val="00250E01"/>
    <w:rsid w:val="002605FF"/>
    <w:rsid w:val="002616AE"/>
    <w:rsid w:val="002620C5"/>
    <w:rsid w:val="00264FB7"/>
    <w:rsid w:val="002656F3"/>
    <w:rsid w:val="002677E6"/>
    <w:rsid w:val="00267FF4"/>
    <w:rsid w:val="00272149"/>
    <w:rsid w:val="002722DA"/>
    <w:rsid w:val="00272739"/>
    <w:rsid w:val="0027375C"/>
    <w:rsid w:val="002739EB"/>
    <w:rsid w:val="00274192"/>
    <w:rsid w:val="00276775"/>
    <w:rsid w:val="00280D57"/>
    <w:rsid w:val="002818D1"/>
    <w:rsid w:val="002822CA"/>
    <w:rsid w:val="00283653"/>
    <w:rsid w:val="00283A21"/>
    <w:rsid w:val="00286C72"/>
    <w:rsid w:val="00287529"/>
    <w:rsid w:val="0029011A"/>
    <w:rsid w:val="002934CE"/>
    <w:rsid w:val="00294570"/>
    <w:rsid w:val="00294AFD"/>
    <w:rsid w:val="002963F4"/>
    <w:rsid w:val="00297048"/>
    <w:rsid w:val="002A3D07"/>
    <w:rsid w:val="002A3EB0"/>
    <w:rsid w:val="002A7B5F"/>
    <w:rsid w:val="002A7C39"/>
    <w:rsid w:val="002B078F"/>
    <w:rsid w:val="002B0D0C"/>
    <w:rsid w:val="002B2362"/>
    <w:rsid w:val="002B58DA"/>
    <w:rsid w:val="002B59A6"/>
    <w:rsid w:val="002B6350"/>
    <w:rsid w:val="002B72BD"/>
    <w:rsid w:val="002B7F4D"/>
    <w:rsid w:val="002C6BE7"/>
    <w:rsid w:val="002D49D2"/>
    <w:rsid w:val="002D4CCF"/>
    <w:rsid w:val="002D4F3D"/>
    <w:rsid w:val="002E0DC9"/>
    <w:rsid w:val="002E1544"/>
    <w:rsid w:val="002E1B76"/>
    <w:rsid w:val="002E3FE7"/>
    <w:rsid w:val="002E70B5"/>
    <w:rsid w:val="002F0FE6"/>
    <w:rsid w:val="002F50D8"/>
    <w:rsid w:val="002F7F81"/>
    <w:rsid w:val="00300038"/>
    <w:rsid w:val="0030051B"/>
    <w:rsid w:val="00302434"/>
    <w:rsid w:val="003076D5"/>
    <w:rsid w:val="00310BF1"/>
    <w:rsid w:val="00310D72"/>
    <w:rsid w:val="003111CF"/>
    <w:rsid w:val="00317170"/>
    <w:rsid w:val="00317267"/>
    <w:rsid w:val="00320DD2"/>
    <w:rsid w:val="0032146E"/>
    <w:rsid w:val="003258E3"/>
    <w:rsid w:val="00326FF1"/>
    <w:rsid w:val="003300D2"/>
    <w:rsid w:val="00331A2A"/>
    <w:rsid w:val="003377F5"/>
    <w:rsid w:val="003466D4"/>
    <w:rsid w:val="003509F7"/>
    <w:rsid w:val="00354168"/>
    <w:rsid w:val="00357D50"/>
    <w:rsid w:val="003611C0"/>
    <w:rsid w:val="00362CE8"/>
    <w:rsid w:val="00362EAD"/>
    <w:rsid w:val="00363DA7"/>
    <w:rsid w:val="003669BE"/>
    <w:rsid w:val="00367574"/>
    <w:rsid w:val="00371952"/>
    <w:rsid w:val="0037307C"/>
    <w:rsid w:val="0038086A"/>
    <w:rsid w:val="003814E5"/>
    <w:rsid w:val="003824F8"/>
    <w:rsid w:val="00383E69"/>
    <w:rsid w:val="003848BF"/>
    <w:rsid w:val="00384933"/>
    <w:rsid w:val="00385879"/>
    <w:rsid w:val="0038604E"/>
    <w:rsid w:val="00390F99"/>
    <w:rsid w:val="003917C4"/>
    <w:rsid w:val="00393DD6"/>
    <w:rsid w:val="00394AFF"/>
    <w:rsid w:val="003A27B8"/>
    <w:rsid w:val="003A408C"/>
    <w:rsid w:val="003A49DA"/>
    <w:rsid w:val="003A4B29"/>
    <w:rsid w:val="003A6163"/>
    <w:rsid w:val="003B01DA"/>
    <w:rsid w:val="003B29ED"/>
    <w:rsid w:val="003B3C9B"/>
    <w:rsid w:val="003B3EB0"/>
    <w:rsid w:val="003B789F"/>
    <w:rsid w:val="003C2A2A"/>
    <w:rsid w:val="003C3CBE"/>
    <w:rsid w:val="003C3F98"/>
    <w:rsid w:val="003C4527"/>
    <w:rsid w:val="003C568F"/>
    <w:rsid w:val="003C65A2"/>
    <w:rsid w:val="003D0AA1"/>
    <w:rsid w:val="003D21E8"/>
    <w:rsid w:val="003D298A"/>
    <w:rsid w:val="003D3B7F"/>
    <w:rsid w:val="003D4C05"/>
    <w:rsid w:val="003D50DC"/>
    <w:rsid w:val="003D5267"/>
    <w:rsid w:val="003D566B"/>
    <w:rsid w:val="003D6164"/>
    <w:rsid w:val="003D729B"/>
    <w:rsid w:val="003D7F3A"/>
    <w:rsid w:val="003E07B8"/>
    <w:rsid w:val="003E1896"/>
    <w:rsid w:val="003E207A"/>
    <w:rsid w:val="003E333D"/>
    <w:rsid w:val="003E553D"/>
    <w:rsid w:val="003F33DC"/>
    <w:rsid w:val="003F60C7"/>
    <w:rsid w:val="003F631A"/>
    <w:rsid w:val="003F653B"/>
    <w:rsid w:val="003F718E"/>
    <w:rsid w:val="00400D92"/>
    <w:rsid w:val="00405A32"/>
    <w:rsid w:val="004076C1"/>
    <w:rsid w:val="00410F0C"/>
    <w:rsid w:val="004111C6"/>
    <w:rsid w:val="00412AD3"/>
    <w:rsid w:val="00414293"/>
    <w:rsid w:val="0041558E"/>
    <w:rsid w:val="00417728"/>
    <w:rsid w:val="00417C96"/>
    <w:rsid w:val="0043201C"/>
    <w:rsid w:val="0043284B"/>
    <w:rsid w:val="00432875"/>
    <w:rsid w:val="00432882"/>
    <w:rsid w:val="00433DA1"/>
    <w:rsid w:val="00434DAE"/>
    <w:rsid w:val="00434FC7"/>
    <w:rsid w:val="00437072"/>
    <w:rsid w:val="004371FA"/>
    <w:rsid w:val="00437668"/>
    <w:rsid w:val="00437DA8"/>
    <w:rsid w:val="00442C19"/>
    <w:rsid w:val="00450F66"/>
    <w:rsid w:val="00454EA1"/>
    <w:rsid w:val="00456032"/>
    <w:rsid w:val="0046002C"/>
    <w:rsid w:val="004673DF"/>
    <w:rsid w:val="00470162"/>
    <w:rsid w:val="0047033D"/>
    <w:rsid w:val="00471868"/>
    <w:rsid w:val="0048083A"/>
    <w:rsid w:val="004819A0"/>
    <w:rsid w:val="00485449"/>
    <w:rsid w:val="0048581F"/>
    <w:rsid w:val="00485EF1"/>
    <w:rsid w:val="004865AD"/>
    <w:rsid w:val="004912F2"/>
    <w:rsid w:val="00491617"/>
    <w:rsid w:val="00493EE4"/>
    <w:rsid w:val="00493FDE"/>
    <w:rsid w:val="0049405A"/>
    <w:rsid w:val="00495759"/>
    <w:rsid w:val="00496D2F"/>
    <w:rsid w:val="004B0F97"/>
    <w:rsid w:val="004B29E7"/>
    <w:rsid w:val="004B3127"/>
    <w:rsid w:val="004B3187"/>
    <w:rsid w:val="004B3293"/>
    <w:rsid w:val="004B6DD1"/>
    <w:rsid w:val="004C0702"/>
    <w:rsid w:val="004D041D"/>
    <w:rsid w:val="004D1802"/>
    <w:rsid w:val="004D50DD"/>
    <w:rsid w:val="004D55FC"/>
    <w:rsid w:val="004D642D"/>
    <w:rsid w:val="004D6DBC"/>
    <w:rsid w:val="004E0192"/>
    <w:rsid w:val="004E1A4F"/>
    <w:rsid w:val="004E45B2"/>
    <w:rsid w:val="004F1678"/>
    <w:rsid w:val="004F1BC3"/>
    <w:rsid w:val="004F38F1"/>
    <w:rsid w:val="00502F2B"/>
    <w:rsid w:val="00503535"/>
    <w:rsid w:val="0050486A"/>
    <w:rsid w:val="00507824"/>
    <w:rsid w:val="00507DC6"/>
    <w:rsid w:val="00511E5B"/>
    <w:rsid w:val="005133F5"/>
    <w:rsid w:val="00514E3B"/>
    <w:rsid w:val="00533D0C"/>
    <w:rsid w:val="00535844"/>
    <w:rsid w:val="005358CC"/>
    <w:rsid w:val="0054026C"/>
    <w:rsid w:val="00540B2D"/>
    <w:rsid w:val="00541EDF"/>
    <w:rsid w:val="0054378A"/>
    <w:rsid w:val="00546541"/>
    <w:rsid w:val="00547C4B"/>
    <w:rsid w:val="00550D70"/>
    <w:rsid w:val="00554CFC"/>
    <w:rsid w:val="00563528"/>
    <w:rsid w:val="00563A46"/>
    <w:rsid w:val="00565D74"/>
    <w:rsid w:val="005668F1"/>
    <w:rsid w:val="00575CAC"/>
    <w:rsid w:val="005837D7"/>
    <w:rsid w:val="00584772"/>
    <w:rsid w:val="00587B0F"/>
    <w:rsid w:val="00594849"/>
    <w:rsid w:val="00594F10"/>
    <w:rsid w:val="005A082A"/>
    <w:rsid w:val="005A09CA"/>
    <w:rsid w:val="005A0F95"/>
    <w:rsid w:val="005A37FC"/>
    <w:rsid w:val="005A5444"/>
    <w:rsid w:val="005A5658"/>
    <w:rsid w:val="005A5C82"/>
    <w:rsid w:val="005A630C"/>
    <w:rsid w:val="005B513D"/>
    <w:rsid w:val="005B5E49"/>
    <w:rsid w:val="005B64A0"/>
    <w:rsid w:val="005C1846"/>
    <w:rsid w:val="005C3D62"/>
    <w:rsid w:val="005C4079"/>
    <w:rsid w:val="005C70EC"/>
    <w:rsid w:val="005D24A3"/>
    <w:rsid w:val="005D2696"/>
    <w:rsid w:val="005D6166"/>
    <w:rsid w:val="005D7087"/>
    <w:rsid w:val="005E33F0"/>
    <w:rsid w:val="005E4499"/>
    <w:rsid w:val="005E50C1"/>
    <w:rsid w:val="005F032D"/>
    <w:rsid w:val="005F5D60"/>
    <w:rsid w:val="005F6495"/>
    <w:rsid w:val="005F7B83"/>
    <w:rsid w:val="006036BD"/>
    <w:rsid w:val="0060493A"/>
    <w:rsid w:val="00610BE6"/>
    <w:rsid w:val="006112E3"/>
    <w:rsid w:val="00611A15"/>
    <w:rsid w:val="006140F8"/>
    <w:rsid w:val="0061570E"/>
    <w:rsid w:val="00617828"/>
    <w:rsid w:val="00620462"/>
    <w:rsid w:val="00623E12"/>
    <w:rsid w:val="0062441A"/>
    <w:rsid w:val="00624AFE"/>
    <w:rsid w:val="00630AA5"/>
    <w:rsid w:val="00632529"/>
    <w:rsid w:val="00632D2C"/>
    <w:rsid w:val="00633087"/>
    <w:rsid w:val="00633756"/>
    <w:rsid w:val="00633EF1"/>
    <w:rsid w:val="00634CEB"/>
    <w:rsid w:val="00635157"/>
    <w:rsid w:val="0063684F"/>
    <w:rsid w:val="00640381"/>
    <w:rsid w:val="0064154F"/>
    <w:rsid w:val="00641C65"/>
    <w:rsid w:val="006435D9"/>
    <w:rsid w:val="0064714B"/>
    <w:rsid w:val="00654957"/>
    <w:rsid w:val="0065507A"/>
    <w:rsid w:val="00655AAD"/>
    <w:rsid w:val="00656782"/>
    <w:rsid w:val="00662097"/>
    <w:rsid w:val="00662E59"/>
    <w:rsid w:val="006635CF"/>
    <w:rsid w:val="00663850"/>
    <w:rsid w:val="006657B1"/>
    <w:rsid w:val="006659B6"/>
    <w:rsid w:val="00665BB2"/>
    <w:rsid w:val="00665C1E"/>
    <w:rsid w:val="006744CC"/>
    <w:rsid w:val="00675F52"/>
    <w:rsid w:val="0068213B"/>
    <w:rsid w:val="006849DD"/>
    <w:rsid w:val="0068699C"/>
    <w:rsid w:val="006915AD"/>
    <w:rsid w:val="00691BF9"/>
    <w:rsid w:val="00692AB4"/>
    <w:rsid w:val="00695CA6"/>
    <w:rsid w:val="00696BE6"/>
    <w:rsid w:val="006978BC"/>
    <w:rsid w:val="006A3307"/>
    <w:rsid w:val="006A36C4"/>
    <w:rsid w:val="006A3A50"/>
    <w:rsid w:val="006A5618"/>
    <w:rsid w:val="006A63B9"/>
    <w:rsid w:val="006B1930"/>
    <w:rsid w:val="006B1BDA"/>
    <w:rsid w:val="006B72AC"/>
    <w:rsid w:val="006B7B71"/>
    <w:rsid w:val="006C0989"/>
    <w:rsid w:val="006C505C"/>
    <w:rsid w:val="006C5CB1"/>
    <w:rsid w:val="006C636A"/>
    <w:rsid w:val="006C7242"/>
    <w:rsid w:val="006D6886"/>
    <w:rsid w:val="006D70FE"/>
    <w:rsid w:val="006D7128"/>
    <w:rsid w:val="006E0022"/>
    <w:rsid w:val="006E48AB"/>
    <w:rsid w:val="006E49CB"/>
    <w:rsid w:val="006E4BF2"/>
    <w:rsid w:val="006E6A06"/>
    <w:rsid w:val="006E6F1D"/>
    <w:rsid w:val="006F0FD9"/>
    <w:rsid w:val="006F1E5A"/>
    <w:rsid w:val="006F5143"/>
    <w:rsid w:val="00700687"/>
    <w:rsid w:val="00704932"/>
    <w:rsid w:val="007055E4"/>
    <w:rsid w:val="0071110A"/>
    <w:rsid w:val="0071245D"/>
    <w:rsid w:val="0071694D"/>
    <w:rsid w:val="00720F29"/>
    <w:rsid w:val="0072130D"/>
    <w:rsid w:val="007249DC"/>
    <w:rsid w:val="00725086"/>
    <w:rsid w:val="00725B2C"/>
    <w:rsid w:val="0073011A"/>
    <w:rsid w:val="007316C9"/>
    <w:rsid w:val="00731E6F"/>
    <w:rsid w:val="007322F9"/>
    <w:rsid w:val="0073249D"/>
    <w:rsid w:val="0073281F"/>
    <w:rsid w:val="00732820"/>
    <w:rsid w:val="00732CBD"/>
    <w:rsid w:val="00734949"/>
    <w:rsid w:val="0073536D"/>
    <w:rsid w:val="00735D60"/>
    <w:rsid w:val="007365D6"/>
    <w:rsid w:val="00737317"/>
    <w:rsid w:val="00742061"/>
    <w:rsid w:val="007420F9"/>
    <w:rsid w:val="00743D4B"/>
    <w:rsid w:val="00743E73"/>
    <w:rsid w:val="00747E80"/>
    <w:rsid w:val="007501BB"/>
    <w:rsid w:val="007513E8"/>
    <w:rsid w:val="00752B4B"/>
    <w:rsid w:val="00754641"/>
    <w:rsid w:val="00755533"/>
    <w:rsid w:val="007579E2"/>
    <w:rsid w:val="00766009"/>
    <w:rsid w:val="00770564"/>
    <w:rsid w:val="00770ED0"/>
    <w:rsid w:val="007719F8"/>
    <w:rsid w:val="00772133"/>
    <w:rsid w:val="00772870"/>
    <w:rsid w:val="00772993"/>
    <w:rsid w:val="00773F56"/>
    <w:rsid w:val="00776035"/>
    <w:rsid w:val="0077655C"/>
    <w:rsid w:val="007802F4"/>
    <w:rsid w:val="007805D5"/>
    <w:rsid w:val="00782D30"/>
    <w:rsid w:val="00786E59"/>
    <w:rsid w:val="007876F2"/>
    <w:rsid w:val="00787AEC"/>
    <w:rsid w:val="00792FC4"/>
    <w:rsid w:val="00797415"/>
    <w:rsid w:val="00797D0C"/>
    <w:rsid w:val="007A011F"/>
    <w:rsid w:val="007B0198"/>
    <w:rsid w:val="007B1E10"/>
    <w:rsid w:val="007B47CE"/>
    <w:rsid w:val="007C159E"/>
    <w:rsid w:val="007C7F28"/>
    <w:rsid w:val="007D3409"/>
    <w:rsid w:val="007D3B3A"/>
    <w:rsid w:val="007D4682"/>
    <w:rsid w:val="007D4B8C"/>
    <w:rsid w:val="007D6AEE"/>
    <w:rsid w:val="007D7F6C"/>
    <w:rsid w:val="007E4691"/>
    <w:rsid w:val="007E46AE"/>
    <w:rsid w:val="007E62DE"/>
    <w:rsid w:val="007E7AF8"/>
    <w:rsid w:val="007E7DD3"/>
    <w:rsid w:val="007E7E66"/>
    <w:rsid w:val="007F0B5E"/>
    <w:rsid w:val="007F1244"/>
    <w:rsid w:val="007F1CF5"/>
    <w:rsid w:val="007F337B"/>
    <w:rsid w:val="007F768C"/>
    <w:rsid w:val="008027C8"/>
    <w:rsid w:val="00810EEC"/>
    <w:rsid w:val="0081194A"/>
    <w:rsid w:val="00813484"/>
    <w:rsid w:val="0081483C"/>
    <w:rsid w:val="00814D66"/>
    <w:rsid w:val="00814F23"/>
    <w:rsid w:val="00815ECF"/>
    <w:rsid w:val="00816F9E"/>
    <w:rsid w:val="008176F3"/>
    <w:rsid w:val="008200C6"/>
    <w:rsid w:val="00820537"/>
    <w:rsid w:val="00823EB9"/>
    <w:rsid w:val="00824042"/>
    <w:rsid w:val="00830FDC"/>
    <w:rsid w:val="00833009"/>
    <w:rsid w:val="008332EF"/>
    <w:rsid w:val="00834052"/>
    <w:rsid w:val="008352AB"/>
    <w:rsid w:val="00836B6B"/>
    <w:rsid w:val="00836B9F"/>
    <w:rsid w:val="008406B0"/>
    <w:rsid w:val="008420F7"/>
    <w:rsid w:val="0084379D"/>
    <w:rsid w:val="008448D2"/>
    <w:rsid w:val="00845E10"/>
    <w:rsid w:val="008466A9"/>
    <w:rsid w:val="008468ED"/>
    <w:rsid w:val="008472D1"/>
    <w:rsid w:val="00850A95"/>
    <w:rsid w:val="00851831"/>
    <w:rsid w:val="0085238E"/>
    <w:rsid w:val="008528B7"/>
    <w:rsid w:val="0086119F"/>
    <w:rsid w:val="008611A5"/>
    <w:rsid w:val="00867ABA"/>
    <w:rsid w:val="00872891"/>
    <w:rsid w:val="00872D4A"/>
    <w:rsid w:val="00873025"/>
    <w:rsid w:val="00873776"/>
    <w:rsid w:val="00873E7F"/>
    <w:rsid w:val="00874165"/>
    <w:rsid w:val="0087558C"/>
    <w:rsid w:val="008765E3"/>
    <w:rsid w:val="008768E7"/>
    <w:rsid w:val="008843E3"/>
    <w:rsid w:val="008855DD"/>
    <w:rsid w:val="00885E38"/>
    <w:rsid w:val="00887A83"/>
    <w:rsid w:val="008904F8"/>
    <w:rsid w:val="008923EF"/>
    <w:rsid w:val="0089453E"/>
    <w:rsid w:val="008A1E63"/>
    <w:rsid w:val="008A27DC"/>
    <w:rsid w:val="008A3A8E"/>
    <w:rsid w:val="008A46EF"/>
    <w:rsid w:val="008B2B44"/>
    <w:rsid w:val="008B777E"/>
    <w:rsid w:val="008C364B"/>
    <w:rsid w:val="008C36D5"/>
    <w:rsid w:val="008D0709"/>
    <w:rsid w:val="008D32E6"/>
    <w:rsid w:val="008D526F"/>
    <w:rsid w:val="008D6D34"/>
    <w:rsid w:val="008E2795"/>
    <w:rsid w:val="008E3A0E"/>
    <w:rsid w:val="008E42C2"/>
    <w:rsid w:val="008E453E"/>
    <w:rsid w:val="008E4B5C"/>
    <w:rsid w:val="008F0C91"/>
    <w:rsid w:val="008F0DAD"/>
    <w:rsid w:val="008F3ADA"/>
    <w:rsid w:val="008F58D2"/>
    <w:rsid w:val="0090067E"/>
    <w:rsid w:val="0090193F"/>
    <w:rsid w:val="009039B9"/>
    <w:rsid w:val="0090694A"/>
    <w:rsid w:val="009113EB"/>
    <w:rsid w:val="00916B90"/>
    <w:rsid w:val="009216C4"/>
    <w:rsid w:val="00922370"/>
    <w:rsid w:val="00922373"/>
    <w:rsid w:val="009266D0"/>
    <w:rsid w:val="00927A97"/>
    <w:rsid w:val="009327F4"/>
    <w:rsid w:val="00932B72"/>
    <w:rsid w:val="00932FA4"/>
    <w:rsid w:val="0093491B"/>
    <w:rsid w:val="00935C30"/>
    <w:rsid w:val="0093718C"/>
    <w:rsid w:val="00941B75"/>
    <w:rsid w:val="00942E42"/>
    <w:rsid w:val="00943B1B"/>
    <w:rsid w:val="00944D48"/>
    <w:rsid w:val="0094584F"/>
    <w:rsid w:val="0094731B"/>
    <w:rsid w:val="00952413"/>
    <w:rsid w:val="00954207"/>
    <w:rsid w:val="009576B2"/>
    <w:rsid w:val="0096382F"/>
    <w:rsid w:val="00965C31"/>
    <w:rsid w:val="009712F4"/>
    <w:rsid w:val="00972B8F"/>
    <w:rsid w:val="00972E29"/>
    <w:rsid w:val="009744D9"/>
    <w:rsid w:val="009754F8"/>
    <w:rsid w:val="009772F2"/>
    <w:rsid w:val="00993781"/>
    <w:rsid w:val="009944A0"/>
    <w:rsid w:val="009A1F95"/>
    <w:rsid w:val="009A36BE"/>
    <w:rsid w:val="009A5277"/>
    <w:rsid w:val="009A6376"/>
    <w:rsid w:val="009B04D7"/>
    <w:rsid w:val="009B3BDE"/>
    <w:rsid w:val="009C0C1D"/>
    <w:rsid w:val="009C2960"/>
    <w:rsid w:val="009C35CF"/>
    <w:rsid w:val="009C50FA"/>
    <w:rsid w:val="009C54EB"/>
    <w:rsid w:val="009D3526"/>
    <w:rsid w:val="009E09CC"/>
    <w:rsid w:val="009E0B1E"/>
    <w:rsid w:val="009E52E8"/>
    <w:rsid w:val="009F135F"/>
    <w:rsid w:val="009F1C49"/>
    <w:rsid w:val="009F540B"/>
    <w:rsid w:val="009F5D6E"/>
    <w:rsid w:val="00A003F8"/>
    <w:rsid w:val="00A02289"/>
    <w:rsid w:val="00A06B53"/>
    <w:rsid w:val="00A10329"/>
    <w:rsid w:val="00A10416"/>
    <w:rsid w:val="00A11E1E"/>
    <w:rsid w:val="00A12967"/>
    <w:rsid w:val="00A14B2F"/>
    <w:rsid w:val="00A15EC0"/>
    <w:rsid w:val="00A1704B"/>
    <w:rsid w:val="00A24A6D"/>
    <w:rsid w:val="00A24C24"/>
    <w:rsid w:val="00A24E11"/>
    <w:rsid w:val="00A268A5"/>
    <w:rsid w:val="00A277AD"/>
    <w:rsid w:val="00A30A6C"/>
    <w:rsid w:val="00A33088"/>
    <w:rsid w:val="00A36CCC"/>
    <w:rsid w:val="00A409E9"/>
    <w:rsid w:val="00A4281D"/>
    <w:rsid w:val="00A43741"/>
    <w:rsid w:val="00A457C0"/>
    <w:rsid w:val="00A457D9"/>
    <w:rsid w:val="00A470CA"/>
    <w:rsid w:val="00A47795"/>
    <w:rsid w:val="00A4795D"/>
    <w:rsid w:val="00A50051"/>
    <w:rsid w:val="00A50CFF"/>
    <w:rsid w:val="00A50F19"/>
    <w:rsid w:val="00A50F8A"/>
    <w:rsid w:val="00A52551"/>
    <w:rsid w:val="00A52882"/>
    <w:rsid w:val="00A621DA"/>
    <w:rsid w:val="00A639B1"/>
    <w:rsid w:val="00A639FF"/>
    <w:rsid w:val="00A63B69"/>
    <w:rsid w:val="00A6494C"/>
    <w:rsid w:val="00A652B6"/>
    <w:rsid w:val="00A65376"/>
    <w:rsid w:val="00A701A7"/>
    <w:rsid w:val="00A71E26"/>
    <w:rsid w:val="00A766B5"/>
    <w:rsid w:val="00A77670"/>
    <w:rsid w:val="00A80B08"/>
    <w:rsid w:val="00A906F6"/>
    <w:rsid w:val="00A910C4"/>
    <w:rsid w:val="00A91D75"/>
    <w:rsid w:val="00A92581"/>
    <w:rsid w:val="00A93B1F"/>
    <w:rsid w:val="00A96831"/>
    <w:rsid w:val="00AA11CF"/>
    <w:rsid w:val="00AA251A"/>
    <w:rsid w:val="00AA2C7A"/>
    <w:rsid w:val="00AA51DD"/>
    <w:rsid w:val="00AA5CB6"/>
    <w:rsid w:val="00AA6367"/>
    <w:rsid w:val="00AA787B"/>
    <w:rsid w:val="00AB1376"/>
    <w:rsid w:val="00AB4DC9"/>
    <w:rsid w:val="00AB72B1"/>
    <w:rsid w:val="00AC2A8C"/>
    <w:rsid w:val="00AC2FB8"/>
    <w:rsid w:val="00AC43F6"/>
    <w:rsid w:val="00AC54FB"/>
    <w:rsid w:val="00AC5CD4"/>
    <w:rsid w:val="00AC5F61"/>
    <w:rsid w:val="00AC68BA"/>
    <w:rsid w:val="00AC6F3D"/>
    <w:rsid w:val="00AD0EDA"/>
    <w:rsid w:val="00AD16F4"/>
    <w:rsid w:val="00AD2E41"/>
    <w:rsid w:val="00AD4220"/>
    <w:rsid w:val="00AD4B79"/>
    <w:rsid w:val="00AD6FEB"/>
    <w:rsid w:val="00AE398D"/>
    <w:rsid w:val="00AE3E55"/>
    <w:rsid w:val="00AE7F7B"/>
    <w:rsid w:val="00AF09A3"/>
    <w:rsid w:val="00AF3C52"/>
    <w:rsid w:val="00AF439A"/>
    <w:rsid w:val="00B0416D"/>
    <w:rsid w:val="00B06A84"/>
    <w:rsid w:val="00B07419"/>
    <w:rsid w:val="00B07FE6"/>
    <w:rsid w:val="00B16626"/>
    <w:rsid w:val="00B2265A"/>
    <w:rsid w:val="00B25F8A"/>
    <w:rsid w:val="00B31B45"/>
    <w:rsid w:val="00B32781"/>
    <w:rsid w:val="00B34C48"/>
    <w:rsid w:val="00B35494"/>
    <w:rsid w:val="00B35E41"/>
    <w:rsid w:val="00B411CD"/>
    <w:rsid w:val="00B4194B"/>
    <w:rsid w:val="00B41C48"/>
    <w:rsid w:val="00B46796"/>
    <w:rsid w:val="00B46D39"/>
    <w:rsid w:val="00B471AC"/>
    <w:rsid w:val="00B47561"/>
    <w:rsid w:val="00B47D5F"/>
    <w:rsid w:val="00B52458"/>
    <w:rsid w:val="00B56758"/>
    <w:rsid w:val="00B57F83"/>
    <w:rsid w:val="00B60EF0"/>
    <w:rsid w:val="00B6128D"/>
    <w:rsid w:val="00B620BA"/>
    <w:rsid w:val="00B72EDA"/>
    <w:rsid w:val="00B733E8"/>
    <w:rsid w:val="00B7376F"/>
    <w:rsid w:val="00B73AE7"/>
    <w:rsid w:val="00B73EBE"/>
    <w:rsid w:val="00B7696C"/>
    <w:rsid w:val="00B84814"/>
    <w:rsid w:val="00B85227"/>
    <w:rsid w:val="00B8533F"/>
    <w:rsid w:val="00B86818"/>
    <w:rsid w:val="00B90CD2"/>
    <w:rsid w:val="00B91B35"/>
    <w:rsid w:val="00B943DC"/>
    <w:rsid w:val="00B976FF"/>
    <w:rsid w:val="00B97D1C"/>
    <w:rsid w:val="00BA0DE0"/>
    <w:rsid w:val="00BA4755"/>
    <w:rsid w:val="00BA642F"/>
    <w:rsid w:val="00BA6507"/>
    <w:rsid w:val="00BA69E4"/>
    <w:rsid w:val="00BB4887"/>
    <w:rsid w:val="00BC0984"/>
    <w:rsid w:val="00BC26F0"/>
    <w:rsid w:val="00BC3840"/>
    <w:rsid w:val="00BC5E08"/>
    <w:rsid w:val="00BD0AF8"/>
    <w:rsid w:val="00BD2236"/>
    <w:rsid w:val="00BD2AF9"/>
    <w:rsid w:val="00BD56D9"/>
    <w:rsid w:val="00BE1AEE"/>
    <w:rsid w:val="00BE7E4C"/>
    <w:rsid w:val="00BF1D9D"/>
    <w:rsid w:val="00BF2106"/>
    <w:rsid w:val="00BF5531"/>
    <w:rsid w:val="00BF7BEE"/>
    <w:rsid w:val="00C028A5"/>
    <w:rsid w:val="00C054CC"/>
    <w:rsid w:val="00C0597A"/>
    <w:rsid w:val="00C10755"/>
    <w:rsid w:val="00C10FE9"/>
    <w:rsid w:val="00C110AA"/>
    <w:rsid w:val="00C11FC8"/>
    <w:rsid w:val="00C12AD5"/>
    <w:rsid w:val="00C134D8"/>
    <w:rsid w:val="00C15103"/>
    <w:rsid w:val="00C16D81"/>
    <w:rsid w:val="00C23E17"/>
    <w:rsid w:val="00C24B74"/>
    <w:rsid w:val="00C25E2C"/>
    <w:rsid w:val="00C2752B"/>
    <w:rsid w:val="00C30273"/>
    <w:rsid w:val="00C311DA"/>
    <w:rsid w:val="00C36C0A"/>
    <w:rsid w:val="00C41C37"/>
    <w:rsid w:val="00C44770"/>
    <w:rsid w:val="00C4568C"/>
    <w:rsid w:val="00C45DAE"/>
    <w:rsid w:val="00C45E15"/>
    <w:rsid w:val="00C45FCA"/>
    <w:rsid w:val="00C46933"/>
    <w:rsid w:val="00C47D5B"/>
    <w:rsid w:val="00C516E4"/>
    <w:rsid w:val="00C51FF3"/>
    <w:rsid w:val="00C53235"/>
    <w:rsid w:val="00C53294"/>
    <w:rsid w:val="00C532BF"/>
    <w:rsid w:val="00C53BD1"/>
    <w:rsid w:val="00C65E10"/>
    <w:rsid w:val="00C65F6A"/>
    <w:rsid w:val="00C6774D"/>
    <w:rsid w:val="00C7023B"/>
    <w:rsid w:val="00C71843"/>
    <w:rsid w:val="00C74F31"/>
    <w:rsid w:val="00C763C6"/>
    <w:rsid w:val="00C809AE"/>
    <w:rsid w:val="00C853F5"/>
    <w:rsid w:val="00C8541F"/>
    <w:rsid w:val="00C85E25"/>
    <w:rsid w:val="00C8735C"/>
    <w:rsid w:val="00C92A8A"/>
    <w:rsid w:val="00C9380F"/>
    <w:rsid w:val="00C9392A"/>
    <w:rsid w:val="00C96DF0"/>
    <w:rsid w:val="00CA0A5E"/>
    <w:rsid w:val="00CA29F9"/>
    <w:rsid w:val="00CA7DDE"/>
    <w:rsid w:val="00CB317E"/>
    <w:rsid w:val="00CB5479"/>
    <w:rsid w:val="00CB7798"/>
    <w:rsid w:val="00CC5946"/>
    <w:rsid w:val="00CD0236"/>
    <w:rsid w:val="00CD1454"/>
    <w:rsid w:val="00CD15CA"/>
    <w:rsid w:val="00CD22F3"/>
    <w:rsid w:val="00CD258A"/>
    <w:rsid w:val="00CD263B"/>
    <w:rsid w:val="00CD2AA1"/>
    <w:rsid w:val="00CD385F"/>
    <w:rsid w:val="00CD3D7C"/>
    <w:rsid w:val="00CD4743"/>
    <w:rsid w:val="00CD4E92"/>
    <w:rsid w:val="00CE1789"/>
    <w:rsid w:val="00CE5617"/>
    <w:rsid w:val="00CE6588"/>
    <w:rsid w:val="00CE6DF3"/>
    <w:rsid w:val="00CE70E9"/>
    <w:rsid w:val="00CF3B6B"/>
    <w:rsid w:val="00CF561D"/>
    <w:rsid w:val="00CF724A"/>
    <w:rsid w:val="00CF7EC4"/>
    <w:rsid w:val="00D02D3F"/>
    <w:rsid w:val="00D03FFF"/>
    <w:rsid w:val="00D06804"/>
    <w:rsid w:val="00D10493"/>
    <w:rsid w:val="00D1071E"/>
    <w:rsid w:val="00D11B38"/>
    <w:rsid w:val="00D11B3D"/>
    <w:rsid w:val="00D13E3B"/>
    <w:rsid w:val="00D14994"/>
    <w:rsid w:val="00D158AE"/>
    <w:rsid w:val="00D158F6"/>
    <w:rsid w:val="00D167D2"/>
    <w:rsid w:val="00D21F83"/>
    <w:rsid w:val="00D22C77"/>
    <w:rsid w:val="00D230FC"/>
    <w:rsid w:val="00D247F3"/>
    <w:rsid w:val="00D25424"/>
    <w:rsid w:val="00D257F9"/>
    <w:rsid w:val="00D27F0C"/>
    <w:rsid w:val="00D30131"/>
    <w:rsid w:val="00D30528"/>
    <w:rsid w:val="00D3173E"/>
    <w:rsid w:val="00D34F01"/>
    <w:rsid w:val="00D3721B"/>
    <w:rsid w:val="00D40018"/>
    <w:rsid w:val="00D40D75"/>
    <w:rsid w:val="00D40EBC"/>
    <w:rsid w:val="00D41B95"/>
    <w:rsid w:val="00D4272E"/>
    <w:rsid w:val="00D46C7C"/>
    <w:rsid w:val="00D474F4"/>
    <w:rsid w:val="00D4794B"/>
    <w:rsid w:val="00D50928"/>
    <w:rsid w:val="00D50B28"/>
    <w:rsid w:val="00D517BC"/>
    <w:rsid w:val="00D526F1"/>
    <w:rsid w:val="00D5300E"/>
    <w:rsid w:val="00D53355"/>
    <w:rsid w:val="00D53D35"/>
    <w:rsid w:val="00D56274"/>
    <w:rsid w:val="00D56821"/>
    <w:rsid w:val="00D61A83"/>
    <w:rsid w:val="00D627A3"/>
    <w:rsid w:val="00D62E93"/>
    <w:rsid w:val="00D63EB0"/>
    <w:rsid w:val="00D643C4"/>
    <w:rsid w:val="00D707FF"/>
    <w:rsid w:val="00D70851"/>
    <w:rsid w:val="00D70BFF"/>
    <w:rsid w:val="00D715FE"/>
    <w:rsid w:val="00D7443A"/>
    <w:rsid w:val="00D80B4D"/>
    <w:rsid w:val="00D84376"/>
    <w:rsid w:val="00D92DB2"/>
    <w:rsid w:val="00D94DAC"/>
    <w:rsid w:val="00D94DC8"/>
    <w:rsid w:val="00D9617E"/>
    <w:rsid w:val="00D9623C"/>
    <w:rsid w:val="00D9645A"/>
    <w:rsid w:val="00D97AB8"/>
    <w:rsid w:val="00DA0F41"/>
    <w:rsid w:val="00DA34A1"/>
    <w:rsid w:val="00DA5A34"/>
    <w:rsid w:val="00DA7544"/>
    <w:rsid w:val="00DB008E"/>
    <w:rsid w:val="00DB177E"/>
    <w:rsid w:val="00DB34BA"/>
    <w:rsid w:val="00DC01B1"/>
    <w:rsid w:val="00DC0D36"/>
    <w:rsid w:val="00DC346E"/>
    <w:rsid w:val="00DC516A"/>
    <w:rsid w:val="00DC56B0"/>
    <w:rsid w:val="00DC69B5"/>
    <w:rsid w:val="00DD0B7C"/>
    <w:rsid w:val="00DD17FB"/>
    <w:rsid w:val="00DD2AC2"/>
    <w:rsid w:val="00DD399F"/>
    <w:rsid w:val="00DD63E9"/>
    <w:rsid w:val="00DD6E2F"/>
    <w:rsid w:val="00DD6F8F"/>
    <w:rsid w:val="00DD7CDD"/>
    <w:rsid w:val="00DE305D"/>
    <w:rsid w:val="00DE46D3"/>
    <w:rsid w:val="00DE576B"/>
    <w:rsid w:val="00DF270A"/>
    <w:rsid w:val="00DF3419"/>
    <w:rsid w:val="00DF56C2"/>
    <w:rsid w:val="00DF7462"/>
    <w:rsid w:val="00DF79F8"/>
    <w:rsid w:val="00E035EC"/>
    <w:rsid w:val="00E04115"/>
    <w:rsid w:val="00E07627"/>
    <w:rsid w:val="00E07F10"/>
    <w:rsid w:val="00E11F78"/>
    <w:rsid w:val="00E12C65"/>
    <w:rsid w:val="00E13CBB"/>
    <w:rsid w:val="00E13CE3"/>
    <w:rsid w:val="00E143C9"/>
    <w:rsid w:val="00E32BF4"/>
    <w:rsid w:val="00E3586F"/>
    <w:rsid w:val="00E37B00"/>
    <w:rsid w:val="00E41EAA"/>
    <w:rsid w:val="00E450FA"/>
    <w:rsid w:val="00E518E2"/>
    <w:rsid w:val="00E5326C"/>
    <w:rsid w:val="00E544AE"/>
    <w:rsid w:val="00E55720"/>
    <w:rsid w:val="00E573D4"/>
    <w:rsid w:val="00E61510"/>
    <w:rsid w:val="00E61FBC"/>
    <w:rsid w:val="00E63BE9"/>
    <w:rsid w:val="00E64316"/>
    <w:rsid w:val="00E65A15"/>
    <w:rsid w:val="00E70D23"/>
    <w:rsid w:val="00E71B0B"/>
    <w:rsid w:val="00E763E1"/>
    <w:rsid w:val="00E8542B"/>
    <w:rsid w:val="00E85FD4"/>
    <w:rsid w:val="00E85FF2"/>
    <w:rsid w:val="00E9008F"/>
    <w:rsid w:val="00E92632"/>
    <w:rsid w:val="00E95798"/>
    <w:rsid w:val="00E9700A"/>
    <w:rsid w:val="00EA27CE"/>
    <w:rsid w:val="00EA2AEC"/>
    <w:rsid w:val="00EA3402"/>
    <w:rsid w:val="00EA4F0D"/>
    <w:rsid w:val="00EA5A60"/>
    <w:rsid w:val="00EA77C8"/>
    <w:rsid w:val="00EB1E95"/>
    <w:rsid w:val="00EB274F"/>
    <w:rsid w:val="00EC0ABE"/>
    <w:rsid w:val="00ED074C"/>
    <w:rsid w:val="00ED2057"/>
    <w:rsid w:val="00ED20E3"/>
    <w:rsid w:val="00ED2CB1"/>
    <w:rsid w:val="00ED3CA4"/>
    <w:rsid w:val="00ED66A0"/>
    <w:rsid w:val="00ED7123"/>
    <w:rsid w:val="00ED7320"/>
    <w:rsid w:val="00EE28BE"/>
    <w:rsid w:val="00EE477A"/>
    <w:rsid w:val="00EE6163"/>
    <w:rsid w:val="00EE7C07"/>
    <w:rsid w:val="00EF2A3A"/>
    <w:rsid w:val="00EF3343"/>
    <w:rsid w:val="00EF4BC2"/>
    <w:rsid w:val="00EF4F9F"/>
    <w:rsid w:val="00EF7AB7"/>
    <w:rsid w:val="00F026DB"/>
    <w:rsid w:val="00F10081"/>
    <w:rsid w:val="00F159C7"/>
    <w:rsid w:val="00F17862"/>
    <w:rsid w:val="00F2015A"/>
    <w:rsid w:val="00F21BE7"/>
    <w:rsid w:val="00F22ECB"/>
    <w:rsid w:val="00F24B91"/>
    <w:rsid w:val="00F32B8B"/>
    <w:rsid w:val="00F3621B"/>
    <w:rsid w:val="00F3665A"/>
    <w:rsid w:val="00F417BD"/>
    <w:rsid w:val="00F42AE7"/>
    <w:rsid w:val="00F44473"/>
    <w:rsid w:val="00F450E9"/>
    <w:rsid w:val="00F54007"/>
    <w:rsid w:val="00F559F7"/>
    <w:rsid w:val="00F560D2"/>
    <w:rsid w:val="00F61121"/>
    <w:rsid w:val="00F62887"/>
    <w:rsid w:val="00F633FC"/>
    <w:rsid w:val="00F6418B"/>
    <w:rsid w:val="00F734C2"/>
    <w:rsid w:val="00F7545B"/>
    <w:rsid w:val="00F8476E"/>
    <w:rsid w:val="00F85274"/>
    <w:rsid w:val="00F87F98"/>
    <w:rsid w:val="00F91CAB"/>
    <w:rsid w:val="00F93529"/>
    <w:rsid w:val="00F95293"/>
    <w:rsid w:val="00F95DFD"/>
    <w:rsid w:val="00F96713"/>
    <w:rsid w:val="00FA07B2"/>
    <w:rsid w:val="00FA20A1"/>
    <w:rsid w:val="00FA3494"/>
    <w:rsid w:val="00FA70E4"/>
    <w:rsid w:val="00FB0AB3"/>
    <w:rsid w:val="00FC1C0D"/>
    <w:rsid w:val="00FC38B8"/>
    <w:rsid w:val="00FD4AEE"/>
    <w:rsid w:val="00FD7828"/>
    <w:rsid w:val="00FE081B"/>
    <w:rsid w:val="00FE273A"/>
    <w:rsid w:val="00FE711E"/>
    <w:rsid w:val="00FF05B8"/>
    <w:rsid w:val="00FF0F79"/>
    <w:rsid w:val="00FF2266"/>
    <w:rsid w:val="00FF3029"/>
    <w:rsid w:val="00FF412B"/>
    <w:rsid w:val="00FF6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7CB16CC"/>
  <w15:docId w15:val="{E2951AD5-18F5-43C8-B007-82638CFBB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9576B2"/>
    <w:pPr>
      <w:spacing w:before="120" w:after="60"/>
    </w:pPr>
    <w:rPr>
      <w:kern w:val="16"/>
      <w:sz w:val="22"/>
    </w:rPr>
  </w:style>
  <w:style w:type="paragraph" w:styleId="1">
    <w:name w:val="heading 1"/>
    <w:basedOn w:val="a0"/>
    <w:next w:val="a0"/>
    <w:link w:val="1Char"/>
    <w:qFormat/>
    <w:rsid w:val="009576B2"/>
    <w:pPr>
      <w:keepNext/>
      <w:keepLines/>
      <w:numPr>
        <w:numId w:val="2"/>
      </w:numPr>
      <w:tabs>
        <w:tab w:val="clear" w:pos="1800"/>
        <w:tab w:val="num" w:pos="3240"/>
      </w:tabs>
      <w:outlineLvl w:val="0"/>
    </w:pPr>
    <w:rPr>
      <w:rFonts w:ascii="Arial" w:hAnsi="Arial"/>
      <w:kern w:val="28"/>
      <w:sz w:val="56"/>
    </w:rPr>
  </w:style>
  <w:style w:type="paragraph" w:styleId="2">
    <w:name w:val="heading 2"/>
    <w:basedOn w:val="a0"/>
    <w:next w:val="a0"/>
    <w:autoRedefine/>
    <w:qFormat/>
    <w:rsid w:val="009576B2"/>
    <w:pPr>
      <w:numPr>
        <w:ilvl w:val="1"/>
        <w:numId w:val="2"/>
      </w:numPr>
      <w:pBdr>
        <w:bottom w:val="single" w:sz="24" w:space="1" w:color="808080"/>
      </w:pBdr>
      <w:tabs>
        <w:tab w:val="clear" w:pos="1080"/>
        <w:tab w:val="num" w:pos="864"/>
      </w:tabs>
      <w:spacing w:before="0" w:after="0"/>
      <w:ind w:left="864" w:hanging="864"/>
      <w:outlineLvl w:val="1"/>
    </w:pPr>
    <w:rPr>
      <w:rFonts w:ascii="Arial Black" w:hAnsi="Arial Black"/>
      <w:b/>
      <w:color w:val="000000"/>
      <w:kern w:val="32"/>
      <w:sz w:val="40"/>
      <w:szCs w:val="40"/>
    </w:rPr>
  </w:style>
  <w:style w:type="paragraph" w:styleId="3">
    <w:name w:val="heading 3"/>
    <w:basedOn w:val="a0"/>
    <w:next w:val="a0"/>
    <w:qFormat/>
    <w:rsid w:val="009576B2"/>
    <w:pPr>
      <w:keepNext/>
      <w:spacing w:before="480" w:after="160"/>
      <w:outlineLvl w:val="2"/>
    </w:pPr>
    <w:rPr>
      <w:rFonts w:ascii="Arial" w:hAnsi="Arial"/>
      <w:b/>
      <w:color w:val="000000"/>
      <w:kern w:val="28"/>
      <w:sz w:val="28"/>
    </w:rPr>
  </w:style>
  <w:style w:type="paragraph" w:styleId="4">
    <w:name w:val="heading 4"/>
    <w:basedOn w:val="a0"/>
    <w:next w:val="a0"/>
    <w:qFormat/>
    <w:rsid w:val="009576B2"/>
    <w:pPr>
      <w:tabs>
        <w:tab w:val="left" w:pos="576"/>
      </w:tabs>
      <w:spacing w:before="240" w:after="160"/>
      <w:outlineLvl w:val="3"/>
    </w:pPr>
    <w:rPr>
      <w:rFonts w:ascii="Arial" w:hAnsi="Arial"/>
      <w:b/>
      <w:kern w:val="21"/>
      <w:sz w:val="24"/>
    </w:rPr>
  </w:style>
  <w:style w:type="paragraph" w:styleId="5">
    <w:name w:val="heading 5"/>
    <w:basedOn w:val="a0"/>
    <w:next w:val="a0"/>
    <w:autoRedefine/>
    <w:qFormat/>
    <w:rsid w:val="009576B2"/>
    <w:pPr>
      <w:spacing w:before="240"/>
      <w:outlineLvl w:val="4"/>
    </w:pPr>
    <w:rPr>
      <w:b/>
      <w:bCs/>
      <w:iCs/>
      <w:szCs w:val="26"/>
    </w:rPr>
  </w:style>
  <w:style w:type="paragraph" w:styleId="6">
    <w:name w:val="heading 6"/>
    <w:basedOn w:val="a0"/>
    <w:next w:val="a0"/>
    <w:qFormat/>
    <w:rsid w:val="009576B2"/>
    <w:pPr>
      <w:numPr>
        <w:ilvl w:val="5"/>
        <w:numId w:val="2"/>
      </w:numPr>
      <w:spacing w:before="240"/>
      <w:outlineLvl w:val="5"/>
    </w:pPr>
    <w:rPr>
      <w:i/>
    </w:rPr>
  </w:style>
  <w:style w:type="paragraph" w:styleId="7">
    <w:name w:val="heading 7"/>
    <w:basedOn w:val="a0"/>
    <w:next w:val="a0"/>
    <w:qFormat/>
    <w:rsid w:val="009576B2"/>
    <w:pPr>
      <w:numPr>
        <w:ilvl w:val="6"/>
        <w:numId w:val="2"/>
      </w:numPr>
      <w:spacing w:before="240"/>
      <w:outlineLvl w:val="6"/>
    </w:pPr>
    <w:rPr>
      <w:rFonts w:ascii="Arial" w:hAnsi="Arial"/>
      <w:sz w:val="20"/>
    </w:rPr>
  </w:style>
  <w:style w:type="paragraph" w:styleId="8">
    <w:name w:val="heading 8"/>
    <w:basedOn w:val="a0"/>
    <w:next w:val="a0"/>
    <w:qFormat/>
    <w:rsid w:val="009576B2"/>
    <w:pPr>
      <w:numPr>
        <w:ilvl w:val="7"/>
        <w:numId w:val="2"/>
      </w:numPr>
      <w:spacing w:before="240"/>
      <w:outlineLvl w:val="7"/>
    </w:pPr>
    <w:rPr>
      <w:rFonts w:ascii="Arial" w:hAnsi="Arial"/>
      <w:i/>
      <w:sz w:val="20"/>
    </w:rPr>
  </w:style>
  <w:style w:type="paragraph" w:styleId="9">
    <w:name w:val="heading 9"/>
    <w:basedOn w:val="a0"/>
    <w:next w:val="a0"/>
    <w:qFormat/>
    <w:rsid w:val="009576B2"/>
    <w:pPr>
      <w:numPr>
        <w:ilvl w:val="8"/>
        <w:numId w:val="2"/>
      </w:numPr>
      <w:spacing w:before="240"/>
      <w:outlineLvl w:val="8"/>
    </w:pPr>
    <w:rPr>
      <w:rFonts w:ascii="Arial" w:hAnsi="Arial"/>
      <w:b/>
      <w:i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BulletedNormal">
    <w:name w:val="Bulleted Normal"/>
    <w:basedOn w:val="a0"/>
    <w:next w:val="a0"/>
    <w:rsid w:val="009576B2"/>
    <w:pPr>
      <w:numPr>
        <w:numId w:val="1"/>
      </w:numPr>
      <w:tabs>
        <w:tab w:val="clear" w:pos="360"/>
        <w:tab w:val="left" w:pos="216"/>
      </w:tabs>
      <w:spacing w:before="0"/>
      <w:ind w:left="216" w:hanging="216"/>
    </w:pPr>
    <w:rPr>
      <w:snapToGrid w:val="0"/>
    </w:rPr>
  </w:style>
  <w:style w:type="character" w:customStyle="1" w:styleId="ChapterNumber">
    <w:name w:val="ChapterNumber"/>
    <w:rsid w:val="009576B2"/>
  </w:style>
  <w:style w:type="paragraph" w:styleId="a4">
    <w:name w:val="footer"/>
    <w:basedOn w:val="a0"/>
    <w:link w:val="Char"/>
    <w:uiPriority w:val="99"/>
    <w:rsid w:val="009576B2"/>
    <w:pPr>
      <w:tabs>
        <w:tab w:val="center" w:pos="4320"/>
        <w:tab w:val="right" w:pos="8640"/>
      </w:tabs>
    </w:pPr>
  </w:style>
  <w:style w:type="paragraph" w:styleId="a5">
    <w:name w:val="header"/>
    <w:basedOn w:val="a0"/>
    <w:rsid w:val="009576B2"/>
    <w:pPr>
      <w:pBdr>
        <w:bottom w:val="single" w:sz="2" w:space="1" w:color="auto"/>
      </w:pBdr>
    </w:pPr>
    <w:rPr>
      <w:rFonts w:ascii="Arial" w:hAnsi="Arial"/>
      <w:b/>
      <w:sz w:val="18"/>
    </w:rPr>
  </w:style>
  <w:style w:type="character" w:styleId="a6">
    <w:name w:val="Hyperlink"/>
    <w:rsid w:val="009576B2"/>
    <w:rPr>
      <w:color w:val="0000FF"/>
      <w:u w:val="single"/>
    </w:rPr>
  </w:style>
  <w:style w:type="paragraph" w:styleId="10">
    <w:name w:val="index 1"/>
    <w:basedOn w:val="a0"/>
    <w:next w:val="a0"/>
    <w:semiHidden/>
    <w:rsid w:val="009576B2"/>
    <w:pPr>
      <w:tabs>
        <w:tab w:val="right" w:leader="dot" w:pos="3960"/>
      </w:tabs>
      <w:spacing w:before="0" w:after="0"/>
      <w:ind w:left="202" w:hanging="202"/>
    </w:pPr>
    <w:rPr>
      <w:sz w:val="20"/>
    </w:rPr>
  </w:style>
  <w:style w:type="paragraph" w:styleId="20">
    <w:name w:val="index 2"/>
    <w:basedOn w:val="a0"/>
    <w:next w:val="a0"/>
    <w:semiHidden/>
    <w:rsid w:val="009576B2"/>
    <w:pPr>
      <w:tabs>
        <w:tab w:val="right" w:leader="dot" w:pos="3960"/>
      </w:tabs>
      <w:spacing w:before="0"/>
      <w:ind w:left="490" w:hanging="245"/>
    </w:pPr>
    <w:rPr>
      <w:sz w:val="20"/>
    </w:rPr>
  </w:style>
  <w:style w:type="paragraph" w:styleId="30">
    <w:name w:val="index 3"/>
    <w:basedOn w:val="a0"/>
    <w:next w:val="a0"/>
    <w:semiHidden/>
    <w:rsid w:val="009576B2"/>
    <w:pPr>
      <w:tabs>
        <w:tab w:val="right" w:leader="dot" w:pos="3960"/>
      </w:tabs>
      <w:ind w:left="720" w:hanging="240"/>
    </w:pPr>
    <w:rPr>
      <w:sz w:val="20"/>
    </w:rPr>
  </w:style>
  <w:style w:type="paragraph" w:styleId="a7">
    <w:name w:val="index heading"/>
    <w:basedOn w:val="a0"/>
    <w:next w:val="10"/>
    <w:semiHidden/>
    <w:rsid w:val="009576B2"/>
    <w:pPr>
      <w:spacing w:before="240" w:after="120"/>
      <w:jc w:val="center"/>
    </w:pPr>
    <w:rPr>
      <w:b/>
    </w:rPr>
  </w:style>
  <w:style w:type="paragraph" w:styleId="a">
    <w:name w:val="List"/>
    <w:basedOn w:val="a0"/>
    <w:rsid w:val="009576B2"/>
    <w:pPr>
      <w:numPr>
        <w:numId w:val="3"/>
      </w:numPr>
    </w:pPr>
  </w:style>
  <w:style w:type="paragraph" w:styleId="a8">
    <w:name w:val="Normal Indent"/>
    <w:basedOn w:val="a0"/>
    <w:rsid w:val="009576B2"/>
    <w:pPr>
      <w:ind w:left="720"/>
    </w:pPr>
  </w:style>
  <w:style w:type="paragraph" w:customStyle="1" w:styleId="NumberingExercise">
    <w:name w:val="Numbering(Exercise)"/>
    <w:basedOn w:val="a0"/>
    <w:rsid w:val="009576B2"/>
    <w:pPr>
      <w:numPr>
        <w:numId w:val="4"/>
      </w:numPr>
    </w:pPr>
  </w:style>
  <w:style w:type="paragraph" w:customStyle="1" w:styleId="NumberingSolutions">
    <w:name w:val="Numbering(Solutions)"/>
    <w:basedOn w:val="a0"/>
    <w:rsid w:val="009576B2"/>
    <w:pPr>
      <w:numPr>
        <w:numId w:val="5"/>
      </w:numPr>
    </w:pPr>
  </w:style>
  <w:style w:type="character" w:styleId="a9">
    <w:name w:val="page number"/>
    <w:rsid w:val="009576B2"/>
    <w:rPr>
      <w:rFonts w:ascii="Arial" w:hAnsi="Arial"/>
      <w:sz w:val="18"/>
    </w:rPr>
  </w:style>
  <w:style w:type="paragraph" w:customStyle="1" w:styleId="PowerPointslide">
    <w:name w:val="PowerPoint slide"/>
    <w:basedOn w:val="a0"/>
    <w:next w:val="a0"/>
    <w:rsid w:val="009576B2"/>
    <w:pPr>
      <w:widowControl w:val="0"/>
      <w:spacing w:before="240" w:after="120"/>
    </w:pPr>
    <w:rPr>
      <w:kern w:val="0"/>
    </w:rPr>
  </w:style>
  <w:style w:type="paragraph" w:styleId="11">
    <w:name w:val="toc 1"/>
    <w:basedOn w:val="a0"/>
    <w:next w:val="a0"/>
    <w:semiHidden/>
    <w:rsid w:val="009576B2"/>
    <w:pPr>
      <w:tabs>
        <w:tab w:val="left" w:pos="432"/>
        <w:tab w:val="right" w:leader="dot" w:pos="8640"/>
      </w:tabs>
      <w:spacing w:before="360"/>
    </w:pPr>
    <w:rPr>
      <w:rFonts w:ascii="Arial" w:hAnsi="Arial"/>
      <w:b/>
    </w:rPr>
  </w:style>
  <w:style w:type="paragraph" w:styleId="21">
    <w:name w:val="toc 2"/>
    <w:basedOn w:val="a0"/>
    <w:next w:val="a0"/>
    <w:semiHidden/>
    <w:rsid w:val="009576B2"/>
    <w:pPr>
      <w:tabs>
        <w:tab w:val="left" w:pos="720"/>
        <w:tab w:val="right" w:leader="dot" w:pos="8640"/>
      </w:tabs>
      <w:spacing w:before="240"/>
      <w:ind w:left="200"/>
    </w:pPr>
  </w:style>
  <w:style w:type="paragraph" w:styleId="31">
    <w:name w:val="toc 3"/>
    <w:basedOn w:val="a0"/>
    <w:next w:val="a0"/>
    <w:semiHidden/>
    <w:rsid w:val="009576B2"/>
    <w:pPr>
      <w:tabs>
        <w:tab w:val="right" w:pos="9360"/>
      </w:tabs>
      <w:ind w:left="400"/>
    </w:pPr>
  </w:style>
  <w:style w:type="paragraph" w:styleId="40">
    <w:name w:val="toc 4"/>
    <w:basedOn w:val="a0"/>
    <w:next w:val="a0"/>
    <w:semiHidden/>
    <w:rsid w:val="009576B2"/>
    <w:pPr>
      <w:tabs>
        <w:tab w:val="right" w:pos="9360"/>
      </w:tabs>
      <w:ind w:left="600"/>
    </w:pPr>
  </w:style>
  <w:style w:type="paragraph" w:styleId="50">
    <w:name w:val="toc 5"/>
    <w:basedOn w:val="a0"/>
    <w:next w:val="a0"/>
    <w:semiHidden/>
    <w:rsid w:val="009576B2"/>
    <w:pPr>
      <w:tabs>
        <w:tab w:val="right" w:pos="9360"/>
      </w:tabs>
      <w:ind w:left="800"/>
    </w:pPr>
  </w:style>
  <w:style w:type="paragraph" w:styleId="60">
    <w:name w:val="toc 6"/>
    <w:basedOn w:val="a0"/>
    <w:next w:val="a0"/>
    <w:semiHidden/>
    <w:rsid w:val="009576B2"/>
    <w:pPr>
      <w:tabs>
        <w:tab w:val="right" w:pos="9360"/>
      </w:tabs>
      <w:ind w:left="1000"/>
    </w:pPr>
  </w:style>
  <w:style w:type="paragraph" w:styleId="70">
    <w:name w:val="toc 7"/>
    <w:basedOn w:val="11"/>
    <w:next w:val="a0"/>
    <w:uiPriority w:val="39"/>
    <w:rsid w:val="009576B2"/>
    <w:pPr>
      <w:tabs>
        <w:tab w:val="clear" w:pos="432"/>
        <w:tab w:val="clear" w:pos="8640"/>
        <w:tab w:val="left" w:pos="576"/>
        <w:tab w:val="right" w:leader="dot" w:pos="9360"/>
      </w:tabs>
      <w:ind w:left="576" w:right="720" w:hanging="576"/>
    </w:pPr>
  </w:style>
  <w:style w:type="paragraph" w:styleId="80">
    <w:name w:val="toc 8"/>
    <w:basedOn w:val="a0"/>
    <w:next w:val="a0"/>
    <w:uiPriority w:val="39"/>
    <w:rsid w:val="009576B2"/>
    <w:pPr>
      <w:tabs>
        <w:tab w:val="right" w:leader="dot" w:pos="9360"/>
      </w:tabs>
      <w:ind w:left="1080" w:right="720"/>
    </w:pPr>
    <w:rPr>
      <w:rFonts w:ascii="Arial" w:hAnsi="Arial"/>
      <w:sz w:val="20"/>
    </w:rPr>
  </w:style>
  <w:style w:type="paragraph" w:styleId="90">
    <w:name w:val="toc 9"/>
    <w:basedOn w:val="80"/>
    <w:next w:val="a0"/>
    <w:uiPriority w:val="39"/>
    <w:rsid w:val="009576B2"/>
    <w:pPr>
      <w:numPr>
        <w:numId w:val="6"/>
      </w:numPr>
    </w:pPr>
  </w:style>
  <w:style w:type="paragraph" w:customStyle="1" w:styleId="HeadingDemo">
    <w:name w:val="Heading Demo"/>
    <w:basedOn w:val="3"/>
    <w:next w:val="a0"/>
    <w:autoRedefine/>
    <w:rsid w:val="009576B2"/>
    <w:pPr>
      <w:keepNext w:val="0"/>
      <w:pageBreakBefore/>
      <w:pBdr>
        <w:bottom w:val="single" w:sz="24" w:space="1" w:color="808080"/>
      </w:pBdr>
    </w:pPr>
  </w:style>
  <w:style w:type="paragraph" w:customStyle="1" w:styleId="HeadingExercise">
    <w:name w:val="Heading Exercise"/>
    <w:basedOn w:val="3"/>
    <w:next w:val="a0"/>
    <w:autoRedefine/>
    <w:rsid w:val="009576B2"/>
    <w:pPr>
      <w:keepNext w:val="0"/>
      <w:pageBreakBefore/>
      <w:pBdr>
        <w:bottom w:val="single" w:sz="24" w:space="1" w:color="808080"/>
      </w:pBdr>
    </w:pPr>
  </w:style>
  <w:style w:type="paragraph" w:customStyle="1" w:styleId="HeadingSolution">
    <w:name w:val="Heading Solution"/>
    <w:basedOn w:val="3"/>
    <w:next w:val="a0"/>
    <w:rsid w:val="009576B2"/>
    <w:pPr>
      <w:spacing w:before="120"/>
    </w:pPr>
  </w:style>
  <w:style w:type="paragraph" w:customStyle="1" w:styleId="HeadingExerciseLevel">
    <w:name w:val="Heading Exercise Level"/>
    <w:basedOn w:val="4"/>
    <w:next w:val="a0"/>
    <w:rsid w:val="009576B2"/>
  </w:style>
  <w:style w:type="character" w:customStyle="1" w:styleId="1Char">
    <w:name w:val="제목 1 Char"/>
    <w:link w:val="1"/>
    <w:rsid w:val="00410F0C"/>
    <w:rPr>
      <w:rFonts w:ascii="Arial" w:hAnsi="Arial"/>
      <w:kern w:val="28"/>
      <w:sz w:val="56"/>
    </w:rPr>
  </w:style>
  <w:style w:type="table" w:styleId="aa">
    <w:name w:val="Table Grid"/>
    <w:basedOn w:val="a2"/>
    <w:rsid w:val="007E7E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0"/>
    <w:link w:val="Char0"/>
    <w:rsid w:val="00BB4887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Char0">
    <w:name w:val="풍선 도움말 텍스트 Char"/>
    <w:link w:val="ab"/>
    <w:rsid w:val="00BB4887"/>
    <w:rPr>
      <w:rFonts w:ascii="Tahoma" w:hAnsi="Tahoma" w:cs="Tahoma"/>
      <w:kern w:val="16"/>
      <w:sz w:val="16"/>
      <w:szCs w:val="16"/>
    </w:rPr>
  </w:style>
  <w:style w:type="paragraph" w:styleId="ac">
    <w:name w:val="List Paragraph"/>
    <w:basedOn w:val="a0"/>
    <w:uiPriority w:val="34"/>
    <w:qFormat/>
    <w:rsid w:val="0054026C"/>
    <w:pPr>
      <w:ind w:left="720"/>
    </w:pPr>
  </w:style>
  <w:style w:type="character" w:styleId="ad">
    <w:name w:val="FollowedHyperlink"/>
    <w:semiHidden/>
    <w:unhideWhenUsed/>
    <w:rsid w:val="00300038"/>
    <w:rPr>
      <w:color w:val="800080"/>
      <w:u w:val="single"/>
    </w:rPr>
  </w:style>
  <w:style w:type="character" w:customStyle="1" w:styleId="Char">
    <w:name w:val="바닥글 Char"/>
    <w:basedOn w:val="a1"/>
    <w:link w:val="a4"/>
    <w:uiPriority w:val="99"/>
    <w:rsid w:val="00DC56B0"/>
    <w:rPr>
      <w:kern w:val="16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72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18251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99369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76842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8243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6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15738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4524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2430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74468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82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7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14972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36228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22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086439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81220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48392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9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4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6689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62962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52986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PowerServ2\Templates\CDS%20Hybrid%20Chapter_2015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52F3E6-39C3-43FC-A243-F9986B4563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CDS Hybrid Chapter_2015</Template>
  <TotalTime>63</TotalTime>
  <Pages>13</Pages>
  <Words>1454</Words>
  <Characters>8289</Characters>
  <Application>Microsoft Office Word</Application>
  <DocSecurity>0</DocSecurity>
  <Lines>69</Lines>
  <Paragraphs>19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SAS Institute Inc</Company>
  <LinksUpToDate>false</LinksUpToDate>
  <CharactersWithSpaces>9724</CharactersWithSpaces>
  <SharedDoc>false</SharedDoc>
  <HLinks>
    <vt:vector size="18" baseType="variant">
      <vt:variant>
        <vt:i4>1966111</vt:i4>
      </vt:variant>
      <vt:variant>
        <vt:i4>27</vt:i4>
      </vt:variant>
      <vt:variant>
        <vt:i4>0</vt:i4>
      </vt:variant>
      <vt:variant>
        <vt:i4>5</vt:i4>
      </vt:variant>
      <vt:variant>
        <vt:lpwstr>http://sww.sas.com/edu/apps/powersrv/index.shtml</vt:lpwstr>
      </vt:variant>
      <vt:variant>
        <vt:lpwstr/>
      </vt:variant>
      <vt:variant>
        <vt:i4>7471120</vt:i4>
      </vt:variant>
      <vt:variant>
        <vt:i4>-1</vt:i4>
      </vt:variant>
      <vt:variant>
        <vt:i4>1026</vt:i4>
      </vt:variant>
      <vt:variant>
        <vt:i4>1</vt:i4>
      </vt:variant>
      <vt:variant>
        <vt:lpwstr>c:\Program Files\PowerServ\CourseGraphics\exer_arrow.jpg</vt:lpwstr>
      </vt:variant>
      <vt:variant>
        <vt:lpwstr/>
      </vt:variant>
      <vt:variant>
        <vt:i4>1441917</vt:i4>
      </vt:variant>
      <vt:variant>
        <vt:i4>-1</vt:i4>
      </vt:variant>
      <vt:variant>
        <vt:i4>1027</vt:i4>
      </vt:variant>
      <vt:variant>
        <vt:i4>1</vt:i4>
      </vt:variant>
      <vt:variant>
        <vt:lpwstr>c:\Program Files\PowerServ\CourseGraphics\demo_eye.jpg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 Perkins</dc:creator>
  <cp:keywords/>
  <cp:lastModifiedBy>Howang, Sun Pil</cp:lastModifiedBy>
  <cp:revision>6</cp:revision>
  <cp:lastPrinted>2013-02-19T20:31:00Z</cp:lastPrinted>
  <dcterms:created xsi:type="dcterms:W3CDTF">2021-10-08T03:57:00Z</dcterms:created>
  <dcterms:modified xsi:type="dcterms:W3CDTF">2021-10-08T04:59:00Z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sChapterNumber">
    <vt:i4>2</vt:i4>
  </property>
</Properties>
</file>