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模拟退火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单变量函数优化</w:t>
      </w:r>
    </w:p>
    <w:p>
      <w:pPr>
        <w:rPr>
          <w:rFonts w:hint="default"/>
          <w:lang w:val="en-US" w:eastAsia="zh-CN"/>
        </w:rPr>
      </w:pPr>
      <w:bookmarkStart w:id="1" w:name="_GoBack"/>
      <w:bookmarkStart w:id="0" w:name="OLE_LINK1"/>
      <w:r>
        <w:rPr>
          <w:rFonts w:hint="default"/>
          <w:lang w:val="en-US" w:eastAsia="zh-CN"/>
        </w:rPr>
        <w:t>from random import 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math import *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 = lambda x: x ** 2 #目标函数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#模拟退火算法有总共5个要素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t=20000#初始温度，这是一个较高的值，用于驱动算法开始时的随机搜索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end_t=10**(-7)#结束温度，当算法的温度降至这个值以下时，它会停止并输出当前找到的最优解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alpha=0.98#衰减系数，用于控制温度下降的速度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mirkiv_len=1000#马尔可夫链长度，这定义了马尔可夫过程迭代的次数，即在每次迭代中，我们都会根据当前解产生一个新的可能解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s=3#初始解，这是算法开始搜索的最初始点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#给定求函数最优值考虑到的区间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定义了搜索空间的范围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a=0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b=9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#外层循环：退火,直到温度小于等于结束温度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x=[]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y=[]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z=0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while t&gt;end_t: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#内层循环：马尔可夫扰动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ins=0 #记录迭代次数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while ins&lt;=mirkiv_len: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a&lt;s&lt;b: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snew=s+0.01*(2*random()-1)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elif s&lt;=a: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snew=s+0.01*random()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elif s&gt;=b: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snew=s-0.01*random()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f(snew)&lt;f(s):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s=snew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p=random()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p&lt;e**((f(s)-f(snew))/t):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s=snew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pass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ins+=1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z+=1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x.append(z)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y.append(f(s))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t=t*alpha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#这里是原来的函数图像，读者可以去掉#号自己查看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x2=np.linspace(0,9,10000)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y2=f(x2)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#plt.figure()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#plt.plot(x2,y2)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y1=[min(y2) for i in range(0,len(y))]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print(f(s))</w:t>
      </w:r>
      <w:r>
        <w:rPr>
          <w:rFonts w:hint="eastAsia"/>
          <w:lang w:val="en-US" w:eastAsia="zh-CN"/>
        </w:rPr>
        <w:t>#输出了最小值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plt.figure()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plt.plot(x,y,'b-',label='SA')</w:t>
      </w:r>
      <w:r>
        <w:rPr>
          <w:rFonts w:hint="eastAsia"/>
          <w:lang w:val="en-US" w:eastAsia="zh-CN"/>
        </w:rPr>
        <w:t>#模拟退火算法的搜索过程用蓝线表示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plt.plot(x,y1,'r-',label='min(f)')</w:t>
      </w:r>
      <w:r>
        <w:rPr>
          <w:rFonts w:hint="eastAsia"/>
          <w:lang w:val="en-US" w:eastAsia="zh-CN"/>
        </w:rPr>
        <w:t>#最小值用红线表示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plt.legend()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bookmarkEnd w:id="0"/>
    </w:p>
    <w:bookmarkEnd w:id="1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多变量函数优化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demo_func = lambda x: x[0] ** 2 + (x[1] - 0.05) ** 2 + x[2] ** 2#目标函数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sko.SA import SA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sa = SA(func=demo_func, x0=[1, 1, 1], T_max=1, T_min=1e-9, L=300, max_stay_counter=150,lb=0,ub=9)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'''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func: 要优化的函数。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x0: 初始解。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T_max: 初始温度。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T_min: 结束温度。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L: 每个温度下的迭代次数。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max_stay_counter: 当一个解在连续max_stay_counter次迭代中没有改进时，算法将降低温度。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lb: 每个维度的下界。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ub: 每个维度的上界。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'''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#最优解best_x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最优解对应的函数值best_y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best_x, best_y = sa.run()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print('best_x:', best_x, 'best_y', best_y)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#绘制sa.best_y_history的历史记录，也就是函数值随着算法的迭代逐渐变小的过程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y轴是函数值，x轴是算法的迭代次数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plt.plot(pd.DataFrame(sa.best_y_history).cummin(axis=0))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0F8B1792"/>
    <w:rsid w:val="075868F3"/>
    <w:rsid w:val="0F8B1792"/>
    <w:rsid w:val="270D6094"/>
    <w:rsid w:val="4B4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2023-10-17T15:53:00Z</dcterms:created>
  <dc:creator>爱学习爱成绩</dc:creator>
  <cp:lastModifiedBy>爱学习爱成绩</cp:lastModifiedBy>
  <dcterms:modified xsi:type="dcterms:W3CDTF">2023-10-23T04:45:08Z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D4877358B1BC4532B6902CB952EDBEBC_11</vt:lpwstr>
  </property>
</Properties>
</file>