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A2E" w:rsidRPr="00B31A2E" w:rsidRDefault="00B31A2E" w:rsidP="00B31A2E">
      <w:pPr>
        <w:pStyle w:val="berschrift1"/>
        <w:numPr>
          <w:ilvl w:val="0"/>
          <w:numId w:val="2"/>
        </w:numPr>
      </w:pPr>
      <w:bookmarkStart w:id="0" w:name="_Ref459233883"/>
      <w:r w:rsidRPr="00B31A2E">
        <w:t>Zusammenfassun</w:t>
      </w:r>
      <w:r w:rsidR="0036652B">
        <w:t>g Vss</w:t>
      </w:r>
      <w:r w:rsidR="00F47C5D">
        <w:t xml:space="preserve"> </w:t>
      </w:r>
      <w:r w:rsidRPr="00B31A2E">
        <w:t xml:space="preserve">- Grundlagen </w:t>
      </w:r>
      <w:r w:rsidRPr="00B31A2E">
        <w:rPr>
          <w:highlight w:val="yellow"/>
        </w:rPr>
        <w:t>TEIL SLM</w:t>
      </w:r>
      <w:bookmarkEnd w:id="0"/>
    </w:p>
    <w:p w:rsidR="00B31A2E" w:rsidRPr="00B31A2E" w:rsidRDefault="00B31A2E" w:rsidP="0036652B">
      <w:pPr>
        <w:pStyle w:val="berschrift2"/>
        <w:rPr>
          <w:rStyle w:val="berschrift2Zchn"/>
        </w:rPr>
      </w:pPr>
      <w:bookmarkStart w:id="1" w:name="_Ref459233887"/>
      <w:r w:rsidRPr="00B31A2E">
        <w:rPr>
          <w:rStyle w:val="berschrift2Zchn"/>
        </w:rPr>
        <w:t>Programm</w:t>
      </w:r>
      <w:bookmarkEnd w:id="1"/>
    </w:p>
    <w:p w:rsidR="00B31A2E" w:rsidRPr="00B31A2E" w:rsidRDefault="0031655D" w:rsidP="00B31A2E">
      <w:r>
        <w:t>Definierter Start und Ende, n</w:t>
      </w:r>
      <w:r w:rsidR="00B31A2E" w:rsidRPr="00B31A2E">
        <w:t>ur Offline Update möglich, Deterministisch</w:t>
      </w:r>
      <w:r w:rsidR="00B31A2E" w:rsidRPr="00B31A2E">
        <w:fldChar w:fldCharType="begin"/>
      </w:r>
      <w:r w:rsidR="00B31A2E" w:rsidRPr="00B31A2E">
        <w:instrText xml:space="preserve"> XE "Deterministisch" \t "</w:instrText>
      </w:r>
      <w:r w:rsidR="00B31A2E" w:rsidRPr="00B31A2E">
        <w:fldChar w:fldCharType="begin"/>
      </w:r>
      <w:r w:rsidR="00B31A2E" w:rsidRPr="00B31A2E">
        <w:instrText xml:space="preserve"> REF _Ref459233887 \r \h </w:instrText>
      </w:r>
      <w:r w:rsidR="00B31A2E" w:rsidRPr="00B31A2E">
        <w:fldChar w:fldCharType="separate"/>
      </w:r>
      <w:r w:rsidR="00EC6342">
        <w:instrText>1.1</w:instrText>
      </w:r>
      <w:r w:rsidR="00B31A2E" w:rsidRPr="00B31A2E">
        <w:fldChar w:fldCharType="end"/>
      </w:r>
      <w:r w:rsidR="00B31A2E" w:rsidRPr="00B31A2E">
        <w:instrText xml:space="preserve">" </w:instrText>
      </w:r>
      <w:r w:rsidR="00B31A2E" w:rsidRPr="00B31A2E">
        <w:fldChar w:fldCharType="end"/>
      </w:r>
      <w:r w:rsidR="00B31A2E" w:rsidRPr="00B31A2E">
        <w:t xml:space="preserve"> (Liefert nur reproduzierte Werte).</w:t>
      </w:r>
    </w:p>
    <w:p w:rsidR="00B31A2E" w:rsidRPr="00B31A2E" w:rsidRDefault="00B31A2E" w:rsidP="00B31A2E">
      <w:pPr>
        <w:pStyle w:val="berschrift2"/>
        <w:rPr>
          <w:rStyle w:val="berschrift2Zchn"/>
        </w:rPr>
      </w:pPr>
      <w:r w:rsidRPr="00B31A2E">
        <w:rPr>
          <w:rStyle w:val="berschrift2Zchn"/>
        </w:rPr>
        <w:t>VSS (Gruppe von Systemen und Programmen)</w:t>
      </w:r>
    </w:p>
    <w:p w:rsidR="00B31A2E" w:rsidRPr="00B31A2E" w:rsidRDefault="00B31A2E" w:rsidP="00B31A2E">
      <w:r w:rsidRPr="00B31A2E">
        <w:t>Wird möglicherweise nie angehalten, Akzeptiert die ganze Zeit Inputs, Konfigurierbar im laufende</w:t>
      </w:r>
      <w:r w:rsidR="00C33C5A">
        <w:t>n</w:t>
      </w:r>
      <w:r w:rsidRPr="00B31A2E">
        <w:t xml:space="preserve"> Betrieb, Möglicherweise nicht Deterministisch, Event-Gesteuert</w:t>
      </w:r>
    </w:p>
    <w:p w:rsidR="00B31A2E" w:rsidRPr="00B31A2E" w:rsidRDefault="00B31A2E" w:rsidP="00B31A2E">
      <w:pPr>
        <w:pStyle w:val="Aufz"/>
        <w:numPr>
          <w:ilvl w:val="0"/>
          <w:numId w:val="0"/>
        </w:numPr>
      </w:pPr>
      <w:r w:rsidRPr="00B31A2E">
        <w:rPr>
          <w:b/>
        </w:rPr>
        <w:t>Vorteile</w:t>
      </w:r>
      <w:r w:rsidRPr="00B31A2E">
        <w:t>: Verteilte Standorte, Parallele Verarbeitungen möglich, Skalierbarkeit, Fehlertoleranz, Verfügbarkeit</w:t>
      </w:r>
    </w:p>
    <w:p w:rsidR="00B31A2E" w:rsidRPr="00B31A2E" w:rsidRDefault="00B31A2E" w:rsidP="00B31A2E">
      <w:pPr>
        <w:pStyle w:val="Aufz"/>
        <w:numPr>
          <w:ilvl w:val="0"/>
          <w:numId w:val="0"/>
        </w:numPr>
        <w:rPr>
          <w:lang w:eastAsia="de-CH"/>
        </w:rPr>
      </w:pPr>
      <w:r w:rsidRPr="00B31A2E">
        <w:rPr>
          <w:b/>
        </w:rPr>
        <w:t>Nachteile</w:t>
      </w:r>
      <w:r w:rsidRPr="00B31A2E">
        <w:t>: E</w:t>
      </w:r>
      <w:r w:rsidR="0036652B">
        <w:t>rhöhte Komplexität, Performanz Probleme</w:t>
      </w:r>
      <w:r w:rsidRPr="00B31A2E">
        <w:t xml:space="preserve"> wegen</w:t>
      </w:r>
      <w:r w:rsidR="00C33C5A">
        <w:t xml:space="preserve"> Netzwerkverzögerungen je nach D</w:t>
      </w:r>
      <w:r w:rsidRPr="00B31A2E">
        <w:t>esign möglich, Zuverlässigkeit -&gt; jedes Teilsystem kann einen Ausfall verursachen, Transaktionssicherheit</w:t>
      </w:r>
    </w:p>
    <w:p w:rsidR="00B31A2E" w:rsidRPr="00B31A2E" w:rsidRDefault="00B31A2E" w:rsidP="00B31A2E">
      <w:pPr>
        <w:pStyle w:val="berschrift2"/>
      </w:pPr>
      <w:bookmarkStart w:id="2" w:name="_Ref459235113"/>
      <w:r w:rsidRPr="00B31A2E">
        <w:t>Middleware</w:t>
      </w:r>
      <w:bookmarkEnd w:id="2"/>
      <w:r w:rsidRPr="00B31A2E">
        <w:fldChar w:fldCharType="begin"/>
      </w:r>
      <w:r w:rsidRPr="00B31A2E">
        <w:instrText xml:space="preserve"> XE " Middleware " \t "</w:instrText>
      </w:r>
      <w:r w:rsidRPr="00B31A2E">
        <w:fldChar w:fldCharType="begin"/>
      </w:r>
      <w:r w:rsidRPr="00B31A2E">
        <w:instrText xml:space="preserve"> REF _Ref459235113 \r \h </w:instrText>
      </w:r>
      <w:r w:rsidRPr="00B31A2E">
        <w:fldChar w:fldCharType="separate"/>
      </w:r>
      <w:r w:rsidR="00EC6342">
        <w:instrText>1.3</w:instrText>
      </w:r>
      <w:r w:rsidRPr="00B31A2E">
        <w:fldChar w:fldCharType="end"/>
      </w:r>
      <w:r w:rsidRPr="00B31A2E">
        <w:instrText xml:space="preserve">" </w:instrText>
      </w:r>
      <w:r w:rsidRPr="00B31A2E">
        <w:fldChar w:fldCharType="end"/>
      </w:r>
    </w:p>
    <w:p w:rsidR="00B31A2E" w:rsidRPr="00B31A2E" w:rsidRDefault="00B31A2E" w:rsidP="00B31A2E">
      <w:r w:rsidRPr="00B31A2E">
        <w:t>Für die Vereinfachte Implementierung von Systemen, Transparenz, Events, Security, Kommunikation, Abstraktion, Beispiel: Java RMI, Web Services</w:t>
      </w:r>
    </w:p>
    <w:p w:rsidR="00B31A2E" w:rsidRPr="00C33C5A" w:rsidRDefault="00B31A2E" w:rsidP="00B31A2E">
      <w:pPr>
        <w:pStyle w:val="berschrift2"/>
        <w:rPr>
          <w:b w:val="0"/>
          <w:lang w:val="en-GB"/>
        </w:rPr>
      </w:pPr>
      <w:bookmarkStart w:id="3" w:name="_Ref459235308"/>
      <w:r w:rsidRPr="00C33C5A">
        <w:rPr>
          <w:b w:val="0"/>
          <w:lang w:val="en-GB"/>
        </w:rPr>
        <w:t>ACID</w:t>
      </w:r>
      <w:r w:rsidRPr="00B31A2E">
        <w:fldChar w:fldCharType="begin"/>
      </w:r>
      <w:r w:rsidRPr="00C33C5A">
        <w:rPr>
          <w:lang w:val="en-GB"/>
        </w:rPr>
        <w:instrText xml:space="preserve"> XE "</w:instrText>
      </w:r>
      <w:r w:rsidRPr="00C33C5A">
        <w:rPr>
          <w:b w:val="0"/>
          <w:lang w:val="en-GB"/>
        </w:rPr>
        <w:instrText xml:space="preserve"> ACID</w:instrText>
      </w:r>
      <w:r w:rsidRPr="00C33C5A">
        <w:rPr>
          <w:lang w:val="en-GB"/>
        </w:rPr>
        <w:instrText xml:space="preserve"> " \t "</w:instrText>
      </w:r>
      <w:r w:rsidRPr="00B31A2E">
        <w:fldChar w:fldCharType="begin"/>
      </w:r>
      <w:r w:rsidRPr="00C33C5A">
        <w:rPr>
          <w:lang w:val="en-GB"/>
        </w:rPr>
        <w:instrText xml:space="preserve"> REF _Ref459235308 \r \h </w:instrText>
      </w:r>
      <w:r w:rsidRPr="00B31A2E">
        <w:fldChar w:fldCharType="separate"/>
      </w:r>
      <w:r w:rsidR="00EC6342">
        <w:rPr>
          <w:lang w:val="en-GB"/>
        </w:rPr>
        <w:instrText>1.4</w:instrText>
      </w:r>
      <w:r w:rsidRPr="00B31A2E">
        <w:fldChar w:fldCharType="end"/>
      </w:r>
      <w:r w:rsidRPr="00C33C5A">
        <w:rPr>
          <w:lang w:val="en-GB"/>
        </w:rPr>
        <w:instrText xml:space="preserve">" </w:instrText>
      </w:r>
      <w:r w:rsidRPr="00B31A2E">
        <w:fldChar w:fldCharType="end"/>
      </w:r>
      <w:r w:rsidRPr="00C33C5A">
        <w:rPr>
          <w:b w:val="0"/>
          <w:lang w:val="en-GB"/>
        </w:rPr>
        <w:t xml:space="preserve"> (Atomicity Consistency Isolation Durability)</w:t>
      </w:r>
      <w:bookmarkEnd w:id="3"/>
    </w:p>
    <w:p w:rsidR="00B31A2E" w:rsidRPr="00B31A2E" w:rsidRDefault="00B31A2E" w:rsidP="00B31A2E">
      <w:r w:rsidRPr="00B31A2E">
        <w:t>Atomare Operation, alles oder nichts ausführen – Garantie, Hinterlässt immer konsistente Daten, Durch Abgrenzung stören Transaktionen einander nicht. Dauerhaft garantiert nach einem Abschluss einer Transaktion, dass die Daten dauerhaft gespeichert sind, auch bei Auftreten von Fehlern.</w:t>
      </w:r>
    </w:p>
    <w:p w:rsidR="00B31A2E" w:rsidRPr="00C33C5A" w:rsidRDefault="00B31A2E" w:rsidP="00B31A2E">
      <w:pPr>
        <w:pStyle w:val="berschrift2"/>
        <w:rPr>
          <w:b w:val="0"/>
          <w:sz w:val="14"/>
          <w:lang w:val="en-GB"/>
        </w:rPr>
      </w:pPr>
      <w:bookmarkStart w:id="4" w:name="_Ref459235344"/>
      <w:r w:rsidRPr="00C33C5A">
        <w:rPr>
          <w:b w:val="0"/>
          <w:lang w:val="en-GB"/>
        </w:rPr>
        <w:t>CORBA</w:t>
      </w:r>
      <w:r w:rsidRPr="00B31A2E">
        <w:fldChar w:fldCharType="begin"/>
      </w:r>
      <w:r w:rsidRPr="00C33C5A">
        <w:rPr>
          <w:lang w:val="en-GB"/>
        </w:rPr>
        <w:instrText xml:space="preserve"> XE "</w:instrText>
      </w:r>
      <w:r w:rsidRPr="00C33C5A">
        <w:rPr>
          <w:b w:val="0"/>
          <w:lang w:val="en-GB"/>
        </w:rPr>
        <w:instrText xml:space="preserve"> CORBA</w:instrText>
      </w:r>
      <w:r w:rsidRPr="00C33C5A">
        <w:rPr>
          <w:lang w:val="en-GB"/>
        </w:rPr>
        <w:instrText xml:space="preserve"> " \t "</w:instrText>
      </w:r>
      <w:r w:rsidRPr="00B31A2E">
        <w:fldChar w:fldCharType="begin"/>
      </w:r>
      <w:r w:rsidRPr="00C33C5A">
        <w:rPr>
          <w:lang w:val="en-GB"/>
        </w:rPr>
        <w:instrText xml:space="preserve"> REF _Ref459235344 \r \h </w:instrText>
      </w:r>
      <w:r w:rsidRPr="00B31A2E">
        <w:fldChar w:fldCharType="separate"/>
      </w:r>
      <w:r w:rsidR="00EC6342">
        <w:rPr>
          <w:lang w:val="en-GB"/>
        </w:rPr>
        <w:instrText>1.5</w:instrText>
      </w:r>
      <w:r w:rsidRPr="00B31A2E">
        <w:fldChar w:fldCharType="end"/>
      </w:r>
      <w:r w:rsidRPr="00C33C5A">
        <w:rPr>
          <w:lang w:val="en-GB"/>
        </w:rPr>
        <w:instrText xml:space="preserve">" </w:instrText>
      </w:r>
      <w:r w:rsidRPr="00B31A2E">
        <w:fldChar w:fldCharType="end"/>
      </w:r>
      <w:r w:rsidRPr="00C33C5A">
        <w:rPr>
          <w:b w:val="0"/>
          <w:lang w:val="en-GB"/>
        </w:rPr>
        <w:t xml:space="preserve"> </w:t>
      </w:r>
      <w:r w:rsidRPr="00C33C5A">
        <w:rPr>
          <w:b w:val="0"/>
          <w:sz w:val="14"/>
          <w:lang w:val="en-GB"/>
        </w:rPr>
        <w:t>(Common Object, Request Broker Architecture)</w:t>
      </w:r>
      <w:bookmarkEnd w:id="4"/>
    </w:p>
    <w:p w:rsidR="00E07771" w:rsidRDefault="00B31A2E" w:rsidP="00E07771">
      <w:pPr>
        <w:pStyle w:val="Aufz"/>
        <w:numPr>
          <w:ilvl w:val="0"/>
          <w:numId w:val="0"/>
        </w:numPr>
      </w:pPr>
      <w:r w:rsidRPr="00B31A2E">
        <w:t>Spezifikation für eine Middleware für die Verbindung von verschiedene Softwareprogrammen zu einem System. CORBA-Middleware kann anstatt von Web Services einges</w:t>
      </w:r>
      <w:r w:rsidR="00C33C5A">
        <w:t>etzt werden. Ist Programmierspra</w:t>
      </w:r>
      <w:r w:rsidRPr="00B31A2E">
        <w:t>chen unabhängig. Orbix ist eine Software die CORBA Standard implementiert. Mittels IDL</w:t>
      </w:r>
      <w:r w:rsidR="00784FC3">
        <w:fldChar w:fldCharType="begin"/>
      </w:r>
      <w:r w:rsidR="00784FC3">
        <w:instrText xml:space="preserve"> XE "</w:instrText>
      </w:r>
      <w:r w:rsidR="00784FC3" w:rsidRPr="002907C7">
        <w:instrText>IDL</w:instrText>
      </w:r>
      <w:r w:rsidR="00784FC3">
        <w:instrText>" \t "</w:instrText>
      </w:r>
      <w:r w:rsidR="00784FC3">
        <w:rPr>
          <w:i/>
        </w:rPr>
        <w:fldChar w:fldCharType="begin"/>
      </w:r>
      <w:r w:rsidR="00784FC3">
        <w:instrText xml:space="preserve"> REF _Ref459235344 \r \h </w:instrText>
      </w:r>
      <w:r w:rsidR="00784FC3">
        <w:rPr>
          <w:i/>
        </w:rPr>
      </w:r>
      <w:r w:rsidR="00784FC3">
        <w:rPr>
          <w:i/>
        </w:rPr>
        <w:fldChar w:fldCharType="separate"/>
      </w:r>
      <w:r w:rsidR="00EC6342">
        <w:instrText>1.5</w:instrText>
      </w:r>
      <w:r w:rsidR="00784FC3">
        <w:rPr>
          <w:i/>
        </w:rPr>
        <w:fldChar w:fldCharType="end"/>
      </w:r>
      <w:r w:rsidR="00784FC3">
        <w:instrText xml:space="preserve">" </w:instrText>
      </w:r>
      <w:r w:rsidR="00784FC3">
        <w:fldChar w:fldCharType="end"/>
      </w:r>
      <w:r w:rsidRPr="00B31A2E">
        <w:t xml:space="preserve"> (Interface Definition Language)</w:t>
      </w:r>
      <w:r w:rsidR="00E07771">
        <w:t xml:space="preserve"> wird eine Schnittstelle spezifiziert und später dann auch direkt Code daraus generiert.</w:t>
      </w:r>
      <w:r w:rsidRPr="00B31A2E">
        <w:t xml:space="preserve"> CORBA </w:t>
      </w:r>
      <w:r w:rsidR="00E07771">
        <w:t>Einsatz heutzutage gering.</w:t>
      </w:r>
    </w:p>
    <w:p w:rsidR="00CD0928" w:rsidRPr="00B31A2E" w:rsidRDefault="00CD0928" w:rsidP="00CD0928">
      <w:pPr>
        <w:pStyle w:val="berschrift2"/>
        <w:rPr>
          <w:b w:val="0"/>
          <w:sz w:val="14"/>
        </w:rPr>
      </w:pPr>
      <w:bookmarkStart w:id="5" w:name="_Ref459404554"/>
      <w:proofErr w:type="spellStart"/>
      <w:r w:rsidRPr="00B31A2E">
        <w:rPr>
          <w:b w:val="0"/>
          <w:sz w:val="14"/>
        </w:rPr>
        <w:t>Idempotent</w:t>
      </w:r>
      <w:bookmarkEnd w:id="5"/>
      <w:proofErr w:type="spellEnd"/>
      <w:r>
        <w:rPr>
          <w:b w:val="0"/>
          <w:sz w:val="14"/>
        </w:rPr>
        <w:fldChar w:fldCharType="begin"/>
      </w:r>
      <w:r>
        <w:instrText xml:space="preserve"> XE "</w:instrText>
      </w:r>
      <w:r w:rsidRPr="00E34389">
        <w:rPr>
          <w:b w:val="0"/>
          <w:sz w:val="14"/>
        </w:rPr>
        <w:instrText>Idempotent</w:instrText>
      </w:r>
      <w:r>
        <w:instrText>" \t "</w:instrText>
      </w:r>
      <w:r>
        <w:fldChar w:fldCharType="begin"/>
      </w:r>
      <w:r>
        <w:instrText xml:space="preserve"> REF _Ref459404554 \r \h </w:instrText>
      </w:r>
      <w:r>
        <w:fldChar w:fldCharType="separate"/>
      </w:r>
      <w:r w:rsidR="00EC6342">
        <w:instrText>1.6</w:instrText>
      </w:r>
      <w:r>
        <w:fldChar w:fldCharType="end"/>
      </w:r>
      <w:r>
        <w:instrText xml:space="preserve">" </w:instrText>
      </w:r>
      <w:r>
        <w:rPr>
          <w:b w:val="0"/>
          <w:sz w:val="14"/>
        </w:rPr>
        <w:fldChar w:fldCharType="end"/>
      </w:r>
    </w:p>
    <w:p w:rsidR="00CD0928" w:rsidRDefault="00CD0928" w:rsidP="00CD0928">
      <w:r w:rsidRPr="00B31A2E">
        <w:t>Idempotente Methoden/Service usw. sind Methoden die beliebig oft aufgerufen werden können ohn</w:t>
      </w:r>
      <w:r w:rsidR="00C33C5A">
        <w:t>e einen Einfluss auf den</w:t>
      </w:r>
      <w:r w:rsidRPr="00B31A2E">
        <w:t xml:space="preserve"> Datenbestand im Server zu haben. Beispiel: «GET </w:t>
      </w:r>
      <w:r w:rsidR="00B36D20" w:rsidRPr="00B31A2E">
        <w:t>User</w:t>
      </w:r>
      <w:r w:rsidRPr="00B31A2E">
        <w:t xml:space="preserve">» Request -&gt; Idempotent, «POST </w:t>
      </w:r>
      <w:r>
        <w:t xml:space="preserve">new </w:t>
      </w:r>
      <w:r w:rsidR="00B36D20">
        <w:t>User</w:t>
      </w:r>
      <w:r>
        <w:t>» ist nicht idempotent.</w:t>
      </w:r>
    </w:p>
    <w:p w:rsidR="00E07771" w:rsidRDefault="00A66906" w:rsidP="00E07771">
      <w:pPr>
        <w:pStyle w:val="berschrift1"/>
        <w:rPr>
          <w:lang w:val="en-GB"/>
        </w:rPr>
      </w:pPr>
      <w:bookmarkStart w:id="6" w:name="_Ref459470533"/>
      <w:r w:rsidRPr="00A66906">
        <w:rPr>
          <w:lang w:val="en-GB"/>
        </w:rPr>
        <w:t xml:space="preserve">Enterprise and integration </w:t>
      </w:r>
      <w:r w:rsidR="00E07771" w:rsidRPr="00A66906">
        <w:rPr>
          <w:lang w:val="en-GB"/>
        </w:rPr>
        <w:t>Patterns</w:t>
      </w:r>
      <w:bookmarkEnd w:id="6"/>
      <w:r w:rsidR="00784FC3">
        <w:rPr>
          <w:lang w:val="en-GB"/>
        </w:rPr>
        <w:fldChar w:fldCharType="begin"/>
      </w:r>
      <w:r w:rsidR="00784FC3">
        <w:instrText xml:space="preserve"> XE "</w:instrText>
      </w:r>
      <w:r w:rsidR="00784FC3" w:rsidRPr="002907C7">
        <w:rPr>
          <w:lang w:val="en-GB"/>
        </w:rPr>
        <w:instrText>Enterprise and integration Patterns</w:instrText>
      </w:r>
      <w:r w:rsidR="00784FC3">
        <w:instrText>" \t "</w:instrText>
      </w:r>
      <w:r w:rsidR="00784FC3">
        <w:rPr>
          <w:i/>
        </w:rPr>
        <w:fldChar w:fldCharType="begin"/>
      </w:r>
      <w:r w:rsidR="00784FC3">
        <w:instrText xml:space="preserve"> REF _Ref459470533 \r \h </w:instrText>
      </w:r>
      <w:r w:rsidR="00784FC3">
        <w:rPr>
          <w:i/>
        </w:rPr>
      </w:r>
      <w:r w:rsidR="00784FC3">
        <w:rPr>
          <w:i/>
        </w:rPr>
        <w:fldChar w:fldCharType="separate"/>
      </w:r>
      <w:r w:rsidR="00EC6342">
        <w:instrText>2</w:instrText>
      </w:r>
      <w:r w:rsidR="00784FC3">
        <w:rPr>
          <w:i/>
        </w:rPr>
        <w:fldChar w:fldCharType="end"/>
      </w:r>
      <w:r w:rsidR="00784FC3">
        <w:instrText xml:space="preserve">" </w:instrText>
      </w:r>
      <w:r w:rsidR="00784FC3">
        <w:rPr>
          <w:lang w:val="en-GB"/>
        </w:rPr>
        <w:fldChar w:fldCharType="end"/>
      </w:r>
    </w:p>
    <w:p w:rsidR="00BF7EDF" w:rsidRPr="00BF7EDF" w:rsidRDefault="00BF7EDF" w:rsidP="00BF7EDF">
      <w:pPr>
        <w:pStyle w:val="berschrift2"/>
        <w:rPr>
          <w:b w:val="0"/>
          <w:sz w:val="14"/>
        </w:rPr>
      </w:pPr>
      <w:bookmarkStart w:id="7" w:name="_Ref459470555"/>
      <w:r w:rsidRPr="00BF7EDF">
        <w:rPr>
          <w:b w:val="0"/>
          <w:sz w:val="14"/>
        </w:rPr>
        <w:t>Architekturstile (Arch</w:t>
      </w:r>
      <w:r>
        <w:rPr>
          <w:b w:val="0"/>
          <w:sz w:val="14"/>
        </w:rPr>
        <w:t>i</w:t>
      </w:r>
      <w:r w:rsidRPr="00BF7EDF">
        <w:rPr>
          <w:b w:val="0"/>
          <w:sz w:val="14"/>
        </w:rPr>
        <w:t>tec</w:t>
      </w:r>
      <w:r w:rsidR="00B36D20">
        <w:rPr>
          <w:b w:val="0"/>
          <w:sz w:val="14"/>
        </w:rPr>
        <w:t>t</w:t>
      </w:r>
      <w:r w:rsidRPr="00BF7EDF">
        <w:rPr>
          <w:b w:val="0"/>
          <w:sz w:val="14"/>
        </w:rPr>
        <w:t>ure Patterns)</w:t>
      </w:r>
      <w:bookmarkEnd w:id="7"/>
    </w:p>
    <w:p w:rsidR="00B31A2E" w:rsidRDefault="00B31A2E" w:rsidP="00E07771">
      <w:r w:rsidRPr="00B31A2E">
        <w:rPr>
          <w:noProof/>
          <w:lang w:eastAsia="de-CH"/>
        </w:rPr>
        <w:drawing>
          <wp:inline distT="0" distB="0" distL="0" distR="0" wp14:anchorId="37DE5FB2" wp14:editId="6909FBB7">
            <wp:extent cx="2447925" cy="1156335"/>
            <wp:effectExtent l="0" t="0" r="9525"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89" r="2432"/>
                    <a:stretch/>
                  </pic:blipFill>
                  <pic:spPr bwMode="auto">
                    <a:xfrm>
                      <a:off x="0" y="0"/>
                      <a:ext cx="2447925" cy="1156335"/>
                    </a:xfrm>
                    <a:prstGeom prst="rect">
                      <a:avLst/>
                    </a:prstGeom>
                    <a:ln>
                      <a:noFill/>
                    </a:ln>
                    <a:extLst>
                      <a:ext uri="{53640926-AAD7-44D8-BBD7-CCE9431645EC}">
                        <a14:shadowObscured xmlns:a14="http://schemas.microsoft.com/office/drawing/2010/main"/>
                      </a:ext>
                    </a:extLst>
                  </pic:spPr>
                </pic:pic>
              </a:graphicData>
            </a:graphic>
          </wp:inline>
        </w:drawing>
      </w:r>
    </w:p>
    <w:p w:rsidR="00CD0928" w:rsidRDefault="00CD0928" w:rsidP="00E07771">
      <w:r w:rsidRPr="00C33C5A">
        <w:rPr>
          <w:b/>
          <w:lang w:val="en-GB"/>
        </w:rPr>
        <w:t>Hub-And-Spoke</w:t>
      </w:r>
      <w:r w:rsidR="00784FC3">
        <w:rPr>
          <w:b/>
        </w:rPr>
        <w:fldChar w:fldCharType="begin"/>
      </w:r>
      <w:r w:rsidR="00784FC3" w:rsidRPr="00C33C5A">
        <w:rPr>
          <w:lang w:val="en-GB"/>
        </w:rPr>
        <w:instrText xml:space="preserve"> XE "</w:instrText>
      </w:r>
      <w:r w:rsidR="00784FC3" w:rsidRPr="00C33C5A">
        <w:rPr>
          <w:b/>
          <w:lang w:val="en-GB"/>
        </w:rPr>
        <w:instrText>Hub-And-Spoke</w:instrText>
      </w:r>
      <w:r w:rsidR="00784FC3" w:rsidRPr="00C33C5A">
        <w:rPr>
          <w:lang w:val="en-GB"/>
        </w:rPr>
        <w:instrText>" \t "</w:instrText>
      </w:r>
      <w:r w:rsidR="00784FC3">
        <w:rPr>
          <w:i/>
        </w:rPr>
        <w:fldChar w:fldCharType="begin"/>
      </w:r>
      <w:r w:rsidR="00784FC3" w:rsidRPr="00C33C5A">
        <w:rPr>
          <w:lang w:val="en-GB"/>
        </w:rPr>
        <w:instrText xml:space="preserve"> REF _Ref459470555 \r \h </w:instrText>
      </w:r>
      <w:r w:rsidR="00784FC3">
        <w:rPr>
          <w:i/>
        </w:rPr>
      </w:r>
      <w:r w:rsidR="00784FC3">
        <w:rPr>
          <w:i/>
        </w:rPr>
        <w:fldChar w:fldCharType="separate"/>
      </w:r>
      <w:r w:rsidR="00EC6342">
        <w:rPr>
          <w:lang w:val="en-GB"/>
        </w:rPr>
        <w:instrText>2.1</w:instrText>
      </w:r>
      <w:r w:rsidR="00784FC3">
        <w:rPr>
          <w:i/>
        </w:rPr>
        <w:fldChar w:fldCharType="end"/>
      </w:r>
      <w:r w:rsidR="00784FC3" w:rsidRPr="00C33C5A">
        <w:rPr>
          <w:lang w:val="en-GB"/>
        </w:rPr>
        <w:instrText xml:space="preserve">" </w:instrText>
      </w:r>
      <w:r w:rsidR="00784FC3">
        <w:rPr>
          <w:b/>
        </w:rPr>
        <w:fldChar w:fldCharType="end"/>
      </w:r>
      <w:r w:rsidRPr="00C33C5A">
        <w:rPr>
          <w:b/>
          <w:lang w:val="en-GB"/>
        </w:rPr>
        <w:t>:</w:t>
      </w:r>
      <w:r w:rsidRPr="00C33C5A">
        <w:rPr>
          <w:lang w:val="en-GB"/>
        </w:rPr>
        <w:t xml:space="preserve"> Mainstream </w:t>
      </w:r>
      <w:proofErr w:type="spellStart"/>
      <w:r w:rsidRPr="00C33C5A">
        <w:rPr>
          <w:lang w:val="en-GB"/>
        </w:rPr>
        <w:t>im</w:t>
      </w:r>
      <w:proofErr w:type="spellEnd"/>
      <w:r w:rsidRPr="00C33C5A">
        <w:rPr>
          <w:lang w:val="en-GB"/>
        </w:rPr>
        <w:t xml:space="preserve"> Enterprise Computing. </w:t>
      </w:r>
      <w:r w:rsidRPr="00B31A2E">
        <w:t>Benutzt ein</w:t>
      </w:r>
      <w:r w:rsidR="00C33C5A">
        <w:t>en</w:t>
      </w:r>
      <w:r w:rsidRPr="00B31A2E">
        <w:t xml:space="preserve"> Message Broker für das Verteilen von Nachrichten. Client bzw. Server verbinden zum Hub/Message Broker und müssen somit nicht für jeden Client/Server eine Verbindung aufbauen. Der Message Broker verwaltet die Verb</w:t>
      </w:r>
      <w:r>
        <w:t>indungen zwischen den Parteien.</w:t>
      </w:r>
    </w:p>
    <w:p w:rsidR="00CD0928" w:rsidRPr="00BF7EDF" w:rsidRDefault="00CD0928" w:rsidP="00CD0928">
      <w:pPr>
        <w:pStyle w:val="berschrift2"/>
        <w:rPr>
          <w:b w:val="0"/>
          <w:sz w:val="14"/>
        </w:rPr>
      </w:pPr>
      <w:bookmarkStart w:id="8" w:name="_Ref459470576"/>
      <w:r w:rsidRPr="00BF7EDF">
        <w:rPr>
          <w:b w:val="0"/>
          <w:sz w:val="14"/>
        </w:rPr>
        <w:t>Deployment Patterns</w:t>
      </w:r>
      <w:bookmarkEnd w:id="8"/>
      <w:r w:rsidR="00784FC3">
        <w:rPr>
          <w:b w:val="0"/>
          <w:sz w:val="14"/>
        </w:rPr>
        <w:fldChar w:fldCharType="begin"/>
      </w:r>
      <w:r w:rsidR="00784FC3">
        <w:instrText xml:space="preserve"> XE "</w:instrText>
      </w:r>
      <w:r w:rsidR="00784FC3" w:rsidRPr="002907C7">
        <w:rPr>
          <w:b w:val="0"/>
          <w:sz w:val="14"/>
        </w:rPr>
        <w:instrText>Deployment Patterns</w:instrText>
      </w:r>
      <w:r w:rsidR="00784FC3">
        <w:instrText>" \t "</w:instrText>
      </w:r>
      <w:r w:rsidR="00784FC3">
        <w:rPr>
          <w:i/>
        </w:rPr>
        <w:fldChar w:fldCharType="begin"/>
      </w:r>
      <w:r w:rsidR="00784FC3">
        <w:instrText xml:space="preserve"> REF _Ref459470576 \r \h </w:instrText>
      </w:r>
      <w:r w:rsidR="00784FC3">
        <w:rPr>
          <w:i/>
        </w:rPr>
      </w:r>
      <w:r w:rsidR="00784FC3">
        <w:rPr>
          <w:i/>
        </w:rPr>
        <w:fldChar w:fldCharType="separate"/>
      </w:r>
      <w:r w:rsidR="00EC6342">
        <w:instrText>2.2</w:instrText>
      </w:r>
      <w:r w:rsidR="00784FC3">
        <w:rPr>
          <w:i/>
        </w:rPr>
        <w:fldChar w:fldCharType="end"/>
      </w:r>
      <w:r w:rsidR="00784FC3">
        <w:instrText xml:space="preserve">" </w:instrText>
      </w:r>
      <w:r w:rsidR="00784FC3">
        <w:rPr>
          <w:b w:val="0"/>
          <w:sz w:val="14"/>
        </w:rPr>
        <w:fldChar w:fldCharType="end"/>
      </w:r>
    </w:p>
    <w:p w:rsidR="00CD0928" w:rsidRPr="009F776F" w:rsidRDefault="00CD0928" w:rsidP="00CD0928">
      <w:pPr>
        <w:rPr>
          <w:b/>
        </w:rPr>
      </w:pPr>
      <w:r w:rsidRPr="009F776F">
        <w:rPr>
          <w:b/>
        </w:rPr>
        <w:t>Non-Dis</w:t>
      </w:r>
      <w:r w:rsidR="009F776F" w:rsidRPr="009F776F">
        <w:rPr>
          <w:b/>
        </w:rPr>
        <w:t>t</w:t>
      </w:r>
      <w:r w:rsidRPr="009F776F">
        <w:rPr>
          <w:b/>
        </w:rPr>
        <w:t>ributed Deployment</w:t>
      </w:r>
    </w:p>
    <w:p w:rsidR="00CD0928" w:rsidRPr="00B31A2E" w:rsidRDefault="00CD0928" w:rsidP="00CD0928">
      <w:r w:rsidRPr="00B31A2E">
        <w:rPr>
          <w:noProof/>
          <w:lang w:eastAsia="de-CH"/>
        </w:rPr>
        <w:drawing>
          <wp:inline distT="0" distB="0" distL="0" distR="0" wp14:anchorId="3F0A8355" wp14:editId="115D2448">
            <wp:extent cx="2232025" cy="7397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2025" cy="739775"/>
                    </a:xfrm>
                    <a:prstGeom prst="rect">
                      <a:avLst/>
                    </a:prstGeom>
                  </pic:spPr>
                </pic:pic>
              </a:graphicData>
            </a:graphic>
          </wp:inline>
        </w:drawing>
      </w:r>
    </w:p>
    <w:p w:rsidR="00CD0928" w:rsidRPr="00B31A2E" w:rsidRDefault="00CD0928" w:rsidP="00CD0928">
      <w:r w:rsidRPr="009F776F">
        <w:rPr>
          <w:b/>
        </w:rPr>
        <w:t>Distributed Deployment</w:t>
      </w:r>
      <w:r w:rsidRPr="00B31A2E">
        <w:t xml:space="preserve"> -&gt; Vorteile: mehr Skalierbarkeit (Flexibilität), in der Regel bessere Performance, Kommunikationsaufwand darf aber nicht unterschätzt werden.</w:t>
      </w:r>
    </w:p>
    <w:p w:rsidR="00CD0928" w:rsidRPr="00B31A2E" w:rsidRDefault="00CD0928" w:rsidP="00CD0928">
      <w:r w:rsidRPr="00B31A2E">
        <w:rPr>
          <w:noProof/>
          <w:lang w:eastAsia="de-CH"/>
        </w:rPr>
        <w:drawing>
          <wp:inline distT="0" distB="0" distL="0" distR="0" wp14:anchorId="3D458DD0" wp14:editId="305E2C1F">
            <wp:extent cx="2369488" cy="626246"/>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2395" cy="632300"/>
                    </a:xfrm>
                    <a:prstGeom prst="rect">
                      <a:avLst/>
                    </a:prstGeom>
                  </pic:spPr>
                </pic:pic>
              </a:graphicData>
            </a:graphic>
          </wp:inline>
        </w:drawing>
      </w:r>
    </w:p>
    <w:p w:rsidR="00CD0928" w:rsidRPr="009F776F" w:rsidRDefault="00CD0928" w:rsidP="00CD0928">
      <w:pPr>
        <w:rPr>
          <w:b/>
        </w:rPr>
      </w:pPr>
      <w:r w:rsidRPr="009F776F">
        <w:rPr>
          <w:b/>
        </w:rPr>
        <w:t>Webfarm</w:t>
      </w:r>
    </w:p>
    <w:p w:rsidR="00CD0928" w:rsidRPr="00B31A2E" w:rsidRDefault="00CD0928" w:rsidP="00CD0928">
      <w:r w:rsidRPr="00B31A2E">
        <w:rPr>
          <w:noProof/>
          <w:lang w:eastAsia="de-CH"/>
        </w:rPr>
        <w:drawing>
          <wp:inline distT="0" distB="0" distL="0" distR="0" wp14:anchorId="27CF66A6" wp14:editId="5AA1A96C">
            <wp:extent cx="2382523" cy="1653871"/>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7217" cy="1657130"/>
                    </a:xfrm>
                    <a:prstGeom prst="rect">
                      <a:avLst/>
                    </a:prstGeom>
                  </pic:spPr>
                </pic:pic>
              </a:graphicData>
            </a:graphic>
          </wp:inline>
        </w:drawing>
      </w:r>
    </w:p>
    <w:p w:rsidR="00CD0928" w:rsidRPr="00B31A2E" w:rsidRDefault="00CD0928" w:rsidP="00CD0928">
      <w:r w:rsidRPr="009F776F">
        <w:rPr>
          <w:b/>
        </w:rPr>
        <w:t>Load-</w:t>
      </w:r>
      <w:proofErr w:type="spellStart"/>
      <w:r w:rsidRPr="009F776F">
        <w:rPr>
          <w:b/>
        </w:rPr>
        <w:t>balancing</w:t>
      </w:r>
      <w:proofErr w:type="spellEnd"/>
      <w:r w:rsidRPr="009F776F">
        <w:rPr>
          <w:b/>
        </w:rPr>
        <w:t xml:space="preserve"> Cluster</w:t>
      </w:r>
      <w:r w:rsidRPr="00B31A2E">
        <w:t xml:space="preserve"> </w:t>
      </w:r>
      <w:r w:rsidRPr="00B31A2E">
        <w:rPr>
          <w:noProof/>
          <w:lang w:eastAsia="de-CH"/>
        </w:rPr>
        <w:drawing>
          <wp:inline distT="0" distB="0" distL="0" distR="0" wp14:anchorId="06ED7A24" wp14:editId="5F736BC0">
            <wp:extent cx="2232025" cy="1811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2025" cy="1811020"/>
                    </a:xfrm>
                    <a:prstGeom prst="rect">
                      <a:avLst/>
                    </a:prstGeom>
                  </pic:spPr>
                </pic:pic>
              </a:graphicData>
            </a:graphic>
          </wp:inline>
        </w:drawing>
      </w:r>
    </w:p>
    <w:p w:rsidR="00CD0928" w:rsidRPr="009F776F" w:rsidRDefault="00CD0928" w:rsidP="00CD0928">
      <w:pPr>
        <w:rPr>
          <w:b/>
        </w:rPr>
      </w:pPr>
      <w:r w:rsidRPr="009F776F">
        <w:rPr>
          <w:b/>
        </w:rPr>
        <w:t>Failover Cluster</w:t>
      </w:r>
    </w:p>
    <w:p w:rsidR="00CD0928" w:rsidRDefault="00CD0928" w:rsidP="00E07771">
      <w:r w:rsidRPr="00B31A2E">
        <w:rPr>
          <w:noProof/>
          <w:lang w:eastAsia="de-CH"/>
        </w:rPr>
        <w:drawing>
          <wp:inline distT="0" distB="0" distL="0" distR="0" wp14:anchorId="69F99930" wp14:editId="2776AA9E">
            <wp:extent cx="2232025" cy="19634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2025" cy="1963420"/>
                    </a:xfrm>
                    <a:prstGeom prst="rect">
                      <a:avLst/>
                    </a:prstGeom>
                  </pic:spPr>
                </pic:pic>
              </a:graphicData>
            </a:graphic>
          </wp:inline>
        </w:drawing>
      </w:r>
    </w:p>
    <w:p w:rsidR="009E5B7C" w:rsidRPr="009E5B7C" w:rsidRDefault="009E5B7C" w:rsidP="009E5B7C">
      <w:pPr>
        <w:pStyle w:val="berschrift2"/>
        <w:rPr>
          <w:b w:val="0"/>
          <w:sz w:val="14"/>
        </w:rPr>
      </w:pPr>
      <w:bookmarkStart w:id="9" w:name="_Ref459470615"/>
      <w:r w:rsidRPr="009E5B7C">
        <w:rPr>
          <w:b w:val="0"/>
          <w:sz w:val="14"/>
        </w:rPr>
        <w:t>Messaging Patterns</w:t>
      </w:r>
      <w:bookmarkEnd w:id="9"/>
      <w:r w:rsidR="00EC6342">
        <w:rPr>
          <w:b w:val="0"/>
          <w:sz w:val="14"/>
        </w:rPr>
        <w:fldChar w:fldCharType="begin"/>
      </w:r>
      <w:r w:rsidR="00EC6342">
        <w:instrText xml:space="preserve"> XE "</w:instrText>
      </w:r>
      <w:r w:rsidR="00EC6342" w:rsidRPr="00C22572">
        <w:rPr>
          <w:b w:val="0"/>
          <w:sz w:val="14"/>
        </w:rPr>
        <w:instrText>Messaging Patterns</w:instrText>
      </w:r>
      <w:r w:rsidR="00EC6342">
        <w:instrText>" \t "</w:instrText>
      </w:r>
      <w:r w:rsidR="00EC6342">
        <w:rPr>
          <w:i/>
        </w:rPr>
        <w:fldChar w:fldCharType="begin"/>
      </w:r>
      <w:r w:rsidR="00EC6342">
        <w:instrText xml:space="preserve"> REF _Ref459470615 \r \h </w:instrText>
      </w:r>
      <w:r w:rsidR="00EC6342">
        <w:rPr>
          <w:i/>
        </w:rPr>
      </w:r>
      <w:r w:rsidR="00EC6342">
        <w:rPr>
          <w:i/>
        </w:rPr>
        <w:fldChar w:fldCharType="separate"/>
      </w:r>
      <w:r w:rsidR="00EC6342">
        <w:instrText>2.3</w:instrText>
      </w:r>
      <w:r w:rsidR="00EC6342">
        <w:rPr>
          <w:i/>
        </w:rPr>
        <w:fldChar w:fldCharType="end"/>
      </w:r>
      <w:r w:rsidR="00EC6342">
        <w:instrText xml:space="preserve">" </w:instrText>
      </w:r>
      <w:r w:rsidR="00EC6342">
        <w:rPr>
          <w:b w:val="0"/>
          <w:sz w:val="14"/>
        </w:rPr>
        <w:fldChar w:fldCharType="end"/>
      </w:r>
    </w:p>
    <w:p w:rsidR="00321E8D" w:rsidRDefault="00321E8D" w:rsidP="00321E8D">
      <w:pPr>
        <w:pStyle w:val="Aufz"/>
        <w:numPr>
          <w:ilvl w:val="0"/>
          <w:numId w:val="0"/>
        </w:numPr>
      </w:pPr>
      <w:r w:rsidRPr="00A66906">
        <w:rPr>
          <w:b/>
        </w:rPr>
        <w:t>Document Messages</w:t>
      </w:r>
      <w:r w:rsidRPr="00A66906">
        <w:t>: Transferieren von Da</w:t>
      </w:r>
      <w:r>
        <w:t>ten zwischen Applikationen mittels Messages.</w:t>
      </w:r>
    </w:p>
    <w:p w:rsidR="00321E8D" w:rsidRPr="00035483" w:rsidRDefault="00321E8D" w:rsidP="00321E8D">
      <w:pPr>
        <w:pStyle w:val="Aufz"/>
        <w:numPr>
          <w:ilvl w:val="0"/>
          <w:numId w:val="0"/>
        </w:numPr>
      </w:pPr>
      <w:r w:rsidRPr="00035483">
        <w:rPr>
          <w:b/>
        </w:rPr>
        <w:t>Comm</w:t>
      </w:r>
      <w:r>
        <w:rPr>
          <w:b/>
        </w:rPr>
        <w:t>and</w:t>
      </w:r>
      <w:r w:rsidRPr="00035483">
        <w:rPr>
          <w:b/>
        </w:rPr>
        <w:t xml:space="preserve"> Messages:</w:t>
      </w:r>
      <w:r w:rsidRPr="00035483">
        <w:t xml:space="preserve"> Führt Befehle anhand</w:t>
      </w:r>
      <w:r>
        <w:t xml:space="preserve"> von Messages aus, sind grundsätzlich keine Spezielle Nachrichten, sie führen im Zielsystem einfach einen Befehl aus.</w:t>
      </w:r>
    </w:p>
    <w:p w:rsidR="00321E8D" w:rsidRDefault="00321E8D" w:rsidP="00321E8D">
      <w:pPr>
        <w:pStyle w:val="Aufz"/>
        <w:numPr>
          <w:ilvl w:val="0"/>
          <w:numId w:val="0"/>
        </w:numPr>
      </w:pPr>
      <w:r>
        <w:rPr>
          <w:b/>
        </w:rPr>
        <w:t xml:space="preserve">Message Expiration: </w:t>
      </w:r>
      <w:r>
        <w:t>Setzt ein Timeout auf einer Message um nicht mehr gültige Messages</w:t>
      </w:r>
      <w:r w:rsidR="00C33C5A">
        <w:t>,</w:t>
      </w:r>
      <w:r>
        <w:t xml:space="preserve"> welche zu lange Zustell-Zeiten haben</w:t>
      </w:r>
      <w:r w:rsidR="00C33C5A">
        <w:t>,</w:t>
      </w:r>
      <w:r>
        <w:t xml:space="preserve"> als ungültig zu erklären.</w:t>
      </w:r>
    </w:p>
    <w:p w:rsidR="009E5B7C" w:rsidRPr="005709CD" w:rsidRDefault="00321E8D" w:rsidP="00E07771">
      <w:r w:rsidRPr="00321E8D">
        <w:rPr>
          <w:b/>
        </w:rPr>
        <w:t>Request-and-Reply:</w:t>
      </w:r>
      <w:r w:rsidR="005709CD">
        <w:rPr>
          <w:b/>
        </w:rPr>
        <w:t xml:space="preserve"> </w:t>
      </w:r>
      <w:r w:rsidR="005709CD">
        <w:t>Einfache</w:t>
      </w:r>
      <w:r w:rsidR="00C33C5A">
        <w:t>r E</w:t>
      </w:r>
      <w:r w:rsidR="005709CD">
        <w:t xml:space="preserve">insatz eines Message Patterns, der Sender </w:t>
      </w:r>
      <w:r w:rsidR="00C33783">
        <w:t>sendet eine Message und der Empfänger antwortet auch mit einer Message. 1&lt;-&gt;1 Kommunikation.</w:t>
      </w:r>
    </w:p>
    <w:p w:rsidR="00321E8D" w:rsidRPr="009371BF" w:rsidRDefault="00321E8D" w:rsidP="00E07771">
      <w:r>
        <w:rPr>
          <w:b/>
        </w:rPr>
        <w:t>Push-pull:</w:t>
      </w:r>
      <w:r w:rsidR="009371BF">
        <w:rPr>
          <w:b/>
        </w:rPr>
        <w:t xml:space="preserve"> </w:t>
      </w:r>
      <w:r w:rsidR="009371BF">
        <w:t>Die Imp</w:t>
      </w:r>
      <w:r w:rsidR="00B36D20">
        <w:t>lementation von Publish und Subscribe</w:t>
      </w:r>
      <w:r w:rsidR="009371BF">
        <w:t xml:space="preserve"> Channel</w:t>
      </w:r>
    </w:p>
    <w:p w:rsidR="00321E8D" w:rsidRPr="009371BF" w:rsidRDefault="00321E8D" w:rsidP="00E07771">
      <w:r>
        <w:rPr>
          <w:b/>
        </w:rPr>
        <w:t>Fan-Out</w:t>
      </w:r>
      <w:r w:rsidR="00784FC3">
        <w:rPr>
          <w:b/>
        </w:rPr>
        <w:fldChar w:fldCharType="begin"/>
      </w:r>
      <w:r w:rsidR="00784FC3">
        <w:instrText xml:space="preserve"> XE "</w:instrText>
      </w:r>
      <w:r w:rsidR="00784FC3" w:rsidRPr="002907C7">
        <w:rPr>
          <w:b/>
        </w:rPr>
        <w:instrText>Fan-Out</w:instrText>
      </w:r>
      <w:r w:rsidR="00784FC3">
        <w:instrText>" \t "</w:instrText>
      </w:r>
      <w:r w:rsidR="00784FC3">
        <w:rPr>
          <w:i/>
        </w:rPr>
        <w:fldChar w:fldCharType="begin"/>
      </w:r>
      <w:r w:rsidR="00784FC3">
        <w:instrText xml:space="preserve"> REF _Ref459470615 \r \h </w:instrText>
      </w:r>
      <w:r w:rsidR="00784FC3">
        <w:rPr>
          <w:i/>
        </w:rPr>
      </w:r>
      <w:r w:rsidR="00784FC3">
        <w:rPr>
          <w:i/>
        </w:rPr>
        <w:fldChar w:fldCharType="separate"/>
      </w:r>
      <w:r w:rsidR="00EC6342">
        <w:instrText>2.3</w:instrText>
      </w:r>
      <w:r w:rsidR="00784FC3">
        <w:rPr>
          <w:i/>
        </w:rPr>
        <w:fldChar w:fldCharType="end"/>
      </w:r>
      <w:r w:rsidR="00784FC3">
        <w:instrText xml:space="preserve">" </w:instrText>
      </w:r>
      <w:r w:rsidR="00784FC3">
        <w:rPr>
          <w:b/>
        </w:rPr>
        <w:fldChar w:fldCharType="end"/>
      </w:r>
      <w:r>
        <w:rPr>
          <w:b/>
        </w:rPr>
        <w:t xml:space="preserve">: </w:t>
      </w:r>
      <w:r w:rsidR="009371BF">
        <w:t>Verteilen von Messages auf unterschiedlichen Empfänger</w:t>
      </w:r>
      <w:r w:rsidR="00C33C5A">
        <w:t>n</w:t>
      </w:r>
      <w:r w:rsidR="009371BF">
        <w:t xml:space="preserve"> parallel. D</w:t>
      </w:r>
      <w:r w:rsidR="00C33C5A">
        <w:t>er Sender wartet nicht auf eine</w:t>
      </w:r>
      <w:r w:rsidR="009371BF">
        <w:t xml:space="preserve"> Antwort.</w:t>
      </w:r>
    </w:p>
    <w:p w:rsidR="009E5B7C" w:rsidRDefault="009E5B7C" w:rsidP="009E5B7C">
      <w:pPr>
        <w:pStyle w:val="berschrift2"/>
        <w:rPr>
          <w:b w:val="0"/>
          <w:sz w:val="14"/>
        </w:rPr>
      </w:pPr>
      <w:r w:rsidRPr="009E5B7C">
        <w:rPr>
          <w:b w:val="0"/>
          <w:sz w:val="14"/>
        </w:rPr>
        <w:t>Messaging Channels</w:t>
      </w:r>
    </w:p>
    <w:p w:rsidR="008B0C66" w:rsidRDefault="009E5B7C" w:rsidP="008B0C66">
      <w:proofErr w:type="spellStart"/>
      <w:r w:rsidRPr="00A66906">
        <w:rPr>
          <w:b/>
        </w:rPr>
        <w:t>Publish-Subscribe</w:t>
      </w:r>
      <w:proofErr w:type="spellEnd"/>
      <w:r w:rsidRPr="001A1042">
        <w:rPr>
          <w:b/>
        </w:rPr>
        <w:t>:</w:t>
      </w:r>
      <w:r w:rsidRPr="001A1042">
        <w:t xml:space="preserve"> Anmelden von </w:t>
      </w:r>
      <w:proofErr w:type="spellStart"/>
      <w:r w:rsidRPr="001A1042">
        <w:t>Pushmeldungen</w:t>
      </w:r>
      <w:proofErr w:type="spellEnd"/>
      <w:r w:rsidRPr="001A1042">
        <w:t xml:space="preserve"> </w:t>
      </w:r>
      <w:r w:rsidR="001A1042" w:rsidRPr="001A1042">
        <w:t>mit</w:t>
      </w:r>
      <w:r w:rsidRPr="001A1042">
        <w:t xml:space="preserve"> einem gewissen Topic oder gewissen </w:t>
      </w:r>
      <w:r w:rsidR="001A1042" w:rsidRPr="001A1042">
        <w:t>Attribut</w:t>
      </w:r>
      <w:r w:rsidR="001A1042">
        <w:t>w</w:t>
      </w:r>
      <w:r w:rsidR="001A1042" w:rsidRPr="001A1042">
        <w:t>erten um Messages</w:t>
      </w:r>
      <w:r w:rsidRPr="001A1042">
        <w:t xml:space="preserve"> zu erhalten.</w:t>
      </w:r>
      <w:r>
        <w:t xml:space="preserve"> Typisch für mehrere Empfänger.</w:t>
      </w:r>
      <w:r w:rsidR="008B0C66" w:rsidRPr="008B0C66">
        <w:t xml:space="preserve"> </w:t>
      </w:r>
      <w:r w:rsidR="008B0C66">
        <w:t>Es gibt zwei Typen:</w:t>
      </w:r>
    </w:p>
    <w:p w:rsidR="008B0C66" w:rsidRDefault="008B0C66" w:rsidP="008B0C66">
      <w:r>
        <w:t>- Topic-based: Eine Message wird an einen bestimmten Channel geschickt, auf welchem er zu allen Subscriber des Channels kopiert wird. Der Sender ist verantwortlich für die Topics (= Channels).</w:t>
      </w:r>
    </w:p>
    <w:p w:rsidR="009E5B7C" w:rsidRDefault="008B0C66" w:rsidP="008B0C66">
      <w:pPr>
        <w:pStyle w:val="Aufz"/>
        <w:numPr>
          <w:ilvl w:val="0"/>
          <w:numId w:val="0"/>
        </w:numPr>
      </w:pPr>
      <w:r>
        <w:t>- Content-based: Eine Message wird aufgrund von Attributen oder Content nur an bestimmte Subscriber geschickt. Die Subscriber spezifizieren die Attribute, welche die für sie interessanten Messages charakterisieren.</w:t>
      </w:r>
    </w:p>
    <w:p w:rsidR="009E5B7C" w:rsidRPr="00C8646B" w:rsidRDefault="009E5B7C" w:rsidP="009E5B7C">
      <w:pPr>
        <w:pStyle w:val="Aufz"/>
        <w:numPr>
          <w:ilvl w:val="0"/>
          <w:numId w:val="0"/>
        </w:numPr>
        <w:rPr>
          <w:b/>
          <w:lang w:val="en-GB"/>
        </w:rPr>
      </w:pPr>
      <w:r w:rsidRPr="00C8646B">
        <w:rPr>
          <w:b/>
          <w:lang w:val="en-GB"/>
        </w:rPr>
        <w:t>Routing:</w:t>
      </w:r>
      <w:r w:rsidRPr="00C8646B">
        <w:rPr>
          <w:lang w:val="en-GB"/>
        </w:rPr>
        <w:t xml:space="preserve"> </w:t>
      </w:r>
      <w:proofErr w:type="spellStart"/>
      <w:r w:rsidR="00321E8D" w:rsidRPr="00C8646B">
        <w:rPr>
          <w:lang w:val="en-GB"/>
        </w:rPr>
        <w:t>Auswahl</w:t>
      </w:r>
      <w:proofErr w:type="spellEnd"/>
      <w:r w:rsidR="00321E8D" w:rsidRPr="00C8646B">
        <w:rPr>
          <w:lang w:val="en-GB"/>
        </w:rPr>
        <w:t xml:space="preserve"> des Consumers </w:t>
      </w:r>
      <w:proofErr w:type="spellStart"/>
      <w:r w:rsidR="00321E8D" w:rsidRPr="00C8646B">
        <w:rPr>
          <w:lang w:val="en-GB"/>
        </w:rPr>
        <w:t>anhand</w:t>
      </w:r>
      <w:proofErr w:type="spellEnd"/>
      <w:r w:rsidR="00321E8D" w:rsidRPr="00C8646B">
        <w:rPr>
          <w:lang w:val="en-GB"/>
        </w:rPr>
        <w:t xml:space="preserve"> </w:t>
      </w:r>
      <w:proofErr w:type="spellStart"/>
      <w:r w:rsidR="00AD4D92" w:rsidRPr="00C8646B">
        <w:rPr>
          <w:lang w:val="en-GB"/>
        </w:rPr>
        <w:t>Attribut</w:t>
      </w:r>
      <w:proofErr w:type="spellEnd"/>
      <w:r w:rsidR="00321E8D" w:rsidRPr="00C8646B">
        <w:rPr>
          <w:lang w:val="en-GB"/>
        </w:rPr>
        <w:t>.</w:t>
      </w:r>
    </w:p>
    <w:p w:rsidR="009E5B7C" w:rsidRDefault="009E5B7C" w:rsidP="009E5B7C">
      <w:pPr>
        <w:pStyle w:val="Aufz"/>
        <w:numPr>
          <w:ilvl w:val="0"/>
          <w:numId w:val="0"/>
        </w:numPr>
      </w:pPr>
      <w:r w:rsidRPr="00C8646B">
        <w:rPr>
          <w:b/>
          <w:lang w:val="en-GB"/>
        </w:rPr>
        <w:t xml:space="preserve">Point-to-Point Msg. </w:t>
      </w:r>
      <w:r w:rsidRPr="00A66906">
        <w:rPr>
          <w:b/>
        </w:rPr>
        <w:t>Pattern</w:t>
      </w:r>
      <w:r w:rsidRPr="00B31A2E">
        <w:rPr>
          <w:b/>
        </w:rPr>
        <w:t xml:space="preserve"> </w:t>
      </w:r>
      <w:r w:rsidRPr="00A66906">
        <w:t>nur ein Empfänger</w:t>
      </w:r>
      <w:r>
        <w:t xml:space="preserve">, wichtig wenn </w:t>
      </w:r>
      <w:r w:rsidRPr="00A66906">
        <w:t>Reihenfolge entscheidend</w:t>
      </w:r>
      <w:r>
        <w:t xml:space="preserve"> ist. Sobald Parallelisierung ist</w:t>
      </w:r>
      <w:r w:rsidR="00627C7C">
        <w:t xml:space="preserve"> die Reihenfolge nicht mehr gewä</w:t>
      </w:r>
      <w:r>
        <w:t>hrleistet.</w:t>
      </w:r>
    </w:p>
    <w:p w:rsidR="009E5B7C" w:rsidRDefault="009E5B7C" w:rsidP="009E5B7C">
      <w:pPr>
        <w:pStyle w:val="berschrift2"/>
        <w:rPr>
          <w:b w:val="0"/>
          <w:sz w:val="14"/>
        </w:rPr>
      </w:pPr>
      <w:r w:rsidRPr="009E5B7C">
        <w:rPr>
          <w:b w:val="0"/>
          <w:sz w:val="14"/>
        </w:rPr>
        <w:t>Messanging End Points</w:t>
      </w:r>
    </w:p>
    <w:p w:rsidR="009E5B7C" w:rsidRDefault="009E5B7C" w:rsidP="009E5B7C">
      <w:pPr>
        <w:pStyle w:val="Aufz"/>
        <w:numPr>
          <w:ilvl w:val="0"/>
          <w:numId w:val="0"/>
        </w:numPr>
      </w:pPr>
      <w:proofErr w:type="spellStart"/>
      <w:r w:rsidRPr="00035483">
        <w:rPr>
          <w:b/>
        </w:rPr>
        <w:t>Competing</w:t>
      </w:r>
      <w:proofErr w:type="spellEnd"/>
      <w:r w:rsidRPr="00035483">
        <w:rPr>
          <w:b/>
        </w:rPr>
        <w:t xml:space="preserve"> Consumer</w:t>
      </w:r>
      <w:r w:rsidRPr="00035483">
        <w:t>: Mehrere Empfänger arbeiten Messages</w:t>
      </w:r>
      <w:r>
        <w:t xml:space="preserve"> ab, eine Message wird nur einmal ab</w:t>
      </w:r>
      <w:r w:rsidR="007E5247">
        <w:t>ge</w:t>
      </w:r>
      <w:r>
        <w:t xml:space="preserve">arbeitet (Parallelisierung der </w:t>
      </w:r>
      <w:proofErr w:type="spellStart"/>
      <w:r>
        <w:t>Consumers</w:t>
      </w:r>
      <w:proofErr w:type="spellEnd"/>
      <w:r>
        <w:t>).</w:t>
      </w:r>
    </w:p>
    <w:p w:rsidR="009E5B7C" w:rsidRDefault="009E5B7C" w:rsidP="00321E8D">
      <w:pPr>
        <w:pStyle w:val="Aufz"/>
        <w:numPr>
          <w:ilvl w:val="0"/>
          <w:numId w:val="0"/>
        </w:numPr>
      </w:pPr>
      <w:proofErr w:type="spellStart"/>
      <w:r w:rsidRPr="00035483">
        <w:rPr>
          <w:b/>
        </w:rPr>
        <w:t>Selective</w:t>
      </w:r>
      <w:proofErr w:type="spellEnd"/>
      <w:r w:rsidRPr="00035483">
        <w:rPr>
          <w:b/>
        </w:rPr>
        <w:t xml:space="preserve"> Consumer: </w:t>
      </w:r>
      <w:r w:rsidRPr="00035483">
        <w:t>Ein Consumer verarbeitet nur Mes</w:t>
      </w:r>
      <w:r>
        <w:t>sages</w:t>
      </w:r>
      <w:r w:rsidR="00CB49DE">
        <w:t>,</w:t>
      </w:r>
      <w:r>
        <w:t xml:space="preserve"> welche seiner Filterkriter</w:t>
      </w:r>
      <w:r w:rsidR="00627C7C">
        <w:t>i</w:t>
      </w:r>
      <w:r>
        <w:t>en entsprechen.</w:t>
      </w:r>
    </w:p>
    <w:p w:rsidR="00321E8D" w:rsidRPr="00B31A2E" w:rsidRDefault="00321E8D" w:rsidP="00321E8D">
      <w:pPr>
        <w:pStyle w:val="berschrift2"/>
        <w:rPr>
          <w:rStyle w:val="berschrift2Zchn"/>
        </w:rPr>
      </w:pPr>
      <w:bookmarkStart w:id="10" w:name="_Ref459470647"/>
      <w:r w:rsidRPr="00B31A2E">
        <w:rPr>
          <w:rStyle w:val="berschrift2Zchn"/>
        </w:rPr>
        <w:t>System Manag</w:t>
      </w:r>
      <w:r w:rsidR="00CB49DE">
        <w:rPr>
          <w:rStyle w:val="berschrift2Zchn"/>
        </w:rPr>
        <w:t>e</w:t>
      </w:r>
      <w:r w:rsidRPr="00B31A2E">
        <w:rPr>
          <w:rStyle w:val="berschrift2Zchn"/>
        </w:rPr>
        <w:t>ment Patterns</w:t>
      </w:r>
      <w:bookmarkEnd w:id="10"/>
    </w:p>
    <w:p w:rsidR="00321E8D" w:rsidRPr="00B31A2E" w:rsidRDefault="00321E8D" w:rsidP="00321E8D">
      <w:r w:rsidRPr="00B31A2E">
        <w:t>Für die Überwachung von Queue basierte</w:t>
      </w:r>
      <w:r w:rsidR="00627C7C">
        <w:t>n</w:t>
      </w:r>
      <w:r w:rsidRPr="00B31A2E">
        <w:t xml:space="preserve"> Systeme</w:t>
      </w:r>
      <w:r w:rsidR="00627C7C">
        <w:t>n</w:t>
      </w:r>
    </w:p>
    <w:p w:rsidR="00321E8D" w:rsidRPr="00B31A2E" w:rsidRDefault="00321E8D" w:rsidP="00321E8D">
      <w:proofErr w:type="spellStart"/>
      <w:r w:rsidRPr="00B31A2E">
        <w:rPr>
          <w:b/>
        </w:rPr>
        <w:t>Wire</w:t>
      </w:r>
      <w:proofErr w:type="spellEnd"/>
      <w:r w:rsidRPr="00B31A2E">
        <w:rPr>
          <w:b/>
        </w:rPr>
        <w:t xml:space="preserve"> </w:t>
      </w:r>
      <w:proofErr w:type="spellStart"/>
      <w:r w:rsidRPr="00B31A2E">
        <w:rPr>
          <w:b/>
        </w:rPr>
        <w:t>Tap</w:t>
      </w:r>
      <w:proofErr w:type="spellEnd"/>
      <w:r w:rsidR="00784FC3">
        <w:rPr>
          <w:b/>
        </w:rPr>
        <w:fldChar w:fldCharType="begin"/>
      </w:r>
      <w:r w:rsidR="00784FC3">
        <w:instrText xml:space="preserve"> XE "</w:instrText>
      </w:r>
      <w:r w:rsidR="00784FC3" w:rsidRPr="002907C7">
        <w:rPr>
          <w:b/>
        </w:rPr>
        <w:instrText>Wire Tap</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EC6342">
        <w:instrText>2.6</w:instrText>
      </w:r>
      <w:r w:rsidR="00784FC3">
        <w:rPr>
          <w:i/>
        </w:rPr>
        <w:fldChar w:fldCharType="end"/>
      </w:r>
      <w:r w:rsidR="00784FC3">
        <w:instrText xml:space="preserve">" </w:instrText>
      </w:r>
      <w:r w:rsidR="00784FC3">
        <w:rPr>
          <w:b/>
        </w:rPr>
        <w:fldChar w:fldCharType="end"/>
      </w:r>
      <w:r w:rsidRPr="00B31A2E">
        <w:t>: Punkt zu Punkt versenden von Messages inkl. Kopie auf einem Inspektionskanal.</w:t>
      </w:r>
    </w:p>
    <w:p w:rsidR="00321E8D" w:rsidRPr="00B31A2E" w:rsidRDefault="00321E8D" w:rsidP="00321E8D">
      <w:proofErr w:type="spellStart"/>
      <w:r w:rsidRPr="00B31A2E">
        <w:rPr>
          <w:b/>
        </w:rPr>
        <w:t>Detour</w:t>
      </w:r>
      <w:proofErr w:type="spellEnd"/>
      <w:r w:rsidR="00784FC3">
        <w:rPr>
          <w:b/>
        </w:rPr>
        <w:fldChar w:fldCharType="begin"/>
      </w:r>
      <w:r w:rsidR="00784FC3">
        <w:instrText xml:space="preserve"> XE "</w:instrText>
      </w:r>
      <w:r w:rsidR="00784FC3" w:rsidRPr="002907C7">
        <w:rPr>
          <w:b/>
        </w:rPr>
        <w:instrText>Detour</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EC6342">
        <w:instrText>2.6</w:instrText>
      </w:r>
      <w:r w:rsidR="00784FC3">
        <w:rPr>
          <w:i/>
        </w:rPr>
        <w:fldChar w:fldCharType="end"/>
      </w:r>
      <w:r w:rsidR="00784FC3">
        <w:instrText xml:space="preserve">" </w:instrText>
      </w:r>
      <w:r w:rsidR="00784FC3">
        <w:rPr>
          <w:b/>
        </w:rPr>
        <w:fldChar w:fldCharType="end"/>
      </w:r>
      <w:r w:rsidRPr="00B31A2E">
        <w:rPr>
          <w:b/>
        </w:rPr>
        <w:t xml:space="preserve">: </w:t>
      </w:r>
      <w:r w:rsidRPr="00B31A2E">
        <w:t>Umleiten von Messages für die Analyse, Testen und für Debugging.</w:t>
      </w:r>
      <w:r w:rsidR="0075161A" w:rsidRPr="0075161A">
        <w:t xml:space="preserve"> Basierend auf dem Context wird die Message über einen speziellen Channel der Destination zu gestellt.</w:t>
      </w:r>
    </w:p>
    <w:p w:rsidR="00321E8D" w:rsidRPr="00B31A2E" w:rsidRDefault="00321E8D" w:rsidP="00321E8D">
      <w:r w:rsidRPr="00B31A2E">
        <w:rPr>
          <w:b/>
        </w:rPr>
        <w:t xml:space="preserve">Test Message: </w:t>
      </w:r>
      <w:r w:rsidR="0075161A" w:rsidRPr="0075161A">
        <w:t>Hilft mittels Test Messages rauszufinden, welche Ko</w:t>
      </w:r>
      <w:r w:rsidR="0075161A">
        <w:t xml:space="preserve">mponenten Messages zwar korrekt </w:t>
      </w:r>
      <w:r w:rsidR="0075161A" w:rsidRPr="0075161A">
        <w:t>entgegennehmen,</w:t>
      </w:r>
      <w:r w:rsidR="0075161A">
        <w:t xml:space="preserve"> sie aber wieder korrupt/falsch </w:t>
      </w:r>
      <w:r w:rsidR="0075161A" w:rsidRPr="0075161A">
        <w:t>weiterleiten.</w:t>
      </w:r>
    </w:p>
    <w:p w:rsidR="00321E8D" w:rsidRPr="00B31A2E" w:rsidRDefault="00321E8D" w:rsidP="00321E8D">
      <w:r w:rsidRPr="00B31A2E">
        <w:rPr>
          <w:b/>
        </w:rPr>
        <w:t>Smart Proxy</w:t>
      </w:r>
      <w:r w:rsidR="00784FC3">
        <w:rPr>
          <w:b/>
        </w:rPr>
        <w:fldChar w:fldCharType="begin"/>
      </w:r>
      <w:r w:rsidR="00784FC3">
        <w:instrText xml:space="preserve"> XE "</w:instrText>
      </w:r>
      <w:r w:rsidR="00784FC3" w:rsidRPr="002907C7">
        <w:rPr>
          <w:b/>
        </w:rPr>
        <w:instrText>Smart Proxy</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EC6342">
        <w:instrText>2.6</w:instrText>
      </w:r>
      <w:r w:rsidR="00784FC3">
        <w:rPr>
          <w:i/>
        </w:rPr>
        <w:fldChar w:fldCharType="end"/>
      </w:r>
      <w:r w:rsidR="00784FC3">
        <w:instrText xml:space="preserve">" </w:instrText>
      </w:r>
      <w:r w:rsidR="00784FC3">
        <w:rPr>
          <w:b/>
        </w:rPr>
        <w:fldChar w:fldCharType="end"/>
      </w:r>
      <w:r w:rsidRPr="00B31A2E">
        <w:rPr>
          <w:b/>
        </w:rPr>
        <w:t>:</w:t>
      </w:r>
      <w:r w:rsidR="00564BB9">
        <w:t xml:space="preserve"> Adressen werden von a</w:t>
      </w:r>
      <w:r w:rsidRPr="00B31A2E">
        <w:t xml:space="preserve">usgehenden Nachrichten überschrieben und bei einer Antwort wieder rekonstruiert. Das Zielsystem kennt </w:t>
      </w:r>
      <w:r w:rsidR="00564BB9">
        <w:t>die u</w:t>
      </w:r>
      <w:r w:rsidRPr="00B31A2E">
        <w:t>rsprüngliche Adresse</w:t>
      </w:r>
      <w:r w:rsidR="00564BB9" w:rsidRPr="00564BB9">
        <w:t xml:space="preserve"> </w:t>
      </w:r>
      <w:r w:rsidR="00564BB9" w:rsidRPr="00B31A2E">
        <w:t>nicht</w:t>
      </w:r>
      <w:r w:rsidRPr="00B31A2E">
        <w:t>.</w:t>
      </w:r>
      <w:r w:rsidR="00FD5575">
        <w:t xml:space="preserve"> </w:t>
      </w:r>
      <w:r w:rsidR="00FD5575" w:rsidRPr="00FD5575">
        <w:t>Erstellt pro Service Message mit eigener integrierter Return Adresse einen ReplyChannel, auf welchen der Smart Proxy nachher die Antwort Message unbearbeitet weiterleitet.</w:t>
      </w:r>
    </w:p>
    <w:p w:rsidR="00321E8D" w:rsidRPr="00B31A2E" w:rsidRDefault="00321E8D" w:rsidP="00321E8D">
      <w:r w:rsidRPr="00B31A2E">
        <w:rPr>
          <w:b/>
        </w:rPr>
        <w:t>Message Store</w:t>
      </w:r>
      <w:r w:rsidR="00784FC3">
        <w:rPr>
          <w:b/>
        </w:rPr>
        <w:fldChar w:fldCharType="begin"/>
      </w:r>
      <w:r w:rsidR="00784FC3">
        <w:instrText xml:space="preserve"> XE "</w:instrText>
      </w:r>
      <w:r w:rsidR="00784FC3" w:rsidRPr="002907C7">
        <w:rPr>
          <w:b/>
        </w:rPr>
        <w:instrText>Message Store</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EC6342">
        <w:instrText>2.6</w:instrText>
      </w:r>
      <w:r w:rsidR="00784FC3">
        <w:rPr>
          <w:i/>
        </w:rPr>
        <w:fldChar w:fldCharType="end"/>
      </w:r>
      <w:r w:rsidR="00784FC3">
        <w:instrText xml:space="preserve">" </w:instrText>
      </w:r>
      <w:r w:rsidR="00784FC3">
        <w:rPr>
          <w:b/>
        </w:rPr>
        <w:fldChar w:fldCharType="end"/>
      </w:r>
      <w:r w:rsidR="00FE7581">
        <w:t xml:space="preserve">: Speichert eine Kopie </w:t>
      </w:r>
      <w:r w:rsidRPr="00B31A2E">
        <w:t xml:space="preserve">von allen Nachrichten </w:t>
      </w:r>
      <w:r w:rsidR="00FE7581">
        <w:t>in</w:t>
      </w:r>
      <w:r w:rsidRPr="00B31A2E">
        <w:t xml:space="preserve"> einem zentralen Ort.</w:t>
      </w:r>
    </w:p>
    <w:p w:rsidR="00321E8D" w:rsidRPr="00B31A2E" w:rsidRDefault="00321E8D" w:rsidP="00321E8D">
      <w:r w:rsidRPr="00B31A2E">
        <w:rPr>
          <w:b/>
        </w:rPr>
        <w:t>Message History</w:t>
      </w:r>
      <w:r w:rsidRPr="00B31A2E">
        <w:t>: Speichert den Fluss von Nachrichten</w:t>
      </w:r>
    </w:p>
    <w:p w:rsidR="00321E8D" w:rsidRDefault="00321E8D" w:rsidP="00321E8D">
      <w:r w:rsidRPr="00B31A2E">
        <w:rPr>
          <w:b/>
        </w:rPr>
        <w:t xml:space="preserve">Channel </w:t>
      </w:r>
      <w:proofErr w:type="spellStart"/>
      <w:r w:rsidRPr="00B31A2E">
        <w:rPr>
          <w:b/>
        </w:rPr>
        <w:t>Purger</w:t>
      </w:r>
      <w:proofErr w:type="spellEnd"/>
      <w:r w:rsidR="00784FC3">
        <w:rPr>
          <w:b/>
        </w:rPr>
        <w:fldChar w:fldCharType="begin"/>
      </w:r>
      <w:r w:rsidR="00784FC3">
        <w:instrText xml:space="preserve"> XE "</w:instrText>
      </w:r>
      <w:r w:rsidR="00784FC3" w:rsidRPr="002907C7">
        <w:rPr>
          <w:b/>
        </w:rPr>
        <w:instrText>Channel Purger</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EC6342">
        <w:instrText>2.6</w:instrText>
      </w:r>
      <w:r w:rsidR="00784FC3">
        <w:rPr>
          <w:i/>
        </w:rPr>
        <w:fldChar w:fldCharType="end"/>
      </w:r>
      <w:r w:rsidR="00784FC3">
        <w:instrText xml:space="preserve">" </w:instrText>
      </w:r>
      <w:r w:rsidR="00784FC3">
        <w:rPr>
          <w:b/>
        </w:rPr>
        <w:fldChar w:fldCharType="end"/>
      </w:r>
      <w:r w:rsidRPr="00B31A2E">
        <w:rPr>
          <w:b/>
        </w:rPr>
        <w:t>:</w:t>
      </w:r>
      <w:r w:rsidRPr="00B31A2E">
        <w:t xml:space="preserve"> Entfernt alte Messages um Spure</w:t>
      </w:r>
      <w:r>
        <w:t>n von alten Test</w:t>
      </w:r>
      <w:r w:rsidR="00627C7C">
        <w:t>s</w:t>
      </w:r>
      <w:r>
        <w:t xml:space="preserve"> zu bereinigen.</w:t>
      </w:r>
    </w:p>
    <w:p w:rsidR="00321E8D" w:rsidRPr="00321E8D" w:rsidRDefault="00321E8D" w:rsidP="00321E8D">
      <w:pPr>
        <w:pStyle w:val="berschrift2"/>
        <w:rPr>
          <w:b w:val="0"/>
          <w:sz w:val="14"/>
        </w:rPr>
      </w:pPr>
      <w:bookmarkStart w:id="11" w:name="_Ref459470739"/>
      <w:r w:rsidRPr="00321E8D">
        <w:rPr>
          <w:b w:val="0"/>
          <w:sz w:val="14"/>
        </w:rPr>
        <w:t>Technologien und Ihre Messanging Patterns</w:t>
      </w:r>
      <w:bookmarkEnd w:id="11"/>
    </w:p>
    <w:p w:rsidR="00321E8D" w:rsidRDefault="00321E8D" w:rsidP="00321E8D">
      <w:pPr>
        <w:pStyle w:val="Aufz"/>
        <w:numPr>
          <w:ilvl w:val="0"/>
          <w:numId w:val="0"/>
        </w:numPr>
      </w:pPr>
      <w:r w:rsidRPr="001960B8">
        <w:rPr>
          <w:b/>
        </w:rPr>
        <w:t>WCF</w:t>
      </w:r>
      <w:r w:rsidR="00784FC3">
        <w:rPr>
          <w:b/>
        </w:rPr>
        <w:fldChar w:fldCharType="begin"/>
      </w:r>
      <w:r w:rsidR="00784FC3">
        <w:instrText xml:space="preserve"> XE "</w:instrText>
      </w:r>
      <w:r w:rsidR="00784FC3" w:rsidRPr="002907C7">
        <w:rPr>
          <w:b/>
        </w:rPr>
        <w:instrText>WCF</w:instrText>
      </w:r>
      <w:r w:rsidR="00784FC3">
        <w:instrText>" \t "</w:instrText>
      </w:r>
      <w:r w:rsidR="00784FC3">
        <w:rPr>
          <w:i/>
        </w:rPr>
        <w:fldChar w:fldCharType="begin"/>
      </w:r>
      <w:r w:rsidR="00784FC3">
        <w:instrText xml:space="preserve"> REF _Ref459470739 \r \h </w:instrText>
      </w:r>
      <w:r w:rsidR="00784FC3">
        <w:rPr>
          <w:i/>
        </w:rPr>
      </w:r>
      <w:r w:rsidR="00784FC3">
        <w:rPr>
          <w:i/>
        </w:rPr>
        <w:fldChar w:fldCharType="separate"/>
      </w:r>
      <w:r w:rsidR="00EC6342">
        <w:instrText>2.7</w:instrText>
      </w:r>
      <w:r w:rsidR="00784FC3">
        <w:rPr>
          <w:i/>
        </w:rPr>
        <w:fldChar w:fldCharType="end"/>
      </w:r>
      <w:r w:rsidR="00784FC3">
        <w:instrText xml:space="preserve">" </w:instrText>
      </w:r>
      <w:r w:rsidR="00784FC3">
        <w:rPr>
          <w:b/>
        </w:rPr>
        <w:fldChar w:fldCharType="end"/>
      </w:r>
      <w:r>
        <w:t xml:space="preserve">: </w:t>
      </w:r>
      <w:proofErr w:type="spellStart"/>
      <w:r w:rsidRPr="00B31A2E">
        <w:t>Datagram</w:t>
      </w:r>
      <w:proofErr w:type="spellEnd"/>
      <w:r w:rsidRPr="00B31A2E">
        <w:t xml:space="preserve"> (nur einseitig), Request-</w:t>
      </w:r>
      <w:r w:rsidR="00AD4D92">
        <w:t>Reply, Duplex</w:t>
      </w:r>
    </w:p>
    <w:p w:rsidR="00BF7EDF" w:rsidRPr="00321E8D" w:rsidRDefault="00321E8D" w:rsidP="00321E8D">
      <w:pPr>
        <w:pStyle w:val="Aufz"/>
        <w:numPr>
          <w:ilvl w:val="0"/>
          <w:numId w:val="0"/>
        </w:numPr>
      </w:pPr>
      <w:proofErr w:type="spellStart"/>
      <w:r w:rsidRPr="001960B8">
        <w:rPr>
          <w:b/>
        </w:rPr>
        <w:t>ZeroMQ</w:t>
      </w:r>
      <w:proofErr w:type="spellEnd"/>
      <w:r w:rsidR="00784FC3">
        <w:rPr>
          <w:b/>
        </w:rPr>
        <w:fldChar w:fldCharType="begin"/>
      </w:r>
      <w:r w:rsidR="00784FC3">
        <w:instrText xml:space="preserve"> XE "</w:instrText>
      </w:r>
      <w:r w:rsidR="00784FC3" w:rsidRPr="002907C7">
        <w:rPr>
          <w:b/>
        </w:rPr>
        <w:instrText>ZeroMQ</w:instrText>
      </w:r>
      <w:r w:rsidR="00784FC3">
        <w:instrText>" \t "</w:instrText>
      </w:r>
      <w:r w:rsidR="00784FC3">
        <w:rPr>
          <w:i/>
        </w:rPr>
        <w:fldChar w:fldCharType="begin"/>
      </w:r>
      <w:r w:rsidR="00784FC3">
        <w:instrText xml:space="preserve"> REF _Ref459470739 \r \h </w:instrText>
      </w:r>
      <w:r w:rsidR="00784FC3">
        <w:rPr>
          <w:i/>
        </w:rPr>
      </w:r>
      <w:r w:rsidR="00784FC3">
        <w:rPr>
          <w:i/>
        </w:rPr>
        <w:fldChar w:fldCharType="separate"/>
      </w:r>
      <w:r w:rsidR="00EC6342">
        <w:instrText>2.7</w:instrText>
      </w:r>
      <w:r w:rsidR="00784FC3">
        <w:rPr>
          <w:i/>
        </w:rPr>
        <w:fldChar w:fldCharType="end"/>
      </w:r>
      <w:r w:rsidR="00784FC3">
        <w:instrText xml:space="preserve">" </w:instrText>
      </w:r>
      <w:r w:rsidR="00784FC3">
        <w:rPr>
          <w:b/>
        </w:rPr>
        <w:fldChar w:fldCharType="end"/>
      </w:r>
      <w:r>
        <w:rPr>
          <w:b/>
        </w:rPr>
        <w:t xml:space="preserve">: </w:t>
      </w:r>
      <w:r>
        <w:t>Request-Reply (RPC, mehrere Clients auf mehrere</w:t>
      </w:r>
      <w:r w:rsidR="00627C7C">
        <w:t>n</w:t>
      </w:r>
      <w:r>
        <w:t xml:space="preserve"> Server</w:t>
      </w:r>
      <w:r w:rsidR="00627C7C">
        <w:t>n</w:t>
      </w:r>
      <w:r>
        <w:t>), Publish-subscribe (mehrere Clients auf mehrere</w:t>
      </w:r>
      <w:r w:rsidR="00627C7C">
        <w:t>n</w:t>
      </w:r>
      <w:r>
        <w:t xml:space="preserve"> Server</w:t>
      </w:r>
      <w:r w:rsidR="00627C7C">
        <w:t>n</w:t>
      </w:r>
      <w:r>
        <w:t xml:space="preserve"> für Datenaustausch), Push-pull (verschiedene </w:t>
      </w:r>
      <w:r w:rsidRPr="001A1042">
        <w:t>Nod</w:t>
      </w:r>
      <w:r w:rsidR="001A1042" w:rsidRPr="001A1042">
        <w:t>e</w:t>
      </w:r>
      <w:r w:rsidRPr="001A1042">
        <w:t>s</w:t>
      </w:r>
      <w:r>
        <w:t xml:space="preserve"> mit mögliche</w:t>
      </w:r>
      <w:r w:rsidR="00627C7C">
        <w:t>r</w:t>
      </w:r>
      <w:r>
        <w:t xml:space="preserve"> Parallelisierung, oder auch mehrere Empfänger für eine Message (Fan-Out</w:t>
      </w:r>
      <w:r>
        <w:fldChar w:fldCharType="begin"/>
      </w:r>
      <w:r>
        <w:instrText xml:space="preserve"> XE "</w:instrText>
      </w:r>
      <w:r w:rsidRPr="00C82354">
        <w:instrText>Fan-Out</w:instrText>
      </w:r>
      <w:r>
        <w:instrText>" \t "</w:instrText>
      </w:r>
      <w:r w:rsidR="0091533F">
        <w:fldChar w:fldCharType="begin"/>
      </w:r>
      <w:r w:rsidR="0091533F">
        <w:instrText xml:space="preserve"> REF _Ref459470739 \r \h </w:instrText>
      </w:r>
      <w:r w:rsidR="0091533F">
        <w:fldChar w:fldCharType="separate"/>
      </w:r>
      <w:r w:rsidR="00EC6342">
        <w:instrText>2.7</w:instrText>
      </w:r>
      <w:r w:rsidR="0091533F">
        <w:fldChar w:fldCharType="end"/>
      </w:r>
      <w:r>
        <w:instrText xml:space="preserve">" </w:instrText>
      </w:r>
      <w:r>
        <w:fldChar w:fldCharType="end"/>
      </w:r>
      <w:r w:rsidR="009D4EC1">
        <w:t xml:space="preserve"> Pattern))</w:t>
      </w:r>
      <w:r>
        <w:t xml:space="preserve">, </w:t>
      </w:r>
      <w:proofErr w:type="spellStart"/>
      <w:r>
        <w:t>Exclusive</w:t>
      </w:r>
      <w:proofErr w:type="spellEnd"/>
      <w:r>
        <w:t xml:space="preserve"> pair (1 Client, 1 Server)</w:t>
      </w:r>
    </w:p>
    <w:p w:rsidR="00B31A2E" w:rsidRPr="00C33C5A" w:rsidRDefault="00B31A2E" w:rsidP="00B31A2E">
      <w:pPr>
        <w:pStyle w:val="berschrift1"/>
        <w:rPr>
          <w:lang w:val="en-GB"/>
        </w:rPr>
      </w:pPr>
      <w:r w:rsidRPr="00C33C5A">
        <w:rPr>
          <w:lang w:val="en-GB"/>
        </w:rPr>
        <w:t xml:space="preserve">Low-Level Remoting TCP/IP Socket </w:t>
      </w:r>
    </w:p>
    <w:p w:rsidR="00B31A2E" w:rsidRPr="00B31A2E" w:rsidRDefault="00B31A2E" w:rsidP="00B31A2E">
      <w:pPr>
        <w:pStyle w:val="berschrift2"/>
        <w:rPr>
          <w:rStyle w:val="berschrift2Zchn"/>
        </w:rPr>
      </w:pPr>
      <w:bookmarkStart w:id="12" w:name="_Ref459233889"/>
      <w:r w:rsidRPr="00B31A2E">
        <w:rPr>
          <w:rStyle w:val="berschrift2Zchn"/>
        </w:rPr>
        <w:t>Socket</w:t>
      </w:r>
      <w:bookmarkEnd w:id="12"/>
      <w:r w:rsidR="002D2144">
        <w:rPr>
          <w:rStyle w:val="berschrift2Zchn"/>
        </w:rPr>
        <w:fldChar w:fldCharType="begin"/>
      </w:r>
      <w:r w:rsidR="002D2144">
        <w:instrText xml:space="preserve"> XE "</w:instrText>
      </w:r>
      <w:r w:rsidR="002D2144" w:rsidRPr="008158EB">
        <w:rPr>
          <w:rStyle w:val="berschrift2Zchn"/>
        </w:rPr>
        <w:instrText>Socket</w:instrText>
      </w:r>
      <w:r w:rsidR="002D2144">
        <w:instrText>" \t "</w:instrText>
      </w:r>
      <w:r w:rsidR="002D2144">
        <w:fldChar w:fldCharType="begin"/>
      </w:r>
      <w:r w:rsidR="002D2144">
        <w:instrText xml:space="preserve"> REF _Ref459233889 \r \h </w:instrText>
      </w:r>
      <w:r w:rsidR="002D2144">
        <w:fldChar w:fldCharType="separate"/>
      </w:r>
      <w:r w:rsidR="00EC6342">
        <w:instrText>3.1</w:instrText>
      </w:r>
      <w:r w:rsidR="002D2144">
        <w:fldChar w:fldCharType="end"/>
      </w:r>
      <w:r w:rsidR="002D2144">
        <w:instrText xml:space="preserve">" </w:instrText>
      </w:r>
      <w:r w:rsidR="002D2144">
        <w:rPr>
          <w:rStyle w:val="berschrift2Zchn"/>
        </w:rPr>
        <w:fldChar w:fldCharType="end"/>
      </w:r>
    </w:p>
    <w:p w:rsidR="00AD4D92" w:rsidRDefault="00B31A2E" w:rsidP="00B31A2E">
      <w:pPr>
        <w:pStyle w:val="Aufz"/>
        <w:numPr>
          <w:ilvl w:val="0"/>
          <w:numId w:val="0"/>
        </w:numPr>
      </w:pPr>
      <w:r w:rsidRPr="00B31A2E">
        <w:t>Ein Socket ist ein Verbindungsend</w:t>
      </w:r>
      <w:r w:rsidR="00085CC9">
        <w:t xml:space="preserve">punkt der vom Programm wie eine gewöhnliche </w:t>
      </w:r>
      <w:r w:rsidRPr="00B31A2E">
        <w:t>Datei beschreiben und gelesen wird</w:t>
      </w:r>
      <w:r w:rsidR="00627C7C">
        <w:t>. Es wird beim Server ein fester</w:t>
      </w:r>
      <w:r w:rsidRPr="00B31A2E">
        <w:t xml:space="preserve"> Port gewählt um den Socket anzusprechen. Der Client kann ein </w:t>
      </w:r>
      <w:r w:rsidR="001A1042">
        <w:t>dynamischer</w:t>
      </w:r>
      <w:r w:rsidRPr="00B31A2E">
        <w:t xml:space="preserve"> Port wählen</w:t>
      </w:r>
      <w:r w:rsidR="00AD4D92">
        <w:t>.</w:t>
      </w:r>
      <w:r w:rsidR="00AD4D92" w:rsidRPr="00AD4D92">
        <w:rPr>
          <w:noProof/>
          <w:lang w:eastAsia="de-CH"/>
        </w:rPr>
        <w:t xml:space="preserve"> </w:t>
      </w:r>
      <w:r w:rsidR="00AD4D92" w:rsidRPr="00292AFD">
        <w:rPr>
          <w:noProof/>
          <w:lang w:eastAsia="de-CH"/>
        </w:rPr>
        <w:drawing>
          <wp:inline distT="0" distB="0" distL="0" distR="0" wp14:anchorId="0E7C439F" wp14:editId="503AE488">
            <wp:extent cx="2352040" cy="641465"/>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040" cy="641465"/>
                    </a:xfrm>
                    <a:prstGeom prst="rect">
                      <a:avLst/>
                    </a:prstGeom>
                  </pic:spPr>
                </pic:pic>
              </a:graphicData>
            </a:graphic>
          </wp:inline>
        </w:drawing>
      </w:r>
    </w:p>
    <w:p w:rsidR="0031655D" w:rsidRPr="00065711" w:rsidRDefault="00B31A2E" w:rsidP="00B31A2E">
      <w:pPr>
        <w:pStyle w:val="Aufz"/>
        <w:numPr>
          <w:ilvl w:val="0"/>
          <w:numId w:val="0"/>
        </w:numPr>
      </w:pPr>
      <w:r w:rsidRPr="00B31A2E">
        <w:rPr>
          <w:b/>
        </w:rPr>
        <w:t>Nachteile von Sockets</w:t>
      </w:r>
      <w:r w:rsidR="00AD4D92">
        <w:t>:</w:t>
      </w:r>
      <w:r w:rsidRPr="00B31A2E">
        <w:t xml:space="preserve"> Keine Objekte, daher keine Typisierung</w:t>
      </w:r>
      <w:r w:rsidR="00627C7C">
        <w:t>.</w:t>
      </w:r>
      <w:r w:rsidRPr="00B31A2E">
        <w:t xml:space="preserve"> Message Exchange Pattern (MEP) muss selber implementiert werden</w:t>
      </w:r>
      <w:r w:rsidR="0031655D">
        <w:t>.</w:t>
      </w:r>
      <w:r w:rsidR="00AD4D92">
        <w:t xml:space="preserve"> </w:t>
      </w:r>
      <w:r w:rsidR="0031655D">
        <w:rPr>
          <w:b/>
        </w:rPr>
        <w:t xml:space="preserve">Verbindung verweigern: </w:t>
      </w:r>
      <w:r w:rsidR="0031655D">
        <w:t xml:space="preserve">Hört kein Prozess auf dem </w:t>
      </w:r>
      <w:r w:rsidR="006745C2">
        <w:t>Ziel Host</w:t>
      </w:r>
      <w:r w:rsidR="00AD4D92">
        <w:t>,</w:t>
      </w:r>
      <w:r w:rsidR="0031655D">
        <w:t xml:space="preserve"> wird bei TCP ein ACK RST zurückgegeben, bei UDP ein ICMP Paket</w:t>
      </w:r>
      <w:r w:rsidR="00AD4D92">
        <w:t>,</w:t>
      </w:r>
      <w:r w:rsidR="0031655D">
        <w:t xml:space="preserve"> welche</w:t>
      </w:r>
      <w:r w:rsidR="00627C7C">
        <w:t>s</w:t>
      </w:r>
      <w:r w:rsidR="0031655D">
        <w:t xml:space="preserve"> aber nicht an die Java API weitergereicht wird. </w:t>
      </w:r>
      <w:r w:rsidR="0031655D" w:rsidRPr="0031655D">
        <w:rPr>
          <w:b/>
        </w:rPr>
        <w:t>Timeouts</w:t>
      </w:r>
      <w:r w:rsidR="0031655D">
        <w:rPr>
          <w:b/>
        </w:rPr>
        <w:t xml:space="preserve">: </w:t>
      </w:r>
      <w:r w:rsidR="00065711">
        <w:t xml:space="preserve">Der Server benötigt keine Timeouts da beliebig auf Anfragen gewartet wird. </w:t>
      </w:r>
      <w:r w:rsidR="00065711" w:rsidRPr="00065711">
        <w:rPr>
          <w:b/>
        </w:rPr>
        <w:t>Teilen von Datenübertragungen</w:t>
      </w:r>
      <w:r w:rsidR="00065711">
        <w:rPr>
          <w:b/>
        </w:rPr>
        <w:t xml:space="preserve">: </w:t>
      </w:r>
      <w:r w:rsidR="00065711">
        <w:t>Kann Sinn machen da UDP sehr schlank ist und die Steuerung sollte persistent sein-&gt; TCP. Abbruch einer UDP Verbindung wird vom Server nicht sofort erkannt.</w:t>
      </w:r>
    </w:p>
    <w:p w:rsidR="00B31A2E" w:rsidRPr="00C33C5A" w:rsidRDefault="00B31A2E" w:rsidP="00B31A2E">
      <w:pPr>
        <w:pStyle w:val="berschrift2"/>
        <w:rPr>
          <w:rStyle w:val="berschrift2Zchn"/>
          <w:lang w:val="en-GB"/>
        </w:rPr>
      </w:pPr>
      <w:bookmarkStart w:id="13" w:name="_Ref459410523"/>
      <w:r w:rsidRPr="00C33C5A">
        <w:rPr>
          <w:rStyle w:val="berschrift2Zchn"/>
          <w:lang w:val="en-GB"/>
        </w:rPr>
        <w:t>MPI</w:t>
      </w:r>
      <w:r w:rsidR="002D2144">
        <w:rPr>
          <w:rStyle w:val="berschrift2Zchn"/>
        </w:rPr>
        <w:fldChar w:fldCharType="begin"/>
      </w:r>
      <w:r w:rsidR="002D2144" w:rsidRPr="00C33C5A">
        <w:rPr>
          <w:lang w:val="en-GB"/>
        </w:rPr>
        <w:instrText xml:space="preserve"> XE "</w:instrText>
      </w:r>
      <w:r w:rsidR="002D2144" w:rsidRPr="00C33C5A">
        <w:rPr>
          <w:rStyle w:val="berschrift2Zchn"/>
          <w:lang w:val="en-GB"/>
        </w:rPr>
        <w:instrText>MPI</w:instrText>
      </w:r>
      <w:r w:rsidR="002D2144" w:rsidRPr="00C33C5A">
        <w:rPr>
          <w:lang w:val="en-GB"/>
        </w:rPr>
        <w:instrText>" \t "</w:instrText>
      </w:r>
      <w:r w:rsidR="002D2144">
        <w:rPr>
          <w:i/>
        </w:rPr>
        <w:fldChar w:fldCharType="begin"/>
      </w:r>
      <w:r w:rsidR="002D2144" w:rsidRPr="00C33C5A">
        <w:rPr>
          <w:lang w:val="en-GB"/>
        </w:rPr>
        <w:instrText xml:space="preserve"> REF _Ref459410523 \r \h </w:instrText>
      </w:r>
      <w:r w:rsidR="002D2144">
        <w:rPr>
          <w:i/>
        </w:rPr>
      </w:r>
      <w:r w:rsidR="002D2144">
        <w:rPr>
          <w:i/>
        </w:rPr>
        <w:fldChar w:fldCharType="separate"/>
      </w:r>
      <w:r w:rsidR="00EC6342">
        <w:rPr>
          <w:lang w:val="en-GB"/>
        </w:rPr>
        <w:instrText>3.2</w:instrText>
      </w:r>
      <w:r w:rsidR="002D2144">
        <w:rPr>
          <w:i/>
        </w:rPr>
        <w:fldChar w:fldCharType="end"/>
      </w:r>
      <w:r w:rsidR="002D2144" w:rsidRPr="00C33C5A">
        <w:rPr>
          <w:lang w:val="en-GB"/>
        </w:rPr>
        <w:instrText xml:space="preserve">" </w:instrText>
      </w:r>
      <w:r w:rsidR="002D2144">
        <w:rPr>
          <w:rStyle w:val="berschrift2Zchn"/>
        </w:rPr>
        <w:fldChar w:fldCharType="end"/>
      </w:r>
      <w:r w:rsidRPr="00C33C5A">
        <w:rPr>
          <w:rStyle w:val="berschrift2Zchn"/>
          <w:lang w:val="en-GB"/>
        </w:rPr>
        <w:t xml:space="preserve"> (Berkeley Sockets and </w:t>
      </w:r>
      <w:proofErr w:type="spellStart"/>
      <w:r w:rsidRPr="00C33C5A">
        <w:rPr>
          <w:rStyle w:val="berschrift2Zchn"/>
          <w:lang w:val="en-GB"/>
        </w:rPr>
        <w:t>Msg</w:t>
      </w:r>
      <w:proofErr w:type="spellEnd"/>
      <w:r w:rsidRPr="00C33C5A">
        <w:rPr>
          <w:rStyle w:val="berschrift2Zchn"/>
          <w:lang w:val="en-GB"/>
        </w:rPr>
        <w:t xml:space="preserve"> Passing Interface)</w:t>
      </w:r>
      <w:bookmarkEnd w:id="13"/>
    </w:p>
    <w:p w:rsidR="00E07771" w:rsidRPr="00B31A2E" w:rsidRDefault="00B31A2E" w:rsidP="00B31A2E">
      <w:pPr>
        <w:pStyle w:val="Aufz"/>
        <w:numPr>
          <w:ilvl w:val="0"/>
          <w:numId w:val="0"/>
        </w:numPr>
      </w:pPr>
      <w:r w:rsidRPr="00B31A2E">
        <w:t>Gleic</w:t>
      </w:r>
      <w:r w:rsidR="00627C7C">
        <w:t>hes</w:t>
      </w:r>
      <w:r w:rsidRPr="00B31A2E">
        <w:t xml:space="preserve"> Protokoll für alle Plattformen, Standard für den Nachrichtenaustausch, Sammlung von Operationen, kein konkretes Protokoll, Für Datenaustausch innerhalb von Systemen zwischen Prozessen aber auch Austausch zwischen verteilte</w:t>
      </w:r>
      <w:r w:rsidR="00627C7C">
        <w:t>n</w:t>
      </w:r>
      <w:r w:rsidRPr="00B31A2E">
        <w:t xml:space="preserve"> Systemen.</w:t>
      </w:r>
    </w:p>
    <w:p w:rsidR="00B31A2E" w:rsidRPr="00B31A2E" w:rsidRDefault="00B31A2E" w:rsidP="00B31A2E">
      <w:pPr>
        <w:pStyle w:val="berschrift2"/>
        <w:rPr>
          <w:rStyle w:val="berschrift2Zchn"/>
        </w:rPr>
      </w:pPr>
      <w:bookmarkStart w:id="14" w:name="_Ref459410552"/>
      <w:proofErr w:type="spellStart"/>
      <w:r w:rsidRPr="00B31A2E">
        <w:rPr>
          <w:rStyle w:val="berschrift2Zchn"/>
        </w:rPr>
        <w:t>Netcat</w:t>
      </w:r>
      <w:bookmarkEnd w:id="14"/>
      <w:proofErr w:type="spellEnd"/>
      <w:r w:rsidR="002D2144">
        <w:rPr>
          <w:rStyle w:val="berschrift2Zchn"/>
        </w:rPr>
        <w:fldChar w:fldCharType="begin"/>
      </w:r>
      <w:r w:rsidR="002D2144">
        <w:instrText xml:space="preserve"> XE "</w:instrText>
      </w:r>
      <w:r w:rsidR="002D2144" w:rsidRPr="008158EB">
        <w:rPr>
          <w:rStyle w:val="berschrift2Zchn"/>
        </w:rPr>
        <w:instrText>Netcat</w:instrText>
      </w:r>
      <w:r w:rsidR="002D2144">
        <w:instrText>" \t "</w:instrText>
      </w:r>
      <w:r w:rsidR="002D2144">
        <w:rPr>
          <w:i/>
        </w:rPr>
        <w:fldChar w:fldCharType="begin"/>
      </w:r>
      <w:r w:rsidR="002D2144">
        <w:instrText xml:space="preserve"> REF _Ref459410552 \r \h </w:instrText>
      </w:r>
      <w:r w:rsidR="002D2144">
        <w:rPr>
          <w:i/>
        </w:rPr>
      </w:r>
      <w:r w:rsidR="002D2144">
        <w:rPr>
          <w:i/>
        </w:rPr>
        <w:fldChar w:fldCharType="separate"/>
      </w:r>
      <w:r w:rsidR="00EC6342">
        <w:instrText>3.3</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r w:rsidRPr="00B31A2E">
        <w:t>Tool um UDP und TCP Protokolle zu testen. UDP und TCP S</w:t>
      </w:r>
      <w:r w:rsidR="0031655D">
        <w:t>o</w:t>
      </w:r>
      <w:r w:rsidRPr="00B31A2E">
        <w:t>cket. Kann auch gut mit Java Socket erstellt werden.</w:t>
      </w:r>
    </w:p>
    <w:p w:rsidR="00B31A2E" w:rsidRPr="00B31A2E" w:rsidRDefault="00B31A2E" w:rsidP="00B31A2E">
      <w:pPr>
        <w:pStyle w:val="berschrift2"/>
        <w:rPr>
          <w:rStyle w:val="berschrift2Zchn"/>
        </w:rPr>
      </w:pPr>
      <w:bookmarkStart w:id="15" w:name="_Ref459410619"/>
      <w:r w:rsidRPr="00B31A2E">
        <w:rPr>
          <w:rStyle w:val="berschrift2Zchn"/>
        </w:rPr>
        <w:t>Java Socket API</w:t>
      </w:r>
      <w:bookmarkEnd w:id="15"/>
      <w:r w:rsidR="002D2144">
        <w:rPr>
          <w:rStyle w:val="berschrift2Zchn"/>
        </w:rPr>
        <w:fldChar w:fldCharType="begin"/>
      </w:r>
      <w:r w:rsidR="002D2144">
        <w:instrText xml:space="preserve"> XE "</w:instrText>
      </w:r>
      <w:r w:rsidR="002D2144" w:rsidRPr="008158EB">
        <w:rPr>
          <w:rStyle w:val="berschrift2Zchn"/>
        </w:rPr>
        <w:instrText>Java Socket API</w:instrText>
      </w:r>
      <w:r w:rsidR="002D2144">
        <w:instrText>" \t "</w:instrText>
      </w:r>
      <w:r w:rsidR="002D2144">
        <w:rPr>
          <w:i/>
        </w:rPr>
        <w:fldChar w:fldCharType="begin"/>
      </w:r>
      <w:r w:rsidR="002D2144">
        <w:instrText xml:space="preserve"> REF _Ref459410619 \r \h </w:instrText>
      </w:r>
      <w:r w:rsidR="002D2144">
        <w:rPr>
          <w:i/>
        </w:rPr>
      </w:r>
      <w:r w:rsidR="002D2144">
        <w:rPr>
          <w:i/>
        </w:rPr>
        <w:fldChar w:fldCharType="separate"/>
      </w:r>
      <w:r w:rsidR="00EC6342">
        <w:instrText>3.4</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pPr>
        <w:rPr>
          <w:rFonts w:ascii="Courier New" w:hAnsi="Courier New" w:cs="Courier New"/>
          <w:sz w:val="12"/>
          <w:szCs w:val="12"/>
        </w:rPr>
      </w:pPr>
      <w:r w:rsidRPr="00B31A2E">
        <w:rPr>
          <w:b/>
        </w:rPr>
        <w:t>TCP</w:t>
      </w:r>
      <w:r w:rsidR="00AA08DD">
        <w:rPr>
          <w:b/>
        </w:rPr>
        <w:t>:</w:t>
      </w:r>
      <w:r w:rsidRPr="00B31A2E">
        <w:t xml:space="preserve"> Erstellen von </w:t>
      </w:r>
      <w:proofErr w:type="spellStart"/>
      <w:r w:rsidRPr="00B31A2E">
        <w:t>client</w:t>
      </w:r>
      <w:proofErr w:type="spellEnd"/>
      <w:r w:rsidRPr="00B31A2E">
        <w:t xml:space="preserve"> Socket </w:t>
      </w:r>
      <w:proofErr w:type="gramStart"/>
      <w:r w:rsidRPr="00B31A2E">
        <w:rPr>
          <w:rFonts w:ascii="Courier New" w:hAnsi="Courier New" w:cs="Courier New"/>
          <w:sz w:val="12"/>
          <w:szCs w:val="12"/>
        </w:rPr>
        <w:t>Socket(</w:t>
      </w:r>
      <w:proofErr w:type="gramEnd"/>
      <w:r w:rsidRPr="00B31A2E">
        <w:rPr>
          <w:rFonts w:ascii="Courier New" w:hAnsi="Courier New" w:cs="Courier New"/>
          <w:sz w:val="12"/>
          <w:szCs w:val="12"/>
        </w:rPr>
        <w:t xml:space="preserve">host, </w:t>
      </w:r>
      <w:proofErr w:type="spellStart"/>
      <w:r w:rsidRPr="00B31A2E">
        <w:rPr>
          <w:rFonts w:ascii="Courier New" w:hAnsi="Courier New" w:cs="Courier New"/>
          <w:sz w:val="12"/>
          <w:szCs w:val="12"/>
        </w:rPr>
        <w:t>port</w:t>
      </w:r>
      <w:proofErr w:type="spellEnd"/>
      <w:r w:rsidRPr="00B31A2E">
        <w:rPr>
          <w:rFonts w:ascii="Courier New" w:hAnsi="Courier New" w:cs="Courier New"/>
          <w:sz w:val="12"/>
          <w:szCs w:val="12"/>
        </w:rPr>
        <w:t>);</w:t>
      </w:r>
      <w:r w:rsidRPr="00B31A2E">
        <w:t xml:space="preserve"> empfangen von </w:t>
      </w:r>
      <w:proofErr w:type="spellStart"/>
      <w:r w:rsidRPr="00B31A2E">
        <w:t>Bytestream</w:t>
      </w:r>
      <w:proofErr w:type="spellEnd"/>
      <w:r w:rsidRPr="00B31A2E">
        <w:t xml:space="preserve"> </w:t>
      </w:r>
      <w:proofErr w:type="spellStart"/>
      <w:r w:rsidRPr="00B31A2E">
        <w:rPr>
          <w:rFonts w:ascii="Courier New" w:hAnsi="Courier New" w:cs="Courier New"/>
          <w:sz w:val="12"/>
          <w:szCs w:val="12"/>
        </w:rPr>
        <w:t>getImputStream</w:t>
      </w:r>
      <w:proofErr w:type="spellEnd"/>
      <w:r w:rsidRPr="00B31A2E">
        <w:rPr>
          <w:rFonts w:ascii="Courier New" w:hAnsi="Courier New" w:cs="Courier New"/>
          <w:sz w:val="12"/>
          <w:szCs w:val="12"/>
        </w:rPr>
        <w:t>();</w:t>
      </w:r>
      <w:r w:rsidRPr="00B31A2E">
        <w:t xml:space="preserve"> (Blockierend) Server Socket der auf Requests wartet. </w:t>
      </w:r>
      <w:proofErr w:type="spellStart"/>
      <w:r w:rsidR="00AA08DD">
        <w:rPr>
          <w:rFonts w:ascii="Courier New" w:hAnsi="Courier New" w:cs="Courier New"/>
          <w:sz w:val="12"/>
          <w:szCs w:val="12"/>
        </w:rPr>
        <w:t>ServerSocket.accept</w:t>
      </w:r>
      <w:proofErr w:type="spellEnd"/>
      <w:r w:rsidR="00AA08DD">
        <w:rPr>
          <w:rFonts w:ascii="Courier New" w:hAnsi="Courier New" w:cs="Courier New"/>
          <w:sz w:val="12"/>
          <w:szCs w:val="12"/>
        </w:rPr>
        <w:t>().</w:t>
      </w:r>
    </w:p>
    <w:p w:rsidR="00B31A2E" w:rsidRPr="00B31A2E" w:rsidRDefault="00AA08DD" w:rsidP="00B31A2E">
      <w:r>
        <w:rPr>
          <w:b/>
        </w:rPr>
        <w:t>UDP:</w:t>
      </w:r>
      <w:r w:rsidR="00B31A2E" w:rsidRPr="00B31A2E">
        <w:rPr>
          <w:b/>
        </w:rPr>
        <w:t xml:space="preserve"> </w:t>
      </w:r>
      <w:proofErr w:type="spellStart"/>
      <w:r w:rsidR="00B31A2E" w:rsidRPr="00B31A2E">
        <w:rPr>
          <w:rFonts w:ascii="Courier New" w:hAnsi="Courier New" w:cs="Courier New"/>
          <w:sz w:val="12"/>
          <w:szCs w:val="12"/>
        </w:rPr>
        <w:t>DatagramSocket</w:t>
      </w:r>
      <w:proofErr w:type="spellEnd"/>
      <w:r w:rsidR="00B31A2E" w:rsidRPr="00B31A2E">
        <w:rPr>
          <w:rFonts w:ascii="Courier New" w:hAnsi="Courier New" w:cs="Courier New"/>
          <w:sz w:val="12"/>
          <w:szCs w:val="12"/>
        </w:rPr>
        <w:t>(</w:t>
      </w:r>
      <w:proofErr w:type="spellStart"/>
      <w:r w:rsidR="00B31A2E" w:rsidRPr="00B31A2E">
        <w:rPr>
          <w:rFonts w:ascii="Courier New" w:hAnsi="Courier New" w:cs="Courier New"/>
          <w:sz w:val="12"/>
          <w:szCs w:val="12"/>
        </w:rPr>
        <w:t>port</w:t>
      </w:r>
      <w:proofErr w:type="spellEnd"/>
      <w:r w:rsidR="00B31A2E" w:rsidRPr="00B31A2E">
        <w:rPr>
          <w:rFonts w:ascii="Courier New" w:hAnsi="Courier New" w:cs="Courier New"/>
          <w:sz w:val="12"/>
          <w:szCs w:val="12"/>
        </w:rPr>
        <w:t xml:space="preserve">) </w:t>
      </w:r>
      <w:r w:rsidR="00B31A2E" w:rsidRPr="00B31A2E">
        <w:t>den Server Socket erstellen und der</w:t>
      </w:r>
      <w:r w:rsidR="00B31A2E" w:rsidRPr="00B31A2E">
        <w:rPr>
          <w:rFonts w:ascii="Courier New" w:hAnsi="Courier New" w:cs="Courier New"/>
          <w:sz w:val="12"/>
          <w:szCs w:val="12"/>
        </w:rPr>
        <w:t xml:space="preserve"> </w:t>
      </w:r>
      <w:proofErr w:type="spellStart"/>
      <w:proofErr w:type="gramStart"/>
      <w:r w:rsidR="00B31A2E" w:rsidRPr="00B31A2E">
        <w:rPr>
          <w:rFonts w:ascii="Courier New" w:hAnsi="Courier New" w:cs="Courier New"/>
          <w:sz w:val="12"/>
          <w:szCs w:val="12"/>
        </w:rPr>
        <w:t>InetSocketAddress</w:t>
      </w:r>
      <w:proofErr w:type="spellEnd"/>
      <w:r w:rsidR="00B31A2E" w:rsidRPr="00B31A2E">
        <w:rPr>
          <w:rFonts w:ascii="Courier New" w:hAnsi="Courier New" w:cs="Courier New"/>
          <w:sz w:val="12"/>
          <w:szCs w:val="12"/>
        </w:rPr>
        <w:t>(</w:t>
      </w:r>
      <w:proofErr w:type="gramEnd"/>
      <w:r w:rsidR="00B31A2E" w:rsidRPr="00B31A2E">
        <w:rPr>
          <w:rFonts w:ascii="Courier New" w:hAnsi="Courier New" w:cs="Courier New"/>
          <w:sz w:val="12"/>
          <w:szCs w:val="12"/>
        </w:rPr>
        <w:t xml:space="preserve">host, </w:t>
      </w:r>
      <w:proofErr w:type="spellStart"/>
      <w:r w:rsidR="00B31A2E" w:rsidRPr="00B31A2E">
        <w:rPr>
          <w:rFonts w:ascii="Courier New" w:hAnsi="Courier New" w:cs="Courier New"/>
          <w:sz w:val="12"/>
          <w:szCs w:val="12"/>
        </w:rPr>
        <w:t>port</w:t>
      </w:r>
      <w:proofErr w:type="spellEnd"/>
      <w:r w:rsidR="00B31A2E" w:rsidRPr="00B31A2E">
        <w:rPr>
          <w:rFonts w:ascii="Courier New" w:hAnsi="Courier New" w:cs="Courier New"/>
          <w:sz w:val="12"/>
          <w:szCs w:val="12"/>
        </w:rPr>
        <w:t xml:space="preserve">) </w:t>
      </w:r>
      <w:r w:rsidR="00B31A2E" w:rsidRPr="00B31A2E">
        <w:t>für den Clien</w:t>
      </w:r>
      <w:r w:rsidR="00627C7C">
        <w:t>t. Der Client musst zuerst mal D</w:t>
      </w:r>
      <w:r w:rsidR="00B31A2E" w:rsidRPr="00B31A2E">
        <w:t>aten Senden damit der Server den Port des Clients kennt. Darum</w:t>
      </w:r>
      <w:r w:rsidR="00B31A2E" w:rsidRPr="00B31A2E">
        <w:rPr>
          <w:rFonts w:ascii="Courier New" w:hAnsi="Courier New" w:cs="Courier New"/>
          <w:sz w:val="12"/>
          <w:szCs w:val="12"/>
        </w:rPr>
        <w:t xml:space="preserve"> </w:t>
      </w:r>
      <w:proofErr w:type="spellStart"/>
      <w:proofErr w:type="gramStart"/>
      <w:r w:rsidR="00B31A2E" w:rsidRPr="00B31A2E">
        <w:rPr>
          <w:rFonts w:ascii="Courier New" w:hAnsi="Courier New" w:cs="Courier New"/>
          <w:color w:val="FF0000"/>
          <w:sz w:val="12"/>
          <w:szCs w:val="12"/>
        </w:rPr>
        <w:t>socket.send</w:t>
      </w:r>
      <w:proofErr w:type="spellEnd"/>
      <w:proofErr w:type="gramEnd"/>
      <w:r w:rsidR="00B31A2E" w:rsidRPr="00B31A2E">
        <w:rPr>
          <w:rFonts w:ascii="Courier New" w:hAnsi="Courier New" w:cs="Courier New"/>
          <w:sz w:val="12"/>
          <w:szCs w:val="12"/>
        </w:rPr>
        <w:t>(</w:t>
      </w:r>
      <w:proofErr w:type="spellStart"/>
      <w:r w:rsidR="00B31A2E" w:rsidRPr="00B31A2E">
        <w:rPr>
          <w:rFonts w:ascii="Courier New" w:hAnsi="Courier New" w:cs="Courier New"/>
          <w:sz w:val="12"/>
          <w:szCs w:val="12"/>
        </w:rPr>
        <w:t>new</w:t>
      </w:r>
      <w:proofErr w:type="spellEnd"/>
      <w:r w:rsidR="00B31A2E" w:rsidRPr="00B31A2E">
        <w:rPr>
          <w:rFonts w:ascii="Courier New" w:hAnsi="Courier New" w:cs="Courier New"/>
          <w:sz w:val="12"/>
          <w:szCs w:val="12"/>
        </w:rPr>
        <w:t xml:space="preserve"> </w:t>
      </w:r>
      <w:proofErr w:type="spellStart"/>
      <w:r w:rsidR="00B31A2E" w:rsidRPr="00B31A2E">
        <w:rPr>
          <w:rFonts w:ascii="Courier New" w:hAnsi="Courier New" w:cs="Courier New"/>
          <w:sz w:val="12"/>
          <w:szCs w:val="12"/>
        </w:rPr>
        <w:t>DataPackat</w:t>
      </w:r>
      <w:proofErr w:type="spellEnd"/>
      <w:r w:rsidR="00B31A2E" w:rsidRPr="00B31A2E">
        <w:rPr>
          <w:rFonts w:ascii="Courier New" w:hAnsi="Courier New" w:cs="Courier New"/>
          <w:sz w:val="12"/>
          <w:szCs w:val="12"/>
        </w:rPr>
        <w:t>(</w:t>
      </w:r>
      <w:proofErr w:type="spellStart"/>
      <w:r w:rsidR="00B31A2E" w:rsidRPr="00B31A2E">
        <w:rPr>
          <w:rFonts w:ascii="Courier New" w:hAnsi="Courier New" w:cs="Courier New"/>
          <w:sz w:val="12"/>
          <w:szCs w:val="12"/>
        </w:rPr>
        <w:t>bytesObj</w:t>
      </w:r>
      <w:proofErr w:type="spellEnd"/>
      <w:r w:rsidR="00B31A2E" w:rsidRPr="00B31A2E">
        <w:rPr>
          <w:rFonts w:ascii="Courier New" w:hAnsi="Courier New" w:cs="Courier New"/>
          <w:sz w:val="12"/>
          <w:szCs w:val="12"/>
        </w:rPr>
        <w:t xml:space="preserve">, </w:t>
      </w:r>
      <w:proofErr w:type="spellStart"/>
      <w:r w:rsidR="00B31A2E" w:rsidRPr="00B31A2E">
        <w:rPr>
          <w:rFonts w:ascii="Courier New" w:hAnsi="Courier New" w:cs="Courier New"/>
          <w:sz w:val="12"/>
          <w:szCs w:val="12"/>
        </w:rPr>
        <w:t>bytesObj.lenght</w:t>
      </w:r>
      <w:proofErr w:type="spellEnd"/>
      <w:r w:rsidR="00B31A2E" w:rsidRPr="00B31A2E">
        <w:rPr>
          <w:rFonts w:ascii="Courier New" w:hAnsi="Courier New" w:cs="Courier New"/>
          <w:sz w:val="12"/>
          <w:szCs w:val="12"/>
        </w:rPr>
        <w:t xml:space="preserve">, </w:t>
      </w:r>
      <w:proofErr w:type="spellStart"/>
      <w:r w:rsidR="00B31A2E" w:rsidRPr="00B31A2E">
        <w:rPr>
          <w:rFonts w:ascii="Courier New" w:hAnsi="Courier New" w:cs="Courier New"/>
          <w:sz w:val="12"/>
          <w:szCs w:val="12"/>
        </w:rPr>
        <w:t>InetAddress.getByName</w:t>
      </w:r>
      <w:proofErr w:type="spellEnd"/>
      <w:r w:rsidR="00B31A2E" w:rsidRPr="00B31A2E">
        <w:rPr>
          <w:rFonts w:ascii="Courier New" w:hAnsi="Courier New" w:cs="Courier New"/>
          <w:sz w:val="12"/>
          <w:szCs w:val="12"/>
        </w:rPr>
        <w:t>(‘</w:t>
      </w:r>
      <w:proofErr w:type="spellStart"/>
      <w:r w:rsidR="00B31A2E" w:rsidRPr="00B31A2E">
        <w:rPr>
          <w:rFonts w:ascii="Courier New" w:hAnsi="Courier New" w:cs="Courier New"/>
          <w:sz w:val="12"/>
          <w:szCs w:val="12"/>
        </w:rPr>
        <w:t>localhost</w:t>
      </w:r>
      <w:proofErr w:type="spellEnd"/>
      <w:r w:rsidR="00B31A2E" w:rsidRPr="00B31A2E">
        <w:rPr>
          <w:rFonts w:ascii="Courier New" w:hAnsi="Courier New" w:cs="Courier New"/>
          <w:sz w:val="12"/>
          <w:szCs w:val="12"/>
        </w:rPr>
        <w:t xml:space="preserve">’), </w:t>
      </w:r>
      <w:proofErr w:type="spellStart"/>
      <w:r w:rsidR="00B31A2E" w:rsidRPr="00B31A2E">
        <w:rPr>
          <w:rFonts w:ascii="Courier New" w:hAnsi="Courier New" w:cs="Courier New"/>
          <w:sz w:val="12"/>
          <w:szCs w:val="12"/>
        </w:rPr>
        <w:t>port</w:t>
      </w:r>
      <w:proofErr w:type="spellEnd"/>
      <w:r w:rsidR="00B31A2E" w:rsidRPr="00B31A2E">
        <w:rPr>
          <w:rFonts w:ascii="Courier New" w:hAnsi="Courier New" w:cs="Courier New"/>
          <w:sz w:val="12"/>
          <w:szCs w:val="12"/>
        </w:rPr>
        <w:t xml:space="preserve">)); </w:t>
      </w:r>
      <w:r w:rsidR="00B31A2E" w:rsidRPr="00B31A2E">
        <w:t>danach</w:t>
      </w:r>
      <w:r w:rsidR="00B31A2E" w:rsidRPr="00B31A2E">
        <w:rPr>
          <w:rFonts w:ascii="Courier New" w:hAnsi="Courier New" w:cs="Courier New"/>
          <w:sz w:val="12"/>
          <w:szCs w:val="12"/>
        </w:rPr>
        <w:t xml:space="preserve"> </w:t>
      </w:r>
      <w:r w:rsidR="00B31A2E" w:rsidRPr="00B31A2E">
        <w:t>mit</w:t>
      </w:r>
      <w:r w:rsidR="00B31A2E" w:rsidRPr="00B31A2E">
        <w:rPr>
          <w:rFonts w:ascii="Courier New" w:hAnsi="Courier New" w:cs="Courier New"/>
          <w:sz w:val="12"/>
          <w:szCs w:val="12"/>
        </w:rPr>
        <w:t xml:space="preserve"> </w:t>
      </w:r>
      <w:proofErr w:type="spellStart"/>
      <w:r w:rsidR="00B31A2E" w:rsidRPr="00B31A2E">
        <w:rPr>
          <w:rFonts w:ascii="Courier New" w:hAnsi="Courier New" w:cs="Courier New"/>
          <w:sz w:val="12"/>
          <w:szCs w:val="12"/>
        </w:rPr>
        <w:t>while</w:t>
      </w:r>
      <w:proofErr w:type="spellEnd"/>
      <w:r w:rsidR="00B31A2E" w:rsidRPr="00B31A2E">
        <w:rPr>
          <w:rFonts w:ascii="Courier New" w:hAnsi="Courier New" w:cs="Courier New"/>
          <w:sz w:val="12"/>
          <w:szCs w:val="12"/>
        </w:rPr>
        <w:t>(</w:t>
      </w:r>
      <w:proofErr w:type="spellStart"/>
      <w:r w:rsidR="00B31A2E" w:rsidRPr="00B31A2E">
        <w:rPr>
          <w:rFonts w:ascii="Courier New" w:hAnsi="Courier New" w:cs="Courier New"/>
          <w:sz w:val="12"/>
          <w:szCs w:val="12"/>
        </w:rPr>
        <w:t>true</w:t>
      </w:r>
      <w:proofErr w:type="spellEnd"/>
      <w:r w:rsidR="00B31A2E" w:rsidRPr="00B31A2E">
        <w:rPr>
          <w:rFonts w:ascii="Courier New" w:hAnsi="Courier New" w:cs="Courier New"/>
          <w:sz w:val="12"/>
          <w:szCs w:val="12"/>
        </w:rPr>
        <w:t xml:space="preserve">){ </w:t>
      </w:r>
      <w:proofErr w:type="spellStart"/>
      <w:r w:rsidR="00B31A2E" w:rsidRPr="00B31A2E">
        <w:rPr>
          <w:rFonts w:ascii="Courier New" w:hAnsi="Courier New" w:cs="Courier New"/>
          <w:color w:val="FF0000"/>
          <w:sz w:val="12"/>
          <w:szCs w:val="12"/>
        </w:rPr>
        <w:t>socket.recive</w:t>
      </w:r>
      <w:proofErr w:type="spellEnd"/>
      <w:r w:rsidR="00B31A2E" w:rsidRPr="00B31A2E">
        <w:rPr>
          <w:rFonts w:ascii="Courier New" w:hAnsi="Courier New" w:cs="Courier New"/>
          <w:sz w:val="12"/>
          <w:szCs w:val="12"/>
        </w:rPr>
        <w:t>(</w:t>
      </w:r>
      <w:proofErr w:type="spellStart"/>
      <w:r w:rsidR="00B31A2E" w:rsidRPr="00B31A2E">
        <w:rPr>
          <w:rFonts w:ascii="Courier New" w:hAnsi="Courier New" w:cs="Courier New"/>
          <w:sz w:val="12"/>
          <w:szCs w:val="12"/>
        </w:rPr>
        <w:t>pkt</w:t>
      </w:r>
      <w:proofErr w:type="spellEnd"/>
      <w:r w:rsidR="00B31A2E" w:rsidRPr="00B31A2E">
        <w:rPr>
          <w:rFonts w:ascii="Courier New" w:hAnsi="Courier New" w:cs="Courier New"/>
          <w:sz w:val="12"/>
          <w:szCs w:val="12"/>
        </w:rPr>
        <w:t xml:space="preserve">); </w:t>
      </w:r>
      <w:r w:rsidR="00B31A2E" w:rsidRPr="00B31A2E">
        <w:t xml:space="preserve">auf Lieferung </w:t>
      </w:r>
      <w:r w:rsidR="00B31A2E" w:rsidRPr="00B31A2E">
        <w:lastRenderedPageBreak/>
        <w:t xml:space="preserve">von Server warten (Blockierend!). Warten auf mehrere Clients kann mit einer </w:t>
      </w:r>
      <w:proofErr w:type="spellStart"/>
      <w:r w:rsidR="00B31A2E" w:rsidRPr="00B31A2E">
        <w:rPr>
          <w:rFonts w:ascii="Courier New" w:hAnsi="Courier New" w:cs="Courier New"/>
          <w:sz w:val="12"/>
          <w:szCs w:val="12"/>
        </w:rPr>
        <w:t>while</w:t>
      </w:r>
      <w:proofErr w:type="spellEnd"/>
      <w:r w:rsidR="00B31A2E" w:rsidRPr="00B31A2E">
        <w:rPr>
          <w:rFonts w:ascii="Courier New" w:hAnsi="Courier New" w:cs="Courier New"/>
          <w:sz w:val="12"/>
          <w:szCs w:val="12"/>
        </w:rPr>
        <w:t>(</w:t>
      </w:r>
      <w:proofErr w:type="spellStart"/>
      <w:r w:rsidR="00B31A2E" w:rsidRPr="00B31A2E">
        <w:rPr>
          <w:rFonts w:ascii="Courier New" w:hAnsi="Courier New" w:cs="Courier New"/>
          <w:sz w:val="12"/>
          <w:szCs w:val="12"/>
        </w:rPr>
        <w:t>true</w:t>
      </w:r>
      <w:proofErr w:type="spellEnd"/>
      <w:proofErr w:type="gramStart"/>
      <w:r w:rsidR="00B31A2E" w:rsidRPr="00B31A2E">
        <w:rPr>
          <w:rFonts w:ascii="Courier New" w:hAnsi="Courier New" w:cs="Courier New"/>
          <w:sz w:val="12"/>
          <w:szCs w:val="12"/>
        </w:rPr>
        <w:t>){</w:t>
      </w:r>
      <w:proofErr w:type="gramEnd"/>
      <w:r w:rsidR="00B31A2E" w:rsidRPr="00B31A2E">
        <w:rPr>
          <w:rFonts w:ascii="Courier New" w:hAnsi="Courier New" w:cs="Courier New"/>
          <w:sz w:val="12"/>
          <w:szCs w:val="12"/>
        </w:rPr>
        <w:t>…}</w:t>
      </w:r>
      <w:r w:rsidR="00B31A2E" w:rsidRPr="00B31A2E">
        <w:t xml:space="preserve"> Schlaufe </w:t>
      </w:r>
      <w:r w:rsidR="00065711">
        <w:t xml:space="preserve">und jeweils starten eines neuen Threads </w:t>
      </w:r>
      <w:r w:rsidR="00B31A2E" w:rsidRPr="00B31A2E">
        <w:t>Serverseitig erfolgen.</w:t>
      </w:r>
    </w:p>
    <w:p w:rsidR="00B31A2E" w:rsidRPr="00B31A2E" w:rsidRDefault="00B31A2E" w:rsidP="00B31A2E">
      <w:pPr>
        <w:pStyle w:val="berschrift2"/>
        <w:rPr>
          <w:rStyle w:val="berschrift2Zchn"/>
        </w:rPr>
      </w:pPr>
      <w:bookmarkStart w:id="16" w:name="_Ref459410639"/>
      <w:proofErr w:type="spellStart"/>
      <w:r w:rsidRPr="00B31A2E">
        <w:rPr>
          <w:rStyle w:val="berschrift2Zchn"/>
        </w:rPr>
        <w:t>WebSockets</w:t>
      </w:r>
      <w:bookmarkEnd w:id="16"/>
      <w:proofErr w:type="spellEnd"/>
      <w:r w:rsidR="002D2144">
        <w:rPr>
          <w:rStyle w:val="berschrift2Zchn"/>
        </w:rPr>
        <w:fldChar w:fldCharType="begin"/>
      </w:r>
      <w:r w:rsidR="002D2144">
        <w:instrText xml:space="preserve"> XE "</w:instrText>
      </w:r>
      <w:r w:rsidR="002D2144" w:rsidRPr="008158EB">
        <w:rPr>
          <w:rStyle w:val="berschrift2Zchn"/>
        </w:rPr>
        <w:instrText>WebSockets</w:instrText>
      </w:r>
      <w:r w:rsidR="002D2144">
        <w:instrText>" \t "</w:instrText>
      </w:r>
      <w:r w:rsidR="002D2144">
        <w:rPr>
          <w:i/>
        </w:rPr>
        <w:fldChar w:fldCharType="begin"/>
      </w:r>
      <w:r w:rsidR="002D2144">
        <w:instrText xml:space="preserve"> REF _Ref459410639 \r \h </w:instrText>
      </w:r>
      <w:r w:rsidR="002D2144">
        <w:rPr>
          <w:i/>
        </w:rPr>
      </w:r>
      <w:r w:rsidR="002D2144">
        <w:rPr>
          <w:i/>
        </w:rPr>
        <w:fldChar w:fldCharType="separate"/>
      </w:r>
      <w:r w:rsidR="00EC6342">
        <w:instrText>3.5</w:instrText>
      </w:r>
      <w:r w:rsidR="002D2144">
        <w:rPr>
          <w:i/>
        </w:rPr>
        <w:fldChar w:fldCharType="end"/>
      </w:r>
      <w:r w:rsidR="002D2144">
        <w:instrText xml:space="preserve">" </w:instrText>
      </w:r>
      <w:r w:rsidR="002D2144">
        <w:rPr>
          <w:rStyle w:val="berschrift2Zchn"/>
        </w:rPr>
        <w:fldChar w:fldCharType="end"/>
      </w:r>
    </w:p>
    <w:p w:rsidR="00B31A2E" w:rsidRPr="00B31A2E" w:rsidRDefault="00C747A6" w:rsidP="00B31A2E">
      <w:pPr>
        <w:pStyle w:val="Aufz"/>
        <w:numPr>
          <w:ilvl w:val="0"/>
          <w:numId w:val="0"/>
        </w:numPr>
      </w:pPr>
      <w:r>
        <w:t>N</w:t>
      </w:r>
      <w:r w:rsidR="00B31A2E" w:rsidRPr="00B31A2E">
        <w:t xml:space="preserve">eue Entwicklung von Sockets auf </w:t>
      </w:r>
      <w:r w:rsidR="002D158E" w:rsidRPr="00B31A2E">
        <w:t>Basis</w:t>
      </w:r>
      <w:r w:rsidR="00B31A2E" w:rsidRPr="00B31A2E">
        <w:t xml:space="preserve"> von HTML 5 -&gt; Realtime Web Applikationen, hat nichts mit den 'alten' Sockets zu tun. HTTP Verbindungen werden vom Client</w:t>
      </w:r>
      <w:r w:rsidR="00627C7C">
        <w:t xml:space="preserve"> geöffnet, danach kann Server an den</w:t>
      </w:r>
      <w:r w:rsidR="00B31A2E" w:rsidRPr="00B31A2E">
        <w:t xml:space="preserve"> Client Daten schicken ohne dass dieser eine Anfrage sendet. (Gegensatz zu reine</w:t>
      </w:r>
      <w:r w:rsidR="00627C7C">
        <w:t>r</w:t>
      </w:r>
      <w:r w:rsidR="00B31A2E" w:rsidRPr="00B31A2E">
        <w:t xml:space="preserve"> HTTP Verbindung)</w:t>
      </w:r>
    </w:p>
    <w:p w:rsidR="00B31A2E" w:rsidRPr="00B31A2E" w:rsidRDefault="00B31A2E" w:rsidP="00B31A2E">
      <w:pPr>
        <w:pStyle w:val="berschrift2"/>
      </w:pPr>
      <w:bookmarkStart w:id="17" w:name="_Ref459410675"/>
      <w:r w:rsidRPr="00B31A2E">
        <w:rPr>
          <w:rStyle w:val="berschrift2Zchn"/>
        </w:rPr>
        <w:t>Service</w:t>
      </w:r>
      <w:r w:rsidRPr="00B31A2E">
        <w:t xml:space="preserve"> </w:t>
      </w:r>
      <w:proofErr w:type="spellStart"/>
      <w:r w:rsidRPr="00B31A2E">
        <w:rPr>
          <w:rStyle w:val="berschrift2Zchn"/>
        </w:rPr>
        <w:t>Activator</w:t>
      </w:r>
      <w:bookmarkEnd w:id="17"/>
      <w:proofErr w:type="spellEnd"/>
      <w:r w:rsidR="002D2144">
        <w:rPr>
          <w:rStyle w:val="berschrift2Zchn"/>
        </w:rPr>
        <w:fldChar w:fldCharType="begin"/>
      </w:r>
      <w:r w:rsidR="002D2144">
        <w:instrText xml:space="preserve"> XE "</w:instrText>
      </w:r>
      <w:r w:rsidR="002D2144" w:rsidRPr="008158EB">
        <w:rPr>
          <w:rStyle w:val="berschrift2Zchn"/>
        </w:rPr>
        <w:instrText>Service</w:instrText>
      </w:r>
      <w:r w:rsidR="002D2144" w:rsidRPr="008158EB">
        <w:instrText xml:space="preserve"> </w:instrText>
      </w:r>
      <w:r w:rsidR="002D2144" w:rsidRPr="008158EB">
        <w:rPr>
          <w:rStyle w:val="berschrift2Zchn"/>
        </w:rPr>
        <w:instrText>Activator</w:instrText>
      </w:r>
      <w:r w:rsidR="002D2144">
        <w:instrText>" \t "</w:instrText>
      </w:r>
      <w:r w:rsidR="002D2144">
        <w:rPr>
          <w:i/>
        </w:rPr>
        <w:fldChar w:fldCharType="begin"/>
      </w:r>
      <w:r w:rsidR="002D2144">
        <w:instrText xml:space="preserve"> REF _Ref459410675 \r \h </w:instrText>
      </w:r>
      <w:r w:rsidR="002D2144">
        <w:rPr>
          <w:i/>
        </w:rPr>
      </w:r>
      <w:r w:rsidR="002D2144">
        <w:rPr>
          <w:i/>
        </w:rPr>
        <w:fldChar w:fldCharType="separate"/>
      </w:r>
      <w:r w:rsidR="00EC6342">
        <w:instrText>3.6</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pPr>
        <w:pStyle w:val="Aufz"/>
        <w:numPr>
          <w:ilvl w:val="0"/>
          <w:numId w:val="0"/>
        </w:numPr>
      </w:pPr>
      <w:r w:rsidRPr="00B31A2E">
        <w:t>Der Service Activator kann eine Drittsoftware sein. Macht nicht anders als eine Message entgegennehmen und gibt sie weiter, Möglich als One Way oder auch als Two Way</w:t>
      </w:r>
    </w:p>
    <w:p w:rsidR="00B31A2E" w:rsidRPr="00B31A2E" w:rsidRDefault="00B31A2E" w:rsidP="00B31A2E">
      <w:pPr>
        <w:pStyle w:val="berschrift1"/>
      </w:pPr>
      <w:bookmarkStart w:id="18" w:name="_Ref459410709"/>
      <w:r w:rsidRPr="00B31A2E">
        <w:t>Asynchronous Messaging</w:t>
      </w:r>
      <w:bookmarkEnd w:id="18"/>
      <w:r w:rsidR="002D2144">
        <w:fldChar w:fldCharType="begin"/>
      </w:r>
      <w:r w:rsidR="002D2144">
        <w:instrText xml:space="preserve"> XE "</w:instrText>
      </w:r>
      <w:r w:rsidR="002D2144" w:rsidRPr="008158EB">
        <w:instrText>Asynchronous Messaging</w:instrText>
      </w:r>
      <w:r w:rsidR="002D2144">
        <w:instrText>" \t "</w:instrText>
      </w:r>
      <w:r w:rsidR="002D2144">
        <w:rPr>
          <w:i/>
        </w:rPr>
        <w:fldChar w:fldCharType="begin"/>
      </w:r>
      <w:r w:rsidR="002D2144">
        <w:instrText xml:space="preserve"> REF _Ref459410709 \r \h </w:instrText>
      </w:r>
      <w:r w:rsidR="002D2144">
        <w:rPr>
          <w:i/>
        </w:rPr>
      </w:r>
      <w:r w:rsidR="002D2144">
        <w:rPr>
          <w:i/>
        </w:rPr>
        <w:fldChar w:fldCharType="separate"/>
      </w:r>
      <w:r w:rsidR="00EC6342">
        <w:instrText>4</w:instrText>
      </w:r>
      <w:r w:rsidR="002D2144">
        <w:rPr>
          <w:i/>
        </w:rPr>
        <w:fldChar w:fldCharType="end"/>
      </w:r>
      <w:r w:rsidR="002D2144">
        <w:instrText xml:space="preserve">" </w:instrText>
      </w:r>
      <w:r w:rsidR="002D2144">
        <w:fldChar w:fldCharType="end"/>
      </w:r>
    </w:p>
    <w:p w:rsidR="00B31A2E" w:rsidRPr="00B31A2E" w:rsidRDefault="00B31A2E" w:rsidP="00B31A2E">
      <w:r w:rsidRPr="002D158E">
        <w:rPr>
          <w:b/>
        </w:rPr>
        <w:t xml:space="preserve">Message </w:t>
      </w:r>
      <w:r w:rsidR="001A1042" w:rsidRPr="002D158E">
        <w:rPr>
          <w:b/>
        </w:rPr>
        <w:t>Descriptor</w:t>
      </w:r>
      <w:r w:rsidR="002D158E" w:rsidRPr="002D158E">
        <w:rPr>
          <w:b/>
        </w:rPr>
        <w:t>:</w:t>
      </w:r>
      <w:r w:rsidR="002D158E">
        <w:t xml:space="preserve"> Identifi</w:t>
      </w:r>
      <w:r w:rsidRPr="00B31A2E">
        <w:t>er und Steuerinfos</w:t>
      </w:r>
    </w:p>
    <w:p w:rsidR="00B31A2E" w:rsidRPr="00B31A2E" w:rsidRDefault="00B31A2E" w:rsidP="00B31A2E">
      <w:r w:rsidRPr="002D158E">
        <w:rPr>
          <w:b/>
        </w:rPr>
        <w:t>Message Data:</w:t>
      </w:r>
      <w:r w:rsidRPr="00B31A2E">
        <w:t xml:space="preserve"> Inhalt der Meldung in der Struktur des Zielprogrammes. Queue-basiertes Messaging gestattet die flexible und lose Koppelung unterschiedlicher Systeme.</w:t>
      </w:r>
    </w:p>
    <w:p w:rsidR="00B31A2E" w:rsidRPr="00B31A2E" w:rsidRDefault="00627C7C" w:rsidP="00B31A2E">
      <w:pPr>
        <w:pStyle w:val="berschrift2"/>
        <w:rPr>
          <w:rStyle w:val="berschrift2Zchn"/>
        </w:rPr>
      </w:pPr>
      <w:bookmarkStart w:id="19" w:name="_Ref459410781"/>
      <w:r>
        <w:rPr>
          <w:rStyle w:val="berschrift2Zchn"/>
        </w:rPr>
        <w:t>MQ Manager Vorteil Per</w:t>
      </w:r>
      <w:r w:rsidR="00B31A2E" w:rsidRPr="00B31A2E">
        <w:rPr>
          <w:rStyle w:val="berschrift2Zchn"/>
        </w:rPr>
        <w:t>sisten</w:t>
      </w:r>
      <w:r>
        <w:rPr>
          <w:rStyle w:val="berschrift2Zchn"/>
        </w:rPr>
        <w:t xml:space="preserve">t </w:t>
      </w:r>
      <w:proofErr w:type="spellStart"/>
      <w:r>
        <w:rPr>
          <w:rStyle w:val="berschrift2Zchn"/>
        </w:rPr>
        <w:t>vs</w:t>
      </w:r>
      <w:proofErr w:type="spellEnd"/>
      <w:r>
        <w:rPr>
          <w:rStyle w:val="berschrift2Zchn"/>
        </w:rPr>
        <w:t xml:space="preserve"> non Per</w:t>
      </w:r>
      <w:r w:rsidR="00B31A2E" w:rsidRPr="00B31A2E">
        <w:rPr>
          <w:rStyle w:val="berschrift2Zchn"/>
        </w:rPr>
        <w:t>sistent</w:t>
      </w:r>
      <w:bookmarkEnd w:id="19"/>
      <w:r w:rsidR="002D2144">
        <w:rPr>
          <w:rStyle w:val="berschrift2Zchn"/>
        </w:rPr>
        <w:fldChar w:fldCharType="begin"/>
      </w:r>
      <w:r w:rsidR="002D2144">
        <w:instrText xml:space="preserve"> XE "</w:instrText>
      </w:r>
      <w:r w:rsidR="002D2144" w:rsidRPr="008158EB">
        <w:rPr>
          <w:rStyle w:val="berschrift2Zchn"/>
        </w:rPr>
        <w:instrText>Presisten vs non Presistent</w:instrText>
      </w:r>
      <w:r w:rsidR="002D2144">
        <w:instrText>" \t "</w:instrText>
      </w:r>
      <w:r w:rsidR="002D2144">
        <w:rPr>
          <w:i/>
        </w:rPr>
        <w:fldChar w:fldCharType="begin"/>
      </w:r>
      <w:r w:rsidR="002D2144">
        <w:instrText xml:space="preserve"> REF _Ref459410781 \r \h </w:instrText>
      </w:r>
      <w:r w:rsidR="002D2144">
        <w:rPr>
          <w:i/>
        </w:rPr>
      </w:r>
      <w:r w:rsidR="002D2144">
        <w:rPr>
          <w:i/>
        </w:rPr>
        <w:fldChar w:fldCharType="separate"/>
      </w:r>
      <w:r w:rsidR="00EC6342">
        <w:instrText>4.1</w:instrText>
      </w:r>
      <w:r w:rsidR="002D2144">
        <w:rPr>
          <w:i/>
        </w:rPr>
        <w:fldChar w:fldCharType="end"/>
      </w:r>
      <w:r w:rsidR="002D2144">
        <w:instrText xml:space="preserve">" </w:instrText>
      </w:r>
      <w:r w:rsidR="002D2144">
        <w:rPr>
          <w:rStyle w:val="berschrift2Zchn"/>
        </w:rPr>
        <w:fldChar w:fldCharType="end"/>
      </w:r>
    </w:p>
    <w:p w:rsidR="00B31A2E" w:rsidRPr="00B31A2E" w:rsidRDefault="00423E69" w:rsidP="00423E69">
      <w:pPr>
        <w:pStyle w:val="Aufz"/>
        <w:numPr>
          <w:ilvl w:val="0"/>
          <w:numId w:val="0"/>
        </w:numPr>
      </w:pPr>
      <w:r>
        <w:t xml:space="preserve">Persistent ist </w:t>
      </w:r>
      <w:r w:rsidR="00CD1C9D">
        <w:t>t</w:t>
      </w:r>
      <w:r w:rsidR="00B31A2E" w:rsidRPr="00B31A2E">
        <w:t xml:space="preserve">eurer als non </w:t>
      </w:r>
      <w:r w:rsidRPr="00B31A2E">
        <w:t>Persistent</w:t>
      </w:r>
      <w:r w:rsidR="00CD1C9D">
        <w:t xml:space="preserve"> und muss ein</w:t>
      </w:r>
      <w:r>
        <w:t xml:space="preserve"> </w:t>
      </w:r>
      <w:r w:rsidR="00B31A2E" w:rsidRPr="00B31A2E">
        <w:t>Log nebenbei schreiben</w:t>
      </w:r>
      <w:r w:rsidR="00CD1C9D">
        <w:t>. Bei p</w:t>
      </w:r>
      <w:r>
        <w:t xml:space="preserve">ersistenten Nachrichten sind nach </w:t>
      </w:r>
      <w:r w:rsidR="00B31A2E" w:rsidRPr="00B31A2E">
        <w:t xml:space="preserve">Stromausfall/Absturz, </w:t>
      </w:r>
      <w:r>
        <w:t>keine Daten verloren gegangen.</w:t>
      </w:r>
    </w:p>
    <w:p w:rsidR="00B31A2E" w:rsidRPr="00B31A2E" w:rsidRDefault="00B31A2E" w:rsidP="00B31A2E">
      <w:pPr>
        <w:pStyle w:val="berschrift2"/>
        <w:rPr>
          <w:rStyle w:val="berschrift2Zchn"/>
        </w:rPr>
      </w:pPr>
      <w:r w:rsidRPr="00B31A2E">
        <w:rPr>
          <w:rStyle w:val="berschrift2Zchn"/>
        </w:rPr>
        <w:t xml:space="preserve">Aufruf von </w:t>
      </w:r>
      <w:r w:rsidR="006745C2" w:rsidRPr="00B31A2E">
        <w:rPr>
          <w:rStyle w:val="berschrift2Zchn"/>
        </w:rPr>
        <w:t>Queue</w:t>
      </w:r>
    </w:p>
    <w:p w:rsidR="00B31A2E" w:rsidRPr="00B31A2E" w:rsidRDefault="00B31A2E" w:rsidP="006745C2">
      <w:pPr>
        <w:pStyle w:val="Aufz"/>
        <w:numPr>
          <w:ilvl w:val="0"/>
          <w:numId w:val="0"/>
        </w:numPr>
      </w:pPr>
      <w:proofErr w:type="spellStart"/>
      <w:r w:rsidRPr="00B31A2E">
        <w:t>Consuming</w:t>
      </w:r>
      <w:proofErr w:type="spellEnd"/>
      <w:r w:rsidRPr="00B31A2E">
        <w:t xml:space="preserve"> -&gt; nach dem Lesen löschen</w:t>
      </w:r>
    </w:p>
    <w:p w:rsidR="00B31A2E" w:rsidRPr="00B31A2E" w:rsidRDefault="00B31A2E" w:rsidP="006745C2">
      <w:pPr>
        <w:pStyle w:val="Aufz"/>
        <w:numPr>
          <w:ilvl w:val="0"/>
          <w:numId w:val="0"/>
        </w:numPr>
      </w:pPr>
      <w:r w:rsidRPr="00B31A2E">
        <w:t>Non-</w:t>
      </w:r>
      <w:proofErr w:type="spellStart"/>
      <w:r w:rsidRPr="00B31A2E">
        <w:t>Consuming</w:t>
      </w:r>
      <w:proofErr w:type="spellEnd"/>
      <w:r w:rsidRPr="00B31A2E">
        <w:t xml:space="preserve"> -&gt; nach dem Lesen noch verfügbar</w:t>
      </w:r>
    </w:p>
    <w:p w:rsidR="00B31A2E" w:rsidRPr="00B31A2E" w:rsidRDefault="00B31A2E" w:rsidP="00B31A2E">
      <w:pPr>
        <w:pStyle w:val="berschrift2"/>
        <w:rPr>
          <w:rStyle w:val="berschrift2Zchn"/>
        </w:rPr>
      </w:pPr>
      <w:bookmarkStart w:id="20" w:name="_Ref459470832"/>
      <w:r w:rsidRPr="00B31A2E">
        <w:rPr>
          <w:rStyle w:val="berschrift2Zchn"/>
        </w:rPr>
        <w:t>Queu</w:t>
      </w:r>
      <w:r w:rsidR="00B54332">
        <w:rPr>
          <w:rStyle w:val="berschrift2Zchn"/>
        </w:rPr>
        <w:t>e</w:t>
      </w:r>
      <w:r w:rsidRPr="00B31A2E">
        <w:rPr>
          <w:rStyle w:val="berschrift2Zchn"/>
        </w:rPr>
        <w:t xml:space="preserve"> von Java: Java Message Service (JMS</w:t>
      </w:r>
      <w:r w:rsidR="00784FC3">
        <w:rPr>
          <w:rStyle w:val="berschrift2Zchn"/>
        </w:rPr>
        <w:fldChar w:fldCharType="begin"/>
      </w:r>
      <w:r w:rsidR="00784FC3">
        <w:instrText xml:space="preserve"> XE "</w:instrText>
      </w:r>
      <w:r w:rsidR="00784FC3" w:rsidRPr="002907C7">
        <w:rPr>
          <w:rStyle w:val="berschrift2Zchn"/>
        </w:rPr>
        <w:instrText>JMS</w:instrText>
      </w:r>
      <w:r w:rsidR="00784FC3">
        <w:instrText>" \t "</w:instrText>
      </w:r>
      <w:r w:rsidR="00784FC3">
        <w:rPr>
          <w:i/>
        </w:rPr>
        <w:fldChar w:fldCharType="begin"/>
      </w:r>
      <w:r w:rsidR="00784FC3">
        <w:instrText xml:space="preserve"> REF _Ref459470832 \r \h </w:instrText>
      </w:r>
      <w:r w:rsidR="00784FC3">
        <w:rPr>
          <w:i/>
        </w:rPr>
      </w:r>
      <w:r w:rsidR="00784FC3">
        <w:rPr>
          <w:i/>
        </w:rPr>
        <w:fldChar w:fldCharType="separate"/>
      </w:r>
      <w:r w:rsidR="00EC6342">
        <w:instrText>4.3</w:instrText>
      </w:r>
      <w:r w:rsidR="00784FC3">
        <w:rPr>
          <w:i/>
        </w:rPr>
        <w:fldChar w:fldCharType="end"/>
      </w:r>
      <w:r w:rsidR="00784FC3">
        <w:instrText xml:space="preserve">" </w:instrText>
      </w:r>
      <w:r w:rsidR="00784FC3">
        <w:rPr>
          <w:rStyle w:val="berschrift2Zchn"/>
        </w:rPr>
        <w:fldChar w:fldCharType="end"/>
      </w:r>
      <w:r w:rsidRPr="00B31A2E">
        <w:rPr>
          <w:rStyle w:val="berschrift2Zchn"/>
        </w:rPr>
        <w:t>)</w:t>
      </w:r>
      <w:bookmarkEnd w:id="20"/>
    </w:p>
    <w:p w:rsidR="00B31A2E" w:rsidRPr="00B31A2E" w:rsidRDefault="00B31A2E" w:rsidP="00423E69">
      <w:pPr>
        <w:pStyle w:val="Aufz"/>
        <w:numPr>
          <w:ilvl w:val="0"/>
          <w:numId w:val="0"/>
        </w:numPr>
      </w:pPr>
      <w:r w:rsidRPr="00B31A2E">
        <w:t>Dokumentation notwendig um JMS anzuwenden</w:t>
      </w:r>
    </w:p>
    <w:p w:rsidR="00B31A2E" w:rsidRDefault="00B31A2E" w:rsidP="00423E69">
      <w:pPr>
        <w:pStyle w:val="Aufz"/>
        <w:numPr>
          <w:ilvl w:val="0"/>
          <w:numId w:val="0"/>
        </w:numPr>
      </w:pPr>
      <w:r w:rsidRPr="00B31A2E">
        <w:t>JMS ist erst später zur Projekt</w:t>
      </w:r>
      <w:r w:rsidR="00423E69" w:rsidRPr="00B31A2E">
        <w:t>orientierte</w:t>
      </w:r>
      <w:r w:rsidR="00B54332">
        <w:t>n</w:t>
      </w:r>
      <w:r w:rsidRPr="00B31A2E">
        <w:t xml:space="preserve"> Programmierung "hinzugefügt" worden</w:t>
      </w:r>
      <w:r w:rsidR="00423E69">
        <w:t xml:space="preserve">. </w:t>
      </w:r>
      <w:r w:rsidR="00366D04" w:rsidRPr="00C8646B">
        <w:rPr>
          <w:lang w:val="en-GB"/>
        </w:rPr>
        <w:t xml:space="preserve">JMS </w:t>
      </w:r>
      <w:proofErr w:type="spellStart"/>
      <w:r w:rsidR="00366D04" w:rsidRPr="00C8646B">
        <w:rPr>
          <w:lang w:val="en-GB"/>
        </w:rPr>
        <w:t>kann</w:t>
      </w:r>
      <w:proofErr w:type="spellEnd"/>
      <w:r w:rsidR="00366D04" w:rsidRPr="00C8646B">
        <w:rPr>
          <w:lang w:val="en-GB"/>
        </w:rPr>
        <w:t xml:space="preserve"> Point-to-Point Channel -&gt; Queue API und Publish-Subscribe Channel -&gt; Topic API. </w:t>
      </w:r>
      <w:r w:rsidR="00423E69" w:rsidRPr="00423E69">
        <w:rPr>
          <w:b/>
        </w:rPr>
        <w:t>Vorteil</w:t>
      </w:r>
      <w:r w:rsidR="00423E69">
        <w:t xml:space="preserve"> </w:t>
      </w:r>
      <w:r w:rsidRPr="00B31A2E">
        <w:t>Es können von Java &lt;-&gt; Java ganze Objekte ausgetauscht werden</w:t>
      </w:r>
    </w:p>
    <w:p w:rsidR="00423E69" w:rsidRDefault="00423E69" w:rsidP="00423E69">
      <w:pPr>
        <w:pStyle w:val="Aufz"/>
        <w:numPr>
          <w:ilvl w:val="0"/>
          <w:numId w:val="0"/>
        </w:numPr>
      </w:pPr>
      <w:r w:rsidRPr="00423E69">
        <w:rPr>
          <w:b/>
          <w:color w:val="FF0000"/>
        </w:rPr>
        <w:t xml:space="preserve">JMS Message </w:t>
      </w:r>
      <w:proofErr w:type="spellStart"/>
      <w:r w:rsidRPr="00423E69">
        <w:rPr>
          <w:b/>
          <w:color w:val="FF0000"/>
        </w:rPr>
        <w:t>Reliability</w:t>
      </w:r>
      <w:proofErr w:type="spellEnd"/>
      <w:r w:rsidRPr="00423E69">
        <w:rPr>
          <w:b/>
          <w:color w:val="FF0000"/>
        </w:rPr>
        <w:t xml:space="preserve"> Levels</w:t>
      </w:r>
      <w:r>
        <w:rPr>
          <w:b/>
        </w:rPr>
        <w:t xml:space="preserve">: </w:t>
      </w:r>
      <w:r w:rsidR="00B54332">
        <w:rPr>
          <w:b/>
        </w:rPr>
        <w:t xml:space="preserve">Best </w:t>
      </w:r>
      <w:proofErr w:type="spellStart"/>
      <w:r w:rsidR="00B54332">
        <w:rPr>
          <w:b/>
        </w:rPr>
        <w:t>effort</w:t>
      </w:r>
      <w:proofErr w:type="spellEnd"/>
      <w:r w:rsidR="00B54332">
        <w:rPr>
          <w:b/>
        </w:rPr>
        <w:t xml:space="preserve"> </w:t>
      </w:r>
      <w:proofErr w:type="spellStart"/>
      <w:r w:rsidR="00B54332">
        <w:rPr>
          <w:b/>
        </w:rPr>
        <w:t>nonpersisten</w:t>
      </w:r>
      <w:r w:rsidRPr="00423E69">
        <w:rPr>
          <w:b/>
        </w:rPr>
        <w:t>t</w:t>
      </w:r>
      <w:proofErr w:type="spellEnd"/>
      <w:r>
        <w:t xml:space="preserve">: Messages werden einfach </w:t>
      </w:r>
      <w:r w:rsidR="00EB2228">
        <w:t>verworfen,</w:t>
      </w:r>
      <w:r>
        <w:t xml:space="preserve"> wenn ein System </w:t>
      </w:r>
      <w:r w:rsidR="00EB2228">
        <w:t xml:space="preserve">oder Netzwerk </w:t>
      </w:r>
      <w:r>
        <w:t xml:space="preserve">abstürzt oder </w:t>
      </w:r>
      <w:r w:rsidR="00EB2228">
        <w:t>überlastet ist.</w:t>
      </w:r>
      <w:r>
        <w:t xml:space="preserve"> </w:t>
      </w:r>
      <w:r w:rsidRPr="00EB2228">
        <w:rPr>
          <w:b/>
        </w:rPr>
        <w:t xml:space="preserve">Express </w:t>
      </w:r>
      <w:proofErr w:type="spellStart"/>
      <w:r w:rsidRPr="00EB2228">
        <w:rPr>
          <w:b/>
        </w:rPr>
        <w:t>nonpersistent</w:t>
      </w:r>
      <w:proofErr w:type="spellEnd"/>
      <w:r>
        <w:t xml:space="preserve">: </w:t>
      </w:r>
      <w:r w:rsidR="00EB2228">
        <w:t xml:space="preserve">Messages werden einfach verworfen, wenn ein System oder Netzwerk abstürzt. </w:t>
      </w:r>
      <w:proofErr w:type="spellStart"/>
      <w:r w:rsidR="00EB2228" w:rsidRPr="00EB2228">
        <w:rPr>
          <w:b/>
        </w:rPr>
        <w:t>Reliable</w:t>
      </w:r>
      <w:proofErr w:type="spellEnd"/>
      <w:r w:rsidR="00EB2228" w:rsidRPr="00EB2228">
        <w:rPr>
          <w:b/>
        </w:rPr>
        <w:t xml:space="preserve"> </w:t>
      </w:r>
      <w:proofErr w:type="spellStart"/>
      <w:r w:rsidR="00EB2228" w:rsidRPr="00EB2228">
        <w:rPr>
          <w:b/>
        </w:rPr>
        <w:t>nonpersistent</w:t>
      </w:r>
      <w:proofErr w:type="spellEnd"/>
      <w:r w:rsidR="00EB2228">
        <w:t xml:space="preserve">: Messages werden einfach verworfen, wenn ein System abstürzt. </w:t>
      </w:r>
      <w:proofErr w:type="spellStart"/>
      <w:r w:rsidR="00EB2228" w:rsidRPr="00EB2228">
        <w:rPr>
          <w:b/>
        </w:rPr>
        <w:t>Reliable</w:t>
      </w:r>
      <w:proofErr w:type="spellEnd"/>
      <w:r w:rsidR="00EB2228" w:rsidRPr="00EB2228">
        <w:rPr>
          <w:b/>
        </w:rPr>
        <w:t xml:space="preserve"> persistent:</w:t>
      </w:r>
      <w:r w:rsidR="00EB2228">
        <w:t xml:space="preserve"> Messages könnten verworfen werden, wenn ein System abstürzt.</w:t>
      </w:r>
    </w:p>
    <w:p w:rsidR="00423E69" w:rsidRPr="00423E69" w:rsidRDefault="00EB2228" w:rsidP="00423E69">
      <w:pPr>
        <w:pStyle w:val="Aufz"/>
        <w:numPr>
          <w:ilvl w:val="0"/>
          <w:numId w:val="0"/>
        </w:numPr>
      </w:pPr>
      <w:proofErr w:type="spellStart"/>
      <w:r w:rsidRPr="00EB2228">
        <w:rPr>
          <w:b/>
        </w:rPr>
        <w:t>Assured</w:t>
      </w:r>
      <w:proofErr w:type="spellEnd"/>
      <w:r w:rsidRPr="00EB2228">
        <w:rPr>
          <w:b/>
        </w:rPr>
        <w:t xml:space="preserve"> persistent:</w:t>
      </w:r>
      <w:r>
        <w:t xml:space="preserve"> Messages werden nicht verworfen.</w:t>
      </w:r>
    </w:p>
    <w:p w:rsidR="00B31A2E" w:rsidRPr="00B31A2E" w:rsidRDefault="00B31A2E" w:rsidP="00B31A2E">
      <w:pPr>
        <w:pStyle w:val="berschrift2"/>
        <w:rPr>
          <w:rStyle w:val="berschrift2Zchn"/>
        </w:rPr>
      </w:pPr>
      <w:bookmarkStart w:id="21" w:name="_Ref459233891"/>
      <w:proofErr w:type="spellStart"/>
      <w:r w:rsidRPr="00B31A2E">
        <w:rPr>
          <w:rStyle w:val="berschrift2Zchn"/>
        </w:rPr>
        <w:t>RabbitMQ</w:t>
      </w:r>
      <w:bookmarkEnd w:id="21"/>
      <w:proofErr w:type="spellEnd"/>
      <w:r w:rsidR="00784FC3">
        <w:rPr>
          <w:rStyle w:val="berschrift2Zchn"/>
        </w:rPr>
        <w:fldChar w:fldCharType="begin"/>
      </w:r>
      <w:r w:rsidR="00784FC3">
        <w:instrText xml:space="preserve"> XE "</w:instrText>
      </w:r>
      <w:r w:rsidR="00784FC3" w:rsidRPr="002907C7">
        <w:rPr>
          <w:rStyle w:val="berschrift2Zchn"/>
        </w:rPr>
        <w:instrText>RabbitMQ</w:instrText>
      </w:r>
      <w:r w:rsidR="00784FC3">
        <w:instrText>" \t "</w:instrText>
      </w:r>
      <w:r w:rsidR="00784FC3">
        <w:rPr>
          <w:i/>
        </w:rPr>
        <w:fldChar w:fldCharType="begin"/>
      </w:r>
      <w:r w:rsidR="00784FC3">
        <w:instrText xml:space="preserve"> REF _Ref459233891 \r \h </w:instrText>
      </w:r>
      <w:r w:rsidR="00784FC3">
        <w:rPr>
          <w:i/>
        </w:rPr>
      </w:r>
      <w:r w:rsidR="00784FC3">
        <w:rPr>
          <w:i/>
        </w:rPr>
        <w:fldChar w:fldCharType="separate"/>
      </w:r>
      <w:r w:rsidR="00EC6342">
        <w:instrText>4.4</w:instrText>
      </w:r>
      <w:r w:rsidR="00784FC3">
        <w:rPr>
          <w:i/>
        </w:rPr>
        <w:fldChar w:fldCharType="end"/>
      </w:r>
      <w:r w:rsidR="00784FC3">
        <w:instrText xml:space="preserve">" </w:instrText>
      </w:r>
      <w:r w:rsidR="00784FC3">
        <w:rPr>
          <w:rStyle w:val="berschrift2Zchn"/>
        </w:rPr>
        <w:fldChar w:fldCharType="end"/>
      </w:r>
    </w:p>
    <w:p w:rsidR="00B31A2E" w:rsidRPr="00B31A2E" w:rsidRDefault="00CD1C9D" w:rsidP="00B31A2E">
      <w:pPr>
        <w:pStyle w:val="Aufz"/>
        <w:ind w:left="283" w:hanging="170"/>
      </w:pPr>
      <w:proofErr w:type="spellStart"/>
      <w:r>
        <w:t>OpenSour</w:t>
      </w:r>
      <w:r w:rsidR="00B31A2E" w:rsidRPr="00B31A2E">
        <w:t>ce</w:t>
      </w:r>
      <w:proofErr w:type="spellEnd"/>
      <w:r w:rsidR="00B31A2E" w:rsidRPr="00B31A2E">
        <w:t xml:space="preserve"> MQ</w:t>
      </w:r>
    </w:p>
    <w:p w:rsidR="00B31A2E" w:rsidRPr="00105BAD" w:rsidRDefault="00B31A2E" w:rsidP="00B31A2E">
      <w:pPr>
        <w:pStyle w:val="Aufz"/>
        <w:ind w:left="283" w:hanging="170"/>
        <w:rPr>
          <w:lang w:val="en-GB"/>
        </w:rPr>
      </w:pPr>
      <w:proofErr w:type="spellStart"/>
      <w:r w:rsidRPr="00105BAD">
        <w:rPr>
          <w:lang w:val="en-GB"/>
        </w:rPr>
        <w:t>Basiert</w:t>
      </w:r>
      <w:proofErr w:type="spellEnd"/>
      <w:r w:rsidRPr="00105BAD">
        <w:rPr>
          <w:lang w:val="en-GB"/>
        </w:rPr>
        <w:t xml:space="preserve"> auf AMQP</w:t>
      </w:r>
      <w:r w:rsidR="00105BAD">
        <w:fldChar w:fldCharType="begin"/>
      </w:r>
      <w:r w:rsidR="00105BAD" w:rsidRPr="00105BAD">
        <w:rPr>
          <w:lang w:val="en-GB"/>
        </w:rPr>
        <w:instrText xml:space="preserve"> XE "AMQP" \t "</w:instrText>
      </w:r>
      <w:r w:rsidR="00105BAD">
        <w:rPr>
          <w:lang w:val="en-GB"/>
        </w:rPr>
        <w:fldChar w:fldCharType="begin"/>
      </w:r>
      <w:r w:rsidR="00105BAD">
        <w:rPr>
          <w:lang w:val="en-GB"/>
        </w:rPr>
        <w:instrText xml:space="preserve"> REF _Ref459233891 \r \h </w:instrText>
      </w:r>
      <w:r w:rsidR="00105BAD">
        <w:rPr>
          <w:lang w:val="en-GB"/>
        </w:rPr>
      </w:r>
      <w:r w:rsidR="00105BAD">
        <w:rPr>
          <w:lang w:val="en-GB"/>
        </w:rPr>
        <w:fldChar w:fldCharType="separate"/>
      </w:r>
      <w:r w:rsidR="00EC6342">
        <w:rPr>
          <w:lang w:val="en-GB"/>
        </w:rPr>
        <w:instrText>4.4</w:instrText>
      </w:r>
      <w:r w:rsidR="00105BAD">
        <w:rPr>
          <w:lang w:val="en-GB"/>
        </w:rPr>
        <w:fldChar w:fldCharType="end"/>
      </w:r>
      <w:r w:rsidR="00105BAD" w:rsidRPr="00105BAD">
        <w:rPr>
          <w:lang w:val="en-GB"/>
        </w:rPr>
        <w:instrText xml:space="preserve">" </w:instrText>
      </w:r>
      <w:r w:rsidR="00105BAD">
        <w:fldChar w:fldCharType="end"/>
      </w:r>
      <w:r w:rsidRPr="00105BAD">
        <w:rPr>
          <w:lang w:val="en-GB"/>
        </w:rPr>
        <w:t xml:space="preserve"> (Standard protocol for the interoperability between all messaging middleware)</w:t>
      </w:r>
    </w:p>
    <w:p w:rsidR="00B31A2E" w:rsidRPr="00B31A2E" w:rsidRDefault="00B31A2E" w:rsidP="00B31A2E">
      <w:pPr>
        <w:pStyle w:val="Aufz"/>
        <w:numPr>
          <w:ilvl w:val="0"/>
          <w:numId w:val="0"/>
        </w:numPr>
        <w:ind w:left="113"/>
      </w:pPr>
      <w:r w:rsidRPr="00B31A2E">
        <w:t xml:space="preserve">Work </w:t>
      </w:r>
      <w:proofErr w:type="spellStart"/>
      <w:r w:rsidRPr="00B31A2E">
        <w:t>queues</w:t>
      </w:r>
      <w:proofErr w:type="spellEnd"/>
    </w:p>
    <w:p w:rsidR="00B31A2E" w:rsidRPr="00B31A2E" w:rsidRDefault="00B31A2E" w:rsidP="00B31A2E">
      <w:pPr>
        <w:pStyle w:val="Aufz"/>
        <w:numPr>
          <w:ilvl w:val="0"/>
          <w:numId w:val="0"/>
        </w:numPr>
        <w:ind w:left="113"/>
      </w:pPr>
      <w:r w:rsidRPr="00B31A2E">
        <w:t>Publish/Subscribe: Senden von Nachrichten z</w:t>
      </w:r>
      <w:r w:rsidR="00F544AD">
        <w:t>u verschiedenen</w:t>
      </w:r>
      <w:r w:rsidRPr="00B31A2E">
        <w:t xml:space="preserve"> Empfänger</w:t>
      </w:r>
      <w:r w:rsidR="00B54332">
        <w:t>n</w:t>
      </w:r>
      <w:r w:rsidRPr="00B31A2E">
        <w:t xml:space="preserve"> gleichzeitig</w:t>
      </w:r>
    </w:p>
    <w:p w:rsidR="00B31A2E" w:rsidRPr="00B31A2E" w:rsidRDefault="00B31A2E" w:rsidP="00B31A2E">
      <w:pPr>
        <w:pStyle w:val="Aufz"/>
        <w:numPr>
          <w:ilvl w:val="0"/>
          <w:numId w:val="0"/>
        </w:numPr>
        <w:ind w:left="113"/>
      </w:pPr>
      <w:r w:rsidRPr="00B31A2E">
        <w:t>Routing: Erhalten von Nachrichten nach Kriterien</w:t>
      </w:r>
    </w:p>
    <w:p w:rsidR="00B31A2E" w:rsidRDefault="00B31A2E" w:rsidP="00B31A2E">
      <w:pPr>
        <w:pStyle w:val="Aufz"/>
        <w:numPr>
          <w:ilvl w:val="0"/>
          <w:numId w:val="0"/>
        </w:numPr>
        <w:ind w:left="113"/>
        <w:rPr>
          <w:rStyle w:val="berschrift2Zchn"/>
          <w:rFonts w:asciiTheme="minorHAnsi" w:eastAsiaTheme="minorHAnsi" w:hAnsiTheme="minorHAnsi" w:cstheme="minorBidi"/>
          <w:b w:val="0"/>
          <w:bCs w:val="0"/>
          <w:szCs w:val="22"/>
          <w:shd w:val="clear" w:color="auto" w:fill="auto"/>
        </w:rPr>
      </w:pPr>
      <w:r w:rsidRPr="00B31A2E">
        <w:rPr>
          <w:rStyle w:val="berschrift2Zchn"/>
          <w:rFonts w:asciiTheme="minorHAnsi" w:eastAsiaTheme="minorHAnsi" w:hAnsiTheme="minorHAnsi" w:cstheme="minorBidi"/>
          <w:b w:val="0"/>
          <w:bCs w:val="0"/>
          <w:szCs w:val="22"/>
          <w:shd w:val="clear" w:color="auto" w:fill="auto"/>
        </w:rPr>
        <w:t xml:space="preserve">Topics: Erhalten von Nachrichten anhand von Muster; </w:t>
      </w:r>
    </w:p>
    <w:p w:rsidR="00B31A2E" w:rsidRPr="00B31A2E" w:rsidRDefault="00B31A2E" w:rsidP="00B31A2E">
      <w:pPr>
        <w:pStyle w:val="berschrift1"/>
      </w:pPr>
      <w:bookmarkStart w:id="22" w:name="_Ref459470916"/>
      <w:r w:rsidRPr="00B31A2E">
        <w:t>RMI</w:t>
      </w:r>
      <w:r w:rsidR="00784FC3">
        <w:fldChar w:fldCharType="begin"/>
      </w:r>
      <w:r w:rsidR="00784FC3">
        <w:instrText xml:space="preserve"> XE "</w:instrText>
      </w:r>
      <w:r w:rsidR="00784FC3" w:rsidRPr="002907C7">
        <w:instrText>RMI</w:instrText>
      </w:r>
      <w:r w:rsidR="00784FC3">
        <w:instrText>" \t "</w:instrText>
      </w:r>
      <w:r w:rsidR="00784FC3">
        <w:rPr>
          <w:i/>
        </w:rPr>
        <w:fldChar w:fldCharType="begin"/>
      </w:r>
      <w:r w:rsidR="00784FC3">
        <w:instrText xml:space="preserve"> REF _Ref459470916 \r \h </w:instrText>
      </w:r>
      <w:r w:rsidR="00784FC3">
        <w:rPr>
          <w:i/>
        </w:rPr>
      </w:r>
      <w:r w:rsidR="00784FC3">
        <w:rPr>
          <w:i/>
        </w:rPr>
        <w:fldChar w:fldCharType="separate"/>
      </w:r>
      <w:r w:rsidR="00EC6342">
        <w:instrText>5</w:instrText>
      </w:r>
      <w:r w:rsidR="00784FC3">
        <w:rPr>
          <w:i/>
        </w:rPr>
        <w:fldChar w:fldCharType="end"/>
      </w:r>
      <w:r w:rsidR="00784FC3">
        <w:instrText xml:space="preserve">" </w:instrText>
      </w:r>
      <w:r w:rsidR="00784FC3">
        <w:fldChar w:fldCharType="end"/>
      </w:r>
      <w:r w:rsidRPr="00B31A2E">
        <w:t xml:space="preserve"> &amp; Web Services</w:t>
      </w:r>
      <w:bookmarkEnd w:id="22"/>
    </w:p>
    <w:p w:rsidR="00B31A2E" w:rsidRDefault="00B31A2E" w:rsidP="00B31A2E">
      <w:r w:rsidRPr="00B31A2E">
        <w:t>RMI ist RPC in Java, RMI kann ganze Java Objekte übermitteln. Interfaces und Klassen können vom Server zu Client und vom Client zum Server transportiert werden. Eine Aktualisierung einer Kla</w:t>
      </w:r>
      <w:r w:rsidR="00D85F59">
        <w:t>sse kann nur auf dem Server stat</w:t>
      </w:r>
      <w:r w:rsidRPr="00B31A2E">
        <w:t>tfinden. Der Client kann per RMI die neuste Definition automatisch holen, es muss somit kein Code auf dem Client aktualisiert werden. Die Kommunikation ist für den Entwickler verborgen.</w:t>
      </w:r>
    </w:p>
    <w:p w:rsidR="00CD0928" w:rsidRPr="00B31A2E" w:rsidRDefault="00CD0928" w:rsidP="00CD0928">
      <w:pPr>
        <w:pStyle w:val="berschrift2"/>
        <w:rPr>
          <w:b w:val="0"/>
          <w:sz w:val="14"/>
        </w:rPr>
      </w:pPr>
      <w:bookmarkStart w:id="23" w:name="_Ref459410738"/>
      <w:r w:rsidRPr="00B31A2E">
        <w:rPr>
          <w:b w:val="0"/>
          <w:sz w:val="14"/>
        </w:rPr>
        <w:t>RPC</w:t>
      </w:r>
      <w:r>
        <w:rPr>
          <w:b w:val="0"/>
          <w:sz w:val="14"/>
        </w:rPr>
        <w:fldChar w:fldCharType="begin"/>
      </w:r>
      <w:r>
        <w:instrText xml:space="preserve"> XE "</w:instrText>
      </w:r>
      <w:r w:rsidRPr="008158EB">
        <w:rPr>
          <w:b w:val="0"/>
          <w:sz w:val="14"/>
        </w:rPr>
        <w:instrText>RPC</w:instrText>
      </w:r>
      <w:r>
        <w:instrText>" \t "</w:instrText>
      </w:r>
      <w:r>
        <w:rPr>
          <w:i/>
        </w:rPr>
        <w:fldChar w:fldCharType="begin"/>
      </w:r>
      <w:r>
        <w:instrText xml:space="preserve"> REF _Ref459410738 \r \h </w:instrText>
      </w:r>
      <w:r>
        <w:rPr>
          <w:i/>
        </w:rPr>
      </w:r>
      <w:r>
        <w:rPr>
          <w:i/>
        </w:rPr>
        <w:fldChar w:fldCharType="separate"/>
      </w:r>
      <w:r w:rsidR="00EC6342">
        <w:instrText>5.1</w:instrText>
      </w:r>
      <w:r>
        <w:rPr>
          <w:i/>
        </w:rPr>
        <w:fldChar w:fldCharType="end"/>
      </w:r>
      <w:r>
        <w:instrText xml:space="preserve">" </w:instrText>
      </w:r>
      <w:r>
        <w:rPr>
          <w:b w:val="0"/>
          <w:sz w:val="14"/>
        </w:rPr>
        <w:fldChar w:fldCharType="end"/>
      </w:r>
      <w:r w:rsidRPr="00B31A2E">
        <w:rPr>
          <w:b w:val="0"/>
          <w:sz w:val="14"/>
        </w:rPr>
        <w:t xml:space="preserve"> (Remote </w:t>
      </w:r>
      <w:proofErr w:type="spellStart"/>
      <w:r w:rsidRPr="00B31A2E">
        <w:rPr>
          <w:b w:val="0"/>
          <w:sz w:val="14"/>
        </w:rPr>
        <w:t>Procedure</w:t>
      </w:r>
      <w:proofErr w:type="spellEnd"/>
      <w:r w:rsidRPr="00B31A2E">
        <w:rPr>
          <w:b w:val="0"/>
          <w:sz w:val="14"/>
        </w:rPr>
        <w:t xml:space="preserve"> Calls)</w:t>
      </w:r>
      <w:bookmarkEnd w:id="23"/>
    </w:p>
    <w:p w:rsidR="00CD0928" w:rsidRPr="00B31A2E" w:rsidRDefault="00CD0928" w:rsidP="00CD0928">
      <w:r w:rsidRPr="00B31A2E">
        <w:t>Aufruf einer Prozedur auf einem anderen System. Dabei wird der Prozedurname bzw. eine ID und die Parame</w:t>
      </w:r>
      <w:r w:rsidR="000A25D3">
        <w:t>ter übermittelt. Es sind keine s</w:t>
      </w:r>
      <w:r w:rsidRPr="00B31A2E">
        <w:t>pezifische</w:t>
      </w:r>
      <w:r w:rsidR="00B54332">
        <w:t>n</w:t>
      </w:r>
      <w:r w:rsidRPr="00B31A2E">
        <w:t xml:space="preserve"> Messages, es sind einfach Messages mit Kommandos. Vereinfacht </w:t>
      </w:r>
      <w:proofErr w:type="gramStart"/>
      <w:r w:rsidRPr="00B31A2E">
        <w:t>die Client</w:t>
      </w:r>
      <w:proofErr w:type="gramEnd"/>
      <w:r w:rsidRPr="00B31A2E">
        <w:t xml:space="preserve">/Server Programmierung. </w:t>
      </w:r>
      <w:r w:rsidRPr="00B31A2E">
        <w:rPr>
          <w:b/>
        </w:rPr>
        <w:t>RPC Aufruf:</w:t>
      </w:r>
      <w:r w:rsidRPr="00B31A2E">
        <w:t xml:space="preserve"> 1. Client ruft eine Prozedur auf inkl. Parameter 2. Der </w:t>
      </w:r>
      <w:r w:rsidRPr="00B31A2E">
        <w:rPr>
          <w:i/>
        </w:rPr>
        <w:t>Client Stub</w:t>
      </w:r>
      <w:r w:rsidR="00B54332">
        <w:t xml:space="preserve"> p</w:t>
      </w:r>
      <w:r w:rsidRPr="00B31A2E">
        <w:t>a</w:t>
      </w:r>
      <w:r w:rsidR="00B54332">
        <w:t>ckt die Parameter in eine</w:t>
      </w:r>
      <w:r w:rsidRPr="00B31A2E">
        <w:t xml:space="preserve"> Message (</w:t>
      </w:r>
      <w:proofErr w:type="spellStart"/>
      <w:r w:rsidRPr="005B68D3">
        <w:rPr>
          <w:b/>
        </w:rPr>
        <w:t>marshalling</w:t>
      </w:r>
      <w:proofErr w:type="spellEnd"/>
      <w:r w:rsidR="00EC6342">
        <w:rPr>
          <w:b/>
        </w:rPr>
        <w:fldChar w:fldCharType="begin"/>
      </w:r>
      <w:r w:rsidR="00EC6342">
        <w:instrText xml:space="preserve"> XE "</w:instrText>
      </w:r>
      <w:r w:rsidR="00EC6342" w:rsidRPr="00C22572">
        <w:rPr>
          <w:b/>
        </w:rPr>
        <w:instrText>marshalling</w:instrText>
      </w:r>
      <w:r w:rsidR="00EC6342">
        <w:instrText>" \t "</w:instrText>
      </w:r>
      <w:r w:rsidR="00EC6342">
        <w:rPr>
          <w:i/>
        </w:rPr>
        <w:fldChar w:fldCharType="begin"/>
      </w:r>
      <w:r w:rsidR="00EC6342">
        <w:instrText xml:space="preserve"> REF _Ref459410738 \r \h </w:instrText>
      </w:r>
      <w:r w:rsidR="00EC6342">
        <w:rPr>
          <w:i/>
        </w:rPr>
      </w:r>
      <w:r w:rsidR="00EC6342">
        <w:rPr>
          <w:i/>
        </w:rPr>
        <w:fldChar w:fldCharType="separate"/>
      </w:r>
      <w:r w:rsidR="00EC6342">
        <w:instrText>5.1</w:instrText>
      </w:r>
      <w:r w:rsidR="00EC6342">
        <w:rPr>
          <w:i/>
        </w:rPr>
        <w:fldChar w:fldCharType="end"/>
      </w:r>
      <w:r w:rsidR="00EC6342">
        <w:instrText xml:space="preserve">" </w:instrText>
      </w:r>
      <w:r w:rsidR="00EC6342">
        <w:rPr>
          <w:b/>
        </w:rPr>
        <w:fldChar w:fldCharType="end"/>
      </w:r>
      <w:r w:rsidRPr="00B31A2E">
        <w:t xml:space="preserve">) 3. </w:t>
      </w:r>
      <w:r w:rsidR="005B68D3">
        <w:t>OS</w:t>
      </w:r>
      <w:r w:rsidR="00B54332">
        <w:t xml:space="preserve"> verschickt die Nachricht 4. Das</w:t>
      </w:r>
      <w:r w:rsidRPr="00B31A2E">
        <w:t xml:space="preserve"> </w:t>
      </w:r>
      <w:r w:rsidR="005B68D3">
        <w:t>OS</w:t>
      </w:r>
      <w:r w:rsidRPr="00B31A2E">
        <w:t xml:space="preserve"> auf dem Server le</w:t>
      </w:r>
      <w:r w:rsidR="00B54332">
        <w:t>itet die einkommende Messages an den</w:t>
      </w:r>
      <w:r w:rsidRPr="00B31A2E">
        <w:t xml:space="preserve"> richtigen </w:t>
      </w:r>
      <w:r w:rsidR="005B68D3">
        <w:t>Server S</w:t>
      </w:r>
      <w:r w:rsidRPr="005B68D3">
        <w:t>tub</w:t>
      </w:r>
      <w:r w:rsidRPr="00B31A2E">
        <w:t xml:space="preserve"> weiter 5. </w:t>
      </w:r>
      <w:proofErr w:type="spellStart"/>
      <w:r w:rsidRPr="005B68D3">
        <w:rPr>
          <w:b/>
        </w:rPr>
        <w:t>Unmarshalling</w:t>
      </w:r>
      <w:proofErr w:type="spellEnd"/>
      <w:r w:rsidR="00EC6342">
        <w:rPr>
          <w:b/>
        </w:rPr>
        <w:fldChar w:fldCharType="begin"/>
      </w:r>
      <w:r w:rsidR="00EC6342">
        <w:instrText xml:space="preserve"> XE "</w:instrText>
      </w:r>
      <w:r w:rsidR="00EC6342" w:rsidRPr="00C22572">
        <w:rPr>
          <w:b/>
        </w:rPr>
        <w:instrText>Unmarshalling</w:instrText>
      </w:r>
      <w:r w:rsidR="00EC6342">
        <w:instrText>" \t "</w:instrText>
      </w:r>
      <w:r w:rsidR="00EC6342">
        <w:rPr>
          <w:i/>
        </w:rPr>
        <w:fldChar w:fldCharType="begin"/>
      </w:r>
      <w:r w:rsidR="00EC6342">
        <w:instrText xml:space="preserve"> REF _Ref459410738 \r \h </w:instrText>
      </w:r>
      <w:r w:rsidR="00EC6342">
        <w:rPr>
          <w:i/>
        </w:rPr>
      </w:r>
      <w:r w:rsidR="00EC6342">
        <w:rPr>
          <w:i/>
        </w:rPr>
        <w:fldChar w:fldCharType="separate"/>
      </w:r>
      <w:r w:rsidR="00EC6342">
        <w:instrText>5.1</w:instrText>
      </w:r>
      <w:r w:rsidR="00EC6342">
        <w:rPr>
          <w:i/>
        </w:rPr>
        <w:fldChar w:fldCharType="end"/>
      </w:r>
      <w:r w:rsidR="00EC6342">
        <w:instrText xml:space="preserve">" </w:instrText>
      </w:r>
      <w:r w:rsidR="00EC6342">
        <w:rPr>
          <w:b/>
        </w:rPr>
        <w:fldChar w:fldCharType="end"/>
      </w:r>
      <w:r w:rsidRPr="00B31A2E">
        <w:t xml:space="preserve"> auf dem Server 6. Stub ruft die Serverprozedur auf und verpa</w:t>
      </w:r>
      <w:r w:rsidR="00B54332">
        <w:t>c</w:t>
      </w:r>
      <w:r w:rsidRPr="00B31A2E">
        <w:t xml:space="preserve">kt die Antwort gleich. Während dieser Prozedur bleibt der Client Code meistens stehen und wartet auf die Antwort vom Server. </w:t>
      </w:r>
    </w:p>
    <w:p w:rsidR="00CD0928" w:rsidRPr="00B31A2E" w:rsidRDefault="00CD0928" w:rsidP="00B31A2E">
      <w:r w:rsidRPr="00B31A2E">
        <w:t>Asynchronous RPC: versenden/empfangen und verarbeiten</w:t>
      </w:r>
      <w:r w:rsidR="00784FC3">
        <w:t xml:space="preserve"> von Nachrichten zu jeder Zeit.</w:t>
      </w:r>
    </w:p>
    <w:p w:rsidR="00B31A2E" w:rsidRPr="00B31A2E" w:rsidRDefault="00B31A2E" w:rsidP="00B31A2E">
      <w:pPr>
        <w:pStyle w:val="berschrift2"/>
        <w:rPr>
          <w:rStyle w:val="berschrift2Zchn"/>
        </w:rPr>
      </w:pPr>
      <w:bookmarkStart w:id="24" w:name="_Ref459324206"/>
      <w:r w:rsidRPr="00B31A2E">
        <w:rPr>
          <w:rStyle w:val="berschrift2Zchn"/>
        </w:rPr>
        <w:t>RMI Begriffe</w:t>
      </w:r>
      <w:bookmarkEnd w:id="24"/>
    </w:p>
    <w:p w:rsidR="00B31A2E" w:rsidRPr="00B31A2E" w:rsidRDefault="00B31A2E" w:rsidP="00B31A2E">
      <w:r w:rsidRPr="00B31A2E">
        <w:rPr>
          <w:noProof/>
          <w:lang w:eastAsia="de-CH"/>
        </w:rPr>
        <w:drawing>
          <wp:anchor distT="0" distB="0" distL="114300" distR="114300" simplePos="0" relativeHeight="251659264" behindDoc="1" locked="0" layoutInCell="1" allowOverlap="1" wp14:anchorId="7E5E10F7" wp14:editId="79BDD295">
            <wp:simplePos x="0" y="0"/>
            <wp:positionH relativeFrom="column">
              <wp:posOffset>26035</wp:posOffset>
            </wp:positionH>
            <wp:positionV relativeFrom="paragraph">
              <wp:posOffset>5715</wp:posOffset>
            </wp:positionV>
            <wp:extent cx="1302385" cy="843915"/>
            <wp:effectExtent l="0" t="0" r="0" b="0"/>
            <wp:wrapTight wrapText="bothSides">
              <wp:wrapPolygon edited="0">
                <wp:start x="0" y="0"/>
                <wp:lineTo x="0" y="20966"/>
                <wp:lineTo x="21168" y="20966"/>
                <wp:lineTo x="211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2385" cy="843915"/>
                    </a:xfrm>
                    <a:prstGeom prst="rect">
                      <a:avLst/>
                    </a:prstGeom>
                  </pic:spPr>
                </pic:pic>
              </a:graphicData>
            </a:graphic>
            <wp14:sizeRelH relativeFrom="page">
              <wp14:pctWidth>0</wp14:pctWidth>
            </wp14:sizeRelH>
            <wp14:sizeRelV relativeFrom="page">
              <wp14:pctHeight>0</wp14:pctHeight>
            </wp14:sizeRelV>
          </wp:anchor>
        </w:drawing>
      </w:r>
      <w:r w:rsidRPr="00B31A2E">
        <w:t xml:space="preserve">Ein </w:t>
      </w:r>
      <w:proofErr w:type="spellStart"/>
      <w:r w:rsidRPr="00B31A2E">
        <w:rPr>
          <w:b/>
        </w:rPr>
        <w:t>Stub</w:t>
      </w:r>
      <w:proofErr w:type="spellEnd"/>
      <w:r w:rsidR="00105BAD">
        <w:rPr>
          <w:b/>
        </w:rPr>
        <w:fldChar w:fldCharType="begin"/>
      </w:r>
      <w:r w:rsidR="00105BAD">
        <w:instrText xml:space="preserve"> XE "</w:instrText>
      </w:r>
      <w:r w:rsidR="00105BAD" w:rsidRPr="005975CF">
        <w:rPr>
          <w:b/>
        </w:rPr>
        <w:instrText>Stub</w:instrText>
      </w:r>
      <w:r w:rsidR="00105BAD">
        <w:instrText>" \t "</w:instrText>
      </w:r>
      <w:r w:rsidR="00105BAD">
        <w:rPr>
          <w:i/>
        </w:rPr>
        <w:fldChar w:fldCharType="begin"/>
      </w:r>
      <w:r w:rsidR="00105BAD">
        <w:instrText xml:space="preserve"> REF _Ref459324206 \r \h </w:instrText>
      </w:r>
      <w:r w:rsidR="00105BAD">
        <w:rPr>
          <w:i/>
        </w:rPr>
      </w:r>
      <w:r w:rsidR="00105BAD">
        <w:rPr>
          <w:i/>
        </w:rPr>
        <w:fldChar w:fldCharType="separate"/>
      </w:r>
      <w:r w:rsidR="00EC6342">
        <w:instrText>5.2</w:instrText>
      </w:r>
      <w:r w:rsidR="00105BAD">
        <w:rPr>
          <w:i/>
        </w:rPr>
        <w:fldChar w:fldCharType="end"/>
      </w:r>
      <w:r w:rsidR="00105BAD">
        <w:instrText xml:space="preserve">" </w:instrText>
      </w:r>
      <w:r w:rsidR="00105BAD">
        <w:rPr>
          <w:b/>
        </w:rPr>
        <w:fldChar w:fldCharType="end"/>
      </w:r>
      <w:r w:rsidRPr="00B31A2E">
        <w:t xml:space="preserve"> Ist ein Stellvertreterobjekt (Remote Proxy), das Clientaufruf an Server weiterreicht. Ein </w:t>
      </w:r>
      <w:r w:rsidRPr="00B31A2E">
        <w:rPr>
          <w:b/>
        </w:rPr>
        <w:t>Skeleton</w:t>
      </w:r>
      <w:r w:rsidR="00B54332">
        <w:t xml:space="preserve"> nimmt aufrufe des Stub</w:t>
      </w:r>
      <w:r w:rsidRPr="00B31A2E">
        <w:t xml:space="preserve">s entgegen und leitet sie an Serverobjekt weiter. </w:t>
      </w:r>
      <w:r w:rsidRPr="00B31A2E">
        <w:rPr>
          <w:b/>
        </w:rPr>
        <w:t>Referenzschicht</w:t>
      </w:r>
      <w:r w:rsidRPr="00B31A2E">
        <w:t xml:space="preserve"> = Namensdienst (Registry). </w:t>
      </w:r>
      <w:r w:rsidRPr="00B31A2E">
        <w:rPr>
          <w:b/>
        </w:rPr>
        <w:t>Transportschicht</w:t>
      </w:r>
      <w:r w:rsidRPr="00B31A2E">
        <w:t xml:space="preserve"> = Verbindungen verwalten.</w:t>
      </w:r>
    </w:p>
    <w:p w:rsidR="00B31A2E" w:rsidRPr="00B31A2E" w:rsidRDefault="00B31A2E" w:rsidP="00B31A2E">
      <w:pPr>
        <w:pStyle w:val="berschrift2"/>
        <w:rPr>
          <w:rStyle w:val="berschrift2Zchn"/>
        </w:rPr>
      </w:pPr>
      <w:r w:rsidRPr="00B31A2E">
        <w:rPr>
          <w:rStyle w:val="berschrift2Zchn"/>
        </w:rPr>
        <w:t>Details von RMI</w:t>
      </w:r>
    </w:p>
    <w:p w:rsidR="00B31A2E" w:rsidRPr="00B31A2E" w:rsidRDefault="00B31A2E" w:rsidP="00B31A2E">
      <w:r w:rsidRPr="00B31A2E">
        <w:t>Wenn ein Objekt eine Instance von Remote ist wird die Referenz übertragen sonst der Wert (serialisiert). Server kann remote Wert ändern, Zugriff ist teuer.</w:t>
      </w:r>
    </w:p>
    <w:p w:rsidR="002C5344" w:rsidRDefault="00B31A2E" w:rsidP="00B31A2E">
      <w:r w:rsidRPr="00B31A2E">
        <w:rPr>
          <w:b/>
        </w:rPr>
        <w:t>Wichtig im RMI ist</w:t>
      </w:r>
      <w:r w:rsidR="005B68D3">
        <w:rPr>
          <w:b/>
        </w:rPr>
        <w:t>/Nachteile</w:t>
      </w:r>
      <w:r w:rsidR="00132974">
        <w:rPr>
          <w:b/>
        </w:rPr>
        <w:t>:</w:t>
      </w:r>
      <w:r w:rsidR="00B54332">
        <w:t xml:space="preserve"> Timeout Management, gleiche</w:t>
      </w:r>
      <w:r w:rsidRPr="00B31A2E">
        <w:t xml:space="preserve"> JVM Version notwendig, Firewalls blockieren im Standard die Ports. </w:t>
      </w:r>
      <w:r w:rsidR="002C5344" w:rsidRPr="002C5344">
        <w:rPr>
          <w:b/>
        </w:rPr>
        <w:t>Blockierender Stub</w:t>
      </w:r>
      <w:r w:rsidR="002C5344">
        <w:rPr>
          <w:b/>
        </w:rPr>
        <w:t xml:space="preserve"> </w:t>
      </w:r>
      <w:r w:rsidR="002C5344">
        <w:t>hat den Vorteil, dass es einfacher implementiert ist, jedoch</w:t>
      </w:r>
      <w:r w:rsidR="0026093E">
        <w:t xml:space="preserve"> ist asynchrone Programmierung nicht mehr möglich. </w:t>
      </w:r>
    </w:p>
    <w:p w:rsidR="00226955" w:rsidRPr="00B31A2E" w:rsidRDefault="00226955" w:rsidP="00226955">
      <w:pPr>
        <w:pStyle w:val="berschrift2"/>
        <w:rPr>
          <w:rStyle w:val="berschrift2Zchn"/>
        </w:rPr>
      </w:pPr>
      <w:r w:rsidRPr="00B31A2E">
        <w:rPr>
          <w:rStyle w:val="berschrift2Zchn"/>
        </w:rPr>
        <w:t>Implementation von RMI</w:t>
      </w:r>
    </w:p>
    <w:p w:rsidR="00226955" w:rsidRPr="00B31A2E" w:rsidRDefault="00226955" w:rsidP="00226955">
      <w:r w:rsidRPr="00B31A2E">
        <w:t>Serverseitig:</w:t>
      </w:r>
    </w:p>
    <w:p w:rsidR="00226955" w:rsidRPr="00C33C5A" w:rsidRDefault="00226955" w:rsidP="00226955">
      <w:pPr>
        <w:rPr>
          <w:rFonts w:ascii="Courier New" w:hAnsi="Courier New" w:cs="Courier New"/>
          <w:sz w:val="12"/>
          <w:szCs w:val="12"/>
          <w:lang w:val="en-GB"/>
        </w:rPr>
      </w:pPr>
      <w:r w:rsidRPr="00C33C5A">
        <w:rPr>
          <w:rFonts w:ascii="Courier New" w:hAnsi="Courier New" w:cs="Courier New"/>
          <w:sz w:val="12"/>
          <w:szCs w:val="12"/>
          <w:lang w:val="en-GB"/>
        </w:rPr>
        <w:t xml:space="preserve">Public </w:t>
      </w:r>
      <w:r w:rsidRPr="00C33C5A">
        <w:rPr>
          <w:rFonts w:ascii="Courier New" w:hAnsi="Courier New" w:cs="Courier New"/>
          <w:color w:val="FF0000"/>
          <w:sz w:val="12"/>
          <w:szCs w:val="12"/>
          <w:lang w:val="en-GB"/>
        </w:rPr>
        <w:t xml:space="preserve">interface </w:t>
      </w:r>
      <w:r w:rsidRPr="00C33C5A">
        <w:rPr>
          <w:rFonts w:ascii="Courier New" w:hAnsi="Courier New" w:cs="Courier New"/>
          <w:sz w:val="12"/>
          <w:szCs w:val="12"/>
          <w:lang w:val="en-GB"/>
        </w:rPr>
        <w:t xml:space="preserve">hello extends </w:t>
      </w:r>
      <w:proofErr w:type="gramStart"/>
      <w:r w:rsidRPr="00C33C5A">
        <w:rPr>
          <w:rFonts w:ascii="Courier New" w:hAnsi="Courier New" w:cs="Courier New"/>
          <w:b/>
          <w:sz w:val="12"/>
          <w:szCs w:val="12"/>
          <w:lang w:val="en-GB"/>
        </w:rPr>
        <w:t>Remote</w:t>
      </w:r>
      <w:r w:rsidRPr="00C33C5A">
        <w:rPr>
          <w:rFonts w:ascii="Courier New" w:hAnsi="Courier New" w:cs="Courier New"/>
          <w:sz w:val="12"/>
          <w:szCs w:val="12"/>
          <w:lang w:val="en-GB"/>
        </w:rPr>
        <w:t>{</w:t>
      </w:r>
      <w:proofErr w:type="gramEnd"/>
    </w:p>
    <w:p w:rsidR="00226955" w:rsidRPr="00C33C5A" w:rsidRDefault="00226955" w:rsidP="00226955">
      <w:pPr>
        <w:rPr>
          <w:rFonts w:ascii="Courier New" w:hAnsi="Courier New" w:cs="Courier New"/>
          <w:sz w:val="12"/>
          <w:szCs w:val="12"/>
          <w:lang w:val="en-GB"/>
        </w:rPr>
      </w:pPr>
      <w:r w:rsidRPr="00C33C5A">
        <w:rPr>
          <w:rFonts w:ascii="Courier New" w:hAnsi="Courier New" w:cs="Courier New"/>
          <w:sz w:val="12"/>
          <w:szCs w:val="12"/>
          <w:lang w:val="en-GB"/>
        </w:rPr>
        <w:t xml:space="preserve">  String </w:t>
      </w:r>
      <w:proofErr w:type="spellStart"/>
      <w:r w:rsidRPr="00C33C5A">
        <w:rPr>
          <w:rFonts w:ascii="Courier New" w:hAnsi="Courier New" w:cs="Courier New"/>
          <w:sz w:val="12"/>
          <w:szCs w:val="12"/>
          <w:lang w:val="en-GB"/>
        </w:rPr>
        <w:t>sayHello</w:t>
      </w:r>
      <w:proofErr w:type="spellEnd"/>
      <w:r w:rsidRPr="00C33C5A">
        <w:rPr>
          <w:rFonts w:ascii="Courier New" w:hAnsi="Courier New" w:cs="Courier New"/>
          <w:sz w:val="12"/>
          <w:szCs w:val="12"/>
          <w:lang w:val="en-GB"/>
        </w:rPr>
        <w:t xml:space="preserve"> () throws </w:t>
      </w:r>
      <w:proofErr w:type="spellStart"/>
      <w:r w:rsidRPr="00C33C5A">
        <w:rPr>
          <w:rFonts w:ascii="Courier New" w:hAnsi="Courier New" w:cs="Courier New"/>
          <w:b/>
          <w:sz w:val="12"/>
          <w:szCs w:val="12"/>
          <w:lang w:val="en-GB"/>
        </w:rPr>
        <w:t>RemoteException</w:t>
      </w:r>
      <w:proofErr w:type="spellEnd"/>
      <w:r w:rsidRPr="00C33C5A">
        <w:rPr>
          <w:rFonts w:ascii="Courier New" w:hAnsi="Courier New" w:cs="Courier New"/>
          <w:sz w:val="12"/>
          <w:szCs w:val="12"/>
          <w:lang w:val="en-GB"/>
        </w:rPr>
        <w:t>;</w:t>
      </w:r>
    </w:p>
    <w:p w:rsidR="00226955" w:rsidRPr="00C33C5A" w:rsidRDefault="00226955" w:rsidP="00226955">
      <w:pPr>
        <w:rPr>
          <w:lang w:val="en-GB"/>
        </w:rPr>
      </w:pPr>
      <w:r w:rsidRPr="00C33C5A">
        <w:rPr>
          <w:rFonts w:ascii="Courier New" w:hAnsi="Courier New" w:cs="Courier New"/>
          <w:sz w:val="12"/>
          <w:szCs w:val="12"/>
          <w:lang w:val="en-GB"/>
        </w:rPr>
        <w:t>}</w:t>
      </w:r>
    </w:p>
    <w:p w:rsidR="00226955" w:rsidRPr="00C33C5A" w:rsidRDefault="00226955" w:rsidP="00226955">
      <w:pPr>
        <w:rPr>
          <w:rFonts w:ascii="Courier New" w:hAnsi="Courier New" w:cs="Courier New"/>
          <w:sz w:val="12"/>
          <w:szCs w:val="12"/>
          <w:lang w:val="en-GB"/>
        </w:rPr>
      </w:pPr>
      <w:r w:rsidRPr="00C33C5A">
        <w:rPr>
          <w:rFonts w:ascii="Courier New" w:hAnsi="Courier New" w:cs="Courier New"/>
          <w:sz w:val="12"/>
          <w:szCs w:val="12"/>
          <w:lang w:val="en-GB"/>
        </w:rPr>
        <w:t xml:space="preserve">Public </w:t>
      </w:r>
      <w:r w:rsidRPr="00C33C5A">
        <w:rPr>
          <w:rFonts w:ascii="Courier New" w:hAnsi="Courier New" w:cs="Courier New"/>
          <w:color w:val="FF0000"/>
          <w:sz w:val="12"/>
          <w:szCs w:val="12"/>
          <w:lang w:val="en-GB"/>
        </w:rPr>
        <w:t xml:space="preserve">class </w:t>
      </w:r>
      <w:proofErr w:type="spellStart"/>
      <w:r w:rsidRPr="00C33C5A">
        <w:rPr>
          <w:rFonts w:ascii="Courier New" w:hAnsi="Courier New" w:cs="Courier New"/>
          <w:sz w:val="12"/>
          <w:szCs w:val="12"/>
          <w:lang w:val="en-GB"/>
        </w:rPr>
        <w:t>HelloImpl</w:t>
      </w:r>
      <w:proofErr w:type="spellEnd"/>
      <w:r w:rsidRPr="00C33C5A">
        <w:rPr>
          <w:rFonts w:ascii="Courier New" w:hAnsi="Courier New" w:cs="Courier New"/>
          <w:sz w:val="12"/>
          <w:szCs w:val="12"/>
          <w:lang w:val="en-GB"/>
        </w:rPr>
        <w:t xml:space="preserve"> extends </w:t>
      </w:r>
      <w:proofErr w:type="spellStart"/>
      <w:r w:rsidRPr="00C33C5A">
        <w:rPr>
          <w:rFonts w:ascii="Courier New" w:hAnsi="Courier New" w:cs="Courier New"/>
          <w:b/>
          <w:sz w:val="12"/>
          <w:szCs w:val="12"/>
          <w:lang w:val="en-GB"/>
        </w:rPr>
        <w:t>UnicastRemoteObject</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implemnts</w:t>
      </w:r>
      <w:proofErr w:type="spellEnd"/>
      <w:r w:rsidRPr="00C33C5A">
        <w:rPr>
          <w:rFonts w:ascii="Courier New" w:hAnsi="Courier New" w:cs="Courier New"/>
          <w:sz w:val="12"/>
          <w:szCs w:val="12"/>
          <w:lang w:val="en-GB"/>
        </w:rPr>
        <w:t xml:space="preserve"> Hello {</w:t>
      </w:r>
    </w:p>
    <w:p w:rsidR="00226955" w:rsidRPr="00C33C5A" w:rsidRDefault="00226955" w:rsidP="00226955">
      <w:pPr>
        <w:ind w:left="57"/>
        <w:rPr>
          <w:rFonts w:ascii="Courier New" w:hAnsi="Courier New" w:cs="Courier New"/>
          <w:sz w:val="12"/>
          <w:szCs w:val="12"/>
          <w:lang w:val="en-GB"/>
        </w:rPr>
      </w:pPr>
      <w:r w:rsidRPr="00C33C5A">
        <w:rPr>
          <w:rFonts w:ascii="Courier New" w:hAnsi="Courier New" w:cs="Courier New"/>
          <w:sz w:val="12"/>
          <w:szCs w:val="12"/>
          <w:lang w:val="en-GB"/>
        </w:rPr>
        <w:t xml:space="preserve">Public </w:t>
      </w:r>
      <w:proofErr w:type="spellStart"/>
      <w:proofErr w:type="gramStart"/>
      <w:r w:rsidRPr="00C33C5A">
        <w:rPr>
          <w:rFonts w:ascii="Courier New" w:hAnsi="Courier New" w:cs="Courier New"/>
          <w:sz w:val="12"/>
          <w:szCs w:val="12"/>
          <w:lang w:val="en-GB"/>
        </w:rPr>
        <w:t>HelloImpl</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threows</w:t>
      </w:r>
      <w:proofErr w:type="spellEnd"/>
      <w:r w:rsidRPr="00C33C5A">
        <w:rPr>
          <w:rFonts w:ascii="Courier New" w:hAnsi="Courier New" w:cs="Courier New"/>
          <w:sz w:val="12"/>
          <w:szCs w:val="12"/>
          <w:lang w:val="en-GB"/>
        </w:rPr>
        <w:t xml:space="preserve"> Remote Exception{ super(); }</w:t>
      </w:r>
    </w:p>
    <w:p w:rsidR="00226955" w:rsidRPr="00C33C5A" w:rsidRDefault="00226955" w:rsidP="00226955">
      <w:pPr>
        <w:ind w:left="57"/>
        <w:rPr>
          <w:rFonts w:ascii="Courier New" w:hAnsi="Courier New" w:cs="Courier New"/>
          <w:sz w:val="12"/>
          <w:szCs w:val="12"/>
          <w:lang w:val="en-GB"/>
        </w:rPr>
      </w:pPr>
      <w:r w:rsidRPr="00C33C5A">
        <w:rPr>
          <w:rFonts w:ascii="Courier New" w:hAnsi="Courier New" w:cs="Courier New"/>
          <w:sz w:val="12"/>
          <w:szCs w:val="12"/>
          <w:lang w:val="en-GB"/>
        </w:rPr>
        <w:t xml:space="preserve">Public String </w:t>
      </w:r>
      <w:proofErr w:type="spellStart"/>
      <w:proofErr w:type="gramStart"/>
      <w:r w:rsidRPr="00C33C5A">
        <w:rPr>
          <w:rFonts w:ascii="Courier New" w:hAnsi="Courier New" w:cs="Courier New"/>
          <w:sz w:val="12"/>
          <w:szCs w:val="12"/>
          <w:lang w:val="en-GB"/>
        </w:rPr>
        <w:t>sayHello</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 throws </w:t>
      </w:r>
      <w:proofErr w:type="spellStart"/>
      <w:r w:rsidRPr="00C33C5A">
        <w:rPr>
          <w:rFonts w:ascii="Courier New" w:hAnsi="Courier New" w:cs="Courier New"/>
          <w:sz w:val="12"/>
          <w:szCs w:val="12"/>
          <w:lang w:val="en-GB"/>
        </w:rPr>
        <w:t>RemoteException</w:t>
      </w:r>
      <w:proofErr w:type="spellEnd"/>
      <w:r w:rsidRPr="00C33C5A">
        <w:rPr>
          <w:rFonts w:ascii="Courier New" w:hAnsi="Courier New" w:cs="Courier New"/>
          <w:sz w:val="12"/>
          <w:szCs w:val="12"/>
          <w:lang w:val="en-GB"/>
        </w:rPr>
        <w:t>{</w:t>
      </w:r>
    </w:p>
    <w:p w:rsidR="00226955" w:rsidRPr="0091533F" w:rsidRDefault="00226955" w:rsidP="00226955">
      <w:pPr>
        <w:rPr>
          <w:rFonts w:ascii="Courier New" w:hAnsi="Courier New" w:cs="Courier New"/>
          <w:sz w:val="12"/>
          <w:szCs w:val="12"/>
          <w:lang w:val="en-GB"/>
        </w:rPr>
      </w:pPr>
      <w:r w:rsidRPr="00C33C5A">
        <w:rPr>
          <w:rFonts w:ascii="Courier New" w:hAnsi="Courier New" w:cs="Courier New"/>
          <w:sz w:val="12"/>
          <w:szCs w:val="12"/>
          <w:lang w:val="en-GB"/>
        </w:rPr>
        <w:tab/>
      </w:r>
      <w:r w:rsidRPr="00C33C5A">
        <w:rPr>
          <w:rFonts w:ascii="Courier New" w:hAnsi="Courier New" w:cs="Courier New"/>
          <w:sz w:val="12"/>
          <w:szCs w:val="12"/>
          <w:lang w:val="en-GB"/>
        </w:rPr>
        <w:tab/>
      </w:r>
      <w:r w:rsidRPr="0091533F">
        <w:rPr>
          <w:rFonts w:ascii="Courier New" w:hAnsi="Courier New" w:cs="Courier New"/>
          <w:sz w:val="12"/>
          <w:szCs w:val="12"/>
          <w:lang w:val="en-GB"/>
        </w:rPr>
        <w:t>Return "hello VSS";</w:t>
      </w:r>
    </w:p>
    <w:p w:rsidR="00226955" w:rsidRPr="0091533F" w:rsidRDefault="00226955" w:rsidP="00226955">
      <w:pPr>
        <w:rPr>
          <w:rFonts w:ascii="Courier New" w:hAnsi="Courier New" w:cs="Courier New"/>
          <w:sz w:val="12"/>
          <w:szCs w:val="12"/>
          <w:lang w:val="en-GB"/>
        </w:rPr>
      </w:pPr>
      <w:r w:rsidRPr="0091533F">
        <w:rPr>
          <w:rFonts w:ascii="Courier New" w:hAnsi="Courier New" w:cs="Courier New"/>
          <w:sz w:val="12"/>
          <w:szCs w:val="12"/>
          <w:lang w:val="en-GB"/>
        </w:rPr>
        <w:t xml:space="preserve">} </w:t>
      </w:r>
      <w:r w:rsidRPr="0091533F">
        <w:rPr>
          <w:rFonts w:ascii="Courier New" w:hAnsi="Courier New" w:cs="Courier New"/>
          <w:color w:val="00B050"/>
          <w:sz w:val="12"/>
          <w:szCs w:val="12"/>
          <w:lang w:val="en-GB"/>
        </w:rPr>
        <w:t>//create sever</w:t>
      </w:r>
    </w:p>
    <w:p w:rsidR="00226955" w:rsidRPr="00C33C5A" w:rsidRDefault="00226955" w:rsidP="00226955">
      <w:pPr>
        <w:rPr>
          <w:rFonts w:ascii="Courier New" w:hAnsi="Courier New" w:cs="Courier New"/>
          <w:sz w:val="12"/>
          <w:szCs w:val="12"/>
          <w:lang w:val="en-GB"/>
        </w:rPr>
      </w:pPr>
      <w:r w:rsidRPr="00C33C5A">
        <w:rPr>
          <w:rFonts w:ascii="Courier New" w:hAnsi="Courier New" w:cs="Courier New"/>
          <w:sz w:val="12"/>
          <w:szCs w:val="12"/>
          <w:lang w:val="en-GB"/>
        </w:rPr>
        <w:t xml:space="preserve">Public class </w:t>
      </w:r>
      <w:proofErr w:type="spellStart"/>
      <w:proofErr w:type="gramStart"/>
      <w:r w:rsidRPr="00C33C5A">
        <w:rPr>
          <w:rFonts w:ascii="Courier New" w:hAnsi="Courier New" w:cs="Courier New"/>
          <w:b/>
          <w:sz w:val="12"/>
          <w:szCs w:val="12"/>
          <w:lang w:val="en-GB"/>
        </w:rPr>
        <w:t>HelloServer</w:t>
      </w:r>
      <w:proofErr w:type="spellEnd"/>
      <w:r w:rsidRPr="00C33C5A">
        <w:rPr>
          <w:rFonts w:ascii="Courier New" w:hAnsi="Courier New" w:cs="Courier New"/>
          <w:sz w:val="12"/>
          <w:szCs w:val="12"/>
          <w:lang w:val="en-GB"/>
        </w:rPr>
        <w:t>{</w:t>
      </w:r>
      <w:proofErr w:type="gramEnd"/>
    </w:p>
    <w:p w:rsidR="00226955" w:rsidRPr="00C33C5A" w:rsidRDefault="00226955" w:rsidP="00226955">
      <w:pPr>
        <w:rPr>
          <w:rFonts w:ascii="Courier New" w:hAnsi="Courier New" w:cs="Courier New"/>
          <w:sz w:val="12"/>
          <w:szCs w:val="12"/>
          <w:lang w:val="en-GB"/>
        </w:rPr>
      </w:pPr>
      <w:r w:rsidRPr="00C33C5A">
        <w:rPr>
          <w:rFonts w:ascii="Courier New" w:hAnsi="Courier New" w:cs="Courier New"/>
          <w:sz w:val="12"/>
          <w:szCs w:val="12"/>
          <w:lang w:val="en-GB"/>
        </w:rPr>
        <w:tab/>
        <w:t xml:space="preserve">Public static void </w:t>
      </w:r>
      <w:proofErr w:type="gramStart"/>
      <w:r w:rsidRPr="00C33C5A">
        <w:rPr>
          <w:rFonts w:ascii="Courier New" w:hAnsi="Courier New" w:cs="Courier New"/>
          <w:sz w:val="12"/>
          <w:szCs w:val="12"/>
          <w:lang w:val="en-GB"/>
        </w:rPr>
        <w:t>main(</w:t>
      </w:r>
      <w:proofErr w:type="gramEnd"/>
      <w:r w:rsidRPr="00C33C5A">
        <w:rPr>
          <w:rFonts w:ascii="Courier New" w:hAnsi="Courier New" w:cs="Courier New"/>
          <w:sz w:val="12"/>
          <w:szCs w:val="12"/>
          <w:lang w:val="en-GB"/>
        </w:rPr>
        <w:t xml:space="preserve">String </w:t>
      </w:r>
      <w:proofErr w:type="spellStart"/>
      <w:r w:rsidRPr="00C33C5A">
        <w:rPr>
          <w:rFonts w:ascii="Courier New" w:hAnsi="Courier New" w:cs="Courier New"/>
          <w:sz w:val="12"/>
          <w:szCs w:val="12"/>
          <w:lang w:val="en-GB"/>
        </w:rPr>
        <w:t>args</w:t>
      </w:r>
      <w:proofErr w:type="spellEnd"/>
      <w:r w:rsidRPr="00C33C5A">
        <w:rPr>
          <w:rFonts w:ascii="Courier New" w:hAnsi="Courier New" w:cs="Courier New"/>
          <w:sz w:val="12"/>
          <w:szCs w:val="12"/>
          <w:lang w:val="en-GB"/>
        </w:rPr>
        <w:t>[]){</w:t>
      </w:r>
    </w:p>
    <w:p w:rsidR="00226955" w:rsidRPr="00C33C5A" w:rsidRDefault="00226955" w:rsidP="00226955">
      <w:pPr>
        <w:rPr>
          <w:rFonts w:ascii="Courier New" w:hAnsi="Courier New" w:cs="Courier New"/>
          <w:b/>
          <w:sz w:val="12"/>
          <w:szCs w:val="12"/>
          <w:lang w:val="en-GB"/>
        </w:rPr>
      </w:pPr>
      <w:r w:rsidRPr="00C33C5A">
        <w:rPr>
          <w:rFonts w:ascii="Courier New" w:hAnsi="Courier New" w:cs="Courier New"/>
          <w:sz w:val="12"/>
          <w:szCs w:val="12"/>
          <w:lang w:val="en-GB"/>
        </w:rPr>
        <w:tab/>
      </w:r>
      <w:r w:rsidRPr="00C33C5A">
        <w:rPr>
          <w:rFonts w:ascii="Courier New" w:hAnsi="Courier New" w:cs="Courier New"/>
          <w:sz w:val="12"/>
          <w:szCs w:val="12"/>
          <w:lang w:val="en-GB"/>
        </w:rPr>
        <w:tab/>
      </w:r>
      <w:proofErr w:type="spellStart"/>
      <w:r w:rsidRPr="00C33C5A">
        <w:rPr>
          <w:rFonts w:ascii="Courier New" w:hAnsi="Courier New" w:cs="Courier New"/>
          <w:b/>
          <w:sz w:val="12"/>
          <w:szCs w:val="12"/>
          <w:lang w:val="en-GB"/>
        </w:rPr>
        <w:t>HelloImpl</w:t>
      </w:r>
      <w:proofErr w:type="spellEnd"/>
      <w:r w:rsidRPr="00C33C5A">
        <w:rPr>
          <w:rFonts w:ascii="Courier New" w:hAnsi="Courier New" w:cs="Courier New"/>
          <w:b/>
          <w:sz w:val="12"/>
          <w:szCs w:val="12"/>
          <w:lang w:val="en-GB"/>
        </w:rPr>
        <w:t xml:space="preserve"> </w:t>
      </w:r>
      <w:proofErr w:type="spellStart"/>
      <w:r w:rsidRPr="00C33C5A">
        <w:rPr>
          <w:rFonts w:ascii="Courier New" w:hAnsi="Courier New" w:cs="Courier New"/>
          <w:b/>
          <w:sz w:val="12"/>
          <w:szCs w:val="12"/>
          <w:lang w:val="en-GB"/>
        </w:rPr>
        <w:t>obj</w:t>
      </w:r>
      <w:proofErr w:type="spellEnd"/>
      <w:r w:rsidRPr="00C33C5A">
        <w:rPr>
          <w:rFonts w:ascii="Courier New" w:hAnsi="Courier New" w:cs="Courier New"/>
          <w:b/>
          <w:sz w:val="12"/>
          <w:szCs w:val="12"/>
          <w:lang w:val="en-GB"/>
        </w:rPr>
        <w:t xml:space="preserve"> = new </w:t>
      </w:r>
      <w:proofErr w:type="spellStart"/>
      <w:proofErr w:type="gramStart"/>
      <w:r w:rsidRPr="00C33C5A">
        <w:rPr>
          <w:rFonts w:ascii="Courier New" w:hAnsi="Courier New" w:cs="Courier New"/>
          <w:b/>
          <w:sz w:val="12"/>
          <w:szCs w:val="12"/>
          <w:lang w:val="en-GB"/>
        </w:rPr>
        <w:t>HelloImpl</w:t>
      </w:r>
      <w:proofErr w:type="spellEnd"/>
      <w:r w:rsidRPr="00C33C5A">
        <w:rPr>
          <w:rFonts w:ascii="Courier New" w:hAnsi="Courier New" w:cs="Courier New"/>
          <w:b/>
          <w:sz w:val="12"/>
          <w:szCs w:val="12"/>
          <w:lang w:val="en-GB"/>
        </w:rPr>
        <w:t>(</w:t>
      </w:r>
      <w:proofErr w:type="gramEnd"/>
      <w:r w:rsidRPr="00C33C5A">
        <w:rPr>
          <w:rFonts w:ascii="Courier New" w:hAnsi="Courier New" w:cs="Courier New"/>
          <w:b/>
          <w:sz w:val="12"/>
          <w:szCs w:val="12"/>
          <w:lang w:val="en-GB"/>
        </w:rPr>
        <w:t>);</w:t>
      </w:r>
    </w:p>
    <w:p w:rsidR="00226955" w:rsidRPr="00C33C5A" w:rsidRDefault="00226955" w:rsidP="00226955">
      <w:pPr>
        <w:rPr>
          <w:rFonts w:ascii="Courier New" w:hAnsi="Courier New" w:cs="Courier New"/>
          <w:b/>
          <w:sz w:val="12"/>
          <w:szCs w:val="12"/>
          <w:lang w:val="en-GB"/>
        </w:rPr>
      </w:pPr>
      <w:r w:rsidRPr="00C33C5A">
        <w:rPr>
          <w:rFonts w:ascii="Courier New" w:hAnsi="Courier New" w:cs="Courier New"/>
          <w:b/>
          <w:sz w:val="12"/>
          <w:szCs w:val="12"/>
          <w:lang w:val="en-GB"/>
        </w:rPr>
        <w:tab/>
      </w:r>
      <w:r w:rsidRPr="00C33C5A">
        <w:rPr>
          <w:rFonts w:ascii="Courier New" w:hAnsi="Courier New" w:cs="Courier New"/>
          <w:b/>
          <w:sz w:val="12"/>
          <w:szCs w:val="12"/>
          <w:lang w:val="en-GB"/>
        </w:rPr>
        <w:tab/>
      </w:r>
      <w:proofErr w:type="spellStart"/>
      <w:r w:rsidRPr="00C33C5A">
        <w:rPr>
          <w:rFonts w:ascii="Courier New" w:hAnsi="Courier New" w:cs="Courier New"/>
          <w:b/>
          <w:sz w:val="12"/>
          <w:szCs w:val="12"/>
          <w:lang w:val="en-GB"/>
        </w:rPr>
        <w:t>Naming.rebind</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rmi</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hn</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remoteHello</w:t>
      </w:r>
      <w:proofErr w:type="spellEnd"/>
      <w:r w:rsidRPr="00C33C5A">
        <w:rPr>
          <w:rFonts w:ascii="Courier New" w:hAnsi="Courier New" w:cs="Courier New"/>
          <w:b/>
          <w:sz w:val="12"/>
          <w:szCs w:val="12"/>
          <w:lang w:val="en-GB"/>
        </w:rPr>
        <w:t xml:space="preserve">", </w:t>
      </w:r>
      <w:proofErr w:type="spellStart"/>
      <w:r w:rsidRPr="00C33C5A">
        <w:rPr>
          <w:rFonts w:ascii="Courier New" w:hAnsi="Courier New" w:cs="Courier New"/>
          <w:b/>
          <w:sz w:val="12"/>
          <w:szCs w:val="12"/>
          <w:lang w:val="en-GB"/>
        </w:rPr>
        <w:t>obj</w:t>
      </w:r>
      <w:proofErr w:type="spellEnd"/>
      <w:r w:rsidRPr="00C33C5A">
        <w:rPr>
          <w:rFonts w:ascii="Courier New" w:hAnsi="Courier New" w:cs="Courier New"/>
          <w:b/>
          <w:sz w:val="12"/>
          <w:szCs w:val="12"/>
          <w:lang w:val="en-GB"/>
        </w:rPr>
        <w:t>);</w:t>
      </w:r>
    </w:p>
    <w:p w:rsidR="00226955" w:rsidRPr="00C33C5A" w:rsidRDefault="00226955" w:rsidP="00226955">
      <w:pPr>
        <w:rPr>
          <w:rFonts w:ascii="Courier New" w:hAnsi="Courier New" w:cs="Courier New"/>
          <w:sz w:val="12"/>
          <w:szCs w:val="12"/>
          <w:lang w:val="en-GB"/>
        </w:rPr>
      </w:pPr>
      <w:r w:rsidRPr="00C33C5A">
        <w:rPr>
          <w:rFonts w:ascii="Courier New" w:hAnsi="Courier New" w:cs="Courier New"/>
          <w:sz w:val="12"/>
          <w:szCs w:val="12"/>
          <w:lang w:val="en-GB"/>
        </w:rPr>
        <w:tab/>
        <w:t xml:space="preserve">} //try and catch </w:t>
      </w:r>
      <w:proofErr w:type="spellStart"/>
      <w:r w:rsidRPr="00C33C5A">
        <w:rPr>
          <w:rFonts w:ascii="Courier New" w:hAnsi="Courier New" w:cs="Courier New"/>
          <w:sz w:val="12"/>
          <w:szCs w:val="12"/>
          <w:lang w:val="en-GB"/>
        </w:rPr>
        <w:t>auch</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notwendig</w:t>
      </w:r>
      <w:proofErr w:type="spellEnd"/>
      <w:r w:rsidRPr="00C33C5A">
        <w:rPr>
          <w:rFonts w:ascii="Courier New" w:hAnsi="Courier New" w:cs="Courier New"/>
          <w:sz w:val="12"/>
          <w:szCs w:val="12"/>
          <w:lang w:val="en-GB"/>
        </w:rPr>
        <w:t>!</w:t>
      </w:r>
    </w:p>
    <w:p w:rsidR="00226955" w:rsidRPr="00B31A2E" w:rsidRDefault="00226955" w:rsidP="00226955">
      <w:r w:rsidRPr="00B31A2E">
        <w:t>Clientseitig (Interface analog von Server):</w:t>
      </w:r>
    </w:p>
    <w:p w:rsidR="00226955" w:rsidRPr="0091533F" w:rsidRDefault="00226955" w:rsidP="00226955">
      <w:pPr>
        <w:rPr>
          <w:rFonts w:ascii="Courier New" w:hAnsi="Courier New" w:cs="Courier New"/>
          <w:sz w:val="12"/>
          <w:szCs w:val="12"/>
          <w:lang w:val="en-GB"/>
        </w:rPr>
      </w:pPr>
      <w:r w:rsidRPr="0091533F">
        <w:rPr>
          <w:rFonts w:ascii="Courier New" w:hAnsi="Courier New" w:cs="Courier New"/>
          <w:sz w:val="12"/>
          <w:szCs w:val="12"/>
          <w:lang w:val="en-GB"/>
        </w:rPr>
        <w:t xml:space="preserve">Public class </w:t>
      </w:r>
      <w:proofErr w:type="spellStart"/>
      <w:r w:rsidRPr="0091533F">
        <w:rPr>
          <w:rFonts w:ascii="Courier New" w:hAnsi="Courier New" w:cs="Courier New"/>
          <w:sz w:val="12"/>
          <w:szCs w:val="12"/>
          <w:lang w:val="en-GB"/>
        </w:rPr>
        <w:t>RmiClient</w:t>
      </w:r>
      <w:proofErr w:type="spellEnd"/>
      <w:r w:rsidRPr="0091533F">
        <w:rPr>
          <w:rFonts w:ascii="Courier New" w:hAnsi="Courier New" w:cs="Courier New"/>
          <w:sz w:val="12"/>
          <w:szCs w:val="12"/>
          <w:lang w:val="en-GB"/>
        </w:rPr>
        <w:t xml:space="preserve"> {</w:t>
      </w:r>
    </w:p>
    <w:p w:rsidR="00226955" w:rsidRPr="00C33C5A" w:rsidRDefault="00226955" w:rsidP="00226955">
      <w:pPr>
        <w:rPr>
          <w:rFonts w:ascii="Courier New" w:hAnsi="Courier New" w:cs="Courier New"/>
          <w:sz w:val="12"/>
          <w:szCs w:val="12"/>
          <w:lang w:val="en-GB"/>
        </w:rPr>
      </w:pPr>
      <w:r w:rsidRPr="0091533F">
        <w:rPr>
          <w:rFonts w:ascii="Courier New" w:hAnsi="Courier New" w:cs="Courier New"/>
          <w:sz w:val="12"/>
          <w:szCs w:val="12"/>
          <w:lang w:val="en-GB"/>
        </w:rPr>
        <w:tab/>
      </w:r>
      <w:r w:rsidRPr="00C33C5A">
        <w:rPr>
          <w:rFonts w:ascii="Courier New" w:hAnsi="Courier New" w:cs="Courier New"/>
          <w:sz w:val="12"/>
          <w:szCs w:val="12"/>
          <w:lang w:val="en-GB"/>
        </w:rPr>
        <w:t>Public static void main(</w:t>
      </w:r>
      <w:proofErr w:type="gramStart"/>
      <w:r w:rsidRPr="00C33C5A">
        <w:rPr>
          <w:rFonts w:ascii="Courier New" w:hAnsi="Courier New" w:cs="Courier New"/>
          <w:sz w:val="12"/>
          <w:szCs w:val="12"/>
          <w:lang w:val="en-GB"/>
        </w:rPr>
        <w:t>String[</w:t>
      </w:r>
      <w:proofErr w:type="gram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args</w:t>
      </w:r>
      <w:proofErr w:type="spellEnd"/>
      <w:r w:rsidRPr="00C33C5A">
        <w:rPr>
          <w:rFonts w:ascii="Courier New" w:hAnsi="Courier New" w:cs="Courier New"/>
          <w:sz w:val="12"/>
          <w:szCs w:val="12"/>
          <w:lang w:val="en-GB"/>
        </w:rPr>
        <w:t>){</w:t>
      </w:r>
    </w:p>
    <w:p w:rsidR="00226955" w:rsidRPr="00C33C5A" w:rsidRDefault="00226955" w:rsidP="00226955">
      <w:pPr>
        <w:ind w:left="57"/>
        <w:rPr>
          <w:rFonts w:ascii="Courier New" w:hAnsi="Courier New" w:cs="Courier New"/>
          <w:sz w:val="12"/>
          <w:szCs w:val="12"/>
          <w:lang w:val="en-GB"/>
        </w:rPr>
      </w:pPr>
      <w:r w:rsidRPr="00C33C5A">
        <w:rPr>
          <w:rFonts w:ascii="Courier New" w:hAnsi="Courier New" w:cs="Courier New"/>
          <w:b/>
          <w:sz w:val="12"/>
          <w:szCs w:val="12"/>
          <w:lang w:val="en-GB"/>
        </w:rPr>
        <w:t xml:space="preserve">Hello </w:t>
      </w:r>
      <w:proofErr w:type="spellStart"/>
      <w:r w:rsidRPr="00C33C5A">
        <w:rPr>
          <w:rFonts w:ascii="Courier New" w:hAnsi="Courier New" w:cs="Courier New"/>
          <w:b/>
          <w:sz w:val="12"/>
          <w:szCs w:val="12"/>
          <w:lang w:val="en-GB"/>
        </w:rPr>
        <w:t>obj</w:t>
      </w:r>
      <w:proofErr w:type="spellEnd"/>
      <w:r w:rsidRPr="00C33C5A">
        <w:rPr>
          <w:rFonts w:ascii="Courier New" w:hAnsi="Courier New" w:cs="Courier New"/>
          <w:sz w:val="12"/>
          <w:szCs w:val="12"/>
          <w:lang w:val="en-GB"/>
        </w:rPr>
        <w:t xml:space="preserve"> = (Hello)</w:t>
      </w:r>
      <w:proofErr w:type="spellStart"/>
      <w:r w:rsidRPr="00C33C5A">
        <w:rPr>
          <w:rFonts w:ascii="Courier New" w:hAnsi="Courier New" w:cs="Courier New"/>
          <w:sz w:val="12"/>
          <w:szCs w:val="12"/>
          <w:lang w:val="en-GB"/>
        </w:rPr>
        <w:t>Naming.lookup</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rmi</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hn</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remoteHello</w:t>
      </w:r>
      <w:proofErr w:type="spellEnd"/>
      <w:r w:rsidRPr="00C33C5A">
        <w:rPr>
          <w:rFonts w:ascii="Courier New" w:hAnsi="Courier New" w:cs="Courier New"/>
          <w:sz w:val="12"/>
          <w:szCs w:val="12"/>
          <w:lang w:val="en-GB"/>
        </w:rPr>
        <w:t>");</w:t>
      </w:r>
    </w:p>
    <w:p w:rsidR="00226955" w:rsidRPr="00C33C5A" w:rsidRDefault="00226955" w:rsidP="00226955">
      <w:pPr>
        <w:rPr>
          <w:rFonts w:ascii="Courier New" w:hAnsi="Courier New" w:cs="Courier New"/>
          <w:sz w:val="12"/>
          <w:szCs w:val="12"/>
          <w:lang w:val="en-GB"/>
        </w:rPr>
      </w:pPr>
      <w:r w:rsidRPr="00C33C5A">
        <w:rPr>
          <w:rFonts w:ascii="Courier New" w:hAnsi="Courier New" w:cs="Courier New"/>
          <w:sz w:val="12"/>
          <w:szCs w:val="12"/>
          <w:lang w:val="en-GB"/>
        </w:rPr>
        <w:tab/>
        <w:t xml:space="preserve">String message = </w:t>
      </w:r>
      <w:proofErr w:type="spellStart"/>
      <w:proofErr w:type="gramStart"/>
      <w:r w:rsidRPr="00C33C5A">
        <w:rPr>
          <w:rFonts w:ascii="Courier New" w:hAnsi="Courier New" w:cs="Courier New"/>
          <w:b/>
          <w:sz w:val="12"/>
          <w:szCs w:val="12"/>
          <w:lang w:val="en-GB"/>
        </w:rPr>
        <w:t>obj.sayHello</w:t>
      </w:r>
      <w:proofErr w:type="spellEnd"/>
      <w:proofErr w:type="gramEnd"/>
      <w:r w:rsidRPr="00C33C5A">
        <w:rPr>
          <w:rFonts w:ascii="Courier New" w:hAnsi="Courier New" w:cs="Courier New"/>
          <w:b/>
          <w:sz w:val="12"/>
          <w:szCs w:val="12"/>
          <w:lang w:val="en-GB"/>
        </w:rPr>
        <w:t>();</w:t>
      </w:r>
    </w:p>
    <w:p w:rsidR="00226955" w:rsidRPr="00C33C5A" w:rsidRDefault="00226955" w:rsidP="00226955">
      <w:pPr>
        <w:rPr>
          <w:rFonts w:ascii="Courier New" w:hAnsi="Courier New" w:cs="Courier New"/>
          <w:sz w:val="12"/>
          <w:szCs w:val="12"/>
          <w:lang w:val="en-GB"/>
        </w:rPr>
      </w:pPr>
      <w:r w:rsidRPr="00C33C5A">
        <w:rPr>
          <w:rFonts w:ascii="Courier New" w:hAnsi="Courier New" w:cs="Courier New"/>
          <w:sz w:val="12"/>
          <w:szCs w:val="12"/>
          <w:lang w:val="en-GB"/>
        </w:rPr>
        <w:tab/>
      </w:r>
      <w:proofErr w:type="spellStart"/>
      <w:r w:rsidRPr="00C33C5A">
        <w:rPr>
          <w:rFonts w:ascii="Courier New" w:hAnsi="Courier New" w:cs="Courier New"/>
          <w:sz w:val="12"/>
          <w:szCs w:val="12"/>
          <w:lang w:val="en-GB"/>
        </w:rPr>
        <w:t>Sysout</w:t>
      </w:r>
      <w:proofErr w:type="spellEnd"/>
      <w:r w:rsidRPr="00C33C5A">
        <w:rPr>
          <w:rFonts w:ascii="Courier New" w:hAnsi="Courier New" w:cs="Courier New"/>
          <w:sz w:val="12"/>
          <w:szCs w:val="12"/>
          <w:lang w:val="en-GB"/>
        </w:rPr>
        <w:t>(message);</w:t>
      </w:r>
    </w:p>
    <w:p w:rsidR="00226955" w:rsidRPr="00226955" w:rsidRDefault="00226955" w:rsidP="00B31A2E">
      <w:pPr>
        <w:rPr>
          <w:rFonts w:ascii="Courier New" w:hAnsi="Courier New" w:cs="Courier New"/>
          <w:color w:val="00B050"/>
          <w:sz w:val="12"/>
          <w:szCs w:val="12"/>
        </w:rPr>
      </w:pPr>
      <w:r w:rsidRPr="00B31A2E">
        <w:rPr>
          <w:rFonts w:ascii="Courier New" w:hAnsi="Courier New" w:cs="Courier New"/>
          <w:sz w:val="12"/>
          <w:szCs w:val="12"/>
        </w:rPr>
        <w:t xml:space="preserve">} </w:t>
      </w:r>
      <w:r w:rsidRPr="00B85253">
        <w:rPr>
          <w:rFonts w:ascii="Courier New" w:hAnsi="Courier New" w:cs="Courier New"/>
          <w:color w:val="00B050"/>
          <w:sz w:val="12"/>
          <w:szCs w:val="12"/>
        </w:rPr>
        <w:t>//</w:t>
      </w:r>
      <w:proofErr w:type="spellStart"/>
      <w:r w:rsidRPr="00B85253">
        <w:rPr>
          <w:rFonts w:ascii="Courier New" w:hAnsi="Courier New" w:cs="Courier New"/>
          <w:color w:val="00B050"/>
          <w:sz w:val="12"/>
          <w:szCs w:val="12"/>
        </w:rPr>
        <w:t>exeption</w:t>
      </w:r>
      <w:proofErr w:type="spellEnd"/>
      <w:r w:rsidRPr="00B85253">
        <w:rPr>
          <w:rFonts w:ascii="Courier New" w:hAnsi="Courier New" w:cs="Courier New"/>
          <w:color w:val="00B050"/>
          <w:sz w:val="12"/>
          <w:szCs w:val="12"/>
        </w:rPr>
        <w:t xml:space="preserve"> </w:t>
      </w:r>
      <w:proofErr w:type="spellStart"/>
      <w:r w:rsidRPr="00B85253">
        <w:rPr>
          <w:rFonts w:ascii="Courier New" w:hAnsi="Courier New" w:cs="Courier New"/>
          <w:color w:val="00B050"/>
          <w:sz w:val="12"/>
          <w:szCs w:val="12"/>
        </w:rPr>
        <w:t>handling</w:t>
      </w:r>
      <w:proofErr w:type="spellEnd"/>
      <w:r w:rsidRPr="00B85253">
        <w:rPr>
          <w:rFonts w:ascii="Courier New" w:hAnsi="Courier New" w:cs="Courier New"/>
          <w:color w:val="00B050"/>
          <w:sz w:val="12"/>
          <w:szCs w:val="12"/>
        </w:rPr>
        <w:t xml:space="preserve"> mit </w:t>
      </w:r>
      <w:proofErr w:type="spellStart"/>
      <w:r w:rsidRPr="00B85253">
        <w:rPr>
          <w:rFonts w:ascii="Courier New" w:hAnsi="Courier New" w:cs="Courier New"/>
          <w:color w:val="00B050"/>
          <w:sz w:val="12"/>
          <w:szCs w:val="12"/>
        </w:rPr>
        <w:t>try</w:t>
      </w:r>
      <w:proofErr w:type="spellEnd"/>
      <w:r w:rsidRPr="00B85253">
        <w:rPr>
          <w:rFonts w:ascii="Courier New" w:hAnsi="Courier New" w:cs="Courier New"/>
          <w:color w:val="00B050"/>
          <w:sz w:val="12"/>
          <w:szCs w:val="12"/>
        </w:rPr>
        <w:t xml:space="preserve"> &amp; catch </w:t>
      </w:r>
      <w:proofErr w:type="spellStart"/>
      <w:r w:rsidRPr="00B85253">
        <w:rPr>
          <w:rFonts w:ascii="Courier New" w:hAnsi="Courier New" w:cs="Courier New"/>
          <w:color w:val="00B050"/>
          <w:sz w:val="12"/>
          <w:szCs w:val="12"/>
        </w:rPr>
        <w:t>notwenidg</w:t>
      </w:r>
      <w:proofErr w:type="spellEnd"/>
      <w:r w:rsidRPr="00B85253">
        <w:rPr>
          <w:rFonts w:ascii="Courier New" w:hAnsi="Courier New" w:cs="Courier New"/>
          <w:color w:val="00B050"/>
          <w:sz w:val="12"/>
          <w:szCs w:val="12"/>
        </w:rPr>
        <w:t>!</w:t>
      </w:r>
    </w:p>
    <w:p w:rsidR="00B31A2E" w:rsidRPr="00B31A2E" w:rsidRDefault="00B31A2E" w:rsidP="00B31A2E">
      <w:pPr>
        <w:pStyle w:val="berschrift2"/>
        <w:rPr>
          <w:rStyle w:val="berschrift2Zchn"/>
        </w:rPr>
      </w:pPr>
      <w:bookmarkStart w:id="25" w:name="_Ref459447628"/>
      <w:r w:rsidRPr="00B31A2E">
        <w:rPr>
          <w:rStyle w:val="berschrift2Zchn"/>
        </w:rPr>
        <w:t>IDL</w:t>
      </w:r>
      <w:r w:rsidR="004A7E5A">
        <w:rPr>
          <w:rStyle w:val="berschrift2Zchn"/>
        </w:rPr>
        <w:fldChar w:fldCharType="begin"/>
      </w:r>
      <w:r w:rsidR="004A7E5A">
        <w:instrText xml:space="preserve"> XE "</w:instrText>
      </w:r>
      <w:r w:rsidR="004A7E5A" w:rsidRPr="000B643B">
        <w:rPr>
          <w:rStyle w:val="berschrift2Zchn"/>
        </w:rPr>
        <w:instrText>IDL</w:instrText>
      </w:r>
      <w:r w:rsidR="004A7E5A">
        <w:instrText>" \t "</w:instrText>
      </w:r>
      <w:r w:rsidR="004A7E5A">
        <w:rPr>
          <w:i/>
        </w:rPr>
        <w:fldChar w:fldCharType="begin"/>
      </w:r>
      <w:r w:rsidR="004A7E5A">
        <w:instrText xml:space="preserve"> REF _Ref459447628 \r \h </w:instrText>
      </w:r>
      <w:r w:rsidR="004A7E5A">
        <w:rPr>
          <w:i/>
        </w:rPr>
      </w:r>
      <w:r w:rsidR="004A7E5A">
        <w:rPr>
          <w:i/>
        </w:rPr>
        <w:fldChar w:fldCharType="separate"/>
      </w:r>
      <w:r w:rsidR="00EC6342">
        <w:instrText>5.5</w:instrText>
      </w:r>
      <w:r w:rsidR="004A7E5A">
        <w:rPr>
          <w:i/>
        </w:rPr>
        <w:fldChar w:fldCharType="end"/>
      </w:r>
      <w:r w:rsidR="004A7E5A">
        <w:instrText xml:space="preserve">" </w:instrText>
      </w:r>
      <w:r w:rsidR="004A7E5A">
        <w:rPr>
          <w:rStyle w:val="berschrift2Zchn"/>
        </w:rPr>
        <w:fldChar w:fldCharType="end"/>
      </w:r>
      <w:r w:rsidRPr="00B31A2E">
        <w:rPr>
          <w:rStyle w:val="berschrift2Zchn"/>
        </w:rPr>
        <w:t xml:space="preserve"> (Interface Definition Language)</w:t>
      </w:r>
      <w:bookmarkEnd w:id="25"/>
    </w:p>
    <w:p w:rsidR="00B31A2E" w:rsidRPr="00B31A2E" w:rsidRDefault="00B31A2E" w:rsidP="00B31A2E">
      <w:r w:rsidRPr="00B31A2E">
        <w:t xml:space="preserve">IDL ist eine Spezifikationssprache welche Interfaces zwischen verschiedene Plattformen, Programmiersprachen und </w:t>
      </w:r>
      <w:r w:rsidR="003B1727">
        <w:t>OS</w:t>
      </w:r>
      <w:r w:rsidRPr="00B31A2E">
        <w:t xml:space="preserve"> beschreiben. Mit IDL werden RPCs Programmiersprachen unabhän</w:t>
      </w:r>
      <w:r w:rsidR="003B1727">
        <w:t>gig beschrieben und dienen den S</w:t>
      </w:r>
      <w:r w:rsidRPr="00B31A2E">
        <w:t>tub</w:t>
      </w:r>
      <w:r w:rsidR="003B1727">
        <w:t xml:space="preserve">s für die Erstellung des Codes. </w:t>
      </w:r>
      <w:r w:rsidRPr="00B31A2E">
        <w:rPr>
          <w:b/>
        </w:rPr>
        <w:t>Beispiele</w:t>
      </w:r>
      <w:r w:rsidRPr="00B31A2E">
        <w:t xml:space="preserve"> CORBA.</w:t>
      </w:r>
    </w:p>
    <w:p w:rsidR="00B31A2E" w:rsidRPr="00B31A2E" w:rsidRDefault="00B31A2E" w:rsidP="00B31A2E">
      <w:pPr>
        <w:pStyle w:val="berschrift2"/>
        <w:rPr>
          <w:rStyle w:val="berschrift2Zchn"/>
        </w:rPr>
      </w:pPr>
      <w:bookmarkStart w:id="26" w:name="_Ref459470988"/>
      <w:r w:rsidRPr="00B31A2E">
        <w:rPr>
          <w:rStyle w:val="berschrift2Zchn"/>
        </w:rPr>
        <w:t>WSDL</w:t>
      </w:r>
      <w:bookmarkEnd w:id="26"/>
      <w:r w:rsidR="00784FC3">
        <w:rPr>
          <w:rStyle w:val="berschrift2Zchn"/>
        </w:rPr>
        <w:fldChar w:fldCharType="begin"/>
      </w:r>
      <w:r w:rsidR="00784FC3">
        <w:instrText xml:space="preserve"> XE "</w:instrText>
      </w:r>
      <w:r w:rsidR="00784FC3" w:rsidRPr="002907C7">
        <w:rPr>
          <w:rStyle w:val="berschrift2Zchn"/>
        </w:rPr>
        <w:instrText>WSDL</w:instrText>
      </w:r>
      <w:r w:rsidR="00784FC3">
        <w:instrText>" \t "</w:instrText>
      </w:r>
      <w:r w:rsidR="00784FC3">
        <w:rPr>
          <w:i/>
        </w:rPr>
        <w:fldChar w:fldCharType="begin"/>
      </w:r>
      <w:r w:rsidR="00784FC3">
        <w:instrText xml:space="preserve"> REF _Ref459470988 \r \h </w:instrText>
      </w:r>
      <w:r w:rsidR="00784FC3">
        <w:rPr>
          <w:i/>
        </w:rPr>
      </w:r>
      <w:r w:rsidR="00784FC3">
        <w:rPr>
          <w:i/>
        </w:rPr>
        <w:fldChar w:fldCharType="separate"/>
      </w:r>
      <w:r w:rsidR="00EC6342">
        <w:instrText>5.6</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t>RPC Style mit WSDL wird mit wie folgt definiert: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&lt;</w:t>
      </w:r>
      <w:proofErr w:type="spellStart"/>
      <w:proofErr w:type="gramStart"/>
      <w:r w:rsidRPr="00C33C5A">
        <w:rPr>
          <w:rFonts w:ascii="Courier New" w:hAnsi="Courier New" w:cs="Courier New"/>
          <w:sz w:val="12"/>
          <w:szCs w:val="12"/>
          <w:lang w:val="en-GB"/>
        </w:rPr>
        <w:t>soap:envelope</w:t>
      </w:r>
      <w:proofErr w:type="spellEnd"/>
      <w:proofErr w:type="gramEnd"/>
      <w:r w:rsidRPr="00C33C5A">
        <w:rPr>
          <w:rFonts w:ascii="Courier New" w:hAnsi="Courier New" w:cs="Courier New"/>
          <w:sz w:val="12"/>
          <w:szCs w:val="12"/>
          <w:lang w:val="en-GB"/>
        </w:rPr>
        <w:t>&gt;&lt;</w:t>
      </w:r>
      <w:proofErr w:type="spellStart"/>
      <w:r w:rsidRPr="00C33C5A">
        <w:rPr>
          <w:rFonts w:ascii="Courier New" w:hAnsi="Courier New" w:cs="Courier New"/>
          <w:sz w:val="12"/>
          <w:szCs w:val="12"/>
          <w:lang w:val="en-GB"/>
        </w:rPr>
        <w:t>soap:body</w:t>
      </w:r>
      <w:proofErr w:type="spellEnd"/>
      <w:r w:rsidRPr="00C33C5A">
        <w:rPr>
          <w:rFonts w:ascii="Courier New" w:hAnsi="Courier New" w:cs="Courier New"/>
          <w:sz w:val="12"/>
          <w:szCs w:val="12"/>
          <w:lang w:val="en-GB"/>
        </w:rPr>
        <w:t>&gt;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&lt;</w:t>
      </w:r>
      <w:proofErr w:type="spellStart"/>
      <w:r w:rsidRPr="00C33C5A">
        <w:rPr>
          <w:rFonts w:ascii="Courier New" w:hAnsi="Courier New" w:cs="Courier New"/>
          <w:sz w:val="12"/>
          <w:szCs w:val="12"/>
          <w:lang w:val="en-GB"/>
        </w:rPr>
        <w:t>methodenname</w:t>
      </w:r>
      <w:proofErr w:type="spellEnd"/>
      <w:r w:rsidRPr="00C33C5A">
        <w:rPr>
          <w:rFonts w:ascii="Courier New" w:hAnsi="Courier New" w:cs="Courier New"/>
          <w:sz w:val="12"/>
          <w:szCs w:val="12"/>
          <w:lang w:val="en-GB"/>
        </w:rPr>
        <w:t xml:space="preserve">&gt; </w:t>
      </w:r>
    </w:p>
    <w:p w:rsidR="00B31A2E" w:rsidRPr="0091533F" w:rsidRDefault="00B31A2E" w:rsidP="00B31A2E">
      <w:pPr>
        <w:rPr>
          <w:rFonts w:ascii="Courier New" w:hAnsi="Courier New" w:cs="Courier New"/>
          <w:sz w:val="12"/>
          <w:szCs w:val="12"/>
          <w:lang w:val="en-GB"/>
        </w:rPr>
      </w:pPr>
      <w:r w:rsidRPr="0091533F">
        <w:rPr>
          <w:rFonts w:ascii="Courier New" w:hAnsi="Courier New" w:cs="Courier New"/>
          <w:sz w:val="12"/>
          <w:szCs w:val="12"/>
          <w:lang w:val="en-GB"/>
        </w:rPr>
        <w:t>&lt;param1&gt;value&lt;/param1&gt;</w:t>
      </w:r>
    </w:p>
    <w:p w:rsidR="00B31A2E" w:rsidRPr="000A7697" w:rsidRDefault="00B31A2E" w:rsidP="00B31A2E">
      <w:pPr>
        <w:rPr>
          <w:rFonts w:ascii="Courier New" w:hAnsi="Courier New" w:cs="Courier New"/>
          <w:sz w:val="12"/>
          <w:szCs w:val="12"/>
        </w:rPr>
      </w:pPr>
      <w:r w:rsidRPr="000A7697">
        <w:rPr>
          <w:rFonts w:ascii="Courier New" w:hAnsi="Courier New" w:cs="Courier New"/>
          <w:sz w:val="12"/>
          <w:szCs w:val="12"/>
        </w:rPr>
        <w:t>&lt;param2&gt;</w:t>
      </w:r>
      <w:proofErr w:type="spellStart"/>
      <w:r w:rsidRPr="000A7697">
        <w:rPr>
          <w:rFonts w:ascii="Courier New" w:hAnsi="Courier New" w:cs="Courier New"/>
          <w:sz w:val="12"/>
          <w:szCs w:val="12"/>
        </w:rPr>
        <w:t>value</w:t>
      </w:r>
      <w:proofErr w:type="spellEnd"/>
      <w:r w:rsidRPr="000A7697">
        <w:rPr>
          <w:rFonts w:ascii="Courier New" w:hAnsi="Courier New" w:cs="Courier New"/>
          <w:sz w:val="12"/>
          <w:szCs w:val="12"/>
        </w:rPr>
        <w:t>&lt;/param2&gt;&lt;/…&gt;&lt;/…&gt;&lt;</w:t>
      </w:r>
      <w:proofErr w:type="gramStart"/>
      <w:r w:rsidRPr="000A7697">
        <w:rPr>
          <w:rFonts w:ascii="Courier New" w:hAnsi="Courier New" w:cs="Courier New"/>
          <w:sz w:val="12"/>
          <w:szCs w:val="12"/>
        </w:rPr>
        <w:t>/..</w:t>
      </w:r>
      <w:proofErr w:type="gramEnd"/>
      <w:r w:rsidRPr="000A7697">
        <w:rPr>
          <w:rFonts w:ascii="Courier New" w:hAnsi="Courier New" w:cs="Courier New"/>
          <w:sz w:val="12"/>
          <w:szCs w:val="12"/>
        </w:rPr>
        <w:t>&gt;</w:t>
      </w:r>
    </w:p>
    <w:p w:rsidR="00B31A2E" w:rsidRPr="00B31A2E" w:rsidRDefault="00B31A2E" w:rsidP="00B31A2E">
      <w:r w:rsidRPr="00B31A2E">
        <w:t xml:space="preserve">Unterschied RPC Style und Dokument Style (Standard für Internetkommunikation): Applikation macht das Mapping der XML Werte, Wie die WSDL Datei aussieht entscheidet die Applikation. Die Applikation muss </w:t>
      </w:r>
      <w:r w:rsidRPr="00B31A2E">
        <w:rPr>
          <w:i/>
        </w:rPr>
        <w:t>marshalling</w:t>
      </w:r>
      <w:r w:rsidRPr="00B31A2E">
        <w:t xml:space="preserve"> und </w:t>
      </w:r>
      <w:r w:rsidRPr="00B31A2E">
        <w:rPr>
          <w:i/>
        </w:rPr>
        <w:t>unmarshalling</w:t>
      </w:r>
      <w:r w:rsidRPr="00B31A2E">
        <w:t xml:space="preserve"> handeln.</w:t>
      </w:r>
      <w:r w:rsidR="00784FC3">
        <w:t xml:space="preserve"> (</w:t>
      </w:r>
      <w:proofErr w:type="spellStart"/>
      <w:r w:rsidR="00784FC3">
        <w:t>Marshalling</w:t>
      </w:r>
      <w:proofErr w:type="spellEnd"/>
      <w:r w:rsidR="00784FC3">
        <w:fldChar w:fldCharType="begin"/>
      </w:r>
      <w:r w:rsidR="00784FC3">
        <w:instrText xml:space="preserve"> XE "</w:instrText>
      </w:r>
      <w:r w:rsidR="00784FC3" w:rsidRPr="002907C7">
        <w:instrText>Marshalling</w:instrText>
      </w:r>
      <w:r w:rsidR="00784FC3">
        <w:instrText>" \t "</w:instrText>
      </w:r>
      <w:r w:rsidR="00784FC3">
        <w:rPr>
          <w:i/>
        </w:rPr>
        <w:fldChar w:fldCharType="begin"/>
      </w:r>
      <w:r w:rsidR="00784FC3">
        <w:instrText xml:space="preserve"> REF _Ref459470988 \r \h </w:instrText>
      </w:r>
      <w:r w:rsidR="00784FC3">
        <w:rPr>
          <w:i/>
        </w:rPr>
      </w:r>
      <w:r w:rsidR="00784FC3">
        <w:rPr>
          <w:i/>
        </w:rPr>
        <w:fldChar w:fldCharType="separate"/>
      </w:r>
      <w:r w:rsidR="00EC6342">
        <w:instrText>5.6</w:instrText>
      </w:r>
      <w:r w:rsidR="00784FC3">
        <w:rPr>
          <w:i/>
        </w:rPr>
        <w:fldChar w:fldCharType="end"/>
      </w:r>
      <w:r w:rsidR="00784FC3">
        <w:instrText xml:space="preserve">" </w:instrText>
      </w:r>
      <w:r w:rsidR="00784FC3">
        <w:fldChar w:fldCharType="end"/>
      </w:r>
      <w:r w:rsidR="00184A73">
        <w:t xml:space="preserve"> =&gt; Umwandeln der Daten in brauchbare Objekte</w:t>
      </w:r>
      <w:r w:rsidR="00784FC3">
        <w:t>)</w:t>
      </w:r>
    </w:p>
    <w:p w:rsidR="00B31A2E" w:rsidRPr="00B31A2E" w:rsidRDefault="00B31A2E" w:rsidP="00B31A2E">
      <w:pPr>
        <w:pStyle w:val="berschrift1"/>
      </w:pPr>
      <w:r w:rsidRPr="00B31A2E">
        <w:t>Operationale Modelle, Design for Performance</w:t>
      </w:r>
    </w:p>
    <w:p w:rsidR="00B31A2E" w:rsidRPr="00B31A2E" w:rsidRDefault="00B31A2E" w:rsidP="00B31A2E">
      <w:pPr>
        <w:pStyle w:val="berschrift2"/>
        <w:rPr>
          <w:rStyle w:val="berschrift2Zchn"/>
        </w:rPr>
      </w:pPr>
      <w:bookmarkStart w:id="27" w:name="_Ref459471125"/>
      <w:r w:rsidRPr="00B31A2E">
        <w:rPr>
          <w:rStyle w:val="berschrift2Zchn"/>
        </w:rPr>
        <w:t>Nicht funktionale Anforderungen (NFRs</w:t>
      </w:r>
      <w:r w:rsidR="00784FC3">
        <w:rPr>
          <w:rStyle w:val="berschrift2Zchn"/>
        </w:rPr>
        <w:fldChar w:fldCharType="begin"/>
      </w:r>
      <w:r w:rsidR="00784FC3">
        <w:instrText xml:space="preserve"> XE "</w:instrText>
      </w:r>
      <w:r w:rsidR="00784FC3" w:rsidRPr="002907C7">
        <w:rPr>
          <w:rStyle w:val="berschrift2Zchn"/>
        </w:rPr>
        <w:instrText>NFRs</w:instrText>
      </w:r>
      <w:r w:rsidR="00784FC3">
        <w:instrText>" \t "</w:instrText>
      </w:r>
      <w:r w:rsidR="00784FC3">
        <w:rPr>
          <w:i/>
        </w:rPr>
        <w:fldChar w:fldCharType="begin"/>
      </w:r>
      <w:r w:rsidR="00784FC3">
        <w:instrText xml:space="preserve"> REF _Ref459471125 \r \h </w:instrText>
      </w:r>
      <w:r w:rsidR="00784FC3">
        <w:rPr>
          <w:i/>
        </w:rPr>
      </w:r>
      <w:r w:rsidR="00784FC3">
        <w:rPr>
          <w:i/>
        </w:rPr>
        <w:fldChar w:fldCharType="separate"/>
      </w:r>
      <w:r w:rsidR="00EC6342">
        <w:instrText>6.1</w:instrText>
      </w:r>
      <w:r w:rsidR="00784FC3">
        <w:rPr>
          <w:i/>
        </w:rPr>
        <w:fldChar w:fldCharType="end"/>
      </w:r>
      <w:r w:rsidR="00784FC3">
        <w:instrText xml:space="preserve">" </w:instrText>
      </w:r>
      <w:r w:rsidR="00784FC3">
        <w:rPr>
          <w:rStyle w:val="berschrift2Zchn"/>
        </w:rPr>
        <w:fldChar w:fldCharType="end"/>
      </w:r>
      <w:r w:rsidRPr="00B31A2E">
        <w:rPr>
          <w:rStyle w:val="berschrift2Zchn"/>
        </w:rPr>
        <w:t>)</w:t>
      </w:r>
      <w:bookmarkEnd w:id="27"/>
    </w:p>
    <w:p w:rsidR="00B31A2E" w:rsidRPr="00B31A2E" w:rsidRDefault="00B31A2E" w:rsidP="00B31A2E">
      <w:r w:rsidRPr="00B31A2E">
        <w:t>Verfügbarkeit, Compliance, Wartbarkeit, Performance (Reaktionszeit, Latenz, Durchsatz, Service Zeit), Privatsphäre, Wiederherstellung, Elastizität, Ausfalltoleranz, Robustheit, Skalierbarkeit, Usability</w:t>
      </w:r>
    </w:p>
    <w:p w:rsidR="00B31A2E" w:rsidRPr="00B31A2E" w:rsidRDefault="00B31A2E" w:rsidP="00B31A2E">
      <w:pPr>
        <w:pStyle w:val="berschrift2"/>
        <w:rPr>
          <w:rStyle w:val="berschrift2Zchn"/>
        </w:rPr>
      </w:pPr>
      <w:bookmarkStart w:id="28" w:name="_Ref459471140"/>
      <w:r w:rsidRPr="00B31A2E">
        <w:rPr>
          <w:rStyle w:val="berschrift2Zchn"/>
        </w:rPr>
        <w:t>Performance</w:t>
      </w:r>
      <w:bookmarkEnd w:id="28"/>
      <w:r w:rsidR="00784FC3">
        <w:rPr>
          <w:rStyle w:val="berschrift2Zchn"/>
        </w:rPr>
        <w:fldChar w:fldCharType="begin"/>
      </w:r>
      <w:r w:rsidR="00784FC3">
        <w:instrText xml:space="preserve"> XE "</w:instrText>
      </w:r>
      <w:r w:rsidR="00784FC3" w:rsidRPr="002907C7">
        <w:rPr>
          <w:rStyle w:val="berschrift2Zchn"/>
        </w:rPr>
        <w:instrText>Performance</w:instrText>
      </w:r>
      <w:r w:rsidR="00784FC3">
        <w:instrText>" \t "</w:instrText>
      </w:r>
      <w:r w:rsidR="00784FC3">
        <w:rPr>
          <w:i/>
        </w:rPr>
        <w:fldChar w:fldCharType="begin"/>
      </w:r>
      <w:r w:rsidR="00784FC3">
        <w:instrText xml:space="preserve"> REF _Ref459471140 \r \h </w:instrText>
      </w:r>
      <w:r w:rsidR="00784FC3">
        <w:rPr>
          <w:i/>
        </w:rPr>
      </w:r>
      <w:r w:rsidR="00784FC3">
        <w:rPr>
          <w:i/>
        </w:rPr>
        <w:fldChar w:fldCharType="separate"/>
      </w:r>
      <w:r w:rsidR="00EC6342">
        <w:instrText>6.2</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t>Ein System ist nie schnell genug, es ist immer ein Gleichgewicht zwischen Kosten, Funktionalität und Performance.</w:t>
      </w:r>
    </w:p>
    <w:p w:rsidR="00B31A2E" w:rsidRPr="00B31A2E" w:rsidRDefault="00B31A2E" w:rsidP="00B31A2E">
      <w:pPr>
        <w:pStyle w:val="berschrift2"/>
        <w:rPr>
          <w:rStyle w:val="berschrift2Zchn"/>
        </w:rPr>
      </w:pPr>
      <w:bookmarkStart w:id="29" w:name="_Ref459471164"/>
      <w:r w:rsidRPr="00B31A2E">
        <w:rPr>
          <w:rStyle w:val="berschrift2Zchn"/>
        </w:rPr>
        <w:t>Zusammenhängende Aspekte von Performance</w:t>
      </w:r>
      <w:bookmarkEnd w:id="29"/>
    </w:p>
    <w:p w:rsidR="00B31A2E" w:rsidRPr="00B31A2E" w:rsidRDefault="00B31A2E" w:rsidP="00B31A2E">
      <w:r w:rsidRPr="00B31A2E">
        <w:rPr>
          <w:b/>
        </w:rPr>
        <w:t>Response Time</w:t>
      </w:r>
      <w:r w:rsidR="00784FC3">
        <w:rPr>
          <w:b/>
        </w:rPr>
        <w:fldChar w:fldCharType="begin"/>
      </w:r>
      <w:r w:rsidR="00784FC3">
        <w:instrText xml:space="preserve"> XE "</w:instrText>
      </w:r>
      <w:r w:rsidR="00784FC3" w:rsidRPr="002907C7">
        <w:rPr>
          <w:b/>
        </w:rPr>
        <w:instrText>Response Time</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EC6342">
        <w:instrText>6.3</w:instrText>
      </w:r>
      <w:r w:rsidR="00784FC3">
        <w:rPr>
          <w:i/>
        </w:rPr>
        <w:fldChar w:fldCharType="end"/>
      </w:r>
      <w:r w:rsidR="00784FC3">
        <w:instrText xml:space="preserve">" </w:instrText>
      </w:r>
      <w:r w:rsidR="00784FC3">
        <w:rPr>
          <w:b/>
        </w:rPr>
        <w:fldChar w:fldCharType="end"/>
      </w:r>
      <w:r w:rsidRPr="00B31A2E">
        <w:t xml:space="preserve"> Steigt ab ca. 60% Auslastung exponentiell -&gt; eingehende Anfragen müssen zuerst warten</w:t>
      </w:r>
    </w:p>
    <w:p w:rsidR="00B31A2E" w:rsidRPr="00B31A2E" w:rsidRDefault="00B31A2E" w:rsidP="00B31A2E">
      <w:proofErr w:type="spellStart"/>
      <w:r w:rsidRPr="00B31A2E">
        <w:rPr>
          <w:b/>
          <w:bCs/>
        </w:rPr>
        <w:t>Throughput</w:t>
      </w:r>
      <w:proofErr w:type="spellEnd"/>
      <w:r w:rsidR="00784FC3">
        <w:rPr>
          <w:b/>
          <w:bCs/>
        </w:rPr>
        <w:fldChar w:fldCharType="begin"/>
      </w:r>
      <w:r w:rsidR="00784FC3">
        <w:instrText xml:space="preserve"> XE "</w:instrText>
      </w:r>
      <w:r w:rsidR="00784FC3" w:rsidRPr="002907C7">
        <w:rPr>
          <w:b/>
          <w:bCs/>
        </w:rPr>
        <w:instrText>Throughput</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EC6342">
        <w:instrText>6.3</w:instrText>
      </w:r>
      <w:r w:rsidR="00784FC3">
        <w:rPr>
          <w:i/>
        </w:rPr>
        <w:fldChar w:fldCharType="end"/>
      </w:r>
      <w:r w:rsidR="00784FC3">
        <w:instrText xml:space="preserve">" </w:instrText>
      </w:r>
      <w:r w:rsidR="00784FC3">
        <w:rPr>
          <w:b/>
          <w:bCs/>
        </w:rPr>
        <w:fldChar w:fldCharType="end"/>
      </w:r>
      <w:r w:rsidRPr="00B31A2E">
        <w:rPr>
          <w:b/>
          <w:bCs/>
        </w:rPr>
        <w:t xml:space="preserve">: </w:t>
      </w:r>
      <w:proofErr w:type="spellStart"/>
      <w:r w:rsidRPr="00B31A2E">
        <w:t>Druchsatz</w:t>
      </w:r>
      <w:proofErr w:type="spellEnd"/>
      <w:r w:rsidRPr="00B31A2E">
        <w:t xml:space="preserve"> damit alle Konten einer Bank über Nacht abgeschlossen werden können. </w:t>
      </w:r>
      <w:proofErr w:type="spellStart"/>
      <w:r w:rsidRPr="00B31A2E">
        <w:rPr>
          <w:b/>
        </w:rPr>
        <w:t>Capacity</w:t>
      </w:r>
      <w:proofErr w:type="spellEnd"/>
      <w:r w:rsidR="00784FC3">
        <w:rPr>
          <w:b/>
        </w:rPr>
        <w:fldChar w:fldCharType="begin"/>
      </w:r>
      <w:r w:rsidR="00784FC3">
        <w:instrText xml:space="preserve"> XE "</w:instrText>
      </w:r>
      <w:r w:rsidR="00784FC3" w:rsidRPr="002907C7">
        <w:rPr>
          <w:b/>
        </w:rPr>
        <w:instrText>Capacity</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EC6342">
        <w:instrText>6.3</w:instrText>
      </w:r>
      <w:r w:rsidR="00784FC3">
        <w:rPr>
          <w:i/>
        </w:rPr>
        <w:fldChar w:fldCharType="end"/>
      </w:r>
      <w:r w:rsidR="00784FC3">
        <w:instrText xml:space="preserve">" </w:instrText>
      </w:r>
      <w:r w:rsidR="00784FC3">
        <w:rPr>
          <w:b/>
        </w:rPr>
        <w:fldChar w:fldCharType="end"/>
      </w:r>
      <w:r w:rsidRPr="00B31A2E">
        <w:t xml:space="preserve">: Richtige Komponentengrösse um Auslastung zu Tragen. </w:t>
      </w:r>
      <w:proofErr w:type="spellStart"/>
      <w:r w:rsidRPr="00B31A2E">
        <w:rPr>
          <w:b/>
        </w:rPr>
        <w:t>Contingency</w:t>
      </w:r>
      <w:proofErr w:type="spellEnd"/>
      <w:r w:rsidR="00784FC3">
        <w:rPr>
          <w:b/>
        </w:rPr>
        <w:fldChar w:fldCharType="begin"/>
      </w:r>
      <w:r w:rsidR="00784FC3">
        <w:instrText xml:space="preserve"> XE "</w:instrText>
      </w:r>
      <w:r w:rsidR="00784FC3" w:rsidRPr="002907C7">
        <w:rPr>
          <w:b/>
        </w:rPr>
        <w:instrText>Contingency</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EC6342">
        <w:instrText>6.3</w:instrText>
      </w:r>
      <w:r w:rsidR="00784FC3">
        <w:rPr>
          <w:i/>
        </w:rPr>
        <w:fldChar w:fldCharType="end"/>
      </w:r>
      <w:r w:rsidR="00784FC3">
        <w:instrText xml:space="preserve">" </w:instrText>
      </w:r>
      <w:r w:rsidR="00784FC3">
        <w:rPr>
          <w:b/>
        </w:rPr>
        <w:fldChar w:fldCharType="end"/>
      </w:r>
      <w:r w:rsidRPr="00B31A2E">
        <w:t xml:space="preserve">: Kann auch mit Ausnahmesituation noch umgehen -&gt; Beispielsweise auch Jahresende Abschluss möglich. </w:t>
      </w:r>
    </w:p>
    <w:p w:rsidR="00B31A2E" w:rsidRPr="00C33C5A" w:rsidRDefault="00B31A2E" w:rsidP="00B31A2E">
      <w:pPr>
        <w:pStyle w:val="berschrift1"/>
        <w:rPr>
          <w:lang w:val="en-GB"/>
        </w:rPr>
      </w:pPr>
      <w:bookmarkStart w:id="30" w:name="_Ref459471220"/>
      <w:r w:rsidRPr="00C33C5A">
        <w:rPr>
          <w:lang w:val="en-GB"/>
        </w:rPr>
        <w:t>Design for Scalability</w:t>
      </w:r>
      <w:r w:rsidR="00784FC3">
        <w:fldChar w:fldCharType="begin"/>
      </w:r>
      <w:r w:rsidR="00784FC3" w:rsidRPr="00C33C5A">
        <w:rPr>
          <w:lang w:val="en-GB"/>
        </w:rPr>
        <w:instrText xml:space="preserve"> XE "Scalability" \t "</w:instrText>
      </w:r>
      <w:r w:rsidR="00784FC3">
        <w:rPr>
          <w:i/>
        </w:rPr>
        <w:fldChar w:fldCharType="begin"/>
      </w:r>
      <w:r w:rsidR="00784FC3" w:rsidRPr="00C33C5A">
        <w:rPr>
          <w:lang w:val="en-GB"/>
        </w:rPr>
        <w:instrText xml:space="preserve"> REF _Ref459471220 \r \h </w:instrText>
      </w:r>
      <w:r w:rsidR="00784FC3">
        <w:rPr>
          <w:i/>
        </w:rPr>
      </w:r>
      <w:r w:rsidR="00784FC3">
        <w:rPr>
          <w:i/>
        </w:rPr>
        <w:fldChar w:fldCharType="separate"/>
      </w:r>
      <w:r w:rsidR="00EC6342">
        <w:rPr>
          <w:lang w:val="en-GB"/>
        </w:rPr>
        <w:instrText>7</w:instrText>
      </w:r>
      <w:r w:rsidR="00784FC3">
        <w:rPr>
          <w:i/>
        </w:rPr>
        <w:fldChar w:fldCharType="end"/>
      </w:r>
      <w:r w:rsidR="00784FC3" w:rsidRPr="00C33C5A">
        <w:rPr>
          <w:lang w:val="en-GB"/>
        </w:rPr>
        <w:instrText xml:space="preserve">" </w:instrText>
      </w:r>
      <w:r w:rsidR="00784FC3">
        <w:fldChar w:fldCharType="end"/>
      </w:r>
      <w:r w:rsidRPr="00C33C5A">
        <w:rPr>
          <w:lang w:val="en-GB"/>
        </w:rPr>
        <w:t xml:space="preserve"> and Availability</w:t>
      </w:r>
      <w:bookmarkEnd w:id="30"/>
      <w:r w:rsidR="00784FC3">
        <w:fldChar w:fldCharType="begin"/>
      </w:r>
      <w:r w:rsidR="00784FC3" w:rsidRPr="00C33C5A">
        <w:rPr>
          <w:lang w:val="en-GB"/>
        </w:rPr>
        <w:instrText xml:space="preserve"> XE "Availability" \t "</w:instrText>
      </w:r>
      <w:r w:rsidR="00784FC3">
        <w:rPr>
          <w:i/>
        </w:rPr>
        <w:fldChar w:fldCharType="begin"/>
      </w:r>
      <w:r w:rsidR="00784FC3" w:rsidRPr="00C33C5A">
        <w:rPr>
          <w:lang w:val="en-GB"/>
        </w:rPr>
        <w:instrText xml:space="preserve"> REF _Ref459471220 \r \h </w:instrText>
      </w:r>
      <w:r w:rsidR="00784FC3">
        <w:rPr>
          <w:i/>
        </w:rPr>
      </w:r>
      <w:r w:rsidR="00784FC3">
        <w:rPr>
          <w:i/>
        </w:rPr>
        <w:fldChar w:fldCharType="separate"/>
      </w:r>
      <w:r w:rsidR="00EC6342">
        <w:rPr>
          <w:lang w:val="en-GB"/>
        </w:rPr>
        <w:instrText>7</w:instrText>
      </w:r>
      <w:r w:rsidR="00784FC3">
        <w:rPr>
          <w:i/>
        </w:rPr>
        <w:fldChar w:fldCharType="end"/>
      </w:r>
      <w:r w:rsidR="00784FC3" w:rsidRPr="00C33C5A">
        <w:rPr>
          <w:lang w:val="en-GB"/>
        </w:rPr>
        <w:instrText xml:space="preserve">" </w:instrText>
      </w:r>
      <w:r w:rsidR="00784FC3">
        <w:fldChar w:fldCharType="end"/>
      </w:r>
    </w:p>
    <w:p w:rsidR="00B31A2E" w:rsidRPr="00B31A2E" w:rsidRDefault="00B31A2E" w:rsidP="00B31A2E">
      <w:r w:rsidRPr="00B31A2E">
        <w:rPr>
          <w:b/>
        </w:rPr>
        <w:t xml:space="preserve">Skalierbare Grösse: </w:t>
      </w:r>
      <w:r w:rsidRPr="00B31A2E">
        <w:t>Schnellere und mehr Komponenten (CPU, RAM, HDD, Switches usw.)</w:t>
      </w:r>
    </w:p>
    <w:p w:rsidR="00B31A2E" w:rsidRPr="00B31A2E" w:rsidRDefault="00B31A2E" w:rsidP="00B31A2E">
      <w:r w:rsidRPr="00B31A2E">
        <w:rPr>
          <w:b/>
        </w:rPr>
        <w:t>Skalierung der Generation</w:t>
      </w:r>
      <w:r w:rsidRPr="00B31A2E">
        <w:t>: Technologie Evaluation</w:t>
      </w:r>
    </w:p>
    <w:p w:rsidR="00B31A2E" w:rsidRPr="00B31A2E" w:rsidRDefault="00B31A2E" w:rsidP="00B31A2E">
      <w:r w:rsidRPr="00B31A2E">
        <w:rPr>
          <w:b/>
        </w:rPr>
        <w:t>Vertikale Skalierung</w:t>
      </w:r>
      <w:r w:rsidRPr="00B31A2E">
        <w:t>: Grössere/Schnellere Server</w:t>
      </w:r>
    </w:p>
    <w:p w:rsidR="00B31A2E" w:rsidRPr="00B31A2E" w:rsidRDefault="00B31A2E" w:rsidP="00B31A2E">
      <w:r w:rsidRPr="00B31A2E">
        <w:rPr>
          <w:b/>
        </w:rPr>
        <w:t>Horizontale Skalierung</w:t>
      </w:r>
      <w:r w:rsidRPr="00B31A2E">
        <w:t>: Anzahl Server erhöhen.</w:t>
      </w:r>
    </w:p>
    <w:p w:rsidR="00B31A2E" w:rsidRPr="00B31A2E" w:rsidRDefault="00B31A2E" w:rsidP="00B31A2E">
      <w:pPr>
        <w:pStyle w:val="berschrift2"/>
        <w:rPr>
          <w:rStyle w:val="berschrift2Zchn"/>
        </w:rPr>
      </w:pPr>
      <w:bookmarkStart w:id="31" w:name="_Ref459471250"/>
      <w:r w:rsidRPr="00B31A2E">
        <w:rPr>
          <w:rStyle w:val="berschrift2Zchn"/>
        </w:rPr>
        <w:t xml:space="preserve">Load </w:t>
      </w:r>
      <w:proofErr w:type="spellStart"/>
      <w:r w:rsidRPr="00B31A2E">
        <w:rPr>
          <w:rStyle w:val="berschrift2Zchn"/>
        </w:rPr>
        <w:t>balancing</w:t>
      </w:r>
      <w:bookmarkEnd w:id="31"/>
      <w:proofErr w:type="spellEnd"/>
      <w:r w:rsidR="00784FC3">
        <w:rPr>
          <w:rStyle w:val="berschrift2Zchn"/>
        </w:rPr>
        <w:fldChar w:fldCharType="begin"/>
      </w:r>
      <w:r w:rsidR="00784FC3">
        <w:instrText xml:space="preserve"> XE "</w:instrText>
      </w:r>
      <w:r w:rsidR="00784FC3" w:rsidRPr="002907C7">
        <w:rPr>
          <w:rStyle w:val="berschrift2Zchn"/>
        </w:rPr>
        <w:instrText>Load balancing</w:instrText>
      </w:r>
      <w:r w:rsidR="00784FC3">
        <w:instrText>" \t "</w:instrText>
      </w:r>
      <w:r w:rsidR="00784FC3">
        <w:rPr>
          <w:i/>
        </w:rPr>
        <w:fldChar w:fldCharType="begin"/>
      </w:r>
      <w:r w:rsidR="00784FC3">
        <w:instrText xml:space="preserve"> REF _Ref459471250 \r \h </w:instrText>
      </w:r>
      <w:r w:rsidR="00784FC3">
        <w:rPr>
          <w:i/>
        </w:rPr>
      </w:r>
      <w:r w:rsidR="00784FC3">
        <w:rPr>
          <w:i/>
        </w:rPr>
        <w:fldChar w:fldCharType="separate"/>
      </w:r>
      <w:r w:rsidR="00EC6342">
        <w:instrText>7.1</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rPr>
          <w:b/>
        </w:rPr>
        <w:t xml:space="preserve">IP </w:t>
      </w:r>
      <w:proofErr w:type="spellStart"/>
      <w:r w:rsidRPr="00B31A2E">
        <w:rPr>
          <w:b/>
        </w:rPr>
        <w:t>Spraying</w:t>
      </w:r>
      <w:proofErr w:type="spellEnd"/>
      <w:r w:rsidR="00784FC3">
        <w:rPr>
          <w:b/>
        </w:rPr>
        <w:fldChar w:fldCharType="begin"/>
      </w:r>
      <w:r w:rsidR="00784FC3">
        <w:instrText xml:space="preserve"> XE "</w:instrText>
      </w:r>
      <w:r w:rsidR="00784FC3" w:rsidRPr="002907C7">
        <w:rPr>
          <w:b/>
        </w:rPr>
        <w:instrText>IP Spraying</w:instrText>
      </w:r>
      <w:r w:rsidR="00784FC3">
        <w:instrText>" \t "</w:instrText>
      </w:r>
      <w:r w:rsidR="00784FC3">
        <w:rPr>
          <w:i/>
        </w:rPr>
        <w:fldChar w:fldCharType="begin"/>
      </w:r>
      <w:r w:rsidR="00784FC3">
        <w:instrText xml:space="preserve"> REF _Ref459471250 \r \h </w:instrText>
      </w:r>
      <w:r w:rsidR="00784FC3">
        <w:rPr>
          <w:i/>
        </w:rPr>
      </w:r>
      <w:r w:rsidR="00784FC3">
        <w:rPr>
          <w:i/>
        </w:rPr>
        <w:fldChar w:fldCharType="separate"/>
      </w:r>
      <w:r w:rsidR="00EC6342">
        <w:instrText>7.1</w:instrText>
      </w:r>
      <w:r w:rsidR="00784FC3">
        <w:rPr>
          <w:i/>
        </w:rPr>
        <w:fldChar w:fldCharType="end"/>
      </w:r>
      <w:r w:rsidR="00784FC3">
        <w:instrText xml:space="preserve">" </w:instrText>
      </w:r>
      <w:r w:rsidR="00784FC3">
        <w:rPr>
          <w:b/>
        </w:rPr>
        <w:fldChar w:fldCharType="end"/>
      </w:r>
      <w:r w:rsidR="00865DE1">
        <w:t>: eine IP s</w:t>
      </w:r>
      <w:r w:rsidRPr="00B31A2E">
        <w:t xml:space="preserve">teht für die Clients zur Verfügung und der HTTP Verkehr wird vom Balancer einfach an verschiedene Webserver weitergeleitet. Das Verteilen von Anfragen erfolgt nach 3 Prinzipen: </w:t>
      </w:r>
      <w:r w:rsidRPr="00B31A2E">
        <w:rPr>
          <w:b/>
        </w:rPr>
        <w:t>Round Robin</w:t>
      </w:r>
      <w:r w:rsidRPr="00B31A2E">
        <w:t xml:space="preserve">, </w:t>
      </w:r>
      <w:r w:rsidRPr="00B31A2E">
        <w:rPr>
          <w:b/>
        </w:rPr>
        <w:t>Least-</w:t>
      </w:r>
      <w:proofErr w:type="spellStart"/>
      <w:r w:rsidRPr="00B31A2E">
        <w:rPr>
          <w:b/>
        </w:rPr>
        <w:t>recently</w:t>
      </w:r>
      <w:proofErr w:type="spellEnd"/>
      <w:r w:rsidRPr="00B31A2E">
        <w:rPr>
          <w:b/>
        </w:rPr>
        <w:t>-</w:t>
      </w:r>
      <w:proofErr w:type="spellStart"/>
      <w:r w:rsidRPr="00B31A2E">
        <w:rPr>
          <w:b/>
        </w:rPr>
        <w:t>used</w:t>
      </w:r>
      <w:proofErr w:type="spellEnd"/>
      <w:r w:rsidRPr="00B31A2E">
        <w:t xml:space="preserve">, </w:t>
      </w:r>
      <w:proofErr w:type="spellStart"/>
      <w:r w:rsidRPr="00B31A2E">
        <w:rPr>
          <w:b/>
        </w:rPr>
        <w:t>Workload-based</w:t>
      </w:r>
      <w:proofErr w:type="spellEnd"/>
      <w:r w:rsidRPr="00B31A2E">
        <w:t xml:space="preserve"> (nur mit Monitoring) </w:t>
      </w:r>
    </w:p>
    <w:p w:rsidR="00B31A2E" w:rsidRPr="00B31A2E" w:rsidRDefault="00B31A2E" w:rsidP="00B31A2E">
      <w:pPr>
        <w:pStyle w:val="berschrift2"/>
        <w:rPr>
          <w:rStyle w:val="berschrift2Zchn"/>
        </w:rPr>
      </w:pPr>
      <w:r w:rsidRPr="00B31A2E">
        <w:rPr>
          <w:rStyle w:val="berschrift2Zchn"/>
        </w:rPr>
        <w:t xml:space="preserve">HTTP Load </w:t>
      </w:r>
      <w:proofErr w:type="spellStart"/>
      <w:r w:rsidRPr="00B31A2E">
        <w:rPr>
          <w:rStyle w:val="berschrift2Zchn"/>
        </w:rPr>
        <w:t>Balancing</w:t>
      </w:r>
      <w:proofErr w:type="spellEnd"/>
    </w:p>
    <w:p w:rsidR="00B31A2E" w:rsidRPr="00B31A2E" w:rsidRDefault="00B31A2E" w:rsidP="00B31A2E">
      <w:r w:rsidRPr="00B31A2E">
        <w:t xml:space="preserve">Behalten von Session trotz Load </w:t>
      </w:r>
      <w:proofErr w:type="spellStart"/>
      <w:r w:rsidRPr="00B31A2E">
        <w:t>Balancing</w:t>
      </w:r>
      <w:proofErr w:type="spellEnd"/>
      <w:r w:rsidRPr="00B31A2E">
        <w:t xml:space="preserve">: </w:t>
      </w:r>
    </w:p>
    <w:p w:rsidR="00B31A2E" w:rsidRPr="00B31A2E" w:rsidRDefault="00B31A2E" w:rsidP="00B31A2E">
      <w:pPr>
        <w:pStyle w:val="Aufz"/>
        <w:ind w:left="283" w:hanging="170"/>
      </w:pPr>
      <w:r w:rsidRPr="00B31A2E">
        <w:t>Speichern der Session Daten auf dem Server</w:t>
      </w:r>
    </w:p>
    <w:p w:rsidR="00B31A2E" w:rsidRPr="00B31A2E" w:rsidRDefault="00B31A2E" w:rsidP="00B31A2E">
      <w:pPr>
        <w:pStyle w:val="Aufz"/>
        <w:ind w:left="283" w:hanging="170"/>
      </w:pPr>
      <w:r w:rsidRPr="00B31A2E">
        <w:t xml:space="preserve">IP </w:t>
      </w:r>
      <w:proofErr w:type="spellStart"/>
      <w:r w:rsidR="00271612">
        <w:t>source</w:t>
      </w:r>
      <w:proofErr w:type="spellEnd"/>
      <w:r w:rsidRPr="00B31A2E">
        <w:t xml:space="preserve"> </w:t>
      </w:r>
      <w:proofErr w:type="spellStart"/>
      <w:r w:rsidRPr="00B31A2E">
        <w:t>affinity</w:t>
      </w:r>
      <w:proofErr w:type="spellEnd"/>
      <w:r w:rsidRPr="00B31A2E">
        <w:t xml:space="preserve">: Anhand der </w:t>
      </w:r>
      <w:proofErr w:type="spellStart"/>
      <w:r w:rsidRPr="00B31A2E">
        <w:t>Soruce</w:t>
      </w:r>
      <w:proofErr w:type="spellEnd"/>
      <w:r w:rsidRPr="00B31A2E">
        <w:t xml:space="preserve"> IP Adresse wird wieder gleicher Server zugewiesen: Problem, was wenn der User IP Adresse wechselt?</w:t>
      </w:r>
    </w:p>
    <w:p w:rsidR="00B31A2E" w:rsidRPr="00B31A2E" w:rsidRDefault="00EE1E4D" w:rsidP="00B31A2E">
      <w:pPr>
        <w:pStyle w:val="Aufz"/>
        <w:ind w:left="283" w:hanging="170"/>
      </w:pPr>
      <w:proofErr w:type="spellStart"/>
      <w:r>
        <w:t>Application</w:t>
      </w:r>
      <w:proofErr w:type="spellEnd"/>
      <w:r>
        <w:t xml:space="preserve"> </w:t>
      </w:r>
      <w:proofErr w:type="spellStart"/>
      <w:r>
        <w:t>layer</w:t>
      </w:r>
      <w:proofErr w:type="spellEnd"/>
      <w:r>
        <w:t xml:space="preserve"> </w:t>
      </w:r>
      <w:proofErr w:type="spellStart"/>
      <w:r>
        <w:t>per</w:t>
      </w:r>
      <w:r w:rsidR="00B31A2E" w:rsidRPr="00B31A2E">
        <w:t>sistence</w:t>
      </w:r>
      <w:proofErr w:type="spellEnd"/>
      <w:r w:rsidR="00B31A2E" w:rsidRPr="00B31A2E">
        <w:t xml:space="preserve">: </w:t>
      </w:r>
      <w:proofErr w:type="spellStart"/>
      <w:r w:rsidR="00B31A2E" w:rsidRPr="00B31A2E">
        <w:t>Balancer</w:t>
      </w:r>
      <w:proofErr w:type="spellEnd"/>
      <w:r w:rsidR="00B31A2E" w:rsidRPr="00B31A2E">
        <w:t xml:space="preserve"> benu</w:t>
      </w:r>
      <w:r w:rsidR="00FC6404">
        <w:t>tzt den</w:t>
      </w:r>
      <w:r w:rsidR="00B31A2E" w:rsidRPr="00B31A2E">
        <w:t xml:space="preserve"> Session Cookie um den User zu identifizieren</w:t>
      </w:r>
    </w:p>
    <w:p w:rsidR="00B31A2E" w:rsidRPr="00B31A2E" w:rsidRDefault="00B31A2E" w:rsidP="00B31A2E">
      <w:pPr>
        <w:pStyle w:val="Aufz"/>
        <w:numPr>
          <w:ilvl w:val="0"/>
          <w:numId w:val="0"/>
        </w:numPr>
      </w:pPr>
      <w:r w:rsidRPr="00B31A2E">
        <w:t>Identifizierung einer Session:</w:t>
      </w:r>
    </w:p>
    <w:p w:rsidR="00B31A2E" w:rsidRPr="00B31A2E" w:rsidRDefault="00B31A2E" w:rsidP="00B31A2E">
      <w:pPr>
        <w:pStyle w:val="Aufz"/>
        <w:numPr>
          <w:ilvl w:val="0"/>
          <w:numId w:val="0"/>
        </w:numPr>
      </w:pPr>
      <w:r w:rsidRPr="00B31A2E">
        <w:rPr>
          <w:b/>
        </w:rPr>
        <w:t>Affinity</w:t>
      </w:r>
      <w:r w:rsidRPr="00B31A2E">
        <w:t xml:space="preserve">: Verwendet Layer unterhalb von </w:t>
      </w:r>
      <w:proofErr w:type="spellStart"/>
      <w:r w:rsidRPr="00B31A2E">
        <w:t>Appl</w:t>
      </w:r>
      <w:proofErr w:type="spellEnd"/>
      <w:r w:rsidRPr="00B31A2E">
        <w:t>. Layer</w:t>
      </w:r>
    </w:p>
    <w:p w:rsidR="00B31A2E" w:rsidRPr="00B31A2E" w:rsidRDefault="00880248" w:rsidP="00B31A2E">
      <w:pPr>
        <w:pStyle w:val="Aufz"/>
        <w:numPr>
          <w:ilvl w:val="0"/>
          <w:numId w:val="0"/>
        </w:numPr>
      </w:pPr>
      <w:proofErr w:type="spellStart"/>
      <w:r>
        <w:rPr>
          <w:b/>
        </w:rPr>
        <w:t>Per</w:t>
      </w:r>
      <w:r w:rsidR="00B31A2E" w:rsidRPr="00B31A2E">
        <w:rPr>
          <w:b/>
        </w:rPr>
        <w:t>sistence</w:t>
      </w:r>
      <w:proofErr w:type="spellEnd"/>
      <w:r w:rsidR="00B31A2E" w:rsidRPr="00B31A2E">
        <w:t xml:space="preserve">: verwenden von Applikation Layer </w:t>
      </w:r>
    </w:p>
    <w:p w:rsidR="00B31A2E" w:rsidRPr="00B31A2E" w:rsidRDefault="00B31A2E" w:rsidP="00B31A2E">
      <w:pPr>
        <w:pStyle w:val="Aufz"/>
        <w:numPr>
          <w:ilvl w:val="0"/>
          <w:numId w:val="0"/>
        </w:numPr>
      </w:pPr>
      <w:r w:rsidRPr="00B31A2E">
        <w:rPr>
          <w:b/>
        </w:rPr>
        <w:t xml:space="preserve">Session </w:t>
      </w:r>
      <w:proofErr w:type="spellStart"/>
      <w:r w:rsidRPr="00B31A2E">
        <w:rPr>
          <w:b/>
        </w:rPr>
        <w:t>affinity</w:t>
      </w:r>
      <w:proofErr w:type="spellEnd"/>
      <w:r w:rsidRPr="00B31A2E">
        <w:rPr>
          <w:b/>
        </w:rPr>
        <w:t>:</w:t>
      </w:r>
      <w:r w:rsidRPr="00B31A2E">
        <w:t xml:space="preserve"> verwendet Cookies</w:t>
      </w:r>
    </w:p>
    <w:p w:rsidR="00B31A2E" w:rsidRPr="00B31A2E" w:rsidRDefault="00B31A2E" w:rsidP="00B31A2E">
      <w:pPr>
        <w:pStyle w:val="berschrift2"/>
        <w:rPr>
          <w:rStyle w:val="berschrift2Zchn"/>
        </w:rPr>
      </w:pPr>
      <w:bookmarkStart w:id="32" w:name="_Ref459471315"/>
      <w:proofErr w:type="spellStart"/>
      <w:r w:rsidRPr="00B31A2E">
        <w:rPr>
          <w:rStyle w:val="berschrift2Zchn"/>
        </w:rPr>
        <w:t>Availability</w:t>
      </w:r>
      <w:bookmarkEnd w:id="32"/>
      <w:proofErr w:type="spellEnd"/>
      <w:r w:rsidR="00784FC3">
        <w:rPr>
          <w:rStyle w:val="berschrift2Zchn"/>
        </w:rPr>
        <w:fldChar w:fldCharType="begin"/>
      </w:r>
      <w:r w:rsidR="00784FC3">
        <w:instrText xml:space="preserve"> XE "</w:instrText>
      </w:r>
      <w:r w:rsidR="00784FC3" w:rsidRPr="002907C7">
        <w:rPr>
          <w:rStyle w:val="berschrift2Zchn"/>
        </w:rPr>
        <w:instrText>Availability</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EC6342">
        <w:instrText>7.3</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t>System verfügbar und beantwortet Anfragen korrekt.</w:t>
      </w:r>
    </w:p>
    <w:p w:rsidR="00B31A2E" w:rsidRPr="00B31A2E" w:rsidRDefault="00B31A2E" w:rsidP="00B31A2E">
      <w:r w:rsidRPr="00B31A2E">
        <w:rPr>
          <w:b/>
        </w:rPr>
        <w:t>MTTF</w:t>
      </w:r>
      <w:r w:rsidR="00784FC3">
        <w:rPr>
          <w:b/>
        </w:rPr>
        <w:fldChar w:fldCharType="begin"/>
      </w:r>
      <w:r w:rsidR="00784FC3">
        <w:instrText xml:space="preserve"> XE "</w:instrText>
      </w:r>
      <w:r w:rsidR="00784FC3" w:rsidRPr="002907C7">
        <w:rPr>
          <w:b/>
        </w:rPr>
        <w:instrText>MTTF</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EC6342">
        <w:instrText>7.3</w:instrText>
      </w:r>
      <w:r w:rsidR="00784FC3">
        <w:rPr>
          <w:i/>
        </w:rPr>
        <w:fldChar w:fldCharType="end"/>
      </w:r>
      <w:r w:rsidR="00784FC3">
        <w:instrText xml:space="preserve">" </w:instrText>
      </w:r>
      <w:r w:rsidR="00784FC3">
        <w:rPr>
          <w:b/>
        </w:rPr>
        <w:fldChar w:fldCharType="end"/>
      </w:r>
      <w:r w:rsidRPr="00B31A2E">
        <w:t>: durchschnittliche Zeit bis ein System ausfällt</w:t>
      </w:r>
    </w:p>
    <w:p w:rsidR="00B31A2E" w:rsidRPr="00B31A2E" w:rsidRDefault="00B31A2E" w:rsidP="00B31A2E">
      <w:r w:rsidRPr="00B31A2E">
        <w:rPr>
          <w:b/>
        </w:rPr>
        <w:t>MTTR</w:t>
      </w:r>
      <w:r w:rsidR="00784FC3">
        <w:rPr>
          <w:b/>
        </w:rPr>
        <w:fldChar w:fldCharType="begin"/>
      </w:r>
      <w:r w:rsidR="00784FC3">
        <w:instrText xml:space="preserve"> XE "</w:instrText>
      </w:r>
      <w:r w:rsidR="00784FC3" w:rsidRPr="002907C7">
        <w:rPr>
          <w:b/>
        </w:rPr>
        <w:instrText>MTTR</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EC6342">
        <w:instrText>7.3</w:instrText>
      </w:r>
      <w:r w:rsidR="00784FC3">
        <w:rPr>
          <w:i/>
        </w:rPr>
        <w:fldChar w:fldCharType="end"/>
      </w:r>
      <w:r w:rsidR="00784FC3">
        <w:instrText xml:space="preserve">" </w:instrText>
      </w:r>
      <w:r w:rsidR="00784FC3">
        <w:rPr>
          <w:b/>
        </w:rPr>
        <w:fldChar w:fldCharType="end"/>
      </w:r>
      <w:r w:rsidRPr="00B31A2E">
        <w:t>: durchschnittliche Zeit bis ein System nach einem Ausfall wieder online ist.</w:t>
      </w:r>
    </w:p>
    <w:p w:rsidR="00B31A2E" w:rsidRPr="00B31A2E" w:rsidRDefault="00B31A2E" w:rsidP="00B31A2E">
      <w:r w:rsidRPr="00B31A2E">
        <w:rPr>
          <w:b/>
        </w:rPr>
        <w:t>MTBF</w:t>
      </w:r>
      <w:r w:rsidR="00784FC3">
        <w:rPr>
          <w:b/>
        </w:rPr>
        <w:fldChar w:fldCharType="begin"/>
      </w:r>
      <w:r w:rsidR="00784FC3">
        <w:instrText xml:space="preserve"> XE "</w:instrText>
      </w:r>
      <w:r w:rsidR="00784FC3" w:rsidRPr="002907C7">
        <w:rPr>
          <w:b/>
        </w:rPr>
        <w:instrText>MTBF</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EC6342">
        <w:instrText>7.3</w:instrText>
      </w:r>
      <w:r w:rsidR="00784FC3">
        <w:rPr>
          <w:i/>
        </w:rPr>
        <w:fldChar w:fldCharType="end"/>
      </w:r>
      <w:r w:rsidR="00784FC3">
        <w:instrText xml:space="preserve">" </w:instrText>
      </w:r>
      <w:r w:rsidR="00784FC3">
        <w:rPr>
          <w:b/>
        </w:rPr>
        <w:fldChar w:fldCharType="end"/>
      </w:r>
      <w:r w:rsidRPr="00B31A2E">
        <w:t>: Zeit zwischen 2 Ausfälle</w:t>
      </w:r>
      <w:r w:rsidR="00FC6404">
        <w:t>n</w:t>
      </w:r>
    </w:p>
    <w:p w:rsidR="00B31A2E" w:rsidRPr="00B31A2E" w:rsidRDefault="00B31A2E" w:rsidP="00B31A2E">
      <w:r w:rsidRPr="00B31A2E">
        <w:rPr>
          <w:b/>
        </w:rPr>
        <w:t>RPO</w:t>
      </w:r>
      <w:r w:rsidR="00784FC3">
        <w:rPr>
          <w:b/>
        </w:rPr>
        <w:fldChar w:fldCharType="begin"/>
      </w:r>
      <w:r w:rsidR="00784FC3">
        <w:instrText xml:space="preserve"> XE "</w:instrText>
      </w:r>
      <w:r w:rsidR="00784FC3" w:rsidRPr="002907C7">
        <w:rPr>
          <w:b/>
        </w:rPr>
        <w:instrText>RPO</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EC6342">
        <w:instrText>7.3</w:instrText>
      </w:r>
      <w:r w:rsidR="00784FC3">
        <w:rPr>
          <w:i/>
        </w:rPr>
        <w:fldChar w:fldCharType="end"/>
      </w:r>
      <w:r w:rsidR="00784FC3">
        <w:instrText xml:space="preserve">" </w:instrText>
      </w:r>
      <w:r w:rsidR="00784FC3">
        <w:rPr>
          <w:b/>
        </w:rPr>
        <w:fldChar w:fldCharType="end"/>
      </w:r>
      <w:r w:rsidR="00D10E28">
        <w:t xml:space="preserve">: </w:t>
      </w:r>
      <w:proofErr w:type="spellStart"/>
      <w:r w:rsidR="00807863" w:rsidRPr="00807863">
        <w:t>Recovery</w:t>
      </w:r>
      <w:proofErr w:type="spellEnd"/>
      <w:r w:rsidR="00807863" w:rsidRPr="00807863">
        <w:t xml:space="preserve"> Point </w:t>
      </w:r>
      <w:proofErr w:type="spellStart"/>
      <w:r w:rsidR="00807863" w:rsidRPr="00807863">
        <w:t>Objective</w:t>
      </w:r>
      <w:proofErr w:type="spellEnd"/>
      <w:r w:rsidR="00807863" w:rsidRPr="00807863">
        <w:t>. Maximum tolerierte Zeit nach einem Fehler, in welcher Daten verloren gehen können.</w:t>
      </w:r>
    </w:p>
    <w:p w:rsidR="00B31A2E" w:rsidRPr="00C8646B" w:rsidRDefault="00B31A2E" w:rsidP="00B31A2E">
      <w:r w:rsidRPr="00B31A2E">
        <w:rPr>
          <w:b/>
        </w:rPr>
        <w:t>RTO</w:t>
      </w:r>
      <w:r w:rsidR="00784FC3">
        <w:rPr>
          <w:b/>
        </w:rPr>
        <w:fldChar w:fldCharType="begin"/>
      </w:r>
      <w:r w:rsidR="00784FC3">
        <w:instrText xml:space="preserve"> XE "</w:instrText>
      </w:r>
      <w:r w:rsidR="00784FC3" w:rsidRPr="002907C7">
        <w:rPr>
          <w:b/>
        </w:rPr>
        <w:instrText>RTO</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EC6342">
        <w:instrText>7.3</w:instrText>
      </w:r>
      <w:r w:rsidR="00784FC3">
        <w:rPr>
          <w:i/>
        </w:rPr>
        <w:fldChar w:fldCharType="end"/>
      </w:r>
      <w:r w:rsidR="00784FC3">
        <w:instrText xml:space="preserve">" </w:instrText>
      </w:r>
      <w:r w:rsidR="00784FC3">
        <w:rPr>
          <w:b/>
        </w:rPr>
        <w:fldChar w:fldCharType="end"/>
      </w:r>
      <w:r w:rsidRPr="00B31A2E">
        <w:t xml:space="preserve">: </w:t>
      </w:r>
      <w:proofErr w:type="spellStart"/>
      <w:r w:rsidR="00807863" w:rsidRPr="00807863">
        <w:t>Recovery</w:t>
      </w:r>
      <w:proofErr w:type="spellEnd"/>
      <w:r w:rsidR="00807863" w:rsidRPr="00807863">
        <w:t xml:space="preserve"> Time </w:t>
      </w:r>
      <w:proofErr w:type="spellStart"/>
      <w:r w:rsidR="00807863" w:rsidRPr="00807863">
        <w:t>Objective</w:t>
      </w:r>
      <w:proofErr w:type="spellEnd"/>
      <w:r w:rsidR="00807863" w:rsidRPr="00807863">
        <w:t>. Zeit in welcher der Service wiederhergestellt werden muss.</w:t>
      </w:r>
      <w:r w:rsidR="00807863">
        <w:t xml:space="preserve"> </w:t>
      </w:r>
      <w:r w:rsidRPr="00C8646B">
        <w:t xml:space="preserve">Non </w:t>
      </w:r>
      <w:proofErr w:type="spellStart"/>
      <w:r w:rsidRPr="00C8646B">
        <w:t>Functionl</w:t>
      </w:r>
      <w:proofErr w:type="spellEnd"/>
      <w:r w:rsidRPr="00C8646B">
        <w:t xml:space="preserve"> </w:t>
      </w:r>
      <w:proofErr w:type="spellStart"/>
      <w:r w:rsidRPr="00C8646B">
        <w:t>Requiment</w:t>
      </w:r>
      <w:proofErr w:type="spellEnd"/>
      <w:r w:rsidRPr="00C8646B">
        <w:t xml:space="preserve"> (NFR</w:t>
      </w:r>
      <w:r w:rsidR="00784FC3">
        <w:fldChar w:fldCharType="begin"/>
      </w:r>
      <w:r w:rsidR="00784FC3" w:rsidRPr="00C8646B">
        <w:instrText xml:space="preserve"> XE "NFR" \t "</w:instrText>
      </w:r>
      <w:r w:rsidR="00784FC3">
        <w:rPr>
          <w:i/>
        </w:rPr>
        <w:fldChar w:fldCharType="begin"/>
      </w:r>
      <w:r w:rsidR="00784FC3" w:rsidRPr="00C8646B">
        <w:instrText xml:space="preserve"> REF _Ref459471315 \r \h </w:instrText>
      </w:r>
      <w:r w:rsidR="00784FC3">
        <w:rPr>
          <w:i/>
        </w:rPr>
      </w:r>
      <w:r w:rsidR="00784FC3">
        <w:rPr>
          <w:i/>
        </w:rPr>
        <w:fldChar w:fldCharType="separate"/>
      </w:r>
      <w:r w:rsidR="00EC6342">
        <w:instrText>7.3</w:instrText>
      </w:r>
      <w:r w:rsidR="00784FC3">
        <w:rPr>
          <w:i/>
        </w:rPr>
        <w:fldChar w:fldCharType="end"/>
      </w:r>
      <w:r w:rsidR="00784FC3" w:rsidRPr="00C8646B">
        <w:instrText xml:space="preserve">" </w:instrText>
      </w:r>
      <w:r w:rsidR="00784FC3">
        <w:fldChar w:fldCharType="end"/>
      </w:r>
      <w:r w:rsidRPr="00C8646B">
        <w:t>): RTO + RPO</w:t>
      </w:r>
    </w:p>
    <w:p w:rsidR="00B31A2E" w:rsidRPr="00B31A2E" w:rsidRDefault="00B31A2E" w:rsidP="00B31A2E">
      <w:r w:rsidRPr="00B31A2E">
        <w:t>Kosten für die Verfügbarkeit steigen Exponentiell. Der Kritische Punkt ist bei ca. 95% Verfügbarkeit.</w:t>
      </w:r>
    </w:p>
    <w:p w:rsidR="00B31A2E" w:rsidRPr="00B31A2E" w:rsidRDefault="00B31A2E" w:rsidP="00B31A2E">
      <w:pPr>
        <w:pStyle w:val="berschrift2"/>
        <w:rPr>
          <w:rStyle w:val="berschrift2Zchn"/>
        </w:rPr>
      </w:pPr>
      <w:bookmarkStart w:id="33" w:name="_Ref459471428"/>
      <w:r w:rsidRPr="00B31A2E">
        <w:rPr>
          <w:rStyle w:val="berschrift2Zchn"/>
        </w:rPr>
        <w:t>Verfügbarkeit berechnen</w:t>
      </w:r>
      <w:bookmarkEnd w:id="33"/>
      <w:r w:rsidR="00784FC3">
        <w:rPr>
          <w:rStyle w:val="berschrift2Zchn"/>
        </w:rPr>
        <w:fldChar w:fldCharType="begin"/>
      </w:r>
      <w:r w:rsidR="00784FC3">
        <w:instrText xml:space="preserve"> XE "</w:instrText>
      </w:r>
      <w:r w:rsidR="00784FC3" w:rsidRPr="002907C7">
        <w:rPr>
          <w:rStyle w:val="berschrift2Zchn"/>
        </w:rPr>
        <w:instrText>Verfügbarkeit berechnen</w:instrText>
      </w:r>
      <w:r w:rsidR="00784FC3">
        <w:instrText>" \t "</w:instrText>
      </w:r>
      <w:r w:rsidR="00784FC3">
        <w:rPr>
          <w:i/>
        </w:rPr>
        <w:fldChar w:fldCharType="begin"/>
      </w:r>
      <w:r w:rsidR="00784FC3">
        <w:instrText xml:space="preserve"> REF _Ref459471428 \r \h </w:instrText>
      </w:r>
      <w:r w:rsidR="00784FC3">
        <w:rPr>
          <w:i/>
        </w:rPr>
      </w:r>
      <w:r w:rsidR="00784FC3">
        <w:rPr>
          <w:i/>
        </w:rPr>
        <w:fldChar w:fldCharType="separate"/>
      </w:r>
      <w:r w:rsidR="00EC6342">
        <w:instrText>7.4</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rPr>
          <w:noProof/>
          <w:lang w:eastAsia="de-CH"/>
        </w:rPr>
        <w:drawing>
          <wp:inline distT="0" distB="0" distL="0" distR="0" wp14:anchorId="02448BE7" wp14:editId="1AB7D471">
            <wp:extent cx="2232025" cy="5867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2025" cy="586740"/>
                    </a:xfrm>
                    <a:prstGeom prst="rect">
                      <a:avLst/>
                    </a:prstGeom>
                  </pic:spPr>
                </pic:pic>
              </a:graphicData>
            </a:graphic>
          </wp:inline>
        </w:drawing>
      </w:r>
    </w:p>
    <w:p w:rsidR="00B31A2E" w:rsidRPr="00B31A2E" w:rsidRDefault="00B31A2E" w:rsidP="00B31A2E">
      <w:r w:rsidRPr="00B31A2E">
        <w:t xml:space="preserve"> </w:t>
      </w:r>
      <w:r w:rsidRPr="00B31A2E">
        <w:rPr>
          <w:noProof/>
          <w:lang w:eastAsia="de-CH"/>
        </w:rPr>
        <w:drawing>
          <wp:inline distT="0" distB="0" distL="0" distR="0" wp14:anchorId="195DBD62" wp14:editId="3C372A46">
            <wp:extent cx="2232025" cy="53086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2025" cy="530860"/>
                    </a:xfrm>
                    <a:prstGeom prst="rect">
                      <a:avLst/>
                    </a:prstGeom>
                  </pic:spPr>
                </pic:pic>
              </a:graphicData>
            </a:graphic>
          </wp:inline>
        </w:drawing>
      </w:r>
    </w:p>
    <w:p w:rsidR="00B31A2E" w:rsidRPr="00B31A2E" w:rsidRDefault="00B31A2E" w:rsidP="00B31A2E">
      <w:r w:rsidRPr="00B31A2E">
        <w:rPr>
          <w:b/>
        </w:rPr>
        <w:t>Verfügbarkeit verbessern</w:t>
      </w:r>
      <w:r w:rsidRPr="00B31A2E">
        <w:t xml:space="preserve">: Vermeiden von Single Point </w:t>
      </w:r>
      <w:proofErr w:type="spellStart"/>
      <w:r w:rsidRPr="00B31A2E">
        <w:t>of</w:t>
      </w:r>
      <w:proofErr w:type="spellEnd"/>
      <w:r w:rsidRPr="00B31A2E">
        <w:t xml:space="preserve"> Fail (</w:t>
      </w:r>
      <w:proofErr w:type="spellStart"/>
      <w:r w:rsidRPr="00B31A2E">
        <w:t>SPoF</w:t>
      </w:r>
      <w:proofErr w:type="spellEnd"/>
      <w:r w:rsidRPr="00B31A2E">
        <w:t>)</w:t>
      </w:r>
    </w:p>
    <w:p w:rsidR="00B31A2E" w:rsidRPr="00B31A2E" w:rsidRDefault="00807863" w:rsidP="00B31A2E">
      <w:proofErr w:type="spellStart"/>
      <w:r>
        <w:rPr>
          <w:b/>
        </w:rPr>
        <w:t>Cold</w:t>
      </w:r>
      <w:proofErr w:type="spellEnd"/>
      <w:r>
        <w:rPr>
          <w:b/>
        </w:rPr>
        <w:t xml:space="preserve"> Standb</w:t>
      </w:r>
      <w:r w:rsidR="00B31A2E" w:rsidRPr="00B31A2E">
        <w:rPr>
          <w:b/>
        </w:rPr>
        <w:t xml:space="preserve">y: </w:t>
      </w:r>
      <w:r w:rsidR="00B31A2E" w:rsidRPr="00B31A2E">
        <w:t xml:space="preserve">Das Backupsystem läuft nicht und hat keine aktuellen Daten. Wird bei einem Ausfall von den primären </w:t>
      </w:r>
      <w:r w:rsidR="00250CEF">
        <w:t>Komponenten hochgefahren und das</w:t>
      </w:r>
      <w:r w:rsidR="00B31A2E" w:rsidRPr="00B31A2E">
        <w:t xml:space="preserve"> Backup der Daten wird </w:t>
      </w:r>
      <w:proofErr w:type="spellStart"/>
      <w:r w:rsidR="00B31A2E" w:rsidRPr="00B31A2E">
        <w:t>restored</w:t>
      </w:r>
      <w:proofErr w:type="spellEnd"/>
      <w:r w:rsidR="00B31A2E" w:rsidRPr="00B31A2E">
        <w:t>. Ausfallzeit von ein paar Stunden.</w:t>
      </w:r>
    </w:p>
    <w:p w:rsidR="00B31A2E" w:rsidRPr="00B31A2E" w:rsidRDefault="00B31A2E" w:rsidP="00B31A2E">
      <w:r w:rsidRPr="00B31A2E">
        <w:rPr>
          <w:b/>
        </w:rPr>
        <w:t>Warm Standby:</w:t>
      </w:r>
      <w:r w:rsidR="00250CEF">
        <w:t xml:space="preserve"> E</w:t>
      </w:r>
      <w:r w:rsidR="00FC6404">
        <w:t xml:space="preserve">in </w:t>
      </w:r>
      <w:proofErr w:type="spellStart"/>
      <w:r w:rsidR="00FC6404">
        <w:t>Watchdog</w:t>
      </w:r>
      <w:proofErr w:type="spellEnd"/>
      <w:r w:rsidR="00FC6404">
        <w:t xml:space="preserve"> überwacht das p</w:t>
      </w:r>
      <w:r w:rsidRPr="00B31A2E">
        <w:t>roduktive</w:t>
      </w:r>
      <w:r w:rsidR="00FC6404">
        <w:t xml:space="preserve"> System, antwortet dieses</w:t>
      </w:r>
      <w:r w:rsidRPr="00B31A2E">
        <w:t xml:space="preserve"> nicht, werden die Dienste auf dem Backupserver aktiviert. Verbessert MTTR.</w:t>
      </w:r>
      <w:r w:rsidR="00FC6404">
        <w:t xml:space="preserve"> Bei Überlastung vom Produktiven</w:t>
      </w:r>
      <w:r w:rsidRPr="00B31A2E">
        <w:t xml:space="preserve"> Server kann</w:t>
      </w:r>
      <w:r w:rsidR="00250CEF">
        <w:t xml:space="preserve"> e</w:t>
      </w:r>
      <w:r w:rsidR="00FC6404">
        <w:t>s</w:t>
      </w:r>
      <w:r w:rsidRPr="00B31A2E">
        <w:t xml:space="preserve"> passieren, dass der Backupserver fälschlicherweise hochgefahren w</w:t>
      </w:r>
      <w:r w:rsidR="00FC6404">
        <w:t>ird, Konflikte können die Folge</w:t>
      </w:r>
      <w:r w:rsidRPr="00B31A2E">
        <w:t xml:space="preserve"> sein.</w:t>
      </w:r>
    </w:p>
    <w:p w:rsidR="00B31A2E" w:rsidRPr="00B31A2E" w:rsidRDefault="00B31A2E" w:rsidP="00B31A2E">
      <w:r w:rsidRPr="00B31A2E">
        <w:rPr>
          <w:b/>
        </w:rPr>
        <w:t>Hot Standby</w:t>
      </w:r>
      <w:r w:rsidR="00250CEF">
        <w:t>: M</w:t>
      </w:r>
      <w:r w:rsidRPr="00B31A2E">
        <w:t>in</w:t>
      </w:r>
      <w:r w:rsidR="00250CEF">
        <w:t>.</w:t>
      </w:r>
      <w:r w:rsidRPr="00B31A2E">
        <w:t xml:space="preserve"> 2 Nodes laufen immer. Daten werden immer wieder auf dem Backupserver kopiert. Recovery innerhalb von Sekunden. </w:t>
      </w:r>
    </w:p>
    <w:p w:rsidR="00B31A2E" w:rsidRPr="00B31A2E" w:rsidRDefault="00B31A2E" w:rsidP="00B31A2E">
      <w:proofErr w:type="spellStart"/>
      <w:r w:rsidRPr="00B31A2E">
        <w:rPr>
          <w:b/>
        </w:rPr>
        <w:t>Active-Active</w:t>
      </w:r>
      <w:proofErr w:type="spellEnd"/>
      <w:r w:rsidRPr="00B31A2E">
        <w:rPr>
          <w:b/>
        </w:rPr>
        <w:t xml:space="preserve"> (Load </w:t>
      </w:r>
      <w:proofErr w:type="spellStart"/>
      <w:r w:rsidRPr="00B31A2E">
        <w:rPr>
          <w:b/>
        </w:rPr>
        <w:t>Balancing</w:t>
      </w:r>
      <w:proofErr w:type="spellEnd"/>
      <w:r w:rsidRPr="00B31A2E">
        <w:rPr>
          <w:b/>
        </w:rPr>
        <w:t>):</w:t>
      </w:r>
      <w:r w:rsidRPr="00B31A2E">
        <w:t xml:space="preserve"> Ausfälle sollten nicht bemerkbar sein.</w:t>
      </w:r>
    </w:p>
    <w:p w:rsidR="00B31A2E" w:rsidRPr="00B31A2E" w:rsidRDefault="00B31A2E" w:rsidP="00B31A2E">
      <w:r w:rsidRPr="00B31A2E">
        <w:rPr>
          <w:b/>
        </w:rPr>
        <w:t xml:space="preserve">Fail Fast Principle (Circuit Breaker Pattern): </w:t>
      </w:r>
      <w:r w:rsidRPr="00B31A2E">
        <w:t>Anfragen auf einem Service werden überwacht, wenn es Ausfälle/Fehler gibt, wird der Service gestoppt um nicht Folgefehler zu verursachen. Oft kann der Fehler auch automatisch behoben werden und dementsprechend den Dienst wieder starten.</w:t>
      </w:r>
    </w:p>
    <w:p w:rsidR="00B31A2E" w:rsidRPr="00B31A2E" w:rsidRDefault="00B31A2E" w:rsidP="00B31A2E">
      <w:pPr>
        <w:pStyle w:val="berschrift2"/>
        <w:rPr>
          <w:rStyle w:val="berschrift2Zchn"/>
        </w:rPr>
      </w:pPr>
      <w:bookmarkStart w:id="34" w:name="_Ref459471450"/>
      <w:proofErr w:type="spellStart"/>
      <w:r w:rsidRPr="00B31A2E">
        <w:rPr>
          <w:rStyle w:val="berschrift2Zchn"/>
        </w:rPr>
        <w:t>Scalability</w:t>
      </w:r>
      <w:bookmarkEnd w:id="34"/>
      <w:proofErr w:type="spellEnd"/>
      <w:r w:rsidR="00784FC3">
        <w:rPr>
          <w:rStyle w:val="berschrift2Zchn"/>
        </w:rPr>
        <w:fldChar w:fldCharType="begin"/>
      </w:r>
      <w:r w:rsidR="00784FC3">
        <w:instrText xml:space="preserve"> XE "</w:instrText>
      </w:r>
      <w:r w:rsidR="00784FC3" w:rsidRPr="002907C7">
        <w:rPr>
          <w:rStyle w:val="berschrift2Zchn"/>
        </w:rPr>
        <w:instrText>Scalability</w:instrText>
      </w:r>
      <w:r w:rsidR="00784FC3">
        <w:instrText>" \t "</w:instrText>
      </w:r>
      <w:r w:rsidR="00784FC3">
        <w:rPr>
          <w:i/>
        </w:rPr>
        <w:fldChar w:fldCharType="begin"/>
      </w:r>
      <w:r w:rsidR="00784FC3">
        <w:instrText xml:space="preserve"> REF _Ref459471450 \r \h </w:instrText>
      </w:r>
      <w:r w:rsidR="00784FC3">
        <w:rPr>
          <w:i/>
        </w:rPr>
      </w:r>
      <w:r w:rsidR="00784FC3">
        <w:rPr>
          <w:i/>
        </w:rPr>
        <w:fldChar w:fldCharType="separate"/>
      </w:r>
      <w:r w:rsidR="00EC6342">
        <w:instrText>7.5</w:instrText>
      </w:r>
      <w:r w:rsidR="00784FC3">
        <w:rPr>
          <w:i/>
        </w:rPr>
        <w:fldChar w:fldCharType="end"/>
      </w:r>
      <w:r w:rsidR="00784FC3">
        <w:instrText xml:space="preserve">" </w:instrText>
      </w:r>
      <w:r w:rsidR="00784FC3">
        <w:rPr>
          <w:rStyle w:val="berschrift2Zchn"/>
        </w:rPr>
        <w:fldChar w:fldCharType="end"/>
      </w:r>
    </w:p>
    <w:p w:rsidR="00B31A2E" w:rsidRPr="00C33C5A" w:rsidRDefault="00B31A2E" w:rsidP="00B31A2E">
      <w:pPr>
        <w:rPr>
          <w:lang w:val="en-GB"/>
        </w:rPr>
      </w:pPr>
      <w:r w:rsidRPr="00C33C5A">
        <w:rPr>
          <w:b/>
          <w:lang w:val="en-GB"/>
        </w:rPr>
        <w:t xml:space="preserve">Size Scalability: </w:t>
      </w:r>
      <w:proofErr w:type="spellStart"/>
      <w:r w:rsidRPr="00C33C5A">
        <w:rPr>
          <w:lang w:val="en-GB"/>
        </w:rPr>
        <w:t>Bessere</w:t>
      </w:r>
      <w:proofErr w:type="spellEnd"/>
      <w:r w:rsidRPr="00C33C5A">
        <w:rPr>
          <w:lang w:val="en-GB"/>
        </w:rPr>
        <w:t xml:space="preserve"> und </w:t>
      </w:r>
      <w:proofErr w:type="spellStart"/>
      <w:r w:rsidRPr="00C33C5A">
        <w:rPr>
          <w:lang w:val="en-GB"/>
        </w:rPr>
        <w:t>mehr</w:t>
      </w:r>
      <w:proofErr w:type="spellEnd"/>
      <w:r w:rsidRPr="00C33C5A">
        <w:rPr>
          <w:lang w:val="en-GB"/>
        </w:rPr>
        <w:t xml:space="preserve"> </w:t>
      </w:r>
      <w:proofErr w:type="spellStart"/>
      <w:r w:rsidRPr="00C33C5A">
        <w:rPr>
          <w:lang w:val="en-GB"/>
        </w:rPr>
        <w:t>Komponenten</w:t>
      </w:r>
      <w:proofErr w:type="spellEnd"/>
      <w:r w:rsidRPr="00C33C5A">
        <w:rPr>
          <w:b/>
          <w:lang w:val="en-GB"/>
        </w:rPr>
        <w:t xml:space="preserve"> Generation Scalability</w:t>
      </w:r>
      <w:r w:rsidRPr="00C33C5A">
        <w:rPr>
          <w:lang w:val="en-GB"/>
        </w:rPr>
        <w:t xml:space="preserve">: </w:t>
      </w:r>
      <w:r w:rsidR="00250CEF" w:rsidRPr="00C33C5A">
        <w:rPr>
          <w:lang w:val="en-GB"/>
        </w:rPr>
        <w:t>Technology</w:t>
      </w:r>
      <w:r w:rsidRPr="00C33C5A">
        <w:rPr>
          <w:lang w:val="en-GB"/>
        </w:rPr>
        <w:t xml:space="preserve"> Evolution, </w:t>
      </w:r>
      <w:r w:rsidRPr="00C33C5A">
        <w:rPr>
          <w:b/>
          <w:lang w:val="en-GB"/>
        </w:rPr>
        <w:t>Vertical Scalability, Scale Up</w:t>
      </w:r>
      <w:r w:rsidRPr="00C33C5A">
        <w:rPr>
          <w:lang w:val="en-GB"/>
        </w:rPr>
        <w:t xml:space="preserve">: Grössere Server/Bandbreite/Storage </w:t>
      </w:r>
      <w:r w:rsidRPr="00C33C5A">
        <w:rPr>
          <w:b/>
          <w:lang w:val="en-GB"/>
        </w:rPr>
        <w:t xml:space="preserve">Horizontal Scalability Scale Out: </w:t>
      </w:r>
      <w:r w:rsidRPr="00C33C5A">
        <w:rPr>
          <w:lang w:val="en-GB"/>
        </w:rPr>
        <w:t>Anzahl Server/Nodes erhöhen.</w:t>
      </w:r>
    </w:p>
    <w:p w:rsidR="00B31A2E" w:rsidRPr="00B31A2E" w:rsidRDefault="00B31A2E" w:rsidP="00B31A2E">
      <w:pPr>
        <w:pStyle w:val="berschrift1"/>
      </w:pPr>
      <w:r w:rsidRPr="00B31A2E">
        <w:t>VSS Management</w:t>
      </w:r>
    </w:p>
    <w:p w:rsidR="00B31A2E" w:rsidRPr="00B31A2E" w:rsidRDefault="00B31A2E" w:rsidP="00B31A2E">
      <w:r w:rsidRPr="00B31A2E">
        <w:t>Richtige Verwaltung von Systemen ist ein grosser Bestandteil für die Verfügbarkeit von Systemen.</w:t>
      </w:r>
    </w:p>
    <w:p w:rsidR="00B31A2E" w:rsidRPr="00B31A2E" w:rsidRDefault="00B31A2E" w:rsidP="00B31A2E">
      <w:r w:rsidRPr="00C33C5A">
        <w:rPr>
          <w:lang w:val="en-GB"/>
        </w:rPr>
        <w:t>Monitoring, Trend Analyse, Configuration Mgm</w:t>
      </w:r>
      <w:r w:rsidR="00250CEF">
        <w:rPr>
          <w:lang w:val="en-GB"/>
        </w:rPr>
        <w:t>t</w:t>
      </w:r>
      <w:r w:rsidRPr="00C33C5A">
        <w:rPr>
          <w:lang w:val="en-GB"/>
        </w:rPr>
        <w:t xml:space="preserve">. </w:t>
      </w:r>
      <w:r w:rsidR="00FC6404">
        <w:t>U</w:t>
      </w:r>
      <w:r w:rsidRPr="00B31A2E">
        <w:t>sage, Performance Monitoring, Security (überwachen von Login)</w:t>
      </w:r>
    </w:p>
    <w:p w:rsidR="00B31A2E" w:rsidRPr="00B31A2E" w:rsidRDefault="00B31A2E" w:rsidP="00B31A2E">
      <w:pPr>
        <w:pStyle w:val="berschrift2"/>
        <w:rPr>
          <w:rStyle w:val="berschrift2Zchn"/>
        </w:rPr>
      </w:pPr>
      <w:bookmarkStart w:id="35" w:name="_Ref459471474"/>
      <w:r w:rsidRPr="00B31A2E">
        <w:rPr>
          <w:rStyle w:val="berschrift2Zchn"/>
        </w:rPr>
        <w:lastRenderedPageBreak/>
        <w:t>ITIL</w:t>
      </w:r>
      <w:bookmarkEnd w:id="35"/>
      <w:r w:rsidR="00784FC3">
        <w:rPr>
          <w:rStyle w:val="berschrift2Zchn"/>
        </w:rPr>
        <w:fldChar w:fldCharType="begin"/>
      </w:r>
      <w:r w:rsidR="00784FC3">
        <w:instrText xml:space="preserve"> XE "</w:instrText>
      </w:r>
      <w:r w:rsidR="00784FC3" w:rsidRPr="002907C7">
        <w:rPr>
          <w:rStyle w:val="berschrift2Zchn"/>
        </w:rPr>
        <w:instrText>ITIL</w:instrText>
      </w:r>
      <w:r w:rsidR="00784FC3">
        <w:instrText>" \t "</w:instrText>
      </w:r>
      <w:r w:rsidR="00784FC3">
        <w:rPr>
          <w:i/>
        </w:rPr>
        <w:fldChar w:fldCharType="begin"/>
      </w:r>
      <w:r w:rsidR="00784FC3">
        <w:instrText xml:space="preserve"> REF _Ref459471474 \r \h </w:instrText>
      </w:r>
      <w:r w:rsidR="00784FC3">
        <w:rPr>
          <w:i/>
        </w:rPr>
      </w:r>
      <w:r w:rsidR="00784FC3">
        <w:rPr>
          <w:i/>
        </w:rPr>
        <w:fldChar w:fldCharType="separate"/>
      </w:r>
      <w:r w:rsidR="00EC6342">
        <w:instrText>8.1</w:instrText>
      </w:r>
      <w:r w:rsidR="00784FC3">
        <w:rPr>
          <w:i/>
        </w:rPr>
        <w:fldChar w:fldCharType="end"/>
      </w:r>
      <w:r w:rsidR="00784FC3">
        <w:instrText xml:space="preserve">" </w:instrText>
      </w:r>
      <w:r w:rsidR="00784FC3">
        <w:rPr>
          <w:rStyle w:val="berschrift2Zchn"/>
        </w:rPr>
        <w:fldChar w:fldCharType="end"/>
      </w:r>
    </w:p>
    <w:p w:rsidR="00B31A2E" w:rsidRPr="00C33C5A" w:rsidRDefault="00B31A2E" w:rsidP="00B31A2E">
      <w:pPr>
        <w:rPr>
          <w:lang w:val="en-GB"/>
        </w:rPr>
      </w:pPr>
      <w:r w:rsidRPr="00C33C5A">
        <w:rPr>
          <w:b/>
          <w:lang w:val="en-GB"/>
        </w:rPr>
        <w:t>Service Strategy:</w:t>
      </w:r>
      <w:r w:rsidRPr="00C33C5A">
        <w:rPr>
          <w:lang w:val="en-GB"/>
        </w:rPr>
        <w:t xml:space="preserve"> Financial, Service Portfolio, Strategy</w:t>
      </w:r>
    </w:p>
    <w:p w:rsidR="00B31A2E" w:rsidRPr="00C33C5A" w:rsidRDefault="00B31A2E" w:rsidP="00B31A2E">
      <w:pPr>
        <w:rPr>
          <w:lang w:val="en-GB"/>
        </w:rPr>
      </w:pPr>
      <w:r w:rsidRPr="00C33C5A">
        <w:rPr>
          <w:b/>
          <w:lang w:val="en-GB"/>
        </w:rPr>
        <w:t>Service Design:</w:t>
      </w:r>
      <w:r w:rsidRPr="00C33C5A">
        <w:rPr>
          <w:lang w:val="en-GB"/>
        </w:rPr>
        <w:t xml:space="preserve"> SLM, Availability, Capacity, Service </w:t>
      </w:r>
      <w:proofErr w:type="spellStart"/>
      <w:r w:rsidRPr="00C33C5A">
        <w:rPr>
          <w:lang w:val="en-GB"/>
        </w:rPr>
        <w:t>Catalog</w:t>
      </w:r>
      <w:proofErr w:type="spellEnd"/>
      <w:r w:rsidRPr="00C33C5A">
        <w:rPr>
          <w:lang w:val="en-GB"/>
        </w:rPr>
        <w:t>, Information Security, Requirements Engineering</w:t>
      </w:r>
    </w:p>
    <w:p w:rsidR="00B31A2E" w:rsidRPr="00C33C5A" w:rsidRDefault="00B31A2E" w:rsidP="00B31A2E">
      <w:pPr>
        <w:rPr>
          <w:lang w:val="en-GB"/>
        </w:rPr>
      </w:pPr>
      <w:r w:rsidRPr="00C33C5A">
        <w:rPr>
          <w:b/>
          <w:lang w:val="en-GB"/>
        </w:rPr>
        <w:t xml:space="preserve">Service Transition: </w:t>
      </w:r>
      <w:r w:rsidRPr="00C33C5A">
        <w:rPr>
          <w:lang w:val="en-GB"/>
        </w:rPr>
        <w:t>CM, CMDB, Release, KM, Validation and Testing</w:t>
      </w:r>
    </w:p>
    <w:p w:rsidR="00B31A2E" w:rsidRPr="00C33C5A" w:rsidRDefault="00B31A2E" w:rsidP="00B31A2E">
      <w:pPr>
        <w:rPr>
          <w:lang w:val="en-GB"/>
        </w:rPr>
      </w:pPr>
      <w:r w:rsidRPr="00C33C5A">
        <w:rPr>
          <w:b/>
          <w:lang w:val="en-GB"/>
        </w:rPr>
        <w:t>Service Operation:</w:t>
      </w:r>
      <w:r w:rsidRPr="00C33C5A">
        <w:rPr>
          <w:lang w:val="en-GB"/>
        </w:rPr>
        <w:t xml:space="preserve"> IM, PM, RF, Access, Event</w:t>
      </w:r>
    </w:p>
    <w:p w:rsidR="00B31A2E" w:rsidRDefault="00B31A2E" w:rsidP="00B31A2E">
      <w:pPr>
        <w:rPr>
          <w:lang w:val="en-GB"/>
        </w:rPr>
      </w:pPr>
      <w:r w:rsidRPr="00C33C5A">
        <w:rPr>
          <w:b/>
          <w:lang w:val="en-GB"/>
        </w:rPr>
        <w:t>Continual Service Improvement</w:t>
      </w:r>
      <w:r w:rsidRPr="00C33C5A">
        <w:rPr>
          <w:lang w:val="en-GB"/>
        </w:rPr>
        <w:t>: Service Improv</w:t>
      </w:r>
      <w:r w:rsidR="00FC6404">
        <w:rPr>
          <w:lang w:val="en-GB"/>
        </w:rPr>
        <w:t>e</w:t>
      </w:r>
      <w:r w:rsidRPr="00C33C5A">
        <w:rPr>
          <w:lang w:val="en-GB"/>
        </w:rPr>
        <w:t>ment, Service Measurement, Service Reporting</w:t>
      </w:r>
    </w:p>
    <w:p w:rsidR="00250CEF" w:rsidRPr="00C8646B" w:rsidRDefault="00250CEF" w:rsidP="00B31A2E">
      <w:proofErr w:type="spellStart"/>
      <w:r w:rsidRPr="00C8646B">
        <w:rPr>
          <w:b/>
        </w:rPr>
        <w:t>Configuration</w:t>
      </w:r>
      <w:proofErr w:type="spellEnd"/>
      <w:r w:rsidRPr="00C8646B">
        <w:rPr>
          <w:b/>
        </w:rPr>
        <w:t xml:space="preserve"> Management:</w:t>
      </w:r>
      <w:r w:rsidRPr="00C8646B">
        <w:t xml:space="preserve"> Beispiele: Dokumentation der </w:t>
      </w:r>
      <w:proofErr w:type="spellStart"/>
      <w:r w:rsidRPr="00C8646B">
        <w:t>Build</w:t>
      </w:r>
      <w:proofErr w:type="spellEnd"/>
      <w:r w:rsidRPr="00C8646B">
        <w:t>-beteiligten System, Unautorisierten Zugriff auf Files verhindern.</w:t>
      </w:r>
    </w:p>
    <w:p w:rsidR="007D4710" w:rsidRPr="007D4710" w:rsidRDefault="007D4710" w:rsidP="007D4710">
      <w:pPr>
        <w:rPr>
          <w:lang w:val="en-GB"/>
        </w:rPr>
      </w:pPr>
      <w:r w:rsidRPr="007D4710">
        <w:rPr>
          <w:b/>
          <w:lang w:val="en-GB"/>
        </w:rPr>
        <w:t>CI:</w:t>
      </w:r>
      <w:r w:rsidRPr="007D4710">
        <w:rPr>
          <w:lang w:val="en-GB"/>
        </w:rPr>
        <w:t xml:space="preserve"> Configuration Item. ITIL </w:t>
      </w:r>
      <w:proofErr w:type="spellStart"/>
      <w:r w:rsidRPr="007D4710">
        <w:rPr>
          <w:lang w:val="en-GB"/>
        </w:rPr>
        <w:t>Bezeichnung</w:t>
      </w:r>
      <w:proofErr w:type="spellEnd"/>
      <w:r w:rsidRPr="007D4710">
        <w:rPr>
          <w:lang w:val="en-GB"/>
        </w:rPr>
        <w:t>: «Any Component that needs to be managed in order to</w:t>
      </w:r>
    </w:p>
    <w:p w:rsidR="007D4710" w:rsidRDefault="007D4710" w:rsidP="007D4710">
      <w:pPr>
        <w:rPr>
          <w:lang w:val="en-GB"/>
        </w:rPr>
      </w:pPr>
      <w:r w:rsidRPr="007D4710">
        <w:rPr>
          <w:lang w:val="en-GB"/>
        </w:rPr>
        <w:t xml:space="preserve">deliver an IT Service. […] CIs typically include IT Services, hardware, software, buildings, people and formal documentation such as Process documentation and </w:t>
      </w:r>
      <w:proofErr w:type="gramStart"/>
      <w:r w:rsidRPr="007D4710">
        <w:rPr>
          <w:lang w:val="en-GB"/>
        </w:rPr>
        <w:t>SLAs.»</w:t>
      </w:r>
      <w:proofErr w:type="gramEnd"/>
    </w:p>
    <w:p w:rsidR="007E60DD" w:rsidRDefault="007E60DD" w:rsidP="007E60DD">
      <w:pPr>
        <w:pStyle w:val="berschrift2"/>
        <w:rPr>
          <w:lang w:val="en-GB"/>
        </w:rPr>
      </w:pPr>
      <w:bookmarkStart w:id="36" w:name="_Ref459788513"/>
      <w:r>
        <w:rPr>
          <w:lang w:val="en-GB"/>
        </w:rPr>
        <w:t>FCAPS</w:t>
      </w:r>
      <w:bookmarkEnd w:id="36"/>
      <w:r w:rsidR="00EC6342">
        <w:rPr>
          <w:lang w:val="en-GB"/>
        </w:rPr>
        <w:fldChar w:fldCharType="begin"/>
      </w:r>
      <w:r w:rsidR="00EC6342">
        <w:instrText xml:space="preserve"> XE "</w:instrText>
      </w:r>
      <w:r w:rsidR="00EC6342" w:rsidRPr="00C22572">
        <w:rPr>
          <w:lang w:val="en-GB"/>
        </w:rPr>
        <w:instrText>FCAPS</w:instrText>
      </w:r>
      <w:r w:rsidR="00EC6342">
        <w:instrText>" \t "</w:instrText>
      </w:r>
      <w:r w:rsidR="00EC6342">
        <w:rPr>
          <w:i/>
        </w:rPr>
        <w:fldChar w:fldCharType="begin"/>
      </w:r>
      <w:r w:rsidR="00EC6342">
        <w:instrText xml:space="preserve"> REF _Ref459788513 \r \h </w:instrText>
      </w:r>
      <w:r w:rsidR="00EC6342">
        <w:rPr>
          <w:i/>
        </w:rPr>
      </w:r>
      <w:r w:rsidR="00EC6342">
        <w:rPr>
          <w:i/>
        </w:rPr>
        <w:fldChar w:fldCharType="separate"/>
      </w:r>
      <w:r w:rsidR="00EC6342">
        <w:instrText>8.2</w:instrText>
      </w:r>
      <w:r w:rsidR="00EC6342">
        <w:rPr>
          <w:i/>
        </w:rPr>
        <w:fldChar w:fldCharType="end"/>
      </w:r>
      <w:r w:rsidR="00EC6342">
        <w:instrText xml:space="preserve">" </w:instrText>
      </w:r>
      <w:r w:rsidR="00EC6342">
        <w:rPr>
          <w:lang w:val="en-GB"/>
        </w:rPr>
        <w:fldChar w:fldCharType="end"/>
      </w:r>
    </w:p>
    <w:p w:rsidR="007E60DD" w:rsidRPr="007E60DD" w:rsidRDefault="007E60DD" w:rsidP="007E60DD">
      <w:pPr>
        <w:rPr>
          <w:lang w:val="en-GB"/>
        </w:rPr>
      </w:pPr>
      <w:r w:rsidRPr="00C8646B">
        <w:rPr>
          <w:b/>
        </w:rPr>
        <w:t>F:</w:t>
      </w:r>
      <w:r w:rsidRPr="00C8646B">
        <w:t xml:space="preserve"> Fault. </w:t>
      </w:r>
      <w:proofErr w:type="spellStart"/>
      <w:r w:rsidRPr="00C8646B">
        <w:t>Faults</w:t>
      </w:r>
      <w:proofErr w:type="spellEnd"/>
      <w:r w:rsidRPr="00C8646B">
        <w:t xml:space="preserve"> erkennen, isolieren, korrigieren und loggen. </w:t>
      </w:r>
      <w:r w:rsidRPr="00C8646B">
        <w:rPr>
          <w:b/>
        </w:rPr>
        <w:t>C:</w:t>
      </w:r>
      <w:r w:rsidRPr="00C8646B">
        <w:t xml:space="preserve"> </w:t>
      </w:r>
      <w:proofErr w:type="spellStart"/>
      <w:r w:rsidRPr="00C8646B">
        <w:t>Configuration</w:t>
      </w:r>
      <w:proofErr w:type="spellEnd"/>
      <w:r w:rsidRPr="00C8646B">
        <w:t xml:space="preserve">. System Konfiguration überwachen und informieren, im Falle von Änderungen </w:t>
      </w:r>
      <w:r w:rsidRPr="00C8646B">
        <w:rPr>
          <w:b/>
        </w:rPr>
        <w:t xml:space="preserve">A: </w:t>
      </w:r>
      <w:r w:rsidRPr="00C8646B">
        <w:t xml:space="preserve">Accounting/Administration. </w:t>
      </w:r>
      <w:proofErr w:type="spellStart"/>
      <w:r w:rsidRPr="00C8646B">
        <w:t>Usage</w:t>
      </w:r>
      <w:proofErr w:type="spellEnd"/>
      <w:r w:rsidRPr="00C8646B">
        <w:t xml:space="preserve"> Statistiken sammeln, </w:t>
      </w:r>
      <w:proofErr w:type="spellStart"/>
      <w:r w:rsidRPr="00C8646B">
        <w:t>Usage</w:t>
      </w:r>
      <w:proofErr w:type="spellEnd"/>
      <w:r w:rsidRPr="00C8646B">
        <w:t xml:space="preserve"> Informationen </w:t>
      </w:r>
      <w:proofErr w:type="spellStart"/>
      <w:r w:rsidRPr="00C8646B">
        <w:t>tracken</w:t>
      </w:r>
      <w:proofErr w:type="spellEnd"/>
      <w:r w:rsidRPr="00C8646B">
        <w:t xml:space="preserve">, </w:t>
      </w:r>
      <w:proofErr w:type="spellStart"/>
      <w:r w:rsidRPr="00C8646B">
        <w:t>Quotas</w:t>
      </w:r>
      <w:proofErr w:type="spellEnd"/>
      <w:r w:rsidRPr="00C8646B">
        <w:t xml:space="preserve"> anwenden </w:t>
      </w:r>
      <w:r w:rsidRPr="00C8646B">
        <w:rPr>
          <w:b/>
        </w:rPr>
        <w:t>P:</w:t>
      </w:r>
      <w:r w:rsidRPr="00C8646B">
        <w:t xml:space="preserve"> Performance. </w:t>
      </w:r>
      <w:proofErr w:type="spellStart"/>
      <w:r w:rsidRPr="007E60DD">
        <w:rPr>
          <w:lang w:val="en-GB"/>
        </w:rPr>
        <w:t>Durchsatz</w:t>
      </w:r>
      <w:proofErr w:type="spellEnd"/>
      <w:r w:rsidRPr="007E60DD">
        <w:rPr>
          <w:lang w:val="en-GB"/>
        </w:rPr>
        <w:t xml:space="preserve">, </w:t>
      </w:r>
      <w:proofErr w:type="spellStart"/>
      <w:r w:rsidRPr="007E60DD">
        <w:rPr>
          <w:lang w:val="en-GB"/>
        </w:rPr>
        <w:t>Antwortzeiten</w:t>
      </w:r>
      <w:proofErr w:type="spellEnd"/>
      <w:r w:rsidRPr="007E60DD">
        <w:rPr>
          <w:lang w:val="en-GB"/>
        </w:rPr>
        <w:t xml:space="preserve">, Error/Failure </w:t>
      </w:r>
      <w:proofErr w:type="spellStart"/>
      <w:r w:rsidRPr="007E60DD">
        <w:rPr>
          <w:lang w:val="en-GB"/>
        </w:rPr>
        <w:t>Raten</w:t>
      </w:r>
      <w:proofErr w:type="spellEnd"/>
      <w:r w:rsidRPr="007E60DD">
        <w:rPr>
          <w:lang w:val="en-GB"/>
        </w:rPr>
        <w:t>, Utilization</w:t>
      </w:r>
      <w:r>
        <w:rPr>
          <w:lang w:val="en-GB"/>
        </w:rPr>
        <w:t xml:space="preserve"> </w:t>
      </w:r>
      <w:r w:rsidRPr="007E60DD">
        <w:rPr>
          <w:b/>
          <w:lang w:val="en-GB"/>
        </w:rPr>
        <w:t>S:</w:t>
      </w:r>
      <w:r>
        <w:rPr>
          <w:lang w:val="en-GB"/>
        </w:rPr>
        <w:t xml:space="preserve"> Security </w:t>
      </w:r>
      <w:proofErr w:type="spellStart"/>
      <w:r w:rsidRPr="007E60DD">
        <w:rPr>
          <w:lang w:val="en-GB"/>
        </w:rPr>
        <w:t>Authentifizierung</w:t>
      </w:r>
      <w:proofErr w:type="spellEnd"/>
      <w:r w:rsidRPr="007E60DD">
        <w:rPr>
          <w:lang w:val="en-GB"/>
        </w:rPr>
        <w:t xml:space="preserve"> &amp; </w:t>
      </w:r>
      <w:proofErr w:type="spellStart"/>
      <w:r w:rsidRPr="007E60DD">
        <w:rPr>
          <w:lang w:val="en-GB"/>
        </w:rPr>
        <w:t>Autorisierung</w:t>
      </w:r>
      <w:proofErr w:type="spellEnd"/>
      <w:r w:rsidRPr="007E60DD">
        <w:rPr>
          <w:lang w:val="en-GB"/>
        </w:rPr>
        <w:t>, Audit</w:t>
      </w:r>
    </w:p>
    <w:p w:rsidR="00B31A2E" w:rsidRPr="00B31A2E" w:rsidRDefault="00B31A2E" w:rsidP="00B31A2E">
      <w:pPr>
        <w:pStyle w:val="berschrift2"/>
      </w:pPr>
      <w:r w:rsidRPr="00C33C5A">
        <w:rPr>
          <w:lang w:val="en-GB"/>
        </w:rPr>
        <w:t xml:space="preserve"> </w:t>
      </w:r>
      <w:bookmarkStart w:id="37" w:name="_Ref459471498"/>
      <w:r w:rsidR="00BF14BA">
        <w:t>JMX</w:t>
      </w:r>
      <w:r w:rsidR="00784FC3">
        <w:fldChar w:fldCharType="begin"/>
      </w:r>
      <w:r w:rsidR="00784FC3">
        <w:instrText xml:space="preserve"> XE "</w:instrText>
      </w:r>
      <w:r w:rsidR="00784FC3" w:rsidRPr="002907C7">
        <w:instrText>JMX</w:instrText>
      </w:r>
      <w:r w:rsidR="00784FC3">
        <w:instrText>" \t "</w:instrText>
      </w:r>
      <w:r w:rsidR="00784FC3">
        <w:rPr>
          <w:i/>
        </w:rPr>
        <w:fldChar w:fldCharType="begin"/>
      </w:r>
      <w:r w:rsidR="00784FC3">
        <w:instrText xml:space="preserve"> REF _Ref459471498 \r \h </w:instrText>
      </w:r>
      <w:r w:rsidR="00784FC3">
        <w:rPr>
          <w:i/>
        </w:rPr>
      </w:r>
      <w:r w:rsidR="00784FC3">
        <w:rPr>
          <w:i/>
        </w:rPr>
        <w:fldChar w:fldCharType="separate"/>
      </w:r>
      <w:r w:rsidR="00EC6342">
        <w:instrText>8.3</w:instrText>
      </w:r>
      <w:r w:rsidR="00784FC3">
        <w:rPr>
          <w:i/>
        </w:rPr>
        <w:fldChar w:fldCharType="end"/>
      </w:r>
      <w:r w:rsidR="00784FC3">
        <w:instrText xml:space="preserve">" </w:instrText>
      </w:r>
      <w:r w:rsidR="00784FC3">
        <w:fldChar w:fldCharType="end"/>
      </w:r>
      <w:r w:rsidRPr="00B31A2E">
        <w:t xml:space="preserve"> (Java Managem</w:t>
      </w:r>
      <w:r w:rsidR="00FC6404">
        <w:t>e</w:t>
      </w:r>
      <w:r w:rsidRPr="00B31A2E">
        <w:t xml:space="preserve">nt </w:t>
      </w:r>
      <w:proofErr w:type="spellStart"/>
      <w:r w:rsidRPr="00B31A2E">
        <w:t>Extensions</w:t>
      </w:r>
      <w:proofErr w:type="spellEnd"/>
      <w:r w:rsidRPr="00B31A2E">
        <w:t>)</w:t>
      </w:r>
      <w:bookmarkEnd w:id="37"/>
    </w:p>
    <w:p w:rsidR="00BF14BA" w:rsidRDefault="00276AA5" w:rsidP="00B31A2E">
      <w:r w:rsidRPr="00276AA5">
        <w:rPr>
          <w:b/>
        </w:rPr>
        <w:t>Prinzip:</w:t>
      </w:r>
      <w:r w:rsidRPr="00276AA5">
        <w:t xml:space="preserve"> Verwaltete Ressourcen (z.B. Objekte aber auch SW oder </w:t>
      </w:r>
      <w:r w:rsidR="00651A52">
        <w:t>HW) in Objekte verpacken - soge</w:t>
      </w:r>
      <w:r w:rsidRPr="00276AA5">
        <w:t>nannte MBeans.</w:t>
      </w:r>
      <w:r w:rsidR="00651A52">
        <w:t xml:space="preserve"> </w:t>
      </w:r>
      <w:r w:rsidR="00BF14BA">
        <w:t xml:space="preserve">Für die </w:t>
      </w:r>
      <w:r w:rsidR="00FC6404">
        <w:t>Verwaltung und Überwachung von J</w:t>
      </w:r>
      <w:r w:rsidR="00BF14BA">
        <w:t xml:space="preserve">ava (JVM, Java Virtual Machine). MBeans ist die API der JMX. JMX wird in 3 Ebenen unterteilt </w:t>
      </w:r>
      <w:r w:rsidR="00BF14BA">
        <w:rPr>
          <w:b/>
        </w:rPr>
        <w:t xml:space="preserve">Distributed </w:t>
      </w:r>
      <w:r>
        <w:rPr>
          <w:b/>
        </w:rPr>
        <w:t>Service</w:t>
      </w:r>
      <w:r w:rsidR="00BF14BA">
        <w:rPr>
          <w:b/>
        </w:rPr>
        <w:t xml:space="preserve"> Level: </w:t>
      </w:r>
      <w:r w:rsidR="00BF14BA">
        <w:t xml:space="preserve">Schnittstelle für die Kommunikation gegen aussen (ausserhalb der JVM). </w:t>
      </w:r>
      <w:r w:rsidR="00BF14BA" w:rsidRPr="00BF14BA">
        <w:rPr>
          <w:b/>
        </w:rPr>
        <w:t>Agent Level</w:t>
      </w:r>
      <w:r w:rsidR="00BF14BA">
        <w:t>: Agent die die Kommunikation mit den Ressourcen übernehmen</w:t>
      </w:r>
      <w:r w:rsidR="00BF14BA" w:rsidRPr="00BF14BA">
        <w:rPr>
          <w:b/>
        </w:rPr>
        <w:t>. Instrumentation Level</w:t>
      </w:r>
      <w:r w:rsidR="00BF14BA">
        <w:t>: Auf diesem Level befinden sich die Ressourcen</w:t>
      </w:r>
      <w:r w:rsidR="00FC6404">
        <w:t>,</w:t>
      </w:r>
      <w:r w:rsidR="00BF14BA">
        <w:t xml:space="preserve"> die überwacht und konfiguriert werden.</w:t>
      </w:r>
    </w:p>
    <w:p w:rsidR="00BF14BA" w:rsidRPr="00BF14BA" w:rsidRDefault="00BF14BA" w:rsidP="00B31A2E">
      <w:r>
        <w:t xml:space="preserve">JMX kann auch verwendet werden um Konfiguration in </w:t>
      </w:r>
      <w:r w:rsidR="001E21F3">
        <w:t>einer laufenden Software</w:t>
      </w:r>
      <w:r w:rsidR="00FC6404">
        <w:t xml:space="preserve"> zu ändern. Achtung das Ä</w:t>
      </w:r>
      <w:r>
        <w:t>ndern der Konfiguration kann zu inkonsistente</w:t>
      </w:r>
      <w:r w:rsidR="00FC6404">
        <w:t>n Z</w:t>
      </w:r>
      <w:r>
        <w:t>ustände</w:t>
      </w:r>
      <w:r w:rsidR="00FC6404">
        <w:t>n</w:t>
      </w:r>
      <w:r>
        <w:t xml:space="preserve"> führen: </w:t>
      </w:r>
      <w:r w:rsidRPr="001E21F3">
        <w:rPr>
          <w:b/>
        </w:rPr>
        <w:t>Complexity</w:t>
      </w:r>
      <w:r>
        <w:t xml:space="preserve"> wird erh</w:t>
      </w:r>
      <w:r w:rsidR="001E21F3">
        <w:t xml:space="preserve">öht, </w:t>
      </w:r>
      <w:r w:rsidR="001E21F3" w:rsidRPr="001E21F3">
        <w:rPr>
          <w:b/>
        </w:rPr>
        <w:t>Availability</w:t>
      </w:r>
      <w:r w:rsidR="00FC6404">
        <w:t xml:space="preserve"> kann erhöht werden, da kein Neustart der Applika</w:t>
      </w:r>
      <w:r w:rsidR="001E21F3">
        <w:t>t</w:t>
      </w:r>
      <w:r w:rsidR="00FC6404">
        <w:t>ion notwendig ist um neue Konfigura</w:t>
      </w:r>
      <w:r w:rsidR="001E21F3">
        <w:t>t</w:t>
      </w:r>
      <w:r w:rsidR="00FC6404">
        <w:t>i</w:t>
      </w:r>
      <w:r w:rsidR="001E21F3">
        <w:t xml:space="preserve">on zu laden, </w:t>
      </w:r>
      <w:r w:rsidR="001E21F3" w:rsidRPr="001E21F3">
        <w:rPr>
          <w:b/>
        </w:rPr>
        <w:t>Stability</w:t>
      </w:r>
      <w:r w:rsidR="001E21F3">
        <w:t>: kann negative Auswirkungen haben (erhöhte Komplexität).</w:t>
      </w:r>
    </w:p>
    <w:p w:rsidR="00B31A2E" w:rsidRPr="00B31A2E" w:rsidRDefault="00B31A2E" w:rsidP="00B31A2E">
      <w:pPr>
        <w:pStyle w:val="berschrift2"/>
      </w:pPr>
      <w:bookmarkStart w:id="38" w:name="_Ref459471508"/>
      <w:proofErr w:type="spellStart"/>
      <w:r w:rsidRPr="00B31A2E">
        <w:t>Logging</w:t>
      </w:r>
      <w:bookmarkEnd w:id="38"/>
      <w:proofErr w:type="spellEnd"/>
      <w:r w:rsidR="00784FC3">
        <w:fldChar w:fldCharType="begin"/>
      </w:r>
      <w:r w:rsidR="00784FC3">
        <w:instrText xml:space="preserve"> XE "</w:instrText>
      </w:r>
      <w:r w:rsidR="00784FC3" w:rsidRPr="002907C7">
        <w:instrText>Logging</w:instrText>
      </w:r>
      <w:r w:rsidR="00784FC3">
        <w:instrText>" \t "</w:instrText>
      </w:r>
      <w:r w:rsidR="00784FC3">
        <w:rPr>
          <w:i/>
        </w:rPr>
        <w:fldChar w:fldCharType="begin"/>
      </w:r>
      <w:r w:rsidR="00784FC3">
        <w:instrText xml:space="preserve"> REF _Ref459471508 \r \h </w:instrText>
      </w:r>
      <w:r w:rsidR="00784FC3">
        <w:rPr>
          <w:i/>
        </w:rPr>
      </w:r>
      <w:r w:rsidR="00784FC3">
        <w:rPr>
          <w:i/>
        </w:rPr>
        <w:fldChar w:fldCharType="separate"/>
      </w:r>
      <w:r w:rsidR="00EC6342">
        <w:instrText>8.4</w:instrText>
      </w:r>
      <w:r w:rsidR="00784FC3">
        <w:rPr>
          <w:i/>
        </w:rPr>
        <w:fldChar w:fldCharType="end"/>
      </w:r>
      <w:r w:rsidR="00784FC3">
        <w:instrText xml:space="preserve">" </w:instrText>
      </w:r>
      <w:r w:rsidR="00784FC3">
        <w:fldChar w:fldCharType="end"/>
      </w:r>
    </w:p>
    <w:p w:rsidR="00B31A2E" w:rsidRDefault="00B31A2E" w:rsidP="00B31A2E">
      <w:r w:rsidRPr="00B31A2E">
        <w:t>Easy to use, Zentralisiert, kleiner Effekt auf die Performance, verwenden von Loglevels, Standard Formate und Tools, Vermeiden von W Fragen in Logs (Wer, Wann, Wo..</w:t>
      </w:r>
      <w:proofErr w:type="spellStart"/>
      <w:r w:rsidRPr="00B31A2E">
        <w:t>usw</w:t>
      </w:r>
      <w:proofErr w:type="spellEnd"/>
      <w:r w:rsidRPr="00B31A2E">
        <w:t>)</w:t>
      </w:r>
      <w:r w:rsidR="00C0366F">
        <w:t xml:space="preserve"> </w:t>
      </w:r>
      <w:r w:rsidR="00C0366F" w:rsidRPr="00C0366F">
        <w:rPr>
          <w:b/>
          <w:color w:val="FF0000"/>
        </w:rPr>
        <w:t>Verschiedene Zielgruppen</w:t>
      </w:r>
      <w:r w:rsidR="00C0366F">
        <w:rPr>
          <w:b/>
        </w:rPr>
        <w:t xml:space="preserve">: Entwickler: </w:t>
      </w:r>
      <w:r w:rsidR="00C0366F">
        <w:t xml:space="preserve">Technische Details, welche Methode, Variablenwerte usw. </w:t>
      </w:r>
      <w:r w:rsidR="00C0366F">
        <w:rPr>
          <w:b/>
        </w:rPr>
        <w:t>Systemadministrator:</w:t>
      </w:r>
      <w:r w:rsidR="00C0366F">
        <w:t xml:space="preserve"> Netzwerkauslastungen, Start/Stop Protokoll, Konfigurationsfehler. </w:t>
      </w:r>
      <w:r w:rsidR="00C0366F" w:rsidRPr="00C0366F">
        <w:rPr>
          <w:b/>
        </w:rPr>
        <w:t>Supporter</w:t>
      </w:r>
      <w:r w:rsidR="00C0366F">
        <w:t>: Vorgehen von User nachvollziehen.</w:t>
      </w:r>
    </w:p>
    <w:p w:rsidR="00C0366F" w:rsidRPr="00B4268F" w:rsidRDefault="00C0366F" w:rsidP="00B31A2E">
      <w:r w:rsidRPr="00C0366F">
        <w:rPr>
          <w:b/>
          <w:color w:val="FF0000"/>
        </w:rPr>
        <w:t>Loganforderungen für VSS</w:t>
      </w:r>
      <w:r>
        <w:rPr>
          <w:b/>
          <w:color w:val="FF0000"/>
        </w:rPr>
        <w:t xml:space="preserve">: </w:t>
      </w:r>
      <w:r w:rsidRPr="00C0366F">
        <w:t>Lognachrichten müssen an Instanzen gebunden werden können. Bei Netzwerkproblemen dürfen keine Nachr</w:t>
      </w:r>
      <w:r w:rsidR="00B4268F">
        <w:t>ichten verloren gehen.</w:t>
      </w:r>
      <w:r w:rsidRPr="00C0366F">
        <w:t xml:space="preserve"> Verteil</w:t>
      </w:r>
      <w:r w:rsidR="00006E2E">
        <w:t>te A</w:t>
      </w:r>
      <w:r w:rsidRPr="00C0366F">
        <w:t>ufrufe müssen ersichtlich sein.</w:t>
      </w:r>
    </w:p>
    <w:p w:rsidR="00B31A2E" w:rsidRPr="00C33C5A" w:rsidRDefault="00B31A2E" w:rsidP="00B31A2E">
      <w:pPr>
        <w:pStyle w:val="berschrift1"/>
        <w:rPr>
          <w:lang w:val="en-GB"/>
        </w:rPr>
      </w:pPr>
      <w:bookmarkStart w:id="39" w:name="_Ref459471524"/>
      <w:r w:rsidRPr="00C33C5A">
        <w:rPr>
          <w:lang w:val="en-GB"/>
        </w:rPr>
        <w:t>CFIA</w:t>
      </w:r>
      <w:r w:rsidR="00784FC3">
        <w:fldChar w:fldCharType="begin"/>
      </w:r>
      <w:r w:rsidR="00784FC3" w:rsidRPr="00C33C5A">
        <w:rPr>
          <w:lang w:val="en-GB"/>
        </w:rPr>
        <w:instrText xml:space="preserve"> XE "CFIA" \t "</w:instrText>
      </w:r>
      <w:r w:rsidR="00784FC3">
        <w:rPr>
          <w:i/>
        </w:rPr>
        <w:fldChar w:fldCharType="begin"/>
      </w:r>
      <w:r w:rsidR="00784FC3" w:rsidRPr="00C33C5A">
        <w:rPr>
          <w:lang w:val="en-GB"/>
        </w:rPr>
        <w:instrText xml:space="preserve"> REF _Ref459471524 \r \h </w:instrText>
      </w:r>
      <w:r w:rsidR="00784FC3">
        <w:rPr>
          <w:i/>
        </w:rPr>
      </w:r>
      <w:r w:rsidR="00784FC3">
        <w:rPr>
          <w:i/>
        </w:rPr>
        <w:fldChar w:fldCharType="separate"/>
      </w:r>
      <w:r w:rsidR="00EC6342">
        <w:rPr>
          <w:lang w:val="en-GB"/>
        </w:rPr>
        <w:instrText>9</w:instrText>
      </w:r>
      <w:r w:rsidR="00784FC3">
        <w:rPr>
          <w:i/>
        </w:rPr>
        <w:fldChar w:fldCharType="end"/>
      </w:r>
      <w:r w:rsidR="00784FC3" w:rsidRPr="00C33C5A">
        <w:rPr>
          <w:lang w:val="en-GB"/>
        </w:rPr>
        <w:instrText xml:space="preserve">" </w:instrText>
      </w:r>
      <w:r w:rsidR="00784FC3">
        <w:fldChar w:fldCharType="end"/>
      </w:r>
      <w:r w:rsidRPr="00C33C5A">
        <w:rPr>
          <w:lang w:val="en-GB"/>
        </w:rPr>
        <w:t xml:space="preserve"> (Component Failure Impact Analysis)</w:t>
      </w:r>
      <w:bookmarkEnd w:id="39"/>
    </w:p>
    <w:p w:rsidR="008E0C3D" w:rsidRDefault="00B31A2E" w:rsidP="00B31A2E">
      <w:r w:rsidRPr="001A1042">
        <w:t>Erkennen von kritische Verfügbar</w:t>
      </w:r>
      <w:r w:rsidR="001A1042" w:rsidRPr="001A1042">
        <w:t>-</w:t>
      </w:r>
      <w:r w:rsidRPr="001A1042">
        <w:t xml:space="preserve"> un</w:t>
      </w:r>
      <w:r w:rsidR="001A1042" w:rsidRPr="001A1042">
        <w:t>d Performancer</w:t>
      </w:r>
      <w:r w:rsidRPr="001A1042">
        <w:t>isiken, wie auch spezifizieren von Messgrössen.</w:t>
      </w:r>
      <w:r w:rsidRPr="00B31A2E">
        <w:t xml:space="preserve"> Prozess der beim Design eines Systems durchgeführt werden muss.</w:t>
      </w:r>
      <w:r w:rsidR="00824083">
        <w:t xml:space="preserve"> Massnahmen welche getroffen</w:t>
      </w:r>
      <w:r w:rsidR="00006E2E">
        <w:t xml:space="preserve"> werden</w:t>
      </w:r>
      <w:r w:rsidR="00824083">
        <w:t xml:space="preserve"> können um Ausfälle zu vermeiden oder Ausfälle zu verkürzen. </w:t>
      </w:r>
      <w:r w:rsidR="00824083" w:rsidRPr="00DB359D">
        <w:rPr>
          <w:b/>
        </w:rPr>
        <w:t>Phase 1</w:t>
      </w:r>
      <w:r w:rsidR="00824083">
        <w:t xml:space="preserve">: </w:t>
      </w:r>
      <w:r w:rsidR="008E0C3D" w:rsidRPr="008E0C3D">
        <w:t>Tätigkeiten, welche sofort erreicht und gemacht werden können (in ein paar Wochen)</w:t>
      </w:r>
      <w:r w:rsidR="008E0C3D">
        <w:t xml:space="preserve"> </w:t>
      </w:r>
      <w:r w:rsidR="00824083" w:rsidRPr="00DB359D">
        <w:rPr>
          <w:b/>
        </w:rPr>
        <w:t>Phase 2</w:t>
      </w:r>
      <w:r w:rsidR="00824083">
        <w:t xml:space="preserve">. </w:t>
      </w:r>
      <w:r w:rsidR="008E0C3D" w:rsidRPr="008E0C3D">
        <w:t>Hoch priorisierte Tätigkeiten, welche in mittlerer Zeit erreicht und gemacht werden können (ein paar Monate)</w:t>
      </w:r>
      <w:r w:rsidR="00006E2E">
        <w:t xml:space="preserve"> </w:t>
      </w:r>
      <w:r w:rsidR="00824083" w:rsidRPr="00DB359D">
        <w:rPr>
          <w:b/>
        </w:rPr>
        <w:t>Phase</w:t>
      </w:r>
      <w:r w:rsidR="00006E2E" w:rsidRPr="00DB359D">
        <w:rPr>
          <w:b/>
        </w:rPr>
        <w:t xml:space="preserve"> 3</w:t>
      </w:r>
      <w:r w:rsidR="00824083">
        <w:t xml:space="preserve">. </w:t>
      </w:r>
      <w:r w:rsidR="008E0C3D" w:rsidRPr="008E0C3D">
        <w:t>Niedrig priorisierte Tätigkeiten und solche, welche fundamentale Änderungen mit sich ziehen.</w:t>
      </w:r>
    </w:p>
    <w:p w:rsidR="00B31A2E" w:rsidRDefault="00DD2C5C" w:rsidP="00B31A2E">
      <w:proofErr w:type="spellStart"/>
      <w:r w:rsidRPr="00DD2C5C">
        <w:rPr>
          <w:b/>
        </w:rPr>
        <w:t>Expanded</w:t>
      </w:r>
      <w:proofErr w:type="spellEnd"/>
      <w:r w:rsidRPr="00DD2C5C">
        <w:rPr>
          <w:b/>
        </w:rPr>
        <w:t xml:space="preserve"> CFIA</w:t>
      </w:r>
      <w:r>
        <w:t>: für jeden CI folgende Fragen beantworten: Was ist es? Was kann schiefgehen? Wie kann ich es wiederherstellen? Was passiert, wenn dieses CI ausfällt? Wer ist zuständig? Usw.</w:t>
      </w:r>
    </w:p>
    <w:p w:rsidR="00DD2C5C" w:rsidRDefault="00DD2C5C" w:rsidP="00B31A2E">
      <w:proofErr w:type="spellStart"/>
      <w:r w:rsidRPr="00DD2C5C">
        <w:rPr>
          <w:b/>
        </w:rPr>
        <w:t>Risk</w:t>
      </w:r>
      <w:proofErr w:type="spellEnd"/>
      <w:r w:rsidRPr="00DD2C5C">
        <w:rPr>
          <w:b/>
        </w:rPr>
        <w:t xml:space="preserve"> Rating Tabelle</w:t>
      </w:r>
      <w:r w:rsidR="00784FC3">
        <w:rPr>
          <w:b/>
        </w:rPr>
        <w:fldChar w:fldCharType="begin"/>
      </w:r>
      <w:r w:rsidR="00784FC3">
        <w:instrText xml:space="preserve"> XE "</w:instrText>
      </w:r>
      <w:r w:rsidR="00784FC3" w:rsidRPr="002907C7">
        <w:rPr>
          <w:b/>
        </w:rPr>
        <w:instrText>Risk Rating Tabelle</w:instrText>
      </w:r>
      <w:r w:rsidR="00784FC3">
        <w:instrText>" \t "</w:instrText>
      </w:r>
      <w:r w:rsidR="00784FC3">
        <w:rPr>
          <w:i/>
        </w:rPr>
        <w:fldChar w:fldCharType="begin"/>
      </w:r>
      <w:r w:rsidR="00784FC3">
        <w:instrText xml:space="preserve"> REF _Ref459471524 \r \h </w:instrText>
      </w:r>
      <w:r w:rsidR="00784FC3">
        <w:rPr>
          <w:i/>
        </w:rPr>
      </w:r>
      <w:r w:rsidR="00784FC3">
        <w:rPr>
          <w:i/>
        </w:rPr>
        <w:fldChar w:fldCharType="separate"/>
      </w:r>
      <w:r w:rsidR="00EC6342">
        <w:instrText>9</w:instrText>
      </w:r>
      <w:r w:rsidR="00784FC3">
        <w:rPr>
          <w:i/>
        </w:rPr>
        <w:fldChar w:fldCharType="end"/>
      </w:r>
      <w:r w:rsidR="00784FC3">
        <w:instrText xml:space="preserve">" </w:instrText>
      </w:r>
      <w:r w:rsidR="00784FC3">
        <w:rPr>
          <w:b/>
        </w:rPr>
        <w:fldChar w:fldCharType="end"/>
      </w:r>
      <w:r w:rsidRPr="00DD2C5C">
        <w:rPr>
          <w:b/>
        </w:rPr>
        <w:t>:</w:t>
      </w:r>
      <w:r>
        <w:rPr>
          <w:b/>
        </w:rPr>
        <w:t xml:space="preserve"> </w:t>
      </w:r>
      <w:r>
        <w:t xml:space="preserve">Beantworten </w:t>
      </w:r>
      <w:r w:rsidR="00B736E4">
        <w:t>folgenden Fragen mit Zahlen von 1-10 = 1 sehr gut, kleine</w:t>
      </w:r>
      <w:r w:rsidR="00006E2E">
        <w:t>s</w:t>
      </w:r>
      <w:r w:rsidR="00B736E4">
        <w:t xml:space="preserve"> Risiko/ 10 sehr schlecht, grosses Risiko: </w:t>
      </w:r>
      <w:r>
        <w:t xml:space="preserve">Businessimpact, </w:t>
      </w:r>
      <w:r w:rsidR="00B736E4">
        <w:t>Häufigkeit des Ausfalls, Wie einfach ist es den</w:t>
      </w:r>
      <w:r w:rsidR="00006E2E">
        <w:t xml:space="preserve"> Fehler zu erkennen, vorhandenes</w:t>
      </w:r>
      <w:r w:rsidR="00B736E4">
        <w:t xml:space="preserve"> Wissen für die Wiederherstellung, Wiederstellungsmassnahmen, Automation im Wiederherstellungsprozess, Sicherheitsschutz (wie exponiert), </w:t>
      </w:r>
      <w:proofErr w:type="spellStart"/>
      <w:r w:rsidR="00B736E4">
        <w:t>Patchintervall</w:t>
      </w:r>
      <w:proofErr w:type="spellEnd"/>
      <w:r w:rsidR="00B736E4">
        <w:t>/-status</w:t>
      </w:r>
    </w:p>
    <w:p w:rsidR="00B736E4" w:rsidRPr="00B736E4" w:rsidRDefault="00B736E4" w:rsidP="00B31A2E">
      <w:r w:rsidRPr="00B736E4">
        <w:rPr>
          <w:b/>
        </w:rPr>
        <w:t>Allgemeine Massnahmen:</w:t>
      </w:r>
      <w:r>
        <w:rPr>
          <w:b/>
        </w:rPr>
        <w:t xml:space="preserve"> </w:t>
      </w:r>
      <w:r>
        <w:t xml:space="preserve">Eliminieren von SPOF, aktuelle und ausreichende Dokumentation, Monitoring, </w:t>
      </w:r>
      <w:r w:rsidR="004830E5">
        <w:t>a</w:t>
      </w:r>
      <w:r>
        <w:t>utomatisierte W</w:t>
      </w:r>
      <w:r w:rsidR="008901A2">
        <w:t>iederherstellung von Systemen, a</w:t>
      </w:r>
      <w:r>
        <w:t>ngemessene Backups, eliminieren von «Key Personen» in kritischen Systemen.</w:t>
      </w:r>
    </w:p>
    <w:p w:rsidR="00824083" w:rsidRDefault="00824083" w:rsidP="00824083">
      <w:pPr>
        <w:pStyle w:val="berschrift2"/>
      </w:pPr>
      <w:bookmarkStart w:id="40" w:name="_Ref459471570"/>
      <w:r>
        <w:t>CFIA Matrix</w:t>
      </w:r>
      <w:bookmarkEnd w:id="40"/>
      <w:r w:rsidR="00784FC3">
        <w:fldChar w:fldCharType="begin"/>
      </w:r>
      <w:r w:rsidR="00784FC3">
        <w:instrText xml:space="preserve"> XE "</w:instrText>
      </w:r>
      <w:r w:rsidR="00784FC3" w:rsidRPr="002907C7">
        <w:instrText>CFIA Matrix</w:instrText>
      </w:r>
      <w:r w:rsidR="00784FC3">
        <w:instrText>" \t "</w:instrText>
      </w:r>
      <w:r w:rsidR="00784FC3">
        <w:rPr>
          <w:i/>
        </w:rPr>
        <w:fldChar w:fldCharType="begin"/>
      </w:r>
      <w:r w:rsidR="00784FC3">
        <w:instrText xml:space="preserve"> REF _Ref459471570 \r \h </w:instrText>
      </w:r>
      <w:r w:rsidR="00784FC3">
        <w:rPr>
          <w:i/>
        </w:rPr>
      </w:r>
      <w:r w:rsidR="00784FC3">
        <w:rPr>
          <w:i/>
        </w:rPr>
        <w:fldChar w:fldCharType="separate"/>
      </w:r>
      <w:r w:rsidR="00EC6342">
        <w:instrText>9.1</w:instrText>
      </w:r>
      <w:r w:rsidR="00784FC3">
        <w:rPr>
          <w:i/>
        </w:rPr>
        <w:fldChar w:fldCharType="end"/>
      </w:r>
      <w:r w:rsidR="00784FC3">
        <w:instrText xml:space="preserve">" </w:instrText>
      </w:r>
      <w:r w:rsidR="00784FC3">
        <w:fldChar w:fldCharType="end"/>
      </w:r>
    </w:p>
    <w:tbl>
      <w:tblPr>
        <w:tblStyle w:val="Tabellenraster"/>
        <w:tblpPr w:leftFromText="141" w:rightFromText="141" w:vertAnchor="text" w:tblpY="1"/>
        <w:tblOverlap w:val="never"/>
        <w:tblW w:w="0" w:type="auto"/>
        <w:tblCellMar>
          <w:left w:w="28" w:type="dxa"/>
          <w:right w:w="28" w:type="dxa"/>
        </w:tblCellMar>
        <w:tblLook w:val="04A0" w:firstRow="1" w:lastRow="0" w:firstColumn="1" w:lastColumn="0" w:noHBand="0" w:noVBand="1"/>
      </w:tblPr>
      <w:tblGrid>
        <w:gridCol w:w="384"/>
        <w:gridCol w:w="650"/>
        <w:gridCol w:w="717"/>
      </w:tblGrid>
      <w:tr w:rsidR="00824083" w:rsidTr="009521EB">
        <w:trPr>
          <w:trHeight w:val="264"/>
        </w:trPr>
        <w:tc>
          <w:tcPr>
            <w:tcW w:w="232" w:type="dxa"/>
          </w:tcPr>
          <w:p w:rsidR="00824083" w:rsidRPr="009521EB" w:rsidRDefault="00824083" w:rsidP="009521EB">
            <w:pPr>
              <w:rPr>
                <w:b/>
              </w:rPr>
            </w:pPr>
            <w:r w:rsidRPr="009521EB">
              <w:rPr>
                <w:b/>
              </w:rPr>
              <w:t>CI</w:t>
            </w:r>
          </w:p>
        </w:tc>
        <w:tc>
          <w:tcPr>
            <w:tcW w:w="650" w:type="dxa"/>
          </w:tcPr>
          <w:p w:rsidR="00824083" w:rsidRPr="009521EB" w:rsidRDefault="00824083" w:rsidP="009521EB">
            <w:pPr>
              <w:rPr>
                <w:b/>
              </w:rPr>
            </w:pPr>
            <w:r w:rsidRPr="009521EB">
              <w:rPr>
                <w:b/>
              </w:rPr>
              <w:t>Service 1</w:t>
            </w:r>
          </w:p>
        </w:tc>
        <w:tc>
          <w:tcPr>
            <w:tcW w:w="717" w:type="dxa"/>
          </w:tcPr>
          <w:p w:rsidR="00824083" w:rsidRPr="009521EB" w:rsidRDefault="00824083" w:rsidP="009521EB">
            <w:pPr>
              <w:rPr>
                <w:b/>
              </w:rPr>
            </w:pPr>
            <w:r w:rsidRPr="009521EB">
              <w:rPr>
                <w:b/>
              </w:rPr>
              <w:t>Service n</w:t>
            </w:r>
          </w:p>
        </w:tc>
      </w:tr>
      <w:tr w:rsidR="00824083" w:rsidTr="009521EB">
        <w:trPr>
          <w:trHeight w:val="264"/>
        </w:trPr>
        <w:tc>
          <w:tcPr>
            <w:tcW w:w="232" w:type="dxa"/>
          </w:tcPr>
          <w:p w:rsidR="00824083" w:rsidRPr="009521EB" w:rsidRDefault="00824083" w:rsidP="009521EB">
            <w:pPr>
              <w:rPr>
                <w:b/>
              </w:rPr>
            </w:pPr>
            <w:r w:rsidRPr="009521EB">
              <w:rPr>
                <w:b/>
              </w:rPr>
              <w:t>Pc1</w:t>
            </w:r>
          </w:p>
        </w:tc>
        <w:tc>
          <w:tcPr>
            <w:tcW w:w="650" w:type="dxa"/>
          </w:tcPr>
          <w:p w:rsidR="00824083" w:rsidRDefault="009521EB" w:rsidP="009521EB">
            <w:r>
              <w:t>X</w:t>
            </w:r>
          </w:p>
        </w:tc>
        <w:tc>
          <w:tcPr>
            <w:tcW w:w="717" w:type="dxa"/>
          </w:tcPr>
          <w:p w:rsidR="00824083" w:rsidRDefault="009521EB" w:rsidP="009521EB">
            <w:r>
              <w:t>A</w:t>
            </w:r>
          </w:p>
        </w:tc>
      </w:tr>
      <w:tr w:rsidR="00824083" w:rsidTr="009521EB">
        <w:trPr>
          <w:trHeight w:val="264"/>
        </w:trPr>
        <w:tc>
          <w:tcPr>
            <w:tcW w:w="232" w:type="dxa"/>
          </w:tcPr>
          <w:p w:rsidR="00824083" w:rsidRPr="009521EB" w:rsidRDefault="00824083" w:rsidP="009521EB">
            <w:pPr>
              <w:rPr>
                <w:b/>
              </w:rPr>
            </w:pPr>
            <w:r w:rsidRPr="009521EB">
              <w:rPr>
                <w:b/>
              </w:rPr>
              <w:t>App1</w:t>
            </w:r>
          </w:p>
        </w:tc>
        <w:tc>
          <w:tcPr>
            <w:tcW w:w="650" w:type="dxa"/>
          </w:tcPr>
          <w:p w:rsidR="00824083" w:rsidRDefault="009521EB" w:rsidP="009521EB">
            <w:r>
              <w:t>M</w:t>
            </w:r>
          </w:p>
        </w:tc>
        <w:tc>
          <w:tcPr>
            <w:tcW w:w="717" w:type="dxa"/>
          </w:tcPr>
          <w:p w:rsidR="00824083" w:rsidRDefault="00824083" w:rsidP="009521EB"/>
        </w:tc>
      </w:tr>
    </w:tbl>
    <w:p w:rsidR="00824083" w:rsidRPr="00824083" w:rsidRDefault="00824083" w:rsidP="00824083">
      <w:r w:rsidRPr="009521EB">
        <w:rPr>
          <w:b/>
        </w:rPr>
        <w:t>X</w:t>
      </w:r>
      <w:r>
        <w:t>-&gt; S1 nicht verfügbar ohne PC1</w:t>
      </w:r>
      <w:r w:rsidR="009521EB">
        <w:t xml:space="preserve">; </w:t>
      </w:r>
      <w:r w:rsidRPr="009521EB">
        <w:rPr>
          <w:b/>
        </w:rPr>
        <w:t>A</w:t>
      </w:r>
      <w:r>
        <w:t xml:space="preserve"> -&gt; Redundanter PC1 verfügbar, kein Ausfall wenn nur PC1 ausfällt</w:t>
      </w:r>
      <w:r w:rsidR="009521EB">
        <w:t xml:space="preserve"> </w:t>
      </w:r>
      <w:r w:rsidRPr="009521EB">
        <w:rPr>
          <w:b/>
        </w:rPr>
        <w:t>M</w:t>
      </w:r>
      <w:r w:rsidR="00006E2E">
        <w:t>-&gt; Wie A nur m</w:t>
      </w:r>
      <w:r>
        <w:t xml:space="preserve">anuell </w:t>
      </w:r>
      <w:r w:rsidR="009521EB">
        <w:t>eingreifen nötig. Leer App1 hat keinen Einfluss auf Service n. CIs mit den meisten X sind am Kritischen.</w:t>
      </w:r>
    </w:p>
    <w:p w:rsidR="00DF2818" w:rsidRDefault="00DF2818" w:rsidP="00DF2818">
      <w:pPr>
        <w:pStyle w:val="berschrift1"/>
      </w:pPr>
      <w:bookmarkStart w:id="41" w:name="_Ref459471586"/>
      <w:r>
        <w:t>Verschiedenes</w:t>
      </w:r>
      <w:bookmarkEnd w:id="41"/>
    </w:p>
    <w:p w:rsidR="00DF2818" w:rsidRDefault="00DF2818" w:rsidP="00DF2818">
      <w:pPr>
        <w:pStyle w:val="berschrift2"/>
      </w:pPr>
      <w:bookmarkStart w:id="42" w:name="_Ref459404805"/>
      <w:proofErr w:type="spellStart"/>
      <w:r>
        <w:t>CloudSum</w:t>
      </w:r>
      <w:bookmarkEnd w:id="42"/>
      <w:proofErr w:type="spellEnd"/>
      <w:r>
        <w:fldChar w:fldCharType="begin"/>
      </w:r>
      <w:r>
        <w:instrText xml:space="preserve"> XE "</w:instrText>
      </w:r>
      <w:r w:rsidRPr="00626C3F">
        <w:instrText>CloudSum</w:instrText>
      </w:r>
      <w:r>
        <w:instrText>" \t "</w:instrText>
      </w:r>
      <w:r>
        <w:fldChar w:fldCharType="begin"/>
      </w:r>
      <w:r>
        <w:instrText xml:space="preserve"> REF _Ref459404805 \r \h </w:instrText>
      </w:r>
      <w:r>
        <w:fldChar w:fldCharType="separate"/>
      </w:r>
      <w:r w:rsidR="00EC6342">
        <w:instrText>10.1</w:instrText>
      </w:r>
      <w:r>
        <w:fldChar w:fldCharType="end"/>
      </w:r>
      <w:r>
        <w:instrText xml:space="preserve">" </w:instrText>
      </w:r>
      <w:r>
        <w:fldChar w:fldCharType="end"/>
      </w:r>
    </w:p>
    <w:p w:rsidR="00DF2818" w:rsidRDefault="00DF2818" w:rsidP="00DF2818">
      <w:r>
        <w:t>Java</w:t>
      </w:r>
      <w:r w:rsidR="00CB1CF8">
        <w:t xml:space="preserve"> A</w:t>
      </w:r>
      <w:r>
        <w:t>nwendung die als Client oder Server gestartet werden kann. Der Server ist nicht idempotent.</w:t>
      </w:r>
      <w:r w:rsidR="00067565">
        <w:t xml:space="preserve"> Setzt für die Kommunikation ZeroMQ ein. </w:t>
      </w:r>
    </w:p>
    <w:p w:rsidR="00B8117A" w:rsidRDefault="00B8117A" w:rsidP="00B8117A">
      <w:pPr>
        <w:pStyle w:val="berschrift2"/>
      </w:pPr>
      <w:bookmarkStart w:id="43" w:name="_Ref459405255"/>
      <w:proofErr w:type="spellStart"/>
      <w:r>
        <w:t>ZeroMQ</w:t>
      </w:r>
      <w:bookmarkEnd w:id="43"/>
      <w:proofErr w:type="spellEnd"/>
      <w:r>
        <w:fldChar w:fldCharType="begin"/>
      </w:r>
      <w:r>
        <w:instrText xml:space="preserve"> XE "</w:instrText>
      </w:r>
      <w:r w:rsidRPr="00E451ED">
        <w:instrText>ZeroMQ</w:instrText>
      </w:r>
      <w:r>
        <w:instrText>" \t "</w:instrText>
      </w:r>
      <w:r>
        <w:rPr>
          <w:i/>
        </w:rPr>
        <w:fldChar w:fldCharType="begin"/>
      </w:r>
      <w:r>
        <w:instrText xml:space="preserve"> REF _Ref459405255 \r \h </w:instrText>
      </w:r>
      <w:r>
        <w:rPr>
          <w:i/>
        </w:rPr>
      </w:r>
      <w:r>
        <w:rPr>
          <w:i/>
        </w:rPr>
        <w:fldChar w:fldCharType="separate"/>
      </w:r>
      <w:r w:rsidR="00EC6342">
        <w:instrText>10.2</w:instrText>
      </w:r>
      <w:r>
        <w:rPr>
          <w:i/>
        </w:rPr>
        <w:fldChar w:fldCharType="end"/>
      </w:r>
      <w:r>
        <w:instrText xml:space="preserve">" </w:instrText>
      </w:r>
      <w:r>
        <w:fldChar w:fldCharType="end"/>
      </w:r>
    </w:p>
    <w:p w:rsidR="00B8117A" w:rsidRDefault="00B8117A" w:rsidP="00B8117A">
      <w:r>
        <w:t>Kommunikation</w:t>
      </w:r>
      <w:r w:rsidR="00067565">
        <w:t>s-Library</w:t>
      </w:r>
      <w:r>
        <w:t xml:space="preserve"> </w:t>
      </w:r>
      <w:r w:rsidR="00067565">
        <w:t>für die Kommunikation zwischen</w:t>
      </w:r>
      <w:r>
        <w:t xml:space="preserve"> Prozessen und Threads, Neben TCP Kommunikation wird auch </w:t>
      </w:r>
      <w:proofErr w:type="spellStart"/>
      <w:r w:rsidRPr="00B8117A">
        <w:rPr>
          <w:b/>
        </w:rPr>
        <w:t>inproc</w:t>
      </w:r>
      <w:proofErr w:type="spellEnd"/>
      <w:r>
        <w:rPr>
          <w:b/>
        </w:rPr>
        <w:fldChar w:fldCharType="begin"/>
      </w:r>
      <w:r>
        <w:instrText xml:space="preserve"> XE "</w:instrText>
      </w:r>
      <w:r w:rsidRPr="006F56A8">
        <w:rPr>
          <w:b/>
        </w:rPr>
        <w:instrText>inproc</w:instrText>
      </w:r>
      <w:r>
        <w:instrText>" \t "</w:instrText>
      </w:r>
      <w:r>
        <w:fldChar w:fldCharType="begin"/>
      </w:r>
      <w:r>
        <w:instrText xml:space="preserve"> REF _Ref459405255 \r \h </w:instrText>
      </w:r>
      <w:r>
        <w:fldChar w:fldCharType="separate"/>
      </w:r>
      <w:r w:rsidR="00EC6342">
        <w:instrText>10.2</w:instrText>
      </w:r>
      <w:r>
        <w:fldChar w:fldCharType="end"/>
      </w:r>
      <w:r>
        <w:instrText xml:space="preserve">" </w:instrText>
      </w:r>
      <w:r>
        <w:rPr>
          <w:b/>
        </w:rPr>
        <w:fldChar w:fldCharType="end"/>
      </w:r>
      <w:r>
        <w:t xml:space="preserve"> als Kommunikationsprotokoll innerhalb eines Prozesses angewendet.</w:t>
      </w:r>
    </w:p>
    <w:p w:rsidR="001733AD" w:rsidRDefault="001733AD" w:rsidP="00B8117A">
      <w:r w:rsidRPr="001733AD">
        <w:rPr>
          <w:b/>
        </w:rPr>
        <w:t>Intraprozesskommunikation</w:t>
      </w:r>
      <w:r w:rsidR="00784FC3">
        <w:rPr>
          <w:b/>
        </w:rPr>
        <w:fldChar w:fldCharType="begin"/>
      </w:r>
      <w:r w:rsidR="00784FC3">
        <w:instrText xml:space="preserve"> XE "</w:instrText>
      </w:r>
      <w:r w:rsidR="00784FC3" w:rsidRPr="002907C7">
        <w:rPr>
          <w:b/>
        </w:rPr>
        <w:instrText>Intraprozesskommunikation</w:instrText>
      </w:r>
      <w:r w:rsidR="00784FC3">
        <w:instrText>" \t "</w:instrText>
      </w:r>
      <w:r w:rsidR="00784FC3">
        <w:rPr>
          <w:i/>
        </w:rPr>
        <w:fldChar w:fldCharType="begin"/>
      </w:r>
      <w:r w:rsidR="00784FC3">
        <w:instrText xml:space="preserve"> REF _Ref459471586 \r \h </w:instrText>
      </w:r>
      <w:r w:rsidR="00784FC3">
        <w:rPr>
          <w:i/>
        </w:rPr>
      </w:r>
      <w:r w:rsidR="00784FC3">
        <w:rPr>
          <w:i/>
        </w:rPr>
        <w:fldChar w:fldCharType="separate"/>
      </w:r>
      <w:r w:rsidR="00EC6342">
        <w:instrText>10</w:instrText>
      </w:r>
      <w:r w:rsidR="00784FC3">
        <w:rPr>
          <w:i/>
        </w:rPr>
        <w:fldChar w:fldCharType="end"/>
      </w:r>
      <w:r w:rsidR="00784FC3">
        <w:instrText xml:space="preserve">" </w:instrText>
      </w:r>
      <w:r w:rsidR="00784FC3">
        <w:rPr>
          <w:b/>
        </w:rPr>
        <w:fldChar w:fldCharType="end"/>
      </w:r>
      <w:r>
        <w:rPr>
          <w:b/>
        </w:rPr>
        <w:t xml:space="preserve">: </w:t>
      </w:r>
      <w:r>
        <w:t>Kommunikation in</w:t>
      </w:r>
      <w:r w:rsidR="00006E2E">
        <w:t>n</w:t>
      </w:r>
      <w:r>
        <w:t xml:space="preserve">erhalb eines Prozesses beispielsweise mit </w:t>
      </w:r>
      <w:r w:rsidRPr="001733AD">
        <w:rPr>
          <w:b/>
        </w:rPr>
        <w:t>inproc</w:t>
      </w:r>
      <w:r>
        <w:rPr>
          <w:b/>
        </w:rPr>
        <w:t>.</w:t>
      </w:r>
      <w:r>
        <w:t xml:space="preserve"> Kein Verbindungsa</w:t>
      </w:r>
      <w:r w:rsidR="00E365DD">
        <w:t>ufbau nötig. Vorteil von Intrapro</w:t>
      </w:r>
      <w:r>
        <w:t>zesskom</w:t>
      </w:r>
      <w:r w:rsidR="00006E2E">
        <w:t>m</w:t>
      </w:r>
      <w:r>
        <w:t>. In vergl</w:t>
      </w:r>
      <w:r w:rsidR="00006E2E">
        <w:t xml:space="preserve">eich </w:t>
      </w:r>
      <w:r w:rsidR="00E365DD">
        <w:t>mit gemeinsamem</w:t>
      </w:r>
      <w:r>
        <w:t xml:space="preserve"> Speicherzugriff: keine Race conditions, Synchronisation nicht notwendig.</w:t>
      </w:r>
    </w:p>
    <w:p w:rsidR="00067565" w:rsidRDefault="00067565" w:rsidP="00B8117A">
      <w:r w:rsidRPr="001733AD">
        <w:rPr>
          <w:b/>
        </w:rPr>
        <w:t>Interprozesskommunikation</w:t>
      </w:r>
      <w:r w:rsidR="00784FC3">
        <w:rPr>
          <w:b/>
        </w:rPr>
        <w:fldChar w:fldCharType="begin"/>
      </w:r>
      <w:r w:rsidR="00784FC3">
        <w:instrText xml:space="preserve"> XE "</w:instrText>
      </w:r>
      <w:r w:rsidR="00784FC3" w:rsidRPr="002907C7">
        <w:rPr>
          <w:b/>
        </w:rPr>
        <w:instrText>Interprozesskommunikation</w:instrText>
      </w:r>
      <w:r w:rsidR="00784FC3">
        <w:instrText>" \t "</w:instrText>
      </w:r>
      <w:r w:rsidR="00784FC3">
        <w:rPr>
          <w:i/>
        </w:rPr>
        <w:fldChar w:fldCharType="begin"/>
      </w:r>
      <w:r w:rsidR="00784FC3">
        <w:instrText xml:space="preserve"> REF _Ref459471586 \r \h </w:instrText>
      </w:r>
      <w:r w:rsidR="00784FC3">
        <w:rPr>
          <w:i/>
        </w:rPr>
      </w:r>
      <w:r w:rsidR="00784FC3">
        <w:rPr>
          <w:i/>
        </w:rPr>
        <w:fldChar w:fldCharType="separate"/>
      </w:r>
      <w:r w:rsidR="00EC6342">
        <w:instrText>10</w:instrText>
      </w:r>
      <w:r w:rsidR="00784FC3">
        <w:rPr>
          <w:i/>
        </w:rPr>
        <w:fldChar w:fldCharType="end"/>
      </w:r>
      <w:r w:rsidR="00784FC3">
        <w:instrText xml:space="preserve">" </w:instrText>
      </w:r>
      <w:r w:rsidR="00784FC3">
        <w:rPr>
          <w:b/>
        </w:rPr>
        <w:fldChar w:fldCharType="end"/>
      </w:r>
      <w:r>
        <w:rPr>
          <w:b/>
        </w:rPr>
        <w:t xml:space="preserve">: </w:t>
      </w:r>
      <w:r>
        <w:t xml:space="preserve">Datenaustausch über </w:t>
      </w:r>
      <w:proofErr w:type="spellStart"/>
      <w:r>
        <w:t>bsp.</w:t>
      </w:r>
      <w:proofErr w:type="spellEnd"/>
      <w:r>
        <w:t xml:space="preserve"> TCP. Je grösser die Nachricht desto grösser der Kommunikationsaufwand verglichen mit Intraprozesskom</w:t>
      </w:r>
      <w:r w:rsidR="00006E2E">
        <w:t>m</w:t>
      </w:r>
      <w:r>
        <w:t>.</w:t>
      </w:r>
    </w:p>
    <w:p w:rsidR="001D3479" w:rsidRPr="00B31A2E" w:rsidRDefault="001D3479" w:rsidP="001D3479">
      <w:pPr>
        <w:pStyle w:val="berschrift2"/>
        <w:rPr>
          <w:rStyle w:val="berschrift2Zchn"/>
        </w:rPr>
      </w:pPr>
      <w:bookmarkStart w:id="44" w:name="_Ref459450467"/>
      <w:r>
        <w:rPr>
          <w:rStyle w:val="berschrift2Zchn"/>
        </w:rPr>
        <w:t xml:space="preserve">Weitere </w:t>
      </w:r>
      <w:r w:rsidRPr="00B31A2E">
        <w:rPr>
          <w:rStyle w:val="berschrift2Zchn"/>
        </w:rPr>
        <w:t>Tools</w:t>
      </w:r>
      <w:bookmarkEnd w:id="44"/>
    </w:p>
    <w:p w:rsidR="001D3479" w:rsidRPr="00B31A2E" w:rsidRDefault="001D3479" w:rsidP="001D3479">
      <w:proofErr w:type="spellStart"/>
      <w:r w:rsidRPr="00B31A2E">
        <w:rPr>
          <w:b/>
        </w:rPr>
        <w:t>Redis</w:t>
      </w:r>
      <w:proofErr w:type="spellEnd"/>
      <w:r>
        <w:rPr>
          <w:b/>
        </w:rPr>
        <w:fldChar w:fldCharType="begin"/>
      </w:r>
      <w:r>
        <w:instrText xml:space="preserve"> XE "</w:instrText>
      </w:r>
      <w:r w:rsidRPr="005A659A">
        <w:rPr>
          <w:b/>
        </w:rPr>
        <w:instrText>Redis</w:instrText>
      </w:r>
      <w:r>
        <w:instrText>" \t "</w:instrText>
      </w:r>
      <w:r>
        <w:rPr>
          <w:i/>
        </w:rPr>
        <w:fldChar w:fldCharType="begin"/>
      </w:r>
      <w:r>
        <w:instrText xml:space="preserve"> REF _Ref459450467 \r \h </w:instrText>
      </w:r>
      <w:r>
        <w:rPr>
          <w:i/>
        </w:rPr>
      </w:r>
      <w:r>
        <w:rPr>
          <w:i/>
        </w:rPr>
        <w:fldChar w:fldCharType="separate"/>
      </w:r>
      <w:r w:rsidR="00EC6342">
        <w:instrText>10.3</w:instrText>
      </w:r>
      <w:r>
        <w:rPr>
          <w:i/>
        </w:rPr>
        <w:fldChar w:fldCharType="end"/>
      </w:r>
      <w:r>
        <w:instrText xml:space="preserve">" </w:instrText>
      </w:r>
      <w:r>
        <w:rPr>
          <w:b/>
        </w:rPr>
        <w:fldChar w:fldCharType="end"/>
      </w:r>
      <w:r w:rsidRPr="00B31A2E">
        <w:t xml:space="preserve">: Persistent Datastore, Frei erhältliche </w:t>
      </w:r>
      <w:proofErr w:type="spellStart"/>
      <w:r w:rsidRPr="00B31A2E">
        <w:t>KeyValue</w:t>
      </w:r>
      <w:proofErr w:type="spellEnd"/>
      <w:r w:rsidRPr="00B31A2E">
        <w:t xml:space="preserve"> Data Store der auch als Verteilter Cache benutzt werden kann</w:t>
      </w:r>
      <w:r>
        <w:t xml:space="preserve">. Redis verwendet für die Kommunikation </w:t>
      </w:r>
      <w:r w:rsidRPr="001D3479">
        <w:rPr>
          <w:b/>
        </w:rPr>
        <w:t>RESP</w:t>
      </w:r>
      <w:r>
        <w:rPr>
          <w:b/>
        </w:rPr>
        <w:fldChar w:fldCharType="begin"/>
      </w:r>
      <w:r>
        <w:instrText xml:space="preserve"> XE "</w:instrText>
      </w:r>
      <w:r w:rsidRPr="005A659A">
        <w:rPr>
          <w:b/>
        </w:rPr>
        <w:instrText>RESP</w:instrText>
      </w:r>
      <w:r>
        <w:instrText>" \t "</w:instrText>
      </w:r>
      <w:r>
        <w:rPr>
          <w:i/>
        </w:rPr>
        <w:fldChar w:fldCharType="begin"/>
      </w:r>
      <w:r>
        <w:instrText xml:space="preserve"> REF _Ref459450467 \r \h </w:instrText>
      </w:r>
      <w:r>
        <w:rPr>
          <w:i/>
        </w:rPr>
      </w:r>
      <w:r>
        <w:rPr>
          <w:i/>
        </w:rPr>
        <w:fldChar w:fldCharType="separate"/>
      </w:r>
      <w:r w:rsidR="00EC6342">
        <w:instrText>10.3</w:instrText>
      </w:r>
      <w:r>
        <w:rPr>
          <w:i/>
        </w:rPr>
        <w:fldChar w:fldCharType="end"/>
      </w:r>
      <w:r>
        <w:instrText xml:space="preserve">" </w:instrText>
      </w:r>
      <w:r>
        <w:rPr>
          <w:b/>
        </w:rPr>
        <w:fldChar w:fldCharType="end"/>
      </w:r>
      <w:r>
        <w:t xml:space="preserve"> (</w:t>
      </w:r>
      <w:proofErr w:type="spellStart"/>
      <w:r>
        <w:t>Redis</w:t>
      </w:r>
      <w:proofErr w:type="spellEnd"/>
      <w:r>
        <w:t xml:space="preserve"> </w:t>
      </w:r>
      <w:proofErr w:type="spellStart"/>
      <w:r>
        <w:t>Serialization</w:t>
      </w:r>
      <w:proofErr w:type="spellEnd"/>
      <w:r>
        <w:t xml:space="preserve"> Protocol). RESP kann verschiedene Datentypen </w:t>
      </w:r>
      <w:proofErr w:type="spellStart"/>
      <w:r w:rsidRPr="001D3479">
        <w:t>serialisieren</w:t>
      </w:r>
      <w:proofErr w:type="spellEnd"/>
      <w:r>
        <w:t xml:space="preserve">, wie </w:t>
      </w:r>
      <w:proofErr w:type="spellStart"/>
      <w:r>
        <w:t>Integers</w:t>
      </w:r>
      <w:proofErr w:type="spellEnd"/>
      <w:r>
        <w:t xml:space="preserve">, Strings, Arrays. Befehle und Argumente werden als </w:t>
      </w:r>
      <w:proofErr w:type="spellStart"/>
      <w:r>
        <w:t>StringArray</w:t>
      </w:r>
      <w:proofErr w:type="spellEnd"/>
      <w:r>
        <w:t xml:space="preserve"> am Server versendet.</w:t>
      </w:r>
    </w:p>
    <w:p w:rsidR="001D3479" w:rsidRPr="001A1042" w:rsidRDefault="001D3479" w:rsidP="001D3479">
      <w:proofErr w:type="spellStart"/>
      <w:r w:rsidRPr="001A1042">
        <w:rPr>
          <w:b/>
        </w:rPr>
        <w:t>Chirp</w:t>
      </w:r>
      <w:proofErr w:type="spellEnd"/>
      <w:r w:rsidRPr="001A1042">
        <w:rPr>
          <w:b/>
        </w:rPr>
        <w:fldChar w:fldCharType="begin"/>
      </w:r>
      <w:r w:rsidRPr="001A1042">
        <w:instrText xml:space="preserve"> XE "</w:instrText>
      </w:r>
      <w:r w:rsidRPr="001A1042">
        <w:rPr>
          <w:b/>
        </w:rPr>
        <w:instrText>Chirp</w:instrText>
      </w:r>
      <w:r w:rsidRPr="001A1042">
        <w:instrText>" \t "</w:instrText>
      </w:r>
      <w:r w:rsidRPr="001A1042">
        <w:rPr>
          <w:i/>
        </w:rPr>
        <w:fldChar w:fldCharType="begin"/>
      </w:r>
      <w:r w:rsidRPr="001A1042">
        <w:instrText xml:space="preserve"> REF _Ref459450467 \r \h </w:instrText>
      </w:r>
      <w:r w:rsidR="001A1042">
        <w:rPr>
          <w:i/>
        </w:rPr>
        <w:instrText xml:space="preserve"> \* MERGEFORMAT </w:instrText>
      </w:r>
      <w:r w:rsidRPr="001A1042">
        <w:rPr>
          <w:i/>
        </w:rPr>
      </w:r>
      <w:r w:rsidRPr="001A1042">
        <w:rPr>
          <w:i/>
        </w:rPr>
        <w:fldChar w:fldCharType="separate"/>
      </w:r>
      <w:r w:rsidR="00EC6342">
        <w:instrText>10.3</w:instrText>
      </w:r>
      <w:r w:rsidRPr="001A1042">
        <w:rPr>
          <w:i/>
        </w:rPr>
        <w:fldChar w:fldCharType="end"/>
      </w:r>
      <w:r w:rsidRPr="001A1042">
        <w:instrText xml:space="preserve">" </w:instrText>
      </w:r>
      <w:r w:rsidRPr="001A1042">
        <w:rPr>
          <w:b/>
        </w:rPr>
        <w:fldChar w:fldCharType="end"/>
      </w:r>
      <w:r w:rsidRPr="001A1042">
        <w:rPr>
          <w:b/>
        </w:rPr>
        <w:t>:</w:t>
      </w:r>
      <w:r w:rsidR="001A1042" w:rsidRPr="001A1042">
        <w:rPr>
          <w:b/>
        </w:rPr>
        <w:t xml:space="preserve"> </w:t>
      </w:r>
      <w:r w:rsidR="001A1042" w:rsidRPr="001A1042">
        <w:t>Twitter ähnliche Applikation,</w:t>
      </w:r>
      <w:r w:rsidRPr="001A1042">
        <w:rPr>
          <w:b/>
        </w:rPr>
        <w:t xml:space="preserve"> </w:t>
      </w:r>
      <w:r w:rsidRPr="001A1042">
        <w:t>Verwendet Redis, Ch</w:t>
      </w:r>
      <w:r w:rsidR="001A1042" w:rsidRPr="001A1042">
        <w:t>ir</w:t>
      </w:r>
      <w:r w:rsidRPr="001A1042">
        <w:t>p verwendet Request/Replay als Message Exchange Pattern, Aufrufe sind Synchron,</w:t>
      </w:r>
    </w:p>
    <w:p w:rsidR="00C477D0" w:rsidRPr="0091533F" w:rsidRDefault="001D3479" w:rsidP="00C477D0">
      <w:pPr>
        <w:rPr>
          <w:lang w:val="en-GB"/>
        </w:rPr>
      </w:pPr>
      <w:r w:rsidRPr="0091533F">
        <w:rPr>
          <w:b/>
          <w:lang w:val="en-GB"/>
        </w:rPr>
        <w:t>Gatling</w:t>
      </w:r>
      <w:r w:rsidRPr="001A1042">
        <w:rPr>
          <w:b/>
        </w:rPr>
        <w:fldChar w:fldCharType="begin"/>
      </w:r>
      <w:r w:rsidRPr="0091533F">
        <w:rPr>
          <w:lang w:val="en-GB"/>
        </w:rPr>
        <w:instrText xml:space="preserve"> XE "</w:instrText>
      </w:r>
      <w:r w:rsidRPr="0091533F">
        <w:rPr>
          <w:b/>
          <w:lang w:val="en-GB"/>
        </w:rPr>
        <w:instrText>Gatling</w:instrText>
      </w:r>
      <w:r w:rsidRPr="0091533F">
        <w:rPr>
          <w:lang w:val="en-GB"/>
        </w:rPr>
        <w:instrText>" \t "</w:instrText>
      </w:r>
      <w:r w:rsidRPr="001A1042">
        <w:rPr>
          <w:i/>
        </w:rPr>
        <w:fldChar w:fldCharType="begin"/>
      </w:r>
      <w:r w:rsidRPr="0091533F">
        <w:rPr>
          <w:lang w:val="en-GB"/>
        </w:rPr>
        <w:instrText xml:space="preserve"> REF _Ref459450467 \r \h </w:instrText>
      </w:r>
      <w:r w:rsidR="001A1042" w:rsidRPr="0091533F">
        <w:rPr>
          <w:i/>
          <w:lang w:val="en-GB"/>
        </w:rPr>
        <w:instrText xml:space="preserve"> \* MERGEFORMAT </w:instrText>
      </w:r>
      <w:r w:rsidRPr="001A1042">
        <w:rPr>
          <w:i/>
        </w:rPr>
      </w:r>
      <w:r w:rsidRPr="001A1042">
        <w:rPr>
          <w:i/>
        </w:rPr>
        <w:fldChar w:fldCharType="separate"/>
      </w:r>
      <w:r w:rsidR="00EC6342">
        <w:rPr>
          <w:lang w:val="en-GB"/>
        </w:rPr>
        <w:instrText>10.3</w:instrText>
      </w:r>
      <w:r w:rsidRPr="001A1042">
        <w:rPr>
          <w:i/>
        </w:rPr>
        <w:fldChar w:fldCharType="end"/>
      </w:r>
      <w:r w:rsidRPr="0091533F">
        <w:rPr>
          <w:lang w:val="en-GB"/>
        </w:rPr>
        <w:instrText xml:space="preserve">" </w:instrText>
      </w:r>
      <w:r w:rsidRPr="001A1042">
        <w:rPr>
          <w:b/>
        </w:rPr>
        <w:fldChar w:fldCharType="end"/>
      </w:r>
      <w:r w:rsidRPr="0091533F">
        <w:rPr>
          <w:b/>
          <w:lang w:val="en-GB"/>
        </w:rPr>
        <w:t xml:space="preserve">: </w:t>
      </w:r>
      <w:r w:rsidR="00424CA0">
        <w:rPr>
          <w:lang w:val="en-GB"/>
        </w:rPr>
        <w:t xml:space="preserve">Stress Tool </w:t>
      </w:r>
      <w:proofErr w:type="spellStart"/>
      <w:r w:rsidR="00424CA0">
        <w:rPr>
          <w:lang w:val="en-GB"/>
        </w:rPr>
        <w:t>für</w:t>
      </w:r>
      <w:proofErr w:type="spellEnd"/>
      <w:r w:rsidR="00424CA0">
        <w:rPr>
          <w:lang w:val="en-GB"/>
        </w:rPr>
        <w:t xml:space="preserve"> Bla</w:t>
      </w:r>
      <w:r w:rsidRPr="0091533F">
        <w:rPr>
          <w:lang w:val="en-GB"/>
        </w:rPr>
        <w:t>ckbox Tests</w:t>
      </w:r>
    </w:p>
    <w:p w:rsidR="00C0366F" w:rsidRPr="001A1042" w:rsidRDefault="00C0366F" w:rsidP="00C477D0">
      <w:r w:rsidRPr="001A1042">
        <w:rPr>
          <w:b/>
        </w:rPr>
        <w:t>Slf4j</w:t>
      </w:r>
      <w:r w:rsidR="00784FC3" w:rsidRPr="001A1042">
        <w:rPr>
          <w:b/>
        </w:rPr>
        <w:fldChar w:fldCharType="begin"/>
      </w:r>
      <w:r w:rsidR="00784FC3" w:rsidRPr="001A1042">
        <w:instrText xml:space="preserve"> XE "</w:instrText>
      </w:r>
      <w:r w:rsidR="00784FC3" w:rsidRPr="001A1042">
        <w:rPr>
          <w:b/>
        </w:rPr>
        <w:instrText>Slf4j</w:instrText>
      </w:r>
      <w:r w:rsidR="00784FC3" w:rsidRPr="001A1042">
        <w:instrText>" \t "</w:instrText>
      </w:r>
      <w:r w:rsidR="00784FC3" w:rsidRPr="001A1042">
        <w:rPr>
          <w:i/>
        </w:rPr>
        <w:fldChar w:fldCharType="begin"/>
      </w:r>
      <w:r w:rsidR="00784FC3" w:rsidRPr="001A1042">
        <w:instrText xml:space="preserve"> REF _Ref459450467 \r \h </w:instrText>
      </w:r>
      <w:r w:rsidR="001A1042">
        <w:rPr>
          <w:i/>
        </w:rPr>
        <w:instrText xml:space="preserve"> \* MERGEFORMAT </w:instrText>
      </w:r>
      <w:r w:rsidR="00784FC3" w:rsidRPr="001A1042">
        <w:rPr>
          <w:i/>
        </w:rPr>
      </w:r>
      <w:r w:rsidR="00784FC3" w:rsidRPr="001A1042">
        <w:rPr>
          <w:i/>
        </w:rPr>
        <w:fldChar w:fldCharType="separate"/>
      </w:r>
      <w:r w:rsidR="00EC6342">
        <w:instrText>10.3</w:instrText>
      </w:r>
      <w:r w:rsidR="00784FC3" w:rsidRPr="001A1042">
        <w:rPr>
          <w:i/>
        </w:rPr>
        <w:fldChar w:fldCharType="end"/>
      </w:r>
      <w:r w:rsidR="00784FC3" w:rsidRPr="001A1042">
        <w:instrText xml:space="preserve">" </w:instrText>
      </w:r>
      <w:r w:rsidR="00784FC3" w:rsidRPr="001A1042">
        <w:rPr>
          <w:b/>
        </w:rPr>
        <w:fldChar w:fldCharType="end"/>
      </w:r>
      <w:r w:rsidRPr="001A1042">
        <w:rPr>
          <w:b/>
        </w:rPr>
        <w:t xml:space="preserve">: </w:t>
      </w:r>
      <w:proofErr w:type="spellStart"/>
      <w:r w:rsidRPr="001A1042">
        <w:t>Logging</w:t>
      </w:r>
      <w:proofErr w:type="spellEnd"/>
      <w:r w:rsidRPr="001A1042">
        <w:t xml:space="preserve"> für API Logging, eingesetzt von </w:t>
      </w:r>
      <w:r w:rsidR="001A1042" w:rsidRPr="001A1042">
        <w:t>Chir</w:t>
      </w:r>
      <w:r w:rsidRPr="001A1042">
        <w:t>p.</w:t>
      </w:r>
    </w:p>
    <w:p w:rsidR="00C0366F" w:rsidRPr="00C0366F" w:rsidRDefault="00C0366F" w:rsidP="00C477D0">
      <w:proofErr w:type="spellStart"/>
      <w:r w:rsidRPr="001A1042">
        <w:rPr>
          <w:b/>
        </w:rPr>
        <w:t>Logback</w:t>
      </w:r>
      <w:proofErr w:type="spellEnd"/>
      <w:r w:rsidR="00784FC3" w:rsidRPr="001A1042">
        <w:rPr>
          <w:b/>
        </w:rPr>
        <w:fldChar w:fldCharType="begin"/>
      </w:r>
      <w:r w:rsidR="00784FC3" w:rsidRPr="001A1042">
        <w:instrText xml:space="preserve"> XE "</w:instrText>
      </w:r>
      <w:r w:rsidR="00784FC3" w:rsidRPr="001A1042">
        <w:rPr>
          <w:b/>
        </w:rPr>
        <w:instrText>Logback</w:instrText>
      </w:r>
      <w:r w:rsidR="00784FC3" w:rsidRPr="001A1042">
        <w:instrText>" \t "</w:instrText>
      </w:r>
      <w:r w:rsidR="00784FC3" w:rsidRPr="001A1042">
        <w:rPr>
          <w:i/>
        </w:rPr>
        <w:fldChar w:fldCharType="begin"/>
      </w:r>
      <w:r w:rsidR="00784FC3" w:rsidRPr="001A1042">
        <w:instrText xml:space="preserve"> REF _Ref459450467 \r \h </w:instrText>
      </w:r>
      <w:r w:rsidR="001A1042">
        <w:rPr>
          <w:i/>
        </w:rPr>
        <w:instrText xml:space="preserve"> \* MERGEFORMAT </w:instrText>
      </w:r>
      <w:r w:rsidR="00784FC3" w:rsidRPr="001A1042">
        <w:rPr>
          <w:i/>
        </w:rPr>
      </w:r>
      <w:r w:rsidR="00784FC3" w:rsidRPr="001A1042">
        <w:rPr>
          <w:i/>
        </w:rPr>
        <w:fldChar w:fldCharType="separate"/>
      </w:r>
      <w:r w:rsidR="00EC6342">
        <w:instrText>10.3</w:instrText>
      </w:r>
      <w:r w:rsidR="00784FC3" w:rsidRPr="001A1042">
        <w:rPr>
          <w:i/>
        </w:rPr>
        <w:fldChar w:fldCharType="end"/>
      </w:r>
      <w:r w:rsidR="00784FC3" w:rsidRPr="001A1042">
        <w:instrText xml:space="preserve">" </w:instrText>
      </w:r>
      <w:r w:rsidR="00784FC3" w:rsidRPr="001A1042">
        <w:rPr>
          <w:b/>
        </w:rPr>
        <w:fldChar w:fldCharType="end"/>
      </w:r>
      <w:r w:rsidRPr="001A1042">
        <w:t xml:space="preserve">: </w:t>
      </w:r>
      <w:proofErr w:type="spellStart"/>
      <w:r w:rsidRPr="001A1042">
        <w:t>Loggingframework</w:t>
      </w:r>
      <w:proofErr w:type="spellEnd"/>
      <w:r w:rsidRPr="001A1042">
        <w:t xml:space="preserve"> von </w:t>
      </w:r>
      <w:proofErr w:type="spellStart"/>
      <w:r w:rsidR="001A1042" w:rsidRPr="001A1042">
        <w:t>Chir</w:t>
      </w:r>
      <w:r w:rsidRPr="001A1042">
        <w:t>p</w:t>
      </w:r>
      <w:proofErr w:type="spellEnd"/>
      <w:r w:rsidRPr="001A1042">
        <w:t xml:space="preserve"> eingesetzt</w:t>
      </w:r>
      <w:r>
        <w:t>.</w:t>
      </w:r>
    </w:p>
    <w:p w:rsidR="00B31A2E" w:rsidRPr="00B31A2E" w:rsidRDefault="00B31A2E" w:rsidP="00B31A2E">
      <w:pPr>
        <w:pStyle w:val="berschrift1"/>
      </w:pPr>
      <w:r w:rsidRPr="00B31A2E">
        <w:t xml:space="preserve">Zusammenfassung </w:t>
      </w:r>
      <w:proofErr w:type="gramStart"/>
      <w:r w:rsidRPr="00B31A2E">
        <w:t>Vss  -</w:t>
      </w:r>
      <w:proofErr w:type="gramEnd"/>
      <w:r w:rsidRPr="00B31A2E">
        <w:t xml:space="preserve"> </w:t>
      </w:r>
      <w:r w:rsidRPr="00B31A2E">
        <w:rPr>
          <w:highlight w:val="yellow"/>
        </w:rPr>
        <w:t>TEIL MEF</w:t>
      </w:r>
    </w:p>
    <w:p w:rsidR="00B31A2E" w:rsidRPr="00B31A2E" w:rsidRDefault="00B31A2E" w:rsidP="00B31A2E">
      <w:pPr>
        <w:pStyle w:val="berschrift1"/>
      </w:pPr>
      <w:r w:rsidRPr="00B31A2E">
        <w:t>Bitcoin</w:t>
      </w:r>
      <w:r w:rsidR="00027F90">
        <w:fldChar w:fldCharType="begin"/>
      </w:r>
      <w:r w:rsidR="00027F90">
        <w:instrText xml:space="preserve"> XE "</w:instrText>
      </w:r>
      <w:r w:rsidR="00027F90" w:rsidRPr="00D02989">
        <w:instrText>Bitcoin</w:instrText>
      </w:r>
      <w:r w:rsidR="00027F90">
        <w:instrText>" \t "</w:instrText>
      </w:r>
      <w:r w:rsidR="00027F90">
        <w:rPr>
          <w:i/>
        </w:rPr>
        <w:fldChar w:fldCharType="begin"/>
      </w:r>
      <w:r w:rsidR="00027F90">
        <w:instrText xml:space="preserve"> REF _Ref459472702 \r \h </w:instrText>
      </w:r>
      <w:r w:rsidR="00027F90">
        <w:rPr>
          <w:i/>
        </w:rPr>
      </w:r>
      <w:r w:rsidR="00027F90">
        <w:rPr>
          <w:i/>
        </w:rPr>
        <w:fldChar w:fldCharType="separate"/>
      </w:r>
      <w:r w:rsidR="00EC6342">
        <w:instrText>12.1</w:instrText>
      </w:r>
      <w:r w:rsidR="00027F90">
        <w:rPr>
          <w:i/>
        </w:rPr>
        <w:fldChar w:fldCharType="end"/>
      </w:r>
      <w:r w:rsidR="00027F90">
        <w:instrText xml:space="preserve">" </w:instrText>
      </w:r>
      <w:r w:rsidR="00027F90">
        <w:fldChar w:fldCharType="end"/>
      </w:r>
      <w:r w:rsidRPr="00B31A2E">
        <w:t xml:space="preserve"> </w:t>
      </w:r>
    </w:p>
    <w:p w:rsidR="00B31A2E" w:rsidRPr="00B31A2E" w:rsidRDefault="00B31A2E" w:rsidP="00B31A2E">
      <w:r w:rsidRPr="00B31A2E">
        <w:t>Ein Bitcoin ist nichts anders als ein durch Transaktio</w:t>
      </w:r>
      <w:r w:rsidR="00006E2E">
        <w:t>nen gesichertes Guthaben</w:t>
      </w:r>
      <w:r w:rsidR="007F791B">
        <w:t>,</w:t>
      </w:r>
      <w:r w:rsidR="00006E2E">
        <w:t xml:space="preserve"> welches</w:t>
      </w:r>
      <w:r w:rsidRPr="00B31A2E">
        <w:t xml:space="preserve"> in einem Peer-2-Peer Netzwerk in einer Block-Chain ge</w:t>
      </w:r>
      <w:r w:rsidR="007F791B">
        <w:t xml:space="preserve">speichert ist. Geschützt durch </w:t>
      </w:r>
      <w:r w:rsidRPr="00B31A2E">
        <w:t>ein</w:t>
      </w:r>
      <w:r w:rsidR="007F791B">
        <w:t>en p</w:t>
      </w:r>
      <w:r w:rsidR="00006E2E">
        <w:t>rivaten</w:t>
      </w:r>
      <w:r w:rsidRPr="00B31A2E">
        <w:t xml:space="preserve"> Key</w:t>
      </w:r>
      <w:r w:rsidR="007F791B">
        <w:t>,</w:t>
      </w:r>
      <w:r w:rsidRPr="00B31A2E">
        <w:t xml:space="preserve"> welcher benötigt wird</w:t>
      </w:r>
      <w:r w:rsidR="007F791B">
        <w:t>,</w:t>
      </w:r>
      <w:r w:rsidRPr="00B31A2E">
        <w:t xml:space="preserve"> den dir zugeteilten berechneten Betrag weiter zu überweisen.</w:t>
      </w:r>
    </w:p>
    <w:p w:rsidR="00B31A2E" w:rsidRPr="00B31A2E" w:rsidRDefault="00B31A2E" w:rsidP="00B31A2E">
      <w:pPr>
        <w:pStyle w:val="berschrift2"/>
      </w:pPr>
      <w:bookmarkStart w:id="45" w:name="_Ref459472702"/>
      <w:r w:rsidRPr="00B31A2E">
        <w:t>Transaktion</w:t>
      </w:r>
      <w:bookmarkEnd w:id="45"/>
    </w:p>
    <w:p w:rsidR="00B31A2E" w:rsidRPr="00B31A2E" w:rsidRDefault="00B31A2E" w:rsidP="00B31A2E">
      <w:r w:rsidRPr="00B31A2E">
        <w:t xml:space="preserve">Eine Transaktion wird mit deinem </w:t>
      </w:r>
      <w:r w:rsidR="007F791B">
        <w:t>p</w:t>
      </w:r>
      <w:r w:rsidRPr="00B31A2E">
        <w:t>rivaten Schlüss</w:t>
      </w:r>
      <w:r w:rsidR="00006E2E">
        <w:t xml:space="preserve">el </w:t>
      </w:r>
      <w:r w:rsidR="00065B7D">
        <w:t>signiert</w:t>
      </w:r>
      <w:r w:rsidR="00006E2E">
        <w:t xml:space="preserve"> und muss durch das</w:t>
      </w:r>
      <w:r w:rsidRPr="00B31A2E">
        <w:t xml:space="preserve"> Peer2Peer Netzwerk bestätigt werden. Eine Bestätigung dauert min. 10 min bis hin zu x Stunden. Dies hängt auch vom freiwil</w:t>
      </w:r>
      <w:r w:rsidR="00006E2E">
        <w:t>ligen bezahlten Transferbetrag</w:t>
      </w:r>
      <w:r w:rsidRPr="00B31A2E">
        <w:t xml:space="preserve"> ab, je grösser desto schneller wird ein Transfer bestätigt</w:t>
      </w:r>
    </w:p>
    <w:p w:rsidR="00B31A2E" w:rsidRPr="00B31A2E" w:rsidRDefault="00B31A2E" w:rsidP="00B31A2E">
      <w:pPr>
        <w:pStyle w:val="berschrift2"/>
      </w:pPr>
      <w:r w:rsidRPr="00B31A2E">
        <w:t>Blocks</w:t>
      </w:r>
    </w:p>
    <w:p w:rsidR="00B31A2E" w:rsidRPr="00B31A2E" w:rsidRDefault="002147D3" w:rsidP="00B31A2E">
      <w:r w:rsidRPr="002147D3">
        <w:rPr>
          <w:b/>
        </w:rPr>
        <w:t>Block Chain:</w:t>
      </w:r>
      <w:r>
        <w:t xml:space="preserve"> </w:t>
      </w:r>
      <w:r w:rsidR="00F02DD0">
        <w:t>Da d</w:t>
      </w:r>
      <w:r w:rsidR="00B31A2E" w:rsidRPr="00B31A2E">
        <w:t>ie verschiedenen Block</w:t>
      </w:r>
      <w:r w:rsidR="00F02DD0">
        <w:t>s</w:t>
      </w:r>
      <w:r w:rsidR="00B31A2E" w:rsidRPr="00B31A2E">
        <w:t xml:space="preserve"> alle zu</w:t>
      </w:r>
      <w:r w:rsidR="00F02DD0">
        <w:t>m</w:t>
      </w:r>
      <w:r w:rsidR="00B31A2E" w:rsidRPr="00B31A2E">
        <w:t xml:space="preserve"> </w:t>
      </w:r>
      <w:r w:rsidR="00F02DD0">
        <w:t xml:space="preserve">jeweiligen Vorgängerblock referenziert werden, entsteht eine Kette – die </w:t>
      </w:r>
      <w:r w:rsidR="00F02DD0" w:rsidRPr="002147D3">
        <w:t>Block Chain</w:t>
      </w:r>
      <w:r w:rsidR="00961D3B">
        <w:t>. Es</w:t>
      </w:r>
      <w:r w:rsidR="00961D3B" w:rsidRPr="00961D3B">
        <w:t xml:space="preserve"> wird immer die längste Chain verwendet, was sicherstellt, dass dort drin nur valide Transaktionen verarbeitet wurden.</w:t>
      </w:r>
    </w:p>
    <w:p w:rsidR="002147D3" w:rsidRDefault="002147D3" w:rsidP="00B31A2E">
      <w:r w:rsidRPr="002147D3">
        <w:rPr>
          <w:b/>
        </w:rPr>
        <w:t xml:space="preserve">Block: </w:t>
      </w:r>
      <w:r w:rsidRPr="002147D3">
        <w:t xml:space="preserve">Beinhaltet: Random Hash Value (SHA256(SHA256(x))) vom Vorgängerblock, eine Liste von Transaktionen welche in der Zeit seit dem letzten gültigen Block stattgefunden haben und die Nonce. Ein Block ist gültig, wenn die Random Hash Funktion, über den Inhalt des Blockes angewandt, einen Hash Value rausbekommt, welcher mit mindestens X Nullen beginnt. Wird ein gültiger Block gefunden, erhält der Finder einen Block Reward von aktuell 12,5 Bitcoins. </w:t>
      </w:r>
    </w:p>
    <w:p w:rsidR="00B31A2E" w:rsidRPr="00B31A2E" w:rsidRDefault="002147D3" w:rsidP="00B31A2E">
      <w:r w:rsidRPr="002147D3">
        <w:rPr>
          <w:b/>
        </w:rPr>
        <w:t>Mining:</w:t>
      </w:r>
      <w:r>
        <w:t xml:space="preserve"> </w:t>
      </w:r>
      <w:r w:rsidR="006E2C22">
        <w:t>Das E</w:t>
      </w:r>
      <w:r w:rsidR="00B31A2E" w:rsidRPr="00B31A2E">
        <w:t>rzeugen von Blocks nennt sich Mining. Dafür sind grosse Rechenleistungen notwendig. Je mehr Leute die Hashes erzeugen desto grösser wird die Schwierigkeit den nächsten Hash bzw. Block zu finden. Die Währung reguliert sich selber, so dass ca. pro 10 min ein Block generiert wird und jeden 14</w:t>
      </w:r>
      <w:r w:rsidR="006E2C22">
        <w:t>. Tag</w:t>
      </w:r>
      <w:r w:rsidR="00B31A2E" w:rsidRPr="00B31A2E">
        <w:t xml:space="preserve"> wird die Schwierigkeit angepasst. Die </w:t>
      </w:r>
      <w:r w:rsidR="00A474B4">
        <w:t>m</w:t>
      </w:r>
      <w:r w:rsidR="00B31A2E" w:rsidRPr="00B31A2E">
        <w:t xml:space="preserve">omentane Grösse der Blocks von 2 MB lässt 3 Transaktionen pro </w:t>
      </w:r>
      <w:r w:rsidR="00027F90">
        <w:t>Sekunde</w:t>
      </w:r>
      <w:r w:rsidR="00B31A2E" w:rsidRPr="00B31A2E">
        <w:t xml:space="preserve"> zu. </w:t>
      </w:r>
    </w:p>
    <w:p w:rsidR="00B31A2E" w:rsidRPr="00B31A2E" w:rsidRDefault="00B31A2E" w:rsidP="00B31A2E">
      <w:pPr>
        <w:pStyle w:val="berschrift2"/>
      </w:pPr>
      <w:r w:rsidRPr="00B31A2E">
        <w:t>Confirmation</w:t>
      </w:r>
    </w:p>
    <w:p w:rsidR="00B31A2E" w:rsidRPr="00B31A2E" w:rsidRDefault="00B31A2E" w:rsidP="00B31A2E">
      <w:r w:rsidRPr="00B31A2E">
        <w:t>Je mehr Bestätigungen eingetroffen sind, desto sicher ist es, dass die getätigte Transaktion gültig ist. Für grössere Beträge macht es Sinn bis zu 6 Bestätigungen abzuwarten.</w:t>
      </w:r>
    </w:p>
    <w:p w:rsidR="00B31A2E" w:rsidRPr="00B31A2E" w:rsidRDefault="00B31A2E" w:rsidP="00B31A2E">
      <w:pPr>
        <w:pStyle w:val="berschrift2"/>
      </w:pPr>
      <w:r w:rsidRPr="00B31A2E">
        <w:t>Schwächen</w:t>
      </w:r>
    </w:p>
    <w:p w:rsidR="00B31A2E" w:rsidRDefault="00B31A2E" w:rsidP="00B31A2E">
      <w:r w:rsidRPr="00B31A2E">
        <w:t xml:space="preserve">Wenn ein Minor, mehr als 50% der auf der Welt für </w:t>
      </w:r>
      <w:proofErr w:type="spellStart"/>
      <w:r w:rsidRPr="00B31A2E">
        <w:t>minen</w:t>
      </w:r>
      <w:proofErr w:type="spellEnd"/>
      <w:r w:rsidRPr="00B31A2E">
        <w:t xml:space="preserve"> zur Verfügung gestellte Rechenpower verfügt kann er seine ‘eigene’ block-Chain machen und so </w:t>
      </w:r>
      <w:r w:rsidR="00871B1B">
        <w:t>bestimmen welche T</w:t>
      </w:r>
      <w:r w:rsidR="00961D3B">
        <w:t>ransaktionen akzeptiert werden.</w:t>
      </w:r>
    </w:p>
    <w:p w:rsidR="00961D3B" w:rsidRDefault="00961D3B" w:rsidP="00961D3B">
      <w:pPr>
        <w:pStyle w:val="berschrift2"/>
      </w:pPr>
      <w:r>
        <w:t>Double Spending</w:t>
      </w:r>
    </w:p>
    <w:p w:rsidR="00961D3B" w:rsidRPr="00961D3B" w:rsidRDefault="00961D3B" w:rsidP="00961D3B">
      <w:r w:rsidRPr="00961D3B">
        <w:t>Will man versuchen den gleichen Bitcoin oder den gleichen Bitcoin Anteil (z.B. 0.1 Bitcoin) an zwei verschiedene Empfänger schicken, wird dies als Double Spending bezeichnet. Um diesem Problem entgegen zu wirken, wird jede Transaktion mit der längsten verfügbaren Blockchain abgeglichen. Bei diesem Abgleichen wird sichergestellt, dass dieser explizite Bitcoin überhaupt im Besitz des Senders ist und dass dieser nicht schon versendet wurde.</w:t>
      </w:r>
    </w:p>
    <w:p w:rsidR="00B31A2E" w:rsidRPr="00B31A2E" w:rsidRDefault="00B31A2E" w:rsidP="00B31A2E">
      <w:pPr>
        <w:pStyle w:val="berschrift1"/>
      </w:pPr>
      <w:bookmarkStart w:id="46" w:name="_Ref459472731"/>
      <w:proofErr w:type="spellStart"/>
      <w:r w:rsidRPr="00B31A2E">
        <w:t>Naming</w:t>
      </w:r>
      <w:bookmarkEnd w:id="46"/>
      <w:proofErr w:type="spellEnd"/>
      <w:r w:rsidR="00027F90">
        <w:fldChar w:fldCharType="begin"/>
      </w:r>
      <w:r w:rsidR="00027F90">
        <w:instrText xml:space="preserve"> XE "</w:instrText>
      </w:r>
      <w:r w:rsidR="00027F90" w:rsidRPr="00D02989">
        <w:instrText>Naming</w:instrText>
      </w:r>
      <w:r w:rsidR="00027F90">
        <w:instrText>" \t "</w:instrText>
      </w:r>
      <w:r w:rsidR="00027F90">
        <w:rPr>
          <w:i/>
        </w:rPr>
        <w:fldChar w:fldCharType="begin"/>
      </w:r>
      <w:r w:rsidR="00027F90">
        <w:instrText xml:space="preserve"> REF _Ref459472731 \r \h </w:instrText>
      </w:r>
      <w:r w:rsidR="00027F90">
        <w:rPr>
          <w:i/>
        </w:rPr>
      </w:r>
      <w:r w:rsidR="00027F90">
        <w:rPr>
          <w:i/>
        </w:rPr>
        <w:fldChar w:fldCharType="separate"/>
      </w:r>
      <w:r w:rsidR="00EC6342">
        <w:instrText>13</w:instrText>
      </w:r>
      <w:r w:rsidR="00027F90">
        <w:rPr>
          <w:i/>
        </w:rPr>
        <w:fldChar w:fldCharType="end"/>
      </w:r>
      <w:r w:rsidR="00027F90">
        <w:instrText xml:space="preserve">" </w:instrText>
      </w:r>
      <w:r w:rsidR="00027F90">
        <w:fldChar w:fldCharType="end"/>
      </w:r>
    </w:p>
    <w:p w:rsidR="00B31A2E" w:rsidRPr="00B31A2E" w:rsidRDefault="00B31A2E" w:rsidP="00B31A2E">
      <w:r w:rsidRPr="00B31A2E">
        <w:t>Naming Systeme werden benötigt um Entitäten im Netzwerk zu benennen und so ‘erreichbar’ zu machen.</w:t>
      </w:r>
    </w:p>
    <w:p w:rsidR="00B31A2E" w:rsidRPr="00B31A2E" w:rsidRDefault="00B31A2E" w:rsidP="00B31A2E">
      <w:r w:rsidRPr="00B31A2E">
        <w:rPr>
          <w:b/>
        </w:rPr>
        <w:t>Entity</w:t>
      </w:r>
      <w:r w:rsidR="006E2C22">
        <w:t>: Ein Objekt das</w:t>
      </w:r>
      <w:r w:rsidRPr="00B31A2E">
        <w:t xml:space="preserve"> </w:t>
      </w:r>
      <w:r w:rsidR="0036256F">
        <w:t>a</w:t>
      </w:r>
      <w:r w:rsidRPr="00B31A2E">
        <w:t xml:space="preserve">dressiert werden möchte. </w:t>
      </w:r>
    </w:p>
    <w:p w:rsidR="00B31A2E" w:rsidRPr="00B31A2E" w:rsidRDefault="00B31A2E" w:rsidP="00B31A2E">
      <w:r w:rsidRPr="00B31A2E">
        <w:rPr>
          <w:b/>
        </w:rPr>
        <w:t>Name</w:t>
      </w:r>
      <w:r w:rsidRPr="00B31A2E">
        <w:t>: Bytestring als Referenz zu einer Entität</w:t>
      </w:r>
    </w:p>
    <w:p w:rsidR="00B31A2E" w:rsidRPr="00B31A2E" w:rsidRDefault="00B31A2E" w:rsidP="00B31A2E">
      <w:r w:rsidRPr="00B31A2E">
        <w:rPr>
          <w:b/>
        </w:rPr>
        <w:t>Access Point</w:t>
      </w:r>
      <w:r w:rsidRPr="00B31A2E">
        <w:t>: Spezielle Entität die benötigt wird</w:t>
      </w:r>
      <w:r w:rsidR="00FA67FA">
        <w:t>,</w:t>
      </w:r>
      <w:r w:rsidRPr="00B31A2E">
        <w:t xml:space="preserve"> um</w:t>
      </w:r>
      <w:r w:rsidR="006E2C22">
        <w:t xml:space="preserve"> auf</w:t>
      </w:r>
      <w:r w:rsidRPr="00B31A2E">
        <w:t xml:space="preserve"> andere Identitäten zuzugreifen</w:t>
      </w:r>
      <w:r w:rsidR="00FA67FA">
        <w:t>.</w:t>
      </w:r>
    </w:p>
    <w:p w:rsidR="00B31A2E" w:rsidRPr="00C33C5A" w:rsidRDefault="00B31A2E" w:rsidP="00B31A2E">
      <w:pPr>
        <w:rPr>
          <w:lang w:val="en-GB"/>
        </w:rPr>
      </w:pPr>
      <w:r w:rsidRPr="00C33C5A">
        <w:rPr>
          <w:b/>
          <w:lang w:val="en-GB"/>
        </w:rPr>
        <w:t>Address</w:t>
      </w:r>
      <w:r w:rsidRPr="00C33C5A">
        <w:rPr>
          <w:lang w:val="en-GB"/>
        </w:rPr>
        <w:t xml:space="preserve">: Name von </w:t>
      </w:r>
      <w:proofErr w:type="spellStart"/>
      <w:r w:rsidRPr="00C33C5A">
        <w:rPr>
          <w:lang w:val="en-GB"/>
        </w:rPr>
        <w:t>einem</w:t>
      </w:r>
      <w:proofErr w:type="spellEnd"/>
      <w:r w:rsidRPr="00C33C5A">
        <w:rPr>
          <w:lang w:val="en-GB"/>
        </w:rPr>
        <w:t xml:space="preserve"> Access Point</w:t>
      </w:r>
    </w:p>
    <w:p w:rsidR="00B31A2E" w:rsidRPr="00B31A2E" w:rsidRDefault="00B31A2E" w:rsidP="00B31A2E">
      <w:r w:rsidRPr="00B31A2E">
        <w:rPr>
          <w:b/>
        </w:rPr>
        <w:t>Identifier</w:t>
      </w:r>
      <w:r w:rsidRPr="00B31A2E">
        <w:t>: Ein Name der auf höchsten</w:t>
      </w:r>
      <w:r w:rsidR="006E2C22">
        <w:t>s</w:t>
      </w:r>
      <w:r w:rsidRPr="00B31A2E">
        <w:t xml:space="preserve"> eine Entität referenziert.</w:t>
      </w:r>
    </w:p>
    <w:p w:rsidR="00B31A2E" w:rsidRPr="00B31A2E" w:rsidRDefault="00B31A2E" w:rsidP="00B31A2E">
      <w:r w:rsidRPr="00B31A2E">
        <w:rPr>
          <w:noProof/>
          <w:lang w:eastAsia="de-CH"/>
        </w:rPr>
        <w:drawing>
          <wp:inline distT="0" distB="0" distL="0" distR="0" wp14:anchorId="2B5D98D2" wp14:editId="40BC7E84">
            <wp:extent cx="2232025" cy="12693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2025" cy="1269365"/>
                    </a:xfrm>
                    <a:prstGeom prst="rect">
                      <a:avLst/>
                    </a:prstGeom>
                  </pic:spPr>
                </pic:pic>
              </a:graphicData>
            </a:graphic>
          </wp:inline>
        </w:drawing>
      </w:r>
    </w:p>
    <w:p w:rsidR="00B31A2E" w:rsidRPr="00B31A2E" w:rsidRDefault="00B31A2E" w:rsidP="00B31A2E">
      <w:pPr>
        <w:pStyle w:val="berschrift2"/>
      </w:pPr>
      <w:bookmarkStart w:id="47" w:name="_Ref459472758"/>
      <w:r w:rsidRPr="00B31A2E">
        <w:t xml:space="preserve">Flat </w:t>
      </w:r>
      <w:proofErr w:type="spellStart"/>
      <w:r w:rsidRPr="00B31A2E">
        <w:t>Naming</w:t>
      </w:r>
      <w:bookmarkEnd w:id="47"/>
      <w:proofErr w:type="spellEnd"/>
      <w:r w:rsidR="00027F90">
        <w:fldChar w:fldCharType="begin"/>
      </w:r>
      <w:r w:rsidR="00027F90">
        <w:instrText xml:space="preserve"> XE "</w:instrText>
      </w:r>
      <w:r w:rsidR="00027F90" w:rsidRPr="00D02989">
        <w:instrText>Flat Naming</w:instrText>
      </w:r>
      <w:r w:rsidR="00027F90">
        <w:instrText>" \t "</w:instrText>
      </w:r>
      <w:r w:rsidR="00027F90">
        <w:rPr>
          <w:i/>
        </w:rPr>
        <w:fldChar w:fldCharType="begin"/>
      </w:r>
      <w:r w:rsidR="00027F90">
        <w:instrText xml:space="preserve"> REF _Ref459472758 \r \h </w:instrText>
      </w:r>
      <w:r w:rsidR="00027F90">
        <w:rPr>
          <w:i/>
        </w:rPr>
      </w:r>
      <w:r w:rsidR="00027F90">
        <w:rPr>
          <w:i/>
        </w:rPr>
        <w:fldChar w:fldCharType="separate"/>
      </w:r>
      <w:r w:rsidR="00EC6342">
        <w:instrText>13.1</w:instrText>
      </w:r>
      <w:r w:rsidR="00027F90">
        <w:rPr>
          <w:i/>
        </w:rPr>
        <w:fldChar w:fldCharType="end"/>
      </w:r>
      <w:r w:rsidR="00027F90">
        <w:instrText xml:space="preserve">" </w:instrText>
      </w:r>
      <w:r w:rsidR="00027F90">
        <w:fldChar w:fldCharType="end"/>
      </w:r>
    </w:p>
    <w:p w:rsidR="00B31A2E" w:rsidRPr="00B31A2E" w:rsidRDefault="00B31A2E" w:rsidP="00B31A2E">
      <w:r w:rsidRPr="001A1042">
        <w:t>Ein Name der</w:t>
      </w:r>
      <w:r w:rsidR="001A1042" w:rsidRPr="001A1042">
        <w:t xml:space="preserve"> aus dem Name keine Informationen zum Objekt </w:t>
      </w:r>
      <w:r w:rsidRPr="001A1042">
        <w:t>schliessen lässt. Nicht</w:t>
      </w:r>
      <w:r w:rsidRPr="00B31A2E">
        <w:t xml:space="preserve"> Strukturiert. Eine Broadcast Domäne ist</w:t>
      </w:r>
      <w:r w:rsidR="006E2C22">
        <w:t xml:space="preserve"> ein gutes Beispiel für eine Flat Naming Umgebung. Jede Entität</w:t>
      </w:r>
      <w:r w:rsidRPr="00B31A2E">
        <w:t xml:space="preserve"> hat eine Adresse, und fra</w:t>
      </w:r>
      <w:r w:rsidR="000D08C7">
        <w:t>gt</w:t>
      </w:r>
      <w:r w:rsidR="00200371">
        <w:t>:</w:t>
      </w:r>
      <w:r w:rsidR="000D08C7">
        <w:t xml:space="preserve"> «W</w:t>
      </w:r>
      <w:r w:rsidRPr="00B31A2E">
        <w:t>as ist die Adresse zu</w:t>
      </w:r>
      <w:r w:rsidR="006E2C22">
        <w:t>m</w:t>
      </w:r>
      <w:r w:rsidRPr="00B31A2E">
        <w:t xml:space="preserve"> Name</w:t>
      </w:r>
      <w:r w:rsidR="006E2C22">
        <w:t>n</w:t>
      </w:r>
      <w:r w:rsidRPr="00B31A2E">
        <w:t xml:space="preserve"> </w:t>
      </w:r>
      <w:proofErr w:type="gramStart"/>
      <w:r w:rsidRPr="00B31A2E">
        <w:t>xyz</w:t>
      </w:r>
      <w:r w:rsidR="000D08C7">
        <w:t>?</w:t>
      </w:r>
      <w:r w:rsidRPr="00B31A2E">
        <w:t>»</w:t>
      </w:r>
      <w:proofErr w:type="gramEnd"/>
    </w:p>
    <w:p w:rsidR="00B31A2E" w:rsidRPr="00B31A2E" w:rsidRDefault="00B31A2E" w:rsidP="00B31A2E">
      <w:pPr>
        <w:pStyle w:val="berschrift2"/>
      </w:pPr>
      <w:bookmarkStart w:id="48" w:name="_Ref459472772"/>
      <w:proofErr w:type="spellStart"/>
      <w:r w:rsidRPr="00B31A2E">
        <w:t>Structural</w:t>
      </w:r>
      <w:proofErr w:type="spellEnd"/>
      <w:r w:rsidRPr="00B31A2E">
        <w:t xml:space="preserve"> </w:t>
      </w:r>
      <w:proofErr w:type="spellStart"/>
      <w:r w:rsidRPr="00B31A2E">
        <w:t>naming</w:t>
      </w:r>
      <w:bookmarkEnd w:id="48"/>
      <w:proofErr w:type="spellEnd"/>
      <w:r w:rsidR="00027F90">
        <w:fldChar w:fldCharType="begin"/>
      </w:r>
      <w:r w:rsidR="00027F90">
        <w:instrText xml:space="preserve"> XE "</w:instrText>
      </w:r>
      <w:r w:rsidR="00027F90" w:rsidRPr="00D02989">
        <w:instrText>Structural naming</w:instrText>
      </w:r>
      <w:r w:rsidR="00027F90">
        <w:instrText>" \t "</w:instrText>
      </w:r>
      <w:r w:rsidR="00027F90">
        <w:rPr>
          <w:i/>
        </w:rPr>
        <w:fldChar w:fldCharType="begin"/>
      </w:r>
      <w:r w:rsidR="00027F90">
        <w:instrText xml:space="preserve"> REF _Ref459472772 \r \h </w:instrText>
      </w:r>
      <w:r w:rsidR="00027F90">
        <w:rPr>
          <w:i/>
        </w:rPr>
      </w:r>
      <w:r w:rsidR="00027F90">
        <w:rPr>
          <w:i/>
        </w:rPr>
        <w:fldChar w:fldCharType="separate"/>
      </w:r>
      <w:r w:rsidR="00EC6342">
        <w:instrText>13.2</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Namen sind strukturiert wie </w:t>
      </w:r>
      <w:r w:rsidR="001D3CB9">
        <w:t>z.B.</w:t>
      </w:r>
      <w:r w:rsidRPr="00B31A2E">
        <w:t xml:space="preserve"> ein D</w:t>
      </w:r>
      <w:r w:rsidR="006E2C22">
        <w:t>NS Name. Hohe Ansprüche an einen</w:t>
      </w:r>
      <w:r w:rsidRPr="00B31A2E">
        <w:t xml:space="preserve"> Namensserver. Kann gut gecached werden</w:t>
      </w:r>
      <w:r w:rsidR="00AA51B8">
        <w:t>.</w:t>
      </w:r>
    </w:p>
    <w:p w:rsidR="00B31A2E" w:rsidRPr="00B31A2E" w:rsidRDefault="00B31A2E" w:rsidP="00B31A2E">
      <w:proofErr w:type="spellStart"/>
      <w:r w:rsidRPr="00B31A2E">
        <w:t>Interative</w:t>
      </w:r>
      <w:proofErr w:type="spellEnd"/>
      <w:r w:rsidRPr="00B31A2E">
        <w:t xml:space="preserve"> </w:t>
      </w:r>
      <w:proofErr w:type="spellStart"/>
      <w:r w:rsidRPr="00B31A2E">
        <w:t>resolution</w:t>
      </w:r>
      <w:proofErr w:type="spellEnd"/>
      <w:r w:rsidRPr="00B31A2E">
        <w:t xml:space="preserve">: Wenn der </w:t>
      </w:r>
      <w:r w:rsidRPr="001A1042">
        <w:t xml:space="preserve">DNS Server den angefragten Host nicht kennt, setzt er </w:t>
      </w:r>
      <w:proofErr w:type="spellStart"/>
      <w:r w:rsidRPr="001A1042">
        <w:t>intera</w:t>
      </w:r>
      <w:r w:rsidR="001A1042" w:rsidRPr="001A1042">
        <w:t>c</w:t>
      </w:r>
      <w:r w:rsidRPr="001A1042">
        <w:t>tive</w:t>
      </w:r>
      <w:proofErr w:type="spellEnd"/>
      <w:r w:rsidRPr="001A1042">
        <w:t xml:space="preserve"> Request beginnend zuhinterst vom DNS Name (Bsp. .</w:t>
      </w:r>
      <w:proofErr w:type="spellStart"/>
      <w:r w:rsidRPr="001A1042">
        <w:t>com</w:t>
      </w:r>
      <w:proofErr w:type="spellEnd"/>
      <w:r w:rsidRPr="001A1042">
        <w:t>)</w:t>
      </w:r>
      <w:r w:rsidRPr="00B31A2E">
        <w:t xml:space="preserve"> ab um die Anfrage vom Client zu beantworten</w:t>
      </w:r>
    </w:p>
    <w:p w:rsidR="00B31A2E" w:rsidRPr="00B31A2E" w:rsidRDefault="001A1042" w:rsidP="00B31A2E">
      <w:proofErr w:type="spellStart"/>
      <w:r w:rsidRPr="001A1042">
        <w:t>Recursive</w:t>
      </w:r>
      <w:proofErr w:type="spellEnd"/>
      <w:r w:rsidRPr="001A1042">
        <w:t xml:space="preserve"> Resolution</w:t>
      </w:r>
      <w:r w:rsidR="006E2C22">
        <w:t>: Anfrage vom Client an den</w:t>
      </w:r>
      <w:r w:rsidR="00B31A2E" w:rsidRPr="00B31A2E">
        <w:t xml:space="preserve"> DNS Server</w:t>
      </w:r>
    </w:p>
    <w:p w:rsidR="00B31A2E" w:rsidRPr="00B31A2E" w:rsidRDefault="00B31A2E" w:rsidP="00B31A2E">
      <w:pPr>
        <w:pStyle w:val="berschrift2"/>
      </w:pPr>
      <w:r w:rsidRPr="00B31A2E">
        <w:t>Attribute-based Naming</w:t>
      </w:r>
    </w:p>
    <w:p w:rsidR="00B31A2E" w:rsidRPr="00C33C5A" w:rsidRDefault="00B31A2E" w:rsidP="00B31A2E">
      <w:pPr>
        <w:rPr>
          <w:lang w:val="en-GB"/>
        </w:rPr>
      </w:pPr>
      <w:r w:rsidRPr="00C33C5A">
        <w:rPr>
          <w:lang w:val="en-GB"/>
        </w:rPr>
        <w:t xml:space="preserve">LDAP (mix </w:t>
      </w:r>
      <w:proofErr w:type="spellStart"/>
      <w:r w:rsidRPr="00C33C5A">
        <w:rPr>
          <w:lang w:val="en-GB"/>
        </w:rPr>
        <w:t>aus</w:t>
      </w:r>
      <w:proofErr w:type="spellEnd"/>
      <w:r w:rsidRPr="00C33C5A">
        <w:rPr>
          <w:lang w:val="en-GB"/>
        </w:rPr>
        <w:t xml:space="preserve"> </w:t>
      </w:r>
      <w:proofErr w:type="spellStart"/>
      <w:r w:rsidRPr="00C33C5A">
        <w:rPr>
          <w:lang w:val="en-GB"/>
        </w:rPr>
        <w:t>Strukturbased</w:t>
      </w:r>
      <w:proofErr w:type="spellEnd"/>
      <w:r w:rsidRPr="00C33C5A">
        <w:rPr>
          <w:lang w:val="en-GB"/>
        </w:rPr>
        <w:t xml:space="preserve"> und Attribute Based naming) </w:t>
      </w:r>
    </w:p>
    <w:p w:rsidR="00B31A2E" w:rsidRPr="00B31A2E" w:rsidRDefault="00B31A2E" w:rsidP="00B31A2E">
      <w:pPr>
        <w:pStyle w:val="berschrift2"/>
      </w:pPr>
      <w:bookmarkStart w:id="49" w:name="_Ref459472817"/>
      <w:proofErr w:type="spellStart"/>
      <w:r w:rsidRPr="00B31A2E">
        <w:t>Bojour</w:t>
      </w:r>
      <w:proofErr w:type="spellEnd"/>
      <w:r w:rsidR="00CF75EA">
        <w:fldChar w:fldCharType="begin"/>
      </w:r>
      <w:r w:rsidR="00CF75EA">
        <w:instrText xml:space="preserve"> XE "</w:instrText>
      </w:r>
      <w:r w:rsidR="00CF75EA" w:rsidRPr="00444FD5">
        <w:instrText>Bojour</w:instrText>
      </w:r>
      <w:r w:rsidR="00CF75EA">
        <w:instrText>" \t "</w:instrText>
      </w:r>
      <w:r w:rsidR="00CF75EA">
        <w:rPr>
          <w:i/>
        </w:rPr>
        <w:fldChar w:fldCharType="begin"/>
      </w:r>
      <w:r w:rsidR="00CF75EA">
        <w:instrText xml:space="preserve"> REF _Ref459472817 \r \h </w:instrText>
      </w:r>
      <w:r w:rsidR="00CF75EA">
        <w:rPr>
          <w:i/>
        </w:rPr>
      </w:r>
      <w:r w:rsidR="00CF75EA">
        <w:rPr>
          <w:i/>
        </w:rPr>
        <w:fldChar w:fldCharType="separate"/>
      </w:r>
      <w:r w:rsidR="00EC6342">
        <w:instrText>13.4</w:instrText>
      </w:r>
      <w:r w:rsidR="00CF75EA">
        <w:rPr>
          <w:i/>
        </w:rPr>
        <w:fldChar w:fldCharType="end"/>
      </w:r>
      <w:r w:rsidR="00CF75EA">
        <w:instrText xml:space="preserve">" </w:instrText>
      </w:r>
      <w:r w:rsidR="00CF75EA">
        <w:fldChar w:fldCharType="end"/>
      </w:r>
      <w:r w:rsidR="00CF75EA">
        <w:t>/</w:t>
      </w:r>
      <w:proofErr w:type="spellStart"/>
      <w:r w:rsidRPr="00B31A2E">
        <w:t>Zeroconf</w:t>
      </w:r>
      <w:bookmarkEnd w:id="49"/>
      <w:proofErr w:type="spellEnd"/>
      <w:r w:rsidR="00027F90">
        <w:fldChar w:fldCharType="begin"/>
      </w:r>
      <w:r w:rsidR="00027F90">
        <w:instrText xml:space="preserve"> XE "</w:instrText>
      </w:r>
      <w:r w:rsidR="00027F90" w:rsidRPr="00D02989">
        <w:instrText>Zeroconf</w:instrText>
      </w:r>
      <w:r w:rsidR="00027F90">
        <w:instrText>" \t "</w:instrText>
      </w:r>
      <w:r w:rsidR="00027F90">
        <w:rPr>
          <w:i/>
        </w:rPr>
        <w:fldChar w:fldCharType="begin"/>
      </w:r>
      <w:r w:rsidR="00027F90">
        <w:instrText xml:space="preserve"> REF _Ref459472817 \r \h </w:instrText>
      </w:r>
      <w:r w:rsidR="00027F90">
        <w:rPr>
          <w:i/>
        </w:rPr>
      </w:r>
      <w:r w:rsidR="00027F90">
        <w:rPr>
          <w:i/>
        </w:rPr>
        <w:fldChar w:fldCharType="separate"/>
      </w:r>
      <w:r w:rsidR="00EC6342">
        <w:instrText>13.4</w:instrText>
      </w:r>
      <w:r w:rsidR="00027F90">
        <w:rPr>
          <w:i/>
        </w:rPr>
        <w:fldChar w:fldCharType="end"/>
      </w:r>
      <w:r w:rsidR="00027F90">
        <w:instrText xml:space="preserve">" </w:instrText>
      </w:r>
      <w:r w:rsidR="00027F90">
        <w:fldChar w:fldCharType="end"/>
      </w:r>
    </w:p>
    <w:p w:rsidR="00B31A2E" w:rsidRPr="00B31A2E" w:rsidRDefault="00B31A2E" w:rsidP="00B31A2E">
      <w:r w:rsidRPr="00B31A2E">
        <w:t>Protokolle</w:t>
      </w:r>
      <w:r w:rsidR="006E2C22">
        <w:t>,</w:t>
      </w:r>
      <w:r w:rsidRPr="00B31A2E">
        <w:t xml:space="preserve"> die mehrere Naming Standards verwenden </w:t>
      </w:r>
      <w:r w:rsidR="00AA51B8">
        <w:t>z.B.</w:t>
      </w:r>
      <w:r w:rsidRPr="00B31A2E">
        <w:t>: DHCP. Funktioniert nur Lokal, alle müssen dem DHCP Server vertrauen.</w:t>
      </w:r>
    </w:p>
    <w:p w:rsidR="00B31A2E" w:rsidRPr="00B31A2E" w:rsidRDefault="00B31A2E" w:rsidP="00B31A2E">
      <w:pPr>
        <w:pStyle w:val="berschrift1"/>
      </w:pPr>
      <w:bookmarkStart w:id="50" w:name="_Ref459472841"/>
      <w:r w:rsidRPr="00B31A2E">
        <w:t>Distributed Hash Table (DHT</w:t>
      </w:r>
      <w:r w:rsidR="00027F90">
        <w:fldChar w:fldCharType="begin"/>
      </w:r>
      <w:r w:rsidR="00027F90">
        <w:instrText xml:space="preserve"> XE "</w:instrText>
      </w:r>
      <w:r w:rsidR="00027F90" w:rsidRPr="00D02989">
        <w:instrText>DHT</w:instrText>
      </w:r>
      <w:r w:rsidR="00027F90">
        <w:instrText>" \t "</w:instrText>
      </w:r>
      <w:r w:rsidR="00027F90">
        <w:rPr>
          <w:i/>
        </w:rPr>
        <w:fldChar w:fldCharType="begin"/>
      </w:r>
      <w:r w:rsidR="00027F90">
        <w:instrText xml:space="preserve"> REF _Ref459472841 \r \h </w:instrText>
      </w:r>
      <w:r w:rsidR="00027F90">
        <w:rPr>
          <w:i/>
        </w:rPr>
      </w:r>
      <w:r w:rsidR="00027F90">
        <w:rPr>
          <w:i/>
        </w:rPr>
        <w:fldChar w:fldCharType="separate"/>
      </w:r>
      <w:r w:rsidR="00EC6342">
        <w:instrText>14</w:instrText>
      </w:r>
      <w:r w:rsidR="00027F90">
        <w:rPr>
          <w:i/>
        </w:rPr>
        <w:fldChar w:fldCharType="end"/>
      </w:r>
      <w:r w:rsidR="00027F90">
        <w:instrText xml:space="preserve">" </w:instrText>
      </w:r>
      <w:r w:rsidR="00027F90">
        <w:fldChar w:fldCharType="end"/>
      </w:r>
      <w:r w:rsidRPr="00B31A2E">
        <w:t>)</w:t>
      </w:r>
      <w:bookmarkEnd w:id="50"/>
    </w:p>
    <w:p w:rsidR="00B31A2E" w:rsidRPr="00B31A2E" w:rsidRDefault="00B31A2E" w:rsidP="00B31A2E">
      <w:pPr>
        <w:pStyle w:val="berschrift2"/>
      </w:pPr>
      <w:bookmarkStart w:id="51" w:name="_Ref459472851"/>
      <w:proofErr w:type="spellStart"/>
      <w:r w:rsidRPr="00B31A2E">
        <w:t>Chord</w:t>
      </w:r>
      <w:bookmarkEnd w:id="51"/>
      <w:proofErr w:type="spellEnd"/>
      <w:r w:rsidR="00027F90">
        <w:fldChar w:fldCharType="begin"/>
      </w:r>
      <w:r w:rsidR="00027F90">
        <w:instrText xml:space="preserve"> XE "</w:instrText>
      </w:r>
      <w:r w:rsidR="00027F90" w:rsidRPr="00D02989">
        <w:instrText>Chord</w:instrText>
      </w:r>
      <w:r w:rsidR="00027F90">
        <w:instrText>" \t "</w:instrText>
      </w:r>
      <w:r w:rsidR="00027F90">
        <w:rPr>
          <w:i/>
        </w:rPr>
        <w:fldChar w:fldCharType="begin"/>
      </w:r>
      <w:r w:rsidR="00027F90">
        <w:instrText xml:space="preserve"> REF _Ref459472851 \r \h </w:instrText>
      </w:r>
      <w:r w:rsidR="00027F90">
        <w:rPr>
          <w:i/>
        </w:rPr>
      </w:r>
      <w:r w:rsidR="00027F90">
        <w:rPr>
          <w:i/>
        </w:rPr>
        <w:fldChar w:fldCharType="separate"/>
      </w:r>
      <w:r w:rsidR="00EC6342">
        <w:instrText>14.1</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P2P Lookup Service, Verbindet P2P Standorte im Netzwerk. </w:t>
      </w:r>
      <w:r w:rsidR="00531733" w:rsidRPr="00531733">
        <w:t>Implementiert Consistent Hashing. Mappt Keys in einem P2P Netzwerk zu Locations.</w:t>
      </w:r>
      <w:r w:rsidR="00531733">
        <w:t xml:space="preserve"> </w:t>
      </w:r>
      <w:r w:rsidRPr="00B31A2E">
        <w:t>Ermöglicht</w:t>
      </w:r>
      <w:r w:rsidR="00980621">
        <w:t xml:space="preserve"> </w:t>
      </w:r>
      <w:r w:rsidRPr="00B31A2E">
        <w:t>das Suchen im P2P Netzwerk</w:t>
      </w:r>
      <w:r w:rsidR="00980621">
        <w:t>.</w:t>
      </w:r>
    </w:p>
    <w:p w:rsidR="00B31A2E" w:rsidRPr="00B31A2E" w:rsidRDefault="00027F90" w:rsidP="00B31A2E">
      <w:r>
        <w:t>Aufbau: p ist der H</w:t>
      </w:r>
      <w:r w:rsidR="00B31A2E" w:rsidRPr="00B31A2E">
        <w:t>ash der H</w:t>
      </w:r>
      <w:r>
        <w:t>ost IP Adresse, jeder N</w:t>
      </w:r>
      <w:r w:rsidR="00B31A2E" w:rsidRPr="00B31A2E">
        <w:t xml:space="preserve">ode hat die Adresse für </w:t>
      </w:r>
      <w:r w:rsidRPr="00B31A2E">
        <w:t>seinen Nachfolger</w:t>
      </w:r>
      <w:r w:rsidR="00B31A2E" w:rsidRPr="00B31A2E">
        <w:t xml:space="preserve"> und Vorgänger Node:</w:t>
      </w:r>
    </w:p>
    <w:p w:rsidR="00B31A2E" w:rsidRPr="001A1042" w:rsidRDefault="00B31A2E" w:rsidP="00B31A2E">
      <w:pPr>
        <w:rPr>
          <w:b/>
        </w:rPr>
      </w:pPr>
      <w:r w:rsidRPr="00B31A2E">
        <w:rPr>
          <w:noProof/>
          <w:lang w:eastAsia="de-CH"/>
        </w:rPr>
        <w:drawing>
          <wp:anchor distT="0" distB="0" distL="114300" distR="114300" simplePos="0" relativeHeight="251660288" behindDoc="0" locked="0" layoutInCell="1" allowOverlap="1" wp14:anchorId="1A4E59B5" wp14:editId="4AD440BB">
            <wp:simplePos x="0" y="0"/>
            <wp:positionH relativeFrom="column">
              <wp:posOffset>2540</wp:posOffset>
            </wp:positionH>
            <wp:positionV relativeFrom="paragraph">
              <wp:posOffset>2667</wp:posOffset>
            </wp:positionV>
            <wp:extent cx="1286704" cy="1335024"/>
            <wp:effectExtent l="0" t="0" r="889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86704" cy="1335024"/>
                    </a:xfrm>
                    <a:prstGeom prst="rect">
                      <a:avLst/>
                    </a:prstGeom>
                  </pic:spPr>
                </pic:pic>
              </a:graphicData>
            </a:graphic>
          </wp:anchor>
        </w:drawing>
      </w:r>
      <w:proofErr w:type="spellStart"/>
      <w:r w:rsidR="001A1042" w:rsidRPr="001A1042">
        <w:rPr>
          <w:b/>
        </w:rPr>
        <w:t>Chor</w:t>
      </w:r>
      <w:r w:rsidRPr="001A1042">
        <w:rPr>
          <w:b/>
        </w:rPr>
        <w:t>d</w:t>
      </w:r>
      <w:proofErr w:type="spellEnd"/>
      <w:r w:rsidRPr="001A1042">
        <w:rPr>
          <w:b/>
        </w:rPr>
        <w:t xml:space="preserve"> Lookup</w:t>
      </w:r>
    </w:p>
    <w:p w:rsidR="00B31A2E" w:rsidRPr="001A1042" w:rsidRDefault="00B31A2E" w:rsidP="00B31A2E">
      <w:r w:rsidRPr="001A1042">
        <w:t xml:space="preserve">Geschwindigkeit </w:t>
      </w:r>
      <w:proofErr w:type="gramStart"/>
      <w:r w:rsidRPr="001A1042">
        <w:t>O(</w:t>
      </w:r>
      <w:proofErr w:type="gramEnd"/>
      <w:r w:rsidRPr="001A1042">
        <w:t xml:space="preserve">log n), n = </w:t>
      </w:r>
      <w:r w:rsidR="00531733" w:rsidRPr="001A1042">
        <w:t>Anzahl</w:t>
      </w:r>
      <w:r w:rsidRPr="001A1042">
        <w:t xml:space="preserve"> Nodes im Netzwerk. </w:t>
      </w:r>
      <w:proofErr w:type="gramStart"/>
      <w:r w:rsidRPr="001A1042">
        <w:t>O(</w:t>
      </w:r>
      <w:proofErr w:type="gramEnd"/>
      <w:r w:rsidRPr="001A1042">
        <w:t>log^2 n) Messages sind maximal notwendig um einen key zu finden.</w:t>
      </w:r>
    </w:p>
    <w:p w:rsidR="00B31A2E" w:rsidRPr="001A1042" w:rsidRDefault="00B31A2E" w:rsidP="00B31A2E">
      <w:r w:rsidRPr="001A1042">
        <w:rPr>
          <w:b/>
        </w:rPr>
        <w:t xml:space="preserve">Node Adresse: </w:t>
      </w:r>
      <w:r w:rsidRPr="001A1042">
        <w:t>SHA1(IP + Port) -&gt; die ersten m Zeichen davon. m wird definiert.</w:t>
      </w:r>
    </w:p>
    <w:p w:rsidR="00B31A2E" w:rsidRPr="001A1042" w:rsidRDefault="00B31A2E" w:rsidP="00B31A2E">
      <w:r w:rsidRPr="001A1042">
        <w:rPr>
          <w:b/>
        </w:rPr>
        <w:lastRenderedPageBreak/>
        <w:t>Finger Table</w:t>
      </w:r>
      <w:r w:rsidRPr="001A1042">
        <w:t>: Beinhaltet alle direkte</w:t>
      </w:r>
      <w:r w:rsidR="006E2C22" w:rsidRPr="001A1042">
        <w:t>n</w:t>
      </w:r>
      <w:r w:rsidRPr="001A1042">
        <w:t xml:space="preserve"> Nod</w:t>
      </w:r>
      <w:r w:rsidR="006E2C22" w:rsidRPr="001A1042">
        <w:t>es für jeden</w:t>
      </w:r>
      <w:r w:rsidR="00980621">
        <w:t xml:space="preserve"> Client. Nämlich seine </w:t>
      </w:r>
      <w:proofErr w:type="spellStart"/>
      <w:r w:rsidR="00980621">
        <w:t>id</w:t>
      </w:r>
      <w:proofErr w:type="spellEnd"/>
      <w:r w:rsidR="00980621">
        <w:t xml:space="preserve"> + 2</w:t>
      </w:r>
      <w:proofErr w:type="gramStart"/>
      <w:r w:rsidR="00980621">
        <w:t>^(</w:t>
      </w:r>
      <w:proofErr w:type="gramEnd"/>
      <w:r w:rsidRPr="001A1042">
        <w:t xml:space="preserve">i </w:t>
      </w:r>
      <w:r w:rsidR="00980621">
        <w:t>–</w:t>
      </w:r>
      <w:r w:rsidRPr="001A1042">
        <w:t xml:space="preserve"> 1</w:t>
      </w:r>
      <w:r w:rsidR="00980621">
        <w:t>)</w:t>
      </w:r>
      <w:r w:rsidRPr="001A1042">
        <w:t xml:space="preserve"> (i = Laufvariable 1 bis m). Die Finger Table hat m Einträge.</w:t>
      </w:r>
    </w:p>
    <w:p w:rsidR="00B31A2E" w:rsidRPr="001A1042" w:rsidRDefault="00B31A2E" w:rsidP="00B31A2E">
      <w:r w:rsidRPr="001A1042">
        <w:rPr>
          <w:b/>
        </w:rPr>
        <w:t xml:space="preserve">Files Stored: </w:t>
      </w:r>
      <w:r w:rsidR="001A1042" w:rsidRPr="001A1042">
        <w:t>Mit dem</w:t>
      </w:r>
      <w:r w:rsidRPr="001A1042">
        <w:t xml:space="preserve"> Key vom File (Bsp: Filename) wird durch hashen: SHA1(key) einen Schlüssel generiert</w:t>
      </w:r>
      <w:r w:rsidR="00980621">
        <w:t>,</w:t>
      </w:r>
      <w:r w:rsidRPr="001A1042">
        <w:t xml:space="preserve"> welche</w:t>
      </w:r>
      <w:r w:rsidR="001A1042" w:rsidRPr="001A1042">
        <w:t>r</w:t>
      </w:r>
      <w:r w:rsidRPr="001A1042">
        <w:t xml:space="preserve"> beim Node</w:t>
      </w:r>
      <w:r w:rsidR="00D3191B">
        <w:t>,</w:t>
      </w:r>
      <w:r w:rsidRPr="001A1042">
        <w:t xml:space="preserve"> der &gt;= sein Schlüssel ist</w:t>
      </w:r>
      <w:r w:rsidR="00D3191B">
        <w:t>,</w:t>
      </w:r>
      <w:r w:rsidRPr="001A1042">
        <w:t xml:space="preserve"> abgelegt.</w:t>
      </w:r>
    </w:p>
    <w:p w:rsidR="00B31A2E" w:rsidRPr="00B31A2E" w:rsidRDefault="00B31A2E" w:rsidP="00B31A2E">
      <w:r w:rsidRPr="001A1042">
        <w:rPr>
          <w:b/>
        </w:rPr>
        <w:t>Ausfallsicherheit</w:t>
      </w:r>
      <w:r w:rsidRPr="001A1042">
        <w:t xml:space="preserve">: Die Ausfallsicherheit von einem </w:t>
      </w:r>
      <w:proofErr w:type="spellStart"/>
      <w:r w:rsidR="001A1042" w:rsidRPr="001A1042">
        <w:t>chor</w:t>
      </w:r>
      <w:r w:rsidRPr="001A1042">
        <w:t>d</w:t>
      </w:r>
      <w:proofErr w:type="spellEnd"/>
      <w:r w:rsidRPr="001A1042">
        <w:t xml:space="preserve"> P2P Netz wird dadurch</w:t>
      </w:r>
      <w:r w:rsidR="00197B23">
        <w:t xml:space="preserve"> gewährleistet</w:t>
      </w:r>
      <w:r w:rsidRPr="001A1042">
        <w:t>, dass alle Dateien nicht nur auf dem</w:t>
      </w:r>
      <w:r w:rsidRPr="00B31A2E">
        <w:t xml:space="preserve"> dafür vorgesehenen Host abgelegt</w:t>
      </w:r>
      <w:r w:rsidR="002A4E45">
        <w:t xml:space="preserve"> sind</w:t>
      </w:r>
      <w:r w:rsidRPr="00B31A2E">
        <w:t>, sondern auch noch auf dem nächsten vorherigen Host mit 1 – (1/n^2) nahezu Unendlich.</w:t>
      </w:r>
    </w:p>
    <w:p w:rsidR="00B31A2E" w:rsidRPr="00871B1B" w:rsidRDefault="00B31A2E" w:rsidP="00B31A2E">
      <w:r w:rsidRPr="00855D58">
        <w:rPr>
          <w:b/>
        </w:rPr>
        <w:t>Stabilisierungsprotokoll</w:t>
      </w:r>
      <w:r w:rsidR="00871B1B">
        <w:rPr>
          <w:b/>
        </w:rPr>
        <w:t xml:space="preserve">: </w:t>
      </w:r>
      <w:r w:rsidR="00871B1B">
        <w:t>Stabilisierungsprotokoll aktualisiert sein</w:t>
      </w:r>
      <w:r w:rsidR="006E2C22">
        <w:t>en</w:t>
      </w:r>
      <w:r w:rsidR="00871B1B">
        <w:t xml:space="preserve"> Vorgänger und </w:t>
      </w:r>
      <w:r w:rsidR="00855D58">
        <w:t>sein</w:t>
      </w:r>
      <w:r w:rsidR="006E2C22">
        <w:t>en</w:t>
      </w:r>
      <w:r w:rsidR="00855D58">
        <w:t xml:space="preserve"> Nachfolger. Jeder </w:t>
      </w:r>
      <w:r w:rsidR="006E2C22">
        <w:t>K</w:t>
      </w:r>
      <w:r w:rsidR="00855D58">
        <w:t xml:space="preserve">noten stabilisiert </w:t>
      </w:r>
      <w:r w:rsidR="006E2C22">
        <w:t xml:space="preserve">sich </w:t>
      </w:r>
      <w:r w:rsidR="00855D58">
        <w:t>periodisch unabhängig und prüft ob sein Nachfolger und Vorgänger noch verfügbar sind.</w:t>
      </w:r>
    </w:p>
    <w:p w:rsidR="00B31A2E" w:rsidRPr="00B31A2E" w:rsidRDefault="00B31A2E" w:rsidP="00B31A2E">
      <w:pPr>
        <w:pStyle w:val="berschrift2"/>
      </w:pPr>
      <w:r w:rsidRPr="00B31A2E">
        <w:t>Lookup</w:t>
      </w:r>
    </w:p>
    <w:p w:rsidR="00B31A2E" w:rsidRPr="00B31A2E" w:rsidRDefault="00B31A2E" w:rsidP="00B31A2E">
      <w:r w:rsidRPr="00B31A2E">
        <w:t xml:space="preserve">Lookup, also ein P2P Netzwerk durchsuchen, ist eine grosse Herausforderung für ein P2P Netzwerk. Es gibt verschiedene </w:t>
      </w:r>
      <w:r w:rsidR="002A4E45" w:rsidRPr="00B31A2E">
        <w:t>Varianten</w:t>
      </w:r>
      <w:r w:rsidRPr="00B31A2E">
        <w:t>:</w:t>
      </w:r>
    </w:p>
    <w:p w:rsidR="00B31A2E" w:rsidRPr="00B31A2E" w:rsidRDefault="006E2C22" w:rsidP="00B31A2E">
      <w:r>
        <w:rPr>
          <w:b/>
        </w:rPr>
        <w:t>Broadcast eine Suche an alle</w:t>
      </w:r>
      <w:r w:rsidR="00B31A2E" w:rsidRPr="00B31A2E">
        <w:rPr>
          <w:b/>
        </w:rPr>
        <w:t xml:space="preserve"> Peers</w:t>
      </w:r>
      <w:r>
        <w:t xml:space="preserve"> (immer an die</w:t>
      </w:r>
      <w:r w:rsidR="00B31A2E" w:rsidRPr="00B31A2E">
        <w:t xml:space="preserve"> bekannten Peers weitergegeben): Problem hohe Last mit Suchanfragen.</w:t>
      </w:r>
    </w:p>
    <w:p w:rsidR="00B31A2E" w:rsidRPr="00B31A2E" w:rsidRDefault="00B31A2E" w:rsidP="00B31A2E">
      <w:r w:rsidRPr="00B31A2E">
        <w:rPr>
          <w:b/>
        </w:rPr>
        <w:t>Zentraler Server</w:t>
      </w:r>
      <w:r w:rsidR="006E2C22">
        <w:rPr>
          <w:b/>
        </w:rPr>
        <w:t>, der</w:t>
      </w:r>
      <w:r w:rsidRPr="00B31A2E">
        <w:rPr>
          <w:b/>
        </w:rPr>
        <w:t xml:space="preserve"> ein Verzeichnis mit allen Standorten führt</w:t>
      </w:r>
      <w:r w:rsidRPr="00B31A2E">
        <w:t>: Bottleneck, 1. Angriffspunkt.</w:t>
      </w:r>
    </w:p>
    <w:p w:rsidR="00B31A2E" w:rsidRPr="00B31A2E" w:rsidRDefault="00B31A2E" w:rsidP="00B31A2E">
      <w:r w:rsidRPr="00B31A2E">
        <w:t>Suchbefehle wie DNS organisieren: Hohe Last auf «Root Server» Ausfall von «Root Server» führt zu einem Zusammenbruch</w:t>
      </w:r>
    </w:p>
    <w:p w:rsidR="00B31A2E" w:rsidRPr="00B31A2E" w:rsidRDefault="002A4E45" w:rsidP="00B31A2E">
      <w:r w:rsidRPr="00B31A2E">
        <w:rPr>
          <w:b/>
        </w:rPr>
        <w:t>Symmetrische</w:t>
      </w:r>
      <w:r w:rsidR="00B31A2E" w:rsidRPr="00B31A2E">
        <w:rPr>
          <w:b/>
        </w:rPr>
        <w:t xml:space="preserve"> Suche</w:t>
      </w:r>
      <w:r>
        <w:t>:</w:t>
      </w:r>
      <w:r w:rsidR="00B31A2E" w:rsidRPr="00B31A2E">
        <w:t xml:space="preserve"> Suche von Node zu Node bis ein Suchergebnis gefunden worden ist: Anonymität nicht gewährleistet da Standort der Daten bekannt.</w:t>
      </w:r>
    </w:p>
    <w:p w:rsidR="00B31A2E" w:rsidRPr="00B31A2E" w:rsidRDefault="00B31A2E" w:rsidP="00B31A2E">
      <w:r w:rsidRPr="00B31A2E">
        <w:rPr>
          <w:b/>
        </w:rPr>
        <w:t xml:space="preserve">DHT als Suche: </w:t>
      </w:r>
      <w:r w:rsidRPr="00B31A2E">
        <w:t xml:space="preserve">Verschiedene Algorithmen implementieren die Distributed Hash Table Suche. Das Grundprinzip ist jedoch immer das </w:t>
      </w:r>
      <w:r w:rsidR="006B2A75">
        <w:t>G</w:t>
      </w:r>
      <w:r w:rsidRPr="00B31A2E">
        <w:t>leich</w:t>
      </w:r>
      <w:r w:rsidR="006E2C22">
        <w:t>e</w:t>
      </w:r>
      <w:r w:rsidRPr="00B31A2E">
        <w:t xml:space="preserve">. Es wird eine lokale Tabelle mit ausgesuchten Nodes geführt. </w:t>
      </w:r>
    </w:p>
    <w:p w:rsidR="00B31A2E" w:rsidRPr="00B31A2E" w:rsidRDefault="00B31A2E" w:rsidP="00B31A2E">
      <w:pPr>
        <w:pStyle w:val="berschrift1"/>
      </w:pPr>
      <w:bookmarkStart w:id="52" w:name="_Ref459472957"/>
      <w:proofErr w:type="spellStart"/>
      <w:r w:rsidRPr="00B31A2E">
        <w:t>Synchronization</w:t>
      </w:r>
      <w:bookmarkEnd w:id="52"/>
      <w:proofErr w:type="spellEnd"/>
      <w:r w:rsidR="00027F90">
        <w:fldChar w:fldCharType="begin"/>
      </w:r>
      <w:r w:rsidR="00027F90">
        <w:instrText xml:space="preserve"> XE "</w:instrText>
      </w:r>
      <w:r w:rsidR="00027F90" w:rsidRPr="00D02989">
        <w:instrText>Synchronization</w:instrText>
      </w:r>
      <w:r w:rsidR="00027F90">
        <w:instrText>" \t "</w:instrText>
      </w:r>
      <w:r w:rsidR="00027F90">
        <w:rPr>
          <w:i/>
        </w:rPr>
        <w:fldChar w:fldCharType="begin"/>
      </w:r>
      <w:r w:rsidR="00027F90">
        <w:instrText xml:space="preserve"> REF _Ref459472957 \r \h </w:instrText>
      </w:r>
      <w:r w:rsidR="00027F90">
        <w:rPr>
          <w:i/>
        </w:rPr>
      </w:r>
      <w:r w:rsidR="00027F90">
        <w:rPr>
          <w:i/>
        </w:rPr>
        <w:fldChar w:fldCharType="separate"/>
      </w:r>
      <w:r w:rsidR="00EC6342">
        <w:instrText>15</w:instrText>
      </w:r>
      <w:r w:rsidR="00027F90">
        <w:rPr>
          <w:i/>
        </w:rPr>
        <w:fldChar w:fldCharType="end"/>
      </w:r>
      <w:r w:rsidR="00027F90">
        <w:instrText xml:space="preserve">" </w:instrText>
      </w:r>
      <w:r w:rsidR="00027F90">
        <w:fldChar w:fldCharType="end"/>
      </w:r>
    </w:p>
    <w:p w:rsidR="00B31A2E" w:rsidRPr="00B31A2E" w:rsidRDefault="006B2A75" w:rsidP="00B31A2E">
      <w:r>
        <w:t xml:space="preserve">Wir können die </w:t>
      </w:r>
      <w:r w:rsidR="004B6240">
        <w:t>R</w:t>
      </w:r>
      <w:r w:rsidR="006E2C22">
        <w:t>ea</w:t>
      </w:r>
      <w:r w:rsidR="00B31A2E" w:rsidRPr="00B31A2E">
        <w:t>le Zeit nicht "gen</w:t>
      </w:r>
      <w:r w:rsidR="00B8057D">
        <w:t>au" m</w:t>
      </w:r>
      <w:r>
        <w:t xml:space="preserve">essen. Millisekunden sind schon </w:t>
      </w:r>
      <w:r w:rsidR="00B31A2E" w:rsidRPr="00B31A2E">
        <w:t>schwierig, Nanosekunden unmöglich</w:t>
      </w:r>
      <w:r w:rsidR="009B3EFB">
        <w:t>.</w:t>
      </w:r>
    </w:p>
    <w:p w:rsidR="00B31A2E" w:rsidRPr="00B31A2E" w:rsidRDefault="00B31A2E" w:rsidP="00B31A2E">
      <w:pPr>
        <w:pStyle w:val="berschrift2"/>
      </w:pPr>
      <w:bookmarkStart w:id="53" w:name="_Ref459472966"/>
      <w:proofErr w:type="spellStart"/>
      <w:r w:rsidRPr="00B31A2E">
        <w:t>beat</w:t>
      </w:r>
      <w:bookmarkEnd w:id="53"/>
      <w:proofErr w:type="spellEnd"/>
      <w:r w:rsidR="00027F90">
        <w:fldChar w:fldCharType="begin"/>
      </w:r>
      <w:r w:rsidR="00027F90">
        <w:instrText xml:space="preserve"> XE "</w:instrText>
      </w:r>
      <w:r w:rsidR="00027F90" w:rsidRPr="00D02989">
        <w:instrText>beat</w:instrText>
      </w:r>
      <w:r w:rsidR="00027F90">
        <w:instrText>" \t "</w:instrText>
      </w:r>
      <w:r w:rsidR="00027F90">
        <w:rPr>
          <w:i/>
        </w:rPr>
        <w:fldChar w:fldCharType="begin"/>
      </w:r>
      <w:r w:rsidR="00027F90">
        <w:instrText xml:space="preserve"> REF _Ref459472966 \r \h </w:instrText>
      </w:r>
      <w:r w:rsidR="00027F90">
        <w:rPr>
          <w:i/>
        </w:rPr>
      </w:r>
      <w:r w:rsidR="00027F90">
        <w:rPr>
          <w:i/>
        </w:rPr>
        <w:fldChar w:fldCharType="separate"/>
      </w:r>
      <w:r w:rsidR="00EC6342">
        <w:instrText>15.1</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Anstatt von Stunden und Minuten wurde ein Tag in 1000 Stücke aufgeteilt. Ein Beat dauert 86.4 Sekunden. Es gibt keine Zeitzonen BMT (Biel </w:t>
      </w:r>
      <w:proofErr w:type="spellStart"/>
      <w:r w:rsidRPr="00B31A2E">
        <w:t>Meantime</w:t>
      </w:r>
      <w:proofErr w:type="spellEnd"/>
      <w:r w:rsidRPr="00B31A2E">
        <w:t>) basiert auf dem Hauptstandort von Swatch.</w:t>
      </w:r>
    </w:p>
    <w:p w:rsidR="00B31A2E" w:rsidRPr="00B31A2E" w:rsidRDefault="00B31A2E" w:rsidP="00B31A2E">
      <w:pPr>
        <w:pStyle w:val="berschrift2"/>
      </w:pPr>
      <w:bookmarkStart w:id="54" w:name="_Ref459788573"/>
      <w:r w:rsidRPr="00B31A2E">
        <w:t xml:space="preserve">Logical vs. </w:t>
      </w:r>
      <w:proofErr w:type="spellStart"/>
      <w:r w:rsidRPr="00B31A2E">
        <w:t>Physical</w:t>
      </w:r>
      <w:proofErr w:type="spellEnd"/>
      <w:r w:rsidRPr="00B31A2E">
        <w:t xml:space="preserve"> </w:t>
      </w:r>
      <w:proofErr w:type="spellStart"/>
      <w:r w:rsidRPr="00B31A2E">
        <w:t>clock</w:t>
      </w:r>
      <w:bookmarkEnd w:id="54"/>
      <w:proofErr w:type="spellEnd"/>
      <w:r w:rsidR="00EC6342">
        <w:fldChar w:fldCharType="begin"/>
      </w:r>
      <w:r w:rsidR="00EC6342">
        <w:instrText xml:space="preserve"> XE "</w:instrText>
      </w:r>
      <w:r w:rsidR="00EC6342" w:rsidRPr="00C22572">
        <w:instrText>Logical vs. Physical clock</w:instrText>
      </w:r>
      <w:r w:rsidR="00EC6342">
        <w:instrText>" \t "</w:instrText>
      </w:r>
      <w:r w:rsidR="00EC6342">
        <w:rPr>
          <w:i/>
        </w:rPr>
        <w:fldChar w:fldCharType="begin"/>
      </w:r>
      <w:r w:rsidR="00EC6342">
        <w:instrText xml:space="preserve"> REF _Ref459788573 \r \h </w:instrText>
      </w:r>
      <w:r w:rsidR="00EC6342">
        <w:rPr>
          <w:i/>
        </w:rPr>
      </w:r>
      <w:r w:rsidR="00EC6342">
        <w:rPr>
          <w:i/>
        </w:rPr>
        <w:fldChar w:fldCharType="separate"/>
      </w:r>
      <w:r w:rsidR="00EC6342">
        <w:instrText>15.2</w:instrText>
      </w:r>
      <w:r w:rsidR="00EC6342">
        <w:rPr>
          <w:i/>
        </w:rPr>
        <w:fldChar w:fldCharType="end"/>
      </w:r>
      <w:r w:rsidR="00EC6342">
        <w:instrText xml:space="preserve">" </w:instrText>
      </w:r>
      <w:r w:rsidR="00EC6342">
        <w:fldChar w:fldCharType="end"/>
      </w:r>
    </w:p>
    <w:p w:rsidR="00B31A2E" w:rsidRPr="00B31A2E" w:rsidRDefault="00B31A2E" w:rsidP="00B31A2E">
      <w:r w:rsidRPr="00B31A2E">
        <w:t>Die Physische Zeit ist die für uns interessante Zeit. Die Logische Zeit kann eine aufzählende Nummerierung sein</w:t>
      </w:r>
      <w:r w:rsidR="004B6240">
        <w:t>,</w:t>
      </w:r>
      <w:r w:rsidRPr="00B31A2E">
        <w:t xml:space="preserve"> welche für eine gewisse Applikation die Reihenfolge von Transaktionen bestimmt. Die Logische Zeit ist nicht an die Physikalische Zeit gebunden.</w:t>
      </w:r>
    </w:p>
    <w:p w:rsidR="00B31A2E" w:rsidRPr="00B31A2E" w:rsidRDefault="00B31A2E" w:rsidP="00B31A2E">
      <w:pPr>
        <w:pStyle w:val="berschrift2"/>
      </w:pPr>
      <w:bookmarkStart w:id="55" w:name="_Ref459472992"/>
      <w:proofErr w:type="spellStart"/>
      <w:r w:rsidRPr="00B31A2E">
        <w:t>Lamport’s</w:t>
      </w:r>
      <w:proofErr w:type="spellEnd"/>
      <w:r w:rsidRPr="00B31A2E">
        <w:t xml:space="preserve"> </w:t>
      </w:r>
      <w:proofErr w:type="spellStart"/>
      <w:r w:rsidRPr="00B31A2E">
        <w:t>logical</w:t>
      </w:r>
      <w:proofErr w:type="spellEnd"/>
      <w:r w:rsidRPr="00B31A2E">
        <w:t xml:space="preserve"> </w:t>
      </w:r>
      <w:proofErr w:type="spellStart"/>
      <w:r w:rsidRPr="00B31A2E">
        <w:t>clock</w:t>
      </w:r>
      <w:bookmarkEnd w:id="55"/>
      <w:proofErr w:type="spellEnd"/>
      <w:r w:rsidR="00027F90">
        <w:fldChar w:fldCharType="begin"/>
      </w:r>
      <w:r w:rsidR="00027F90">
        <w:instrText xml:space="preserve"> XE "</w:instrText>
      </w:r>
      <w:r w:rsidR="00027F90" w:rsidRPr="00D02989">
        <w:instrText>Lamport’s logical clock</w:instrText>
      </w:r>
      <w:r w:rsidR="00027F90">
        <w:instrText>" \t "</w:instrText>
      </w:r>
      <w:r w:rsidR="00027F90">
        <w:rPr>
          <w:i/>
        </w:rPr>
        <w:fldChar w:fldCharType="begin"/>
      </w:r>
      <w:r w:rsidR="00027F90">
        <w:instrText xml:space="preserve"> REF _Ref459472992 \r \h </w:instrText>
      </w:r>
      <w:r w:rsidR="00027F90">
        <w:rPr>
          <w:i/>
        </w:rPr>
      </w:r>
      <w:r w:rsidR="00027F90">
        <w:rPr>
          <w:i/>
        </w:rPr>
        <w:fldChar w:fldCharType="separate"/>
      </w:r>
      <w:r w:rsidR="00EC6342">
        <w:instrText>15.3</w:instrText>
      </w:r>
      <w:r w:rsidR="00027F90">
        <w:rPr>
          <w:i/>
        </w:rPr>
        <w:fldChar w:fldCharType="end"/>
      </w:r>
      <w:r w:rsidR="00027F90">
        <w:instrText xml:space="preserve">" </w:instrText>
      </w:r>
      <w:r w:rsidR="00027F90">
        <w:fldChar w:fldCharType="end"/>
      </w:r>
    </w:p>
    <w:p w:rsidR="00B31A2E" w:rsidRPr="00B31A2E" w:rsidRDefault="00B31A2E" w:rsidP="00B31A2E">
      <w:r w:rsidRPr="00B31A2E">
        <w:t>Als Uhr wird ein Counter eingesetzt</w:t>
      </w:r>
      <w:r w:rsidR="00DA3485">
        <w:t>,</w:t>
      </w:r>
      <w:r w:rsidRPr="00B31A2E">
        <w:t xml:space="preserve"> welcher bei jedem Event um 1 erhöht wird. Der Counter muss immer &gt; sein als der erhaltene Counter, wenn das nicht der Fall ist</w:t>
      </w:r>
      <w:r w:rsidR="00DA3485">
        <w:t>,</w:t>
      </w:r>
      <w:r w:rsidRPr="00B31A2E">
        <w:t xml:space="preserve"> muss sein Counter überschrieben werden. Pro Prozess oder Host wird noch eine eindeutige ID mitgeschickt damit auch zeitgleich und mit dem gleichen Counter ereignete Events unterschieden werden können.</w:t>
      </w:r>
    </w:p>
    <w:p w:rsidR="00B31A2E" w:rsidRPr="00B31A2E" w:rsidRDefault="00B31A2E" w:rsidP="00B31A2E">
      <w:pPr>
        <w:pStyle w:val="berschrift2"/>
      </w:pPr>
      <w:bookmarkStart w:id="56" w:name="_Ref459473010"/>
      <w:proofErr w:type="spellStart"/>
      <w:r w:rsidRPr="00B31A2E">
        <w:t>Vector</w:t>
      </w:r>
      <w:proofErr w:type="spellEnd"/>
      <w:r w:rsidRPr="00B31A2E">
        <w:t xml:space="preserve"> </w:t>
      </w:r>
      <w:proofErr w:type="spellStart"/>
      <w:r w:rsidRPr="00B31A2E">
        <w:t>clocks</w:t>
      </w:r>
      <w:bookmarkEnd w:id="56"/>
      <w:proofErr w:type="spellEnd"/>
      <w:r w:rsidR="00027F90">
        <w:fldChar w:fldCharType="begin"/>
      </w:r>
      <w:r w:rsidR="00027F90">
        <w:instrText xml:space="preserve"> XE "</w:instrText>
      </w:r>
      <w:r w:rsidR="00027F90" w:rsidRPr="00D02989">
        <w:instrText>Vector clocks</w:instrText>
      </w:r>
      <w:r w:rsidR="00027F90">
        <w:instrText>" \t "</w:instrText>
      </w:r>
      <w:r w:rsidR="00027F90">
        <w:rPr>
          <w:i/>
        </w:rPr>
        <w:fldChar w:fldCharType="begin"/>
      </w:r>
      <w:r w:rsidR="00027F90">
        <w:instrText xml:space="preserve"> REF _Ref459473010 \r \h </w:instrText>
      </w:r>
      <w:r w:rsidR="00027F90">
        <w:rPr>
          <w:i/>
        </w:rPr>
      </w:r>
      <w:r w:rsidR="00027F90">
        <w:rPr>
          <w:i/>
        </w:rPr>
        <w:fldChar w:fldCharType="separate"/>
      </w:r>
      <w:r w:rsidR="00EC6342">
        <w:instrText>15.4</w:instrText>
      </w:r>
      <w:r w:rsidR="00027F90">
        <w:rPr>
          <w:i/>
        </w:rPr>
        <w:fldChar w:fldCharType="end"/>
      </w:r>
      <w:r w:rsidR="00027F90">
        <w:instrText xml:space="preserve">" </w:instrText>
      </w:r>
      <w:r w:rsidR="00027F90">
        <w:fldChar w:fldCharType="end"/>
      </w:r>
    </w:p>
    <w:p w:rsidR="00B31A2E" w:rsidRDefault="00B31A2E" w:rsidP="00B31A2E">
      <w:r w:rsidRPr="00B31A2E">
        <w:t>Erweiterung von Lamport’s Uhr. Jeder Prozess/Host hat seine eigene Uhr und schickt jeweils einen Vektor mit allen Uhr</w:t>
      </w:r>
      <w:r w:rsidR="006E2C22">
        <w:t>en an die anderen Proze</w:t>
      </w:r>
      <w:r w:rsidRPr="00B31A2E">
        <w:t>sse/Hosts weiter. Inkrementiert wird nur die eigene Uhr, jedoch jeweils die anderen Uhren werden aktualisiert. Es können nebenläufige Events e</w:t>
      </w:r>
      <w:r w:rsidR="002C49E6">
        <w:t>rka</w:t>
      </w:r>
      <w:r w:rsidRPr="00B31A2E">
        <w:t>nnt werden.</w:t>
      </w:r>
    </w:p>
    <w:p w:rsidR="00DA3485" w:rsidRPr="00B31A2E" w:rsidRDefault="00DA3485" w:rsidP="00B31A2E">
      <w:r>
        <w:rPr>
          <w:noProof/>
          <w:lang w:eastAsia="de-CH"/>
        </w:rPr>
        <w:drawing>
          <wp:inline distT="0" distB="0" distL="0" distR="0" wp14:anchorId="4BC426D1" wp14:editId="3F11F472">
            <wp:extent cx="2352040" cy="638863"/>
            <wp:effectExtent l="0" t="0" r="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040" cy="638863"/>
                    </a:xfrm>
                    <a:prstGeom prst="rect">
                      <a:avLst/>
                    </a:prstGeom>
                  </pic:spPr>
                </pic:pic>
              </a:graphicData>
            </a:graphic>
          </wp:inline>
        </w:drawing>
      </w:r>
    </w:p>
    <w:p w:rsidR="00B31A2E" w:rsidRPr="00B31A2E" w:rsidRDefault="00B31A2E" w:rsidP="00B31A2E">
      <w:pPr>
        <w:pStyle w:val="berschrift2"/>
      </w:pPr>
      <w:bookmarkStart w:id="57" w:name="_Ref459473020"/>
      <w:r w:rsidRPr="00B31A2E">
        <w:t>Kausalität</w:t>
      </w:r>
      <w:bookmarkEnd w:id="57"/>
      <w:r w:rsidR="00027F90">
        <w:fldChar w:fldCharType="begin"/>
      </w:r>
      <w:r w:rsidR="00027F90">
        <w:instrText xml:space="preserve"> XE "</w:instrText>
      </w:r>
      <w:r w:rsidR="00027F90" w:rsidRPr="00D02989">
        <w:instrText>Kausalität</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EC6342">
        <w:instrText>15.5</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Kausalität bezeichnet die Beziehung zwischen Ursache und Wirkung: Aktion und Reaktion. </w:t>
      </w:r>
    </w:p>
    <w:p w:rsidR="00B31A2E" w:rsidRPr="00B31A2E" w:rsidRDefault="00B31A2E" w:rsidP="00B31A2E">
      <w:r w:rsidRPr="00B31A2E">
        <w:rPr>
          <w:b/>
        </w:rPr>
        <w:t>Transitive</w:t>
      </w:r>
      <w:r w:rsidR="00027F90">
        <w:rPr>
          <w:b/>
        </w:rPr>
        <w:fldChar w:fldCharType="begin"/>
      </w:r>
      <w:r w:rsidR="00027F90">
        <w:instrText xml:space="preserve"> XE "</w:instrText>
      </w:r>
      <w:r w:rsidR="00027F90" w:rsidRPr="00D02989">
        <w:rPr>
          <w:b/>
        </w:rPr>
        <w:instrText>Transitive</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EC6342">
        <w:instrText>15.5</w:instrText>
      </w:r>
      <w:r w:rsidR="00027F90">
        <w:rPr>
          <w:i/>
        </w:rPr>
        <w:fldChar w:fldCharType="end"/>
      </w:r>
      <w:r w:rsidR="00027F90">
        <w:instrText xml:space="preserve">" </w:instrText>
      </w:r>
      <w:r w:rsidR="00027F90">
        <w:rPr>
          <w:b/>
        </w:rPr>
        <w:fldChar w:fldCharType="end"/>
      </w:r>
      <w:r w:rsidRPr="00B31A2E">
        <w:t xml:space="preserve">: (a </w:t>
      </w:r>
      <w:r w:rsidRPr="00B31A2E">
        <w:sym w:font="Wingdings" w:char="F0E0"/>
      </w:r>
      <w:r w:rsidRPr="00B31A2E">
        <w:t xml:space="preserve"> b ^ b </w:t>
      </w:r>
      <w:r w:rsidRPr="00B31A2E">
        <w:sym w:font="Wingdings" w:char="F0E0"/>
      </w:r>
      <w:r w:rsidRPr="00B31A2E">
        <w:t xml:space="preserve"> c) =&gt; a </w:t>
      </w:r>
      <w:r w:rsidRPr="00B31A2E">
        <w:sym w:font="Wingdings" w:char="F0E0"/>
      </w:r>
      <w:r w:rsidRPr="00B31A2E">
        <w:t xml:space="preserve"> c [wenn a vor b, b vor c dann ist auch a vor c]</w:t>
      </w:r>
    </w:p>
    <w:p w:rsidR="00B31A2E" w:rsidRPr="00B31A2E" w:rsidRDefault="00B31A2E" w:rsidP="00B31A2E">
      <w:proofErr w:type="spellStart"/>
      <w:r w:rsidRPr="00B31A2E">
        <w:rPr>
          <w:b/>
        </w:rPr>
        <w:t>Irreflexiv</w:t>
      </w:r>
      <w:proofErr w:type="spellEnd"/>
      <w:r w:rsidR="00027F90">
        <w:rPr>
          <w:b/>
        </w:rPr>
        <w:fldChar w:fldCharType="begin"/>
      </w:r>
      <w:r w:rsidR="00027F90">
        <w:instrText xml:space="preserve"> XE "</w:instrText>
      </w:r>
      <w:r w:rsidR="00027F90" w:rsidRPr="00D02989">
        <w:rPr>
          <w:b/>
        </w:rPr>
        <w:instrText>Irreflexiv</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EC6342">
        <w:instrText>15.5</w:instrText>
      </w:r>
      <w:r w:rsidR="00027F90">
        <w:rPr>
          <w:i/>
        </w:rPr>
        <w:fldChar w:fldCharType="end"/>
      </w:r>
      <w:r w:rsidR="00027F90">
        <w:instrText xml:space="preserve">" </w:instrText>
      </w:r>
      <w:r w:rsidR="00027F90">
        <w:rPr>
          <w:b/>
        </w:rPr>
        <w:fldChar w:fldCharType="end"/>
      </w:r>
      <w:r w:rsidRPr="00B31A2E">
        <w:t xml:space="preserve">: a </w:t>
      </w:r>
      <w:r w:rsidRPr="00B31A2E">
        <w:rPr>
          <w:rFonts w:ascii="Cambria Math" w:hAnsi="Cambria Math" w:cs="Cambria Math"/>
        </w:rPr>
        <w:t>↛</w:t>
      </w:r>
      <w:r w:rsidRPr="00B31A2E">
        <w:t xml:space="preserve"> a [kein Element in der Relation steht zu sich selbst]</w:t>
      </w:r>
    </w:p>
    <w:p w:rsidR="00B31A2E" w:rsidRPr="00B31A2E" w:rsidRDefault="00B31A2E" w:rsidP="00B31A2E">
      <w:r w:rsidRPr="00B31A2E">
        <w:rPr>
          <w:b/>
        </w:rPr>
        <w:t>Asymmetrisch</w:t>
      </w:r>
      <w:r w:rsidR="00027F90">
        <w:rPr>
          <w:b/>
        </w:rPr>
        <w:fldChar w:fldCharType="begin"/>
      </w:r>
      <w:r w:rsidR="00027F90">
        <w:instrText xml:space="preserve"> XE "</w:instrText>
      </w:r>
      <w:r w:rsidR="00027F90" w:rsidRPr="00D02989">
        <w:rPr>
          <w:b/>
        </w:rPr>
        <w:instrText>Asymmetrisch</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EC6342">
        <w:instrText>15.5</w:instrText>
      </w:r>
      <w:r w:rsidR="00027F90">
        <w:rPr>
          <w:i/>
        </w:rPr>
        <w:fldChar w:fldCharType="end"/>
      </w:r>
      <w:r w:rsidR="00027F90">
        <w:instrText xml:space="preserve">" </w:instrText>
      </w:r>
      <w:r w:rsidR="00027F90">
        <w:rPr>
          <w:b/>
        </w:rPr>
        <w:fldChar w:fldCharType="end"/>
      </w:r>
      <w:r w:rsidRPr="00B31A2E">
        <w:t xml:space="preserve">: a </w:t>
      </w:r>
      <w:r w:rsidRPr="00B31A2E">
        <w:sym w:font="Wingdings" w:char="F0E0"/>
      </w:r>
      <w:r w:rsidRPr="00B31A2E">
        <w:t xml:space="preserve"> b =&gt; b </w:t>
      </w:r>
      <w:r w:rsidRPr="00B31A2E">
        <w:rPr>
          <w:rFonts w:ascii="Cambria Math" w:hAnsi="Cambria Math" w:cs="Cambria Math"/>
        </w:rPr>
        <w:t>↛</w:t>
      </w:r>
      <w:r w:rsidRPr="00B31A2E">
        <w:t xml:space="preserve"> a [wenn a vor b gilt aber nicht b vor a] </w:t>
      </w:r>
    </w:p>
    <w:p w:rsidR="00B31A2E" w:rsidRPr="00B31A2E" w:rsidRDefault="00B31A2E" w:rsidP="00B31A2E">
      <w:proofErr w:type="spellStart"/>
      <w:r w:rsidRPr="00B31A2E">
        <w:rPr>
          <w:b/>
        </w:rPr>
        <w:t>Concurrency</w:t>
      </w:r>
      <w:proofErr w:type="spellEnd"/>
      <w:r w:rsidR="00027F90">
        <w:rPr>
          <w:b/>
        </w:rPr>
        <w:fldChar w:fldCharType="begin"/>
      </w:r>
      <w:r w:rsidR="00027F90">
        <w:instrText xml:space="preserve"> XE "</w:instrText>
      </w:r>
      <w:r w:rsidR="00027F90" w:rsidRPr="00D02989">
        <w:rPr>
          <w:b/>
        </w:rPr>
        <w:instrText>Concurrency</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EC6342">
        <w:instrText>15.5</w:instrText>
      </w:r>
      <w:r w:rsidR="00027F90">
        <w:rPr>
          <w:i/>
        </w:rPr>
        <w:fldChar w:fldCharType="end"/>
      </w:r>
      <w:r w:rsidR="00027F90">
        <w:instrText xml:space="preserve">" </w:instrText>
      </w:r>
      <w:r w:rsidR="00027F90">
        <w:rPr>
          <w:b/>
        </w:rPr>
        <w:fldChar w:fldCharType="end"/>
      </w:r>
      <w:r w:rsidRPr="00B31A2E">
        <w:t xml:space="preserve"> </w:t>
      </w:r>
      <w:r w:rsidR="002C49E6">
        <w:t>(gleichzeitig/nebenläufig/P</w:t>
      </w:r>
      <w:r w:rsidRPr="00B31A2E">
        <w:t>arallelität): a || b -&gt; Heisst 2 Berechnung</w:t>
      </w:r>
      <w:r w:rsidR="002C49E6">
        <w:t>en</w:t>
      </w:r>
      <w:r w:rsidRPr="00B31A2E">
        <w:t xml:space="preserve"> können parallel a</w:t>
      </w:r>
      <w:r w:rsidR="002C49E6">
        <w:t xml:space="preserve">blaufen, </w:t>
      </w:r>
      <w:r w:rsidR="002C49E6">
        <w:t>möglicherweise völlig u</w:t>
      </w:r>
      <w:r w:rsidRPr="00B31A2E">
        <w:t>nabhängig, können sich jedoch integrieren, sprich Resultate austauschen. Es kann</w:t>
      </w:r>
      <w:r w:rsidR="002C49E6">
        <w:t>,</w:t>
      </w:r>
      <w:r w:rsidRPr="00B31A2E">
        <w:t xml:space="preserve"> muss jedoch nicht </w:t>
      </w:r>
      <w:r w:rsidR="00DA3485">
        <w:t>p</w:t>
      </w:r>
      <w:r w:rsidRPr="00B31A2E">
        <w:t>arallel ausgeführt werden.</w:t>
      </w:r>
    </w:p>
    <w:p w:rsidR="00B31A2E" w:rsidRPr="00B31A2E" w:rsidRDefault="00B31A2E" w:rsidP="00B31A2E">
      <w:pPr>
        <w:pStyle w:val="berschrift1"/>
      </w:pPr>
      <w:bookmarkStart w:id="58" w:name="_Ref459473078"/>
      <w:proofErr w:type="spellStart"/>
      <w:r w:rsidRPr="00B31A2E">
        <w:t>Map-Reduce</w:t>
      </w:r>
      <w:proofErr w:type="spellEnd"/>
      <w:r w:rsidR="00027F90">
        <w:fldChar w:fldCharType="begin"/>
      </w:r>
      <w:r w:rsidR="00027F90">
        <w:instrText xml:space="preserve"> XE "</w:instrText>
      </w:r>
      <w:r w:rsidR="00027F90" w:rsidRPr="00D02989">
        <w:instrText>Map-Reduce</w:instrText>
      </w:r>
      <w:r w:rsidR="00027F90">
        <w:instrText>" \t "</w:instrText>
      </w:r>
      <w:r w:rsidR="00027F90">
        <w:rPr>
          <w:i/>
        </w:rPr>
        <w:fldChar w:fldCharType="begin"/>
      </w:r>
      <w:r w:rsidR="00027F90">
        <w:instrText xml:space="preserve"> REF _Ref459473078 \r \h </w:instrText>
      </w:r>
      <w:r w:rsidR="00027F90">
        <w:rPr>
          <w:i/>
        </w:rPr>
      </w:r>
      <w:r w:rsidR="00027F90">
        <w:rPr>
          <w:i/>
        </w:rPr>
        <w:fldChar w:fldCharType="separate"/>
      </w:r>
      <w:r w:rsidR="00EC6342">
        <w:instrText>16</w:instrText>
      </w:r>
      <w:r w:rsidR="00027F90">
        <w:rPr>
          <w:i/>
        </w:rPr>
        <w:fldChar w:fldCharType="end"/>
      </w:r>
      <w:r w:rsidR="00027F90">
        <w:instrText xml:space="preserve">" </w:instrText>
      </w:r>
      <w:r w:rsidR="00027F90">
        <w:fldChar w:fldCharType="end"/>
      </w:r>
      <w:r w:rsidRPr="00B31A2E">
        <w:t xml:space="preserve"> / Spark</w:t>
      </w:r>
      <w:bookmarkEnd w:id="58"/>
      <w:r w:rsidR="00027F90">
        <w:fldChar w:fldCharType="begin"/>
      </w:r>
      <w:r w:rsidR="00027F90">
        <w:instrText xml:space="preserve"> XE "</w:instrText>
      </w:r>
      <w:r w:rsidR="00027F90" w:rsidRPr="00D02989">
        <w:instrText>Spark</w:instrText>
      </w:r>
      <w:r w:rsidR="00027F90">
        <w:instrText>" \t "</w:instrText>
      </w:r>
      <w:r w:rsidR="00027F90">
        <w:rPr>
          <w:i/>
        </w:rPr>
        <w:fldChar w:fldCharType="begin"/>
      </w:r>
      <w:r w:rsidR="00027F90">
        <w:instrText xml:space="preserve"> REF _Ref459473078 \r \h </w:instrText>
      </w:r>
      <w:r w:rsidR="00027F90">
        <w:rPr>
          <w:i/>
        </w:rPr>
      </w:r>
      <w:r w:rsidR="00027F90">
        <w:rPr>
          <w:i/>
        </w:rPr>
        <w:fldChar w:fldCharType="separate"/>
      </w:r>
      <w:r w:rsidR="00EC6342">
        <w:instrText>16</w:instrText>
      </w:r>
      <w:r w:rsidR="00027F90">
        <w:rPr>
          <w:i/>
        </w:rPr>
        <w:fldChar w:fldCharType="end"/>
      </w:r>
      <w:r w:rsidR="00027F90">
        <w:instrText xml:space="preserve">" </w:instrText>
      </w:r>
      <w:r w:rsidR="00027F90">
        <w:fldChar w:fldCharType="end"/>
      </w:r>
    </w:p>
    <w:p w:rsidR="008E74BE" w:rsidRDefault="008E74BE" w:rsidP="00B31A2E">
      <w:r w:rsidRPr="008E74BE">
        <w:rPr>
          <w:b/>
        </w:rPr>
        <w:t>Prinzip</w:t>
      </w:r>
      <w:r w:rsidRPr="008E74BE">
        <w:t>: Map</w:t>
      </w:r>
      <w:r>
        <w:t>-</w:t>
      </w:r>
      <w:r w:rsidRPr="008E74BE">
        <w:t>Reduce ist ein Algorithmus, welcher speziell für die Auswertung von grossen und vor allem auch verteilten Datenmengen geeignet ist.</w:t>
      </w:r>
    </w:p>
    <w:p w:rsidR="00B31A2E" w:rsidRPr="00B31A2E" w:rsidRDefault="00B31A2E" w:rsidP="00B31A2E">
      <w:r w:rsidRPr="00B31A2E">
        <w:t>Map-Reduce bzw. Spark kann eingesetzt werden um über einen Cluster Logfiles zu analysieren und die Werte daraus zu entnehmen. Ein Node um grosse Logs zu verarbeiten sollte folgende Eigenschafen haben: angemessen</w:t>
      </w:r>
      <w:r w:rsidR="002C49E6">
        <w:t>e</w:t>
      </w:r>
      <w:r w:rsidRPr="00B31A2E">
        <w:t xml:space="preserve"> Reaktion, Resistent (</w:t>
      </w:r>
      <w:proofErr w:type="spellStart"/>
      <w:r w:rsidRPr="00B31A2E">
        <w:t>bsp.</w:t>
      </w:r>
      <w:proofErr w:type="spellEnd"/>
      <w:r w:rsidRPr="00B31A2E">
        <w:t xml:space="preserve"> Bei Ausfall von einem Node) Skalierbar.</w:t>
      </w:r>
      <w:r w:rsidR="008E74BE" w:rsidRPr="008E74BE">
        <w:t xml:space="preserve"> </w:t>
      </w:r>
      <w:r w:rsidR="008E74BE" w:rsidRPr="008E74BE">
        <w:rPr>
          <w:b/>
        </w:rPr>
        <w:t>Nachteile</w:t>
      </w:r>
      <w:r w:rsidR="008E74BE" w:rsidRPr="008E74BE">
        <w:t>: Einfachere Jobs können teilweise bis zu 1 Seite Code beanspruchen, erhebliche Disk I/O</w:t>
      </w:r>
    </w:p>
    <w:p w:rsidR="00B31A2E" w:rsidRPr="00B31A2E" w:rsidRDefault="00B31A2E" w:rsidP="00B31A2E">
      <w:pPr>
        <w:pStyle w:val="berschrift2"/>
      </w:pPr>
      <w:bookmarkStart w:id="59" w:name="_Ref459473098"/>
      <w:r w:rsidRPr="00B31A2E">
        <w:t>RDD</w:t>
      </w:r>
      <w:bookmarkEnd w:id="59"/>
      <w:r w:rsidR="00027F90">
        <w:fldChar w:fldCharType="begin"/>
      </w:r>
      <w:r w:rsidR="00027F90">
        <w:instrText xml:space="preserve"> XE "</w:instrText>
      </w:r>
      <w:r w:rsidR="00027F90" w:rsidRPr="00D02989">
        <w:instrText>RDD</w:instrText>
      </w:r>
      <w:r w:rsidR="00027F90">
        <w:instrText>" \t "</w:instrText>
      </w:r>
      <w:r w:rsidR="00027F90">
        <w:rPr>
          <w:i/>
        </w:rPr>
        <w:fldChar w:fldCharType="begin"/>
      </w:r>
      <w:r w:rsidR="00027F90">
        <w:instrText xml:space="preserve"> REF _Ref459473098 \r \h </w:instrText>
      </w:r>
      <w:r w:rsidR="00027F90">
        <w:rPr>
          <w:i/>
        </w:rPr>
      </w:r>
      <w:r w:rsidR="00027F90">
        <w:rPr>
          <w:i/>
        </w:rPr>
        <w:fldChar w:fldCharType="separate"/>
      </w:r>
      <w:r w:rsidR="00EC6342">
        <w:instrText>16.1</w:instrText>
      </w:r>
      <w:r w:rsidR="00027F90">
        <w:rPr>
          <w:i/>
        </w:rPr>
        <w:fldChar w:fldCharType="end"/>
      </w:r>
      <w:r w:rsidR="00027F90">
        <w:instrText xml:space="preserve">" </w:instrText>
      </w:r>
      <w:r w:rsidR="00027F90">
        <w:fldChar w:fldCharType="end"/>
      </w:r>
    </w:p>
    <w:p w:rsidR="001411C7" w:rsidRDefault="001411C7" w:rsidP="001411C7">
      <w:r>
        <w:t>Ein RDD ist eine Collection von Items des Types A welche folgende Eigenschaften hat:</w:t>
      </w:r>
    </w:p>
    <w:p w:rsidR="001411C7" w:rsidRDefault="001411C7" w:rsidP="001411C7">
      <w:pPr>
        <w:ind w:left="57" w:hanging="57"/>
      </w:pPr>
      <w:r w:rsidRPr="001411C7">
        <w:rPr>
          <w:b/>
        </w:rPr>
        <w:t>Immutable</w:t>
      </w:r>
      <w:r>
        <w:t>: Änderungen führen zwingend in neue RDDs</w:t>
      </w:r>
    </w:p>
    <w:p w:rsidR="001411C7" w:rsidRDefault="001411C7" w:rsidP="001411C7">
      <w:pPr>
        <w:ind w:left="57" w:hanging="57"/>
      </w:pPr>
      <w:r w:rsidRPr="001411C7">
        <w:rPr>
          <w:b/>
        </w:rPr>
        <w:t>Lazy</w:t>
      </w:r>
      <w:r>
        <w:t>: Operationen werden on-demand ausgeführt.</w:t>
      </w:r>
    </w:p>
    <w:p w:rsidR="001411C7" w:rsidRDefault="001411C7" w:rsidP="001411C7">
      <w:r w:rsidRPr="001411C7">
        <w:rPr>
          <w:b/>
        </w:rPr>
        <w:t>Distributed</w:t>
      </w:r>
      <w:r>
        <w:t>: Verteilt über einem Set von Nodes. Jeder RDD besteht aus mehreren Partitionen.</w:t>
      </w:r>
    </w:p>
    <w:p w:rsidR="00D40070" w:rsidRDefault="001411C7" w:rsidP="001411C7">
      <w:r w:rsidRPr="001411C7">
        <w:rPr>
          <w:b/>
        </w:rPr>
        <w:t>Cacheable</w:t>
      </w:r>
      <w:r>
        <w:t>: Zwischenresultate können im RAM oder auf Disk cached werden.</w:t>
      </w:r>
    </w:p>
    <w:p w:rsidR="00D40070" w:rsidRDefault="00D40070" w:rsidP="001411C7">
      <w:r w:rsidRPr="00D40070">
        <w:rPr>
          <w:b/>
        </w:rPr>
        <w:t>Resilient</w:t>
      </w:r>
      <w:r w:rsidRPr="00D40070">
        <w:t>: Eine Partition kann neu erstellt werden, falls die Daten verloren gehen, denn jeder RDD enthält Informationen für die Wiederherstellung von verlorenen Partitionen. Eine Partition ist immer nur auf einem Node gespeichert.</w:t>
      </w:r>
    </w:p>
    <w:p w:rsidR="00B31A2E" w:rsidRDefault="001411C7" w:rsidP="001025E1">
      <w:r w:rsidRPr="001411C7">
        <w:rPr>
          <w:b/>
        </w:rPr>
        <w:t>Sonstiges:</w:t>
      </w:r>
      <w:r>
        <w:t xml:space="preserve"> </w:t>
      </w:r>
      <w:r w:rsidR="00B31A2E" w:rsidRPr="00B31A2E">
        <w:t>Deklarative API zum Beschreiben von Schritten auf einer Collection. Code wird auf irgendeinem Node ausgeführt. Cache und Wiederholung muss beachtet werden. Vorteile zu Parallel Stream: Schneller, Abbrechbar, elastisch</w:t>
      </w:r>
    </w:p>
    <w:p w:rsidR="007376DE" w:rsidRDefault="007376DE" w:rsidP="007376DE">
      <w:r w:rsidRPr="007376DE">
        <w:rPr>
          <w:b/>
        </w:rPr>
        <w:t>Shuffling</w:t>
      </w:r>
      <w:r>
        <w:t>: Nodes auf der Mapper Seite, speichern Values in Key Buckets. Nodes auf der Reducer Seite holen zugewiesene Buckets ab. Nach Daumenregel kann gesagt werden, dass wenn immer ein Resultat einer Transformation mehr als ein Record vom RDD beinhaltet geshuffled wird.</w:t>
      </w:r>
    </w:p>
    <w:p w:rsidR="00B31A2E" w:rsidRPr="00AF0068" w:rsidRDefault="007376DE" w:rsidP="00B31A2E">
      <w:pPr>
        <w:rPr>
          <w:sz w:val="16"/>
        </w:rPr>
      </w:pPr>
      <w:r w:rsidRPr="007376DE">
        <w:rPr>
          <w:b/>
        </w:rPr>
        <w:t>Ausführung von RDDs</w:t>
      </w:r>
      <w:r>
        <w:t>: 1. Aus RDDs ein DAG machen, 2. Logischen Ausführungsplan erstellen, 3. Stages in geplante Tasks aufteilen, 4. Tasks ausführen</w:t>
      </w:r>
    </w:p>
    <w:p w:rsidR="00C8646B" w:rsidRPr="00523E59" w:rsidRDefault="00C8646B" w:rsidP="00C8646B">
      <w:pPr>
        <w:pStyle w:val="berschrift1"/>
        <w:rPr>
          <w:lang w:val="en-GB"/>
        </w:rPr>
      </w:pPr>
      <w:bookmarkStart w:id="60" w:name="_Ref459472900"/>
      <w:bookmarkStart w:id="61" w:name="_Ref459751057"/>
      <w:r w:rsidRPr="00523E59">
        <w:rPr>
          <w:lang w:val="en-GB"/>
        </w:rPr>
        <w:t>Peer-to-Peer Network</w:t>
      </w:r>
      <w:bookmarkEnd w:id="60"/>
      <w:r w:rsidRPr="00523E59">
        <w:rPr>
          <w:lang w:val="en-GB"/>
        </w:rPr>
        <w:t xml:space="preserve"> </w:t>
      </w:r>
      <w:r>
        <w:rPr>
          <w:lang w:val="en-GB"/>
        </w:rPr>
        <w:t>–</w:t>
      </w:r>
      <w:r w:rsidRPr="00523E59">
        <w:rPr>
          <w:lang w:val="en-GB"/>
        </w:rPr>
        <w:t xml:space="preserve"> </w:t>
      </w:r>
      <w:r>
        <w:rPr>
          <w:lang w:val="en-GB"/>
        </w:rPr>
        <w:t>(</w:t>
      </w:r>
      <w:proofErr w:type="spellStart"/>
      <w:r>
        <w:rPr>
          <w:lang w:val="en-GB"/>
        </w:rPr>
        <w:t>bit</w:t>
      </w:r>
      <w:r w:rsidRPr="00523E59">
        <w:rPr>
          <w:lang w:val="en-GB"/>
        </w:rPr>
        <w:t>T</w:t>
      </w:r>
      <w:r>
        <w:rPr>
          <w:lang w:val="en-GB"/>
        </w:rPr>
        <w:t>orrent</w:t>
      </w:r>
      <w:proofErr w:type="spellEnd"/>
      <w:r>
        <w:rPr>
          <w:lang w:val="en-GB"/>
        </w:rPr>
        <w:fldChar w:fldCharType="begin"/>
      </w:r>
      <w:r w:rsidRPr="00523E59">
        <w:rPr>
          <w:lang w:val="en-GB"/>
        </w:rPr>
        <w:instrText xml:space="preserve"> XE "</w:instrText>
      </w:r>
      <w:r w:rsidRPr="00955342">
        <w:rPr>
          <w:lang w:val="en-GB"/>
        </w:rPr>
        <w:instrText>bitTorrent</w:instrText>
      </w:r>
      <w:r w:rsidRPr="00523E59">
        <w:rPr>
          <w:lang w:val="en-GB"/>
        </w:rPr>
        <w:instrText>" \t "</w:instrText>
      </w:r>
      <w:r>
        <w:rPr>
          <w:i/>
          <w:lang w:val="en-GB"/>
        </w:rPr>
        <w:fldChar w:fldCharType="begin"/>
      </w:r>
      <w:r>
        <w:rPr>
          <w:lang w:val="en-GB"/>
        </w:rPr>
        <w:instrText xml:space="preserve"> REF _Ref459751057 \r \h </w:instrText>
      </w:r>
      <w:r>
        <w:rPr>
          <w:i/>
          <w:lang w:val="en-GB"/>
        </w:rPr>
      </w:r>
      <w:r>
        <w:rPr>
          <w:i/>
          <w:lang w:val="en-GB"/>
        </w:rPr>
        <w:fldChar w:fldCharType="separate"/>
      </w:r>
      <w:r w:rsidR="00EC6342">
        <w:rPr>
          <w:lang w:val="en-GB"/>
        </w:rPr>
        <w:instrText>17</w:instrText>
      </w:r>
      <w:r>
        <w:rPr>
          <w:i/>
          <w:lang w:val="en-GB"/>
        </w:rPr>
        <w:fldChar w:fldCharType="end"/>
      </w:r>
      <w:r w:rsidRPr="00523E59">
        <w:rPr>
          <w:lang w:val="en-GB"/>
        </w:rPr>
        <w:instrText xml:space="preserve">" </w:instrText>
      </w:r>
      <w:r>
        <w:rPr>
          <w:lang w:val="en-GB"/>
        </w:rPr>
        <w:fldChar w:fldCharType="end"/>
      </w:r>
      <w:r>
        <w:rPr>
          <w:lang w:val="en-GB"/>
        </w:rPr>
        <w:t xml:space="preserve"> / torrent</w:t>
      </w:r>
      <w:r>
        <w:rPr>
          <w:lang w:val="en-GB"/>
        </w:rPr>
        <w:fldChar w:fldCharType="begin"/>
      </w:r>
      <w:r w:rsidRPr="00523E59">
        <w:rPr>
          <w:lang w:val="en-GB"/>
        </w:rPr>
        <w:instrText xml:space="preserve"> XE "</w:instrText>
      </w:r>
      <w:r w:rsidRPr="00712C40">
        <w:rPr>
          <w:lang w:val="en-GB"/>
        </w:rPr>
        <w:instrText>torrent</w:instrText>
      </w:r>
      <w:r w:rsidRPr="00523E59">
        <w:rPr>
          <w:lang w:val="en-GB"/>
        </w:rPr>
        <w:instrText>" \t "</w:instrText>
      </w:r>
      <w:r>
        <w:rPr>
          <w:i/>
        </w:rPr>
        <w:fldChar w:fldCharType="begin"/>
      </w:r>
      <w:r w:rsidRPr="00523E59">
        <w:rPr>
          <w:lang w:val="en-GB"/>
        </w:rPr>
        <w:instrText xml:space="preserve"> REF _Ref459751057 \r \h </w:instrText>
      </w:r>
      <w:r>
        <w:rPr>
          <w:i/>
        </w:rPr>
      </w:r>
      <w:r>
        <w:rPr>
          <w:i/>
        </w:rPr>
        <w:fldChar w:fldCharType="separate"/>
      </w:r>
      <w:r w:rsidR="00EC6342">
        <w:rPr>
          <w:lang w:val="en-GB"/>
        </w:rPr>
        <w:instrText>17</w:instrText>
      </w:r>
      <w:r>
        <w:rPr>
          <w:i/>
        </w:rPr>
        <w:fldChar w:fldCharType="end"/>
      </w:r>
      <w:r w:rsidRPr="00523E59">
        <w:rPr>
          <w:lang w:val="en-GB"/>
        </w:rPr>
        <w:instrText xml:space="preserve">" </w:instrText>
      </w:r>
      <w:r>
        <w:rPr>
          <w:lang w:val="en-GB"/>
        </w:rPr>
        <w:fldChar w:fldCharType="end"/>
      </w:r>
      <w:r>
        <w:rPr>
          <w:lang w:val="en-GB"/>
        </w:rPr>
        <w:t>)</w:t>
      </w:r>
      <w:bookmarkEnd w:id="61"/>
      <w:r>
        <w:fldChar w:fldCharType="begin"/>
      </w:r>
      <w:r w:rsidRPr="00523E59">
        <w:rPr>
          <w:lang w:val="en-GB"/>
        </w:rPr>
        <w:instrText xml:space="preserve"> XE "Peer-to-Peer Network" \t "</w:instrText>
      </w:r>
      <w:r>
        <w:rPr>
          <w:i/>
        </w:rPr>
        <w:fldChar w:fldCharType="begin"/>
      </w:r>
      <w:r w:rsidRPr="00523E59">
        <w:rPr>
          <w:lang w:val="en-GB"/>
        </w:rPr>
        <w:instrText xml:space="preserve"> REF _Ref459472900 \r \h </w:instrText>
      </w:r>
      <w:r>
        <w:rPr>
          <w:i/>
        </w:rPr>
      </w:r>
      <w:r>
        <w:rPr>
          <w:i/>
        </w:rPr>
        <w:fldChar w:fldCharType="separate"/>
      </w:r>
      <w:r w:rsidR="00EC6342">
        <w:rPr>
          <w:lang w:val="en-GB"/>
        </w:rPr>
        <w:instrText>17</w:instrText>
      </w:r>
      <w:r>
        <w:rPr>
          <w:i/>
        </w:rPr>
        <w:fldChar w:fldCharType="end"/>
      </w:r>
      <w:r w:rsidRPr="00523E59">
        <w:rPr>
          <w:lang w:val="en-GB"/>
        </w:rPr>
        <w:instrText xml:space="preserve">" </w:instrText>
      </w:r>
      <w:r>
        <w:fldChar w:fldCharType="end"/>
      </w:r>
    </w:p>
    <w:p w:rsidR="00B31A2E" w:rsidRPr="00B31A2E" w:rsidRDefault="00B31A2E" w:rsidP="00B31A2E">
      <w:r w:rsidRPr="00B31A2E">
        <w:t xml:space="preserve">Peer </w:t>
      </w:r>
      <w:proofErr w:type="spellStart"/>
      <w:r w:rsidRPr="00B31A2E">
        <w:t>to</w:t>
      </w:r>
      <w:proofErr w:type="spellEnd"/>
      <w:r w:rsidRPr="00B31A2E">
        <w:t xml:space="preserve"> Peer Netzwerk wächst kontinuierlich ca. 50% pro Jahr.</w:t>
      </w:r>
    </w:p>
    <w:p w:rsidR="00B31A2E" w:rsidRPr="00B31A2E" w:rsidRDefault="002D1C24" w:rsidP="00B31A2E">
      <w:r>
        <w:rPr>
          <w:b/>
        </w:rPr>
        <w:t>Ziele</w:t>
      </w:r>
      <w:r w:rsidR="00B31A2E" w:rsidRPr="00B31A2E">
        <w:rPr>
          <w:b/>
        </w:rPr>
        <w:t xml:space="preserve">: </w:t>
      </w:r>
      <w:r w:rsidR="00B31A2E" w:rsidRPr="00B31A2E">
        <w:t>Mehr Performance und Verfügbarkeit</w:t>
      </w:r>
    </w:p>
    <w:p w:rsidR="00B31A2E" w:rsidRDefault="00B31A2E" w:rsidP="00B31A2E">
      <w:proofErr w:type="spellStart"/>
      <w:r w:rsidRPr="00B31A2E">
        <w:rPr>
          <w:b/>
        </w:rPr>
        <w:t>Tracker</w:t>
      </w:r>
      <w:proofErr w:type="spellEnd"/>
      <w:r w:rsidRPr="00B31A2E">
        <w:rPr>
          <w:b/>
        </w:rPr>
        <w:t xml:space="preserve">: </w:t>
      </w:r>
      <w:r w:rsidRPr="00B31A2E">
        <w:t>Hilft den Client einander zu finden. Koordiniert das Netzwerk über Port 80 UDP/http</w:t>
      </w:r>
    </w:p>
    <w:p w:rsidR="005F4B5C" w:rsidRPr="00B31A2E" w:rsidRDefault="005F4B5C" w:rsidP="00B31A2E">
      <w:r w:rsidRPr="005F4B5C">
        <w:rPr>
          <w:b/>
        </w:rPr>
        <w:t>Client</w:t>
      </w:r>
      <w:r w:rsidRPr="005F4B5C">
        <w:t xml:space="preserve">: Kommuniziert mit </w:t>
      </w:r>
      <w:proofErr w:type="spellStart"/>
      <w:r w:rsidRPr="005F4B5C">
        <w:t>Trackers</w:t>
      </w:r>
      <w:proofErr w:type="spellEnd"/>
      <w:r w:rsidRPr="005F4B5C">
        <w:t>. Wird «</w:t>
      </w:r>
      <w:proofErr w:type="spellStart"/>
      <w:r w:rsidRPr="005F4B5C">
        <w:t>Leecher</w:t>
      </w:r>
      <w:proofErr w:type="spellEnd"/>
      <w:r w:rsidRPr="005F4B5C">
        <w:t>» genannt solange noch Teile des Files fehlen. Sobald das File vollständig ist, wird der Client «</w:t>
      </w:r>
      <w:proofErr w:type="spellStart"/>
      <w:r w:rsidRPr="005F4B5C">
        <w:t>Seeder</w:t>
      </w:r>
      <w:proofErr w:type="spellEnd"/>
      <w:r w:rsidRPr="005F4B5C">
        <w:t>» genannt. Läuft normalerweise auf einem TCP Port im Range 6881 – 6889.</w:t>
      </w:r>
    </w:p>
    <w:p w:rsidR="00B31A2E" w:rsidRPr="00B31A2E" w:rsidRDefault="00B31A2E" w:rsidP="00B31A2E">
      <w:r w:rsidRPr="00B31A2E">
        <w:rPr>
          <w:b/>
        </w:rPr>
        <w:t xml:space="preserve">Web Server: </w:t>
      </w:r>
      <w:r w:rsidRPr="00B31A2E">
        <w:t>Publizieren von .torrent Files</w:t>
      </w:r>
    </w:p>
    <w:p w:rsidR="00B31A2E" w:rsidRPr="00B31A2E" w:rsidRDefault="00B31A2E" w:rsidP="00B31A2E">
      <w:proofErr w:type="spellStart"/>
      <w:r w:rsidRPr="00B31A2E">
        <w:rPr>
          <w:b/>
        </w:rPr>
        <w:t>Torrent</w:t>
      </w:r>
      <w:proofErr w:type="spellEnd"/>
      <w:r w:rsidRPr="00B31A2E">
        <w:rPr>
          <w:b/>
        </w:rPr>
        <w:t xml:space="preserve"> File</w:t>
      </w:r>
      <w:r w:rsidR="00027F90">
        <w:rPr>
          <w:b/>
        </w:rPr>
        <w:fldChar w:fldCharType="begin"/>
      </w:r>
      <w:r w:rsidR="00027F90">
        <w:instrText xml:space="preserve"> XE "</w:instrText>
      </w:r>
      <w:r w:rsidR="00027F90" w:rsidRPr="00D02989">
        <w:rPr>
          <w:b/>
        </w:rPr>
        <w:instrText>Torrent File</w:instrText>
      </w:r>
      <w:r w:rsidR="00027F90">
        <w:instrText>" \t "</w:instrText>
      </w:r>
      <w:r w:rsidR="00027F90">
        <w:rPr>
          <w:i/>
        </w:rPr>
        <w:fldChar w:fldCharType="begin"/>
      </w:r>
      <w:r w:rsidR="00027F90">
        <w:instrText xml:space="preserve"> REF _Ref459472900 \r \h </w:instrText>
      </w:r>
      <w:r w:rsidR="00027F90">
        <w:rPr>
          <w:i/>
        </w:rPr>
      </w:r>
      <w:r w:rsidR="00027F90">
        <w:rPr>
          <w:i/>
        </w:rPr>
        <w:fldChar w:fldCharType="separate"/>
      </w:r>
      <w:r w:rsidR="00EC6342">
        <w:instrText>17</w:instrText>
      </w:r>
      <w:r w:rsidR="00027F90">
        <w:rPr>
          <w:i/>
        </w:rPr>
        <w:fldChar w:fldCharType="end"/>
      </w:r>
      <w:r w:rsidR="00027F90">
        <w:instrText xml:space="preserve">" </w:instrText>
      </w:r>
      <w:r w:rsidR="00027F90">
        <w:rPr>
          <w:b/>
        </w:rPr>
        <w:fldChar w:fldCharType="end"/>
      </w:r>
      <w:r w:rsidRPr="00B31A2E">
        <w:rPr>
          <w:b/>
        </w:rPr>
        <w:t xml:space="preserve">: </w:t>
      </w:r>
      <w:r w:rsidR="00F47C5D" w:rsidRPr="00F47C5D">
        <w:t xml:space="preserve">Beinhaltet: </w:t>
      </w:r>
      <w:proofErr w:type="spellStart"/>
      <w:r w:rsidR="00F47C5D" w:rsidRPr="00F47C5D">
        <w:t>Tracker</w:t>
      </w:r>
      <w:proofErr w:type="spellEnd"/>
      <w:r w:rsidR="00F47C5D" w:rsidRPr="00F47C5D">
        <w:t xml:space="preserve"> URL, Infos (als Directory): Name, Piece Länge (in Bytes), </w:t>
      </w:r>
      <w:proofErr w:type="spellStart"/>
      <w:r w:rsidR="00F47C5D" w:rsidRPr="00F47C5D">
        <w:t>Hashlist</w:t>
      </w:r>
      <w:proofErr w:type="spellEnd"/>
      <w:r w:rsidR="00F47C5D" w:rsidRPr="00F47C5D">
        <w:t xml:space="preserve"> mit </w:t>
      </w:r>
      <w:proofErr w:type="spellStart"/>
      <w:r w:rsidR="00F47C5D" w:rsidRPr="00F47C5D">
        <w:t>Hashes</w:t>
      </w:r>
      <w:proofErr w:type="spellEnd"/>
      <w:r w:rsidR="00F47C5D" w:rsidRPr="00F47C5D">
        <w:t xml:space="preserve"> aller Files, Länge (fall nur ein einzelnes File enthalten ist) oder ein Files Directory mit Pfad und Länge pro File.</w:t>
      </w:r>
    </w:p>
    <w:p w:rsidR="00B31A2E" w:rsidRDefault="00B31A2E" w:rsidP="00B31A2E">
      <w:pPr>
        <w:rPr>
          <w:b/>
        </w:rPr>
      </w:pPr>
      <w:r w:rsidRPr="00B31A2E">
        <w:rPr>
          <w:b/>
        </w:rPr>
        <w:t>Fairness</w:t>
      </w:r>
      <w:r w:rsidR="00C8646B">
        <w:rPr>
          <w:b/>
        </w:rPr>
        <w:t>/</w:t>
      </w:r>
      <w:r w:rsidR="00C8646B" w:rsidRPr="00C8646B">
        <w:rPr>
          <w:b/>
        </w:rPr>
        <w:t xml:space="preserve"> </w:t>
      </w:r>
      <w:proofErr w:type="spellStart"/>
      <w:r w:rsidR="00C8646B" w:rsidRPr="005B4DD6">
        <w:rPr>
          <w:b/>
        </w:rPr>
        <w:t>Choking</w:t>
      </w:r>
      <w:proofErr w:type="spellEnd"/>
      <w:r w:rsidRPr="00B31A2E">
        <w:t>: Wer mehr hoch lädt wird nicht gedrosselt.</w:t>
      </w:r>
      <w:r w:rsidR="00C8646B">
        <w:t xml:space="preserve"> Für neue Peers gibt es den </w:t>
      </w:r>
      <w:proofErr w:type="spellStart"/>
      <w:r w:rsidR="00C8646B">
        <w:t>Unchoked</w:t>
      </w:r>
      <w:proofErr w:type="spellEnd"/>
      <w:r w:rsidR="00C8646B">
        <w:t xml:space="preserve"> Algorithmus um den ersten Download nicht </w:t>
      </w:r>
      <w:proofErr w:type="spellStart"/>
      <w:r w:rsidR="00C8646B" w:rsidRPr="00C8646B">
        <w:t>rauszuzögern</w:t>
      </w:r>
      <w:proofErr w:type="spellEnd"/>
      <w:r w:rsidR="00C8646B">
        <w:t xml:space="preserve">. Englischer Begriff: </w:t>
      </w:r>
      <w:proofErr w:type="spellStart"/>
      <w:r w:rsidR="00C8646B" w:rsidRPr="00523E59">
        <w:rPr>
          <w:b/>
        </w:rPr>
        <w:t>tit</w:t>
      </w:r>
      <w:proofErr w:type="spellEnd"/>
      <w:r w:rsidR="00C8646B" w:rsidRPr="00523E59">
        <w:rPr>
          <w:b/>
        </w:rPr>
        <w:t>-</w:t>
      </w:r>
      <w:proofErr w:type="spellStart"/>
      <w:r w:rsidR="00C8646B" w:rsidRPr="00523E59">
        <w:rPr>
          <w:b/>
        </w:rPr>
        <w:t>for</w:t>
      </w:r>
      <w:proofErr w:type="spellEnd"/>
      <w:r w:rsidR="00C8646B" w:rsidRPr="00523E59">
        <w:rPr>
          <w:b/>
        </w:rPr>
        <w:t>-tat</w:t>
      </w:r>
    </w:p>
    <w:p w:rsidR="00226955" w:rsidRDefault="00226955" w:rsidP="00226955">
      <w:proofErr w:type="spellStart"/>
      <w:r>
        <w:rPr>
          <w:b/>
        </w:rPr>
        <w:t>Seeders</w:t>
      </w:r>
      <w:proofErr w:type="spellEnd"/>
      <w:r>
        <w:rPr>
          <w:b/>
        </w:rPr>
        <w:t xml:space="preserve">: </w:t>
      </w:r>
      <w:r>
        <w:t xml:space="preserve">vollständige </w:t>
      </w:r>
      <w:proofErr w:type="spellStart"/>
      <w:r>
        <w:t>Downloaders</w:t>
      </w:r>
      <w:proofErr w:type="spellEnd"/>
      <w:r>
        <w:t xml:space="preserve"> (Bezogen auf einem File) </w:t>
      </w:r>
      <w:proofErr w:type="spellStart"/>
      <w:r w:rsidRPr="00523E59">
        <w:rPr>
          <w:b/>
        </w:rPr>
        <w:t>Leechers</w:t>
      </w:r>
      <w:proofErr w:type="spellEnd"/>
      <w:r>
        <w:t xml:space="preserve">: unvollständige </w:t>
      </w:r>
      <w:proofErr w:type="spellStart"/>
      <w:r>
        <w:t>Downloaders</w:t>
      </w:r>
      <w:proofErr w:type="spellEnd"/>
      <w:r>
        <w:t>.</w:t>
      </w:r>
    </w:p>
    <w:p w:rsidR="00226955" w:rsidRDefault="00226955" w:rsidP="00226955">
      <w:proofErr w:type="spellStart"/>
      <w:r w:rsidRPr="00226955">
        <w:rPr>
          <w:b/>
        </w:rPr>
        <w:t>Announce</w:t>
      </w:r>
      <w:proofErr w:type="spellEnd"/>
      <w:r>
        <w:t xml:space="preserve">: URL des </w:t>
      </w:r>
      <w:proofErr w:type="spellStart"/>
      <w:r>
        <w:t>Trackers</w:t>
      </w:r>
      <w:proofErr w:type="spellEnd"/>
      <w:r>
        <w:t xml:space="preserve"> </w:t>
      </w:r>
      <w:r w:rsidRPr="005B4DD6">
        <w:rPr>
          <w:b/>
        </w:rPr>
        <w:t>Path</w:t>
      </w:r>
      <w:r>
        <w:t>: Eine Liste mit Teilen eines Pfades, Teil vom Files-Feld.</w:t>
      </w:r>
    </w:p>
    <w:p w:rsidR="005F4B5C" w:rsidRDefault="005F4B5C" w:rsidP="005F4B5C">
      <w:r w:rsidRPr="005F4B5C">
        <w:rPr>
          <w:b/>
        </w:rPr>
        <w:t>Chunk</w:t>
      </w:r>
      <w:r>
        <w:t>: Die Files werden in Chunks/Pieces aufgeteilt. Muss eine Grösse von 2x Bytes haben. Meist ist dies 218, also 256k. Der allerletzte Chunk kann von der Grösse der anderen Chunks abweichen.</w:t>
      </w:r>
    </w:p>
    <w:p w:rsidR="005F4B5C" w:rsidRDefault="005F4B5C" w:rsidP="005F4B5C">
      <w:r>
        <w:t>Es wird ein SHA-1 Hash (20 Bytes) für jeden Chunk errechnet und dem Chunk hinzugefügt.</w:t>
      </w:r>
    </w:p>
    <w:p w:rsidR="005F4B5C" w:rsidRDefault="005F4B5C" w:rsidP="005F4B5C">
      <w:r w:rsidRPr="005F4B5C">
        <w:rPr>
          <w:b/>
        </w:rPr>
        <w:t>Piece Selection</w:t>
      </w:r>
      <w:r>
        <w:t>: Es gibt mehrere Möglichkeiten um Pieces auszuwählen:</w:t>
      </w:r>
    </w:p>
    <w:p w:rsidR="005F4B5C" w:rsidRDefault="00B25479" w:rsidP="005F4B5C">
      <w:r>
        <w:rPr>
          <w:b/>
        </w:rPr>
        <w:t xml:space="preserve">- </w:t>
      </w:r>
      <w:r w:rsidR="005F4B5C" w:rsidRPr="005F4B5C">
        <w:rPr>
          <w:b/>
        </w:rPr>
        <w:t>Strict Priority</w:t>
      </w:r>
      <w:r w:rsidR="005F4B5C">
        <w:t>: «Unterstücke» vom eigentlichen Piece werden priorisiert.</w:t>
      </w:r>
    </w:p>
    <w:p w:rsidR="005F4B5C" w:rsidRDefault="00B25479" w:rsidP="005F4B5C">
      <w:r>
        <w:rPr>
          <w:b/>
        </w:rPr>
        <w:t xml:space="preserve">- </w:t>
      </w:r>
      <w:r w:rsidR="005F4B5C" w:rsidRPr="005F4B5C">
        <w:rPr>
          <w:b/>
        </w:rPr>
        <w:t>Rarest First</w:t>
      </w:r>
      <w:r w:rsidR="005F4B5C">
        <w:t>: Seltenste Pieces zuerst, damit diese schnell wieder distributed werden können.</w:t>
      </w:r>
    </w:p>
    <w:p w:rsidR="005F4B5C" w:rsidRDefault="00B25479" w:rsidP="005F4B5C">
      <w:r>
        <w:rPr>
          <w:b/>
        </w:rPr>
        <w:t xml:space="preserve">- </w:t>
      </w:r>
      <w:r w:rsidR="005F4B5C" w:rsidRPr="005F4B5C">
        <w:rPr>
          <w:b/>
        </w:rPr>
        <w:t>Random First Piece</w:t>
      </w:r>
      <w:r w:rsidR="005F4B5C">
        <w:t xml:space="preserve">: Hole </w:t>
      </w:r>
      <w:proofErr w:type="gramStart"/>
      <w:r w:rsidR="005F4B5C">
        <w:t>ein erstes Piece</w:t>
      </w:r>
      <w:proofErr w:type="gramEnd"/>
      <w:r w:rsidR="005F4B5C">
        <w:t xml:space="preserve"> schnell, damit man schnell bereits ist es wieder hochzuladen.</w:t>
      </w:r>
    </w:p>
    <w:p w:rsidR="005F4B5C" w:rsidRPr="00B31A2E" w:rsidRDefault="00B25479" w:rsidP="005F4B5C">
      <w:r>
        <w:rPr>
          <w:b/>
        </w:rPr>
        <w:t xml:space="preserve">- </w:t>
      </w:r>
      <w:r w:rsidR="005F4B5C" w:rsidRPr="005F4B5C">
        <w:rPr>
          <w:b/>
        </w:rPr>
        <w:t>Endgame Mode</w:t>
      </w:r>
      <w:r w:rsidR="005F4B5C">
        <w:t>: Die noch verbleibenden Pieces von mehreren Peers anfordern.</w:t>
      </w:r>
    </w:p>
    <w:p w:rsidR="00B31A2E" w:rsidRPr="00B31A2E" w:rsidRDefault="00B31A2E" w:rsidP="00B31A2E">
      <w:pPr>
        <w:pStyle w:val="berschrift2"/>
      </w:pPr>
      <w:r w:rsidRPr="00B31A2E">
        <w:t>File</w:t>
      </w:r>
    </w:p>
    <w:p w:rsidR="00B31A2E" w:rsidRDefault="002C49E6" w:rsidP="00B31A2E">
      <w:r>
        <w:t>Eine Datei wird in 256KB gro</w:t>
      </w:r>
      <w:r w:rsidR="00B31A2E" w:rsidRPr="00B31A2E">
        <w:t>sse Blöcke aufgeteilt</w:t>
      </w:r>
      <w:r>
        <w:t>,</w:t>
      </w:r>
      <w:r w:rsidR="00B31A2E" w:rsidRPr="00B31A2E">
        <w:t xml:space="preserve"> </w:t>
      </w:r>
      <w:r>
        <w:t>welche jeweils mit einer SHA-1 H</w:t>
      </w:r>
      <w:r w:rsidR="00B31A2E" w:rsidRPr="00B31A2E">
        <w:t xml:space="preserve">ash verifiziert </w:t>
      </w:r>
      <w:r>
        <w:t xml:space="preserve">werden </w:t>
      </w:r>
      <w:r w:rsidR="00B31A2E" w:rsidRPr="001A1042">
        <w:t xml:space="preserve">können. Es werden jeweils 16Kb </w:t>
      </w:r>
      <w:r w:rsidR="00F47C5D" w:rsidRPr="001A1042">
        <w:t>Grösse</w:t>
      </w:r>
      <w:r w:rsidR="00B31A2E" w:rsidRPr="001A1042">
        <w:t xml:space="preserve"> Paketstücke priorisiert: 1. Selten vorhandene Stücke, 2. Erste Stücke zuerst damit</w:t>
      </w:r>
      <w:r w:rsidR="00B31A2E" w:rsidRPr="00B31A2E">
        <w:t xml:space="preserve"> auch Upload möglich ist. 3. Ausstehende Teile werden von mehrere</w:t>
      </w:r>
      <w:r>
        <w:t>n</w:t>
      </w:r>
      <w:r w:rsidR="00B31A2E" w:rsidRPr="00B31A2E">
        <w:t xml:space="preserve"> Client</w:t>
      </w:r>
      <w:r>
        <w:t>s</w:t>
      </w:r>
      <w:r w:rsidR="00B31A2E" w:rsidRPr="00B31A2E">
        <w:t xml:space="preserve"> angefordert.</w:t>
      </w:r>
    </w:p>
    <w:p w:rsidR="00F47C5D" w:rsidRDefault="00F47C5D" w:rsidP="00F47C5D">
      <w:pPr>
        <w:pStyle w:val="berschrift2"/>
      </w:pPr>
      <w:r>
        <w:t>Ablauf</w:t>
      </w:r>
    </w:p>
    <w:p w:rsidR="00F47C5D" w:rsidRDefault="00F47C5D" w:rsidP="00F47C5D">
      <w:r>
        <w:t>1.</w:t>
      </w:r>
      <w:r>
        <w:tab/>
        <w:t>.torrent File von einem lokalen File erstellen.</w:t>
      </w:r>
    </w:p>
    <w:p w:rsidR="00F47C5D" w:rsidRDefault="00F47C5D" w:rsidP="00F47C5D">
      <w:r>
        <w:t>2.</w:t>
      </w:r>
      <w:r>
        <w:tab/>
        <w:t>... selber im BitTorrent Client öffnen (lokales File im Zugriff)</w:t>
      </w:r>
    </w:p>
    <w:p w:rsidR="00F47C5D" w:rsidRDefault="00F47C5D" w:rsidP="00F47C5D">
      <w:r>
        <w:t>3.</w:t>
      </w:r>
      <w:r>
        <w:tab/>
        <w:t>... auf einem Web Server veröffentlichen.</w:t>
      </w:r>
    </w:p>
    <w:p w:rsidR="00F47C5D" w:rsidRDefault="00F47C5D" w:rsidP="00F47C5D">
      <w:r>
        <w:t>4.</w:t>
      </w:r>
      <w:r>
        <w:tab/>
        <w:t>... von einem Web Server runterladen.</w:t>
      </w:r>
    </w:p>
    <w:p w:rsidR="00F47C5D" w:rsidRDefault="00F47C5D" w:rsidP="00F47C5D">
      <w:r>
        <w:t>5.</w:t>
      </w:r>
      <w:r>
        <w:tab/>
        <w:t>... im BitTorrent Client öffnen.</w:t>
      </w:r>
    </w:p>
    <w:p w:rsidR="00F47C5D" w:rsidRPr="00F47C5D" w:rsidRDefault="00F47C5D" w:rsidP="00F47C5D">
      <w:r>
        <w:t>6.</w:t>
      </w:r>
      <w:r>
        <w:tab/>
        <w:t>Download von den Peers starten (Upload startet zu gleichen Zeit automatisch)</w:t>
      </w:r>
    </w:p>
    <w:p w:rsidR="00B31A2E" w:rsidRPr="00B31A2E" w:rsidRDefault="00B31A2E" w:rsidP="00B31A2E">
      <w:pPr>
        <w:pStyle w:val="berschrift1"/>
      </w:pPr>
      <w:r w:rsidRPr="00B31A2E">
        <w:t>Stichwortverzeichnis</w:t>
      </w:r>
    </w:p>
    <w:tbl>
      <w:tblPr>
        <w:tblStyle w:val="Tabellenraster"/>
        <w:tblW w:w="0" w:type="auto"/>
        <w:tblLook w:val="04A0" w:firstRow="1" w:lastRow="0" w:firstColumn="1" w:lastColumn="0" w:noHBand="0" w:noVBand="1"/>
      </w:tblPr>
      <w:tblGrid>
        <w:gridCol w:w="1847"/>
        <w:gridCol w:w="1847"/>
      </w:tblGrid>
      <w:tr w:rsidR="0091533F" w:rsidTr="0091533F">
        <w:tc>
          <w:tcPr>
            <w:tcW w:w="1847" w:type="dxa"/>
            <w:tcMar>
              <w:left w:w="28" w:type="dxa"/>
              <w:right w:w="28" w:type="dxa"/>
            </w:tcMar>
          </w:tcPr>
          <w:p w:rsidR="000A7697" w:rsidRPr="000A7697" w:rsidRDefault="000A7697">
            <w:pPr>
              <w:pStyle w:val="Index1"/>
              <w:tabs>
                <w:tab w:val="right" w:leader="dot" w:pos="3694"/>
              </w:tabs>
              <w:rPr>
                <w:noProof/>
              </w:rPr>
            </w:pPr>
            <w:r w:rsidRPr="000A7697">
              <w:rPr>
                <w:szCs w:val="16"/>
              </w:rPr>
              <w:fldChar w:fldCharType="begin"/>
            </w:r>
            <w:r w:rsidRPr="000A7697">
              <w:rPr>
                <w:szCs w:val="16"/>
              </w:rPr>
              <w:instrText xml:space="preserve"> INDEX \z "2055" </w:instrText>
            </w:r>
            <w:r w:rsidRPr="000A7697">
              <w:rPr>
                <w:szCs w:val="16"/>
              </w:rPr>
              <w:fldChar w:fldCharType="separate"/>
            </w:r>
            <w:r w:rsidRPr="000A7697">
              <w:rPr>
                <w:noProof/>
                <w:lang w:val="en-GB"/>
              </w:rPr>
              <w:t>ACID</w:t>
            </w:r>
            <w:r w:rsidRPr="000A7697">
              <w:rPr>
                <w:noProof/>
              </w:rPr>
              <w:t xml:space="preserve">  </w:t>
            </w:r>
            <w:r w:rsidRPr="000A7697">
              <w:rPr>
                <w:noProof/>
                <w:lang w:val="en-GB"/>
              </w:rPr>
              <w:t>1.4</w:t>
            </w:r>
          </w:p>
          <w:p w:rsidR="000A7697" w:rsidRPr="000A7697" w:rsidRDefault="000A7697">
            <w:pPr>
              <w:pStyle w:val="Index1"/>
              <w:tabs>
                <w:tab w:val="right" w:leader="dot" w:pos="3694"/>
              </w:tabs>
              <w:rPr>
                <w:noProof/>
              </w:rPr>
            </w:pPr>
            <w:r w:rsidRPr="000A7697">
              <w:rPr>
                <w:noProof/>
                <w:lang w:val="en-GB"/>
              </w:rPr>
              <w:t>AMQP</w:t>
            </w:r>
            <w:r w:rsidRPr="000A7697">
              <w:rPr>
                <w:noProof/>
              </w:rPr>
              <w:t xml:space="preserve">  </w:t>
            </w:r>
            <w:r w:rsidRPr="000A7697">
              <w:rPr>
                <w:noProof/>
                <w:lang w:val="en-GB"/>
              </w:rPr>
              <w:t>4.4</w:t>
            </w:r>
          </w:p>
          <w:p w:rsidR="000A7697" w:rsidRPr="000A7697" w:rsidRDefault="000A7697">
            <w:pPr>
              <w:pStyle w:val="Index1"/>
              <w:tabs>
                <w:tab w:val="right" w:leader="dot" w:pos="3694"/>
              </w:tabs>
              <w:rPr>
                <w:noProof/>
              </w:rPr>
            </w:pPr>
            <w:r w:rsidRPr="000A7697">
              <w:rPr>
                <w:noProof/>
              </w:rPr>
              <w:t>Asymmetrisch  15.5</w:t>
            </w:r>
          </w:p>
          <w:p w:rsidR="000A7697" w:rsidRPr="000A7697" w:rsidRDefault="000A7697">
            <w:pPr>
              <w:pStyle w:val="Index1"/>
              <w:tabs>
                <w:tab w:val="right" w:leader="dot" w:pos="3694"/>
              </w:tabs>
              <w:rPr>
                <w:noProof/>
              </w:rPr>
            </w:pPr>
            <w:r w:rsidRPr="000A7697">
              <w:rPr>
                <w:noProof/>
              </w:rPr>
              <w:t>Asynchronous Messaging  4</w:t>
            </w:r>
          </w:p>
          <w:p w:rsidR="000A7697" w:rsidRPr="000A7697" w:rsidRDefault="000A7697">
            <w:pPr>
              <w:pStyle w:val="Index1"/>
              <w:tabs>
                <w:tab w:val="right" w:leader="dot" w:pos="3694"/>
              </w:tabs>
              <w:rPr>
                <w:noProof/>
              </w:rPr>
            </w:pPr>
            <w:r w:rsidRPr="000A7697">
              <w:rPr>
                <w:noProof/>
                <w:lang w:val="en-GB"/>
              </w:rPr>
              <w:t>Availability</w:t>
            </w:r>
            <w:r w:rsidRPr="000A7697">
              <w:rPr>
                <w:noProof/>
              </w:rPr>
              <w:t xml:space="preserve">  7.3, </w:t>
            </w:r>
            <w:r w:rsidRPr="000A7697">
              <w:rPr>
                <w:noProof/>
                <w:lang w:val="en-GB"/>
              </w:rPr>
              <w:t>7</w:t>
            </w:r>
          </w:p>
          <w:p w:rsidR="000A7697" w:rsidRPr="000A7697" w:rsidRDefault="000A7697">
            <w:pPr>
              <w:pStyle w:val="Index1"/>
              <w:tabs>
                <w:tab w:val="right" w:leader="dot" w:pos="3694"/>
              </w:tabs>
              <w:rPr>
                <w:noProof/>
              </w:rPr>
            </w:pPr>
            <w:r w:rsidRPr="000A7697">
              <w:rPr>
                <w:noProof/>
              </w:rPr>
              <w:t>beat  15.1</w:t>
            </w:r>
          </w:p>
          <w:p w:rsidR="000A7697" w:rsidRPr="000A7697" w:rsidRDefault="000A7697">
            <w:pPr>
              <w:pStyle w:val="Index1"/>
              <w:tabs>
                <w:tab w:val="right" w:leader="dot" w:pos="3694"/>
              </w:tabs>
              <w:rPr>
                <w:noProof/>
              </w:rPr>
            </w:pPr>
            <w:r w:rsidRPr="000A7697">
              <w:rPr>
                <w:noProof/>
              </w:rPr>
              <w:t>Bitcoin  12.1</w:t>
            </w:r>
          </w:p>
          <w:p w:rsidR="000A7697" w:rsidRPr="000A7697" w:rsidRDefault="000A7697">
            <w:pPr>
              <w:pStyle w:val="Index1"/>
              <w:tabs>
                <w:tab w:val="right" w:leader="dot" w:pos="3694"/>
              </w:tabs>
              <w:rPr>
                <w:noProof/>
              </w:rPr>
            </w:pPr>
            <w:r w:rsidRPr="000A7697">
              <w:rPr>
                <w:noProof/>
                <w:lang w:val="en-GB"/>
              </w:rPr>
              <w:t>bitTorrent</w:t>
            </w:r>
            <w:r w:rsidRPr="000A7697">
              <w:rPr>
                <w:noProof/>
              </w:rPr>
              <w:t xml:space="preserve">  </w:t>
            </w:r>
            <w:r w:rsidRPr="000A7697">
              <w:rPr>
                <w:noProof/>
                <w:lang w:val="en-GB"/>
              </w:rPr>
              <w:t>17</w:t>
            </w:r>
          </w:p>
          <w:p w:rsidR="000A7697" w:rsidRPr="000A7697" w:rsidRDefault="000A7697">
            <w:pPr>
              <w:pStyle w:val="Index1"/>
              <w:tabs>
                <w:tab w:val="right" w:leader="dot" w:pos="3694"/>
              </w:tabs>
              <w:rPr>
                <w:noProof/>
              </w:rPr>
            </w:pPr>
            <w:r w:rsidRPr="000A7697">
              <w:rPr>
                <w:noProof/>
              </w:rPr>
              <w:t>Bojour  13.4</w:t>
            </w:r>
          </w:p>
          <w:p w:rsidR="000A7697" w:rsidRPr="000A7697" w:rsidRDefault="000A7697">
            <w:pPr>
              <w:pStyle w:val="Index1"/>
              <w:tabs>
                <w:tab w:val="right" w:leader="dot" w:pos="3694"/>
              </w:tabs>
              <w:rPr>
                <w:noProof/>
              </w:rPr>
            </w:pPr>
            <w:r w:rsidRPr="000A7697">
              <w:rPr>
                <w:noProof/>
              </w:rPr>
              <w:t>Capacity  6.3</w:t>
            </w:r>
          </w:p>
          <w:p w:rsidR="000A7697" w:rsidRPr="000A7697" w:rsidRDefault="000A7697">
            <w:pPr>
              <w:pStyle w:val="Index1"/>
              <w:tabs>
                <w:tab w:val="right" w:leader="dot" w:pos="3694"/>
              </w:tabs>
              <w:rPr>
                <w:noProof/>
              </w:rPr>
            </w:pPr>
            <w:r w:rsidRPr="000A7697">
              <w:rPr>
                <w:noProof/>
                <w:lang w:val="en-GB"/>
              </w:rPr>
              <w:t>CFIA</w:t>
            </w:r>
            <w:r w:rsidRPr="000A7697">
              <w:rPr>
                <w:noProof/>
              </w:rPr>
              <w:t xml:space="preserve">  </w:t>
            </w:r>
            <w:r w:rsidRPr="000A7697">
              <w:rPr>
                <w:noProof/>
                <w:lang w:val="en-GB"/>
              </w:rPr>
              <w:t>9</w:t>
            </w:r>
          </w:p>
          <w:p w:rsidR="000A7697" w:rsidRPr="000A7697" w:rsidRDefault="000A7697">
            <w:pPr>
              <w:pStyle w:val="Index1"/>
              <w:tabs>
                <w:tab w:val="right" w:leader="dot" w:pos="3694"/>
              </w:tabs>
              <w:rPr>
                <w:noProof/>
              </w:rPr>
            </w:pPr>
            <w:r w:rsidRPr="000A7697">
              <w:rPr>
                <w:noProof/>
              </w:rPr>
              <w:t>CFIA Matrix  9.1</w:t>
            </w:r>
          </w:p>
          <w:p w:rsidR="000A7697" w:rsidRPr="000A7697" w:rsidRDefault="000A7697">
            <w:pPr>
              <w:pStyle w:val="Index1"/>
              <w:tabs>
                <w:tab w:val="right" w:leader="dot" w:pos="3694"/>
              </w:tabs>
              <w:rPr>
                <w:noProof/>
              </w:rPr>
            </w:pPr>
            <w:r w:rsidRPr="000A7697">
              <w:rPr>
                <w:noProof/>
              </w:rPr>
              <w:t>Channel Purger  2.6</w:t>
            </w:r>
          </w:p>
          <w:p w:rsidR="000A7697" w:rsidRPr="000A7697" w:rsidRDefault="000A7697">
            <w:pPr>
              <w:pStyle w:val="Index1"/>
              <w:tabs>
                <w:tab w:val="right" w:leader="dot" w:pos="3694"/>
              </w:tabs>
              <w:rPr>
                <w:noProof/>
              </w:rPr>
            </w:pPr>
            <w:r w:rsidRPr="000A7697">
              <w:rPr>
                <w:noProof/>
              </w:rPr>
              <w:t>Chirp  10.3</w:t>
            </w:r>
          </w:p>
          <w:p w:rsidR="000A7697" w:rsidRPr="000A7697" w:rsidRDefault="000A7697">
            <w:pPr>
              <w:pStyle w:val="Index1"/>
              <w:tabs>
                <w:tab w:val="right" w:leader="dot" w:pos="3694"/>
              </w:tabs>
              <w:rPr>
                <w:noProof/>
              </w:rPr>
            </w:pPr>
            <w:r w:rsidRPr="000A7697">
              <w:rPr>
                <w:noProof/>
              </w:rPr>
              <w:t>Chord  14.1</w:t>
            </w:r>
          </w:p>
          <w:p w:rsidR="000A7697" w:rsidRPr="000A7697" w:rsidRDefault="000A7697">
            <w:pPr>
              <w:pStyle w:val="Index1"/>
              <w:tabs>
                <w:tab w:val="right" w:leader="dot" w:pos="3694"/>
              </w:tabs>
              <w:rPr>
                <w:noProof/>
              </w:rPr>
            </w:pPr>
            <w:r w:rsidRPr="000A7697">
              <w:rPr>
                <w:noProof/>
              </w:rPr>
              <w:t>CloudSum  10.1</w:t>
            </w:r>
          </w:p>
          <w:p w:rsidR="000A7697" w:rsidRPr="000A7697" w:rsidRDefault="000A7697">
            <w:pPr>
              <w:pStyle w:val="Index1"/>
              <w:tabs>
                <w:tab w:val="right" w:leader="dot" w:pos="3694"/>
              </w:tabs>
              <w:rPr>
                <w:noProof/>
              </w:rPr>
            </w:pPr>
            <w:r w:rsidRPr="000A7697">
              <w:rPr>
                <w:noProof/>
              </w:rPr>
              <w:t>Concurrency  15.5</w:t>
            </w:r>
          </w:p>
          <w:p w:rsidR="000A7697" w:rsidRPr="000A7697" w:rsidRDefault="000A7697">
            <w:pPr>
              <w:pStyle w:val="Index1"/>
              <w:tabs>
                <w:tab w:val="right" w:leader="dot" w:pos="3694"/>
              </w:tabs>
              <w:rPr>
                <w:noProof/>
              </w:rPr>
            </w:pPr>
            <w:r w:rsidRPr="000A7697">
              <w:rPr>
                <w:noProof/>
              </w:rPr>
              <w:t>Contingency  6.3</w:t>
            </w:r>
          </w:p>
          <w:p w:rsidR="000A7697" w:rsidRPr="000A7697" w:rsidRDefault="000A7697">
            <w:pPr>
              <w:pStyle w:val="Index1"/>
              <w:tabs>
                <w:tab w:val="right" w:leader="dot" w:pos="3694"/>
              </w:tabs>
              <w:rPr>
                <w:noProof/>
              </w:rPr>
            </w:pPr>
            <w:r w:rsidRPr="000A7697">
              <w:rPr>
                <w:noProof/>
                <w:lang w:val="en-GB"/>
              </w:rPr>
              <w:t>CORBA</w:t>
            </w:r>
            <w:r w:rsidRPr="000A7697">
              <w:rPr>
                <w:noProof/>
              </w:rPr>
              <w:t xml:space="preserve">  </w:t>
            </w:r>
            <w:r w:rsidRPr="000A7697">
              <w:rPr>
                <w:noProof/>
                <w:lang w:val="en-GB"/>
              </w:rPr>
              <w:t>1.5</w:t>
            </w:r>
          </w:p>
          <w:p w:rsidR="000A7697" w:rsidRPr="000A7697" w:rsidRDefault="000A7697">
            <w:pPr>
              <w:pStyle w:val="Index1"/>
              <w:tabs>
                <w:tab w:val="right" w:leader="dot" w:pos="3694"/>
              </w:tabs>
              <w:rPr>
                <w:noProof/>
              </w:rPr>
            </w:pPr>
            <w:r w:rsidRPr="000A7697">
              <w:rPr>
                <w:noProof/>
              </w:rPr>
              <w:t>Deployment Patterns  2.2</w:t>
            </w:r>
          </w:p>
          <w:p w:rsidR="000A7697" w:rsidRPr="000A7697" w:rsidRDefault="000A7697">
            <w:pPr>
              <w:pStyle w:val="Index1"/>
              <w:tabs>
                <w:tab w:val="right" w:leader="dot" w:pos="3694"/>
              </w:tabs>
              <w:rPr>
                <w:noProof/>
              </w:rPr>
            </w:pPr>
            <w:r w:rsidRPr="000A7697">
              <w:rPr>
                <w:noProof/>
              </w:rPr>
              <w:t>Deterministisch  1.1</w:t>
            </w:r>
          </w:p>
          <w:p w:rsidR="000A7697" w:rsidRPr="000A7697" w:rsidRDefault="000A7697">
            <w:pPr>
              <w:pStyle w:val="Index1"/>
              <w:tabs>
                <w:tab w:val="right" w:leader="dot" w:pos="3694"/>
              </w:tabs>
              <w:rPr>
                <w:noProof/>
              </w:rPr>
            </w:pPr>
            <w:r w:rsidRPr="000A7697">
              <w:rPr>
                <w:noProof/>
              </w:rPr>
              <w:t>Detour  2.6</w:t>
            </w:r>
          </w:p>
          <w:p w:rsidR="000A7697" w:rsidRPr="000A7697" w:rsidRDefault="000A7697">
            <w:pPr>
              <w:pStyle w:val="Index1"/>
              <w:tabs>
                <w:tab w:val="right" w:leader="dot" w:pos="3694"/>
              </w:tabs>
              <w:rPr>
                <w:noProof/>
              </w:rPr>
            </w:pPr>
            <w:r w:rsidRPr="000A7697">
              <w:rPr>
                <w:noProof/>
              </w:rPr>
              <w:t>DHT  14</w:t>
            </w:r>
          </w:p>
          <w:p w:rsidR="000A7697" w:rsidRPr="000A7697" w:rsidRDefault="000A7697">
            <w:pPr>
              <w:pStyle w:val="Index1"/>
              <w:tabs>
                <w:tab w:val="right" w:leader="dot" w:pos="3694"/>
              </w:tabs>
              <w:rPr>
                <w:noProof/>
              </w:rPr>
            </w:pPr>
            <w:r w:rsidRPr="000A7697">
              <w:rPr>
                <w:noProof/>
                <w:lang w:val="en-GB"/>
              </w:rPr>
              <w:t>Enterprise and integration Patterns</w:t>
            </w:r>
            <w:r w:rsidRPr="000A7697">
              <w:rPr>
                <w:noProof/>
              </w:rPr>
              <w:t xml:space="preserve">  2</w:t>
            </w:r>
          </w:p>
          <w:p w:rsidR="000A7697" w:rsidRPr="000A7697" w:rsidRDefault="000A7697">
            <w:pPr>
              <w:pStyle w:val="Index1"/>
              <w:tabs>
                <w:tab w:val="right" w:leader="dot" w:pos="3694"/>
              </w:tabs>
              <w:rPr>
                <w:noProof/>
              </w:rPr>
            </w:pPr>
            <w:r w:rsidRPr="000A7697">
              <w:rPr>
                <w:noProof/>
              </w:rPr>
              <w:t>Fan-Out  2.7, 2.3</w:t>
            </w:r>
          </w:p>
          <w:p w:rsidR="000A7697" w:rsidRPr="000A7697" w:rsidRDefault="000A7697">
            <w:pPr>
              <w:pStyle w:val="Index1"/>
              <w:tabs>
                <w:tab w:val="right" w:leader="dot" w:pos="3694"/>
              </w:tabs>
              <w:rPr>
                <w:noProof/>
              </w:rPr>
            </w:pPr>
            <w:r w:rsidRPr="000A7697">
              <w:rPr>
                <w:noProof/>
                <w:lang w:val="en-GB"/>
              </w:rPr>
              <w:t>FCAPS</w:t>
            </w:r>
            <w:r w:rsidRPr="000A7697">
              <w:rPr>
                <w:noProof/>
              </w:rPr>
              <w:t xml:space="preserve">  8.2</w:t>
            </w:r>
          </w:p>
          <w:p w:rsidR="000A7697" w:rsidRPr="000A7697" w:rsidRDefault="000A7697">
            <w:pPr>
              <w:pStyle w:val="Index1"/>
              <w:tabs>
                <w:tab w:val="right" w:leader="dot" w:pos="3694"/>
              </w:tabs>
              <w:rPr>
                <w:noProof/>
              </w:rPr>
            </w:pPr>
            <w:r w:rsidRPr="000A7697">
              <w:rPr>
                <w:noProof/>
              </w:rPr>
              <w:t>Flat Naming  13.1</w:t>
            </w:r>
          </w:p>
          <w:p w:rsidR="000A7697" w:rsidRPr="000A7697" w:rsidRDefault="000A7697">
            <w:pPr>
              <w:pStyle w:val="Index1"/>
              <w:tabs>
                <w:tab w:val="right" w:leader="dot" w:pos="3694"/>
              </w:tabs>
              <w:rPr>
                <w:noProof/>
              </w:rPr>
            </w:pPr>
            <w:r w:rsidRPr="000A7697">
              <w:rPr>
                <w:noProof/>
                <w:lang w:val="en-GB"/>
              </w:rPr>
              <w:t>Gatling</w:t>
            </w:r>
            <w:r w:rsidRPr="000A7697">
              <w:rPr>
                <w:noProof/>
              </w:rPr>
              <w:t xml:space="preserve">  </w:t>
            </w:r>
            <w:r w:rsidRPr="000A7697">
              <w:rPr>
                <w:noProof/>
                <w:lang w:val="en-GB"/>
              </w:rPr>
              <w:t>10.3</w:t>
            </w:r>
          </w:p>
          <w:p w:rsidR="000A7697" w:rsidRPr="000A7697" w:rsidRDefault="000A7697">
            <w:pPr>
              <w:pStyle w:val="Index1"/>
              <w:tabs>
                <w:tab w:val="right" w:leader="dot" w:pos="3694"/>
              </w:tabs>
              <w:rPr>
                <w:noProof/>
              </w:rPr>
            </w:pPr>
            <w:r w:rsidRPr="000A7697">
              <w:rPr>
                <w:noProof/>
                <w:lang w:val="en-GB"/>
              </w:rPr>
              <w:t>Hub-And-Spoke</w:t>
            </w:r>
            <w:r w:rsidRPr="000A7697">
              <w:rPr>
                <w:noProof/>
              </w:rPr>
              <w:t xml:space="preserve">  </w:t>
            </w:r>
            <w:r w:rsidRPr="000A7697">
              <w:rPr>
                <w:noProof/>
                <w:lang w:val="en-GB"/>
              </w:rPr>
              <w:t>2.1</w:t>
            </w:r>
          </w:p>
          <w:p w:rsidR="000A7697" w:rsidRPr="000A7697" w:rsidRDefault="000A7697">
            <w:pPr>
              <w:pStyle w:val="Index1"/>
              <w:tabs>
                <w:tab w:val="right" w:leader="dot" w:pos="3694"/>
              </w:tabs>
              <w:rPr>
                <w:noProof/>
              </w:rPr>
            </w:pPr>
            <w:r w:rsidRPr="000A7697">
              <w:rPr>
                <w:noProof/>
              </w:rPr>
              <w:t>Idempotent  1.6</w:t>
            </w:r>
          </w:p>
          <w:p w:rsidR="000A7697" w:rsidRPr="000A7697" w:rsidRDefault="000A7697">
            <w:pPr>
              <w:pStyle w:val="Index1"/>
              <w:tabs>
                <w:tab w:val="right" w:leader="dot" w:pos="3694"/>
              </w:tabs>
              <w:rPr>
                <w:noProof/>
              </w:rPr>
            </w:pPr>
            <w:r w:rsidRPr="000A7697">
              <w:rPr>
                <w:noProof/>
              </w:rPr>
              <w:t>IDL  5.5, 1.5</w:t>
            </w:r>
          </w:p>
          <w:p w:rsidR="000A7697" w:rsidRPr="000A7697" w:rsidRDefault="000A7697">
            <w:pPr>
              <w:pStyle w:val="Index1"/>
              <w:tabs>
                <w:tab w:val="right" w:leader="dot" w:pos="3694"/>
              </w:tabs>
              <w:rPr>
                <w:noProof/>
              </w:rPr>
            </w:pPr>
            <w:r w:rsidRPr="000A7697">
              <w:rPr>
                <w:noProof/>
              </w:rPr>
              <w:t>inproc  10.2</w:t>
            </w:r>
          </w:p>
          <w:p w:rsidR="000A7697" w:rsidRPr="000A7697" w:rsidRDefault="000A7697">
            <w:pPr>
              <w:pStyle w:val="Index1"/>
              <w:tabs>
                <w:tab w:val="right" w:leader="dot" w:pos="3694"/>
              </w:tabs>
              <w:rPr>
                <w:noProof/>
              </w:rPr>
            </w:pPr>
            <w:r w:rsidRPr="000A7697">
              <w:rPr>
                <w:noProof/>
              </w:rPr>
              <w:t>Interprozesskommunikation  10</w:t>
            </w:r>
          </w:p>
          <w:p w:rsidR="000A7697" w:rsidRPr="000A7697" w:rsidRDefault="000A7697">
            <w:pPr>
              <w:pStyle w:val="Index1"/>
              <w:tabs>
                <w:tab w:val="right" w:leader="dot" w:pos="3694"/>
              </w:tabs>
              <w:rPr>
                <w:noProof/>
              </w:rPr>
            </w:pPr>
            <w:r w:rsidRPr="000A7697">
              <w:rPr>
                <w:noProof/>
              </w:rPr>
              <w:t>Intraprozesskommunikation  10</w:t>
            </w:r>
          </w:p>
          <w:p w:rsidR="000A7697" w:rsidRPr="000A7697" w:rsidRDefault="000A7697">
            <w:pPr>
              <w:pStyle w:val="Index1"/>
              <w:tabs>
                <w:tab w:val="right" w:leader="dot" w:pos="3694"/>
              </w:tabs>
              <w:rPr>
                <w:noProof/>
              </w:rPr>
            </w:pPr>
            <w:r w:rsidRPr="000A7697">
              <w:rPr>
                <w:noProof/>
              </w:rPr>
              <w:t>IP Spraying  7.1</w:t>
            </w:r>
          </w:p>
          <w:p w:rsidR="000A7697" w:rsidRPr="000A7697" w:rsidRDefault="000A7697">
            <w:pPr>
              <w:pStyle w:val="Index1"/>
              <w:tabs>
                <w:tab w:val="right" w:leader="dot" w:pos="3694"/>
              </w:tabs>
              <w:rPr>
                <w:noProof/>
              </w:rPr>
            </w:pPr>
            <w:r w:rsidRPr="000A7697">
              <w:rPr>
                <w:noProof/>
              </w:rPr>
              <w:t>Irreflexiv  15.5</w:t>
            </w:r>
          </w:p>
          <w:p w:rsidR="000A7697" w:rsidRPr="000A7697" w:rsidRDefault="000A7697">
            <w:pPr>
              <w:pStyle w:val="Index1"/>
              <w:tabs>
                <w:tab w:val="right" w:leader="dot" w:pos="3694"/>
              </w:tabs>
              <w:rPr>
                <w:noProof/>
              </w:rPr>
            </w:pPr>
            <w:r w:rsidRPr="000A7697">
              <w:rPr>
                <w:noProof/>
              </w:rPr>
              <w:t>ITIL  8.1</w:t>
            </w:r>
          </w:p>
          <w:p w:rsidR="000A7697" w:rsidRPr="000A7697" w:rsidRDefault="000A7697">
            <w:pPr>
              <w:pStyle w:val="Index1"/>
              <w:tabs>
                <w:tab w:val="right" w:leader="dot" w:pos="3694"/>
              </w:tabs>
              <w:rPr>
                <w:noProof/>
              </w:rPr>
            </w:pPr>
            <w:r w:rsidRPr="000A7697">
              <w:rPr>
                <w:noProof/>
              </w:rPr>
              <w:t>Java Socket API  3.4</w:t>
            </w:r>
          </w:p>
          <w:p w:rsidR="000A7697" w:rsidRPr="000A7697" w:rsidRDefault="000A7697">
            <w:pPr>
              <w:pStyle w:val="Index1"/>
              <w:tabs>
                <w:tab w:val="right" w:leader="dot" w:pos="3694"/>
              </w:tabs>
              <w:rPr>
                <w:noProof/>
              </w:rPr>
            </w:pPr>
            <w:r w:rsidRPr="000A7697">
              <w:rPr>
                <w:noProof/>
              </w:rPr>
              <w:t>JMS  4.3</w:t>
            </w:r>
          </w:p>
          <w:p w:rsidR="000A7697" w:rsidRPr="000A7697" w:rsidRDefault="000A7697">
            <w:pPr>
              <w:pStyle w:val="Index1"/>
              <w:tabs>
                <w:tab w:val="right" w:leader="dot" w:pos="3694"/>
              </w:tabs>
              <w:rPr>
                <w:noProof/>
              </w:rPr>
            </w:pPr>
            <w:r w:rsidRPr="000A7697">
              <w:rPr>
                <w:noProof/>
              </w:rPr>
              <w:t>JMX  8.3</w:t>
            </w:r>
          </w:p>
          <w:p w:rsidR="000A7697" w:rsidRPr="000A7697" w:rsidRDefault="000A7697">
            <w:pPr>
              <w:pStyle w:val="Index1"/>
              <w:tabs>
                <w:tab w:val="right" w:leader="dot" w:pos="3694"/>
              </w:tabs>
              <w:rPr>
                <w:noProof/>
              </w:rPr>
            </w:pPr>
            <w:r w:rsidRPr="000A7697">
              <w:rPr>
                <w:noProof/>
              </w:rPr>
              <w:t>Kausalität  15.5</w:t>
            </w:r>
          </w:p>
          <w:p w:rsidR="000A7697" w:rsidRPr="000A7697" w:rsidRDefault="000A7697">
            <w:pPr>
              <w:pStyle w:val="Index1"/>
              <w:tabs>
                <w:tab w:val="right" w:leader="dot" w:pos="3694"/>
              </w:tabs>
              <w:rPr>
                <w:noProof/>
              </w:rPr>
            </w:pPr>
            <w:r w:rsidRPr="000A7697">
              <w:rPr>
                <w:noProof/>
              </w:rPr>
              <w:t>Lamport’s logical clock  15.3</w:t>
            </w:r>
          </w:p>
          <w:p w:rsidR="000A7697" w:rsidRPr="000A7697" w:rsidRDefault="000A7697">
            <w:pPr>
              <w:pStyle w:val="Index1"/>
              <w:tabs>
                <w:tab w:val="right" w:leader="dot" w:pos="3694"/>
              </w:tabs>
              <w:rPr>
                <w:noProof/>
              </w:rPr>
            </w:pPr>
            <w:r w:rsidRPr="000A7697">
              <w:rPr>
                <w:noProof/>
              </w:rPr>
              <w:t>Load balancing  7.1</w:t>
            </w:r>
          </w:p>
          <w:p w:rsidR="000A7697" w:rsidRPr="000A7697" w:rsidRDefault="000A7697">
            <w:pPr>
              <w:pStyle w:val="Index1"/>
              <w:tabs>
                <w:tab w:val="right" w:leader="dot" w:pos="3694"/>
              </w:tabs>
              <w:rPr>
                <w:noProof/>
              </w:rPr>
            </w:pPr>
            <w:r w:rsidRPr="000A7697">
              <w:rPr>
                <w:noProof/>
              </w:rPr>
              <w:t>Logback  10.3</w:t>
            </w:r>
          </w:p>
          <w:p w:rsidR="000A7697" w:rsidRPr="000A7697" w:rsidRDefault="000A7697">
            <w:pPr>
              <w:pStyle w:val="Index1"/>
              <w:tabs>
                <w:tab w:val="right" w:leader="dot" w:pos="3694"/>
              </w:tabs>
              <w:rPr>
                <w:noProof/>
              </w:rPr>
            </w:pPr>
            <w:r w:rsidRPr="000A7697">
              <w:rPr>
                <w:noProof/>
              </w:rPr>
              <w:t>Logging  8.4</w:t>
            </w:r>
          </w:p>
          <w:p w:rsidR="000A7697" w:rsidRPr="000A7697" w:rsidRDefault="000A7697">
            <w:pPr>
              <w:pStyle w:val="Index1"/>
              <w:tabs>
                <w:tab w:val="right" w:leader="dot" w:pos="3694"/>
              </w:tabs>
              <w:rPr>
                <w:noProof/>
              </w:rPr>
            </w:pPr>
            <w:r w:rsidRPr="000A7697">
              <w:rPr>
                <w:noProof/>
              </w:rPr>
              <w:t>Logical vs. Physical clock  15.2</w:t>
            </w:r>
          </w:p>
          <w:p w:rsidR="0091533F" w:rsidRPr="000A7697" w:rsidRDefault="000A7697" w:rsidP="0091533F">
            <w:pPr>
              <w:pStyle w:val="Index1"/>
              <w:tabs>
                <w:tab w:val="right" w:pos="3694"/>
              </w:tabs>
              <w:rPr>
                <w:szCs w:val="16"/>
              </w:rPr>
            </w:pPr>
            <w:r w:rsidRPr="000A7697">
              <w:rPr>
                <w:szCs w:val="16"/>
              </w:rPr>
              <w:fldChar w:fldCharType="end"/>
            </w:r>
          </w:p>
        </w:tc>
        <w:tc>
          <w:tcPr>
            <w:tcW w:w="1847" w:type="dxa"/>
            <w:tcMar>
              <w:left w:w="28" w:type="dxa"/>
              <w:right w:w="28" w:type="dxa"/>
            </w:tcMar>
          </w:tcPr>
          <w:p w:rsidR="000A7697" w:rsidRPr="000A7697" w:rsidRDefault="000A7697" w:rsidP="000A7697">
            <w:pPr>
              <w:pStyle w:val="Index1"/>
              <w:tabs>
                <w:tab w:val="right" w:leader="dot" w:pos="3694"/>
              </w:tabs>
              <w:rPr>
                <w:noProof/>
                <w:lang w:val="en-GB"/>
              </w:rPr>
            </w:pPr>
            <w:r w:rsidRPr="000A7697">
              <w:rPr>
                <w:noProof/>
                <w:lang w:val="en-GB"/>
              </w:rPr>
              <w:t>Map-Reduce  16</w:t>
            </w:r>
          </w:p>
          <w:p w:rsidR="000A7697" w:rsidRPr="000A7697" w:rsidRDefault="000A7697" w:rsidP="000A7697">
            <w:pPr>
              <w:pStyle w:val="Index1"/>
              <w:tabs>
                <w:tab w:val="right" w:leader="dot" w:pos="3694"/>
              </w:tabs>
              <w:rPr>
                <w:noProof/>
                <w:lang w:val="en-GB"/>
              </w:rPr>
            </w:pPr>
            <w:r w:rsidRPr="000A7697">
              <w:rPr>
                <w:noProof/>
                <w:lang w:val="en-GB"/>
              </w:rPr>
              <w:t>marshalling  5.1</w:t>
            </w:r>
          </w:p>
          <w:p w:rsidR="000A7697" w:rsidRPr="000A7697" w:rsidRDefault="000A7697" w:rsidP="000A7697">
            <w:pPr>
              <w:pStyle w:val="Index1"/>
              <w:tabs>
                <w:tab w:val="right" w:leader="dot" w:pos="3694"/>
              </w:tabs>
              <w:rPr>
                <w:noProof/>
                <w:lang w:val="en-GB"/>
              </w:rPr>
            </w:pPr>
            <w:r w:rsidRPr="000A7697">
              <w:rPr>
                <w:noProof/>
                <w:lang w:val="en-GB"/>
              </w:rPr>
              <w:t>Marshalling  5.6</w:t>
            </w:r>
          </w:p>
          <w:p w:rsidR="000A7697" w:rsidRPr="000A7697" w:rsidRDefault="000A7697" w:rsidP="000A7697">
            <w:pPr>
              <w:pStyle w:val="Index1"/>
              <w:tabs>
                <w:tab w:val="right" w:leader="dot" w:pos="3694"/>
              </w:tabs>
              <w:rPr>
                <w:noProof/>
                <w:lang w:val="en-GB"/>
              </w:rPr>
            </w:pPr>
            <w:r w:rsidRPr="000A7697">
              <w:rPr>
                <w:noProof/>
                <w:lang w:val="en-GB"/>
              </w:rPr>
              <w:t>Message Store  2.6</w:t>
            </w:r>
          </w:p>
          <w:p w:rsidR="000A7697" w:rsidRPr="000A7697" w:rsidRDefault="000A7697" w:rsidP="000A7697">
            <w:pPr>
              <w:pStyle w:val="Index1"/>
              <w:tabs>
                <w:tab w:val="right" w:leader="dot" w:pos="3694"/>
              </w:tabs>
              <w:rPr>
                <w:noProof/>
                <w:lang w:val="en-GB"/>
              </w:rPr>
            </w:pPr>
            <w:r w:rsidRPr="000A7697">
              <w:rPr>
                <w:noProof/>
                <w:lang w:val="en-GB"/>
              </w:rPr>
              <w:t>Messaging Patterns  2.3</w:t>
            </w:r>
          </w:p>
          <w:p w:rsidR="000A7697" w:rsidRPr="000A7697" w:rsidRDefault="000A7697" w:rsidP="000A7697">
            <w:pPr>
              <w:pStyle w:val="Index1"/>
              <w:tabs>
                <w:tab w:val="right" w:leader="dot" w:pos="3694"/>
              </w:tabs>
              <w:rPr>
                <w:noProof/>
                <w:lang w:val="en-GB"/>
              </w:rPr>
            </w:pPr>
            <w:r w:rsidRPr="000A7697">
              <w:rPr>
                <w:noProof/>
                <w:lang w:val="en-GB"/>
              </w:rPr>
              <w:t>Middleware  1.3</w:t>
            </w:r>
          </w:p>
          <w:p w:rsidR="000A7697" w:rsidRPr="000A7697" w:rsidRDefault="000A7697" w:rsidP="000A7697">
            <w:pPr>
              <w:pStyle w:val="Index1"/>
              <w:tabs>
                <w:tab w:val="right" w:leader="dot" w:pos="3694"/>
              </w:tabs>
              <w:rPr>
                <w:noProof/>
                <w:lang w:val="en-GB"/>
              </w:rPr>
            </w:pPr>
            <w:r w:rsidRPr="000A7697">
              <w:rPr>
                <w:noProof/>
                <w:lang w:val="en-GB"/>
              </w:rPr>
              <w:t>MPI  3.2</w:t>
            </w:r>
          </w:p>
          <w:p w:rsidR="000A7697" w:rsidRPr="000A7697" w:rsidRDefault="000A7697" w:rsidP="000A7697">
            <w:pPr>
              <w:pStyle w:val="Index1"/>
              <w:tabs>
                <w:tab w:val="right" w:leader="dot" w:pos="3694"/>
              </w:tabs>
              <w:rPr>
                <w:noProof/>
                <w:lang w:val="en-GB"/>
              </w:rPr>
            </w:pPr>
            <w:r w:rsidRPr="000A7697">
              <w:rPr>
                <w:noProof/>
                <w:lang w:val="en-GB"/>
              </w:rPr>
              <w:t>MTBF  7.3</w:t>
            </w:r>
          </w:p>
          <w:p w:rsidR="000A7697" w:rsidRPr="000A7697" w:rsidRDefault="000A7697" w:rsidP="000A7697">
            <w:pPr>
              <w:pStyle w:val="Index1"/>
              <w:tabs>
                <w:tab w:val="right" w:leader="dot" w:pos="3694"/>
              </w:tabs>
              <w:rPr>
                <w:noProof/>
              </w:rPr>
            </w:pPr>
            <w:r w:rsidRPr="000A7697">
              <w:rPr>
                <w:noProof/>
              </w:rPr>
              <w:t>MTTF  7.3</w:t>
            </w:r>
          </w:p>
          <w:p w:rsidR="000A7697" w:rsidRPr="000A7697" w:rsidRDefault="000A7697" w:rsidP="000A7697">
            <w:pPr>
              <w:pStyle w:val="Index1"/>
              <w:tabs>
                <w:tab w:val="right" w:leader="dot" w:pos="3694"/>
              </w:tabs>
              <w:rPr>
                <w:noProof/>
              </w:rPr>
            </w:pPr>
            <w:r w:rsidRPr="000A7697">
              <w:rPr>
                <w:noProof/>
              </w:rPr>
              <w:t>MTTR  7.3</w:t>
            </w:r>
          </w:p>
          <w:p w:rsidR="000A7697" w:rsidRPr="000A7697" w:rsidRDefault="000A7697" w:rsidP="000A7697">
            <w:pPr>
              <w:pStyle w:val="Index1"/>
              <w:tabs>
                <w:tab w:val="right" w:leader="dot" w:pos="3694"/>
              </w:tabs>
              <w:rPr>
                <w:noProof/>
              </w:rPr>
            </w:pPr>
            <w:r w:rsidRPr="000A7697">
              <w:rPr>
                <w:noProof/>
              </w:rPr>
              <w:t>Naming  13</w:t>
            </w:r>
          </w:p>
          <w:p w:rsidR="000A7697" w:rsidRPr="000A7697" w:rsidRDefault="000A7697" w:rsidP="000A7697">
            <w:pPr>
              <w:pStyle w:val="Index1"/>
              <w:tabs>
                <w:tab w:val="right" w:leader="dot" w:pos="3694"/>
              </w:tabs>
              <w:rPr>
                <w:noProof/>
              </w:rPr>
            </w:pPr>
            <w:r w:rsidRPr="000A7697">
              <w:rPr>
                <w:noProof/>
              </w:rPr>
              <w:t>Netcat  3.3</w:t>
            </w:r>
          </w:p>
          <w:p w:rsidR="000A7697" w:rsidRPr="000A7697" w:rsidRDefault="000A7697" w:rsidP="000A7697">
            <w:pPr>
              <w:pStyle w:val="Index1"/>
              <w:tabs>
                <w:tab w:val="right" w:leader="dot" w:pos="3694"/>
              </w:tabs>
              <w:rPr>
                <w:noProof/>
              </w:rPr>
            </w:pPr>
            <w:r w:rsidRPr="000A7697">
              <w:rPr>
                <w:noProof/>
              </w:rPr>
              <w:t>NFR  7.3</w:t>
            </w:r>
          </w:p>
          <w:p w:rsidR="000A7697" w:rsidRPr="000A7697" w:rsidRDefault="000A7697" w:rsidP="000A7697">
            <w:pPr>
              <w:pStyle w:val="Index1"/>
              <w:tabs>
                <w:tab w:val="right" w:leader="dot" w:pos="3694"/>
              </w:tabs>
              <w:rPr>
                <w:noProof/>
              </w:rPr>
            </w:pPr>
            <w:r>
              <w:rPr>
                <w:noProof/>
              </w:rPr>
              <w:t>NFRs  6.1</w:t>
            </w:r>
            <w:bookmarkStart w:id="62" w:name="_GoBack"/>
            <w:bookmarkEnd w:id="62"/>
          </w:p>
          <w:p w:rsidR="000A7697" w:rsidRPr="000A7697" w:rsidRDefault="000A7697" w:rsidP="000A7697">
            <w:pPr>
              <w:pStyle w:val="Index1"/>
              <w:tabs>
                <w:tab w:val="right" w:leader="dot" w:pos="3694"/>
              </w:tabs>
              <w:rPr>
                <w:noProof/>
                <w:lang w:val="en-GB"/>
              </w:rPr>
            </w:pPr>
            <w:r w:rsidRPr="000A7697">
              <w:rPr>
                <w:noProof/>
                <w:lang w:val="en-GB"/>
              </w:rPr>
              <w:t>Peer-to-Peer Network  17</w:t>
            </w:r>
          </w:p>
          <w:p w:rsidR="000A7697" w:rsidRPr="000A7697" w:rsidRDefault="000A7697" w:rsidP="000A7697">
            <w:pPr>
              <w:pStyle w:val="Index1"/>
              <w:tabs>
                <w:tab w:val="right" w:leader="dot" w:pos="3694"/>
              </w:tabs>
              <w:rPr>
                <w:noProof/>
                <w:lang w:val="en-GB"/>
              </w:rPr>
            </w:pPr>
            <w:r w:rsidRPr="000A7697">
              <w:rPr>
                <w:noProof/>
                <w:lang w:val="en-GB"/>
              </w:rPr>
              <w:t>Performance  6.2</w:t>
            </w:r>
          </w:p>
          <w:p w:rsidR="000A7697" w:rsidRPr="000A7697" w:rsidRDefault="000A7697" w:rsidP="000A7697">
            <w:pPr>
              <w:pStyle w:val="Index1"/>
              <w:tabs>
                <w:tab w:val="right" w:leader="dot" w:pos="3694"/>
              </w:tabs>
              <w:rPr>
                <w:noProof/>
                <w:lang w:val="en-GB"/>
              </w:rPr>
            </w:pPr>
            <w:r w:rsidRPr="000A7697">
              <w:rPr>
                <w:noProof/>
                <w:lang w:val="en-GB"/>
              </w:rPr>
              <w:t>Presisten vs non Presistent  4.1</w:t>
            </w:r>
          </w:p>
          <w:p w:rsidR="000A7697" w:rsidRPr="000A7697" w:rsidRDefault="000A7697" w:rsidP="000A7697">
            <w:pPr>
              <w:pStyle w:val="Index1"/>
              <w:tabs>
                <w:tab w:val="right" w:leader="dot" w:pos="3694"/>
              </w:tabs>
              <w:rPr>
                <w:noProof/>
                <w:lang w:val="en-GB"/>
              </w:rPr>
            </w:pPr>
            <w:r w:rsidRPr="000A7697">
              <w:rPr>
                <w:noProof/>
                <w:lang w:val="en-GB"/>
              </w:rPr>
              <w:t>RabbitMQ  4.4</w:t>
            </w:r>
          </w:p>
          <w:p w:rsidR="000A7697" w:rsidRPr="000A7697" w:rsidRDefault="000A7697" w:rsidP="000A7697">
            <w:pPr>
              <w:pStyle w:val="Index1"/>
              <w:tabs>
                <w:tab w:val="right" w:leader="dot" w:pos="3694"/>
              </w:tabs>
              <w:rPr>
                <w:noProof/>
                <w:lang w:val="en-GB"/>
              </w:rPr>
            </w:pPr>
            <w:r w:rsidRPr="000A7697">
              <w:rPr>
                <w:noProof/>
                <w:lang w:val="en-GB"/>
              </w:rPr>
              <w:t>RDD  16.1</w:t>
            </w:r>
          </w:p>
          <w:p w:rsidR="000A7697" w:rsidRPr="000A7697" w:rsidRDefault="000A7697" w:rsidP="000A7697">
            <w:pPr>
              <w:pStyle w:val="Index1"/>
              <w:tabs>
                <w:tab w:val="right" w:leader="dot" w:pos="3694"/>
              </w:tabs>
              <w:rPr>
                <w:noProof/>
                <w:lang w:val="en-GB"/>
              </w:rPr>
            </w:pPr>
            <w:r w:rsidRPr="000A7697">
              <w:rPr>
                <w:noProof/>
                <w:lang w:val="en-GB"/>
              </w:rPr>
              <w:t>Redis  10.3</w:t>
            </w:r>
          </w:p>
          <w:p w:rsidR="000A7697" w:rsidRPr="000A7697" w:rsidRDefault="000A7697" w:rsidP="000A7697">
            <w:pPr>
              <w:pStyle w:val="Index1"/>
              <w:tabs>
                <w:tab w:val="right" w:leader="dot" w:pos="3694"/>
              </w:tabs>
              <w:rPr>
                <w:noProof/>
                <w:lang w:val="en-GB"/>
              </w:rPr>
            </w:pPr>
            <w:r w:rsidRPr="000A7697">
              <w:rPr>
                <w:noProof/>
                <w:lang w:val="en-GB"/>
              </w:rPr>
              <w:t>RESP  10.3</w:t>
            </w:r>
          </w:p>
          <w:p w:rsidR="000A7697" w:rsidRPr="000A7697" w:rsidRDefault="000A7697" w:rsidP="000A7697">
            <w:pPr>
              <w:pStyle w:val="Index1"/>
              <w:tabs>
                <w:tab w:val="right" w:leader="dot" w:pos="3694"/>
              </w:tabs>
              <w:rPr>
                <w:noProof/>
                <w:lang w:val="en-GB"/>
              </w:rPr>
            </w:pPr>
            <w:r w:rsidRPr="000A7697">
              <w:rPr>
                <w:noProof/>
                <w:lang w:val="en-GB"/>
              </w:rPr>
              <w:t>Response Time  6.3</w:t>
            </w:r>
          </w:p>
          <w:p w:rsidR="000A7697" w:rsidRPr="000A7697" w:rsidRDefault="000A7697" w:rsidP="000A7697">
            <w:pPr>
              <w:pStyle w:val="Index1"/>
              <w:tabs>
                <w:tab w:val="right" w:leader="dot" w:pos="3694"/>
              </w:tabs>
              <w:rPr>
                <w:noProof/>
                <w:lang w:val="en-GB"/>
              </w:rPr>
            </w:pPr>
            <w:r w:rsidRPr="000A7697">
              <w:rPr>
                <w:noProof/>
                <w:lang w:val="en-GB"/>
              </w:rPr>
              <w:t>Risk Rating Tabelle  9</w:t>
            </w:r>
          </w:p>
          <w:p w:rsidR="000A7697" w:rsidRPr="000A7697" w:rsidRDefault="000A7697" w:rsidP="000A7697">
            <w:pPr>
              <w:pStyle w:val="Index1"/>
              <w:tabs>
                <w:tab w:val="right" w:leader="dot" w:pos="3694"/>
              </w:tabs>
              <w:rPr>
                <w:noProof/>
                <w:lang w:val="en-GB"/>
              </w:rPr>
            </w:pPr>
            <w:r w:rsidRPr="000A7697">
              <w:rPr>
                <w:noProof/>
                <w:lang w:val="en-GB"/>
              </w:rPr>
              <w:t>RMI  5</w:t>
            </w:r>
          </w:p>
          <w:p w:rsidR="000A7697" w:rsidRPr="000A7697" w:rsidRDefault="000A7697" w:rsidP="000A7697">
            <w:pPr>
              <w:pStyle w:val="Index1"/>
              <w:tabs>
                <w:tab w:val="right" w:leader="dot" w:pos="3694"/>
              </w:tabs>
              <w:rPr>
                <w:noProof/>
                <w:lang w:val="en-GB"/>
              </w:rPr>
            </w:pPr>
            <w:r w:rsidRPr="000A7697">
              <w:rPr>
                <w:noProof/>
                <w:lang w:val="en-GB"/>
              </w:rPr>
              <w:t>RPC  5.1</w:t>
            </w:r>
          </w:p>
          <w:p w:rsidR="000A7697" w:rsidRPr="000A7697" w:rsidRDefault="000A7697" w:rsidP="000A7697">
            <w:pPr>
              <w:pStyle w:val="Index1"/>
              <w:tabs>
                <w:tab w:val="right" w:leader="dot" w:pos="3694"/>
              </w:tabs>
              <w:rPr>
                <w:noProof/>
                <w:lang w:val="en-GB"/>
              </w:rPr>
            </w:pPr>
            <w:r w:rsidRPr="000A7697">
              <w:rPr>
                <w:noProof/>
                <w:lang w:val="en-GB"/>
              </w:rPr>
              <w:t>RPO  7.3</w:t>
            </w:r>
          </w:p>
          <w:p w:rsidR="000A7697" w:rsidRPr="000A7697" w:rsidRDefault="000A7697" w:rsidP="000A7697">
            <w:pPr>
              <w:pStyle w:val="Index1"/>
              <w:tabs>
                <w:tab w:val="right" w:leader="dot" w:pos="3694"/>
              </w:tabs>
              <w:rPr>
                <w:noProof/>
                <w:lang w:val="en-GB"/>
              </w:rPr>
            </w:pPr>
            <w:r w:rsidRPr="000A7697">
              <w:rPr>
                <w:noProof/>
                <w:lang w:val="en-GB"/>
              </w:rPr>
              <w:t>RTO  7.3</w:t>
            </w:r>
          </w:p>
          <w:p w:rsidR="000A7697" w:rsidRPr="000A7697" w:rsidRDefault="000A7697" w:rsidP="000A7697">
            <w:pPr>
              <w:pStyle w:val="Index1"/>
              <w:tabs>
                <w:tab w:val="right" w:leader="dot" w:pos="3694"/>
              </w:tabs>
              <w:rPr>
                <w:noProof/>
                <w:lang w:val="en-GB"/>
              </w:rPr>
            </w:pPr>
            <w:r w:rsidRPr="000A7697">
              <w:rPr>
                <w:noProof/>
                <w:lang w:val="en-GB"/>
              </w:rPr>
              <w:t>Scalability  7.5, 7</w:t>
            </w:r>
          </w:p>
          <w:p w:rsidR="000A7697" w:rsidRPr="000A7697" w:rsidRDefault="000A7697" w:rsidP="000A7697">
            <w:pPr>
              <w:pStyle w:val="Index1"/>
              <w:tabs>
                <w:tab w:val="right" w:leader="dot" w:pos="3694"/>
              </w:tabs>
              <w:rPr>
                <w:noProof/>
                <w:lang w:val="en-GB"/>
              </w:rPr>
            </w:pPr>
            <w:r w:rsidRPr="000A7697">
              <w:rPr>
                <w:noProof/>
                <w:lang w:val="en-GB"/>
              </w:rPr>
              <w:t>Service Activator  3.6</w:t>
            </w:r>
          </w:p>
          <w:p w:rsidR="000A7697" w:rsidRPr="000A7697" w:rsidRDefault="000A7697" w:rsidP="000A7697">
            <w:pPr>
              <w:pStyle w:val="Index1"/>
              <w:tabs>
                <w:tab w:val="right" w:leader="dot" w:pos="3694"/>
              </w:tabs>
              <w:rPr>
                <w:noProof/>
                <w:lang w:val="en-GB"/>
              </w:rPr>
            </w:pPr>
            <w:r w:rsidRPr="000A7697">
              <w:rPr>
                <w:noProof/>
                <w:lang w:val="en-GB"/>
              </w:rPr>
              <w:t>Slf4j  10.3</w:t>
            </w:r>
          </w:p>
          <w:p w:rsidR="000A7697" w:rsidRPr="000A7697" w:rsidRDefault="000A7697" w:rsidP="000A7697">
            <w:pPr>
              <w:pStyle w:val="Index1"/>
              <w:tabs>
                <w:tab w:val="right" w:leader="dot" w:pos="3694"/>
              </w:tabs>
              <w:rPr>
                <w:noProof/>
                <w:lang w:val="en-GB"/>
              </w:rPr>
            </w:pPr>
            <w:r w:rsidRPr="000A7697">
              <w:rPr>
                <w:noProof/>
                <w:lang w:val="en-GB"/>
              </w:rPr>
              <w:t>Smart Proxy  2.6</w:t>
            </w:r>
          </w:p>
          <w:p w:rsidR="000A7697" w:rsidRPr="000A7697" w:rsidRDefault="000A7697" w:rsidP="000A7697">
            <w:pPr>
              <w:pStyle w:val="Index1"/>
              <w:tabs>
                <w:tab w:val="right" w:leader="dot" w:pos="3694"/>
              </w:tabs>
              <w:rPr>
                <w:noProof/>
                <w:lang w:val="en-GB"/>
              </w:rPr>
            </w:pPr>
            <w:r w:rsidRPr="000A7697">
              <w:rPr>
                <w:noProof/>
                <w:lang w:val="en-GB"/>
              </w:rPr>
              <w:t>Socket  3.1</w:t>
            </w:r>
          </w:p>
          <w:p w:rsidR="000A7697" w:rsidRPr="000A7697" w:rsidRDefault="000A7697" w:rsidP="000A7697">
            <w:pPr>
              <w:pStyle w:val="Index1"/>
              <w:tabs>
                <w:tab w:val="right" w:leader="dot" w:pos="3694"/>
              </w:tabs>
              <w:rPr>
                <w:noProof/>
                <w:lang w:val="en-GB"/>
              </w:rPr>
            </w:pPr>
            <w:r w:rsidRPr="000A7697">
              <w:rPr>
                <w:noProof/>
                <w:lang w:val="en-GB"/>
              </w:rPr>
              <w:t>Spark  16</w:t>
            </w:r>
          </w:p>
          <w:p w:rsidR="000A7697" w:rsidRPr="000A7697" w:rsidRDefault="000A7697" w:rsidP="000A7697">
            <w:pPr>
              <w:pStyle w:val="Index1"/>
              <w:tabs>
                <w:tab w:val="right" w:leader="dot" w:pos="3694"/>
              </w:tabs>
              <w:rPr>
                <w:noProof/>
                <w:lang w:val="en-GB"/>
              </w:rPr>
            </w:pPr>
            <w:r w:rsidRPr="000A7697">
              <w:rPr>
                <w:noProof/>
                <w:lang w:val="en-GB"/>
              </w:rPr>
              <w:t>Structural naming  13.2</w:t>
            </w:r>
          </w:p>
          <w:p w:rsidR="000A7697" w:rsidRPr="000A7697" w:rsidRDefault="000A7697" w:rsidP="000A7697">
            <w:pPr>
              <w:pStyle w:val="Index1"/>
              <w:tabs>
                <w:tab w:val="right" w:leader="dot" w:pos="3694"/>
              </w:tabs>
              <w:rPr>
                <w:noProof/>
                <w:lang w:val="en-GB"/>
              </w:rPr>
            </w:pPr>
            <w:r w:rsidRPr="000A7697">
              <w:rPr>
                <w:noProof/>
                <w:lang w:val="en-GB"/>
              </w:rPr>
              <w:t>Stub  5.2</w:t>
            </w:r>
          </w:p>
          <w:p w:rsidR="000A7697" w:rsidRPr="000A7697" w:rsidRDefault="000A7697" w:rsidP="000A7697">
            <w:pPr>
              <w:pStyle w:val="Index1"/>
              <w:tabs>
                <w:tab w:val="right" w:leader="dot" w:pos="3694"/>
              </w:tabs>
              <w:rPr>
                <w:noProof/>
                <w:lang w:val="en-GB"/>
              </w:rPr>
            </w:pPr>
            <w:r w:rsidRPr="000A7697">
              <w:rPr>
                <w:noProof/>
                <w:lang w:val="en-GB"/>
              </w:rPr>
              <w:t>Synchronization  15</w:t>
            </w:r>
          </w:p>
          <w:p w:rsidR="000A7697" w:rsidRPr="000A7697" w:rsidRDefault="000A7697" w:rsidP="000A7697">
            <w:pPr>
              <w:pStyle w:val="Index1"/>
              <w:tabs>
                <w:tab w:val="right" w:leader="dot" w:pos="3694"/>
              </w:tabs>
              <w:rPr>
                <w:noProof/>
                <w:lang w:val="en-GB"/>
              </w:rPr>
            </w:pPr>
            <w:r w:rsidRPr="000A7697">
              <w:rPr>
                <w:bCs/>
                <w:noProof/>
                <w:lang w:val="en-GB"/>
              </w:rPr>
              <w:t>Throughput</w:t>
            </w:r>
            <w:r w:rsidRPr="000A7697">
              <w:rPr>
                <w:noProof/>
                <w:lang w:val="en-GB"/>
              </w:rPr>
              <w:t xml:space="preserve">  6.3</w:t>
            </w:r>
          </w:p>
          <w:p w:rsidR="000A7697" w:rsidRPr="000A7697" w:rsidRDefault="000A7697" w:rsidP="000A7697">
            <w:pPr>
              <w:pStyle w:val="Index1"/>
              <w:tabs>
                <w:tab w:val="right" w:leader="dot" w:pos="3694"/>
              </w:tabs>
              <w:rPr>
                <w:noProof/>
                <w:lang w:val="en-GB"/>
              </w:rPr>
            </w:pPr>
            <w:r w:rsidRPr="000A7697">
              <w:rPr>
                <w:noProof/>
                <w:lang w:val="en-GB"/>
              </w:rPr>
              <w:t>torrent  17</w:t>
            </w:r>
          </w:p>
          <w:p w:rsidR="000A7697" w:rsidRPr="000A7697" w:rsidRDefault="000A7697" w:rsidP="000A7697">
            <w:pPr>
              <w:pStyle w:val="Index1"/>
              <w:tabs>
                <w:tab w:val="right" w:leader="dot" w:pos="3694"/>
              </w:tabs>
              <w:rPr>
                <w:noProof/>
                <w:lang w:val="en-GB"/>
              </w:rPr>
            </w:pPr>
            <w:r w:rsidRPr="000A7697">
              <w:rPr>
                <w:noProof/>
                <w:lang w:val="en-GB"/>
              </w:rPr>
              <w:t>Torrent File  17</w:t>
            </w:r>
          </w:p>
          <w:p w:rsidR="000A7697" w:rsidRPr="000A7697" w:rsidRDefault="000A7697" w:rsidP="000A7697">
            <w:pPr>
              <w:pStyle w:val="Index1"/>
              <w:tabs>
                <w:tab w:val="right" w:leader="dot" w:pos="3694"/>
              </w:tabs>
              <w:rPr>
                <w:noProof/>
              </w:rPr>
            </w:pPr>
            <w:r w:rsidRPr="000A7697">
              <w:rPr>
                <w:noProof/>
              </w:rPr>
              <w:t>Transitive  15.5</w:t>
            </w:r>
          </w:p>
          <w:p w:rsidR="000A7697" w:rsidRPr="000A7697" w:rsidRDefault="000A7697" w:rsidP="000A7697">
            <w:pPr>
              <w:pStyle w:val="Index1"/>
              <w:tabs>
                <w:tab w:val="right" w:leader="dot" w:pos="3694"/>
              </w:tabs>
              <w:rPr>
                <w:noProof/>
              </w:rPr>
            </w:pPr>
            <w:r w:rsidRPr="000A7697">
              <w:rPr>
                <w:noProof/>
              </w:rPr>
              <w:t>Unmarshalling  5.1</w:t>
            </w:r>
          </w:p>
          <w:p w:rsidR="000A7697" w:rsidRPr="000A7697" w:rsidRDefault="000A7697" w:rsidP="000A7697">
            <w:pPr>
              <w:pStyle w:val="Index1"/>
              <w:tabs>
                <w:tab w:val="right" w:leader="dot" w:pos="3694"/>
              </w:tabs>
              <w:rPr>
                <w:noProof/>
              </w:rPr>
            </w:pPr>
            <w:r w:rsidRPr="000A7697">
              <w:rPr>
                <w:noProof/>
              </w:rPr>
              <w:t>Vector clocks  15.4</w:t>
            </w:r>
          </w:p>
          <w:p w:rsidR="000A7697" w:rsidRPr="000A7697" w:rsidRDefault="000A7697" w:rsidP="000A7697">
            <w:pPr>
              <w:pStyle w:val="Index1"/>
              <w:tabs>
                <w:tab w:val="right" w:leader="dot" w:pos="3694"/>
              </w:tabs>
              <w:rPr>
                <w:noProof/>
              </w:rPr>
            </w:pPr>
            <w:r w:rsidRPr="000A7697">
              <w:rPr>
                <w:noProof/>
              </w:rPr>
              <w:t>Verfügbarkeit berechnen  7.4</w:t>
            </w:r>
          </w:p>
          <w:p w:rsidR="000A7697" w:rsidRPr="000A7697" w:rsidRDefault="000A7697" w:rsidP="000A7697">
            <w:pPr>
              <w:pStyle w:val="Index1"/>
              <w:tabs>
                <w:tab w:val="right" w:leader="dot" w:pos="3694"/>
              </w:tabs>
              <w:rPr>
                <w:noProof/>
                <w:lang w:val="en-GB"/>
              </w:rPr>
            </w:pPr>
            <w:r w:rsidRPr="000A7697">
              <w:rPr>
                <w:noProof/>
                <w:lang w:val="en-GB"/>
              </w:rPr>
              <w:t>WCF  2.7</w:t>
            </w:r>
          </w:p>
          <w:p w:rsidR="000A7697" w:rsidRPr="000A7697" w:rsidRDefault="000A7697" w:rsidP="000A7697">
            <w:pPr>
              <w:pStyle w:val="Index1"/>
              <w:tabs>
                <w:tab w:val="right" w:leader="dot" w:pos="3694"/>
              </w:tabs>
              <w:rPr>
                <w:noProof/>
                <w:lang w:val="en-GB"/>
              </w:rPr>
            </w:pPr>
            <w:r w:rsidRPr="000A7697">
              <w:rPr>
                <w:noProof/>
                <w:lang w:val="en-GB"/>
              </w:rPr>
              <w:t>WebSockets  3.5</w:t>
            </w:r>
          </w:p>
          <w:p w:rsidR="000A7697" w:rsidRPr="000A7697" w:rsidRDefault="000A7697" w:rsidP="000A7697">
            <w:pPr>
              <w:pStyle w:val="Index1"/>
              <w:tabs>
                <w:tab w:val="right" w:leader="dot" w:pos="3694"/>
              </w:tabs>
              <w:rPr>
                <w:noProof/>
                <w:lang w:val="en-GB"/>
              </w:rPr>
            </w:pPr>
            <w:r w:rsidRPr="000A7697">
              <w:rPr>
                <w:noProof/>
                <w:lang w:val="en-GB"/>
              </w:rPr>
              <w:t>Wire Tap  2.6</w:t>
            </w:r>
          </w:p>
          <w:p w:rsidR="000A7697" w:rsidRPr="000A7697" w:rsidRDefault="000A7697" w:rsidP="000A7697">
            <w:pPr>
              <w:pStyle w:val="Index1"/>
              <w:tabs>
                <w:tab w:val="right" w:leader="dot" w:pos="3694"/>
              </w:tabs>
              <w:rPr>
                <w:noProof/>
                <w:lang w:val="en-GB"/>
              </w:rPr>
            </w:pPr>
            <w:r w:rsidRPr="000A7697">
              <w:rPr>
                <w:noProof/>
                <w:lang w:val="en-GB"/>
              </w:rPr>
              <w:t>WSDL  5.6</w:t>
            </w:r>
          </w:p>
          <w:p w:rsidR="000A7697" w:rsidRPr="000A7697" w:rsidRDefault="000A7697" w:rsidP="000A7697">
            <w:pPr>
              <w:pStyle w:val="Index1"/>
              <w:tabs>
                <w:tab w:val="right" w:leader="dot" w:pos="3694"/>
              </w:tabs>
              <w:rPr>
                <w:noProof/>
              </w:rPr>
            </w:pPr>
            <w:r w:rsidRPr="000A7697">
              <w:rPr>
                <w:noProof/>
              </w:rPr>
              <w:t>Zeroconf  13.4</w:t>
            </w:r>
          </w:p>
          <w:p w:rsidR="000A7697" w:rsidRPr="000A7697" w:rsidRDefault="000A7697" w:rsidP="000A7697">
            <w:pPr>
              <w:pStyle w:val="Index1"/>
              <w:tabs>
                <w:tab w:val="right" w:leader="dot" w:pos="3694"/>
              </w:tabs>
              <w:rPr>
                <w:noProof/>
              </w:rPr>
            </w:pPr>
            <w:r w:rsidRPr="000A7697">
              <w:rPr>
                <w:noProof/>
              </w:rPr>
              <w:t>ZeroMQ  10.2, 2.7</w:t>
            </w:r>
          </w:p>
          <w:p w:rsidR="0091533F" w:rsidRPr="0091533F" w:rsidRDefault="0091533F">
            <w:pPr>
              <w:pStyle w:val="Index1"/>
              <w:tabs>
                <w:tab w:val="right" w:pos="3694"/>
              </w:tabs>
              <w:ind w:left="0" w:firstLine="0"/>
              <w:rPr>
                <w:szCs w:val="16"/>
              </w:rPr>
            </w:pPr>
          </w:p>
        </w:tc>
      </w:tr>
    </w:tbl>
    <w:p w:rsidR="0004553F" w:rsidRPr="00816FB3" w:rsidRDefault="0004553F" w:rsidP="0091533F"/>
    <w:sectPr w:rsidR="0004553F" w:rsidRPr="00816FB3" w:rsidSect="0091533F">
      <w:pgSz w:w="11906" w:h="16838"/>
      <w:pgMar w:top="284" w:right="284" w:bottom="284" w:left="284" w:header="709" w:footer="709" w:gutter="0"/>
      <w:cols w:num="3"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4F29"/>
    <w:multiLevelType w:val="hybridMultilevel"/>
    <w:tmpl w:val="4AA63C2E"/>
    <w:lvl w:ilvl="0" w:tplc="A40A88BA">
      <w:start w:val="1"/>
      <w:numFmt w:val="bullet"/>
      <w:pStyle w:val="Aufz"/>
      <w:lvlText w:val="-"/>
      <w:lvlJc w:val="left"/>
      <w:pPr>
        <w:ind w:left="720" w:hanging="360"/>
      </w:pPr>
      <w:rPr>
        <w:rFonts w:ascii="Calibri" w:eastAsiaTheme="minorHAnsi" w:hAnsi="Calibri" w:cstheme="minorBidi" w:hint="default"/>
      </w:rPr>
    </w:lvl>
    <w:lvl w:ilvl="1" w:tplc="3F701092">
      <w:start w:val="1"/>
      <w:numFmt w:val="bullet"/>
      <w:pStyle w:val="Aufz2"/>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CD646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A2116F"/>
    <w:multiLevelType w:val="multilevel"/>
    <w:tmpl w:val="5838BAC6"/>
    <w:lvl w:ilvl="0">
      <w:start w:val="1"/>
      <w:numFmt w:val="decimal"/>
      <w:pStyle w:val="berschrift1"/>
      <w:lvlText w:val="%1."/>
      <w:lvlJc w:val="left"/>
      <w:pPr>
        <w:ind w:left="0" w:firstLine="0"/>
      </w:pPr>
      <w:rPr>
        <w:rFonts w:hint="default"/>
      </w:rPr>
    </w:lvl>
    <w:lvl w:ilvl="1">
      <w:start w:val="1"/>
      <w:numFmt w:val="decimal"/>
      <w:pStyle w:val="berschrift2"/>
      <w:isLgl/>
      <w:lvlText w:val="%1.%2."/>
      <w:lvlJc w:val="left"/>
      <w:pPr>
        <w:tabs>
          <w:tab w:val="num" w:pos="397"/>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 w:numId="4">
    <w:abstractNumId w:val="0"/>
  </w:num>
  <w:num w:numId="5">
    <w:abstractNumId w:val="2"/>
  </w:num>
  <w:num w:numId="6">
    <w:abstractNumId w:val="2"/>
  </w:num>
  <w:num w:numId="7">
    <w:abstractNumId w:val="2"/>
  </w:num>
  <w:num w:numId="8">
    <w:abstractNumId w:val="2"/>
  </w:num>
  <w:num w:numId="9">
    <w:abstractNumId w:val="0"/>
  </w:num>
  <w:num w:numId="10">
    <w:abstractNumId w:val="0"/>
  </w:num>
  <w:num w:numId="11">
    <w:abstractNumId w:val="0"/>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2E"/>
    <w:rsid w:val="00006E2E"/>
    <w:rsid w:val="00027F90"/>
    <w:rsid w:val="00035483"/>
    <w:rsid w:val="0004553F"/>
    <w:rsid w:val="00065711"/>
    <w:rsid w:val="00065B7D"/>
    <w:rsid w:val="00067565"/>
    <w:rsid w:val="00085CC9"/>
    <w:rsid w:val="000A25D3"/>
    <w:rsid w:val="000A7697"/>
    <w:rsid w:val="000B0AB1"/>
    <w:rsid w:val="000D08C7"/>
    <w:rsid w:val="001025E1"/>
    <w:rsid w:val="00105BAD"/>
    <w:rsid w:val="00132974"/>
    <w:rsid w:val="001411C7"/>
    <w:rsid w:val="00151ACD"/>
    <w:rsid w:val="001733AD"/>
    <w:rsid w:val="00184A73"/>
    <w:rsid w:val="001870C1"/>
    <w:rsid w:val="00195AFA"/>
    <w:rsid w:val="001960B8"/>
    <w:rsid w:val="00197B23"/>
    <w:rsid w:val="001A1042"/>
    <w:rsid w:val="001D3479"/>
    <w:rsid w:val="001D3CB9"/>
    <w:rsid w:val="001E21F3"/>
    <w:rsid w:val="001F2123"/>
    <w:rsid w:val="00200371"/>
    <w:rsid w:val="00204765"/>
    <w:rsid w:val="002147D3"/>
    <w:rsid w:val="00226955"/>
    <w:rsid w:val="00250CEF"/>
    <w:rsid w:val="0026093E"/>
    <w:rsid w:val="00271612"/>
    <w:rsid w:val="00276AA5"/>
    <w:rsid w:val="002A4E45"/>
    <w:rsid w:val="002B1C54"/>
    <w:rsid w:val="002C49E6"/>
    <w:rsid w:val="002C5344"/>
    <w:rsid w:val="002D158E"/>
    <w:rsid w:val="002D1C24"/>
    <w:rsid w:val="002D2144"/>
    <w:rsid w:val="0031655D"/>
    <w:rsid w:val="00321E8D"/>
    <w:rsid w:val="0036256F"/>
    <w:rsid w:val="0036652B"/>
    <w:rsid w:val="00366D04"/>
    <w:rsid w:val="003B1727"/>
    <w:rsid w:val="00423E69"/>
    <w:rsid w:val="00424CA0"/>
    <w:rsid w:val="004830E5"/>
    <w:rsid w:val="00486270"/>
    <w:rsid w:val="004A7E5A"/>
    <w:rsid w:val="004B6240"/>
    <w:rsid w:val="00531733"/>
    <w:rsid w:val="00560CD2"/>
    <w:rsid w:val="00564BB9"/>
    <w:rsid w:val="005709CD"/>
    <w:rsid w:val="005B68D3"/>
    <w:rsid w:val="005F4B5C"/>
    <w:rsid w:val="00627C7C"/>
    <w:rsid w:val="00651A52"/>
    <w:rsid w:val="006745C2"/>
    <w:rsid w:val="00693903"/>
    <w:rsid w:val="006B2A75"/>
    <w:rsid w:val="006E2C22"/>
    <w:rsid w:val="007376DE"/>
    <w:rsid w:val="0075161A"/>
    <w:rsid w:val="0076587B"/>
    <w:rsid w:val="00772DC1"/>
    <w:rsid w:val="00784FC3"/>
    <w:rsid w:val="007D4710"/>
    <w:rsid w:val="007E5247"/>
    <w:rsid w:val="007E60DD"/>
    <w:rsid w:val="007F791B"/>
    <w:rsid w:val="00807863"/>
    <w:rsid w:val="00816FB3"/>
    <w:rsid w:val="00824083"/>
    <w:rsid w:val="00855D58"/>
    <w:rsid w:val="00865DE1"/>
    <w:rsid w:val="00871B1B"/>
    <w:rsid w:val="00880248"/>
    <w:rsid w:val="008901A2"/>
    <w:rsid w:val="008B0C66"/>
    <w:rsid w:val="008E0C3D"/>
    <w:rsid w:val="008E74BE"/>
    <w:rsid w:val="0091533F"/>
    <w:rsid w:val="009371BF"/>
    <w:rsid w:val="0094205E"/>
    <w:rsid w:val="009521EB"/>
    <w:rsid w:val="00961D3B"/>
    <w:rsid w:val="00980621"/>
    <w:rsid w:val="009B3EFB"/>
    <w:rsid w:val="009D4EC1"/>
    <w:rsid w:val="009E5B7C"/>
    <w:rsid w:val="009F776F"/>
    <w:rsid w:val="00A474B4"/>
    <w:rsid w:val="00A66906"/>
    <w:rsid w:val="00A70EDA"/>
    <w:rsid w:val="00AA08DD"/>
    <w:rsid w:val="00AA51B8"/>
    <w:rsid w:val="00AD4D92"/>
    <w:rsid w:val="00AF0068"/>
    <w:rsid w:val="00B25479"/>
    <w:rsid w:val="00B31A2E"/>
    <w:rsid w:val="00B330F1"/>
    <w:rsid w:val="00B36D20"/>
    <w:rsid w:val="00B4268F"/>
    <w:rsid w:val="00B54332"/>
    <w:rsid w:val="00B736E4"/>
    <w:rsid w:val="00B8057D"/>
    <w:rsid w:val="00B8117A"/>
    <w:rsid w:val="00BF14BA"/>
    <w:rsid w:val="00BF7EDF"/>
    <w:rsid w:val="00C0366F"/>
    <w:rsid w:val="00C33783"/>
    <w:rsid w:val="00C33C5A"/>
    <w:rsid w:val="00C477D0"/>
    <w:rsid w:val="00C747A6"/>
    <w:rsid w:val="00C8646B"/>
    <w:rsid w:val="00CB1CF8"/>
    <w:rsid w:val="00CB49DE"/>
    <w:rsid w:val="00CD0928"/>
    <w:rsid w:val="00CD1C9D"/>
    <w:rsid w:val="00CF75EA"/>
    <w:rsid w:val="00D10E28"/>
    <w:rsid w:val="00D1544F"/>
    <w:rsid w:val="00D3191B"/>
    <w:rsid w:val="00D40070"/>
    <w:rsid w:val="00D85F59"/>
    <w:rsid w:val="00DA3485"/>
    <w:rsid w:val="00DB359D"/>
    <w:rsid w:val="00DB380B"/>
    <w:rsid w:val="00DD2C5C"/>
    <w:rsid w:val="00DF2818"/>
    <w:rsid w:val="00E07771"/>
    <w:rsid w:val="00E365DD"/>
    <w:rsid w:val="00EB2228"/>
    <w:rsid w:val="00EC43D9"/>
    <w:rsid w:val="00EC6342"/>
    <w:rsid w:val="00EE1E4D"/>
    <w:rsid w:val="00F02AD5"/>
    <w:rsid w:val="00F02DD0"/>
    <w:rsid w:val="00F47C5D"/>
    <w:rsid w:val="00F544AD"/>
    <w:rsid w:val="00FA67FA"/>
    <w:rsid w:val="00FC6404"/>
    <w:rsid w:val="00FD5575"/>
    <w:rsid w:val="00FE75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A224"/>
  <w15:chartTrackingRefBased/>
  <w15:docId w15:val="{F079D596-4828-4DE9-92D3-0AC8E0C1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F47C5D"/>
    <w:pPr>
      <w:tabs>
        <w:tab w:val="left" w:pos="57"/>
        <w:tab w:val="left" w:pos="113"/>
        <w:tab w:val="left" w:pos="170"/>
        <w:tab w:val="left" w:pos="227"/>
        <w:tab w:val="left" w:pos="284"/>
      </w:tabs>
      <w:spacing w:after="0" w:line="257" w:lineRule="auto"/>
    </w:pPr>
    <w:rPr>
      <w:sz w:val="15"/>
    </w:rPr>
  </w:style>
  <w:style w:type="paragraph" w:styleId="berschrift1">
    <w:name w:val="heading 1"/>
    <w:basedOn w:val="Standard"/>
    <w:next w:val="Standard"/>
    <w:link w:val="berschrift1Zchn"/>
    <w:uiPriority w:val="9"/>
    <w:qFormat/>
    <w:rsid w:val="0091533F"/>
    <w:pPr>
      <w:keepNext/>
      <w:keepLines/>
      <w:numPr>
        <w:numId w:val="3"/>
      </w:numPr>
      <w:pBdr>
        <w:top w:val="single" w:sz="4" w:space="1" w:color="auto"/>
        <w:left w:val="single" w:sz="4" w:space="1" w:color="auto"/>
        <w:bottom w:val="single" w:sz="4" w:space="1" w:color="auto"/>
        <w:right w:val="single" w:sz="4" w:space="1" w:color="auto"/>
      </w:pBdr>
      <w:shd w:val="clear" w:color="auto" w:fill="92D050"/>
      <w:spacing w:line="276" w:lineRule="auto"/>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unhideWhenUsed/>
    <w:qFormat/>
    <w:rsid w:val="0091533F"/>
    <w:pPr>
      <w:keepNext/>
      <w:keepLines/>
      <w:numPr>
        <w:ilvl w:val="1"/>
        <w:numId w:val="3"/>
      </w:numPr>
      <w:pBdr>
        <w:top w:val="single" w:sz="4" w:space="1" w:color="auto"/>
        <w:left w:val="single" w:sz="4" w:space="1" w:color="auto"/>
        <w:bottom w:val="single" w:sz="4" w:space="1" w:color="auto"/>
        <w:right w:val="single" w:sz="4" w:space="1" w:color="auto"/>
      </w:pBdr>
      <w:shd w:val="clear" w:color="auto" w:fill="9CC2E5" w:themeFill="accent1" w:themeFillTint="99"/>
      <w:spacing w:line="276" w:lineRule="auto"/>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533F"/>
    <w:rPr>
      <w:rFonts w:asciiTheme="majorHAnsi" w:eastAsiaTheme="majorEastAsia" w:hAnsiTheme="majorHAnsi" w:cstheme="majorBidi"/>
      <w:b/>
      <w:bCs/>
      <w:sz w:val="16"/>
      <w:szCs w:val="28"/>
      <w:shd w:val="clear" w:color="auto" w:fill="92D050"/>
    </w:rPr>
  </w:style>
  <w:style w:type="character" w:customStyle="1" w:styleId="berschrift2Zchn">
    <w:name w:val="Überschrift 2 Zchn"/>
    <w:basedOn w:val="Absatz-Standardschriftart"/>
    <w:link w:val="berschrift2"/>
    <w:uiPriority w:val="9"/>
    <w:rsid w:val="0091533F"/>
    <w:rPr>
      <w:rFonts w:asciiTheme="majorHAnsi" w:eastAsiaTheme="majorEastAsia" w:hAnsiTheme="majorHAnsi" w:cstheme="majorBidi"/>
      <w:b/>
      <w:bCs/>
      <w:sz w:val="16"/>
      <w:szCs w:val="26"/>
      <w:shd w:val="clear" w:color="auto" w:fill="9CC2E5" w:themeFill="accent1" w:themeFillTint="99"/>
    </w:rPr>
  </w:style>
  <w:style w:type="paragraph" w:customStyle="1" w:styleId="Aufz">
    <w:name w:val="Aufz"/>
    <w:basedOn w:val="Listenabsatz"/>
    <w:link w:val="AufzZchn"/>
    <w:qFormat/>
    <w:rsid w:val="00B31A2E"/>
    <w:pPr>
      <w:numPr>
        <w:numId w:val="1"/>
      </w:numPr>
      <w:spacing w:line="259" w:lineRule="auto"/>
    </w:pPr>
  </w:style>
  <w:style w:type="paragraph" w:customStyle="1" w:styleId="Aufz2">
    <w:name w:val="Aufz2"/>
    <w:basedOn w:val="Listenabsatz"/>
    <w:qFormat/>
    <w:rsid w:val="00B31A2E"/>
    <w:pPr>
      <w:numPr>
        <w:ilvl w:val="1"/>
        <w:numId w:val="1"/>
      </w:numPr>
      <w:spacing w:line="259" w:lineRule="auto"/>
    </w:pPr>
  </w:style>
  <w:style w:type="character" w:customStyle="1" w:styleId="AufzZchn">
    <w:name w:val="Aufz Zchn"/>
    <w:basedOn w:val="Absatz-Standardschriftart"/>
    <w:link w:val="Aufz"/>
    <w:rsid w:val="00B31A2E"/>
    <w:rPr>
      <w:sz w:val="16"/>
    </w:rPr>
  </w:style>
  <w:style w:type="paragraph" w:styleId="Index1">
    <w:name w:val="index 1"/>
    <w:basedOn w:val="Standard"/>
    <w:next w:val="Standard"/>
    <w:autoRedefine/>
    <w:uiPriority w:val="99"/>
    <w:unhideWhenUsed/>
    <w:rsid w:val="00816FB3"/>
    <w:pPr>
      <w:tabs>
        <w:tab w:val="clear" w:pos="57"/>
        <w:tab w:val="clear" w:pos="113"/>
        <w:tab w:val="clear" w:pos="170"/>
        <w:tab w:val="clear" w:pos="227"/>
        <w:tab w:val="clear" w:pos="284"/>
      </w:tabs>
      <w:ind w:left="160" w:hanging="160"/>
    </w:pPr>
    <w:rPr>
      <w:szCs w:val="18"/>
    </w:rPr>
  </w:style>
  <w:style w:type="paragraph" w:styleId="Listenabsatz">
    <w:name w:val="List Paragraph"/>
    <w:basedOn w:val="Standard"/>
    <w:uiPriority w:val="34"/>
    <w:qFormat/>
    <w:rsid w:val="00B31A2E"/>
    <w:pPr>
      <w:ind w:left="720"/>
      <w:contextualSpacing/>
    </w:pPr>
  </w:style>
  <w:style w:type="table" w:styleId="Tabellenraster">
    <w:name w:val="Table Grid"/>
    <w:basedOn w:val="NormaleTabelle"/>
    <w:uiPriority w:val="39"/>
    <w:rsid w:val="008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2">
    <w:name w:val="index 2"/>
    <w:basedOn w:val="Standard"/>
    <w:next w:val="Standard"/>
    <w:autoRedefine/>
    <w:uiPriority w:val="99"/>
    <w:unhideWhenUsed/>
    <w:rsid w:val="00816FB3"/>
    <w:pPr>
      <w:tabs>
        <w:tab w:val="clear" w:pos="57"/>
        <w:tab w:val="clear" w:pos="113"/>
        <w:tab w:val="clear" w:pos="170"/>
        <w:tab w:val="clear" w:pos="227"/>
        <w:tab w:val="clear" w:pos="284"/>
      </w:tabs>
      <w:ind w:left="320" w:hanging="160"/>
    </w:pPr>
    <w:rPr>
      <w:sz w:val="18"/>
      <w:szCs w:val="18"/>
    </w:rPr>
  </w:style>
  <w:style w:type="paragraph" w:styleId="Index3">
    <w:name w:val="index 3"/>
    <w:basedOn w:val="Standard"/>
    <w:next w:val="Standard"/>
    <w:autoRedefine/>
    <w:uiPriority w:val="99"/>
    <w:unhideWhenUsed/>
    <w:rsid w:val="00816FB3"/>
    <w:pPr>
      <w:tabs>
        <w:tab w:val="clear" w:pos="57"/>
        <w:tab w:val="clear" w:pos="113"/>
        <w:tab w:val="clear" w:pos="170"/>
        <w:tab w:val="clear" w:pos="227"/>
        <w:tab w:val="clear" w:pos="284"/>
      </w:tabs>
      <w:ind w:left="480" w:hanging="160"/>
    </w:pPr>
    <w:rPr>
      <w:sz w:val="18"/>
      <w:szCs w:val="18"/>
    </w:rPr>
  </w:style>
  <w:style w:type="paragraph" w:styleId="Index4">
    <w:name w:val="index 4"/>
    <w:basedOn w:val="Standard"/>
    <w:next w:val="Standard"/>
    <w:autoRedefine/>
    <w:uiPriority w:val="99"/>
    <w:unhideWhenUsed/>
    <w:rsid w:val="00816FB3"/>
    <w:pPr>
      <w:tabs>
        <w:tab w:val="clear" w:pos="57"/>
        <w:tab w:val="clear" w:pos="113"/>
        <w:tab w:val="clear" w:pos="170"/>
        <w:tab w:val="clear" w:pos="227"/>
        <w:tab w:val="clear" w:pos="284"/>
      </w:tabs>
      <w:ind w:left="640" w:hanging="160"/>
    </w:pPr>
    <w:rPr>
      <w:sz w:val="18"/>
      <w:szCs w:val="18"/>
    </w:rPr>
  </w:style>
  <w:style w:type="paragraph" w:styleId="Index5">
    <w:name w:val="index 5"/>
    <w:basedOn w:val="Standard"/>
    <w:next w:val="Standard"/>
    <w:autoRedefine/>
    <w:uiPriority w:val="99"/>
    <w:unhideWhenUsed/>
    <w:rsid w:val="00816FB3"/>
    <w:pPr>
      <w:tabs>
        <w:tab w:val="clear" w:pos="57"/>
        <w:tab w:val="clear" w:pos="113"/>
        <w:tab w:val="clear" w:pos="170"/>
        <w:tab w:val="clear" w:pos="227"/>
        <w:tab w:val="clear" w:pos="284"/>
      </w:tabs>
      <w:ind w:left="800" w:hanging="160"/>
    </w:pPr>
    <w:rPr>
      <w:sz w:val="18"/>
      <w:szCs w:val="18"/>
    </w:rPr>
  </w:style>
  <w:style w:type="paragraph" w:styleId="Index6">
    <w:name w:val="index 6"/>
    <w:basedOn w:val="Standard"/>
    <w:next w:val="Standard"/>
    <w:autoRedefine/>
    <w:uiPriority w:val="99"/>
    <w:unhideWhenUsed/>
    <w:rsid w:val="00816FB3"/>
    <w:pPr>
      <w:tabs>
        <w:tab w:val="clear" w:pos="57"/>
        <w:tab w:val="clear" w:pos="113"/>
        <w:tab w:val="clear" w:pos="170"/>
        <w:tab w:val="clear" w:pos="227"/>
        <w:tab w:val="clear" w:pos="284"/>
      </w:tabs>
      <w:ind w:left="960" w:hanging="160"/>
    </w:pPr>
    <w:rPr>
      <w:sz w:val="18"/>
      <w:szCs w:val="18"/>
    </w:rPr>
  </w:style>
  <w:style w:type="paragraph" w:styleId="Index7">
    <w:name w:val="index 7"/>
    <w:basedOn w:val="Standard"/>
    <w:next w:val="Standard"/>
    <w:autoRedefine/>
    <w:uiPriority w:val="99"/>
    <w:unhideWhenUsed/>
    <w:rsid w:val="00816FB3"/>
    <w:pPr>
      <w:tabs>
        <w:tab w:val="clear" w:pos="57"/>
        <w:tab w:val="clear" w:pos="113"/>
        <w:tab w:val="clear" w:pos="170"/>
        <w:tab w:val="clear" w:pos="227"/>
        <w:tab w:val="clear" w:pos="284"/>
      </w:tabs>
      <w:ind w:left="1120" w:hanging="160"/>
    </w:pPr>
    <w:rPr>
      <w:sz w:val="18"/>
      <w:szCs w:val="18"/>
    </w:rPr>
  </w:style>
  <w:style w:type="paragraph" w:styleId="Index8">
    <w:name w:val="index 8"/>
    <w:basedOn w:val="Standard"/>
    <w:next w:val="Standard"/>
    <w:autoRedefine/>
    <w:uiPriority w:val="99"/>
    <w:unhideWhenUsed/>
    <w:rsid w:val="00816FB3"/>
    <w:pPr>
      <w:tabs>
        <w:tab w:val="clear" w:pos="57"/>
        <w:tab w:val="clear" w:pos="113"/>
        <w:tab w:val="clear" w:pos="170"/>
        <w:tab w:val="clear" w:pos="227"/>
        <w:tab w:val="clear" w:pos="284"/>
      </w:tabs>
      <w:ind w:left="1280" w:hanging="160"/>
    </w:pPr>
    <w:rPr>
      <w:sz w:val="18"/>
      <w:szCs w:val="18"/>
    </w:rPr>
  </w:style>
  <w:style w:type="paragraph" w:styleId="Index9">
    <w:name w:val="index 9"/>
    <w:basedOn w:val="Standard"/>
    <w:next w:val="Standard"/>
    <w:autoRedefine/>
    <w:uiPriority w:val="99"/>
    <w:unhideWhenUsed/>
    <w:rsid w:val="00816FB3"/>
    <w:pPr>
      <w:tabs>
        <w:tab w:val="clear" w:pos="57"/>
        <w:tab w:val="clear" w:pos="113"/>
        <w:tab w:val="clear" w:pos="170"/>
        <w:tab w:val="clear" w:pos="227"/>
        <w:tab w:val="clear" w:pos="284"/>
      </w:tabs>
      <w:ind w:left="1440" w:hanging="160"/>
    </w:pPr>
    <w:rPr>
      <w:sz w:val="18"/>
      <w:szCs w:val="18"/>
    </w:rPr>
  </w:style>
  <w:style w:type="paragraph" w:styleId="Indexberschrift">
    <w:name w:val="index heading"/>
    <w:basedOn w:val="Standard"/>
    <w:next w:val="Index1"/>
    <w:uiPriority w:val="99"/>
    <w:unhideWhenUsed/>
    <w:rsid w:val="00816FB3"/>
    <w:pPr>
      <w:pBdr>
        <w:top w:val="single" w:sz="12" w:space="0" w:color="auto"/>
      </w:pBdr>
      <w:tabs>
        <w:tab w:val="right" w:pos="57"/>
      </w:tabs>
      <w:spacing w:before="360" w:after="240"/>
    </w:pPr>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54604">
      <w:bodyDiv w:val="1"/>
      <w:marLeft w:val="0"/>
      <w:marRight w:val="0"/>
      <w:marTop w:val="0"/>
      <w:marBottom w:val="0"/>
      <w:divBdr>
        <w:top w:val="none" w:sz="0" w:space="0" w:color="auto"/>
        <w:left w:val="none" w:sz="0" w:space="0" w:color="auto"/>
        <w:bottom w:val="none" w:sz="0" w:space="0" w:color="auto"/>
        <w:right w:val="none" w:sz="0" w:space="0" w:color="auto"/>
      </w:divBdr>
    </w:div>
    <w:div w:id="21151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71753-3626-4A3A-BF46-D094775F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5843</Words>
  <Characters>36817</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Dumeni Vincenz</dc:creator>
  <cp:keywords/>
  <dc:description/>
  <cp:lastModifiedBy>Dumeni Vincenz</cp:lastModifiedBy>
  <cp:revision>106</cp:revision>
  <cp:lastPrinted>2016-08-20T07:15:00Z</cp:lastPrinted>
  <dcterms:created xsi:type="dcterms:W3CDTF">2016-08-18T19:40:00Z</dcterms:created>
  <dcterms:modified xsi:type="dcterms:W3CDTF">2016-08-24T06:11:00Z</dcterms:modified>
</cp:coreProperties>
</file>