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1EB72" w14:textId="77777777" w:rsidR="00E702F7" w:rsidRPr="00E702F7" w:rsidRDefault="00E702F7" w:rsidP="00E702F7">
      <w:pPr>
        <w:rPr>
          <w:b/>
          <w:bCs/>
        </w:rPr>
      </w:pPr>
      <w:r w:rsidRPr="00E702F7">
        <w:rPr>
          <w:b/>
          <w:bCs/>
        </w:rPr>
        <w:t>Documento de Design de Software (DDS)</w:t>
      </w:r>
    </w:p>
    <w:p w14:paraId="2EE26B07" w14:textId="77777777" w:rsidR="00E702F7" w:rsidRPr="00E702F7" w:rsidRDefault="00E702F7" w:rsidP="00E702F7">
      <w:r w:rsidRPr="00E702F7">
        <w:rPr>
          <w:b/>
          <w:bCs/>
        </w:rPr>
        <w:t>Projeto:</w:t>
      </w:r>
      <w:r w:rsidRPr="00E702F7">
        <w:t xml:space="preserve"> Sistema de Chamada de Veículos (SCV)</w:t>
      </w:r>
    </w:p>
    <w:p w14:paraId="3F30B3B3" w14:textId="77777777" w:rsidR="00E702F7" w:rsidRPr="00E702F7" w:rsidRDefault="00E702F7" w:rsidP="00E702F7">
      <w:r w:rsidRPr="00E702F7">
        <w:rPr>
          <w:b/>
          <w:bCs/>
        </w:rPr>
        <w:t>Versão:</w:t>
      </w:r>
      <w:r w:rsidRPr="00E702F7">
        <w:t xml:space="preserve"> 2.1 – Build de Produção Estável</w:t>
      </w:r>
    </w:p>
    <w:p w14:paraId="4A6AB0CB" w14:textId="77777777" w:rsidR="00E702F7" w:rsidRPr="00E702F7" w:rsidRDefault="00E702F7" w:rsidP="00E702F7">
      <w:r w:rsidRPr="00E702F7">
        <w:rPr>
          <w:b/>
          <w:bCs/>
        </w:rPr>
        <w:t>Data da Última Revisão:</w:t>
      </w:r>
      <w:r w:rsidRPr="00E702F7">
        <w:t xml:space="preserve"> 13 de setembro de 2025</w:t>
      </w:r>
    </w:p>
    <w:p w14:paraId="7A0D429F" w14:textId="7C326695" w:rsidR="00E702F7" w:rsidRPr="00E702F7" w:rsidRDefault="00E702F7" w:rsidP="00E702F7">
      <w:pPr>
        <w:rPr>
          <w:u w:val="single"/>
        </w:rPr>
      </w:pPr>
      <w:r w:rsidRPr="00E702F7">
        <w:rPr>
          <w:b/>
          <w:bCs/>
        </w:rPr>
        <w:t>Autores:</w:t>
      </w:r>
      <w:r w:rsidRPr="00E702F7">
        <w:t xml:space="preserve"> </w:t>
      </w:r>
      <w:r>
        <w:t>Hudson Rodrigues</w:t>
      </w:r>
    </w:p>
    <w:p w14:paraId="69C1B6A9" w14:textId="77777777" w:rsidR="00E702F7" w:rsidRPr="00E702F7" w:rsidRDefault="00E702F7" w:rsidP="00E702F7">
      <w:r w:rsidRPr="00E702F7">
        <w:pict w14:anchorId="00AF0CED">
          <v:rect id="_x0000_i1055" style="width:0;height:1.5pt" o:hralign="center" o:hrstd="t" o:hr="t" fillcolor="#a0a0a0" stroked="f"/>
        </w:pict>
      </w:r>
    </w:p>
    <w:p w14:paraId="4789569F" w14:textId="77777777" w:rsidR="00E702F7" w:rsidRPr="00E702F7" w:rsidRDefault="00E702F7" w:rsidP="00E702F7">
      <w:pPr>
        <w:rPr>
          <w:b/>
          <w:bCs/>
        </w:rPr>
      </w:pPr>
      <w:r w:rsidRPr="00E702F7">
        <w:rPr>
          <w:b/>
          <w:bCs/>
        </w:rPr>
        <w:t>1. Visão Geral e Arquitetura</w:t>
      </w:r>
    </w:p>
    <w:p w14:paraId="7ACCFACF" w14:textId="77777777" w:rsidR="00E702F7" w:rsidRPr="00E702F7" w:rsidRDefault="00E702F7" w:rsidP="00E702F7">
      <w:pPr>
        <w:rPr>
          <w:b/>
          <w:bCs/>
        </w:rPr>
      </w:pPr>
      <w:r w:rsidRPr="00E702F7">
        <w:rPr>
          <w:b/>
          <w:bCs/>
        </w:rPr>
        <w:t>1.1. Introdução</w:t>
      </w:r>
    </w:p>
    <w:p w14:paraId="24BECA5E" w14:textId="77777777" w:rsidR="00E702F7" w:rsidRPr="00E702F7" w:rsidRDefault="00E702F7" w:rsidP="00E702F7">
      <w:r w:rsidRPr="00E702F7">
        <w:t>Este documento detalha a arquitetura final e o funcionamento interno do Sistema de Chamada de Veículos (SCV), uma aplicação web full-</w:t>
      </w:r>
      <w:proofErr w:type="spellStart"/>
      <w:r w:rsidRPr="00E702F7">
        <w:t>stack</w:t>
      </w:r>
      <w:proofErr w:type="spellEnd"/>
      <w:r w:rsidRPr="00E702F7">
        <w:t>, reativa e projetada para operar em tempo real. O sistema substitui o fluxo de trabalho manual de convocação de veículos por um processo digital, rastreável e otimizado, servindo como a principal ferramenta para a gestão de pátio.</w:t>
      </w:r>
    </w:p>
    <w:p w14:paraId="466632AB" w14:textId="77777777" w:rsidR="00E702F7" w:rsidRPr="00E702F7" w:rsidRDefault="00E702F7" w:rsidP="00E702F7">
      <w:pPr>
        <w:rPr>
          <w:b/>
          <w:bCs/>
        </w:rPr>
      </w:pPr>
      <w:r w:rsidRPr="00E702F7">
        <w:rPr>
          <w:b/>
          <w:bCs/>
        </w:rPr>
        <w:t>1.2. Arquitetura em Três Camadas</w:t>
      </w:r>
    </w:p>
    <w:p w14:paraId="59B29EA4" w14:textId="77777777" w:rsidR="00E702F7" w:rsidRPr="00E702F7" w:rsidRDefault="00E702F7" w:rsidP="00E702F7">
      <w:r w:rsidRPr="00E702F7">
        <w:t>A arquitetura do sistema é baseada num modelo de três camadas para garantir a separação de responsabilidades (</w:t>
      </w:r>
      <w:proofErr w:type="spellStart"/>
      <w:r w:rsidRPr="00E702F7">
        <w:t>Separation</w:t>
      </w:r>
      <w:proofErr w:type="spellEnd"/>
      <w:r w:rsidRPr="00E702F7">
        <w:t xml:space="preserve"> </w:t>
      </w:r>
      <w:proofErr w:type="spellStart"/>
      <w:r w:rsidRPr="00E702F7">
        <w:t>of</w:t>
      </w:r>
      <w:proofErr w:type="spellEnd"/>
      <w:r w:rsidRPr="00E702F7">
        <w:t xml:space="preserve"> </w:t>
      </w:r>
      <w:proofErr w:type="spellStart"/>
      <w:r w:rsidRPr="00E702F7">
        <w:t>Concerns</w:t>
      </w:r>
      <w:proofErr w:type="spellEnd"/>
      <w:r w:rsidRPr="00E702F7">
        <w:t>), escalabilidade e manutenibilidade.</w:t>
      </w:r>
    </w:p>
    <w:p w14:paraId="347CCF39" w14:textId="77777777" w:rsidR="00E702F7" w:rsidRPr="00E702F7" w:rsidRDefault="00E702F7" w:rsidP="00E702F7">
      <w:pPr>
        <w:numPr>
          <w:ilvl w:val="0"/>
          <w:numId w:val="6"/>
        </w:numPr>
      </w:pPr>
      <w:r w:rsidRPr="00E702F7">
        <w:rPr>
          <w:b/>
          <w:bCs/>
        </w:rPr>
        <w:t>Camada de Apresentação (</w:t>
      </w:r>
      <w:proofErr w:type="spellStart"/>
      <w:r w:rsidRPr="00E702F7">
        <w:rPr>
          <w:b/>
          <w:bCs/>
        </w:rPr>
        <w:t>Frontend</w:t>
      </w:r>
      <w:proofErr w:type="spellEnd"/>
      <w:r w:rsidRPr="00E702F7">
        <w:rPr>
          <w:b/>
          <w:bCs/>
        </w:rPr>
        <w:t>):</w:t>
      </w:r>
      <w:r w:rsidRPr="00E702F7">
        <w:t xml:space="preserve"> Composta por interfaces de utilizador leves e reativas (analista.html, motorista.html) construídas com HTML, CSS e </w:t>
      </w:r>
      <w:proofErr w:type="spellStart"/>
      <w:r w:rsidRPr="00E702F7">
        <w:t>JavaScript</w:t>
      </w:r>
      <w:proofErr w:type="spellEnd"/>
      <w:r w:rsidRPr="00E702F7">
        <w:t xml:space="preserve"> puro. A comunicação com o </w:t>
      </w:r>
      <w:proofErr w:type="spellStart"/>
      <w:r w:rsidRPr="00E702F7">
        <w:t>backend</w:t>
      </w:r>
      <w:proofErr w:type="spellEnd"/>
      <w:r w:rsidRPr="00E702F7">
        <w:t xml:space="preserve"> é realizada exclusivamente através de </w:t>
      </w:r>
      <w:proofErr w:type="spellStart"/>
      <w:r w:rsidRPr="00E702F7">
        <w:t>WebSockets</w:t>
      </w:r>
      <w:proofErr w:type="spellEnd"/>
      <w:r w:rsidRPr="00E702F7">
        <w:t xml:space="preserve"> (Socket.IO) para garantir a instantaneidade dos dados.</w:t>
      </w:r>
    </w:p>
    <w:p w14:paraId="332688C9" w14:textId="77777777" w:rsidR="00E702F7" w:rsidRPr="00E702F7" w:rsidRDefault="00E702F7" w:rsidP="00E702F7">
      <w:pPr>
        <w:numPr>
          <w:ilvl w:val="0"/>
          <w:numId w:val="6"/>
        </w:numPr>
      </w:pPr>
      <w:r w:rsidRPr="00E702F7">
        <w:rPr>
          <w:b/>
          <w:bCs/>
        </w:rPr>
        <w:t>Camada de Lógica de Negócio (</w:t>
      </w:r>
      <w:proofErr w:type="spellStart"/>
      <w:r w:rsidRPr="00E702F7">
        <w:rPr>
          <w:b/>
          <w:bCs/>
        </w:rPr>
        <w:t>Backend</w:t>
      </w:r>
      <w:proofErr w:type="spellEnd"/>
      <w:r w:rsidRPr="00E702F7">
        <w:rPr>
          <w:b/>
          <w:bCs/>
        </w:rPr>
        <w:t>):</w:t>
      </w:r>
      <w:r w:rsidRPr="00E702F7">
        <w:t xml:space="preserve"> O núcleo da aplicação, construído em </w:t>
      </w:r>
      <w:r w:rsidRPr="00E702F7">
        <w:rPr>
          <w:b/>
          <w:bCs/>
        </w:rPr>
        <w:t>Node.js</w:t>
      </w:r>
      <w:r w:rsidRPr="00E702F7">
        <w:t xml:space="preserve"> com o framework </w:t>
      </w:r>
      <w:r w:rsidRPr="00E702F7">
        <w:rPr>
          <w:b/>
          <w:bCs/>
        </w:rPr>
        <w:t>Express</w:t>
      </w:r>
      <w:r w:rsidRPr="00E702F7">
        <w:t xml:space="preserve">. As suas responsabilidades são gerir o ciclo de vida das conexões </w:t>
      </w:r>
      <w:proofErr w:type="spellStart"/>
      <w:r w:rsidRPr="00E702F7">
        <w:t>WebSocket</w:t>
      </w:r>
      <w:proofErr w:type="spellEnd"/>
      <w:r w:rsidRPr="00E702F7">
        <w:t>, orquestrar os fluxos de negócio (eventos de check-in, chamada, finalização), e atuar como a única ponte entre os clientes e o banco de dados.</w:t>
      </w:r>
    </w:p>
    <w:p w14:paraId="685A6102" w14:textId="77777777" w:rsidR="00E702F7" w:rsidRPr="00E702F7" w:rsidRDefault="00E702F7" w:rsidP="00E702F7">
      <w:pPr>
        <w:numPr>
          <w:ilvl w:val="0"/>
          <w:numId w:val="6"/>
        </w:numPr>
      </w:pPr>
      <w:r w:rsidRPr="00E702F7">
        <w:rPr>
          <w:b/>
          <w:bCs/>
        </w:rPr>
        <w:t>Camada de Dados (Persistência):</w:t>
      </w:r>
      <w:r w:rsidRPr="00E702F7">
        <w:t xml:space="preserve"> Um servidor de banco de dados </w:t>
      </w:r>
      <w:r w:rsidRPr="00E702F7">
        <w:rPr>
          <w:b/>
          <w:bCs/>
        </w:rPr>
        <w:t>MySQL</w:t>
      </w:r>
      <w:r w:rsidRPr="00E702F7">
        <w:t xml:space="preserve"> é utilizado para armazenar de forma permanente todo o estado da aplicação. Isto inclui a fila de veículos, os seus status e as métricas de tempo, garantindo a integridade e a durabilidade dos dados.</w:t>
      </w:r>
    </w:p>
    <w:p w14:paraId="6E486955" w14:textId="77777777" w:rsidR="00E702F7" w:rsidRPr="00E702F7" w:rsidRDefault="00E702F7" w:rsidP="00E702F7">
      <w:r w:rsidRPr="00E702F7">
        <w:pict w14:anchorId="568FA076">
          <v:rect id="_x0000_i1056" style="width:0;height:1.5pt" o:hralign="center" o:hrstd="t" o:hr="t" fillcolor="#a0a0a0" stroked="f"/>
        </w:pict>
      </w:r>
    </w:p>
    <w:p w14:paraId="057E48B4" w14:textId="77777777" w:rsidR="00E702F7" w:rsidRDefault="00E702F7" w:rsidP="00E702F7">
      <w:pPr>
        <w:rPr>
          <w:b/>
          <w:bCs/>
        </w:rPr>
      </w:pPr>
    </w:p>
    <w:p w14:paraId="6AFDD963" w14:textId="34964FC0" w:rsidR="00E702F7" w:rsidRPr="00E702F7" w:rsidRDefault="00E702F7" w:rsidP="00E702F7">
      <w:pPr>
        <w:rPr>
          <w:b/>
          <w:bCs/>
        </w:rPr>
      </w:pPr>
      <w:r w:rsidRPr="00E702F7">
        <w:rPr>
          <w:b/>
          <w:bCs/>
        </w:rPr>
        <w:lastRenderedPageBreak/>
        <w:t>2. Estrutura do Projeto</w:t>
      </w:r>
    </w:p>
    <w:p w14:paraId="2789A061" w14:textId="77777777" w:rsidR="00E702F7" w:rsidRPr="00E702F7" w:rsidRDefault="00E702F7" w:rsidP="00E702F7">
      <w:r w:rsidRPr="00E702F7">
        <w:t>A base de código está organizada de forma modular para refletir a arquitetura em camadas.</w:t>
      </w:r>
    </w:p>
    <w:p w14:paraId="65DA74FD" w14:textId="77777777" w:rsidR="00E702F7" w:rsidRPr="00E702F7" w:rsidRDefault="00E702F7" w:rsidP="00E702F7">
      <w:pPr>
        <w:numPr>
          <w:ilvl w:val="0"/>
          <w:numId w:val="7"/>
        </w:numPr>
      </w:pPr>
      <w:r w:rsidRPr="00E702F7">
        <w:t>/</w:t>
      </w:r>
      <w:proofErr w:type="spellStart"/>
      <w:r w:rsidRPr="00E702F7">
        <w:t>db</w:t>
      </w:r>
      <w:proofErr w:type="spellEnd"/>
      <w:r w:rsidRPr="00E702F7">
        <w:t xml:space="preserve">/ - </w:t>
      </w:r>
      <w:r w:rsidRPr="00E702F7">
        <w:rPr>
          <w:b/>
          <w:bCs/>
        </w:rPr>
        <w:t>Camada de Acesso a Dados (DAL)</w:t>
      </w:r>
    </w:p>
    <w:p w14:paraId="08C70041" w14:textId="77777777" w:rsidR="00E702F7" w:rsidRPr="00E702F7" w:rsidRDefault="00E702F7" w:rsidP="00E702F7">
      <w:pPr>
        <w:numPr>
          <w:ilvl w:val="1"/>
          <w:numId w:val="7"/>
        </w:numPr>
      </w:pPr>
      <w:r w:rsidRPr="00E702F7">
        <w:t>connection.js: Responsável por configurar e exportar o pool de conexões com o MySQL.</w:t>
      </w:r>
    </w:p>
    <w:p w14:paraId="55617822" w14:textId="77777777" w:rsidR="00E702F7" w:rsidRPr="00E702F7" w:rsidRDefault="00E702F7" w:rsidP="00E702F7">
      <w:pPr>
        <w:numPr>
          <w:ilvl w:val="1"/>
          <w:numId w:val="7"/>
        </w:numPr>
      </w:pPr>
      <w:r w:rsidRPr="00E702F7">
        <w:t>queries.js: Abstrai toda a lógica SQL em funções assíncronas reutilizáveis. Este é o único local que contém código SQL.</w:t>
      </w:r>
    </w:p>
    <w:p w14:paraId="174A84E0" w14:textId="77777777" w:rsidR="00E702F7" w:rsidRPr="00E702F7" w:rsidRDefault="00E702F7" w:rsidP="00E702F7">
      <w:pPr>
        <w:numPr>
          <w:ilvl w:val="0"/>
          <w:numId w:val="7"/>
        </w:numPr>
      </w:pPr>
      <w:r w:rsidRPr="00E702F7">
        <w:t>/</w:t>
      </w:r>
      <w:proofErr w:type="spellStart"/>
      <w:r w:rsidRPr="00E702F7">
        <w:t>public</w:t>
      </w:r>
      <w:proofErr w:type="spellEnd"/>
      <w:r w:rsidRPr="00E702F7">
        <w:t xml:space="preserve">/ - </w:t>
      </w:r>
      <w:r w:rsidRPr="00E702F7">
        <w:rPr>
          <w:b/>
          <w:bCs/>
        </w:rPr>
        <w:t xml:space="preserve">Ficheiros do </w:t>
      </w:r>
      <w:proofErr w:type="spellStart"/>
      <w:r w:rsidRPr="00E702F7">
        <w:rPr>
          <w:b/>
          <w:bCs/>
        </w:rPr>
        <w:t>Frontend</w:t>
      </w:r>
      <w:proofErr w:type="spellEnd"/>
    </w:p>
    <w:p w14:paraId="20D834A8" w14:textId="77777777" w:rsidR="00E702F7" w:rsidRPr="00E702F7" w:rsidRDefault="00E702F7" w:rsidP="00E702F7">
      <w:pPr>
        <w:numPr>
          <w:ilvl w:val="1"/>
          <w:numId w:val="7"/>
        </w:numPr>
      </w:pPr>
      <w:r w:rsidRPr="00E702F7">
        <w:t>analista.html: Interface do painel de controlo.</w:t>
      </w:r>
    </w:p>
    <w:p w14:paraId="2168DC1D" w14:textId="77777777" w:rsidR="00E702F7" w:rsidRPr="00E702F7" w:rsidRDefault="00E702F7" w:rsidP="00E702F7">
      <w:pPr>
        <w:numPr>
          <w:ilvl w:val="1"/>
          <w:numId w:val="7"/>
        </w:numPr>
      </w:pPr>
      <w:r w:rsidRPr="00E702F7">
        <w:t>motorista.html: Interface de check-in e notificação.</w:t>
      </w:r>
    </w:p>
    <w:p w14:paraId="4ED0F829" w14:textId="77777777" w:rsidR="00E702F7" w:rsidRPr="00E702F7" w:rsidRDefault="00E702F7" w:rsidP="00E702F7">
      <w:pPr>
        <w:numPr>
          <w:ilvl w:val="1"/>
          <w:numId w:val="7"/>
        </w:numPr>
      </w:pPr>
      <w:r w:rsidRPr="00E702F7">
        <w:t>style.css: Folha de estilos centralizada.</w:t>
      </w:r>
    </w:p>
    <w:p w14:paraId="41CD1C81" w14:textId="77777777" w:rsidR="00E702F7" w:rsidRPr="00E702F7" w:rsidRDefault="00E702F7" w:rsidP="00E702F7">
      <w:pPr>
        <w:numPr>
          <w:ilvl w:val="0"/>
          <w:numId w:val="7"/>
        </w:numPr>
      </w:pPr>
      <w:r w:rsidRPr="00E702F7">
        <w:t xml:space="preserve">server.js - </w:t>
      </w:r>
      <w:r w:rsidRPr="00E702F7">
        <w:rPr>
          <w:b/>
          <w:bCs/>
        </w:rPr>
        <w:t>Ponto de Entrada e Orquestrador</w:t>
      </w:r>
    </w:p>
    <w:p w14:paraId="74CB5202" w14:textId="77777777" w:rsidR="00E702F7" w:rsidRPr="00E702F7" w:rsidRDefault="00E702F7" w:rsidP="00E702F7">
      <w:pPr>
        <w:numPr>
          <w:ilvl w:val="1"/>
          <w:numId w:val="7"/>
        </w:numPr>
      </w:pPr>
      <w:r w:rsidRPr="00E702F7">
        <w:t xml:space="preserve">Ficheiro principal que inicia a aplicação, gere o servidor web e orquestra os eventos entre o </w:t>
      </w:r>
      <w:proofErr w:type="spellStart"/>
      <w:r w:rsidRPr="00E702F7">
        <w:t>frontend</w:t>
      </w:r>
      <w:proofErr w:type="spellEnd"/>
      <w:r w:rsidRPr="00E702F7">
        <w:t xml:space="preserve"> e a camada de dados.</w:t>
      </w:r>
    </w:p>
    <w:p w14:paraId="37160C11" w14:textId="77777777" w:rsidR="00E702F7" w:rsidRPr="00E702F7" w:rsidRDefault="00E702F7" w:rsidP="00E702F7">
      <w:pPr>
        <w:numPr>
          <w:ilvl w:val="0"/>
          <w:numId w:val="7"/>
        </w:numPr>
      </w:pPr>
      <w:proofErr w:type="spellStart"/>
      <w:r w:rsidRPr="00E702F7">
        <w:t>schema.sql</w:t>
      </w:r>
      <w:proofErr w:type="spellEnd"/>
      <w:r w:rsidRPr="00E702F7">
        <w:t xml:space="preserve"> - </w:t>
      </w:r>
      <w:r w:rsidRPr="00E702F7">
        <w:rPr>
          <w:b/>
          <w:bCs/>
        </w:rPr>
        <w:t>Definição da Estrutura de Dados (DDL)</w:t>
      </w:r>
    </w:p>
    <w:p w14:paraId="63D9AD08" w14:textId="77777777" w:rsidR="00E702F7" w:rsidRPr="00E702F7" w:rsidRDefault="00E702F7" w:rsidP="00E702F7">
      <w:pPr>
        <w:numPr>
          <w:ilvl w:val="1"/>
          <w:numId w:val="7"/>
        </w:numPr>
      </w:pPr>
      <w:r w:rsidRPr="00E702F7">
        <w:t xml:space="preserve">Script SQL para a criação e definição da tabela </w:t>
      </w:r>
      <w:proofErr w:type="spellStart"/>
      <w:r w:rsidRPr="00E702F7">
        <w:t>veiculos</w:t>
      </w:r>
      <w:proofErr w:type="spellEnd"/>
      <w:r w:rsidRPr="00E702F7">
        <w:t>.</w:t>
      </w:r>
    </w:p>
    <w:p w14:paraId="30D00956" w14:textId="77777777" w:rsidR="00E702F7" w:rsidRPr="00E702F7" w:rsidRDefault="00E702F7" w:rsidP="00E702F7">
      <w:pPr>
        <w:numPr>
          <w:ilvl w:val="0"/>
          <w:numId w:val="7"/>
        </w:numPr>
      </w:pPr>
      <w:proofErr w:type="gramStart"/>
      <w:r w:rsidRPr="00E702F7">
        <w:t>.</w:t>
      </w:r>
      <w:proofErr w:type="spellStart"/>
      <w:r w:rsidRPr="00E702F7">
        <w:t>env</w:t>
      </w:r>
      <w:proofErr w:type="spellEnd"/>
      <w:proofErr w:type="gramEnd"/>
      <w:r w:rsidRPr="00E702F7">
        <w:t xml:space="preserve"> – </w:t>
      </w:r>
      <w:r w:rsidRPr="00E702F7">
        <w:rPr>
          <w:b/>
          <w:bCs/>
        </w:rPr>
        <w:t>Configuração de Ambiente</w:t>
      </w:r>
    </w:p>
    <w:p w14:paraId="380304A1" w14:textId="77777777" w:rsidR="00E702F7" w:rsidRPr="00E702F7" w:rsidRDefault="00E702F7" w:rsidP="00E702F7">
      <w:pPr>
        <w:numPr>
          <w:ilvl w:val="1"/>
          <w:numId w:val="7"/>
        </w:numPr>
      </w:pPr>
      <w:r w:rsidRPr="00E702F7">
        <w:t>Ficheiro de configuração para armazenar dados sensíveis (credenciais da base de dados, porta do servidor, etc.).</w:t>
      </w:r>
    </w:p>
    <w:p w14:paraId="66D56CE7" w14:textId="77777777" w:rsidR="00E702F7" w:rsidRPr="00E702F7" w:rsidRDefault="00E702F7" w:rsidP="00E702F7">
      <w:r w:rsidRPr="00E702F7">
        <w:pict w14:anchorId="5F0BA9D4">
          <v:rect id="_x0000_i1057" style="width:0;height:1.5pt" o:hralign="center" o:hrstd="t" o:hr="t" fillcolor="#a0a0a0" stroked="f"/>
        </w:pict>
      </w:r>
    </w:p>
    <w:p w14:paraId="24BFC0A6" w14:textId="77777777" w:rsidR="00E702F7" w:rsidRPr="00E702F7" w:rsidRDefault="00E702F7" w:rsidP="00E702F7">
      <w:pPr>
        <w:rPr>
          <w:b/>
          <w:bCs/>
        </w:rPr>
      </w:pPr>
      <w:r w:rsidRPr="00E702F7">
        <w:rPr>
          <w:b/>
          <w:bCs/>
        </w:rPr>
        <w:t>3. Esquema do Banco de Dados (</w:t>
      </w:r>
      <w:proofErr w:type="spellStart"/>
      <w:r w:rsidRPr="00E702F7">
        <w:rPr>
          <w:b/>
          <w:bCs/>
        </w:rPr>
        <w:t>veiculos</w:t>
      </w:r>
      <w:proofErr w:type="spellEnd"/>
      <w:r w:rsidRPr="00E702F7">
        <w:rPr>
          <w:b/>
          <w:bCs/>
        </w:rPr>
        <w:t>)</w:t>
      </w:r>
    </w:p>
    <w:p w14:paraId="6B4E54E7" w14:textId="77777777" w:rsidR="00E702F7" w:rsidRPr="00E702F7" w:rsidRDefault="00E702F7" w:rsidP="00E702F7">
      <w:r w:rsidRPr="00E702F7">
        <w:t xml:space="preserve">A persistência de dados é centralizada na tabela </w:t>
      </w:r>
      <w:proofErr w:type="spellStart"/>
      <w:r w:rsidRPr="00E702F7">
        <w:t>veiculos</w:t>
      </w:r>
      <w:proofErr w:type="spellEnd"/>
      <w:r w:rsidRPr="00E702F7">
        <w:t>.</w:t>
      </w:r>
    </w:p>
    <w:p w14:paraId="371C0F64" w14:textId="77777777" w:rsidR="00E702F7" w:rsidRPr="00E702F7" w:rsidRDefault="00E702F7" w:rsidP="00E702F7">
      <w:pPr>
        <w:rPr>
          <w:b/>
          <w:bCs/>
        </w:rPr>
      </w:pPr>
      <w:r w:rsidRPr="00E702F7">
        <w:rPr>
          <w:b/>
          <w:bCs/>
        </w:rPr>
        <w:t>3.1. Dicionário de Dados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6"/>
        <w:gridCol w:w="1644"/>
        <w:gridCol w:w="1307"/>
        <w:gridCol w:w="2997"/>
      </w:tblGrid>
      <w:tr w:rsidR="00E702F7" w:rsidRPr="00E702F7" w14:paraId="6E4BD076" w14:textId="77777777" w:rsidTr="00E702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873157" w14:textId="77777777" w:rsidR="00E702F7" w:rsidRPr="00E702F7" w:rsidRDefault="00E702F7" w:rsidP="00E702F7">
            <w:r w:rsidRPr="00E702F7">
              <w:t>Coluna</w:t>
            </w:r>
          </w:p>
        </w:tc>
        <w:tc>
          <w:tcPr>
            <w:tcW w:w="0" w:type="auto"/>
            <w:vAlign w:val="center"/>
            <w:hideMark/>
          </w:tcPr>
          <w:p w14:paraId="3F7CB16B" w14:textId="77777777" w:rsidR="00E702F7" w:rsidRPr="00E702F7" w:rsidRDefault="00E702F7" w:rsidP="00E702F7">
            <w:r w:rsidRPr="00E702F7">
              <w:t>Tipo de Dado</w:t>
            </w:r>
          </w:p>
        </w:tc>
        <w:tc>
          <w:tcPr>
            <w:tcW w:w="0" w:type="auto"/>
            <w:vAlign w:val="center"/>
            <w:hideMark/>
          </w:tcPr>
          <w:p w14:paraId="2DAF3568" w14:textId="77777777" w:rsidR="00E702F7" w:rsidRPr="00E702F7" w:rsidRDefault="00E702F7" w:rsidP="00E702F7">
            <w:r w:rsidRPr="00E702F7">
              <w:t>Restrições</w:t>
            </w:r>
          </w:p>
        </w:tc>
        <w:tc>
          <w:tcPr>
            <w:tcW w:w="0" w:type="auto"/>
            <w:vAlign w:val="center"/>
            <w:hideMark/>
          </w:tcPr>
          <w:p w14:paraId="35A0A0F6" w14:textId="77777777" w:rsidR="00E702F7" w:rsidRPr="00E702F7" w:rsidRDefault="00E702F7" w:rsidP="00E702F7">
            <w:r w:rsidRPr="00E702F7">
              <w:t>Descrição Funcional</w:t>
            </w:r>
          </w:p>
        </w:tc>
      </w:tr>
      <w:tr w:rsidR="00E702F7" w:rsidRPr="00E702F7" w14:paraId="60F60188" w14:textId="77777777" w:rsidTr="00E702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92990" w14:textId="77777777" w:rsidR="00E702F7" w:rsidRPr="00E702F7" w:rsidRDefault="00E702F7" w:rsidP="00E702F7">
            <w:r w:rsidRPr="00E702F7">
              <w:t>id</w:t>
            </w:r>
          </w:p>
        </w:tc>
        <w:tc>
          <w:tcPr>
            <w:tcW w:w="0" w:type="auto"/>
            <w:vAlign w:val="center"/>
            <w:hideMark/>
          </w:tcPr>
          <w:p w14:paraId="420C6C54" w14:textId="77777777" w:rsidR="00E702F7" w:rsidRPr="00E702F7" w:rsidRDefault="00E702F7" w:rsidP="00E702F7">
            <w:r w:rsidRPr="00E702F7">
              <w:t>INT</w:t>
            </w:r>
          </w:p>
        </w:tc>
        <w:tc>
          <w:tcPr>
            <w:tcW w:w="0" w:type="auto"/>
            <w:vAlign w:val="center"/>
            <w:hideMark/>
          </w:tcPr>
          <w:p w14:paraId="71A4A575" w14:textId="77777777" w:rsidR="00E702F7" w:rsidRPr="00E702F7" w:rsidRDefault="00E702F7" w:rsidP="00E702F7">
            <w:r w:rsidRPr="00E702F7">
              <w:t>PK, AI</w:t>
            </w:r>
          </w:p>
        </w:tc>
        <w:tc>
          <w:tcPr>
            <w:tcW w:w="0" w:type="auto"/>
            <w:vAlign w:val="center"/>
            <w:hideMark/>
          </w:tcPr>
          <w:p w14:paraId="546C7CA1" w14:textId="77777777" w:rsidR="00E702F7" w:rsidRPr="00E702F7" w:rsidRDefault="00E702F7" w:rsidP="00E702F7">
            <w:r w:rsidRPr="00E702F7">
              <w:t>Identificador técnico, único e sequencial.</w:t>
            </w:r>
          </w:p>
        </w:tc>
      </w:tr>
      <w:tr w:rsidR="00E702F7" w:rsidRPr="00E702F7" w14:paraId="554CC6C2" w14:textId="77777777" w:rsidTr="00E702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59E77" w14:textId="77777777" w:rsidR="00E702F7" w:rsidRPr="00E702F7" w:rsidRDefault="00E702F7" w:rsidP="00E702F7">
            <w:r w:rsidRPr="00E702F7">
              <w:t>placa</w:t>
            </w:r>
          </w:p>
        </w:tc>
        <w:tc>
          <w:tcPr>
            <w:tcW w:w="0" w:type="auto"/>
            <w:vAlign w:val="center"/>
            <w:hideMark/>
          </w:tcPr>
          <w:p w14:paraId="64BD0FD3" w14:textId="77777777" w:rsidR="00E702F7" w:rsidRPr="00E702F7" w:rsidRDefault="00E702F7" w:rsidP="00E702F7">
            <w:proofErr w:type="gramStart"/>
            <w:r w:rsidRPr="00E702F7">
              <w:t>VARCHAR(</w:t>
            </w:r>
            <w:proofErr w:type="gramEnd"/>
            <w:r w:rsidRPr="00E702F7">
              <w:t>10)</w:t>
            </w:r>
          </w:p>
        </w:tc>
        <w:tc>
          <w:tcPr>
            <w:tcW w:w="0" w:type="auto"/>
            <w:vAlign w:val="center"/>
            <w:hideMark/>
          </w:tcPr>
          <w:p w14:paraId="4414EE44" w14:textId="77777777" w:rsidR="00E702F7" w:rsidRPr="00E702F7" w:rsidRDefault="00E702F7" w:rsidP="00E702F7">
            <w:r w:rsidRPr="00E702F7">
              <w:t>NOT NULL, UNIQUE</w:t>
            </w:r>
          </w:p>
        </w:tc>
        <w:tc>
          <w:tcPr>
            <w:tcW w:w="0" w:type="auto"/>
            <w:vAlign w:val="center"/>
            <w:hideMark/>
          </w:tcPr>
          <w:p w14:paraId="72056DA8" w14:textId="77777777" w:rsidR="00E702F7" w:rsidRPr="00E702F7" w:rsidRDefault="00E702F7" w:rsidP="00E702F7">
            <w:r w:rsidRPr="00E702F7">
              <w:t>Placa do veículo. Chave de negócio principal.</w:t>
            </w:r>
          </w:p>
        </w:tc>
      </w:tr>
      <w:tr w:rsidR="00E702F7" w:rsidRPr="00E702F7" w14:paraId="1465E16B" w14:textId="77777777" w:rsidTr="00E702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1DCB6" w14:textId="77777777" w:rsidR="00E702F7" w:rsidRPr="00E702F7" w:rsidRDefault="00E702F7" w:rsidP="00E702F7">
            <w:r w:rsidRPr="00E702F7">
              <w:lastRenderedPageBreak/>
              <w:t>motorista</w:t>
            </w:r>
          </w:p>
        </w:tc>
        <w:tc>
          <w:tcPr>
            <w:tcW w:w="0" w:type="auto"/>
            <w:vAlign w:val="center"/>
            <w:hideMark/>
          </w:tcPr>
          <w:p w14:paraId="142D22F6" w14:textId="77777777" w:rsidR="00E702F7" w:rsidRPr="00E702F7" w:rsidRDefault="00E702F7" w:rsidP="00E702F7">
            <w:proofErr w:type="gramStart"/>
            <w:r w:rsidRPr="00E702F7">
              <w:t>VARCHAR(</w:t>
            </w:r>
            <w:proofErr w:type="gramEnd"/>
            <w:r w:rsidRPr="00E702F7">
              <w:t>255)</w:t>
            </w:r>
          </w:p>
        </w:tc>
        <w:tc>
          <w:tcPr>
            <w:tcW w:w="0" w:type="auto"/>
            <w:vAlign w:val="center"/>
            <w:hideMark/>
          </w:tcPr>
          <w:p w14:paraId="22A30020" w14:textId="77777777" w:rsidR="00E702F7" w:rsidRPr="00E702F7" w:rsidRDefault="00E702F7" w:rsidP="00E702F7">
            <w:r w:rsidRPr="00E702F7">
              <w:t>NOT NULL</w:t>
            </w:r>
          </w:p>
        </w:tc>
        <w:tc>
          <w:tcPr>
            <w:tcW w:w="0" w:type="auto"/>
            <w:vAlign w:val="center"/>
            <w:hideMark/>
          </w:tcPr>
          <w:p w14:paraId="62488D69" w14:textId="77777777" w:rsidR="00E702F7" w:rsidRPr="00E702F7" w:rsidRDefault="00E702F7" w:rsidP="00E702F7">
            <w:r w:rsidRPr="00E702F7">
              <w:t>Nome do motorista.</w:t>
            </w:r>
          </w:p>
        </w:tc>
      </w:tr>
      <w:tr w:rsidR="00E702F7" w:rsidRPr="00E702F7" w14:paraId="4129EF49" w14:textId="77777777" w:rsidTr="00E702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58B68" w14:textId="77777777" w:rsidR="00E702F7" w:rsidRPr="00E702F7" w:rsidRDefault="00E702F7" w:rsidP="00E702F7">
            <w:r w:rsidRPr="00E702F7">
              <w:t>transportadora</w:t>
            </w:r>
          </w:p>
        </w:tc>
        <w:tc>
          <w:tcPr>
            <w:tcW w:w="0" w:type="auto"/>
            <w:vAlign w:val="center"/>
            <w:hideMark/>
          </w:tcPr>
          <w:p w14:paraId="5541DDD6" w14:textId="77777777" w:rsidR="00E702F7" w:rsidRPr="00E702F7" w:rsidRDefault="00E702F7" w:rsidP="00E702F7">
            <w:proofErr w:type="gramStart"/>
            <w:r w:rsidRPr="00E702F7">
              <w:t>VARCHAR(</w:t>
            </w:r>
            <w:proofErr w:type="gramEnd"/>
            <w:r w:rsidRPr="00E702F7">
              <w:t>255)</w:t>
            </w:r>
          </w:p>
        </w:tc>
        <w:tc>
          <w:tcPr>
            <w:tcW w:w="0" w:type="auto"/>
            <w:vAlign w:val="center"/>
            <w:hideMark/>
          </w:tcPr>
          <w:p w14:paraId="5AE83867" w14:textId="77777777" w:rsidR="00E702F7" w:rsidRPr="00E702F7" w:rsidRDefault="00E702F7" w:rsidP="00E702F7">
            <w:r w:rsidRPr="00E702F7">
              <w:t>NOT NULL</w:t>
            </w:r>
          </w:p>
        </w:tc>
        <w:tc>
          <w:tcPr>
            <w:tcW w:w="0" w:type="auto"/>
            <w:vAlign w:val="center"/>
            <w:hideMark/>
          </w:tcPr>
          <w:p w14:paraId="19C8A335" w14:textId="77777777" w:rsidR="00E702F7" w:rsidRPr="00E702F7" w:rsidRDefault="00E702F7" w:rsidP="00E702F7">
            <w:r w:rsidRPr="00E702F7">
              <w:t>Nome da empresa transportadora.</w:t>
            </w:r>
          </w:p>
        </w:tc>
      </w:tr>
      <w:tr w:rsidR="00E702F7" w:rsidRPr="00E702F7" w14:paraId="149377AA" w14:textId="77777777" w:rsidTr="00E702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DA4DB" w14:textId="77777777" w:rsidR="00E702F7" w:rsidRPr="00E702F7" w:rsidRDefault="00E702F7" w:rsidP="00E702F7">
            <w:r w:rsidRPr="00E702F7">
              <w:t>chegada</w:t>
            </w:r>
          </w:p>
        </w:tc>
        <w:tc>
          <w:tcPr>
            <w:tcW w:w="0" w:type="auto"/>
            <w:vAlign w:val="center"/>
            <w:hideMark/>
          </w:tcPr>
          <w:p w14:paraId="6C3A1729" w14:textId="77777777" w:rsidR="00E702F7" w:rsidRPr="00E702F7" w:rsidRDefault="00E702F7" w:rsidP="00E702F7">
            <w:r w:rsidRPr="00E702F7">
              <w:t>DATETIME</w:t>
            </w:r>
          </w:p>
        </w:tc>
        <w:tc>
          <w:tcPr>
            <w:tcW w:w="0" w:type="auto"/>
            <w:vAlign w:val="center"/>
            <w:hideMark/>
          </w:tcPr>
          <w:p w14:paraId="0B97632E" w14:textId="77777777" w:rsidR="00E702F7" w:rsidRPr="00E702F7" w:rsidRDefault="00E702F7" w:rsidP="00E702F7">
            <w:r w:rsidRPr="00E702F7">
              <w:t>NOT NULL</w:t>
            </w:r>
          </w:p>
        </w:tc>
        <w:tc>
          <w:tcPr>
            <w:tcW w:w="0" w:type="auto"/>
            <w:vAlign w:val="center"/>
            <w:hideMark/>
          </w:tcPr>
          <w:p w14:paraId="49C48E4A" w14:textId="77777777" w:rsidR="00E702F7" w:rsidRPr="00E702F7" w:rsidRDefault="00E702F7" w:rsidP="00E702F7">
            <w:proofErr w:type="spellStart"/>
            <w:r w:rsidRPr="00E702F7">
              <w:t>Timestamp</w:t>
            </w:r>
            <w:proofErr w:type="spellEnd"/>
            <w:r w:rsidRPr="00E702F7">
              <w:t xml:space="preserve"> exato do momento do check-in.</w:t>
            </w:r>
          </w:p>
        </w:tc>
      </w:tr>
      <w:tr w:rsidR="00E702F7" w:rsidRPr="00E702F7" w14:paraId="7355E1F3" w14:textId="77777777" w:rsidTr="00E702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272DF" w14:textId="77777777" w:rsidR="00E702F7" w:rsidRPr="00E702F7" w:rsidRDefault="00E702F7" w:rsidP="00E702F7">
            <w:r w:rsidRPr="00E702F7">
              <w:t>status</w:t>
            </w:r>
          </w:p>
        </w:tc>
        <w:tc>
          <w:tcPr>
            <w:tcW w:w="0" w:type="auto"/>
            <w:vAlign w:val="center"/>
            <w:hideMark/>
          </w:tcPr>
          <w:p w14:paraId="73DDC51A" w14:textId="77777777" w:rsidR="00E702F7" w:rsidRPr="00E702F7" w:rsidRDefault="00E702F7" w:rsidP="00E702F7">
            <w:proofErr w:type="gramStart"/>
            <w:r w:rsidRPr="00E702F7">
              <w:t>VARCHAR(</w:t>
            </w:r>
            <w:proofErr w:type="gramEnd"/>
            <w:r w:rsidRPr="00E702F7">
              <w:t>50)</w:t>
            </w:r>
          </w:p>
        </w:tc>
        <w:tc>
          <w:tcPr>
            <w:tcW w:w="0" w:type="auto"/>
            <w:vAlign w:val="center"/>
            <w:hideMark/>
          </w:tcPr>
          <w:p w14:paraId="1DDF6C76" w14:textId="77777777" w:rsidR="00E702F7" w:rsidRPr="00E702F7" w:rsidRDefault="00E702F7" w:rsidP="00E702F7">
            <w:r w:rsidRPr="00E702F7">
              <w:t>NOT NULL</w:t>
            </w:r>
          </w:p>
        </w:tc>
        <w:tc>
          <w:tcPr>
            <w:tcW w:w="0" w:type="auto"/>
            <w:vAlign w:val="center"/>
            <w:hideMark/>
          </w:tcPr>
          <w:p w14:paraId="1F50A1A4" w14:textId="77777777" w:rsidR="00E702F7" w:rsidRPr="00E702F7" w:rsidRDefault="00E702F7" w:rsidP="00E702F7">
            <w:r w:rsidRPr="00E702F7">
              <w:t>Estado atual do veículo no fluxo (Aguardando, Chamado, Acessando Pátio, Finalizado).</w:t>
            </w:r>
          </w:p>
        </w:tc>
      </w:tr>
      <w:tr w:rsidR="00E702F7" w:rsidRPr="00E702F7" w14:paraId="49EF55EA" w14:textId="77777777" w:rsidTr="00E702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A0B28" w14:textId="77777777" w:rsidR="00E702F7" w:rsidRPr="00E702F7" w:rsidRDefault="00E702F7" w:rsidP="00E702F7">
            <w:proofErr w:type="spellStart"/>
            <w:r w:rsidRPr="00E702F7">
              <w:t>socket_id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1ADC51" w14:textId="77777777" w:rsidR="00E702F7" w:rsidRPr="00E702F7" w:rsidRDefault="00E702F7" w:rsidP="00E702F7">
            <w:proofErr w:type="gramStart"/>
            <w:r w:rsidRPr="00E702F7">
              <w:t>VARCHAR(</w:t>
            </w:r>
            <w:proofErr w:type="gramEnd"/>
            <w:r w:rsidRPr="00E702F7">
              <w:t>255)</w:t>
            </w:r>
          </w:p>
        </w:tc>
        <w:tc>
          <w:tcPr>
            <w:tcW w:w="0" w:type="auto"/>
            <w:vAlign w:val="center"/>
            <w:hideMark/>
          </w:tcPr>
          <w:p w14:paraId="7B82E0A5" w14:textId="77777777" w:rsidR="00E702F7" w:rsidRPr="00E702F7" w:rsidRDefault="00E702F7" w:rsidP="00E702F7">
            <w:r w:rsidRPr="00E702F7">
              <w:t>NULL</w:t>
            </w:r>
          </w:p>
        </w:tc>
        <w:tc>
          <w:tcPr>
            <w:tcW w:w="0" w:type="auto"/>
            <w:vAlign w:val="center"/>
            <w:hideMark/>
          </w:tcPr>
          <w:p w14:paraId="66F1163F" w14:textId="77777777" w:rsidR="00E702F7" w:rsidRPr="00E702F7" w:rsidRDefault="00E702F7" w:rsidP="00E702F7">
            <w:r w:rsidRPr="00E702F7">
              <w:t xml:space="preserve">ID técnico da conexão </w:t>
            </w:r>
            <w:proofErr w:type="spellStart"/>
            <w:r w:rsidRPr="00E702F7">
              <w:t>WebSocket</w:t>
            </w:r>
            <w:proofErr w:type="spellEnd"/>
            <w:r w:rsidRPr="00E702F7">
              <w:t xml:space="preserve"> do motorista, para envio de notificações diretas.</w:t>
            </w:r>
          </w:p>
        </w:tc>
      </w:tr>
      <w:tr w:rsidR="00E702F7" w:rsidRPr="00E702F7" w14:paraId="664B4A9F" w14:textId="77777777" w:rsidTr="00E702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FC27A" w14:textId="77777777" w:rsidR="00E702F7" w:rsidRPr="00E702F7" w:rsidRDefault="00E702F7" w:rsidP="00E702F7">
            <w:proofErr w:type="spellStart"/>
            <w:r w:rsidRPr="00E702F7">
              <w:t>horario_chamada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94C5AB" w14:textId="77777777" w:rsidR="00E702F7" w:rsidRPr="00E702F7" w:rsidRDefault="00E702F7" w:rsidP="00E702F7">
            <w:r w:rsidRPr="00E702F7">
              <w:t>DATETIME</w:t>
            </w:r>
          </w:p>
        </w:tc>
        <w:tc>
          <w:tcPr>
            <w:tcW w:w="0" w:type="auto"/>
            <w:vAlign w:val="center"/>
            <w:hideMark/>
          </w:tcPr>
          <w:p w14:paraId="26701AFF" w14:textId="77777777" w:rsidR="00E702F7" w:rsidRPr="00E702F7" w:rsidRDefault="00E702F7" w:rsidP="00E702F7">
            <w:r w:rsidRPr="00E702F7">
              <w:t>NULL</w:t>
            </w:r>
          </w:p>
        </w:tc>
        <w:tc>
          <w:tcPr>
            <w:tcW w:w="0" w:type="auto"/>
            <w:vAlign w:val="center"/>
            <w:hideMark/>
          </w:tcPr>
          <w:p w14:paraId="35C8755D" w14:textId="77777777" w:rsidR="00E702F7" w:rsidRPr="00E702F7" w:rsidRDefault="00E702F7" w:rsidP="00E702F7">
            <w:proofErr w:type="spellStart"/>
            <w:r w:rsidRPr="00E702F7">
              <w:t>Timestamp</w:t>
            </w:r>
            <w:proofErr w:type="spellEnd"/>
            <w:r w:rsidRPr="00E702F7">
              <w:t xml:space="preserve"> de quando o analista acionou a chamada. Usado para "congelar" o cálculo do tempo de espera.</w:t>
            </w:r>
          </w:p>
        </w:tc>
      </w:tr>
      <w:tr w:rsidR="00E702F7" w:rsidRPr="00E702F7" w14:paraId="22E3F506" w14:textId="77777777" w:rsidTr="00E702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AADCB" w14:textId="77777777" w:rsidR="00E702F7" w:rsidRPr="00E702F7" w:rsidRDefault="00E702F7" w:rsidP="00E702F7">
            <w:proofErr w:type="spellStart"/>
            <w:r w:rsidRPr="00E702F7">
              <w:t>tempo_espera_minutos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6A4481" w14:textId="77777777" w:rsidR="00E702F7" w:rsidRPr="00E702F7" w:rsidRDefault="00E702F7" w:rsidP="00E702F7">
            <w:r w:rsidRPr="00E702F7">
              <w:t>INT</w:t>
            </w:r>
          </w:p>
        </w:tc>
        <w:tc>
          <w:tcPr>
            <w:tcW w:w="0" w:type="auto"/>
            <w:vAlign w:val="center"/>
            <w:hideMark/>
          </w:tcPr>
          <w:p w14:paraId="29D2B0CD" w14:textId="77777777" w:rsidR="00E702F7" w:rsidRPr="00E702F7" w:rsidRDefault="00E702F7" w:rsidP="00E702F7">
            <w:r w:rsidRPr="00E702F7">
              <w:t>NULL</w:t>
            </w:r>
          </w:p>
        </w:tc>
        <w:tc>
          <w:tcPr>
            <w:tcW w:w="0" w:type="auto"/>
            <w:vAlign w:val="center"/>
            <w:hideMark/>
          </w:tcPr>
          <w:p w14:paraId="12D57B32" w14:textId="77777777" w:rsidR="00E702F7" w:rsidRPr="00E702F7" w:rsidRDefault="00E702F7" w:rsidP="00E702F7">
            <w:r w:rsidRPr="00E702F7">
              <w:rPr>
                <w:b/>
                <w:bCs/>
              </w:rPr>
              <w:t>Métrica de KPI:</w:t>
            </w:r>
            <w:r w:rsidRPr="00E702F7">
              <w:t xml:space="preserve"> Armazena o tempo total de espera em minutos, calculado e gravado no momento da chamada.</w:t>
            </w:r>
          </w:p>
        </w:tc>
      </w:tr>
    </w:tbl>
    <w:p w14:paraId="1E3BA213" w14:textId="77777777" w:rsidR="00E702F7" w:rsidRPr="00E702F7" w:rsidRDefault="00E702F7" w:rsidP="00E702F7">
      <w:r w:rsidRPr="00E702F7">
        <w:t>Exportar para as Planilhas</w:t>
      </w:r>
    </w:p>
    <w:p w14:paraId="70C583E6" w14:textId="77777777" w:rsidR="00E702F7" w:rsidRPr="00E702F7" w:rsidRDefault="00E702F7" w:rsidP="00E702F7">
      <w:r w:rsidRPr="00E702F7">
        <w:pict w14:anchorId="5D7F22F3">
          <v:rect id="_x0000_i1058" style="width:0;height:1.5pt" o:hralign="center" o:hrstd="t" o:hr="t" fillcolor="#a0a0a0" stroked="f"/>
        </w:pict>
      </w:r>
    </w:p>
    <w:p w14:paraId="6461F5F4" w14:textId="77777777" w:rsidR="00E702F7" w:rsidRPr="00E702F7" w:rsidRDefault="00E702F7" w:rsidP="00E702F7">
      <w:pPr>
        <w:rPr>
          <w:b/>
          <w:bCs/>
        </w:rPr>
      </w:pPr>
      <w:r w:rsidRPr="00E702F7">
        <w:rPr>
          <w:b/>
          <w:bCs/>
        </w:rPr>
        <w:t>4. Fluxo de Dados e Lógica de Negócio</w:t>
      </w:r>
    </w:p>
    <w:p w14:paraId="1D2584F5" w14:textId="77777777" w:rsidR="00E702F7" w:rsidRPr="00E702F7" w:rsidRDefault="00E702F7" w:rsidP="00E702F7">
      <w:pPr>
        <w:rPr>
          <w:b/>
          <w:bCs/>
        </w:rPr>
      </w:pPr>
      <w:r w:rsidRPr="00E702F7">
        <w:rPr>
          <w:b/>
          <w:bCs/>
        </w:rPr>
        <w:t>4.1. Check-in do Veículo</w:t>
      </w:r>
    </w:p>
    <w:p w14:paraId="436A7362" w14:textId="77777777" w:rsidR="00E702F7" w:rsidRPr="00E702F7" w:rsidRDefault="00E702F7" w:rsidP="00E702F7">
      <w:pPr>
        <w:numPr>
          <w:ilvl w:val="0"/>
          <w:numId w:val="8"/>
        </w:numPr>
      </w:pPr>
      <w:proofErr w:type="spellStart"/>
      <w:r w:rsidRPr="00E702F7">
        <w:rPr>
          <w:b/>
          <w:bCs/>
        </w:rPr>
        <w:t>Frontend</w:t>
      </w:r>
      <w:proofErr w:type="spellEnd"/>
      <w:r w:rsidRPr="00E702F7">
        <w:rPr>
          <w:b/>
          <w:bCs/>
        </w:rPr>
        <w:t xml:space="preserve"> (motorista.html):</w:t>
      </w:r>
      <w:r w:rsidRPr="00E702F7">
        <w:t xml:space="preserve"> O utilizador preenche o formulário. O </w:t>
      </w:r>
      <w:proofErr w:type="spellStart"/>
      <w:r w:rsidRPr="00E702F7">
        <w:t>JavaScript</w:t>
      </w:r>
      <w:proofErr w:type="spellEnd"/>
      <w:r w:rsidRPr="00E702F7">
        <w:t xml:space="preserve"> força os caracteres para </w:t>
      </w:r>
      <w:proofErr w:type="spellStart"/>
      <w:proofErr w:type="gramStart"/>
      <w:r w:rsidRPr="00E702F7">
        <w:t>toUpperCase</w:t>
      </w:r>
      <w:proofErr w:type="spellEnd"/>
      <w:r w:rsidRPr="00E702F7">
        <w:t>(</w:t>
      </w:r>
      <w:proofErr w:type="gramEnd"/>
      <w:r w:rsidRPr="00E702F7">
        <w:t xml:space="preserve">) e emite o evento </w:t>
      </w:r>
      <w:proofErr w:type="spellStart"/>
      <w:r w:rsidRPr="00E702F7">
        <w:t>motorista:checkin</w:t>
      </w:r>
      <w:proofErr w:type="spellEnd"/>
      <w:r w:rsidRPr="00E702F7">
        <w:t>.</w:t>
      </w:r>
    </w:p>
    <w:p w14:paraId="65D96246" w14:textId="77777777" w:rsidR="00E702F7" w:rsidRPr="00E702F7" w:rsidRDefault="00E702F7" w:rsidP="00E702F7">
      <w:pPr>
        <w:numPr>
          <w:ilvl w:val="0"/>
          <w:numId w:val="8"/>
        </w:numPr>
      </w:pPr>
      <w:proofErr w:type="spellStart"/>
      <w:r w:rsidRPr="00E702F7">
        <w:rPr>
          <w:b/>
          <w:bCs/>
        </w:rPr>
        <w:t>Backend</w:t>
      </w:r>
      <w:proofErr w:type="spellEnd"/>
      <w:r w:rsidRPr="00E702F7">
        <w:rPr>
          <w:b/>
          <w:bCs/>
        </w:rPr>
        <w:t xml:space="preserve"> (server.js):</w:t>
      </w:r>
      <w:r w:rsidRPr="00E702F7">
        <w:t xml:space="preserve"> Recebe o evento e invoca </w:t>
      </w:r>
      <w:proofErr w:type="spellStart"/>
      <w:proofErr w:type="gramStart"/>
      <w:r w:rsidRPr="00E702F7">
        <w:t>db.addOrUpdateVehicle</w:t>
      </w:r>
      <w:proofErr w:type="spellEnd"/>
      <w:proofErr w:type="gramEnd"/>
      <w:r w:rsidRPr="00E702F7">
        <w:t>(), passando os dados do formulário e o socket.id da conexão.</w:t>
      </w:r>
    </w:p>
    <w:p w14:paraId="5F9BF1F1" w14:textId="77777777" w:rsidR="00E702F7" w:rsidRPr="00E702F7" w:rsidRDefault="00E702F7" w:rsidP="00E702F7">
      <w:pPr>
        <w:numPr>
          <w:ilvl w:val="0"/>
          <w:numId w:val="8"/>
        </w:numPr>
      </w:pPr>
      <w:r w:rsidRPr="00E702F7">
        <w:rPr>
          <w:b/>
          <w:bCs/>
        </w:rPr>
        <w:lastRenderedPageBreak/>
        <w:t>Camada de Dados (</w:t>
      </w:r>
      <w:proofErr w:type="spellStart"/>
      <w:r w:rsidRPr="00E702F7">
        <w:rPr>
          <w:b/>
          <w:bCs/>
        </w:rPr>
        <w:t>db</w:t>
      </w:r>
      <w:proofErr w:type="spellEnd"/>
      <w:r w:rsidRPr="00E702F7">
        <w:rPr>
          <w:b/>
          <w:bCs/>
        </w:rPr>
        <w:t>/queries.js):</w:t>
      </w:r>
      <w:r w:rsidRPr="00E702F7">
        <w:t xml:space="preserve"> A função </w:t>
      </w:r>
      <w:proofErr w:type="spellStart"/>
      <w:r w:rsidRPr="00E702F7">
        <w:t>addOrUpdateVehicle</w:t>
      </w:r>
      <w:proofErr w:type="spellEnd"/>
      <w:r w:rsidRPr="00E702F7">
        <w:t xml:space="preserve"> utiliza uma query INSERT ... ON DUPLICATE KEY UPDATE. Esta abordagem trata um novo check-in de uma placa já existente como uma reentrada na fila, atualizando os dados e redefinindo os campos de tempo para NULL.</w:t>
      </w:r>
    </w:p>
    <w:p w14:paraId="7C9D9492" w14:textId="77777777" w:rsidR="00E702F7" w:rsidRPr="00E702F7" w:rsidRDefault="00E702F7" w:rsidP="00E702F7">
      <w:pPr>
        <w:numPr>
          <w:ilvl w:val="0"/>
          <w:numId w:val="8"/>
        </w:numPr>
      </w:pPr>
      <w:r w:rsidRPr="00E702F7">
        <w:rPr>
          <w:b/>
          <w:bCs/>
        </w:rPr>
        <w:t>Broadcast (server.js):</w:t>
      </w:r>
      <w:r w:rsidRPr="00E702F7">
        <w:t xml:space="preserve"> O servidor emite </w:t>
      </w:r>
      <w:proofErr w:type="spellStart"/>
      <w:r w:rsidRPr="00E702F7">
        <w:t>lista:atualizada</w:t>
      </w:r>
      <w:proofErr w:type="spellEnd"/>
      <w:r w:rsidRPr="00E702F7">
        <w:t xml:space="preserve"> para todos os clientes conectados.</w:t>
      </w:r>
    </w:p>
    <w:p w14:paraId="4459A611" w14:textId="77777777" w:rsidR="00E702F7" w:rsidRPr="00E702F7" w:rsidRDefault="00E702F7" w:rsidP="00E702F7">
      <w:pPr>
        <w:rPr>
          <w:b/>
          <w:bCs/>
        </w:rPr>
      </w:pPr>
      <w:r w:rsidRPr="00E702F7">
        <w:rPr>
          <w:b/>
          <w:bCs/>
        </w:rPr>
        <w:t>4.2. Chamada do Veículo e Cálculo de KPI</w:t>
      </w:r>
    </w:p>
    <w:p w14:paraId="3E44ABEC" w14:textId="77777777" w:rsidR="00E702F7" w:rsidRPr="00E702F7" w:rsidRDefault="00E702F7" w:rsidP="00E702F7">
      <w:pPr>
        <w:numPr>
          <w:ilvl w:val="0"/>
          <w:numId w:val="9"/>
        </w:numPr>
      </w:pPr>
      <w:proofErr w:type="spellStart"/>
      <w:r w:rsidRPr="00E702F7">
        <w:rPr>
          <w:b/>
          <w:bCs/>
        </w:rPr>
        <w:t>Frontend</w:t>
      </w:r>
      <w:proofErr w:type="spellEnd"/>
      <w:r w:rsidRPr="00E702F7">
        <w:rPr>
          <w:b/>
          <w:bCs/>
        </w:rPr>
        <w:t xml:space="preserve"> (analista.html):</w:t>
      </w:r>
      <w:r w:rsidRPr="00E702F7">
        <w:t xml:space="preserve"> O analista clica em "Chamar". O evento </w:t>
      </w:r>
      <w:proofErr w:type="spellStart"/>
      <w:r w:rsidRPr="00E702F7">
        <w:t>analista:chamar</w:t>
      </w:r>
      <w:proofErr w:type="spellEnd"/>
      <w:r w:rsidRPr="00E702F7">
        <w:t xml:space="preserve"> é emitido com a placa.</w:t>
      </w:r>
    </w:p>
    <w:p w14:paraId="6B845D17" w14:textId="77777777" w:rsidR="00E702F7" w:rsidRPr="00E702F7" w:rsidRDefault="00E702F7" w:rsidP="00E702F7">
      <w:pPr>
        <w:numPr>
          <w:ilvl w:val="0"/>
          <w:numId w:val="9"/>
        </w:numPr>
      </w:pPr>
      <w:proofErr w:type="spellStart"/>
      <w:r w:rsidRPr="00E702F7">
        <w:rPr>
          <w:b/>
          <w:bCs/>
        </w:rPr>
        <w:t>Backend</w:t>
      </w:r>
      <w:proofErr w:type="spellEnd"/>
      <w:r w:rsidRPr="00E702F7">
        <w:rPr>
          <w:b/>
          <w:bCs/>
        </w:rPr>
        <w:t xml:space="preserve"> (server.js):</w:t>
      </w:r>
      <w:r w:rsidRPr="00E702F7">
        <w:t xml:space="preserve"> a. Recebe o evento e armazena a hora atual (</w:t>
      </w:r>
      <w:proofErr w:type="spellStart"/>
      <w:r w:rsidRPr="00E702F7">
        <w:t>horarioChamada</w:t>
      </w:r>
      <w:proofErr w:type="spellEnd"/>
      <w:r w:rsidRPr="00E702F7">
        <w:t xml:space="preserve">). b. Invoca </w:t>
      </w:r>
      <w:proofErr w:type="spellStart"/>
      <w:proofErr w:type="gramStart"/>
      <w:r w:rsidRPr="00E702F7">
        <w:t>db.getVehicleByPlaca</w:t>
      </w:r>
      <w:proofErr w:type="spellEnd"/>
      <w:proofErr w:type="gramEnd"/>
      <w:r w:rsidRPr="00E702F7">
        <w:t xml:space="preserve">() para obter o horário de chegada do veículo. c. </w:t>
      </w:r>
      <w:r w:rsidRPr="00E702F7">
        <w:rPr>
          <w:b/>
          <w:bCs/>
        </w:rPr>
        <w:t>Cálculo de KPI:</w:t>
      </w:r>
      <w:r w:rsidRPr="00E702F7">
        <w:t xml:space="preserve"> Calcula a diferença entre </w:t>
      </w:r>
      <w:proofErr w:type="spellStart"/>
      <w:r w:rsidRPr="00E702F7">
        <w:t>horarioChamada</w:t>
      </w:r>
      <w:proofErr w:type="spellEnd"/>
      <w:r w:rsidRPr="00E702F7">
        <w:t xml:space="preserve"> e chegada, convertendo-a para minutos (</w:t>
      </w:r>
      <w:proofErr w:type="spellStart"/>
      <w:r w:rsidRPr="00E702F7">
        <w:t>tempoEsperaMinutos</w:t>
      </w:r>
      <w:proofErr w:type="spellEnd"/>
      <w:r w:rsidRPr="00E702F7">
        <w:t xml:space="preserve">). d. Invoca </w:t>
      </w:r>
      <w:proofErr w:type="spellStart"/>
      <w:proofErr w:type="gramStart"/>
      <w:r w:rsidRPr="00E702F7">
        <w:t>db.updateVehicleCall</w:t>
      </w:r>
      <w:proofErr w:type="spellEnd"/>
      <w:proofErr w:type="gramEnd"/>
      <w:r w:rsidRPr="00E702F7">
        <w:t xml:space="preserve">(), passando a placa, o novo status "Chamado", o </w:t>
      </w:r>
      <w:proofErr w:type="spellStart"/>
      <w:r w:rsidRPr="00E702F7">
        <w:t>horarioChamada</w:t>
      </w:r>
      <w:proofErr w:type="spellEnd"/>
      <w:r w:rsidRPr="00E702F7">
        <w:t xml:space="preserve"> e o </w:t>
      </w:r>
      <w:proofErr w:type="spellStart"/>
      <w:r w:rsidRPr="00E702F7">
        <w:t>tempoEsperaMinutos</w:t>
      </w:r>
      <w:proofErr w:type="spellEnd"/>
      <w:r w:rsidRPr="00E702F7">
        <w:t xml:space="preserve"> calculado.</w:t>
      </w:r>
    </w:p>
    <w:p w14:paraId="4FF42BD2" w14:textId="77777777" w:rsidR="00E702F7" w:rsidRPr="00E702F7" w:rsidRDefault="00E702F7" w:rsidP="00E702F7">
      <w:pPr>
        <w:numPr>
          <w:ilvl w:val="0"/>
          <w:numId w:val="9"/>
        </w:numPr>
      </w:pPr>
      <w:r w:rsidRPr="00E702F7">
        <w:rPr>
          <w:b/>
          <w:bCs/>
        </w:rPr>
        <w:t>Camada de Dados (</w:t>
      </w:r>
      <w:proofErr w:type="spellStart"/>
      <w:r w:rsidRPr="00E702F7">
        <w:rPr>
          <w:b/>
          <w:bCs/>
        </w:rPr>
        <w:t>db</w:t>
      </w:r>
      <w:proofErr w:type="spellEnd"/>
      <w:r w:rsidRPr="00E702F7">
        <w:rPr>
          <w:b/>
          <w:bCs/>
        </w:rPr>
        <w:t>/queries.js):</w:t>
      </w:r>
      <w:r w:rsidRPr="00E702F7">
        <w:t xml:space="preserve"> A função </w:t>
      </w:r>
      <w:proofErr w:type="spellStart"/>
      <w:r w:rsidRPr="00E702F7">
        <w:t>updateVehicleCall</w:t>
      </w:r>
      <w:proofErr w:type="spellEnd"/>
      <w:r w:rsidRPr="00E702F7">
        <w:t xml:space="preserve"> executa uma única query UPDATE que atualiza atomicamente as três colunas (status, </w:t>
      </w:r>
      <w:proofErr w:type="spellStart"/>
      <w:r w:rsidRPr="00E702F7">
        <w:t>horario_chamada</w:t>
      </w:r>
      <w:proofErr w:type="spellEnd"/>
      <w:r w:rsidRPr="00E702F7">
        <w:t xml:space="preserve">, </w:t>
      </w:r>
      <w:proofErr w:type="spellStart"/>
      <w:r w:rsidRPr="00E702F7">
        <w:t>tempo_espera_minutos</w:t>
      </w:r>
      <w:proofErr w:type="spellEnd"/>
      <w:r w:rsidRPr="00E702F7">
        <w:t>).</w:t>
      </w:r>
    </w:p>
    <w:p w14:paraId="654209DA" w14:textId="77777777" w:rsidR="00E702F7" w:rsidRPr="00E702F7" w:rsidRDefault="00E702F7" w:rsidP="00E702F7">
      <w:pPr>
        <w:numPr>
          <w:ilvl w:val="0"/>
          <w:numId w:val="9"/>
        </w:numPr>
      </w:pPr>
      <w:r w:rsidRPr="00E702F7">
        <w:rPr>
          <w:b/>
          <w:bCs/>
        </w:rPr>
        <w:t>Notificação e Broadcast (server.js):</w:t>
      </w:r>
      <w:r w:rsidRPr="00E702F7">
        <w:t xml:space="preserve"> O servidor envia um evento </w:t>
      </w:r>
      <w:proofErr w:type="spellStart"/>
      <w:r w:rsidRPr="00E702F7">
        <w:t>veiculo:chamado</w:t>
      </w:r>
      <w:proofErr w:type="spellEnd"/>
      <w:r w:rsidRPr="00E702F7">
        <w:t xml:space="preserve"> direcionado ao </w:t>
      </w:r>
      <w:proofErr w:type="spellStart"/>
      <w:r w:rsidRPr="00E702F7">
        <w:t>socket_id</w:t>
      </w:r>
      <w:proofErr w:type="spellEnd"/>
      <w:r w:rsidRPr="00E702F7">
        <w:t xml:space="preserve"> do motorista e, em seguida, emite </w:t>
      </w:r>
      <w:proofErr w:type="spellStart"/>
      <w:r w:rsidRPr="00E702F7">
        <w:t>lista:atualizada</w:t>
      </w:r>
      <w:proofErr w:type="spellEnd"/>
      <w:r w:rsidRPr="00E702F7">
        <w:t xml:space="preserve"> para todos os clientes.</w:t>
      </w:r>
    </w:p>
    <w:p w14:paraId="3180E5FC" w14:textId="77777777" w:rsidR="00E702F7" w:rsidRPr="00E702F7" w:rsidRDefault="00E702F7" w:rsidP="00E702F7">
      <w:pPr>
        <w:rPr>
          <w:b/>
          <w:bCs/>
        </w:rPr>
      </w:pPr>
      <w:r w:rsidRPr="00E702F7">
        <w:rPr>
          <w:b/>
          <w:bCs/>
        </w:rPr>
        <w:t>4.3. Renderização do Painel do Analista</w:t>
      </w:r>
    </w:p>
    <w:p w14:paraId="3903BCB4" w14:textId="77777777" w:rsidR="00E702F7" w:rsidRPr="00E702F7" w:rsidRDefault="00E702F7" w:rsidP="00E702F7">
      <w:pPr>
        <w:numPr>
          <w:ilvl w:val="0"/>
          <w:numId w:val="10"/>
        </w:numPr>
      </w:pPr>
      <w:proofErr w:type="spellStart"/>
      <w:r w:rsidRPr="00E702F7">
        <w:rPr>
          <w:b/>
          <w:bCs/>
        </w:rPr>
        <w:t>Frontend</w:t>
      </w:r>
      <w:proofErr w:type="spellEnd"/>
      <w:r w:rsidRPr="00E702F7">
        <w:rPr>
          <w:b/>
          <w:bCs/>
        </w:rPr>
        <w:t xml:space="preserve"> (analista.html):</w:t>
      </w:r>
      <w:r w:rsidRPr="00E702F7">
        <w:t xml:space="preserve"> Ao receber o evento </w:t>
      </w:r>
      <w:proofErr w:type="spellStart"/>
      <w:r w:rsidRPr="00E702F7">
        <w:t>lista:atualizada</w:t>
      </w:r>
      <w:proofErr w:type="spellEnd"/>
      <w:r w:rsidRPr="00E702F7">
        <w:t xml:space="preserve">, o script armazena os dados e inicia um </w:t>
      </w:r>
      <w:proofErr w:type="spellStart"/>
      <w:r w:rsidRPr="00E702F7">
        <w:t>setInterval</w:t>
      </w:r>
      <w:proofErr w:type="spellEnd"/>
      <w:r w:rsidRPr="00E702F7">
        <w:t xml:space="preserve"> de 1 segundo (1000ms).</w:t>
      </w:r>
    </w:p>
    <w:p w14:paraId="5F6B1C28" w14:textId="77777777" w:rsidR="00E702F7" w:rsidRPr="00E702F7" w:rsidRDefault="00E702F7" w:rsidP="00E702F7">
      <w:pPr>
        <w:numPr>
          <w:ilvl w:val="0"/>
          <w:numId w:val="10"/>
        </w:numPr>
      </w:pPr>
      <w:r w:rsidRPr="00E702F7">
        <w:rPr>
          <w:b/>
          <w:bCs/>
        </w:rPr>
        <w:t>Lógica de Renderização:</w:t>
      </w:r>
      <w:r w:rsidRPr="00E702F7">
        <w:t xml:space="preserve"> A cada segundo, a função </w:t>
      </w:r>
      <w:proofErr w:type="spellStart"/>
      <w:r w:rsidRPr="00E702F7">
        <w:t>renderizarTabela</w:t>
      </w:r>
      <w:proofErr w:type="spellEnd"/>
      <w:r w:rsidRPr="00E702F7">
        <w:t xml:space="preserve"> é executada e, para cada veículo, aplica a seguinte regra para o tempo de espera:</w:t>
      </w:r>
    </w:p>
    <w:p w14:paraId="2B241169" w14:textId="77777777" w:rsidR="00E702F7" w:rsidRPr="00E702F7" w:rsidRDefault="00E702F7" w:rsidP="00E702F7">
      <w:pPr>
        <w:numPr>
          <w:ilvl w:val="1"/>
          <w:numId w:val="10"/>
        </w:numPr>
      </w:pPr>
      <w:r w:rsidRPr="00E702F7">
        <w:rPr>
          <w:b/>
          <w:bCs/>
        </w:rPr>
        <w:t>Se o status for "Aguardando":</w:t>
      </w:r>
      <w:r w:rsidRPr="00E702F7">
        <w:t xml:space="preserve"> O tempo é calculado dinamicamente como (Tempo Atual - Tempo de Chegada) e exibido no formato </w:t>
      </w:r>
      <w:proofErr w:type="spellStart"/>
      <w:r w:rsidRPr="00E702F7">
        <w:t>minutos:segundos</w:t>
      </w:r>
      <w:proofErr w:type="spellEnd"/>
      <w:r w:rsidRPr="00E702F7">
        <w:t xml:space="preserve">. O cálculo </w:t>
      </w:r>
      <w:proofErr w:type="spellStart"/>
      <w:proofErr w:type="gramStart"/>
      <w:r w:rsidRPr="00E702F7">
        <w:t>Math.max</w:t>
      </w:r>
      <w:proofErr w:type="spellEnd"/>
      <w:r w:rsidRPr="00E702F7">
        <w:t>(</w:t>
      </w:r>
      <w:proofErr w:type="gramEnd"/>
      <w:r w:rsidRPr="00E702F7">
        <w:t>0, ...) previne um bug visual de tempo negativo.</w:t>
      </w:r>
    </w:p>
    <w:p w14:paraId="21BCABAF" w14:textId="77777777" w:rsidR="00E702F7" w:rsidRPr="00E702F7" w:rsidRDefault="00E702F7" w:rsidP="00E702F7">
      <w:pPr>
        <w:numPr>
          <w:ilvl w:val="1"/>
          <w:numId w:val="10"/>
        </w:numPr>
      </w:pPr>
      <w:r w:rsidRPr="00E702F7">
        <w:rPr>
          <w:b/>
          <w:bCs/>
        </w:rPr>
        <w:t xml:space="preserve">Se o status NÃO for "Aguardando" (e </w:t>
      </w:r>
      <w:proofErr w:type="spellStart"/>
      <w:r w:rsidRPr="00E702F7">
        <w:rPr>
          <w:b/>
          <w:bCs/>
        </w:rPr>
        <w:t>horario_chamada</w:t>
      </w:r>
      <w:proofErr w:type="spellEnd"/>
      <w:r w:rsidRPr="00E702F7">
        <w:rPr>
          <w:b/>
          <w:bCs/>
        </w:rPr>
        <w:t xml:space="preserve"> existir):</w:t>
      </w:r>
      <w:r w:rsidRPr="00E702F7">
        <w:t xml:space="preserve"> O tempo é calculado de forma fixa como (</w:t>
      </w:r>
      <w:proofErr w:type="spellStart"/>
      <w:r w:rsidRPr="00E702F7">
        <w:t>horario_chamada</w:t>
      </w:r>
      <w:proofErr w:type="spellEnd"/>
      <w:r w:rsidRPr="00E702F7">
        <w:t xml:space="preserve"> - chegada), exibido em minutos e marcado como "(Final)". Esta regra garante que, uma vez chamado, o tempo de espera fica </w:t>
      </w:r>
      <w:r w:rsidRPr="00E702F7">
        <w:lastRenderedPageBreak/>
        <w:t>permanentemente congelado, mesmo que o status mude posteriormente para "Acessando Pátio".</w:t>
      </w:r>
    </w:p>
    <w:p w14:paraId="5E131770" w14:textId="77777777" w:rsidR="00E702F7" w:rsidRPr="00E702F7" w:rsidRDefault="00E702F7" w:rsidP="00E702F7">
      <w:r w:rsidRPr="00E702F7">
        <w:pict w14:anchorId="716CA48F">
          <v:rect id="_x0000_i1059" style="width:0;height:1.5pt" o:hralign="center" o:hrstd="t" o:hr="t" fillcolor="#a0a0a0" stroked="f"/>
        </w:pict>
      </w:r>
    </w:p>
    <w:p w14:paraId="1D770CBD" w14:textId="77777777" w:rsidR="00E702F7" w:rsidRPr="00E702F7" w:rsidRDefault="00E702F7" w:rsidP="00E702F7">
      <w:pPr>
        <w:rPr>
          <w:b/>
          <w:bCs/>
        </w:rPr>
      </w:pPr>
      <w:r w:rsidRPr="00E702F7">
        <w:rPr>
          <w:b/>
          <w:bCs/>
        </w:rPr>
        <w:t>5. Histórico de Revisões da Versão 2.1</w:t>
      </w:r>
    </w:p>
    <w:p w14:paraId="7B307B75" w14:textId="77777777" w:rsidR="00E702F7" w:rsidRPr="00E702F7" w:rsidRDefault="00E702F7" w:rsidP="00E702F7">
      <w:pPr>
        <w:numPr>
          <w:ilvl w:val="0"/>
          <w:numId w:val="11"/>
        </w:numPr>
      </w:pPr>
      <w:r w:rsidRPr="00E702F7">
        <w:rPr>
          <w:b/>
          <w:bCs/>
        </w:rPr>
        <w:t>Funcionalidade:</w:t>
      </w:r>
      <w:r w:rsidRPr="00E702F7">
        <w:t xml:space="preserve"> Adicionado o campo </w:t>
      </w:r>
      <w:proofErr w:type="spellStart"/>
      <w:r w:rsidRPr="00E702F7">
        <w:t>tempo_espera_minutos</w:t>
      </w:r>
      <w:proofErr w:type="spellEnd"/>
      <w:r w:rsidRPr="00E702F7">
        <w:t xml:space="preserve"> à base de dados. O sistema agora calcula e armazena permanentemente o tempo de espera de cada veículo no momento da chamada, para futuras análises de KPI.</w:t>
      </w:r>
    </w:p>
    <w:p w14:paraId="0DFD3EAE" w14:textId="77777777" w:rsidR="00E702F7" w:rsidRPr="00E702F7" w:rsidRDefault="00E702F7" w:rsidP="00E702F7">
      <w:pPr>
        <w:numPr>
          <w:ilvl w:val="0"/>
          <w:numId w:val="11"/>
        </w:numPr>
      </w:pPr>
      <w:r w:rsidRPr="00E702F7">
        <w:rPr>
          <w:b/>
          <w:bCs/>
        </w:rPr>
        <w:t>Melhoria de UI:</w:t>
      </w:r>
      <w:r w:rsidRPr="00E702F7">
        <w:t xml:space="preserve"> O timer de espera no painel do analista foi ajustado para atualizar a cada segundo (</w:t>
      </w:r>
      <w:proofErr w:type="spellStart"/>
      <w:r w:rsidRPr="00E702F7">
        <w:t>setInterval</w:t>
      </w:r>
      <w:proofErr w:type="spellEnd"/>
      <w:r w:rsidRPr="00E702F7">
        <w:t xml:space="preserve"> de 1000ms), proporcionando uma experiência de monitorização mais fluida.</w:t>
      </w:r>
    </w:p>
    <w:p w14:paraId="475A4066" w14:textId="77777777" w:rsidR="00E702F7" w:rsidRPr="00E702F7" w:rsidRDefault="00E702F7" w:rsidP="00E702F7">
      <w:pPr>
        <w:numPr>
          <w:ilvl w:val="0"/>
          <w:numId w:val="11"/>
        </w:numPr>
      </w:pPr>
      <w:r w:rsidRPr="00E702F7">
        <w:rPr>
          <w:b/>
          <w:bCs/>
        </w:rPr>
        <w:t>Correção de Bug:</w:t>
      </w:r>
      <w:r w:rsidRPr="00E702F7">
        <w:t xml:space="preserve"> A lógica de renderização no analista.html foi robustecida para garantir que o tempo de espera permaneça congelado após a chamada, mesmo quando o status do veículo muda para "Acessando Pátio".</w:t>
      </w:r>
    </w:p>
    <w:p w14:paraId="2ED67CC7" w14:textId="77777777" w:rsidR="001B2ADA" w:rsidRDefault="001B2ADA"/>
    <w:sectPr w:rsidR="001B2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7A86"/>
    <w:multiLevelType w:val="multilevel"/>
    <w:tmpl w:val="5CD0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62660"/>
    <w:multiLevelType w:val="multilevel"/>
    <w:tmpl w:val="D25E1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83CFB"/>
    <w:multiLevelType w:val="multilevel"/>
    <w:tmpl w:val="6B949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17F51"/>
    <w:multiLevelType w:val="multilevel"/>
    <w:tmpl w:val="39F2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75A89"/>
    <w:multiLevelType w:val="multilevel"/>
    <w:tmpl w:val="0E286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CC7DB1"/>
    <w:multiLevelType w:val="multilevel"/>
    <w:tmpl w:val="9C44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D54E7B"/>
    <w:multiLevelType w:val="multilevel"/>
    <w:tmpl w:val="1890C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745B7C"/>
    <w:multiLevelType w:val="multilevel"/>
    <w:tmpl w:val="DB9E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4F0173"/>
    <w:multiLevelType w:val="multilevel"/>
    <w:tmpl w:val="90C6A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AB3ED1"/>
    <w:multiLevelType w:val="multilevel"/>
    <w:tmpl w:val="22DA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032880"/>
    <w:multiLevelType w:val="multilevel"/>
    <w:tmpl w:val="E9E0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53390">
    <w:abstractNumId w:val="4"/>
  </w:num>
  <w:num w:numId="2" w16cid:durableId="1197305346">
    <w:abstractNumId w:val="9"/>
  </w:num>
  <w:num w:numId="3" w16cid:durableId="1983389349">
    <w:abstractNumId w:val="1"/>
  </w:num>
  <w:num w:numId="4" w16cid:durableId="1270891250">
    <w:abstractNumId w:val="5"/>
  </w:num>
  <w:num w:numId="5" w16cid:durableId="204219619">
    <w:abstractNumId w:val="0"/>
  </w:num>
  <w:num w:numId="6" w16cid:durableId="2128354001">
    <w:abstractNumId w:val="3"/>
  </w:num>
  <w:num w:numId="7" w16cid:durableId="1093017920">
    <w:abstractNumId w:val="7"/>
  </w:num>
  <w:num w:numId="8" w16cid:durableId="814567842">
    <w:abstractNumId w:val="6"/>
  </w:num>
  <w:num w:numId="9" w16cid:durableId="1750733585">
    <w:abstractNumId w:val="8"/>
  </w:num>
  <w:num w:numId="10" w16cid:durableId="280498956">
    <w:abstractNumId w:val="2"/>
  </w:num>
  <w:num w:numId="11" w16cid:durableId="1837895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D3"/>
    <w:rsid w:val="001B2ADA"/>
    <w:rsid w:val="003756EC"/>
    <w:rsid w:val="003E6A45"/>
    <w:rsid w:val="007C6FD3"/>
    <w:rsid w:val="00E7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08C16"/>
  <w15:chartTrackingRefBased/>
  <w15:docId w15:val="{786E70E6-E736-43F6-A282-BF5590D2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6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6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6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6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6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6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6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6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6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6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6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6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6F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6FD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6F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6FD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6F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6F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6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6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6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6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6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6F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6F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6FD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6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6FD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6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9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4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0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0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5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7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8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5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6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7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2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1067</Words>
  <Characters>5762</Characters>
  <Application>Microsoft Office Word</Application>
  <DocSecurity>0</DocSecurity>
  <Lines>48</Lines>
  <Paragraphs>13</Paragraphs>
  <ScaleCrop>false</ScaleCrop>
  <Company>SUZANO SA</Company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Santos Rodrigues</dc:creator>
  <cp:keywords/>
  <dc:description/>
  <cp:lastModifiedBy>Hudson Santos Rodrigues</cp:lastModifiedBy>
  <cp:revision>2</cp:revision>
  <dcterms:created xsi:type="dcterms:W3CDTF">2025-09-13T12:30:00Z</dcterms:created>
  <dcterms:modified xsi:type="dcterms:W3CDTF">2025-09-13T12:45:00Z</dcterms:modified>
</cp:coreProperties>
</file>