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ECB9" w14:textId="77777777" w:rsidR="00667B24" w:rsidRDefault="00667B24" w:rsidP="00667B24">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Arial" w:hAnsi="Arial"/>
          <w:noProof/>
          <w:color w:val="000000"/>
          <w:sz w:val="20"/>
        </w:rPr>
        <mc:AlternateContent>
          <mc:Choice Requires="wps">
            <w:drawing>
              <wp:anchor distT="0" distB="0" distL="114300" distR="114300" simplePos="0" relativeHeight="251659264" behindDoc="0" locked="0" layoutInCell="1" allowOverlap="1" wp14:anchorId="35807C39" wp14:editId="6227A3D5">
                <wp:simplePos x="0" y="0"/>
                <wp:positionH relativeFrom="column">
                  <wp:posOffset>2432050</wp:posOffset>
                </wp:positionH>
                <wp:positionV relativeFrom="paragraph">
                  <wp:posOffset>-247650</wp:posOffset>
                </wp:positionV>
                <wp:extent cx="1295400" cy="342900"/>
                <wp:effectExtent l="1905" t="1905" r="0" b="0"/>
                <wp:wrapNone/>
                <wp:docPr id="145886338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50DAC" w14:textId="77777777" w:rsidR="00667B24" w:rsidRDefault="00667B24" w:rsidP="00667B24">
                            <w:pPr>
                              <w:jc w:val="right"/>
                            </w:pPr>
                            <w:r>
                              <w:t>Covering Letter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807C39" id="_x0000_t202" coordsize="21600,21600" o:spt="202" path="m,l,21600r21600,l21600,xe">
                <v:stroke joinstyle="miter"/>
                <v:path gradientshapeok="t" o:connecttype="rect"/>
              </v:shapetype>
              <v:shape id="Text Box 10" o:spid="_x0000_s1026" type="#_x0000_t202" style="position:absolute;left:0;text-align:left;margin-left:191.5pt;margin-top:-19.5pt;width:102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" filled="f" stroked="f">
                <v:textbox>
                  <w:txbxContent>
                    <w:p w14:paraId="19A50DAC" w14:textId="77777777" w:rsidR="00667B24" w:rsidRDefault="00667B24" w:rsidP="00667B24">
                      <w:pPr>
                        <w:jc w:val="right"/>
                      </w:pPr>
                      <w:r>
                        <w:t>Covering Letter</w:t>
                      </w:r>
                    </w:p>
                  </w:txbxContent>
                </v:textbox>
              </v:shape>
            </w:pict>
          </mc:Fallback>
        </mc:AlternateContent>
      </w:r>
      <w:r>
        <w:rPr>
          <w:rFonts w:ascii="Times New Roman" w:hAnsi="Times New Roman"/>
          <w:color w:val="000000"/>
          <w:sz w:val="18"/>
          <w:szCs w:val="18"/>
        </w:rPr>
        <w:t xml:space="preserve"> To,</w:t>
      </w:r>
    </w:p>
    <w:p w14:paraId="7F2B5D6E" w14:textId="77777777" w:rsidR="00667B24" w:rsidRDefault="00667B24" w:rsidP="00667B24">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Times New Roman" w:hAnsi="Times New Roman"/>
          <w:color w:val="000000"/>
          <w:sz w:val="18"/>
          <w:szCs w:val="18"/>
        </w:rPr>
        <w:t>The Editor</w:t>
      </w:r>
    </w:p>
    <w:p w14:paraId="3DAC3833" w14:textId="77777777" w:rsidR="00667B24" w:rsidRDefault="00667B24" w:rsidP="00667B24">
      <w:pPr>
        <w:pStyle w:val="NormalWeb"/>
        <w:spacing w:before="120" w:beforeAutospacing="0" w:after="0" w:afterAutospacing="0" w:line="320" w:lineRule="atLeast"/>
        <w:ind w:firstLine="360"/>
        <w:jc w:val="center"/>
        <w:rPr>
          <w:rFonts w:ascii="Times New Roman" w:hAnsi="Times New Roman"/>
          <w:color w:val="000000"/>
          <w:sz w:val="18"/>
          <w:szCs w:val="18"/>
        </w:rPr>
      </w:pPr>
      <w:r>
        <w:rPr>
          <w:rFonts w:ascii="Times New Roman" w:hAnsi="Times New Roman"/>
          <w:b/>
          <w:color w:val="000000"/>
          <w:sz w:val="18"/>
          <w:szCs w:val="18"/>
        </w:rPr>
        <w:t xml:space="preserve">Sub: </w:t>
      </w:r>
      <w:r>
        <w:rPr>
          <w:rFonts w:ascii="Times New Roman" w:hAnsi="Times New Roman"/>
          <w:color w:val="000000"/>
          <w:sz w:val="18"/>
          <w:szCs w:val="18"/>
        </w:rPr>
        <w:t>Submission of Manuscript for publication</w:t>
      </w:r>
    </w:p>
    <w:p w14:paraId="12F4E475" w14:textId="77777777" w:rsidR="00667B24" w:rsidRDefault="00667B24" w:rsidP="00667B24">
      <w:pPr>
        <w:pStyle w:val="NormalWeb"/>
        <w:spacing w:before="120" w:beforeAutospacing="0" w:after="0" w:afterAutospacing="0" w:line="320" w:lineRule="atLeast"/>
        <w:ind w:firstLine="0"/>
        <w:jc w:val="both"/>
        <w:rPr>
          <w:rFonts w:ascii="Times New Roman" w:hAnsi="Times New Roman"/>
          <w:color w:val="000000"/>
          <w:sz w:val="18"/>
          <w:szCs w:val="18"/>
        </w:rPr>
      </w:pPr>
      <w:r>
        <w:rPr>
          <w:rFonts w:ascii="Times New Roman" w:hAnsi="Times New Roman"/>
          <w:color w:val="000000"/>
          <w:sz w:val="18"/>
          <w:szCs w:val="18"/>
        </w:rPr>
        <w:t>Dear Sir,</w:t>
      </w:r>
    </w:p>
    <w:p w14:paraId="57ED0D82" w14:textId="47EBBC45" w:rsidR="00667B24" w:rsidRPr="00B64FE7" w:rsidRDefault="00667B24" w:rsidP="005F314D">
      <w:pPr>
        <w:pStyle w:val="NormalWeb"/>
        <w:spacing w:before="120" w:line="320" w:lineRule="atLeast"/>
        <w:ind w:firstLine="360"/>
        <w:jc w:val="both"/>
        <w:rPr>
          <w:b/>
          <w:color w:val="000000"/>
          <w:sz w:val="18"/>
          <w:szCs w:val="18"/>
          <w:lang w:val="en-US"/>
        </w:rPr>
      </w:pPr>
      <w:r>
        <w:rPr>
          <w:rFonts w:ascii="Times New Roman" w:hAnsi="Times New Roman"/>
          <w:color w:val="000000"/>
          <w:sz w:val="18"/>
          <w:szCs w:val="18"/>
        </w:rPr>
        <w:t xml:space="preserve">We intend to publish an article entitled </w:t>
      </w:r>
      <w:r>
        <w:rPr>
          <w:rFonts w:ascii="Times New Roman" w:hAnsi="Times New Roman"/>
          <w:b/>
          <w:color w:val="000000"/>
          <w:sz w:val="18"/>
          <w:szCs w:val="18"/>
        </w:rPr>
        <w:t>“</w:t>
      </w:r>
      <w:r w:rsidR="005F314D" w:rsidRPr="005F314D">
        <w:rPr>
          <w:b/>
          <w:color w:val="000000"/>
          <w:sz w:val="18"/>
          <w:szCs w:val="18"/>
          <w:lang w:val="en-US"/>
        </w:rPr>
        <w:t>Antimicrobial Resistance Trends in India During the Red Line Campaign Era (2016-2024): An Interrupted Time Series Analysis of National Surveillance Data</w:t>
      </w:r>
      <w:r>
        <w:rPr>
          <w:b/>
          <w:color w:val="000000"/>
          <w:sz w:val="18"/>
          <w:szCs w:val="18"/>
          <w:lang w:val="en-US"/>
        </w:rPr>
        <w:t>”</w:t>
      </w:r>
      <w:r>
        <w:rPr>
          <w:rFonts w:ascii="Times New Roman" w:hAnsi="Times New Roman"/>
          <w:b/>
          <w:color w:val="000000"/>
          <w:sz w:val="18"/>
          <w:szCs w:val="18"/>
        </w:rPr>
        <w:t xml:space="preserve"> </w:t>
      </w:r>
      <w:r>
        <w:rPr>
          <w:rFonts w:ascii="Times New Roman" w:hAnsi="Times New Roman"/>
          <w:color w:val="000000"/>
          <w:sz w:val="18"/>
          <w:szCs w:val="18"/>
        </w:rPr>
        <w:t xml:space="preserve">in your esteemed journal as an Original Article. </w:t>
      </w:r>
    </w:p>
    <w:p w14:paraId="3C2C0620"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On behalf of all the contributors I will act and guarantor and will correspond with the journal from this point onward.</w:t>
      </w:r>
    </w:p>
    <w:p w14:paraId="7FF3C18D" w14:textId="77777777" w:rsidR="00667B24" w:rsidRDefault="00667B24" w:rsidP="00667B24">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No Prior publication</w:t>
      </w:r>
    </w:p>
    <w:p w14:paraId="45554CD0" w14:textId="77777777" w:rsidR="00667B24" w:rsidRDefault="00667B24" w:rsidP="00667B24">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 xml:space="preserve">No funding </w:t>
      </w:r>
      <w:proofErr w:type="spellStart"/>
      <w:r>
        <w:rPr>
          <w:rFonts w:ascii="Times New Roman" w:hAnsi="Times New Roman"/>
          <w:color w:val="000000"/>
          <w:sz w:val="18"/>
          <w:szCs w:val="18"/>
        </w:rPr>
        <w:t>soiurces</w:t>
      </w:r>
      <w:proofErr w:type="spellEnd"/>
      <w:r>
        <w:rPr>
          <w:rFonts w:ascii="Times New Roman" w:hAnsi="Times New Roman"/>
          <w:color w:val="000000"/>
          <w:sz w:val="18"/>
          <w:szCs w:val="18"/>
        </w:rPr>
        <w:t>.</w:t>
      </w:r>
    </w:p>
    <w:p w14:paraId="74709483" w14:textId="77777777" w:rsidR="00667B24" w:rsidRDefault="00667B24" w:rsidP="00667B24">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No conflicts of interests</w:t>
      </w:r>
    </w:p>
    <w:p w14:paraId="1DFE5456" w14:textId="77777777" w:rsidR="00667B24" w:rsidRDefault="00667B24" w:rsidP="00667B24">
      <w:pPr>
        <w:pStyle w:val="NormalWeb"/>
        <w:tabs>
          <w:tab w:val="left" w:pos="2018"/>
        </w:tabs>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No pre published information was used and hence permissions not applicable.</w:t>
      </w:r>
    </w:p>
    <w:p w14:paraId="40F62CB3"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 xml:space="preserve">We hereby transfer, assign, or otherwise convey all copyright ownership, including </w:t>
      </w:r>
      <w:proofErr w:type="gramStart"/>
      <w:r>
        <w:rPr>
          <w:rFonts w:ascii="Times New Roman" w:hAnsi="Times New Roman"/>
          <w:color w:val="000000"/>
          <w:sz w:val="18"/>
          <w:szCs w:val="18"/>
        </w:rPr>
        <w:t>any and all</w:t>
      </w:r>
      <w:proofErr w:type="gramEnd"/>
      <w:r>
        <w:rPr>
          <w:rFonts w:ascii="Times New Roman" w:hAnsi="Times New Roman"/>
          <w:color w:val="000000"/>
          <w:sz w:val="18"/>
          <w:szCs w:val="18"/>
        </w:rPr>
        <w:t xml:space="preserve"> rights incidental thereto, exclusively to the journal, </w:t>
      </w:r>
      <w:proofErr w:type="gramStart"/>
      <w:r>
        <w:rPr>
          <w:rFonts w:ascii="Times New Roman" w:hAnsi="Times New Roman"/>
          <w:color w:val="000000"/>
          <w:sz w:val="18"/>
          <w:szCs w:val="18"/>
        </w:rPr>
        <w:t>in the event that</w:t>
      </w:r>
      <w:proofErr w:type="gramEnd"/>
      <w:r>
        <w:rPr>
          <w:rFonts w:ascii="Times New Roman" w:hAnsi="Times New Roman"/>
          <w:color w:val="000000"/>
          <w:sz w:val="18"/>
          <w:szCs w:val="18"/>
        </w:rPr>
        <w:t xml:space="preserve"> such work is published by the journal. </w:t>
      </w:r>
    </w:p>
    <w:p w14:paraId="3F1DB77A"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 xml:space="preserve">We have no </w:t>
      </w:r>
      <w:proofErr w:type="gramStart"/>
      <w:r>
        <w:rPr>
          <w:rFonts w:ascii="Times New Roman" w:hAnsi="Times New Roman"/>
          <w:color w:val="000000"/>
          <w:sz w:val="18"/>
          <w:szCs w:val="18"/>
        </w:rPr>
        <w:t>particular referees</w:t>
      </w:r>
      <w:proofErr w:type="gramEnd"/>
      <w:r>
        <w:rPr>
          <w:rFonts w:ascii="Times New Roman" w:hAnsi="Times New Roman"/>
          <w:color w:val="000000"/>
          <w:sz w:val="18"/>
          <w:szCs w:val="18"/>
        </w:rPr>
        <w:t xml:space="preserve"> to suggest for the article</w:t>
      </w:r>
    </w:p>
    <w:p w14:paraId="7214A519"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Thanking you,</w:t>
      </w:r>
    </w:p>
    <w:p w14:paraId="1D0EB1DC"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Yours’ sincerely,</w:t>
      </w:r>
    </w:p>
    <w:p w14:paraId="57CA0F79"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sidRPr="002C34AA">
        <w:rPr>
          <w:noProof/>
        </w:rPr>
        <w:drawing>
          <wp:inline distT="0" distB="0" distL="0" distR="0" wp14:anchorId="7C9785C8" wp14:editId="5BF453AC">
            <wp:extent cx="1047750" cy="2000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7750" cy="200025"/>
                    </a:xfrm>
                    <a:prstGeom prst="rect">
                      <a:avLst/>
                    </a:prstGeom>
                    <a:noFill/>
                    <a:ln>
                      <a:noFill/>
                    </a:ln>
                  </pic:spPr>
                </pic:pic>
              </a:graphicData>
            </a:graphic>
          </wp:inline>
        </w:drawing>
      </w:r>
    </w:p>
    <w:p w14:paraId="7DC08AE4"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Signature</w:t>
      </w:r>
    </w:p>
    <w:p w14:paraId="5E9D4948"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r>
        <w:rPr>
          <w:rFonts w:ascii="Times New Roman" w:hAnsi="Times New Roman"/>
          <w:color w:val="000000"/>
          <w:sz w:val="18"/>
          <w:szCs w:val="18"/>
        </w:rPr>
        <w:t>Dr Siddalingaiah H S</w:t>
      </w:r>
    </w:p>
    <w:p w14:paraId="5311441E" w14:textId="77777777" w:rsidR="00667B24" w:rsidRDefault="00667B24" w:rsidP="00667B24">
      <w:pPr>
        <w:pStyle w:val="NormalWeb"/>
        <w:spacing w:before="120" w:beforeAutospacing="0" w:after="0" w:afterAutospacing="0" w:line="320" w:lineRule="atLeast"/>
        <w:ind w:firstLine="360"/>
        <w:jc w:val="both"/>
        <w:rPr>
          <w:rFonts w:ascii="Times New Roman" w:hAnsi="Times New Roman"/>
          <w:color w:val="000000"/>
          <w:sz w:val="18"/>
          <w:szCs w:val="18"/>
        </w:rPr>
      </w:pPr>
    </w:p>
    <w:p w14:paraId="586F217E" w14:textId="77777777" w:rsidR="00667B24" w:rsidRDefault="00667B24" w:rsidP="00667B24">
      <w:pPr>
        <w:pStyle w:val="NormalWeb"/>
        <w:spacing w:before="120" w:beforeAutospacing="0" w:after="0" w:afterAutospacing="0" w:line="320" w:lineRule="atLeast"/>
        <w:ind w:firstLine="0"/>
        <w:jc w:val="both"/>
        <w:rPr>
          <w:rFonts w:ascii="Times New Roman" w:hAnsi="Times New Roman"/>
          <w:b/>
          <w:color w:val="000000"/>
          <w:sz w:val="18"/>
          <w:szCs w:val="18"/>
        </w:rPr>
      </w:pPr>
      <w:r>
        <w:rPr>
          <w:noProof/>
        </w:rPr>
        <w:t xml:space="preserve">                                         </w:t>
      </w:r>
      <w:r w:rsidRPr="002C34AA">
        <w:rPr>
          <w:noProof/>
        </w:rPr>
        <w:drawing>
          <wp:inline distT="0" distB="0" distL="0" distR="0" wp14:anchorId="473ADDCD" wp14:editId="385BE607">
            <wp:extent cx="1047750" cy="20002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7750" cy="200025"/>
                    </a:xfrm>
                    <a:prstGeom prst="rect">
                      <a:avLst/>
                    </a:prstGeom>
                    <a:noFill/>
                    <a:ln>
                      <a:noFill/>
                    </a:ln>
                  </pic:spPr>
                </pic:pic>
              </a:graphicData>
            </a:graphic>
          </wp:inline>
        </w:drawing>
      </w:r>
    </w:p>
    <w:p w14:paraId="3A64BC82" w14:textId="77777777" w:rsidR="00667B24" w:rsidRDefault="00667B24" w:rsidP="00667B24">
      <w:pPr>
        <w:pStyle w:val="NormalWeb"/>
        <w:spacing w:before="120" w:beforeAutospacing="0" w:after="0" w:afterAutospacing="0" w:line="320" w:lineRule="atLeast"/>
        <w:ind w:firstLine="0"/>
        <w:jc w:val="both"/>
        <w:rPr>
          <w:rFonts w:ascii="Times New Roman" w:hAnsi="Times New Roman"/>
          <w:b/>
          <w:color w:val="000000"/>
          <w:sz w:val="18"/>
          <w:szCs w:val="18"/>
        </w:rPr>
      </w:pPr>
      <w:r>
        <w:rPr>
          <w:rFonts w:ascii="Times New Roman" w:hAnsi="Times New Roman"/>
          <w:b/>
          <w:color w:val="000000"/>
          <w:sz w:val="18"/>
          <w:szCs w:val="18"/>
        </w:rPr>
        <w:t xml:space="preserve">Corresponding contributor:  </w:t>
      </w:r>
      <w:r>
        <w:rPr>
          <w:rFonts w:ascii="Times New Roman" w:hAnsi="Times New Roman"/>
          <w:color w:val="000000"/>
          <w:sz w:val="18"/>
          <w:szCs w:val="18"/>
        </w:rPr>
        <w:t xml:space="preserve">Dr Siddalingaiah H S; </w:t>
      </w:r>
      <w:hyperlink r:id="rId6" w:history="1">
        <w:r w:rsidRPr="00B8789B">
          <w:rPr>
            <w:rStyle w:val="Hyperlink"/>
            <w:rFonts w:eastAsiaTheme="majorEastAsia"/>
            <w:noProof/>
          </w:rPr>
          <w:t>hssling@yahoo.com</w:t>
        </w:r>
      </w:hyperlink>
      <w:r>
        <w:rPr>
          <w:noProof/>
        </w:rPr>
        <w:t>; +91-8941087719</w:t>
      </w:r>
    </w:p>
    <w:p w14:paraId="45A0A9FB" w14:textId="77777777" w:rsidR="00667B24" w:rsidRDefault="00667B24" w:rsidP="00667B24">
      <w:pPr>
        <w:pStyle w:val="NormalWeb"/>
        <w:spacing w:before="120" w:beforeAutospacing="0" w:after="0" w:afterAutospacing="0"/>
        <w:ind w:firstLine="360"/>
        <w:jc w:val="both"/>
        <w:rPr>
          <w:rFonts w:ascii="Times New Roman" w:hAnsi="Times New Roman"/>
          <w:color w:val="000000"/>
          <w:sz w:val="18"/>
          <w:szCs w:val="18"/>
        </w:rPr>
      </w:pPr>
    </w:p>
    <w:p w14:paraId="3FA5EB75" w14:textId="77777777" w:rsidR="00667B24" w:rsidRDefault="00667B24" w:rsidP="00667B24">
      <w:pPr>
        <w:pStyle w:val="NormalWeb"/>
        <w:spacing w:before="120" w:beforeAutospacing="0" w:after="0" w:afterAutospacing="0"/>
        <w:ind w:firstLine="360"/>
        <w:jc w:val="both"/>
        <w:rPr>
          <w:rFonts w:ascii="Times New Roman" w:hAnsi="Times New Roman"/>
          <w:color w:val="000000"/>
          <w:sz w:val="18"/>
          <w:szCs w:val="18"/>
        </w:rPr>
      </w:pPr>
    </w:p>
    <w:p w14:paraId="5B46C936" w14:textId="77777777" w:rsidR="00667B24" w:rsidRDefault="00667B24" w:rsidP="00667B24">
      <w:pPr>
        <w:pStyle w:val="NormalWeb"/>
        <w:spacing w:before="120" w:beforeAutospacing="0" w:after="0" w:afterAutospacing="0"/>
        <w:ind w:firstLine="360"/>
        <w:jc w:val="both"/>
        <w:rPr>
          <w:rFonts w:ascii="Times New Roman" w:hAnsi="Times New Roman"/>
          <w:color w:val="000000"/>
          <w:sz w:val="18"/>
          <w:szCs w:val="18"/>
        </w:rPr>
      </w:pPr>
    </w:p>
    <w:p w14:paraId="45A1F110" w14:textId="77777777" w:rsidR="00667B24" w:rsidRDefault="00667B24" w:rsidP="00667B24">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 xml:space="preserve">E-mail - </w:t>
      </w:r>
    </w:p>
    <w:p w14:paraId="70A9C17C" w14:textId="77777777" w:rsidR="00667B24" w:rsidRDefault="00667B24" w:rsidP="00667B24">
      <w:pPr>
        <w:pStyle w:val="NormalWeb"/>
        <w:spacing w:before="240" w:beforeAutospacing="0" w:after="0" w:afterAutospacing="0"/>
        <w:ind w:firstLine="0"/>
        <w:jc w:val="both"/>
        <w:rPr>
          <w:rFonts w:ascii="Times New Roman" w:hAnsi="Times New Roman"/>
          <w:color w:val="000000"/>
          <w:sz w:val="18"/>
          <w:szCs w:val="18"/>
        </w:rPr>
      </w:pPr>
      <w:proofErr w:type="spellStart"/>
      <w:r>
        <w:rPr>
          <w:rFonts w:ascii="Times New Roman" w:hAnsi="Times New Roman"/>
          <w:color w:val="000000"/>
          <w:sz w:val="18"/>
          <w:szCs w:val="18"/>
        </w:rPr>
        <w:t>Encl</w:t>
      </w:r>
      <w:proofErr w:type="spellEnd"/>
      <w:r>
        <w:rPr>
          <w:rFonts w:ascii="Times New Roman" w:hAnsi="Times New Roman"/>
          <w:color w:val="000000"/>
          <w:sz w:val="18"/>
          <w:szCs w:val="18"/>
        </w:rPr>
        <w:t xml:space="preserve"> : </w:t>
      </w:r>
      <w:r>
        <w:rPr>
          <w:rFonts w:ascii="Times New Roman" w:hAnsi="Times New Roman"/>
          <w:color w:val="000000"/>
          <w:sz w:val="18"/>
          <w:szCs w:val="18"/>
        </w:rPr>
        <w:tab/>
        <w:t>Contributor’s form signed by all the contributors</w:t>
      </w:r>
    </w:p>
    <w:p w14:paraId="3B70A79C" w14:textId="77777777" w:rsidR="00667B24" w:rsidRDefault="00667B24" w:rsidP="00667B24">
      <w:pPr>
        <w:pStyle w:val="NormalWeb"/>
        <w:spacing w:before="120" w:beforeAutospacing="0" w:after="0" w:afterAutospacing="0"/>
        <w:ind w:firstLine="360"/>
        <w:jc w:val="both"/>
        <w:rPr>
          <w:rFonts w:ascii="Times New Roman" w:hAnsi="Times New Roman"/>
          <w:color w:val="000000"/>
          <w:sz w:val="18"/>
          <w:szCs w:val="18"/>
        </w:rPr>
      </w:pPr>
      <w:r>
        <w:rPr>
          <w:rFonts w:ascii="Times New Roman" w:hAnsi="Times New Roman"/>
          <w:color w:val="000000"/>
          <w:sz w:val="18"/>
          <w:szCs w:val="18"/>
        </w:rPr>
        <w:tab/>
        <w:t>Checklist</w:t>
      </w:r>
    </w:p>
    <w:p w14:paraId="6BDAE55C" w14:textId="25C506B6" w:rsidR="00667B24" w:rsidRDefault="00667B24" w:rsidP="00667B24">
      <w:pPr>
        <w:pStyle w:val="Heading3"/>
        <w:keepNext w:val="0"/>
        <w:pBdr>
          <w:bottom w:val="single" w:sz="4" w:space="1" w:color="auto"/>
        </w:pBdr>
        <w:spacing w:before="0" w:line="280" w:lineRule="atLeast"/>
        <w:rPr>
          <w:rFonts w:eastAsia="Times New Roman"/>
          <w:i/>
          <w:caps/>
          <w:color w:val="000000"/>
          <w:kern w:val="2"/>
          <w:szCs w:val="24"/>
        </w:rPr>
      </w:pPr>
      <w:r>
        <w:rPr>
          <w:rFonts w:ascii="Arial" w:hAnsi="Arial"/>
          <w:color w:val="000000"/>
        </w:rPr>
        <w:br w:type="page"/>
      </w:r>
      <w:r>
        <w:rPr>
          <w:rFonts w:eastAsia="Times New Roman"/>
          <w:caps/>
          <w:color w:val="000000"/>
          <w:kern w:val="2"/>
          <w:sz w:val="24"/>
          <w:szCs w:val="24"/>
        </w:rPr>
        <w:lastRenderedPageBreak/>
        <w:t xml:space="preserve">Contributors' form </w:t>
      </w:r>
    </w:p>
    <w:p w14:paraId="7D11807F" w14:textId="77777777" w:rsidR="005F314D" w:rsidRPr="005F314D" w:rsidRDefault="00667B24" w:rsidP="005F314D">
      <w:pPr>
        <w:rPr>
          <w:lang w:val="en-US"/>
        </w:rPr>
      </w:pPr>
      <w:r>
        <w:rPr>
          <w:rFonts w:ascii="Garamond" w:hAnsi="Garamond"/>
          <w:b/>
          <w:bCs/>
          <w:color w:val="000000"/>
          <w:kern w:val="2"/>
          <w:sz w:val="20"/>
          <w:szCs w:val="18"/>
        </w:rPr>
        <w:t>Manuscript Title:</w:t>
      </w:r>
      <w:r>
        <w:rPr>
          <w:rFonts w:ascii="Garamond" w:hAnsi="Garamond"/>
          <w:color w:val="000000"/>
          <w:kern w:val="2"/>
          <w:sz w:val="20"/>
          <w:szCs w:val="18"/>
        </w:rPr>
        <w:t xml:space="preserve"> </w:t>
      </w:r>
      <w:r w:rsidR="005F314D" w:rsidRPr="005F314D">
        <w:rPr>
          <w:b/>
          <w:lang w:val="en-US"/>
        </w:rPr>
        <w:t>Antimicrobial Resistance Trends in India During the Red Line Campaign Era (2016-2024): An Interrupted Time Series Analysis of National Surveillance Data</w:t>
      </w:r>
    </w:p>
    <w:p w14:paraId="0F54A3F4" w14:textId="77777777" w:rsidR="00667B24" w:rsidRDefault="00667B24" w:rsidP="00667B24">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certify that I/we have participated sufficiently in the intellectual content, conception and design of this work or the analysis and interpretation of the data (when applicable), as well as the writing of the manuscript, to take public responsibility for it and have agreed to have my/our name listed as a contributor. I/we believe the manuscript represents valid work. Neither this manuscript nor one with substantially similar content under my/our authorship has been published or is being considered for publication elsewhere, except as described in the covering letter. I/we certify that all the data collected during the study is presented in this manuscript and no data from the study has been or will be published separately. I/we attest that, if requested by the editors, I/we will provide the data/information or will cooperate fully in obtaining and providing the data/information on which the manuscript is based, for examination by the editors or their assignees. Financial interests, direct or indirect, that exist or may be perceived to exist for individual contributors in connection with the content of this paper have been disclosed in the cover letter. Sources of outside support of the project are named in the cover letter. </w:t>
      </w:r>
    </w:p>
    <w:p w14:paraId="3D226EC1" w14:textId="77777777" w:rsidR="00667B24" w:rsidRDefault="00667B24" w:rsidP="00667B24">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 xml:space="preserve">I/We hereby transfer(s), assign(s), or otherwise convey(s) all copyright ownership, including </w:t>
      </w:r>
      <w:proofErr w:type="gramStart"/>
      <w:r>
        <w:rPr>
          <w:rFonts w:ascii="Garamond" w:hAnsi="Garamond"/>
          <w:color w:val="000000"/>
          <w:kern w:val="2"/>
          <w:sz w:val="20"/>
          <w:szCs w:val="18"/>
        </w:rPr>
        <w:t>any and all</w:t>
      </w:r>
      <w:proofErr w:type="gramEnd"/>
      <w:r>
        <w:rPr>
          <w:rFonts w:ascii="Garamond" w:hAnsi="Garamond"/>
          <w:color w:val="000000"/>
          <w:kern w:val="2"/>
          <w:sz w:val="20"/>
          <w:szCs w:val="18"/>
        </w:rPr>
        <w:t xml:space="preserve"> rights incidental thereto, exclusively to this journal, </w:t>
      </w:r>
      <w:proofErr w:type="gramStart"/>
      <w:r>
        <w:rPr>
          <w:rFonts w:ascii="Garamond" w:hAnsi="Garamond"/>
          <w:color w:val="000000"/>
          <w:kern w:val="2"/>
          <w:sz w:val="20"/>
          <w:szCs w:val="18"/>
        </w:rPr>
        <w:t>in the event that</w:t>
      </w:r>
      <w:proofErr w:type="gramEnd"/>
      <w:r>
        <w:rPr>
          <w:rFonts w:ascii="Garamond" w:hAnsi="Garamond"/>
          <w:color w:val="000000"/>
          <w:kern w:val="2"/>
          <w:sz w:val="20"/>
          <w:szCs w:val="18"/>
        </w:rPr>
        <w:t xml:space="preserve">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t>
      </w:r>
    </w:p>
    <w:p w14:paraId="6CFFB4E8" w14:textId="77777777" w:rsidR="00667B24" w:rsidRDefault="00667B24" w:rsidP="00667B24">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We give the rights to the corresponding author to make necessary changes as per the request of the journal, do the rest of the correspondence on our behalf and he/she will act as the guarantor for the manuscript on our behalf.</w:t>
      </w:r>
    </w:p>
    <w:p w14:paraId="28CC1D79" w14:textId="77777777" w:rsidR="00667B24" w:rsidRDefault="00667B24" w:rsidP="00667B24">
      <w:pPr>
        <w:pStyle w:val="NormalWeb"/>
        <w:spacing w:before="240" w:beforeAutospacing="0" w:after="0" w:afterAutospacing="0" w:line="320" w:lineRule="atLeast"/>
        <w:ind w:firstLine="720"/>
        <w:jc w:val="both"/>
        <w:rPr>
          <w:rFonts w:ascii="Garamond" w:hAnsi="Garamond"/>
          <w:color w:val="000000"/>
          <w:kern w:val="2"/>
          <w:sz w:val="20"/>
          <w:szCs w:val="18"/>
        </w:rPr>
      </w:pPr>
      <w:r>
        <w:rPr>
          <w:rFonts w:ascii="Garamond" w:hAnsi="Garamond"/>
          <w:color w:val="000000"/>
          <w:kern w:val="2"/>
          <w:sz w:val="20"/>
          <w:szCs w:val="18"/>
        </w:rPr>
        <w:t>All persons who have made substantial contributions to the work reported in the manuscript, but who are not contributors, are named in the Acknowledgment and have given me/us their written permission to be named. If I/we do not include an Acknowledgment that means I/we have not received substantial contributions from non-contributors and no contributor has been omitted.</w:t>
      </w:r>
    </w:p>
    <w:p w14:paraId="399361BB" w14:textId="77777777" w:rsidR="00667B24" w:rsidRDefault="00667B24" w:rsidP="00667B24">
      <w:pPr>
        <w:pStyle w:val="NormalWeb"/>
        <w:spacing w:before="0" w:beforeAutospacing="0" w:after="0" w:afterAutospacing="0" w:line="320" w:lineRule="atLeast"/>
        <w:rPr>
          <w:rFonts w:ascii="Garamond" w:hAnsi="Garamond"/>
          <w:b/>
          <w:bCs/>
          <w:color w:val="000000"/>
          <w:kern w:val="2"/>
          <w:sz w:val="18"/>
          <w:szCs w:val="16"/>
        </w:rPr>
      </w:pPr>
    </w:p>
    <w:p w14:paraId="6619144E" w14:textId="77777777" w:rsidR="00667B24" w:rsidRDefault="00667B24" w:rsidP="00667B24">
      <w:pPr>
        <w:pStyle w:val="NormalWeb"/>
        <w:spacing w:before="0" w:beforeAutospacing="0" w:after="0" w:afterAutospacing="0" w:line="320" w:lineRule="atLeast"/>
        <w:rPr>
          <w:rFonts w:ascii="Garamond" w:hAnsi="Garamond"/>
          <w:b/>
          <w:bCs/>
          <w:color w:val="000000"/>
          <w:kern w:val="2"/>
          <w:sz w:val="18"/>
          <w:szCs w:val="16"/>
        </w:rPr>
      </w:pPr>
      <w:r>
        <w:rPr>
          <w:rFonts w:ascii="Garamond" w:hAnsi="Garamond"/>
          <w:b/>
          <w:bCs/>
          <w:color w:val="000000"/>
          <w:kern w:val="2"/>
          <w:sz w:val="18"/>
          <w:szCs w:val="16"/>
        </w:rPr>
        <w:t xml:space="preserve">Name </w:t>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r>
      <w:r>
        <w:rPr>
          <w:rFonts w:ascii="Garamond" w:hAnsi="Garamond"/>
          <w:b/>
          <w:bCs/>
          <w:color w:val="000000"/>
          <w:kern w:val="2"/>
          <w:sz w:val="18"/>
          <w:szCs w:val="16"/>
        </w:rPr>
        <w:tab/>
        <w:t>Signature</w:t>
      </w:r>
      <w:r>
        <w:rPr>
          <w:rFonts w:ascii="Garamond" w:hAnsi="Garamond"/>
          <w:b/>
          <w:bCs/>
          <w:color w:val="000000"/>
          <w:kern w:val="2"/>
          <w:sz w:val="18"/>
          <w:szCs w:val="16"/>
        </w:rPr>
        <w:tab/>
      </w:r>
      <w:r>
        <w:rPr>
          <w:rFonts w:ascii="Garamond" w:hAnsi="Garamond"/>
          <w:b/>
          <w:bCs/>
          <w:color w:val="000000"/>
          <w:kern w:val="2"/>
          <w:sz w:val="18"/>
          <w:szCs w:val="16"/>
        </w:rPr>
        <w:tab/>
        <w:t>Date signed</w:t>
      </w:r>
    </w:p>
    <w:p w14:paraId="6B2CD837" w14:textId="0945CB33" w:rsidR="00667B24" w:rsidRDefault="00667B24" w:rsidP="00667B24">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 xml:space="preserve">1 Dr Siddalingaiah H S                             </w:t>
      </w:r>
      <w:r w:rsidRPr="002C34AA">
        <w:rPr>
          <w:noProof/>
        </w:rPr>
        <w:drawing>
          <wp:inline distT="0" distB="0" distL="0" distR="0" wp14:anchorId="0DDFD129" wp14:editId="5E67D8C6">
            <wp:extent cx="1047750" cy="2000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7750" cy="200025"/>
                    </a:xfrm>
                    <a:prstGeom prst="rect">
                      <a:avLst/>
                    </a:prstGeom>
                    <a:noFill/>
                    <a:ln>
                      <a:noFill/>
                    </a:ln>
                  </pic:spPr>
                </pic:pic>
              </a:graphicData>
            </a:graphic>
          </wp:inline>
        </w:drawing>
      </w:r>
      <w:r>
        <w:rPr>
          <w:noProof/>
        </w:rPr>
        <w:t xml:space="preserve">                           0</w:t>
      </w:r>
      <w:r w:rsidR="005F314D">
        <w:rPr>
          <w:noProof/>
        </w:rPr>
        <w:t>7</w:t>
      </w:r>
      <w:r>
        <w:rPr>
          <w:noProof/>
        </w:rPr>
        <w:t>/01/2026</w:t>
      </w:r>
    </w:p>
    <w:p w14:paraId="326F94B1" w14:textId="77777777" w:rsidR="00667B24" w:rsidRDefault="00667B24" w:rsidP="00667B24">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2 ------------------------------------------</w:t>
      </w:r>
      <w:r>
        <w:rPr>
          <w:rFonts w:ascii="Garamond" w:hAnsi="Garamond"/>
          <w:color w:val="000000"/>
          <w:kern w:val="2"/>
          <w:sz w:val="22"/>
        </w:rPr>
        <w:tab/>
        <w:t>---------------------</w:t>
      </w:r>
      <w:r>
        <w:rPr>
          <w:rFonts w:ascii="Garamond" w:hAnsi="Garamond"/>
          <w:color w:val="000000"/>
          <w:kern w:val="2"/>
          <w:sz w:val="22"/>
        </w:rPr>
        <w:tab/>
        <w:t>--------------------</w:t>
      </w:r>
    </w:p>
    <w:p w14:paraId="7DA8148D" w14:textId="77777777" w:rsidR="00667B24" w:rsidRDefault="00667B24" w:rsidP="00667B24">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3 ------------------------------------------</w:t>
      </w:r>
      <w:r>
        <w:rPr>
          <w:rFonts w:ascii="Garamond" w:hAnsi="Garamond"/>
          <w:color w:val="000000"/>
          <w:kern w:val="2"/>
          <w:sz w:val="22"/>
        </w:rPr>
        <w:tab/>
        <w:t>---------------------</w:t>
      </w:r>
      <w:r>
        <w:rPr>
          <w:rFonts w:ascii="Garamond" w:hAnsi="Garamond"/>
          <w:color w:val="000000"/>
          <w:kern w:val="2"/>
          <w:sz w:val="22"/>
        </w:rPr>
        <w:tab/>
        <w:t xml:space="preserve">--------------------   </w:t>
      </w:r>
    </w:p>
    <w:p w14:paraId="342965A7" w14:textId="77777777" w:rsidR="00667B24" w:rsidRDefault="00667B24" w:rsidP="00667B24">
      <w:pPr>
        <w:pStyle w:val="FootnoteText"/>
        <w:spacing w:before="120" w:line="280" w:lineRule="atLeast"/>
        <w:ind w:firstLine="0"/>
        <w:rPr>
          <w:rFonts w:ascii="Garamond" w:hAnsi="Garamond"/>
          <w:color w:val="000000"/>
          <w:kern w:val="2"/>
          <w:sz w:val="22"/>
        </w:rPr>
      </w:pPr>
      <w:r>
        <w:rPr>
          <w:rFonts w:ascii="Garamond" w:hAnsi="Garamond"/>
          <w:color w:val="000000"/>
          <w:kern w:val="2"/>
          <w:sz w:val="22"/>
        </w:rPr>
        <w:t>4 ------------------------------------------</w:t>
      </w:r>
      <w:r>
        <w:rPr>
          <w:rFonts w:ascii="Garamond" w:hAnsi="Garamond"/>
          <w:color w:val="000000"/>
          <w:kern w:val="2"/>
          <w:sz w:val="22"/>
        </w:rPr>
        <w:tab/>
        <w:t>---------------------</w:t>
      </w:r>
      <w:r>
        <w:rPr>
          <w:rFonts w:ascii="Garamond" w:hAnsi="Garamond"/>
          <w:color w:val="000000"/>
          <w:kern w:val="2"/>
          <w:sz w:val="22"/>
        </w:rPr>
        <w:tab/>
        <w:t xml:space="preserve">-------------------- </w:t>
      </w:r>
    </w:p>
    <w:p w14:paraId="332D7808" w14:textId="77777777" w:rsidR="00667B24" w:rsidRDefault="00667B24" w:rsidP="00667B24">
      <w:pPr>
        <w:pStyle w:val="FootnoteText"/>
        <w:spacing w:before="120" w:line="280" w:lineRule="atLeast"/>
        <w:ind w:firstLine="0"/>
        <w:rPr>
          <w:rFonts w:ascii="Garamond" w:hAnsi="Garamond"/>
          <w:color w:val="000000"/>
          <w:kern w:val="2"/>
          <w:sz w:val="16"/>
        </w:rPr>
      </w:pPr>
      <w:r>
        <w:rPr>
          <w:rFonts w:ascii="Garamond" w:hAnsi="Garamond"/>
          <w:color w:val="000000"/>
          <w:kern w:val="2"/>
          <w:sz w:val="22"/>
        </w:rPr>
        <w:t>5 ------------------------------------------</w:t>
      </w:r>
      <w:r>
        <w:rPr>
          <w:rFonts w:ascii="Garamond" w:hAnsi="Garamond"/>
          <w:color w:val="000000"/>
          <w:kern w:val="2"/>
          <w:sz w:val="22"/>
        </w:rPr>
        <w:tab/>
        <w:t>---------------------</w:t>
      </w:r>
      <w:r>
        <w:rPr>
          <w:rFonts w:ascii="Garamond" w:hAnsi="Garamond"/>
          <w:color w:val="000000"/>
          <w:kern w:val="2"/>
          <w:sz w:val="22"/>
        </w:rPr>
        <w:tab/>
        <w:t xml:space="preserve">--------------------   </w:t>
      </w:r>
    </w:p>
    <w:p w14:paraId="7262A5DE" w14:textId="77777777" w:rsidR="00667B24" w:rsidRDefault="00667B24" w:rsidP="00667B24">
      <w:pPr>
        <w:pStyle w:val="FootnoteText"/>
        <w:spacing w:before="120" w:line="280" w:lineRule="atLeast"/>
        <w:ind w:firstLine="0"/>
        <w:rPr>
          <w:rFonts w:ascii="Garamond" w:hAnsi="Garamond"/>
          <w:color w:val="000000"/>
          <w:kern w:val="2"/>
          <w:sz w:val="16"/>
        </w:rPr>
      </w:pPr>
      <w:r>
        <w:rPr>
          <w:rFonts w:ascii="Garamond" w:hAnsi="Garamond"/>
          <w:color w:val="000000"/>
          <w:kern w:val="2"/>
          <w:sz w:val="22"/>
        </w:rPr>
        <w:t>6 ------------------------------------------</w:t>
      </w:r>
      <w:r>
        <w:rPr>
          <w:rFonts w:ascii="Garamond" w:hAnsi="Garamond"/>
          <w:color w:val="000000"/>
          <w:kern w:val="2"/>
          <w:sz w:val="22"/>
        </w:rPr>
        <w:tab/>
        <w:t>---------------------</w:t>
      </w:r>
      <w:r>
        <w:rPr>
          <w:rFonts w:ascii="Garamond" w:hAnsi="Garamond"/>
          <w:color w:val="000000"/>
          <w:kern w:val="2"/>
          <w:sz w:val="22"/>
        </w:rPr>
        <w:tab/>
        <w:t xml:space="preserve">--------------------  </w:t>
      </w:r>
    </w:p>
    <w:p w14:paraId="4D82231E" w14:textId="129F2FEA" w:rsidR="00667B24" w:rsidRDefault="00667B24" w:rsidP="00667B24">
      <w:pPr>
        <w:pStyle w:val="Heading3"/>
        <w:keepNext w:val="0"/>
        <w:pBdr>
          <w:bottom w:val="single" w:sz="4" w:space="1" w:color="auto"/>
        </w:pBdr>
        <w:spacing w:before="0" w:line="280" w:lineRule="atLeast"/>
        <w:rPr>
          <w:b/>
          <w:i/>
          <w:color w:val="000000"/>
          <w:kern w:val="2"/>
        </w:rPr>
      </w:pPr>
      <w:bookmarkStart w:id="0" w:name="_Checklist_(to_be"/>
      <w:bookmarkEnd w:id="0"/>
      <w:r>
        <w:rPr>
          <w:rFonts w:ascii="Arial" w:hAnsi="Arial"/>
          <w:color w:val="000000"/>
        </w:rPr>
        <w:br w:type="page"/>
      </w:r>
      <w:r>
        <w:rPr>
          <w:rFonts w:eastAsia="Times New Roman"/>
          <w:caps/>
          <w:color w:val="000000"/>
          <w:kern w:val="2"/>
          <w:sz w:val="24"/>
          <w:szCs w:val="24"/>
        </w:rPr>
        <w:lastRenderedPageBreak/>
        <w:t xml:space="preserve">Checklist </w:t>
      </w:r>
    </w:p>
    <w:p w14:paraId="148A1E47" w14:textId="77777777" w:rsidR="00667B24" w:rsidRDefault="00667B24" w:rsidP="00667B24">
      <w:r>
        <w:rPr>
          <w:caps/>
          <w:noProof/>
          <w:color w:val="000000"/>
          <w:kern w:val="2"/>
          <w:sz w:val="20"/>
        </w:rPr>
        <mc:AlternateContent>
          <mc:Choice Requires="wps">
            <w:drawing>
              <wp:anchor distT="0" distB="0" distL="114300" distR="114300" simplePos="0" relativeHeight="251661312" behindDoc="0" locked="0" layoutInCell="1" allowOverlap="1" wp14:anchorId="50F41DB0" wp14:editId="4023C925">
                <wp:simplePos x="0" y="0"/>
                <wp:positionH relativeFrom="column">
                  <wp:posOffset>5257800</wp:posOffset>
                </wp:positionH>
                <wp:positionV relativeFrom="paragraph">
                  <wp:posOffset>-425450</wp:posOffset>
                </wp:positionV>
                <wp:extent cx="1295400" cy="342900"/>
                <wp:effectExtent l="1905" t="1905" r="0" b="0"/>
                <wp:wrapNone/>
                <wp:docPr id="42302335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9FDE9" w14:textId="77777777" w:rsidR="00667B24" w:rsidRDefault="00667B24" w:rsidP="00667B24">
                            <w:pPr>
                              <w:jc w:val="right"/>
                            </w:pPr>
                            <w:r>
                              <w:t>Checklist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41DB0" id="Text Box 12" o:spid="_x0000_s1027" type="#_x0000_t202" style="position:absolute;margin-left:414pt;margin-top:-33.5pt;width:102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" filled="f" stroked="f">
                <v:textbox>
                  <w:txbxContent>
                    <w:p w14:paraId="38A9FDE9" w14:textId="77777777" w:rsidR="00667B24" w:rsidRDefault="00667B24" w:rsidP="00667B24">
                      <w:pPr>
                        <w:jc w:val="right"/>
                      </w:pPr>
                      <w:r>
                        <w:t>Checklist</w:t>
                      </w:r>
                    </w:p>
                  </w:txbxContent>
                </v:textbox>
              </v:shape>
            </w:pict>
          </mc:Fallback>
        </mc:AlternateContent>
      </w:r>
      <w:r>
        <w:rPr>
          <w:rFonts w:ascii="Garamond" w:hAnsi="Garamond"/>
          <w:b/>
          <w:bCs/>
          <w:color w:val="000000"/>
          <w:kern w:val="2"/>
          <w:sz w:val="22"/>
          <w:szCs w:val="18"/>
        </w:rPr>
        <w:t xml:space="preserve">Manuscript Title </w:t>
      </w:r>
      <w:r>
        <w:t>Host-Directed Therapy for Scrub Typhus: A Computational Pipeline Identifying Endothelial Stabilisation and Anti-inflammatory Targets</w:t>
      </w:r>
    </w:p>
    <w:p w14:paraId="11B83E3F" w14:textId="77777777" w:rsidR="00667B24" w:rsidRDefault="00667B24" w:rsidP="00667B24">
      <w:pPr>
        <w:pStyle w:val="NormalWeb"/>
        <w:spacing w:before="240" w:beforeAutospacing="0" w:after="240" w:afterAutospacing="0" w:line="320" w:lineRule="atLeast"/>
        <w:ind w:firstLine="0"/>
        <w:rPr>
          <w:rFonts w:ascii="Garamond" w:hAnsi="Garamond"/>
          <w:b/>
          <w:color w:val="000000"/>
          <w:kern w:val="2"/>
          <w:sz w:val="20"/>
        </w:rPr>
      </w:pPr>
      <w:r>
        <w:rPr>
          <w:rFonts w:ascii="Garamond" w:hAnsi="Garamond"/>
          <w:b/>
          <w:color w:val="000000"/>
          <w:kern w:val="2"/>
          <w:sz w:val="20"/>
        </w:rPr>
        <w:t>Covering letter</w:t>
      </w:r>
    </w:p>
    <w:p w14:paraId="6438B00E"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Signed by all contributors</w:t>
      </w:r>
    </w:p>
    <w:p w14:paraId="6DC6F9A0"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Previous publication / presentations mentioned</w:t>
      </w:r>
    </w:p>
    <w:p w14:paraId="05636896"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Source of funding mentioned</w:t>
      </w:r>
    </w:p>
    <w:p w14:paraId="51B006E7"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Conflicts of interest disclosed</w:t>
      </w:r>
    </w:p>
    <w:p w14:paraId="69059F89" w14:textId="77777777" w:rsidR="00667B24" w:rsidRDefault="00667B24" w:rsidP="00667B24">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Authors</w:t>
      </w:r>
      <w:r>
        <w:rPr>
          <w:rFonts w:ascii="Garamond" w:hAnsi="Garamond"/>
          <w:b/>
          <w:color w:val="000000"/>
          <w:kern w:val="2"/>
          <w:sz w:val="20"/>
        </w:rPr>
        <w:tab/>
      </w:r>
    </w:p>
    <w:p w14:paraId="17C63FE3"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Middle name initials provided</w:t>
      </w:r>
      <w:r>
        <w:rPr>
          <w:rFonts w:ascii="Garamond" w:hAnsi="Garamond"/>
          <w:color w:val="000000"/>
          <w:kern w:val="2"/>
          <w:sz w:val="20"/>
        </w:rPr>
        <w:tab/>
      </w:r>
    </w:p>
    <w:p w14:paraId="2B8D9745"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Author for correspondence, with e-mail address provided</w:t>
      </w:r>
    </w:p>
    <w:p w14:paraId="71F1078F"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Number of contributors restricted as per the instructions</w:t>
      </w:r>
    </w:p>
    <w:p w14:paraId="46BBDC74"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Identity not revealed in paper except title page (e.g. name of the institute in material and methods, citing previous study as ‘our study’, names on figure labels, name of institute in photographs, etc.)</w:t>
      </w:r>
    </w:p>
    <w:p w14:paraId="3005305F" w14:textId="77777777" w:rsidR="00667B24" w:rsidRDefault="00667B24" w:rsidP="00667B24">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Presentation and format</w:t>
      </w:r>
    </w:p>
    <w:p w14:paraId="521D8B5F"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Double spacing</w:t>
      </w:r>
      <w:r>
        <w:rPr>
          <w:rFonts w:ascii="Garamond" w:hAnsi="Garamond"/>
          <w:color w:val="000000"/>
          <w:kern w:val="2"/>
          <w:sz w:val="20"/>
        </w:rPr>
        <w:tab/>
      </w:r>
    </w:p>
    <w:p w14:paraId="527893B4"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Margins 2.5 cm from all four sides</w:t>
      </w:r>
      <w:r>
        <w:rPr>
          <w:rFonts w:ascii="Garamond" w:hAnsi="Garamond"/>
          <w:color w:val="000000"/>
          <w:kern w:val="2"/>
          <w:sz w:val="20"/>
        </w:rPr>
        <w:tab/>
      </w:r>
    </w:p>
    <w:p w14:paraId="76C73236"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Title page contains all the desired information (vide supra)</w:t>
      </w:r>
    </w:p>
    <w:p w14:paraId="52DE28F1"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Running title provided (not more than 50 characters)</w:t>
      </w:r>
    </w:p>
    <w:p w14:paraId="2FD591F9"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Abstract page contains the full title of the manuscript</w:t>
      </w:r>
    </w:p>
    <w:p w14:paraId="2F4DD0EE"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Abstract provided (not more than 150 words for case reports and 250 words for original articles)</w:t>
      </w:r>
    </w:p>
    <w:p w14:paraId="5754FB46"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Structured abstract provided for an original article</w:t>
      </w:r>
    </w:p>
    <w:p w14:paraId="72388AD6"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Key words provided (three or more)</w:t>
      </w:r>
    </w:p>
    <w:p w14:paraId="7E332ED9"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Key messages provided</w:t>
      </w:r>
    </w:p>
    <w:p w14:paraId="0C992575"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Introduction of 75-100 words</w:t>
      </w:r>
    </w:p>
    <w:p w14:paraId="6A3EBF43"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Headings in title case (not ALL CAPITALS, not underlined)</w:t>
      </w:r>
    </w:p>
    <w:p w14:paraId="043C4B4E"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References cited in superscript in the text without brackets</w:t>
      </w:r>
    </w:p>
    <w:p w14:paraId="18219A46"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References according to the journal’s instructions.</w:t>
      </w:r>
    </w:p>
    <w:p w14:paraId="5C2825FA" w14:textId="77777777" w:rsidR="00667B24" w:rsidRDefault="00667B24" w:rsidP="00667B24">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Language and grammar</w:t>
      </w:r>
    </w:p>
    <w:p w14:paraId="0B45CAA7"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Uniformly British English</w:t>
      </w:r>
    </w:p>
    <w:p w14:paraId="0F7C328D"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Abbreviations spelt out in full for the first time</w:t>
      </w:r>
    </w:p>
    <w:p w14:paraId="2AAC0272"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Numerals from 1 to 10 spelt out</w:t>
      </w:r>
    </w:p>
    <w:p w14:paraId="23E6A43C"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Numerals at the beginning of the sentence spelt out</w:t>
      </w:r>
    </w:p>
    <w:p w14:paraId="62375CF3" w14:textId="77777777" w:rsidR="00667B24" w:rsidRDefault="00667B24" w:rsidP="00667B24">
      <w:pPr>
        <w:pStyle w:val="NormalWeb"/>
        <w:spacing w:before="120" w:beforeAutospacing="0" w:after="0" w:afterAutospacing="0" w:line="300" w:lineRule="atLeast"/>
        <w:ind w:firstLine="0"/>
        <w:rPr>
          <w:rFonts w:ascii="Garamond" w:hAnsi="Garamond"/>
          <w:b/>
          <w:color w:val="000000"/>
          <w:kern w:val="2"/>
          <w:sz w:val="20"/>
        </w:rPr>
      </w:pPr>
      <w:r>
        <w:rPr>
          <w:rFonts w:ascii="Garamond" w:hAnsi="Garamond"/>
          <w:b/>
          <w:color w:val="000000"/>
          <w:kern w:val="2"/>
          <w:sz w:val="20"/>
        </w:rPr>
        <w:t>Tables and figures</w:t>
      </w:r>
    </w:p>
    <w:p w14:paraId="00F5B73D"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No repetition of data in tables/graphs and in text</w:t>
      </w:r>
    </w:p>
    <w:p w14:paraId="6D835448"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Actual numbers from which graphs drawn, provided</w:t>
      </w:r>
    </w:p>
    <w:p w14:paraId="6245460A"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Figures necessary and of good quality (colour)</w:t>
      </w:r>
    </w:p>
    <w:p w14:paraId="169CEAFE"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Table and figure numbers in Arabic letters (not Roman)</w:t>
      </w:r>
    </w:p>
    <w:p w14:paraId="1CEFC155"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Labels pasted on back of the photographs (no names written)</w:t>
      </w:r>
    </w:p>
    <w:p w14:paraId="34D8900E"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Figure legends provided (not more than 40 words)</w:t>
      </w:r>
    </w:p>
    <w:p w14:paraId="731B2912"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Patients’ privacy maintained (if not, written permission enclosed)</w:t>
      </w:r>
    </w:p>
    <w:p w14:paraId="74039C62" w14:textId="77777777" w:rsidR="00667B24" w:rsidRDefault="00667B24" w:rsidP="00667B24">
      <w:pPr>
        <w:pStyle w:val="NormalWeb"/>
        <w:numPr>
          <w:ilvl w:val="0"/>
          <w:numId w:val="1"/>
        </w:numPr>
        <w:spacing w:before="0" w:beforeAutospacing="0" w:after="0" w:afterAutospacing="0" w:line="300" w:lineRule="atLeast"/>
        <w:rPr>
          <w:rFonts w:ascii="Garamond" w:hAnsi="Garamond"/>
          <w:color w:val="000000"/>
          <w:kern w:val="2"/>
          <w:sz w:val="20"/>
        </w:rPr>
      </w:pPr>
      <w:r>
        <w:rPr>
          <w:rFonts w:ascii="Segoe UI Emoji" w:hAnsi="Segoe UI Emoji"/>
          <w:color w:val="000000"/>
          <w:kern w:val="2"/>
          <w:sz w:val="20"/>
        </w:rPr>
        <w:t>✔</w:t>
      </w:r>
      <w:r>
        <w:rPr>
          <w:rFonts w:ascii="Garamond" w:hAnsi="Garamond"/>
          <w:color w:val="000000"/>
          <w:kern w:val="2"/>
          <w:sz w:val="20"/>
        </w:rPr>
        <w:t>Credit note for borrowed figures/tables provided</w:t>
      </w:r>
    </w:p>
    <w:p w14:paraId="384F835E" w14:textId="0C50EEBE" w:rsidR="000269B3" w:rsidRDefault="00667B24" w:rsidP="00667B24">
      <w:pPr>
        <w:rPr>
          <w:rFonts w:ascii="Garamond" w:hAnsi="Garamond"/>
          <w:i/>
          <w:color w:val="000000"/>
          <w:kern w:val="2"/>
          <w:sz w:val="20"/>
        </w:rPr>
      </w:pPr>
      <w:r>
        <w:rPr>
          <w:rFonts w:ascii="Garamond" w:hAnsi="Garamond"/>
          <w:b/>
          <w:color w:val="000000"/>
          <w:kern w:val="2"/>
          <w:sz w:val="20"/>
        </w:rPr>
        <w:t xml:space="preserve">Manuscript provided on a floppy </w:t>
      </w:r>
      <w:r>
        <w:rPr>
          <w:rFonts w:ascii="Garamond" w:hAnsi="Garamond"/>
          <w:i/>
          <w:color w:val="000000"/>
          <w:kern w:val="2"/>
          <w:sz w:val="20"/>
        </w:rPr>
        <w:t>with</w:t>
      </w:r>
    </w:p>
    <w:p w14:paraId="5821D690" w14:textId="77777777" w:rsidR="000269B3" w:rsidRDefault="000269B3" w:rsidP="0037299A">
      <w:pPr>
        <w:spacing w:line="360" w:lineRule="auto"/>
      </w:pPr>
      <w:r>
        <w:rPr>
          <w:b/>
        </w:rPr>
        <w:lastRenderedPageBreak/>
        <w:t xml:space="preserve">Type of article: </w:t>
      </w:r>
      <w:r>
        <w:t>Original Article</w:t>
      </w:r>
    </w:p>
    <w:p w14:paraId="25313106" w14:textId="77777777" w:rsidR="000269B3" w:rsidRDefault="000269B3" w:rsidP="0037299A">
      <w:pPr>
        <w:spacing w:line="360" w:lineRule="auto"/>
      </w:pPr>
    </w:p>
    <w:p w14:paraId="6B327D6E" w14:textId="77777777" w:rsidR="000269B3" w:rsidRDefault="000269B3" w:rsidP="0037299A">
      <w:pPr>
        <w:spacing w:line="360" w:lineRule="auto"/>
      </w:pPr>
      <w:r>
        <w:rPr>
          <w:b/>
        </w:rPr>
        <w:t xml:space="preserve">Title of the article: </w:t>
      </w:r>
    </w:p>
    <w:p w14:paraId="42459A8C" w14:textId="77777777" w:rsidR="005F314D" w:rsidRPr="005F314D" w:rsidRDefault="005F314D" w:rsidP="005F314D">
      <w:pPr>
        <w:spacing w:line="360" w:lineRule="auto"/>
        <w:rPr>
          <w:lang w:val="en-US"/>
        </w:rPr>
      </w:pPr>
      <w:r w:rsidRPr="005F314D">
        <w:rPr>
          <w:b/>
          <w:lang w:val="en-US"/>
        </w:rPr>
        <w:t>Antimicrobial Resistance Trends in India During the Red Line Campaign Era (2016-2024): An Interrupted Time Series Analysis of National Surveillance Data</w:t>
      </w:r>
    </w:p>
    <w:p w14:paraId="0926EDB2" w14:textId="77777777" w:rsidR="000269B3" w:rsidRDefault="000269B3" w:rsidP="0037299A">
      <w:pPr>
        <w:spacing w:line="360" w:lineRule="auto"/>
      </w:pPr>
    </w:p>
    <w:p w14:paraId="35797A44" w14:textId="5E06B683" w:rsidR="000269B3" w:rsidRDefault="000269B3" w:rsidP="0037299A">
      <w:pPr>
        <w:spacing w:line="360" w:lineRule="auto"/>
      </w:pPr>
      <w:r>
        <w:rPr>
          <w:b/>
        </w:rPr>
        <w:t xml:space="preserve">Running title: </w:t>
      </w:r>
      <w:r w:rsidR="005F314D">
        <w:t>AMR Trends During Red Line Campaign Era</w:t>
      </w:r>
    </w:p>
    <w:p w14:paraId="105449D0" w14:textId="77777777" w:rsidR="000269B3" w:rsidRDefault="000269B3" w:rsidP="0037299A">
      <w:pPr>
        <w:spacing w:line="360" w:lineRule="auto"/>
      </w:pPr>
    </w:p>
    <w:p w14:paraId="02556C59" w14:textId="5FF1CB2B" w:rsidR="000269B3" w:rsidRDefault="006D627F" w:rsidP="0037299A">
      <w:pPr>
        <w:spacing w:line="360" w:lineRule="auto"/>
      </w:pPr>
      <w:r>
        <w:rPr>
          <w:b/>
        </w:rPr>
        <w:t>Author</w:t>
      </w:r>
      <w:r w:rsidR="000269B3">
        <w:rPr>
          <w:b/>
        </w:rPr>
        <w:t>:</w:t>
      </w:r>
      <w:r>
        <w:rPr>
          <w:b/>
        </w:rPr>
        <w:t xml:space="preserve"> </w:t>
      </w:r>
      <w:r w:rsidR="000269B3">
        <w:t>Siddalingaiah H S</w:t>
      </w:r>
      <w:r w:rsidRPr="006D627F">
        <w:rPr>
          <w:vertAlign w:val="superscript"/>
        </w:rPr>
        <w:t>1</w:t>
      </w:r>
      <w:r>
        <w:rPr>
          <w:vertAlign w:val="superscript"/>
        </w:rPr>
        <w:t>, *</w:t>
      </w:r>
    </w:p>
    <w:p w14:paraId="222A4FA0" w14:textId="77777777" w:rsidR="000269B3" w:rsidRDefault="000269B3" w:rsidP="0037299A">
      <w:pPr>
        <w:spacing w:line="360" w:lineRule="auto"/>
      </w:pPr>
    </w:p>
    <w:p w14:paraId="4C3D76EE" w14:textId="77777777" w:rsidR="000269B3" w:rsidRDefault="000269B3" w:rsidP="0037299A">
      <w:pPr>
        <w:spacing w:line="360" w:lineRule="auto"/>
      </w:pPr>
      <w:r>
        <w:rPr>
          <w:b/>
        </w:rPr>
        <w:t>Department(s) and institution(s):</w:t>
      </w:r>
    </w:p>
    <w:p w14:paraId="6D087614" w14:textId="1B4D7ECB" w:rsidR="000269B3" w:rsidRDefault="006D627F" w:rsidP="0037299A">
      <w:pPr>
        <w:spacing w:line="360" w:lineRule="auto"/>
      </w:pPr>
      <w:r w:rsidRPr="006D627F">
        <w:rPr>
          <w:vertAlign w:val="superscript"/>
        </w:rPr>
        <w:t>1</w:t>
      </w:r>
      <w:r w:rsidR="000269B3">
        <w:t>Department of Community Medicine, Shridevi Institute of Medical Sciences and Research Hospital, Tumkur 572106, Karnataka, India</w:t>
      </w:r>
    </w:p>
    <w:p w14:paraId="78A6D380" w14:textId="77777777" w:rsidR="000269B3" w:rsidRDefault="000269B3" w:rsidP="0037299A">
      <w:pPr>
        <w:spacing w:line="360" w:lineRule="auto"/>
      </w:pPr>
    </w:p>
    <w:p w14:paraId="330CC79E" w14:textId="5A0C0CA2" w:rsidR="000269B3" w:rsidRDefault="006D627F" w:rsidP="0037299A">
      <w:pPr>
        <w:spacing w:line="360" w:lineRule="auto"/>
      </w:pPr>
      <w:r>
        <w:rPr>
          <w:b/>
        </w:rPr>
        <w:t>*</w:t>
      </w:r>
      <w:r w:rsidR="000269B3">
        <w:rPr>
          <w:b/>
        </w:rPr>
        <w:t>Corresponding Author:</w:t>
      </w:r>
    </w:p>
    <w:p w14:paraId="0C52C474" w14:textId="77777777" w:rsidR="000269B3" w:rsidRDefault="000269B3" w:rsidP="0037299A">
      <w:pPr>
        <w:spacing w:line="360" w:lineRule="auto"/>
      </w:pPr>
      <w:r>
        <w:t>Name: Dr. Siddalingaiah H S, MD</w:t>
      </w:r>
    </w:p>
    <w:p w14:paraId="5E4757A0" w14:textId="77777777" w:rsidR="000269B3" w:rsidRDefault="000269B3" w:rsidP="0037299A">
      <w:pPr>
        <w:spacing w:line="360" w:lineRule="auto"/>
      </w:pPr>
      <w:r>
        <w:t>Address: Department of Community Medicine, Shridevi Institute of Medical Sciences, Tumkur 572106, Karnataka, India</w:t>
      </w:r>
    </w:p>
    <w:p w14:paraId="71F98BE2" w14:textId="77777777" w:rsidR="000269B3" w:rsidRDefault="000269B3" w:rsidP="0037299A">
      <w:pPr>
        <w:spacing w:line="360" w:lineRule="auto"/>
      </w:pPr>
      <w:r>
        <w:t>Phone: +91-8941087719</w:t>
      </w:r>
    </w:p>
    <w:p w14:paraId="0D78597C" w14:textId="77777777" w:rsidR="000269B3" w:rsidRDefault="000269B3" w:rsidP="0037299A">
      <w:pPr>
        <w:spacing w:line="360" w:lineRule="auto"/>
      </w:pPr>
      <w:r>
        <w:t>E-mail: hssling@yahoo.com</w:t>
      </w:r>
    </w:p>
    <w:p w14:paraId="5D0DB19A" w14:textId="77777777" w:rsidR="000269B3" w:rsidRDefault="000269B3" w:rsidP="0037299A">
      <w:pPr>
        <w:spacing w:line="360" w:lineRule="auto"/>
      </w:pPr>
      <w:r>
        <w:t>ORCID: 0000-0002-4771-8285</w:t>
      </w:r>
    </w:p>
    <w:p w14:paraId="71634CB1" w14:textId="77777777" w:rsidR="000269B3" w:rsidRDefault="000269B3" w:rsidP="0037299A">
      <w:pPr>
        <w:spacing w:line="360" w:lineRule="auto"/>
      </w:pPr>
    </w:p>
    <w:p w14:paraId="32A49666" w14:textId="77777777" w:rsidR="005F314D" w:rsidRPr="005F314D" w:rsidRDefault="005F314D" w:rsidP="005F314D">
      <w:pPr>
        <w:spacing w:line="360" w:lineRule="auto"/>
        <w:rPr>
          <w:b/>
          <w:lang w:val="en-US"/>
        </w:rPr>
      </w:pPr>
      <w:r w:rsidRPr="005F314D">
        <w:rPr>
          <w:b/>
          <w:lang w:val="en-US"/>
        </w:rPr>
        <w:t>Word Count:</w:t>
      </w:r>
    </w:p>
    <w:p w14:paraId="6F2A86F7" w14:textId="77777777" w:rsidR="005F314D" w:rsidRPr="005F314D" w:rsidRDefault="005F314D" w:rsidP="005F314D">
      <w:pPr>
        <w:spacing w:line="360" w:lineRule="auto"/>
        <w:rPr>
          <w:bCs/>
          <w:lang w:val="en-US"/>
        </w:rPr>
      </w:pPr>
      <w:r w:rsidRPr="005F314D">
        <w:rPr>
          <w:bCs/>
          <w:lang w:val="en-US"/>
        </w:rPr>
        <w:t>Abstract: 250 words</w:t>
      </w:r>
    </w:p>
    <w:p w14:paraId="4D88AF9C" w14:textId="77777777" w:rsidR="005F314D" w:rsidRPr="005F314D" w:rsidRDefault="005F314D" w:rsidP="005F314D">
      <w:pPr>
        <w:spacing w:line="360" w:lineRule="auto"/>
        <w:rPr>
          <w:bCs/>
          <w:lang w:val="en-US"/>
        </w:rPr>
      </w:pPr>
      <w:r w:rsidRPr="005F314D">
        <w:rPr>
          <w:bCs/>
          <w:lang w:val="en-US"/>
        </w:rPr>
        <w:t>Main Text: 2,950 words</w:t>
      </w:r>
    </w:p>
    <w:p w14:paraId="0FC5D382" w14:textId="77777777" w:rsidR="005F314D" w:rsidRPr="005F314D" w:rsidRDefault="005F314D" w:rsidP="005F314D">
      <w:pPr>
        <w:spacing w:line="360" w:lineRule="auto"/>
        <w:rPr>
          <w:bCs/>
          <w:lang w:val="en-US"/>
        </w:rPr>
      </w:pPr>
      <w:r w:rsidRPr="005F314D">
        <w:rPr>
          <w:bCs/>
          <w:lang w:val="en-US"/>
        </w:rPr>
        <w:t>References: 28</w:t>
      </w:r>
    </w:p>
    <w:p w14:paraId="334FE1EB" w14:textId="77777777" w:rsidR="005F314D" w:rsidRPr="005F314D" w:rsidRDefault="005F314D" w:rsidP="005F314D">
      <w:pPr>
        <w:spacing w:line="360" w:lineRule="auto"/>
        <w:rPr>
          <w:bCs/>
          <w:lang w:val="en-US"/>
        </w:rPr>
      </w:pPr>
      <w:r w:rsidRPr="005F314D">
        <w:rPr>
          <w:bCs/>
          <w:lang w:val="en-US"/>
        </w:rPr>
        <w:t>Tables: 3</w:t>
      </w:r>
    </w:p>
    <w:p w14:paraId="1A9AB6FC" w14:textId="77777777" w:rsidR="005F314D" w:rsidRPr="005F314D" w:rsidRDefault="005F314D" w:rsidP="005F314D">
      <w:pPr>
        <w:spacing w:line="360" w:lineRule="auto"/>
        <w:rPr>
          <w:bCs/>
          <w:lang w:val="en-US"/>
        </w:rPr>
      </w:pPr>
      <w:r w:rsidRPr="005F314D">
        <w:rPr>
          <w:bCs/>
          <w:lang w:val="en-US"/>
        </w:rPr>
        <w:t>Figures: 4</w:t>
      </w:r>
    </w:p>
    <w:p w14:paraId="3C6AA761" w14:textId="77777777" w:rsidR="005F314D" w:rsidRPr="005F314D" w:rsidRDefault="005F314D" w:rsidP="005F314D">
      <w:pPr>
        <w:spacing w:line="360" w:lineRule="auto"/>
        <w:rPr>
          <w:b/>
          <w:lang w:val="en-US"/>
        </w:rPr>
      </w:pPr>
    </w:p>
    <w:p w14:paraId="37C0BA6C" w14:textId="77777777" w:rsidR="000269B3" w:rsidRDefault="000269B3" w:rsidP="0037299A">
      <w:pPr>
        <w:spacing w:line="360" w:lineRule="auto"/>
      </w:pPr>
    </w:p>
    <w:p w14:paraId="77BC9EAB" w14:textId="77777777" w:rsidR="000269B3" w:rsidRDefault="000269B3" w:rsidP="0037299A">
      <w:pPr>
        <w:spacing w:line="360" w:lineRule="auto"/>
      </w:pPr>
      <w:r>
        <w:rPr>
          <w:b/>
        </w:rPr>
        <w:t xml:space="preserve">Conflicting Interest: </w:t>
      </w:r>
      <w:r>
        <w:t>None declared</w:t>
      </w:r>
    </w:p>
    <w:p w14:paraId="1A1FF35F" w14:textId="77777777" w:rsidR="000269B3" w:rsidRDefault="000269B3" w:rsidP="0037299A">
      <w:pPr>
        <w:spacing w:line="360" w:lineRule="auto"/>
      </w:pPr>
      <w:r>
        <w:rPr>
          <w:b/>
        </w:rPr>
        <w:t xml:space="preserve">Source(s) of support: </w:t>
      </w:r>
      <w:r>
        <w:t>None</w:t>
      </w:r>
    </w:p>
    <w:p w14:paraId="56C830B1" w14:textId="77777777" w:rsidR="000269B3" w:rsidRDefault="000269B3" w:rsidP="000269B3">
      <w:r>
        <w:br w:type="page"/>
      </w:r>
    </w:p>
    <w:p w14:paraId="5900E472" w14:textId="77777777" w:rsidR="000269B3" w:rsidRDefault="000269B3" w:rsidP="000269B3">
      <w:r>
        <w:rPr>
          <w:b/>
        </w:rPr>
        <w:lastRenderedPageBreak/>
        <w:t>Contribution Details:</w:t>
      </w:r>
    </w:p>
    <w:p w14:paraId="1248C3B5" w14:textId="77777777" w:rsidR="000269B3" w:rsidRDefault="000269B3" w:rsidP="000269B3"/>
    <w:tbl>
      <w:tblPr>
        <w:tblStyle w:val="TableGrid"/>
        <w:tblW w:w="0" w:type="auto"/>
        <w:tblLook w:val="04A0" w:firstRow="1" w:lastRow="0" w:firstColumn="1" w:lastColumn="0" w:noHBand="0" w:noVBand="1"/>
      </w:tblPr>
      <w:tblGrid>
        <w:gridCol w:w="4506"/>
        <w:gridCol w:w="4510"/>
      </w:tblGrid>
      <w:tr w:rsidR="000269B3" w14:paraId="1880B517" w14:textId="77777777" w:rsidTr="001704E2">
        <w:tc>
          <w:tcPr>
            <w:tcW w:w="4703" w:type="dxa"/>
            <w:shd w:val="clear" w:color="auto" w:fill="D9E2F3"/>
          </w:tcPr>
          <w:p w14:paraId="0C88A583" w14:textId="77777777" w:rsidR="000269B3" w:rsidRDefault="000269B3" w:rsidP="001704E2">
            <w:r>
              <w:rPr>
                <w:b/>
              </w:rPr>
              <w:t>Contribution</w:t>
            </w:r>
          </w:p>
        </w:tc>
        <w:tc>
          <w:tcPr>
            <w:tcW w:w="4703" w:type="dxa"/>
            <w:shd w:val="clear" w:color="auto" w:fill="D9E2F3"/>
          </w:tcPr>
          <w:p w14:paraId="71425340" w14:textId="7642F4A3" w:rsidR="000269B3" w:rsidRDefault="000269B3" w:rsidP="001704E2">
            <w:r>
              <w:rPr>
                <w:b/>
              </w:rPr>
              <w:t>Dr Siddalingaiah H S</w:t>
            </w:r>
          </w:p>
        </w:tc>
      </w:tr>
      <w:tr w:rsidR="000269B3" w14:paraId="0F613E4E" w14:textId="77777777" w:rsidTr="001704E2">
        <w:tc>
          <w:tcPr>
            <w:tcW w:w="4703" w:type="dxa"/>
          </w:tcPr>
          <w:p w14:paraId="1CAFEA21" w14:textId="77777777" w:rsidR="000269B3" w:rsidRDefault="000269B3" w:rsidP="001704E2">
            <w:r>
              <w:t>Concepts</w:t>
            </w:r>
          </w:p>
        </w:tc>
        <w:tc>
          <w:tcPr>
            <w:tcW w:w="4703" w:type="dxa"/>
          </w:tcPr>
          <w:p w14:paraId="23B5C55D" w14:textId="77777777" w:rsidR="000269B3" w:rsidRDefault="000269B3" w:rsidP="001704E2">
            <w:pPr>
              <w:jc w:val="center"/>
            </w:pPr>
            <w:r>
              <w:t>Yes</w:t>
            </w:r>
          </w:p>
        </w:tc>
      </w:tr>
      <w:tr w:rsidR="000269B3" w14:paraId="05129415" w14:textId="77777777" w:rsidTr="001704E2">
        <w:tc>
          <w:tcPr>
            <w:tcW w:w="4703" w:type="dxa"/>
          </w:tcPr>
          <w:p w14:paraId="209FEEAF" w14:textId="77777777" w:rsidR="000269B3" w:rsidRDefault="000269B3" w:rsidP="001704E2">
            <w:r>
              <w:t>Design</w:t>
            </w:r>
          </w:p>
        </w:tc>
        <w:tc>
          <w:tcPr>
            <w:tcW w:w="4703" w:type="dxa"/>
          </w:tcPr>
          <w:p w14:paraId="329479D4" w14:textId="77777777" w:rsidR="000269B3" w:rsidRDefault="000269B3" w:rsidP="001704E2">
            <w:pPr>
              <w:jc w:val="center"/>
            </w:pPr>
            <w:r>
              <w:t>Yes</w:t>
            </w:r>
          </w:p>
        </w:tc>
      </w:tr>
      <w:tr w:rsidR="000269B3" w14:paraId="1E73277D" w14:textId="77777777" w:rsidTr="001704E2">
        <w:tc>
          <w:tcPr>
            <w:tcW w:w="4703" w:type="dxa"/>
          </w:tcPr>
          <w:p w14:paraId="34C7A9D8" w14:textId="77777777" w:rsidR="000269B3" w:rsidRDefault="000269B3" w:rsidP="001704E2">
            <w:r>
              <w:t>Definition of intellectual content</w:t>
            </w:r>
          </w:p>
        </w:tc>
        <w:tc>
          <w:tcPr>
            <w:tcW w:w="4703" w:type="dxa"/>
          </w:tcPr>
          <w:p w14:paraId="6ACB907E" w14:textId="77777777" w:rsidR="000269B3" w:rsidRDefault="000269B3" w:rsidP="001704E2">
            <w:pPr>
              <w:jc w:val="center"/>
            </w:pPr>
            <w:r>
              <w:t>Yes</w:t>
            </w:r>
          </w:p>
        </w:tc>
      </w:tr>
      <w:tr w:rsidR="000269B3" w14:paraId="771112FC" w14:textId="77777777" w:rsidTr="001704E2">
        <w:tc>
          <w:tcPr>
            <w:tcW w:w="4703" w:type="dxa"/>
          </w:tcPr>
          <w:p w14:paraId="42BEA7AC" w14:textId="77777777" w:rsidR="000269B3" w:rsidRDefault="000269B3" w:rsidP="001704E2">
            <w:r>
              <w:t>Literature search</w:t>
            </w:r>
          </w:p>
        </w:tc>
        <w:tc>
          <w:tcPr>
            <w:tcW w:w="4703" w:type="dxa"/>
          </w:tcPr>
          <w:p w14:paraId="27335358" w14:textId="77777777" w:rsidR="000269B3" w:rsidRDefault="000269B3" w:rsidP="001704E2">
            <w:pPr>
              <w:jc w:val="center"/>
            </w:pPr>
            <w:r>
              <w:t>Yes</w:t>
            </w:r>
          </w:p>
        </w:tc>
      </w:tr>
      <w:tr w:rsidR="000269B3" w14:paraId="659D36F1" w14:textId="77777777" w:rsidTr="001704E2">
        <w:tc>
          <w:tcPr>
            <w:tcW w:w="4703" w:type="dxa"/>
          </w:tcPr>
          <w:p w14:paraId="65123A57" w14:textId="77777777" w:rsidR="000269B3" w:rsidRDefault="000269B3" w:rsidP="001704E2">
            <w:r>
              <w:t>Data acquisition</w:t>
            </w:r>
          </w:p>
        </w:tc>
        <w:tc>
          <w:tcPr>
            <w:tcW w:w="4703" w:type="dxa"/>
          </w:tcPr>
          <w:p w14:paraId="075511EC" w14:textId="77777777" w:rsidR="000269B3" w:rsidRDefault="000269B3" w:rsidP="001704E2">
            <w:pPr>
              <w:jc w:val="center"/>
            </w:pPr>
            <w:r>
              <w:t>Yes</w:t>
            </w:r>
          </w:p>
        </w:tc>
      </w:tr>
      <w:tr w:rsidR="000269B3" w14:paraId="39713EFD" w14:textId="77777777" w:rsidTr="001704E2">
        <w:tc>
          <w:tcPr>
            <w:tcW w:w="4703" w:type="dxa"/>
          </w:tcPr>
          <w:p w14:paraId="5B519BD5" w14:textId="77777777" w:rsidR="000269B3" w:rsidRDefault="000269B3" w:rsidP="001704E2">
            <w:r>
              <w:t>Data analysis</w:t>
            </w:r>
          </w:p>
        </w:tc>
        <w:tc>
          <w:tcPr>
            <w:tcW w:w="4703" w:type="dxa"/>
          </w:tcPr>
          <w:p w14:paraId="64D423E0" w14:textId="77777777" w:rsidR="000269B3" w:rsidRDefault="000269B3" w:rsidP="001704E2">
            <w:pPr>
              <w:jc w:val="center"/>
            </w:pPr>
            <w:r>
              <w:t>Yes</w:t>
            </w:r>
          </w:p>
        </w:tc>
      </w:tr>
      <w:tr w:rsidR="000269B3" w14:paraId="11EB2C8A" w14:textId="77777777" w:rsidTr="001704E2">
        <w:tc>
          <w:tcPr>
            <w:tcW w:w="4703" w:type="dxa"/>
          </w:tcPr>
          <w:p w14:paraId="488A37FE" w14:textId="77777777" w:rsidR="000269B3" w:rsidRDefault="000269B3" w:rsidP="001704E2">
            <w:r>
              <w:t>Statistical analysis</w:t>
            </w:r>
          </w:p>
        </w:tc>
        <w:tc>
          <w:tcPr>
            <w:tcW w:w="4703" w:type="dxa"/>
          </w:tcPr>
          <w:p w14:paraId="7992DB12" w14:textId="77777777" w:rsidR="000269B3" w:rsidRDefault="000269B3" w:rsidP="001704E2">
            <w:pPr>
              <w:jc w:val="center"/>
            </w:pPr>
            <w:r>
              <w:t>Yes</w:t>
            </w:r>
          </w:p>
        </w:tc>
      </w:tr>
      <w:tr w:rsidR="000269B3" w14:paraId="6D5F4AED" w14:textId="77777777" w:rsidTr="001704E2">
        <w:tc>
          <w:tcPr>
            <w:tcW w:w="4703" w:type="dxa"/>
          </w:tcPr>
          <w:p w14:paraId="06186C4C" w14:textId="77777777" w:rsidR="000269B3" w:rsidRDefault="000269B3" w:rsidP="001704E2">
            <w:r>
              <w:t>Manuscript preparation</w:t>
            </w:r>
          </w:p>
        </w:tc>
        <w:tc>
          <w:tcPr>
            <w:tcW w:w="4703" w:type="dxa"/>
          </w:tcPr>
          <w:p w14:paraId="71FF61FE" w14:textId="77777777" w:rsidR="000269B3" w:rsidRDefault="000269B3" w:rsidP="001704E2">
            <w:pPr>
              <w:jc w:val="center"/>
            </w:pPr>
            <w:r>
              <w:t>Yes</w:t>
            </w:r>
          </w:p>
        </w:tc>
      </w:tr>
      <w:tr w:rsidR="000269B3" w14:paraId="7F45B1EC" w14:textId="77777777" w:rsidTr="001704E2">
        <w:tc>
          <w:tcPr>
            <w:tcW w:w="4703" w:type="dxa"/>
          </w:tcPr>
          <w:p w14:paraId="7BCA5776" w14:textId="77777777" w:rsidR="000269B3" w:rsidRDefault="000269B3" w:rsidP="001704E2">
            <w:r>
              <w:t>Manuscript editing</w:t>
            </w:r>
          </w:p>
        </w:tc>
        <w:tc>
          <w:tcPr>
            <w:tcW w:w="4703" w:type="dxa"/>
          </w:tcPr>
          <w:p w14:paraId="1C8A4354" w14:textId="77777777" w:rsidR="000269B3" w:rsidRDefault="000269B3" w:rsidP="001704E2">
            <w:pPr>
              <w:jc w:val="center"/>
            </w:pPr>
            <w:r>
              <w:t>Yes</w:t>
            </w:r>
          </w:p>
        </w:tc>
      </w:tr>
      <w:tr w:rsidR="000269B3" w14:paraId="3B089E63" w14:textId="77777777" w:rsidTr="001704E2">
        <w:tc>
          <w:tcPr>
            <w:tcW w:w="4703" w:type="dxa"/>
          </w:tcPr>
          <w:p w14:paraId="2FC7A4B8" w14:textId="77777777" w:rsidR="000269B3" w:rsidRDefault="000269B3" w:rsidP="001704E2">
            <w:r>
              <w:t>Manuscript review</w:t>
            </w:r>
          </w:p>
        </w:tc>
        <w:tc>
          <w:tcPr>
            <w:tcW w:w="4703" w:type="dxa"/>
          </w:tcPr>
          <w:p w14:paraId="1906F599" w14:textId="77777777" w:rsidR="000269B3" w:rsidRDefault="000269B3" w:rsidP="001704E2">
            <w:pPr>
              <w:jc w:val="center"/>
            </w:pPr>
            <w:r>
              <w:t>Yes</w:t>
            </w:r>
          </w:p>
        </w:tc>
      </w:tr>
      <w:tr w:rsidR="000269B3" w14:paraId="60B5C3F5" w14:textId="77777777" w:rsidTr="001704E2">
        <w:tc>
          <w:tcPr>
            <w:tcW w:w="4703" w:type="dxa"/>
          </w:tcPr>
          <w:p w14:paraId="54B11175" w14:textId="77777777" w:rsidR="000269B3" w:rsidRDefault="000269B3" w:rsidP="001704E2">
            <w:r>
              <w:t>Guarantor</w:t>
            </w:r>
          </w:p>
        </w:tc>
        <w:tc>
          <w:tcPr>
            <w:tcW w:w="4703" w:type="dxa"/>
          </w:tcPr>
          <w:p w14:paraId="27F79903" w14:textId="77777777" w:rsidR="000269B3" w:rsidRDefault="000269B3" w:rsidP="001704E2">
            <w:pPr>
              <w:jc w:val="center"/>
            </w:pPr>
            <w:r>
              <w:t>Yes</w:t>
            </w:r>
          </w:p>
        </w:tc>
      </w:tr>
    </w:tbl>
    <w:p w14:paraId="135C547C" w14:textId="382B6CDD" w:rsidR="000269B3" w:rsidRPr="000269B3" w:rsidRDefault="000269B3" w:rsidP="00667B24">
      <w:pPr>
        <w:rPr>
          <w:rFonts w:ascii="Garamond" w:hAnsi="Garamond"/>
          <w:iCs/>
          <w:color w:val="000000"/>
          <w:kern w:val="2"/>
          <w:sz w:val="20"/>
        </w:rPr>
      </w:pPr>
      <w:r>
        <w:br w:type="page"/>
      </w:r>
    </w:p>
    <w:sectPr w:rsidR="000269B3" w:rsidRPr="0002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Tunga">
    <w:panose1 w:val="00000400000000000000"/>
    <w:charset w:val="01"/>
    <w:family w:val="roman"/>
    <w:pitch w:val="variable"/>
  </w:font>
  <w:font w:name="Aptos Display">
    <w:panose1 w:val="00000000000000000000"/>
    <w:charset w:val="00"/>
    <w:family w:val="roman"/>
    <w:notTrueType/>
    <w:pitch w:val="default"/>
  </w:font>
  <w:font w:name="Souvenir Lt BT">
    <w:altName w:val="Georgia"/>
    <w:charset w:val="00"/>
    <w:family w:val="roman"/>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7B12"/>
    <w:multiLevelType w:val="hybridMultilevel"/>
    <w:tmpl w:val="09DA3E5C"/>
    <w:lvl w:ilvl="0" w:tplc="41C2155A">
      <w:start w:val="1"/>
      <w:numFmt w:val="bullet"/>
      <w:lvlText w:val=""/>
      <w:lvlJc w:val="left"/>
      <w:pPr>
        <w:tabs>
          <w:tab w:val="num" w:pos="792"/>
        </w:tabs>
        <w:ind w:left="792" w:hanging="360"/>
      </w:pPr>
      <w:rPr>
        <w:rFonts w:ascii="Wingdings" w:hAnsi="Wingdings" w:hint="default"/>
        <w:color w:val="00000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82886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24"/>
    <w:rsid w:val="000269B3"/>
    <w:rsid w:val="0037299A"/>
    <w:rsid w:val="005F314D"/>
    <w:rsid w:val="00667B24"/>
    <w:rsid w:val="006D28BC"/>
    <w:rsid w:val="006D627F"/>
    <w:rsid w:val="006E20B5"/>
    <w:rsid w:val="00865CF9"/>
    <w:rsid w:val="008B267D"/>
    <w:rsid w:val="00F0262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0D84"/>
  <w15:chartTrackingRefBased/>
  <w15:docId w15:val="{5F9CCE08-010D-48D7-9D4D-4364E51B0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B24"/>
    <w:pPr>
      <w:spacing w:after="0" w:line="240" w:lineRule="auto"/>
    </w:pPr>
    <w:rPr>
      <w:rFonts w:ascii="Times New Roman" w:eastAsia="Times New Roman" w:hAnsi="Times New Roman" w:cs="Times New Roman"/>
      <w:kern w:val="0"/>
      <w:lang w:val="en-GB" w:bidi="ar-SA"/>
      <w14:ligatures w14:val="none"/>
    </w:rPr>
  </w:style>
  <w:style w:type="paragraph" w:styleId="Heading1">
    <w:name w:val="heading 1"/>
    <w:basedOn w:val="Normal"/>
    <w:next w:val="Normal"/>
    <w:link w:val="Heading1Char"/>
    <w:uiPriority w:val="9"/>
    <w:qFormat/>
    <w:rsid w:val="00667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67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B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24"/>
    <w:rPr>
      <w:rFonts w:eastAsiaTheme="majorEastAsia" w:cstheme="majorBidi"/>
      <w:color w:val="272727" w:themeColor="text1" w:themeTint="D8"/>
    </w:rPr>
  </w:style>
  <w:style w:type="paragraph" w:styleId="Title">
    <w:name w:val="Title"/>
    <w:basedOn w:val="Normal"/>
    <w:next w:val="Normal"/>
    <w:link w:val="TitleChar"/>
    <w:uiPriority w:val="10"/>
    <w:qFormat/>
    <w:rsid w:val="00667B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24"/>
    <w:pPr>
      <w:spacing w:before="160"/>
      <w:jc w:val="center"/>
    </w:pPr>
    <w:rPr>
      <w:i/>
      <w:iCs/>
      <w:color w:val="404040" w:themeColor="text1" w:themeTint="BF"/>
    </w:rPr>
  </w:style>
  <w:style w:type="character" w:customStyle="1" w:styleId="QuoteChar">
    <w:name w:val="Quote Char"/>
    <w:basedOn w:val="DefaultParagraphFont"/>
    <w:link w:val="Quote"/>
    <w:uiPriority w:val="29"/>
    <w:rsid w:val="00667B24"/>
    <w:rPr>
      <w:rFonts w:cs="Tunga"/>
      <w:i/>
      <w:iCs/>
      <w:color w:val="404040" w:themeColor="text1" w:themeTint="BF"/>
    </w:rPr>
  </w:style>
  <w:style w:type="paragraph" w:styleId="ListParagraph">
    <w:name w:val="List Paragraph"/>
    <w:basedOn w:val="Normal"/>
    <w:uiPriority w:val="34"/>
    <w:qFormat/>
    <w:rsid w:val="00667B24"/>
    <w:pPr>
      <w:ind w:left="720"/>
      <w:contextualSpacing/>
    </w:pPr>
  </w:style>
  <w:style w:type="character" w:styleId="IntenseEmphasis">
    <w:name w:val="Intense Emphasis"/>
    <w:basedOn w:val="DefaultParagraphFont"/>
    <w:uiPriority w:val="21"/>
    <w:qFormat/>
    <w:rsid w:val="00667B24"/>
    <w:rPr>
      <w:i/>
      <w:iCs/>
      <w:color w:val="0F4761" w:themeColor="accent1" w:themeShade="BF"/>
    </w:rPr>
  </w:style>
  <w:style w:type="paragraph" w:styleId="IntenseQuote">
    <w:name w:val="Intense Quote"/>
    <w:basedOn w:val="Normal"/>
    <w:next w:val="Normal"/>
    <w:link w:val="IntenseQuoteChar"/>
    <w:uiPriority w:val="30"/>
    <w:qFormat/>
    <w:rsid w:val="00667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B24"/>
    <w:rPr>
      <w:rFonts w:cs="Tunga"/>
      <w:i/>
      <w:iCs/>
      <w:color w:val="0F4761" w:themeColor="accent1" w:themeShade="BF"/>
    </w:rPr>
  </w:style>
  <w:style w:type="character" w:styleId="IntenseReference">
    <w:name w:val="Intense Reference"/>
    <w:basedOn w:val="DefaultParagraphFont"/>
    <w:uiPriority w:val="32"/>
    <w:qFormat/>
    <w:rsid w:val="00667B24"/>
    <w:rPr>
      <w:b/>
      <w:bCs/>
      <w:smallCaps/>
      <w:color w:val="0F4761" w:themeColor="accent1" w:themeShade="BF"/>
      <w:spacing w:val="5"/>
    </w:rPr>
  </w:style>
  <w:style w:type="paragraph" w:styleId="NormalWeb">
    <w:name w:val="Normal (Web)"/>
    <w:basedOn w:val="Normal"/>
    <w:semiHidden/>
    <w:rsid w:val="00667B24"/>
    <w:pPr>
      <w:spacing w:before="100" w:beforeAutospacing="1" w:after="100" w:afterAutospacing="1"/>
      <w:ind w:firstLine="216"/>
    </w:pPr>
    <w:rPr>
      <w:rFonts w:ascii="Souvenir Lt BT" w:hAnsi="Souvenir Lt BT"/>
    </w:rPr>
  </w:style>
  <w:style w:type="character" w:styleId="Hyperlink">
    <w:name w:val="Hyperlink"/>
    <w:basedOn w:val="DefaultParagraphFont"/>
    <w:semiHidden/>
    <w:rsid w:val="00667B24"/>
    <w:rPr>
      <w:color w:val="0000FF"/>
      <w:u w:val="single"/>
    </w:rPr>
  </w:style>
  <w:style w:type="paragraph" w:styleId="FootnoteText">
    <w:name w:val="footnote text"/>
    <w:basedOn w:val="Normal"/>
    <w:link w:val="FootnoteTextChar"/>
    <w:semiHidden/>
    <w:rsid w:val="00667B24"/>
    <w:pPr>
      <w:spacing w:line="280" w:lineRule="exact"/>
      <w:ind w:firstLine="216"/>
      <w:jc w:val="both"/>
    </w:pPr>
    <w:rPr>
      <w:rFonts w:ascii="Souvenir Lt BT" w:hAnsi="Souvenir Lt BT"/>
      <w:sz w:val="20"/>
      <w:szCs w:val="20"/>
    </w:rPr>
  </w:style>
  <w:style w:type="character" w:customStyle="1" w:styleId="FootnoteTextChar">
    <w:name w:val="Footnote Text Char"/>
    <w:basedOn w:val="DefaultParagraphFont"/>
    <w:link w:val="FootnoteText"/>
    <w:semiHidden/>
    <w:rsid w:val="00667B24"/>
    <w:rPr>
      <w:rFonts w:ascii="Souvenir Lt BT" w:eastAsia="Times New Roman" w:hAnsi="Souvenir Lt BT" w:cs="Times New Roman"/>
      <w:kern w:val="0"/>
      <w:sz w:val="20"/>
      <w:szCs w:val="20"/>
      <w:lang w:val="en-GB" w:bidi="ar-SA"/>
      <w14:ligatures w14:val="none"/>
    </w:rPr>
  </w:style>
  <w:style w:type="character" w:styleId="CommentReference">
    <w:name w:val="annotation reference"/>
    <w:basedOn w:val="DefaultParagraphFont"/>
    <w:semiHidden/>
    <w:rsid w:val="00667B24"/>
    <w:rPr>
      <w:sz w:val="16"/>
      <w:szCs w:val="16"/>
    </w:rPr>
  </w:style>
  <w:style w:type="paragraph" w:styleId="CommentText">
    <w:name w:val="annotation text"/>
    <w:basedOn w:val="Normal"/>
    <w:link w:val="CommentTextChar"/>
    <w:semiHidden/>
    <w:rsid w:val="00667B24"/>
    <w:rPr>
      <w:sz w:val="20"/>
      <w:szCs w:val="20"/>
    </w:rPr>
  </w:style>
  <w:style w:type="character" w:customStyle="1" w:styleId="CommentTextChar">
    <w:name w:val="Comment Text Char"/>
    <w:basedOn w:val="DefaultParagraphFont"/>
    <w:link w:val="CommentText"/>
    <w:semiHidden/>
    <w:rsid w:val="00667B24"/>
    <w:rPr>
      <w:rFonts w:ascii="Times New Roman" w:eastAsia="Times New Roman" w:hAnsi="Times New Roman" w:cs="Times New Roman"/>
      <w:kern w:val="0"/>
      <w:sz w:val="20"/>
      <w:szCs w:val="20"/>
      <w:lang w:val="en-GB" w:bidi="ar-SA"/>
      <w14:ligatures w14:val="none"/>
    </w:rPr>
  </w:style>
  <w:style w:type="character" w:styleId="UnresolvedMention">
    <w:name w:val="Unresolved Mention"/>
    <w:basedOn w:val="DefaultParagraphFont"/>
    <w:uiPriority w:val="99"/>
    <w:semiHidden/>
    <w:unhideWhenUsed/>
    <w:rsid w:val="00667B24"/>
    <w:rPr>
      <w:color w:val="605E5C"/>
      <w:shd w:val="clear" w:color="auto" w:fill="E1DFDD"/>
    </w:rPr>
  </w:style>
  <w:style w:type="table" w:styleId="TableGrid">
    <w:name w:val="Table Grid"/>
    <w:basedOn w:val="TableNormal"/>
    <w:uiPriority w:val="59"/>
    <w:rsid w:val="000269B3"/>
    <w:pPr>
      <w:spacing w:after="0" w:line="240" w:lineRule="auto"/>
    </w:pPr>
    <w:rPr>
      <w:rFonts w:eastAsiaTheme="minorEastAsia"/>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5CF9"/>
    <w:pPr>
      <w:spacing w:after="0" w:line="240" w:lineRule="auto"/>
    </w:pPr>
    <w:rPr>
      <w:rFonts w:ascii="Times New Roman" w:eastAsia="Times New Roman" w:hAnsi="Times New Roman" w:cs="Times New Roman"/>
      <w:kern w:val="0"/>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ssling@yahoo.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Siddalingaiah H S</dc:creator>
  <cp:keywords/>
  <dc:description/>
  <cp:lastModifiedBy>Dr Siddalingaiah H S</cp:lastModifiedBy>
  <cp:revision>3</cp:revision>
  <dcterms:created xsi:type="dcterms:W3CDTF">2026-01-07T15:25:00Z</dcterms:created>
  <dcterms:modified xsi:type="dcterms:W3CDTF">2026-01-07T15:40:00Z</dcterms:modified>
</cp:coreProperties>
</file>