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DD101" w14:textId="1B8EFC8A" w:rsidR="008E1059" w:rsidRPr="00366E4B" w:rsidRDefault="008E1059" w:rsidP="008E1059">
      <w:pPr>
        <w:jc w:val="center"/>
        <w:rPr>
          <w:b/>
          <w:bCs/>
          <w:sz w:val="28"/>
          <w:szCs w:val="28"/>
        </w:rPr>
      </w:pPr>
      <w:r w:rsidRPr="00366E4B">
        <w:rPr>
          <w:b/>
          <w:bCs/>
          <w:sz w:val="28"/>
          <w:szCs w:val="28"/>
        </w:rPr>
        <w:t>Undertaking by Authors</w:t>
      </w:r>
    </w:p>
    <w:p w14:paraId="673953BF" w14:textId="7D2EF20B" w:rsidR="008E1059" w:rsidRDefault="008E1059" w:rsidP="008E1059">
      <w:pPr>
        <w:jc w:val="both"/>
      </w:pPr>
      <w:r w:rsidRPr="008E1059">
        <w:t xml:space="preserve">We, the undersigned, give an undertaking to the following effect </w:t>
      </w:r>
      <w:proofErr w:type="gramStart"/>
      <w:r w:rsidRPr="008E1059">
        <w:t>with regard to</w:t>
      </w:r>
      <w:proofErr w:type="gramEnd"/>
      <w:r w:rsidRPr="008E1059">
        <w:t xml:space="preserve"> our article entitled “</w:t>
      </w:r>
      <w:r w:rsidR="000E696A" w:rsidRPr="000E696A">
        <w:rPr>
          <w:b/>
          <w:bCs/>
        </w:rPr>
        <w:t>Development and ecological validation of a digital exposome ageing index for healthy ageing surveillance in India using LASI Wave 1</w:t>
      </w:r>
      <w:r>
        <w:t>”</w:t>
      </w:r>
      <w:r w:rsidRPr="008E1059">
        <w:t xml:space="preserve"> submitted for publication in the Indian Journal of Medical Research: </w:t>
      </w:r>
    </w:p>
    <w:p w14:paraId="6F42A1C3" w14:textId="77777777" w:rsidR="008E1059" w:rsidRDefault="008E1059" w:rsidP="008E1059">
      <w:pPr>
        <w:jc w:val="both"/>
      </w:pPr>
      <w:r w:rsidRPr="008E1059">
        <w:t xml:space="preserve">1. The article mentioned above has not been published or submitted to or accepted for publication in any form, in any other journal. </w:t>
      </w:r>
    </w:p>
    <w:p w14:paraId="66B59070" w14:textId="77777777" w:rsidR="008E1059" w:rsidRDefault="008E1059" w:rsidP="008E1059">
      <w:pPr>
        <w:jc w:val="both"/>
      </w:pPr>
      <w:r w:rsidRPr="008E1059">
        <w:t xml:space="preserve">2. We also vouchsafe that the authorship of this article will not be contested by anyone whose name(s) is/are not listed by us here. </w:t>
      </w:r>
    </w:p>
    <w:p w14:paraId="7C1987D7" w14:textId="202E35FC" w:rsidR="008E1059" w:rsidRDefault="008E1059" w:rsidP="008E1059">
      <w:pPr>
        <w:jc w:val="both"/>
      </w:pPr>
      <w:r w:rsidRPr="008E1059">
        <w:t xml:space="preserve">3. </w:t>
      </w:r>
      <w:r>
        <w:t>We</w:t>
      </w:r>
      <w:r w:rsidRPr="008E1059">
        <w:t xml:space="preserve"> declare that </w:t>
      </w:r>
      <w:r>
        <w:t>We</w:t>
      </w:r>
      <w:r w:rsidRPr="008E1059">
        <w:t xml:space="preserve"> contributed significantly towards the research study i.e., (a) conception, design and/or analysis and interpretation of data and to (b) drafting the article or revising it critically for important intellectual content and on (c) final approval of the version to be published. </w:t>
      </w:r>
    </w:p>
    <w:p w14:paraId="3072778E" w14:textId="74895D43" w:rsidR="008E1059" w:rsidRDefault="008E1059" w:rsidP="008E1059">
      <w:pPr>
        <w:jc w:val="both"/>
      </w:pPr>
      <w:r w:rsidRPr="008E1059">
        <w:t xml:space="preserve">4. </w:t>
      </w:r>
      <w:r>
        <w:t>We</w:t>
      </w:r>
      <w:r w:rsidRPr="008E1059">
        <w:t xml:space="preserve"> hereby acknowledge IJMRs conflict of interest policy requirement to scrupulously avoid direct and indirect conflicts of interest and, accordingly, hereby agree to promptly inform the editor or editor’s designee of any business, commercial, or other proprietary support, relationships, or interests that </w:t>
      </w:r>
      <w:r>
        <w:t>We</w:t>
      </w:r>
      <w:r w:rsidRPr="008E1059">
        <w:t xml:space="preserve"> may have which relate directly or indirectly to the subject of the work. </w:t>
      </w:r>
    </w:p>
    <w:p w14:paraId="5C968E18" w14:textId="261E3FAF" w:rsidR="008E1059" w:rsidRDefault="008E1059" w:rsidP="008E1059">
      <w:pPr>
        <w:jc w:val="both"/>
      </w:pPr>
      <w:r w:rsidRPr="008E1059">
        <w:t xml:space="preserve">5. </w:t>
      </w:r>
      <w:r>
        <w:t>We</w:t>
      </w:r>
      <w:r w:rsidRPr="008E1059">
        <w:t xml:space="preserve"> also agree to the authorship of the article in the following sequence:    </w:t>
      </w:r>
    </w:p>
    <w:p w14:paraId="300CB9D7" w14:textId="77777777" w:rsidR="008E1059" w:rsidRDefault="008E1059" w:rsidP="008E1059">
      <w:pPr>
        <w:jc w:val="both"/>
      </w:pPr>
    </w:p>
    <w:p w14:paraId="3E2F0356" w14:textId="20CA657F" w:rsidR="008E1059" w:rsidRDefault="008E1059" w:rsidP="008E1059">
      <w:pPr>
        <w:jc w:val="both"/>
      </w:pPr>
      <w:r w:rsidRPr="008E1059">
        <w:t>Authors’ Names (in sequence)</w:t>
      </w:r>
      <w:r>
        <w:t>:</w:t>
      </w:r>
      <w:r w:rsidRPr="008E1059">
        <w:t xml:space="preserve"> </w:t>
      </w:r>
      <w:r>
        <w:t xml:space="preserve">                                                             </w:t>
      </w:r>
      <w:r w:rsidRPr="008E1059">
        <w:t>Signature of Authors</w:t>
      </w:r>
    </w:p>
    <w:p w14:paraId="23F5623E" w14:textId="77777777" w:rsidR="008E1059" w:rsidRDefault="008E1059" w:rsidP="008E1059">
      <w:pPr>
        <w:pStyle w:val="NormalWeb"/>
        <w:numPr>
          <w:ilvl w:val="0"/>
          <w:numId w:val="1"/>
        </w:numPr>
      </w:pPr>
      <w:r>
        <w:t xml:space="preserve">Dr Siddalingaiah H S </w:t>
      </w:r>
      <w:r>
        <w:rPr>
          <w:noProof/>
        </w:rPr>
        <w:t xml:space="preserve">                                                                </w:t>
      </w:r>
      <w:r>
        <w:rPr>
          <w:noProof/>
        </w:rPr>
        <w:drawing>
          <wp:inline distT="0" distB="0" distL="0" distR="0" wp14:anchorId="17D087F4" wp14:editId="49172114">
            <wp:extent cx="1041319" cy="201385"/>
            <wp:effectExtent l="0" t="0" r="6985" b="825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35350" cy="219570"/>
                    </a:xfrm>
                    <a:prstGeom prst="rect">
                      <a:avLst/>
                    </a:prstGeom>
                    <a:noFill/>
                    <a:ln>
                      <a:noFill/>
                    </a:ln>
                  </pic:spPr>
                </pic:pic>
              </a:graphicData>
            </a:graphic>
          </wp:inline>
        </w:drawing>
      </w:r>
      <w:r>
        <w:t xml:space="preserve">                                           </w:t>
      </w:r>
    </w:p>
    <w:p w14:paraId="17C6B72C" w14:textId="77777777" w:rsidR="008E1059" w:rsidRDefault="008E1059" w:rsidP="008E1059">
      <w:pPr>
        <w:pStyle w:val="NormalWeb"/>
      </w:pPr>
    </w:p>
    <w:p w14:paraId="3D6DD3DF" w14:textId="77777777" w:rsidR="008E1059" w:rsidRDefault="008E1059" w:rsidP="008E1059">
      <w:pPr>
        <w:pStyle w:val="NormalWeb"/>
      </w:pPr>
    </w:p>
    <w:p w14:paraId="3965F764" w14:textId="5151C59E" w:rsidR="008E1059" w:rsidRPr="004E2839" w:rsidRDefault="008E1059" w:rsidP="008E1059">
      <w:pPr>
        <w:pStyle w:val="NormalWeb"/>
      </w:pPr>
      <w:r w:rsidRPr="004E2839">
        <w:t xml:space="preserve">Date: </w:t>
      </w:r>
      <w:r w:rsidR="000E696A">
        <w:t>24</w:t>
      </w:r>
      <w:r w:rsidRPr="004E2839">
        <w:t>/</w:t>
      </w:r>
      <w:r w:rsidR="000E696A">
        <w:t>04</w:t>
      </w:r>
      <w:r w:rsidRPr="004E2839">
        <w:t>/202</w:t>
      </w:r>
      <w:r w:rsidR="000E696A">
        <w:t>6</w:t>
      </w:r>
    </w:p>
    <w:p w14:paraId="54F3B1B5" w14:textId="77777777" w:rsidR="008E1059" w:rsidRDefault="008E1059" w:rsidP="008E1059">
      <w:pPr>
        <w:jc w:val="both"/>
      </w:pPr>
    </w:p>
    <w:sectPr w:rsidR="008E10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Tunga">
    <w:panose1 w:val="00000400000000000000"/>
    <w:charset w:val="01"/>
    <w:family w:val="roman"/>
    <w:pitch w:val="variable"/>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E0E15"/>
    <w:multiLevelType w:val="hybridMultilevel"/>
    <w:tmpl w:val="537AE1EE"/>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16683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059"/>
    <w:rsid w:val="000E696A"/>
    <w:rsid w:val="001A7DA6"/>
    <w:rsid w:val="00366E4B"/>
    <w:rsid w:val="00853B75"/>
    <w:rsid w:val="008E1059"/>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8A54E"/>
  <w15:chartTrackingRefBased/>
  <w15:docId w15:val="{9A900BBC-2849-4085-9114-14D8564E3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unga"/>
    </w:rPr>
  </w:style>
  <w:style w:type="paragraph" w:styleId="Heading1">
    <w:name w:val="heading 1"/>
    <w:basedOn w:val="Normal"/>
    <w:next w:val="Normal"/>
    <w:link w:val="Heading1Char"/>
    <w:uiPriority w:val="9"/>
    <w:qFormat/>
    <w:rsid w:val="008E1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059"/>
    <w:rPr>
      <w:rFonts w:eastAsiaTheme="majorEastAsia" w:cstheme="majorBidi"/>
      <w:color w:val="272727" w:themeColor="text1" w:themeTint="D8"/>
    </w:rPr>
  </w:style>
  <w:style w:type="paragraph" w:styleId="Title">
    <w:name w:val="Title"/>
    <w:basedOn w:val="Normal"/>
    <w:next w:val="Normal"/>
    <w:link w:val="TitleChar"/>
    <w:uiPriority w:val="10"/>
    <w:qFormat/>
    <w:rsid w:val="008E1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059"/>
    <w:pPr>
      <w:spacing w:before="160"/>
      <w:jc w:val="center"/>
    </w:pPr>
    <w:rPr>
      <w:i/>
      <w:iCs/>
      <w:color w:val="404040" w:themeColor="text1" w:themeTint="BF"/>
    </w:rPr>
  </w:style>
  <w:style w:type="character" w:customStyle="1" w:styleId="QuoteChar">
    <w:name w:val="Quote Char"/>
    <w:basedOn w:val="DefaultParagraphFont"/>
    <w:link w:val="Quote"/>
    <w:uiPriority w:val="29"/>
    <w:rsid w:val="008E1059"/>
    <w:rPr>
      <w:rFonts w:cs="Tunga"/>
      <w:i/>
      <w:iCs/>
      <w:color w:val="404040" w:themeColor="text1" w:themeTint="BF"/>
    </w:rPr>
  </w:style>
  <w:style w:type="paragraph" w:styleId="ListParagraph">
    <w:name w:val="List Paragraph"/>
    <w:basedOn w:val="Normal"/>
    <w:uiPriority w:val="34"/>
    <w:qFormat/>
    <w:rsid w:val="008E1059"/>
    <w:pPr>
      <w:ind w:left="720"/>
      <w:contextualSpacing/>
    </w:pPr>
  </w:style>
  <w:style w:type="character" w:styleId="IntenseEmphasis">
    <w:name w:val="Intense Emphasis"/>
    <w:basedOn w:val="DefaultParagraphFont"/>
    <w:uiPriority w:val="21"/>
    <w:qFormat/>
    <w:rsid w:val="008E1059"/>
    <w:rPr>
      <w:i/>
      <w:iCs/>
      <w:color w:val="0F4761" w:themeColor="accent1" w:themeShade="BF"/>
    </w:rPr>
  </w:style>
  <w:style w:type="paragraph" w:styleId="IntenseQuote">
    <w:name w:val="Intense Quote"/>
    <w:basedOn w:val="Normal"/>
    <w:next w:val="Normal"/>
    <w:link w:val="IntenseQuoteChar"/>
    <w:uiPriority w:val="30"/>
    <w:qFormat/>
    <w:rsid w:val="008E1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059"/>
    <w:rPr>
      <w:rFonts w:cs="Tunga"/>
      <w:i/>
      <w:iCs/>
      <w:color w:val="0F4761" w:themeColor="accent1" w:themeShade="BF"/>
    </w:rPr>
  </w:style>
  <w:style w:type="character" w:styleId="IntenseReference">
    <w:name w:val="Intense Reference"/>
    <w:basedOn w:val="DefaultParagraphFont"/>
    <w:uiPriority w:val="32"/>
    <w:qFormat/>
    <w:rsid w:val="008E1059"/>
    <w:rPr>
      <w:b/>
      <w:bCs/>
      <w:smallCaps/>
      <w:color w:val="0F4761" w:themeColor="accent1" w:themeShade="BF"/>
      <w:spacing w:val="5"/>
    </w:rPr>
  </w:style>
  <w:style w:type="paragraph" w:styleId="NormalWeb">
    <w:name w:val="Normal (Web)"/>
    <w:basedOn w:val="Normal"/>
    <w:uiPriority w:val="99"/>
    <w:unhideWhenUsed/>
    <w:rsid w:val="008E105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242</Words>
  <Characters>1383</Characters>
  <Application>Microsoft Office Word</Application>
  <DocSecurity>0</DocSecurity>
  <Lines>11</Lines>
  <Paragraphs>3</Paragraphs>
  <ScaleCrop>false</ScaleCrop>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Siddalingaiah H S</dc:creator>
  <cp:keywords/>
  <dc:description/>
  <cp:lastModifiedBy>Dr Siddalingaiah H S</cp:lastModifiedBy>
  <cp:revision>3</cp:revision>
  <dcterms:created xsi:type="dcterms:W3CDTF">2025-11-30T19:36:00Z</dcterms:created>
  <dcterms:modified xsi:type="dcterms:W3CDTF">2026-04-23T19:32:00Z</dcterms:modified>
</cp:coreProperties>
</file>