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EA54" w14:textId="77777777" w:rsidR="00D758BA" w:rsidRDefault="00000000">
      <w:pPr>
        <w:pStyle w:val="Title"/>
      </w:pPr>
      <w:r>
        <w:t>Clinico-Psycho-Social Case Study Template (Community Medicine PGs)</w:t>
      </w:r>
    </w:p>
    <w:p w14:paraId="53AD640B" w14:textId="77777777" w:rsidR="00D758BA" w:rsidRDefault="00000000">
      <w:pPr>
        <w:pStyle w:val="Heading1"/>
      </w:pPr>
      <w:r>
        <w:t>1. Identification Data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58BA" w14:paraId="3DC823A8" w14:textId="77777777">
        <w:tc>
          <w:tcPr>
            <w:tcW w:w="4320" w:type="dxa"/>
          </w:tcPr>
          <w:p w14:paraId="3DE3E5D1" w14:textId="77777777" w:rsidR="00D758BA" w:rsidRDefault="00000000">
            <w:r>
              <w:t>Name of the individual</w:t>
            </w:r>
          </w:p>
        </w:tc>
        <w:tc>
          <w:tcPr>
            <w:tcW w:w="4320" w:type="dxa"/>
          </w:tcPr>
          <w:p w14:paraId="6AF46B60" w14:textId="77777777" w:rsidR="00D758BA" w:rsidRDefault="00D758BA"/>
        </w:tc>
      </w:tr>
      <w:tr w:rsidR="00D758BA" w14:paraId="18715D90" w14:textId="77777777">
        <w:tc>
          <w:tcPr>
            <w:tcW w:w="4320" w:type="dxa"/>
          </w:tcPr>
          <w:p w14:paraId="420CBF85" w14:textId="77777777" w:rsidR="00D758BA" w:rsidRDefault="00000000">
            <w:r>
              <w:t>Age / Date of Birth</w:t>
            </w:r>
          </w:p>
        </w:tc>
        <w:tc>
          <w:tcPr>
            <w:tcW w:w="4320" w:type="dxa"/>
          </w:tcPr>
          <w:p w14:paraId="7E1C22D6" w14:textId="77777777" w:rsidR="00D758BA" w:rsidRDefault="00D758BA"/>
        </w:tc>
      </w:tr>
      <w:tr w:rsidR="00D758BA" w14:paraId="3239AA4A" w14:textId="77777777">
        <w:tc>
          <w:tcPr>
            <w:tcW w:w="4320" w:type="dxa"/>
          </w:tcPr>
          <w:p w14:paraId="501F0D7E" w14:textId="77777777" w:rsidR="00D758BA" w:rsidRDefault="00000000">
            <w:r>
              <w:t>Sex</w:t>
            </w:r>
          </w:p>
        </w:tc>
        <w:tc>
          <w:tcPr>
            <w:tcW w:w="4320" w:type="dxa"/>
          </w:tcPr>
          <w:p w14:paraId="52556CBF" w14:textId="77777777" w:rsidR="00D758BA" w:rsidRDefault="00D758BA"/>
        </w:tc>
      </w:tr>
      <w:tr w:rsidR="00D758BA" w14:paraId="1C2B5822" w14:textId="77777777">
        <w:tc>
          <w:tcPr>
            <w:tcW w:w="4320" w:type="dxa"/>
          </w:tcPr>
          <w:p w14:paraId="6946969F" w14:textId="77777777" w:rsidR="00D758BA" w:rsidRDefault="00000000">
            <w:r>
              <w:t>Marital Status</w:t>
            </w:r>
          </w:p>
        </w:tc>
        <w:tc>
          <w:tcPr>
            <w:tcW w:w="4320" w:type="dxa"/>
          </w:tcPr>
          <w:p w14:paraId="540D4560" w14:textId="77777777" w:rsidR="00D758BA" w:rsidRDefault="00D758BA"/>
        </w:tc>
      </w:tr>
      <w:tr w:rsidR="00D758BA" w14:paraId="2401445C" w14:textId="77777777">
        <w:tc>
          <w:tcPr>
            <w:tcW w:w="4320" w:type="dxa"/>
          </w:tcPr>
          <w:p w14:paraId="45E0C52D" w14:textId="77777777" w:rsidR="00D758BA" w:rsidRDefault="00000000">
            <w:r>
              <w:t>Education</w:t>
            </w:r>
          </w:p>
        </w:tc>
        <w:tc>
          <w:tcPr>
            <w:tcW w:w="4320" w:type="dxa"/>
          </w:tcPr>
          <w:p w14:paraId="5AF92B5C" w14:textId="77777777" w:rsidR="00D758BA" w:rsidRDefault="00D758BA"/>
        </w:tc>
      </w:tr>
      <w:tr w:rsidR="00D758BA" w14:paraId="2389A497" w14:textId="77777777">
        <w:tc>
          <w:tcPr>
            <w:tcW w:w="4320" w:type="dxa"/>
          </w:tcPr>
          <w:p w14:paraId="5FA85264" w14:textId="77777777" w:rsidR="00D758BA" w:rsidRDefault="00000000">
            <w:r>
              <w:t>Occupation</w:t>
            </w:r>
          </w:p>
        </w:tc>
        <w:tc>
          <w:tcPr>
            <w:tcW w:w="4320" w:type="dxa"/>
          </w:tcPr>
          <w:p w14:paraId="576D9F6B" w14:textId="77777777" w:rsidR="00D758BA" w:rsidRDefault="00D758BA"/>
        </w:tc>
      </w:tr>
      <w:tr w:rsidR="00D758BA" w14:paraId="7CDCF543" w14:textId="77777777">
        <w:tc>
          <w:tcPr>
            <w:tcW w:w="4320" w:type="dxa"/>
          </w:tcPr>
          <w:p w14:paraId="727BEABA" w14:textId="77777777" w:rsidR="00D758BA" w:rsidRDefault="00000000">
            <w:r>
              <w:t>Religion / Caste</w:t>
            </w:r>
          </w:p>
        </w:tc>
        <w:tc>
          <w:tcPr>
            <w:tcW w:w="4320" w:type="dxa"/>
          </w:tcPr>
          <w:p w14:paraId="16E8D26A" w14:textId="77777777" w:rsidR="00D758BA" w:rsidRDefault="00D758BA"/>
        </w:tc>
      </w:tr>
      <w:tr w:rsidR="00D758BA" w14:paraId="6ADD34D9" w14:textId="77777777">
        <w:tc>
          <w:tcPr>
            <w:tcW w:w="4320" w:type="dxa"/>
          </w:tcPr>
          <w:p w14:paraId="43B9F37E" w14:textId="77777777" w:rsidR="00D758BA" w:rsidRDefault="00000000">
            <w:r>
              <w:t>Address</w:t>
            </w:r>
          </w:p>
        </w:tc>
        <w:tc>
          <w:tcPr>
            <w:tcW w:w="4320" w:type="dxa"/>
          </w:tcPr>
          <w:p w14:paraId="4FBEEED5" w14:textId="77777777" w:rsidR="00D758BA" w:rsidRDefault="00D758BA"/>
        </w:tc>
      </w:tr>
      <w:tr w:rsidR="00D758BA" w14:paraId="19976255" w14:textId="77777777">
        <w:tc>
          <w:tcPr>
            <w:tcW w:w="4320" w:type="dxa"/>
          </w:tcPr>
          <w:p w14:paraId="43415002" w14:textId="77777777" w:rsidR="00D758BA" w:rsidRDefault="00000000">
            <w:r>
              <w:t>Contact Number</w:t>
            </w:r>
          </w:p>
        </w:tc>
        <w:tc>
          <w:tcPr>
            <w:tcW w:w="4320" w:type="dxa"/>
          </w:tcPr>
          <w:p w14:paraId="3BA73B36" w14:textId="77777777" w:rsidR="00D758BA" w:rsidRDefault="00D758BA"/>
        </w:tc>
      </w:tr>
      <w:tr w:rsidR="00D758BA" w14:paraId="68605AF4" w14:textId="77777777">
        <w:tc>
          <w:tcPr>
            <w:tcW w:w="4320" w:type="dxa"/>
          </w:tcPr>
          <w:p w14:paraId="5FA416F1" w14:textId="77777777" w:rsidR="00D758BA" w:rsidRDefault="00000000">
            <w:r>
              <w:t>Date of visit / Interview</w:t>
            </w:r>
          </w:p>
        </w:tc>
        <w:tc>
          <w:tcPr>
            <w:tcW w:w="4320" w:type="dxa"/>
          </w:tcPr>
          <w:p w14:paraId="35110101" w14:textId="77777777" w:rsidR="00D758BA" w:rsidRDefault="00D758BA"/>
        </w:tc>
      </w:tr>
    </w:tbl>
    <w:p w14:paraId="538E2971" w14:textId="77777777" w:rsidR="00D758BA" w:rsidRDefault="00000000">
      <w:pPr>
        <w:pStyle w:val="Heading1"/>
      </w:pPr>
      <w:r>
        <w:t>2. Family Composition &amp; Pedigree</w:t>
      </w:r>
    </w:p>
    <w:p w14:paraId="0FD8B5FC" w14:textId="77777777" w:rsidR="00D758BA" w:rsidRDefault="00000000">
      <w:r>
        <w:t>Type of family (nuclear / joint / three-generation etc.)</w:t>
      </w:r>
    </w:p>
    <w:p w14:paraId="07CA4789" w14:textId="77777777" w:rsidR="00D758BA" w:rsidRDefault="00000000">
      <w:r>
        <w:t>Pedigree Chart (attach/draw separately)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1335"/>
        <w:gridCol w:w="1375"/>
        <w:gridCol w:w="1402"/>
        <w:gridCol w:w="1296"/>
        <w:gridCol w:w="2169"/>
      </w:tblGrid>
      <w:tr w:rsidR="00D758BA" w14:paraId="0F7D72FC" w14:textId="77777777" w:rsidTr="00CE0028">
        <w:tc>
          <w:tcPr>
            <w:tcW w:w="1279" w:type="dxa"/>
          </w:tcPr>
          <w:p w14:paraId="76271514" w14:textId="77777777" w:rsidR="00D758BA" w:rsidRDefault="00000000">
            <w:r>
              <w:t>Name</w:t>
            </w:r>
          </w:p>
        </w:tc>
        <w:tc>
          <w:tcPr>
            <w:tcW w:w="1335" w:type="dxa"/>
          </w:tcPr>
          <w:p w14:paraId="546096F3" w14:textId="77777777" w:rsidR="00D758BA" w:rsidRDefault="00000000">
            <w:r>
              <w:t>Age/Sex</w:t>
            </w:r>
          </w:p>
        </w:tc>
        <w:tc>
          <w:tcPr>
            <w:tcW w:w="1375" w:type="dxa"/>
          </w:tcPr>
          <w:p w14:paraId="188BDDB1" w14:textId="77777777" w:rsidR="00D758BA" w:rsidRDefault="00000000">
            <w:r>
              <w:t>Education</w:t>
            </w:r>
          </w:p>
        </w:tc>
        <w:tc>
          <w:tcPr>
            <w:tcW w:w="1402" w:type="dxa"/>
          </w:tcPr>
          <w:p w14:paraId="48C49AFA" w14:textId="77777777" w:rsidR="00D758BA" w:rsidRDefault="00000000">
            <w:r>
              <w:t>Occupation</w:t>
            </w:r>
          </w:p>
        </w:tc>
        <w:tc>
          <w:tcPr>
            <w:tcW w:w="1296" w:type="dxa"/>
          </w:tcPr>
          <w:p w14:paraId="397A5431" w14:textId="77777777" w:rsidR="00D758BA" w:rsidRDefault="00000000">
            <w:r>
              <w:t>Health Status</w:t>
            </w:r>
          </w:p>
        </w:tc>
        <w:tc>
          <w:tcPr>
            <w:tcW w:w="2169" w:type="dxa"/>
          </w:tcPr>
          <w:p w14:paraId="24FCC0CE" w14:textId="77777777" w:rsidR="00D758BA" w:rsidRDefault="00000000">
            <w:r>
              <w:t>Addictions/Remarks</w:t>
            </w:r>
          </w:p>
        </w:tc>
      </w:tr>
      <w:tr w:rsidR="00CE0028" w14:paraId="271CCB6A" w14:textId="77777777" w:rsidTr="00CE0028">
        <w:tc>
          <w:tcPr>
            <w:tcW w:w="1279" w:type="dxa"/>
          </w:tcPr>
          <w:p w14:paraId="1C21AC1C" w14:textId="77777777" w:rsidR="00CE0028" w:rsidRDefault="00CE0028"/>
        </w:tc>
        <w:tc>
          <w:tcPr>
            <w:tcW w:w="1335" w:type="dxa"/>
          </w:tcPr>
          <w:p w14:paraId="52D47DE5" w14:textId="77777777" w:rsidR="00CE0028" w:rsidRDefault="00CE0028"/>
        </w:tc>
        <w:tc>
          <w:tcPr>
            <w:tcW w:w="1375" w:type="dxa"/>
          </w:tcPr>
          <w:p w14:paraId="3CEE9E39" w14:textId="77777777" w:rsidR="00CE0028" w:rsidRDefault="00CE0028"/>
        </w:tc>
        <w:tc>
          <w:tcPr>
            <w:tcW w:w="1402" w:type="dxa"/>
          </w:tcPr>
          <w:p w14:paraId="2938B6FE" w14:textId="77777777" w:rsidR="00CE0028" w:rsidRDefault="00CE0028"/>
        </w:tc>
        <w:tc>
          <w:tcPr>
            <w:tcW w:w="1296" w:type="dxa"/>
          </w:tcPr>
          <w:p w14:paraId="7FD0F048" w14:textId="77777777" w:rsidR="00CE0028" w:rsidRDefault="00CE0028"/>
        </w:tc>
        <w:tc>
          <w:tcPr>
            <w:tcW w:w="2169" w:type="dxa"/>
          </w:tcPr>
          <w:p w14:paraId="0D9EFB56" w14:textId="77777777" w:rsidR="00CE0028" w:rsidRDefault="00CE0028"/>
        </w:tc>
      </w:tr>
      <w:tr w:rsidR="00CE0028" w14:paraId="1CF996F5" w14:textId="77777777" w:rsidTr="00CE0028">
        <w:tc>
          <w:tcPr>
            <w:tcW w:w="1279" w:type="dxa"/>
          </w:tcPr>
          <w:p w14:paraId="4951740E" w14:textId="77777777" w:rsidR="00CE0028" w:rsidRDefault="00CE0028"/>
        </w:tc>
        <w:tc>
          <w:tcPr>
            <w:tcW w:w="1335" w:type="dxa"/>
          </w:tcPr>
          <w:p w14:paraId="54DE2682" w14:textId="77777777" w:rsidR="00CE0028" w:rsidRDefault="00CE0028"/>
        </w:tc>
        <w:tc>
          <w:tcPr>
            <w:tcW w:w="1375" w:type="dxa"/>
          </w:tcPr>
          <w:p w14:paraId="697838DE" w14:textId="77777777" w:rsidR="00CE0028" w:rsidRDefault="00CE0028"/>
        </w:tc>
        <w:tc>
          <w:tcPr>
            <w:tcW w:w="1402" w:type="dxa"/>
          </w:tcPr>
          <w:p w14:paraId="442A8F37" w14:textId="77777777" w:rsidR="00CE0028" w:rsidRDefault="00CE0028"/>
        </w:tc>
        <w:tc>
          <w:tcPr>
            <w:tcW w:w="1296" w:type="dxa"/>
          </w:tcPr>
          <w:p w14:paraId="2FC50068" w14:textId="77777777" w:rsidR="00CE0028" w:rsidRDefault="00CE0028"/>
        </w:tc>
        <w:tc>
          <w:tcPr>
            <w:tcW w:w="2169" w:type="dxa"/>
          </w:tcPr>
          <w:p w14:paraId="33AD5DF0" w14:textId="77777777" w:rsidR="00CE0028" w:rsidRDefault="00CE0028"/>
        </w:tc>
      </w:tr>
    </w:tbl>
    <w:p w14:paraId="5AB0E059" w14:textId="77777777" w:rsidR="00D758BA" w:rsidRDefault="00000000">
      <w:pPr>
        <w:pStyle w:val="Heading1"/>
      </w:pPr>
      <w:r>
        <w:t>3. Socio-Economic Status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58BA" w14:paraId="6DB17EE4" w14:textId="77777777">
        <w:tc>
          <w:tcPr>
            <w:tcW w:w="4320" w:type="dxa"/>
          </w:tcPr>
          <w:p w14:paraId="4E9B9604" w14:textId="77777777" w:rsidR="00D758BA" w:rsidRDefault="00000000">
            <w:r>
              <w:t>Total Family Income</w:t>
            </w:r>
          </w:p>
        </w:tc>
        <w:tc>
          <w:tcPr>
            <w:tcW w:w="4320" w:type="dxa"/>
          </w:tcPr>
          <w:p w14:paraId="41D6EF92" w14:textId="77777777" w:rsidR="00D758BA" w:rsidRDefault="00D758BA"/>
        </w:tc>
      </w:tr>
      <w:tr w:rsidR="00D758BA" w14:paraId="1A56E02F" w14:textId="77777777">
        <w:tc>
          <w:tcPr>
            <w:tcW w:w="4320" w:type="dxa"/>
          </w:tcPr>
          <w:p w14:paraId="4D5DDC46" w14:textId="77777777" w:rsidR="00D758BA" w:rsidRDefault="00000000">
            <w:r>
              <w:t>Per Capita Income</w:t>
            </w:r>
          </w:p>
        </w:tc>
        <w:tc>
          <w:tcPr>
            <w:tcW w:w="4320" w:type="dxa"/>
          </w:tcPr>
          <w:p w14:paraId="24D8558E" w14:textId="77777777" w:rsidR="00D758BA" w:rsidRDefault="00D758BA"/>
        </w:tc>
      </w:tr>
      <w:tr w:rsidR="00D758BA" w14:paraId="0C614311" w14:textId="77777777">
        <w:tc>
          <w:tcPr>
            <w:tcW w:w="4320" w:type="dxa"/>
          </w:tcPr>
          <w:p w14:paraId="11E33C60" w14:textId="77777777" w:rsidR="00D758BA" w:rsidRDefault="00000000">
            <w:r>
              <w:lastRenderedPageBreak/>
              <w:t>Socio-Economic Classification (Kuppuswamy/BG Prasad)</w:t>
            </w:r>
          </w:p>
        </w:tc>
        <w:tc>
          <w:tcPr>
            <w:tcW w:w="4320" w:type="dxa"/>
          </w:tcPr>
          <w:p w14:paraId="558FE56C" w14:textId="77777777" w:rsidR="00D758BA" w:rsidRDefault="00D758BA"/>
        </w:tc>
      </w:tr>
      <w:tr w:rsidR="00D758BA" w14:paraId="56E0CE4D" w14:textId="77777777">
        <w:tc>
          <w:tcPr>
            <w:tcW w:w="4320" w:type="dxa"/>
          </w:tcPr>
          <w:p w14:paraId="0A56AD0F" w14:textId="77777777" w:rsidR="00D758BA" w:rsidRDefault="00000000">
            <w:r>
              <w:t>Assets / Property</w:t>
            </w:r>
          </w:p>
        </w:tc>
        <w:tc>
          <w:tcPr>
            <w:tcW w:w="4320" w:type="dxa"/>
          </w:tcPr>
          <w:p w14:paraId="3A39CFAC" w14:textId="77777777" w:rsidR="00D758BA" w:rsidRDefault="00D758BA"/>
        </w:tc>
      </w:tr>
    </w:tbl>
    <w:p w14:paraId="0957517E" w14:textId="77777777" w:rsidR="00D758BA" w:rsidRDefault="00000000">
      <w:pPr>
        <w:pStyle w:val="Heading1"/>
      </w:pPr>
      <w:r>
        <w:t>4. Housing &amp; Environmental Conditions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58BA" w14:paraId="22AEDCD0" w14:textId="77777777">
        <w:tc>
          <w:tcPr>
            <w:tcW w:w="4320" w:type="dxa"/>
          </w:tcPr>
          <w:p w14:paraId="75DE095D" w14:textId="77777777" w:rsidR="00D758BA" w:rsidRDefault="00000000">
            <w:r>
              <w:t>Type of House</w:t>
            </w:r>
          </w:p>
        </w:tc>
        <w:tc>
          <w:tcPr>
            <w:tcW w:w="4320" w:type="dxa"/>
          </w:tcPr>
          <w:p w14:paraId="621A36A2" w14:textId="77777777" w:rsidR="00D758BA" w:rsidRDefault="00D758BA"/>
        </w:tc>
      </w:tr>
      <w:tr w:rsidR="00D758BA" w14:paraId="2E4A2E92" w14:textId="77777777">
        <w:tc>
          <w:tcPr>
            <w:tcW w:w="4320" w:type="dxa"/>
          </w:tcPr>
          <w:p w14:paraId="2959E9FC" w14:textId="77777777" w:rsidR="00D758BA" w:rsidRDefault="00000000">
            <w:r>
              <w:t>Ownership</w:t>
            </w:r>
          </w:p>
        </w:tc>
        <w:tc>
          <w:tcPr>
            <w:tcW w:w="4320" w:type="dxa"/>
          </w:tcPr>
          <w:p w14:paraId="79723AE4" w14:textId="77777777" w:rsidR="00D758BA" w:rsidRDefault="00D758BA"/>
        </w:tc>
      </w:tr>
      <w:tr w:rsidR="00D758BA" w14:paraId="4AEB098E" w14:textId="77777777">
        <w:tc>
          <w:tcPr>
            <w:tcW w:w="4320" w:type="dxa"/>
          </w:tcPr>
          <w:p w14:paraId="6EE966AF" w14:textId="77777777" w:rsidR="00D758BA" w:rsidRDefault="00000000">
            <w:r>
              <w:t>Ventilation/Lighting/Overcrowding</w:t>
            </w:r>
          </w:p>
        </w:tc>
        <w:tc>
          <w:tcPr>
            <w:tcW w:w="4320" w:type="dxa"/>
          </w:tcPr>
          <w:p w14:paraId="0B154B01" w14:textId="77777777" w:rsidR="00D758BA" w:rsidRDefault="00D758BA"/>
        </w:tc>
      </w:tr>
      <w:tr w:rsidR="00D758BA" w14:paraId="6491C66F" w14:textId="77777777">
        <w:tc>
          <w:tcPr>
            <w:tcW w:w="4320" w:type="dxa"/>
          </w:tcPr>
          <w:p w14:paraId="35DA5C29" w14:textId="77777777" w:rsidR="00D758BA" w:rsidRDefault="00000000">
            <w:r>
              <w:t>Drinking Water Source &amp; Treatment</w:t>
            </w:r>
          </w:p>
        </w:tc>
        <w:tc>
          <w:tcPr>
            <w:tcW w:w="4320" w:type="dxa"/>
          </w:tcPr>
          <w:p w14:paraId="150E66FD" w14:textId="77777777" w:rsidR="00D758BA" w:rsidRDefault="00D758BA"/>
        </w:tc>
      </w:tr>
      <w:tr w:rsidR="00D758BA" w14:paraId="282105BC" w14:textId="77777777">
        <w:tc>
          <w:tcPr>
            <w:tcW w:w="4320" w:type="dxa"/>
          </w:tcPr>
          <w:p w14:paraId="477677F3" w14:textId="77777777" w:rsidR="00D758BA" w:rsidRDefault="00000000">
            <w:r>
              <w:t>Sanitation (Toilet, Waste Disposal, Drainage)</w:t>
            </w:r>
          </w:p>
        </w:tc>
        <w:tc>
          <w:tcPr>
            <w:tcW w:w="4320" w:type="dxa"/>
          </w:tcPr>
          <w:p w14:paraId="26E48723" w14:textId="77777777" w:rsidR="00D758BA" w:rsidRDefault="00D758BA"/>
        </w:tc>
      </w:tr>
      <w:tr w:rsidR="00D758BA" w14:paraId="57FF2CAC" w14:textId="77777777">
        <w:tc>
          <w:tcPr>
            <w:tcW w:w="4320" w:type="dxa"/>
          </w:tcPr>
          <w:p w14:paraId="15E5C3BB" w14:textId="77777777" w:rsidR="00D758BA" w:rsidRDefault="00000000">
            <w:r>
              <w:t>Kitchen Facilities</w:t>
            </w:r>
          </w:p>
        </w:tc>
        <w:tc>
          <w:tcPr>
            <w:tcW w:w="4320" w:type="dxa"/>
          </w:tcPr>
          <w:p w14:paraId="2A92ACE2" w14:textId="77777777" w:rsidR="00D758BA" w:rsidRDefault="00D758BA"/>
        </w:tc>
      </w:tr>
      <w:tr w:rsidR="00D758BA" w14:paraId="4A7623A3" w14:textId="77777777">
        <w:tc>
          <w:tcPr>
            <w:tcW w:w="4320" w:type="dxa"/>
          </w:tcPr>
          <w:p w14:paraId="7361A2C4" w14:textId="77777777" w:rsidR="00D758BA" w:rsidRDefault="00000000">
            <w:r>
              <w:t>Surroundings (vector breeding, animals)</w:t>
            </w:r>
          </w:p>
        </w:tc>
        <w:tc>
          <w:tcPr>
            <w:tcW w:w="4320" w:type="dxa"/>
          </w:tcPr>
          <w:p w14:paraId="03AE22B5" w14:textId="77777777" w:rsidR="00D758BA" w:rsidRDefault="00D758BA"/>
        </w:tc>
      </w:tr>
    </w:tbl>
    <w:p w14:paraId="314212A9" w14:textId="77777777" w:rsidR="00D758BA" w:rsidRDefault="00000000">
      <w:pPr>
        <w:pStyle w:val="Heading1"/>
      </w:pPr>
      <w:r>
        <w:t>5. Personal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58BA" w14:paraId="737649A2" w14:textId="77777777">
        <w:tc>
          <w:tcPr>
            <w:tcW w:w="4320" w:type="dxa"/>
          </w:tcPr>
          <w:p w14:paraId="4ED2AD31" w14:textId="77777777" w:rsidR="00D758BA" w:rsidRDefault="00000000">
            <w:r>
              <w:t>Dietary Habits</w:t>
            </w:r>
          </w:p>
        </w:tc>
        <w:tc>
          <w:tcPr>
            <w:tcW w:w="4320" w:type="dxa"/>
          </w:tcPr>
          <w:p w14:paraId="034B1BCD" w14:textId="77777777" w:rsidR="00D758BA" w:rsidRDefault="00D758BA"/>
        </w:tc>
      </w:tr>
      <w:tr w:rsidR="00D758BA" w14:paraId="79B5FA41" w14:textId="77777777">
        <w:tc>
          <w:tcPr>
            <w:tcW w:w="4320" w:type="dxa"/>
          </w:tcPr>
          <w:p w14:paraId="1BF3B49B" w14:textId="77777777" w:rsidR="00D758BA" w:rsidRDefault="00000000">
            <w:r>
              <w:t>Nutritional Adequacy</w:t>
            </w:r>
          </w:p>
        </w:tc>
        <w:tc>
          <w:tcPr>
            <w:tcW w:w="4320" w:type="dxa"/>
          </w:tcPr>
          <w:p w14:paraId="6F646650" w14:textId="77777777" w:rsidR="00D758BA" w:rsidRDefault="00D758BA"/>
        </w:tc>
      </w:tr>
      <w:tr w:rsidR="00D758BA" w14:paraId="7BEC55C5" w14:textId="77777777">
        <w:tc>
          <w:tcPr>
            <w:tcW w:w="4320" w:type="dxa"/>
          </w:tcPr>
          <w:p w14:paraId="554E7EBB" w14:textId="77777777" w:rsidR="00D758BA" w:rsidRDefault="00000000">
            <w:r>
              <w:t>Personal Hygiene</w:t>
            </w:r>
          </w:p>
        </w:tc>
        <w:tc>
          <w:tcPr>
            <w:tcW w:w="4320" w:type="dxa"/>
          </w:tcPr>
          <w:p w14:paraId="3F60B429" w14:textId="77777777" w:rsidR="00D758BA" w:rsidRDefault="00D758BA"/>
        </w:tc>
      </w:tr>
      <w:tr w:rsidR="00D758BA" w14:paraId="6552B610" w14:textId="77777777">
        <w:tc>
          <w:tcPr>
            <w:tcW w:w="4320" w:type="dxa"/>
          </w:tcPr>
          <w:p w14:paraId="34A34E58" w14:textId="77777777" w:rsidR="00D758BA" w:rsidRDefault="00000000">
            <w:r>
              <w:t>Sleep/Recreation/Addictions</w:t>
            </w:r>
          </w:p>
        </w:tc>
        <w:tc>
          <w:tcPr>
            <w:tcW w:w="4320" w:type="dxa"/>
          </w:tcPr>
          <w:p w14:paraId="78014F78" w14:textId="77777777" w:rsidR="00D758BA" w:rsidRDefault="00D758BA"/>
        </w:tc>
      </w:tr>
      <w:tr w:rsidR="00D758BA" w14:paraId="4B686941" w14:textId="77777777">
        <w:tc>
          <w:tcPr>
            <w:tcW w:w="4320" w:type="dxa"/>
          </w:tcPr>
          <w:p w14:paraId="311F6D3D" w14:textId="77777777" w:rsidR="00D758BA" w:rsidRDefault="00000000">
            <w:r>
              <w:t>Other Remarks</w:t>
            </w:r>
          </w:p>
        </w:tc>
        <w:tc>
          <w:tcPr>
            <w:tcW w:w="4320" w:type="dxa"/>
          </w:tcPr>
          <w:p w14:paraId="1DAE8671" w14:textId="77777777" w:rsidR="00D758BA" w:rsidRDefault="00D758BA"/>
        </w:tc>
      </w:tr>
    </w:tbl>
    <w:p w14:paraId="7F9AB209" w14:textId="77777777" w:rsidR="00D758BA" w:rsidRDefault="00000000">
      <w:pPr>
        <w:pStyle w:val="Heading1"/>
      </w:pPr>
      <w:r>
        <w:t>6. Medical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58BA" w14:paraId="309CDDA1" w14:textId="77777777">
        <w:tc>
          <w:tcPr>
            <w:tcW w:w="4320" w:type="dxa"/>
          </w:tcPr>
          <w:p w14:paraId="6CACF1C9" w14:textId="77777777" w:rsidR="00D758BA" w:rsidRDefault="00000000">
            <w:r>
              <w:t>Past History</w:t>
            </w:r>
          </w:p>
        </w:tc>
        <w:tc>
          <w:tcPr>
            <w:tcW w:w="4320" w:type="dxa"/>
          </w:tcPr>
          <w:p w14:paraId="41C4A93A" w14:textId="77777777" w:rsidR="00D758BA" w:rsidRDefault="00D758BA"/>
        </w:tc>
      </w:tr>
      <w:tr w:rsidR="00D758BA" w14:paraId="68FA81AC" w14:textId="77777777">
        <w:tc>
          <w:tcPr>
            <w:tcW w:w="4320" w:type="dxa"/>
          </w:tcPr>
          <w:p w14:paraId="0CEF2EE0" w14:textId="77777777" w:rsidR="00D758BA" w:rsidRDefault="00000000">
            <w:r>
              <w:t>Present Complaints</w:t>
            </w:r>
          </w:p>
        </w:tc>
        <w:tc>
          <w:tcPr>
            <w:tcW w:w="4320" w:type="dxa"/>
          </w:tcPr>
          <w:p w14:paraId="4EE6027E" w14:textId="77777777" w:rsidR="00D758BA" w:rsidRDefault="00D758BA"/>
        </w:tc>
      </w:tr>
      <w:tr w:rsidR="00D758BA" w14:paraId="6E59A076" w14:textId="77777777">
        <w:tc>
          <w:tcPr>
            <w:tcW w:w="4320" w:type="dxa"/>
          </w:tcPr>
          <w:p w14:paraId="6D4DA4E2" w14:textId="77777777" w:rsidR="00D758BA" w:rsidRDefault="00000000">
            <w:r>
              <w:t>Family History of Diseases</w:t>
            </w:r>
          </w:p>
        </w:tc>
        <w:tc>
          <w:tcPr>
            <w:tcW w:w="4320" w:type="dxa"/>
          </w:tcPr>
          <w:p w14:paraId="56BB668A" w14:textId="77777777" w:rsidR="00D758BA" w:rsidRDefault="00D758BA"/>
        </w:tc>
      </w:tr>
    </w:tbl>
    <w:p w14:paraId="7F6DB105" w14:textId="77777777" w:rsidR="00D758BA" w:rsidRDefault="00000000">
      <w:pPr>
        <w:pStyle w:val="Heading1"/>
      </w:pPr>
      <w:r>
        <w:lastRenderedPageBreak/>
        <w:t>7. Obstetric &amp; Gynecological History (if applicable)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58BA" w14:paraId="52F4694B" w14:textId="77777777">
        <w:tc>
          <w:tcPr>
            <w:tcW w:w="4320" w:type="dxa"/>
          </w:tcPr>
          <w:p w14:paraId="2E2D0B39" w14:textId="77777777" w:rsidR="00D758BA" w:rsidRDefault="00000000">
            <w:r>
              <w:t>Menstrual History</w:t>
            </w:r>
          </w:p>
        </w:tc>
        <w:tc>
          <w:tcPr>
            <w:tcW w:w="4320" w:type="dxa"/>
          </w:tcPr>
          <w:p w14:paraId="11144DAC" w14:textId="77777777" w:rsidR="00D758BA" w:rsidRDefault="00D758BA"/>
        </w:tc>
      </w:tr>
      <w:tr w:rsidR="00D758BA" w14:paraId="0E114040" w14:textId="77777777">
        <w:tc>
          <w:tcPr>
            <w:tcW w:w="4320" w:type="dxa"/>
          </w:tcPr>
          <w:p w14:paraId="057849BA" w14:textId="77777777" w:rsidR="00D758BA" w:rsidRDefault="00000000">
            <w:r>
              <w:t>Obstetric Score (G-P-L-A)</w:t>
            </w:r>
          </w:p>
        </w:tc>
        <w:tc>
          <w:tcPr>
            <w:tcW w:w="4320" w:type="dxa"/>
          </w:tcPr>
          <w:p w14:paraId="72B11220" w14:textId="77777777" w:rsidR="00D758BA" w:rsidRDefault="00D758BA"/>
        </w:tc>
      </w:tr>
      <w:tr w:rsidR="00D758BA" w14:paraId="0DB9B83D" w14:textId="77777777">
        <w:tc>
          <w:tcPr>
            <w:tcW w:w="4320" w:type="dxa"/>
          </w:tcPr>
          <w:p w14:paraId="46DA9D02" w14:textId="77777777" w:rsidR="00D758BA" w:rsidRDefault="00000000">
            <w:r>
              <w:t>Antenatal/Intranatal/Postnatal History</w:t>
            </w:r>
          </w:p>
        </w:tc>
        <w:tc>
          <w:tcPr>
            <w:tcW w:w="4320" w:type="dxa"/>
          </w:tcPr>
          <w:p w14:paraId="4BC633B0" w14:textId="77777777" w:rsidR="00D758BA" w:rsidRDefault="00D758BA"/>
        </w:tc>
      </w:tr>
      <w:tr w:rsidR="00D758BA" w14:paraId="7972C05E" w14:textId="77777777">
        <w:tc>
          <w:tcPr>
            <w:tcW w:w="4320" w:type="dxa"/>
          </w:tcPr>
          <w:p w14:paraId="28DDB2B6" w14:textId="77777777" w:rsidR="00D758BA" w:rsidRDefault="00000000">
            <w:r>
              <w:t>Family Planning Practices</w:t>
            </w:r>
          </w:p>
        </w:tc>
        <w:tc>
          <w:tcPr>
            <w:tcW w:w="4320" w:type="dxa"/>
          </w:tcPr>
          <w:p w14:paraId="5C1DAC95" w14:textId="77777777" w:rsidR="00D758BA" w:rsidRDefault="00D758BA"/>
        </w:tc>
      </w:tr>
    </w:tbl>
    <w:p w14:paraId="424ADA19" w14:textId="77777777" w:rsidR="00D758BA" w:rsidRDefault="00000000">
      <w:pPr>
        <w:pStyle w:val="Heading1"/>
      </w:pPr>
      <w:r>
        <w:t>8. Immunization History</w:t>
      </w:r>
    </w:p>
    <w:p w14:paraId="4C9DC5FA" w14:textId="77777777" w:rsidR="00D758BA" w:rsidRDefault="00000000">
      <w:r>
        <w:t>For children &lt;5 years and adults as per National Immunization Schedule.</w:t>
      </w:r>
    </w:p>
    <w:p w14:paraId="5BC0D9F1" w14:textId="77777777" w:rsidR="00D758BA" w:rsidRDefault="00000000">
      <w:r>
        <w:t>Verification with records if available.</w:t>
      </w:r>
    </w:p>
    <w:p w14:paraId="1075CF64" w14:textId="77777777" w:rsidR="00D758BA" w:rsidRDefault="00000000">
      <w:pPr>
        <w:pStyle w:val="Heading1"/>
      </w:pPr>
      <w:r>
        <w:t>9. Developmental History of Children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58BA" w14:paraId="5A80E1AA" w14:textId="77777777">
        <w:tc>
          <w:tcPr>
            <w:tcW w:w="4320" w:type="dxa"/>
          </w:tcPr>
          <w:p w14:paraId="12A1E4D4" w14:textId="77777777" w:rsidR="00D758BA" w:rsidRDefault="00000000">
            <w:r>
              <w:t>Birth Weight &amp; Feeding Practices</w:t>
            </w:r>
          </w:p>
        </w:tc>
        <w:tc>
          <w:tcPr>
            <w:tcW w:w="4320" w:type="dxa"/>
          </w:tcPr>
          <w:p w14:paraId="67D46704" w14:textId="77777777" w:rsidR="00D758BA" w:rsidRDefault="00D758BA"/>
        </w:tc>
      </w:tr>
      <w:tr w:rsidR="00D758BA" w14:paraId="18974431" w14:textId="77777777">
        <w:tc>
          <w:tcPr>
            <w:tcW w:w="4320" w:type="dxa"/>
          </w:tcPr>
          <w:p w14:paraId="1D5E0F1A" w14:textId="77777777" w:rsidR="00D758BA" w:rsidRDefault="00000000">
            <w:r>
              <w:t>Growth Monitoring</w:t>
            </w:r>
          </w:p>
        </w:tc>
        <w:tc>
          <w:tcPr>
            <w:tcW w:w="4320" w:type="dxa"/>
          </w:tcPr>
          <w:p w14:paraId="3C7611D7" w14:textId="77777777" w:rsidR="00D758BA" w:rsidRDefault="00D758BA"/>
        </w:tc>
      </w:tr>
      <w:tr w:rsidR="00D758BA" w14:paraId="1AA27499" w14:textId="77777777">
        <w:tc>
          <w:tcPr>
            <w:tcW w:w="4320" w:type="dxa"/>
          </w:tcPr>
          <w:p w14:paraId="7E1FD288" w14:textId="77777777" w:rsidR="00D758BA" w:rsidRDefault="00000000">
            <w:r>
              <w:t>Developmental Milestones</w:t>
            </w:r>
          </w:p>
        </w:tc>
        <w:tc>
          <w:tcPr>
            <w:tcW w:w="4320" w:type="dxa"/>
          </w:tcPr>
          <w:p w14:paraId="25DC973B" w14:textId="77777777" w:rsidR="00D758BA" w:rsidRDefault="00D758BA"/>
        </w:tc>
      </w:tr>
      <w:tr w:rsidR="00D758BA" w14:paraId="2C6FA8E5" w14:textId="77777777">
        <w:tc>
          <w:tcPr>
            <w:tcW w:w="4320" w:type="dxa"/>
          </w:tcPr>
          <w:p w14:paraId="655FD3F7" w14:textId="77777777" w:rsidR="00D758BA" w:rsidRDefault="00000000">
            <w:r>
              <w:t>Morbidity Pattern</w:t>
            </w:r>
          </w:p>
        </w:tc>
        <w:tc>
          <w:tcPr>
            <w:tcW w:w="4320" w:type="dxa"/>
          </w:tcPr>
          <w:p w14:paraId="2853A863" w14:textId="77777777" w:rsidR="00D758BA" w:rsidRDefault="00D758BA"/>
        </w:tc>
      </w:tr>
    </w:tbl>
    <w:p w14:paraId="52AF253E" w14:textId="77777777" w:rsidR="00D758BA" w:rsidRDefault="00000000">
      <w:pPr>
        <w:pStyle w:val="Heading1"/>
      </w:pPr>
      <w:r>
        <w:t>10. Mental &amp; Psycho-Social Aspects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58BA" w14:paraId="6435D572" w14:textId="77777777">
        <w:tc>
          <w:tcPr>
            <w:tcW w:w="4320" w:type="dxa"/>
          </w:tcPr>
          <w:p w14:paraId="2434A360" w14:textId="77777777" w:rsidR="00D758BA" w:rsidRDefault="00000000">
            <w:r>
              <w:t>Personality Traits / Temperament</w:t>
            </w:r>
          </w:p>
        </w:tc>
        <w:tc>
          <w:tcPr>
            <w:tcW w:w="4320" w:type="dxa"/>
          </w:tcPr>
          <w:p w14:paraId="126C6A47" w14:textId="77777777" w:rsidR="00D758BA" w:rsidRDefault="00D758BA"/>
        </w:tc>
      </w:tr>
      <w:tr w:rsidR="00D758BA" w14:paraId="04A3679D" w14:textId="77777777">
        <w:tc>
          <w:tcPr>
            <w:tcW w:w="4320" w:type="dxa"/>
          </w:tcPr>
          <w:p w14:paraId="004A6457" w14:textId="77777777" w:rsidR="00D758BA" w:rsidRDefault="00000000">
            <w:r>
              <w:t>Stress &amp; Coping Mechanisms</w:t>
            </w:r>
          </w:p>
        </w:tc>
        <w:tc>
          <w:tcPr>
            <w:tcW w:w="4320" w:type="dxa"/>
          </w:tcPr>
          <w:p w14:paraId="40F7FCA0" w14:textId="77777777" w:rsidR="00D758BA" w:rsidRDefault="00D758BA"/>
        </w:tc>
      </w:tr>
      <w:tr w:rsidR="00D758BA" w14:paraId="4223731D" w14:textId="77777777">
        <w:tc>
          <w:tcPr>
            <w:tcW w:w="4320" w:type="dxa"/>
          </w:tcPr>
          <w:p w14:paraId="0BCA999A" w14:textId="77777777" w:rsidR="00D758BA" w:rsidRDefault="00000000">
            <w:r>
              <w:t>Family Relationships</w:t>
            </w:r>
          </w:p>
        </w:tc>
        <w:tc>
          <w:tcPr>
            <w:tcW w:w="4320" w:type="dxa"/>
          </w:tcPr>
          <w:p w14:paraId="767358D2" w14:textId="77777777" w:rsidR="00D758BA" w:rsidRDefault="00D758BA"/>
        </w:tc>
      </w:tr>
      <w:tr w:rsidR="00D758BA" w14:paraId="4096A8F1" w14:textId="77777777">
        <w:tc>
          <w:tcPr>
            <w:tcW w:w="4320" w:type="dxa"/>
          </w:tcPr>
          <w:p w14:paraId="6503FF11" w14:textId="77777777" w:rsidR="00D758BA" w:rsidRDefault="00000000">
            <w:r>
              <w:t>Social Support System</w:t>
            </w:r>
          </w:p>
        </w:tc>
        <w:tc>
          <w:tcPr>
            <w:tcW w:w="4320" w:type="dxa"/>
          </w:tcPr>
          <w:p w14:paraId="655D1FB7" w14:textId="77777777" w:rsidR="00D758BA" w:rsidRDefault="00D758BA"/>
        </w:tc>
      </w:tr>
      <w:tr w:rsidR="00D758BA" w14:paraId="2AC82FD8" w14:textId="77777777">
        <w:tc>
          <w:tcPr>
            <w:tcW w:w="4320" w:type="dxa"/>
          </w:tcPr>
          <w:p w14:paraId="6EDBE9E2" w14:textId="77777777" w:rsidR="00D758BA" w:rsidRDefault="00000000">
            <w:r>
              <w:t>Recreational/Cultural Activities</w:t>
            </w:r>
          </w:p>
        </w:tc>
        <w:tc>
          <w:tcPr>
            <w:tcW w:w="4320" w:type="dxa"/>
          </w:tcPr>
          <w:p w14:paraId="05A8761F" w14:textId="77777777" w:rsidR="00D758BA" w:rsidRDefault="00D758BA"/>
        </w:tc>
      </w:tr>
    </w:tbl>
    <w:p w14:paraId="5CE04E3B" w14:textId="77777777" w:rsidR="00D758BA" w:rsidRDefault="00000000">
      <w:pPr>
        <w:pStyle w:val="Heading1"/>
      </w:pPr>
      <w:r>
        <w:t>11. Health Behaviors &amp; Practices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58BA" w14:paraId="2821A40E" w14:textId="77777777">
        <w:tc>
          <w:tcPr>
            <w:tcW w:w="4320" w:type="dxa"/>
          </w:tcPr>
          <w:p w14:paraId="24260254" w14:textId="77777777" w:rsidR="00D758BA" w:rsidRDefault="00000000">
            <w:r>
              <w:t>Health Seeking Behavior</w:t>
            </w:r>
          </w:p>
        </w:tc>
        <w:tc>
          <w:tcPr>
            <w:tcW w:w="4320" w:type="dxa"/>
          </w:tcPr>
          <w:p w14:paraId="613422A3" w14:textId="77777777" w:rsidR="00D758BA" w:rsidRDefault="00D758BA"/>
        </w:tc>
      </w:tr>
      <w:tr w:rsidR="00D758BA" w14:paraId="4F1ED8FC" w14:textId="77777777">
        <w:tc>
          <w:tcPr>
            <w:tcW w:w="4320" w:type="dxa"/>
          </w:tcPr>
          <w:p w14:paraId="2D9F6296" w14:textId="77777777" w:rsidR="00D758BA" w:rsidRDefault="00000000">
            <w:r>
              <w:t>Knowledge/Attitude/Practice</w:t>
            </w:r>
          </w:p>
        </w:tc>
        <w:tc>
          <w:tcPr>
            <w:tcW w:w="4320" w:type="dxa"/>
          </w:tcPr>
          <w:p w14:paraId="5695E27E" w14:textId="77777777" w:rsidR="00D758BA" w:rsidRDefault="00D758BA"/>
        </w:tc>
      </w:tr>
      <w:tr w:rsidR="00D758BA" w14:paraId="797B28F0" w14:textId="77777777">
        <w:tc>
          <w:tcPr>
            <w:tcW w:w="4320" w:type="dxa"/>
          </w:tcPr>
          <w:p w14:paraId="6D7713E3" w14:textId="77777777" w:rsidR="00D758BA" w:rsidRDefault="00000000">
            <w:r>
              <w:t>Awareness of Govt Schemes/Insurance</w:t>
            </w:r>
          </w:p>
        </w:tc>
        <w:tc>
          <w:tcPr>
            <w:tcW w:w="4320" w:type="dxa"/>
          </w:tcPr>
          <w:p w14:paraId="0C42CB3A" w14:textId="77777777" w:rsidR="00D758BA" w:rsidRDefault="00D758BA"/>
        </w:tc>
      </w:tr>
    </w:tbl>
    <w:p w14:paraId="04DE7A39" w14:textId="77777777" w:rsidR="00D758BA" w:rsidRDefault="00000000">
      <w:pPr>
        <w:pStyle w:val="Heading1"/>
      </w:pPr>
      <w:r>
        <w:lastRenderedPageBreak/>
        <w:t>12. Clinical Examination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58BA" w14:paraId="6A730E57" w14:textId="77777777">
        <w:tc>
          <w:tcPr>
            <w:tcW w:w="4320" w:type="dxa"/>
          </w:tcPr>
          <w:p w14:paraId="66039A12" w14:textId="77777777" w:rsidR="00D758BA" w:rsidRDefault="00000000">
            <w:r>
              <w:t>General Examination</w:t>
            </w:r>
          </w:p>
        </w:tc>
        <w:tc>
          <w:tcPr>
            <w:tcW w:w="4320" w:type="dxa"/>
          </w:tcPr>
          <w:p w14:paraId="333A9BAD" w14:textId="77777777" w:rsidR="00D758BA" w:rsidRDefault="00D758BA"/>
        </w:tc>
      </w:tr>
      <w:tr w:rsidR="00D758BA" w14:paraId="3037742B" w14:textId="77777777">
        <w:tc>
          <w:tcPr>
            <w:tcW w:w="4320" w:type="dxa"/>
          </w:tcPr>
          <w:p w14:paraId="5AFA1F48" w14:textId="77777777" w:rsidR="00D758BA" w:rsidRDefault="00000000">
            <w:r>
              <w:t>Vital Signs</w:t>
            </w:r>
          </w:p>
        </w:tc>
        <w:tc>
          <w:tcPr>
            <w:tcW w:w="4320" w:type="dxa"/>
          </w:tcPr>
          <w:p w14:paraId="488EFAC7" w14:textId="77777777" w:rsidR="00D758BA" w:rsidRDefault="00D758BA"/>
        </w:tc>
      </w:tr>
      <w:tr w:rsidR="00D758BA" w14:paraId="792D974B" w14:textId="77777777">
        <w:tc>
          <w:tcPr>
            <w:tcW w:w="4320" w:type="dxa"/>
          </w:tcPr>
          <w:p w14:paraId="5A706139" w14:textId="77777777" w:rsidR="00D758BA" w:rsidRDefault="00000000">
            <w:r>
              <w:t>Systemic Examination</w:t>
            </w:r>
          </w:p>
        </w:tc>
        <w:tc>
          <w:tcPr>
            <w:tcW w:w="4320" w:type="dxa"/>
          </w:tcPr>
          <w:p w14:paraId="244EAC1D" w14:textId="77777777" w:rsidR="00D758BA" w:rsidRDefault="00D758BA"/>
        </w:tc>
      </w:tr>
      <w:tr w:rsidR="00D758BA" w14:paraId="25A1E4C4" w14:textId="77777777">
        <w:tc>
          <w:tcPr>
            <w:tcW w:w="4320" w:type="dxa"/>
          </w:tcPr>
          <w:p w14:paraId="65121261" w14:textId="77777777" w:rsidR="00D758BA" w:rsidRDefault="00000000">
            <w:r>
              <w:t>Nutritional Assessment</w:t>
            </w:r>
          </w:p>
        </w:tc>
        <w:tc>
          <w:tcPr>
            <w:tcW w:w="4320" w:type="dxa"/>
          </w:tcPr>
          <w:p w14:paraId="0157F014" w14:textId="77777777" w:rsidR="00D758BA" w:rsidRDefault="00D758BA"/>
        </w:tc>
      </w:tr>
    </w:tbl>
    <w:p w14:paraId="4ED20134" w14:textId="77777777" w:rsidR="00D758BA" w:rsidRDefault="00000000">
      <w:pPr>
        <w:pStyle w:val="Heading1"/>
      </w:pPr>
      <w:r>
        <w:t>13. Investigations (if available)</w:t>
      </w:r>
    </w:p>
    <w:p w14:paraId="6985109A" w14:textId="77777777" w:rsidR="00D758BA" w:rsidRDefault="00000000">
      <w:r>
        <w:t>Basic labs (Hb, RBS, Urine, Sputum etc.), Radiology if indicated.</w:t>
      </w:r>
    </w:p>
    <w:p w14:paraId="30DACAE6" w14:textId="77777777" w:rsidR="00D758BA" w:rsidRDefault="00000000">
      <w:pPr>
        <w:pStyle w:val="Heading1"/>
      </w:pPr>
      <w:r>
        <w:t>14. Provisional / Final Diagnosis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58BA" w14:paraId="488DCC03" w14:textId="77777777">
        <w:tc>
          <w:tcPr>
            <w:tcW w:w="4320" w:type="dxa"/>
          </w:tcPr>
          <w:p w14:paraId="54A6A30F" w14:textId="77777777" w:rsidR="00D758BA" w:rsidRDefault="00000000">
            <w:r>
              <w:t>Clinical Diagnosis</w:t>
            </w:r>
          </w:p>
        </w:tc>
        <w:tc>
          <w:tcPr>
            <w:tcW w:w="4320" w:type="dxa"/>
          </w:tcPr>
          <w:p w14:paraId="17CA578F" w14:textId="77777777" w:rsidR="00D758BA" w:rsidRDefault="00D758BA"/>
        </w:tc>
      </w:tr>
      <w:tr w:rsidR="00D758BA" w14:paraId="13FF3BE9" w14:textId="77777777">
        <w:tc>
          <w:tcPr>
            <w:tcW w:w="4320" w:type="dxa"/>
          </w:tcPr>
          <w:p w14:paraId="02D85860" w14:textId="77777777" w:rsidR="00D758BA" w:rsidRDefault="00000000">
            <w:r>
              <w:t>Public Health Diagnosis</w:t>
            </w:r>
          </w:p>
        </w:tc>
        <w:tc>
          <w:tcPr>
            <w:tcW w:w="4320" w:type="dxa"/>
          </w:tcPr>
          <w:p w14:paraId="40C300B7" w14:textId="77777777" w:rsidR="00D758BA" w:rsidRDefault="00D758BA"/>
        </w:tc>
      </w:tr>
    </w:tbl>
    <w:p w14:paraId="41AA1271" w14:textId="77777777" w:rsidR="00D758BA" w:rsidRDefault="00000000">
      <w:pPr>
        <w:pStyle w:val="Heading1"/>
      </w:pPr>
      <w:r>
        <w:t>15. Impact on Family &amp; Community</w:t>
      </w:r>
    </w:p>
    <w:p w14:paraId="349246C1" w14:textId="77777777" w:rsidR="00D758BA" w:rsidRDefault="00000000">
      <w:r>
        <w:t>Effect on earning, schooling, social life, stigma, community perception.</w:t>
      </w:r>
    </w:p>
    <w:p w14:paraId="6AB11B73" w14:textId="77777777" w:rsidR="00D758BA" w:rsidRDefault="00000000">
      <w:pPr>
        <w:pStyle w:val="Heading1"/>
      </w:pPr>
      <w:r>
        <w:t>16. Management Plan</w:t>
      </w:r>
    </w:p>
    <w:p w14:paraId="2776F39B" w14:textId="77777777" w:rsidR="00D758BA" w:rsidRDefault="00000000">
      <w:r>
        <w:t>Clinical care, preventive care, psycho-social interventions, rehabilitation, linkage with health programs.</w:t>
      </w:r>
    </w:p>
    <w:p w14:paraId="196C3935" w14:textId="77777777" w:rsidR="00D758BA" w:rsidRDefault="00000000">
      <w:pPr>
        <w:pStyle w:val="Heading1"/>
      </w:pPr>
      <w:r>
        <w:t>17. Health Education &amp; Counseling</w:t>
      </w:r>
    </w:p>
    <w:p w14:paraId="67DB6D0F" w14:textId="77777777" w:rsidR="00D758BA" w:rsidRDefault="00000000">
      <w:r>
        <w:t>Topics covered, method used (individual, demonstration, IEC material).</w:t>
      </w:r>
    </w:p>
    <w:p w14:paraId="67F3CB3D" w14:textId="77777777" w:rsidR="00D758BA" w:rsidRDefault="00000000">
      <w:pPr>
        <w:pStyle w:val="Heading1"/>
      </w:pPr>
      <w:r>
        <w:t>18. Follow-Up Plan</w:t>
      </w:r>
    </w:p>
    <w:p w14:paraId="0EC8C77E" w14:textId="77777777" w:rsidR="00D758BA" w:rsidRDefault="00000000">
      <w:r>
        <w:t>Schedule for next visit, monitoring compliance, long-term support.</w:t>
      </w:r>
    </w:p>
    <w:p w14:paraId="4799E891" w14:textId="77777777" w:rsidR="00D758BA" w:rsidRDefault="00000000">
      <w:pPr>
        <w:pStyle w:val="Heading1"/>
      </w:pPr>
      <w:r>
        <w:t>19. Summary</w:t>
      </w:r>
    </w:p>
    <w:p w14:paraId="767BDA90" w14:textId="77777777" w:rsidR="00D758BA" w:rsidRDefault="00000000">
      <w:r>
        <w:t>Concise presentation of key findings, interventions, outcomes.</w:t>
      </w:r>
    </w:p>
    <w:p w14:paraId="087CC8FE" w14:textId="77777777" w:rsidR="00D758BA" w:rsidRDefault="00000000">
      <w:pPr>
        <w:pStyle w:val="Heading1"/>
      </w:pPr>
      <w:r>
        <w:lastRenderedPageBreak/>
        <w:t>20. Learning Points (for PGs)</w:t>
      </w:r>
    </w:p>
    <w:p w14:paraId="3637635C" w14:textId="77777777" w:rsidR="00D758BA" w:rsidRDefault="00000000">
      <w:r>
        <w:t>Holistic approach, integration of clinical-psycho-social aspects, application of community medicine principles.</w:t>
      </w:r>
    </w:p>
    <w:sectPr w:rsidR="00D758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6237249">
    <w:abstractNumId w:val="8"/>
  </w:num>
  <w:num w:numId="2" w16cid:durableId="1761482863">
    <w:abstractNumId w:val="6"/>
  </w:num>
  <w:num w:numId="3" w16cid:durableId="1351950558">
    <w:abstractNumId w:val="5"/>
  </w:num>
  <w:num w:numId="4" w16cid:durableId="999583225">
    <w:abstractNumId w:val="4"/>
  </w:num>
  <w:num w:numId="5" w16cid:durableId="1778796664">
    <w:abstractNumId w:val="7"/>
  </w:num>
  <w:num w:numId="6" w16cid:durableId="1475171960">
    <w:abstractNumId w:val="3"/>
  </w:num>
  <w:num w:numId="7" w16cid:durableId="556865392">
    <w:abstractNumId w:val="2"/>
  </w:num>
  <w:num w:numId="8" w16cid:durableId="1748721536">
    <w:abstractNumId w:val="1"/>
  </w:num>
  <w:num w:numId="9" w16cid:durableId="84524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17C3"/>
    <w:rsid w:val="00AA1D8D"/>
    <w:rsid w:val="00B47730"/>
    <w:rsid w:val="00CB0664"/>
    <w:rsid w:val="00CE0028"/>
    <w:rsid w:val="00D758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F4D1F"/>
  <w14:defaultImageDpi w14:val="300"/>
  <w15:docId w15:val="{6FD6A812-29AC-45FE-8015-E9F456D0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 Siddalingaiah H S</cp:lastModifiedBy>
  <cp:revision>2</cp:revision>
  <dcterms:created xsi:type="dcterms:W3CDTF">2013-12-23T23:15:00Z</dcterms:created>
  <dcterms:modified xsi:type="dcterms:W3CDTF">2025-09-04T04:33:00Z</dcterms:modified>
  <cp:category/>
</cp:coreProperties>
</file>