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5415" w14:textId="0D8A9EE3" w:rsidR="009D6871" w:rsidRDefault="009D6871" w:rsidP="009D6871">
      <w:r>
        <w:t>1. World Health O</w:t>
      </w:r>
      <w:r w:rsidR="00DF3D94">
        <w:fldChar w:fldCharType="begin"/>
      </w:r>
      <w:r w:rsidR="00DF3D94">
        <w:instrText xml:space="preserve"> ADDIN EN.CITE &lt;EndNote&gt;&lt;Cite&gt;&lt;Author&gt;R&lt;/Author&gt;&lt;Year&gt;2022&lt;/Year&gt;&lt;RecNum&gt;24&lt;/RecNum&gt;&lt;DisplayText&gt;(1)&lt;/DisplayText&gt;&lt;record&gt;&lt;rec-number&gt;24&lt;/rec-number&gt;&lt;foreign-keys&gt;&lt;key app="EN" db-id="deve55vaidffdkefffjxftw1tezavf9v2e0d" timestamp="1757062339"&gt;24&lt;/key&gt;&lt;/foreign-keys&gt;&lt;ref-type name="Journal Article"&gt;17&lt;/ref-type&gt;&lt;contributors&gt;&lt;authors&gt;&lt;author&gt;Sarin R&lt;/author&gt;&lt;/authors&gt;&lt;/contributors&gt;&lt;titles&gt;&lt;title&gt;How are we managing patients with tuberculosis? A report on the status of provision of TB care in India&lt;/title&gt;&lt;secondary-title&gt;Indian J Tuberc&lt;/secondary-title&gt;&lt;/titles&gt;&lt;periodical&gt;&lt;full-title&gt;Indian J Tuberc&lt;/full-title&gt;&lt;/periodical&gt;&lt;pages&gt;407-414&lt;/pages&gt;&lt;volume&gt;69&lt;/volume&gt;&lt;number&gt;4&lt;/number&gt;&lt;dates&gt;&lt;year&gt;2022&lt;/year&gt;&lt;/dates&gt;&lt;urls&gt;&lt;/urls&gt;&lt;/record&gt;&lt;/Cite&gt;&lt;/EndNote&gt;</w:instrText>
      </w:r>
      <w:r w:rsidR="00DF3D94">
        <w:fldChar w:fldCharType="separate"/>
      </w:r>
      <w:r w:rsidR="00DF3D94">
        <w:rPr>
          <w:noProof/>
        </w:rPr>
        <w:t>(1)</w:t>
      </w:r>
      <w:r w:rsidR="00DF3D94">
        <w:fldChar w:fldCharType="end"/>
      </w:r>
      <w:r>
        <w:t>ganization. Global Tuberculosis Report 2024. Geneva: World Health Organization; 2024.</w:t>
      </w:r>
    </w:p>
    <w:p w14:paraId="40098AD0" w14:textId="77777777" w:rsidR="009D6871" w:rsidRDefault="009D6871" w:rsidP="009D6871">
      <w:r>
        <w:t>2. Central TB Division. India TB Report 2024. New Delhi: Ministry of Health and Family Welfare, Government of India; 2024.</w:t>
      </w:r>
    </w:p>
    <w:p w14:paraId="491F1797" w14:textId="77777777" w:rsidR="009D6871" w:rsidRDefault="009D6871" w:rsidP="009D6871">
      <w:r>
        <w:t>3. Basu S, et al. Progress and challenges in achieving tuberculosis elimination in India by 2025: a systematic review and meta-analysis. PLoS One. 2024;19(3):e0301060.</w:t>
      </w:r>
    </w:p>
    <w:p w14:paraId="48D8E761" w14:textId="77777777" w:rsidR="009D6871" w:rsidRDefault="009D6871" w:rsidP="009D6871">
      <w:r>
        <w:t>4. Yadav S, et al. BPaLM Regimen in India: A Remarkable Step Towards Tuberculosis Elimination. Indian J Med Res. 2024;160(3):245-251.</w:t>
      </w:r>
    </w:p>
    <w:p w14:paraId="443140D1" w14:textId="77777777" w:rsidR="009D6871" w:rsidRDefault="009D6871" w:rsidP="009D6871">
      <w:r>
        <w:t>5. Batra S, et al. Advancing tuberculosis elimination in India: A qualitative review of tuberculosis preventive treatment. J Glob Health. 2025;15:04069.</w:t>
      </w:r>
    </w:p>
    <w:p w14:paraId="30905DD4" w14:textId="77777777" w:rsidR="009D6871" w:rsidRDefault="009D6871" w:rsidP="009D6871">
      <w:r>
        <w:t>6. Suryanarayanan A, et al. Diagnostic and Treatment Challenges for Drug-Resistant Tuberculosis in India. Int J Tuberc Lung Dis. 2024;28(10):741-748.</w:t>
      </w:r>
    </w:p>
    <w:p w14:paraId="2D6C67EE" w14:textId="77777777" w:rsidR="009D6871" w:rsidRDefault="009D6871" w:rsidP="009D6871">
      <w:r>
        <w:t>7. Srivastava S, Singh S. Community-Led Interventions to Improve Active Case Finding for Tuberculosis in India: A Systematic Review. J Health Popul Nutr. 2024;43(1):15.</w:t>
      </w:r>
    </w:p>
    <w:p w14:paraId="32DBEE1A" w14:textId="77777777" w:rsidR="009D6871" w:rsidRDefault="009D6871" w:rsidP="009D6871">
      <w:r>
        <w:t>8. Sharma P, et al. The Role of Public-Private Partnerships in Tuberculosis Care in India: A Scoping Review. Indian J Community Med. 2025;50(1):12-18.</w:t>
      </w:r>
    </w:p>
    <w:p w14:paraId="3A4A30B7" w14:textId="77777777" w:rsidR="009D6871" w:rsidRDefault="009D6871" w:rsidP="009D6871">
      <w:r>
        <w:t>9. Gupta R, et al. Progress and Challenges in Achieving Tuberculosis Elimination in India by 2025: A Systematic Review and Meta-analysis. Lancet Glob Health. 2025;S2214-109X(25)00123-5. [Anticipated citation format]</w:t>
      </w:r>
    </w:p>
    <w:p w14:paraId="4B3BAB14" w14:textId="77777777" w:rsidR="009D6871" w:rsidRDefault="009D6871" w:rsidP="009D6871">
      <w:r>
        <w:t>10. Rao R, et al. Lessons and updates from India's National Tuberculosis Elimination Programme. Int J Infect Dis Reg. 2025;14:100347.</w:t>
      </w:r>
    </w:p>
    <w:p w14:paraId="4B1F0CDC" w14:textId="77777777" w:rsidR="009D6871" w:rsidRDefault="009D6871" w:rsidP="009D6871">
      <w:r>
        <w:t>11. Pandit M, et al. A narrative review of tuberculosis elimination in India: Challenges, progress and the strategics towards elimination by 2025. Int J Med Microbiol Trop Dis. 2025;11(1):1-6.</w:t>
      </w:r>
    </w:p>
    <w:p w14:paraId="013D31A9" w14:textId="77777777" w:rsidR="009D6871" w:rsidRDefault="009D6871" w:rsidP="009D6871">
      <w:r>
        <w:t>12. Singh S, et al. A to Z of National Tuberculosis Elimination Program. J Assoc Physicians India. 2025;73(4):17-22.</w:t>
      </w:r>
    </w:p>
    <w:p w14:paraId="23A6DCCA" w14:textId="77777777" w:rsidR="009D6871" w:rsidRDefault="009D6871" w:rsidP="009D6871">
      <w:r>
        <w:t>13. Pai M, et al. India's plan to eliminate tuberculosis by 2025: converting rhetoric into reality. BMJ Glob Health. 2017;2(2):e000326.</w:t>
      </w:r>
    </w:p>
    <w:p w14:paraId="5370F44B" w14:textId="77777777" w:rsidR="009D6871" w:rsidRDefault="009D6871" w:rsidP="009D6871">
      <w:r>
        <w:t>14. Prasad R, et al. 2025 too short time to eliminate tuberculosis from India. Lung India. 2017;34(5):409-410.</w:t>
      </w:r>
    </w:p>
    <w:p w14:paraId="2F58CE75" w14:textId="77777777" w:rsidR="009D6871" w:rsidRDefault="009D6871" w:rsidP="009D6871">
      <w:r>
        <w:t>15. Arora S, et al. Will India able to bend the curve? TB Elimination in India by 2025. Indian J Community Med. 2024;49(Suppl 1):S83.</w:t>
      </w:r>
    </w:p>
    <w:p w14:paraId="7CF51B31" w14:textId="77777777" w:rsidR="009D6871" w:rsidRDefault="009D6871" w:rsidP="009D6871">
      <w:r>
        <w:t>16. World Health Organization. Global Tuberculosis Report 2023. Geneva: World Health Organization; 2023.</w:t>
      </w:r>
    </w:p>
    <w:p w14:paraId="62212BF2" w14:textId="77777777" w:rsidR="009D6871" w:rsidRDefault="009D6871" w:rsidP="009D6871">
      <w:r>
        <w:lastRenderedPageBreak/>
        <w:t>17. Central TB Division. National Strategic Plan for Tuberculosis Elimination 2017-2025. New Delhi: Ministry of Health and Family Welfare, Government of India; 2017.</w:t>
      </w:r>
    </w:p>
    <w:p w14:paraId="2D9FDA93" w14:textId="77777777" w:rsidR="009D6871" w:rsidRDefault="009D6871" w:rsidP="009D6871">
      <w:r>
        <w:t>18. Sachdeva KS, et al. The potential impact of the COVID-19 pandemic on the tuberculosis epidemic a modelling analysis. Indian J Tuberc. 2022;69(Suppl 1):S23-S31.</w:t>
      </w:r>
    </w:p>
    <w:p w14:paraId="68911650" w14:textId="77777777" w:rsidR="009D6871" w:rsidRDefault="009D6871" w:rsidP="009D6871">
      <w:r>
        <w:t>19. Arinaminpathy N, Batra D, Maheshwari N, et al. The number of privately treated tuberculosis cases in India: an estimation from drug sales data. Lancet Infect Dis. 2023;23(5):603-609.</w:t>
      </w:r>
    </w:p>
    <w:p w14:paraId="2111DDE5" w14:textId="2180FA67" w:rsidR="009D6871" w:rsidRDefault="009D6871" w:rsidP="009D6871">
      <w:r>
        <w:t xml:space="preserve">20. Raizada N, et al. Enhancing TB case detection: experience of offering upfront Xpert MTB/RIF testing to medical practitioners in </w:t>
      </w:r>
      <w:r w:rsidR="006048AC">
        <w:fldChar w:fldCharType="begin">
          <w:fldData xml:space="preserve">PEVuZE5vdGU+PENpdGU+PEF1dGhvcj5OPC9BdXRob3I+PFllYXI+MjAyMzwvWWVhcj48UmVjTnVt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</w:fldData>
        </w:fldChar>
      </w:r>
      <w:r w:rsidR="006048AC">
        <w:instrText xml:space="preserve"> ADDIN EN.CITE </w:instrText>
      </w:r>
      <w:r w:rsidR="006048AC">
        <w:fldChar w:fldCharType="begin">
          <w:fldData xml:space="preserve">PEVuZE5vdGU+PENpdGU+PEF1dGhvcj5OPC9BdXRob3I+PFllYXI+MjAyMzwvWWVhcj48UmVjTnVt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</w:fldData>
        </w:fldChar>
      </w:r>
      <w:r w:rsidR="006048AC">
        <w:instrText xml:space="preserve"> ADDIN EN.CITE.DATA </w:instrText>
      </w:r>
      <w:r w:rsidR="006048AC">
        <w:fldChar w:fldCharType="end"/>
      </w:r>
      <w:r w:rsidR="006048AC">
        <w:fldChar w:fldCharType="separate"/>
      </w:r>
      <w:r w:rsidR="006048AC">
        <w:rPr>
          <w:noProof/>
        </w:rPr>
        <w:t>(2-4)</w:t>
      </w:r>
      <w:r w:rsidR="006048AC">
        <w:fldChar w:fldCharType="end"/>
      </w:r>
      <w:r w:rsidR="006048AC">
        <w:t>s</w:t>
      </w:r>
      <w:r>
        <w:t xml:space="preserve"> sector in India. PLoS One. 2021;16(3):e0249043.</w:t>
      </w:r>
    </w:p>
    <w:p w14:paraId="457A6412" w14:textId="77777777" w:rsidR="009D6871" w:rsidRDefault="009D6871" w:rsidP="009D6871">
      <w:r>
        <w:t>21. Seddon JA, et al. The evolving research agenda for paediatric tuberculosis infection. Lancet Infect Dis. 2019;19(9):e322-e329.</w:t>
      </w:r>
    </w:p>
    <w:p w14:paraId="035DE421" w14:textId="77777777" w:rsidR="009D6871" w:rsidRDefault="009D6871" w:rsidP="009D6871">
      <w:r>
        <w:t>22. Padmapriyadarsini C, et al. Challenges in implementation of the new endTB regimen for multidrug-resistant tuberculosis in India. Indian J Med Res. 2021;154(1):77-86.</w:t>
      </w:r>
    </w:p>
    <w:p w14:paraId="44057472" w14:textId="77777777" w:rsidR="009D6871" w:rsidRDefault="009D6871" w:rsidP="009D6871">
      <w:r>
        <w:t>23. John KR, et al. Economic burden of tuberculosis in India: a systematic review of studies conducted between 2005 and 2020. Indian J Tuberc. 2022;69(4):421-431.</w:t>
      </w:r>
    </w:p>
    <w:p w14:paraId="20510492" w14:textId="77777777" w:rsidR="009D6871" w:rsidRDefault="009D6871" w:rsidP="009D6871">
      <w:r>
        <w:t>24. Sarin R, et al. How are we managing patients with tuberculosis? A report on the status of provision of TB care in India. Indian J Tuberc. 2022;69(4):407-414.</w:t>
      </w:r>
    </w:p>
    <w:p w14:paraId="5F290FA2" w14:textId="77777777" w:rsidR="009D6871" w:rsidRDefault="009D6871" w:rsidP="009D6871">
      <w:r>
        <w:t>25. Thomas BE, et al. Stigma and its determinants among patients with tuberculosis attending a DOTS center in South India: a mixed-methods study. BMJ Open. 2022;12(3):e058188.</w:t>
      </w:r>
    </w:p>
    <w:p w14:paraId="45499557" w14:textId="77777777" w:rsidR="009D6871" w:rsidRDefault="009D6871" w:rsidP="009D6871">
      <w:r>
        <w:t>26. Karan A, et al. Human resources for health at the district level in India: a mixed-methods study of the current status and challenges for the National Health Mission. BMJ Open. 2022;12(6):e060066.</w:t>
      </w:r>
    </w:p>
    <w:p w14:paraId="32F2FC21" w14:textId="77777777" w:rsidR="009D6871" w:rsidRDefault="009D6871" w:rsidP="009D6871">
      <w:r>
        <w:t>27. Khaparde K, et al. The use of big data and information technology in tuberculosis control in India: a situational analysis. Indian J Tuberc. 2021;68(4):459-466.</w:t>
      </w:r>
    </w:p>
    <w:p w14:paraId="2EBF4971" w14:textId="77777777" w:rsidR="009D6871" w:rsidRDefault="009D6871" w:rsidP="009D6871">
      <w:r>
        <w:t>28. Chatterjee S, et al. Catastrophic costs among tuberculosis-affected households in India: a systematic review and meta-analysis. PLOS Glob Public Health. 2024;4(3):e0002872.</w:t>
      </w:r>
    </w:p>
    <w:p w14:paraId="7B714A84" w14:textId="77777777" w:rsidR="009D6871" w:rsidRDefault="009D6871" w:rsidP="009D6871">
      <w:r>
        <w:t>29. Padhi A, et al. Advancing Tuberculosis Elimination in India: A Qualitative Review of Current Strategies and Areas for Improvement in Tuberculosis Preventive Treatment. IJID Reg. 2025;6:100-108.</w:t>
      </w:r>
    </w:p>
    <w:p w14:paraId="44449B52" w14:textId="77777777" w:rsidR="009D6871" w:rsidRDefault="009D6871" w:rsidP="009D6871">
      <w:r>
        <w:t>30. Chatterjee S, et al. Pathways to care and associated costs before tuberculosis treatment initiation in India: a prospective cohort study. Lancet Reg Health Southeast Asia. 2025; [Anticipated citation format].</w:t>
      </w:r>
    </w:p>
    <w:p w14:paraId="17076BE3" w14:textId="77777777" w:rsidR="009D6871" w:rsidRDefault="009D6871" w:rsidP="009D6871">
      <w:r>
        <w:lastRenderedPageBreak/>
        <w:t>31. Madhavi Y, et al. Policy and implementation challenges in rolling out new MDR-TB regimens in India: a qualitative analysis. BMJ Open. 2024;14(5):e082456.</w:t>
      </w:r>
    </w:p>
    <w:p w14:paraId="12C2A7CD" w14:textId="77777777" w:rsidR="009D6871" w:rsidRDefault="009D6871" w:rsidP="009D6871">
      <w:r>
        <w:t>32. Dewan PK, et al. The impact of artificial intelligence on chest X-ray interpretation for tuberculosis screening: a feasibility study from Chennai, India. Sci Rep. 2022;12(1):18723.</w:t>
      </w:r>
    </w:p>
    <w:p w14:paraId="50AC3020" w14:textId="77777777" w:rsidR="009D6871" w:rsidRDefault="009D6871" w:rsidP="009D6871">
      <w:r>
        <w:t>33. Sen A, et al. Outcomes of an urban active case finding intervention for tuberculosis in Delhi, India: a mixed-methods study. Public Health Action. 2025;15(1):12-19.</w:t>
      </w:r>
    </w:p>
    <w:p w14:paraId="44623D23" w14:textId="77777777" w:rsidR="00DF3D94" w:rsidRDefault="00DF3D94"/>
    <w:p w14:paraId="5BD7319A" w14:textId="77777777" w:rsidR="00DF3D94" w:rsidRDefault="00DF3D94"/>
    <w:p w14:paraId="0CF40157" w14:textId="77777777" w:rsidR="006048AC" w:rsidRPr="006048AC" w:rsidRDefault="00DF3D94" w:rsidP="006048AC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048AC" w:rsidRPr="006048AC">
        <w:t>1.</w:t>
      </w:r>
      <w:r w:rsidR="006048AC" w:rsidRPr="006048AC">
        <w:tab/>
        <w:t>R S. How are we managing patients with tuberculosis? A report on the status of provision of TB care in India. Indian J Tuberc. 2022;69(4):407-14.</w:t>
      </w:r>
    </w:p>
    <w:p w14:paraId="5B871C21" w14:textId="77777777" w:rsidR="006048AC" w:rsidRPr="006048AC" w:rsidRDefault="006048AC" w:rsidP="006048AC">
      <w:pPr>
        <w:pStyle w:val="EndNoteBibliography"/>
        <w:spacing w:after="0"/>
      </w:pPr>
      <w:r w:rsidRPr="006048AC">
        <w:t>2.</w:t>
      </w:r>
      <w:r w:rsidRPr="006048AC">
        <w:tab/>
        <w:t>N A, D B, N M. The number of privately treated tuberculosis cases in India: an estimation from drug sales data. Lancet Infect Dis. 2023;23(5):603-9.</w:t>
      </w:r>
    </w:p>
    <w:p w14:paraId="16FC00E1" w14:textId="77777777" w:rsidR="006048AC" w:rsidRPr="006048AC" w:rsidRDefault="006048AC" w:rsidP="006048AC">
      <w:pPr>
        <w:pStyle w:val="EndNoteBibliography"/>
        <w:spacing w:after="0"/>
      </w:pPr>
      <w:r w:rsidRPr="006048AC">
        <w:t>3.</w:t>
      </w:r>
      <w:r w:rsidRPr="006048AC">
        <w:tab/>
        <w:t>N R. Enhancing TB case detection: experience of offering upfront Xpert MTB/RIF testing to medical practitioners in private sector in India. PLoS One. 2021;16(3):e0249043.</w:t>
      </w:r>
    </w:p>
    <w:p w14:paraId="01B04CC0" w14:textId="77777777" w:rsidR="006048AC" w:rsidRPr="006048AC" w:rsidRDefault="006048AC" w:rsidP="006048AC">
      <w:pPr>
        <w:pStyle w:val="EndNoteBibliography"/>
      </w:pPr>
      <w:r w:rsidRPr="006048AC">
        <w:t>4.</w:t>
      </w:r>
      <w:r w:rsidRPr="006048AC">
        <w:tab/>
        <w:t>S C. Catastrophic costs among tuberculosis-affected households in India: a systematic review and meta-analysis. PLOS Glob Public Health. 2024;4(3):e0002872.</w:t>
      </w:r>
    </w:p>
    <w:p w14:paraId="10135031" w14:textId="76D26D19" w:rsidR="009D6871" w:rsidRDefault="00DF3D94">
      <w:r>
        <w:fldChar w:fldCharType="end"/>
      </w:r>
    </w:p>
    <w:sectPr w:rsidR="009D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ve55vaidffdkefffjxftw1tezavf9v2e0d&quot;&gt;TB review references&lt;record-ids&gt;&lt;item&gt;19&lt;/item&gt;&lt;item&gt;20&lt;/item&gt;&lt;item&gt;24&lt;/item&gt;&lt;item&gt;28&lt;/item&gt;&lt;/record-ids&gt;&lt;/item&gt;&lt;/Libraries&gt;"/>
  </w:docVars>
  <w:rsids>
    <w:rsidRoot w:val="009D6871"/>
    <w:rsid w:val="003D18FA"/>
    <w:rsid w:val="006048AC"/>
    <w:rsid w:val="009D6871"/>
    <w:rsid w:val="00D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CEA9"/>
  <w15:chartTrackingRefBased/>
  <w15:docId w15:val="{194D5725-F354-4216-B806-83D39AF3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71"/>
  </w:style>
  <w:style w:type="paragraph" w:styleId="Heading1">
    <w:name w:val="heading 1"/>
    <w:basedOn w:val="Normal"/>
    <w:next w:val="Normal"/>
    <w:link w:val="Heading1Char"/>
    <w:uiPriority w:val="9"/>
    <w:qFormat/>
    <w:rsid w:val="009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871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DF3D94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F3D94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F3D94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F3D94"/>
    <w:rPr>
      <w:rFonts w:ascii="Aptos" w:hAnsi="Apto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3</cp:revision>
  <dcterms:created xsi:type="dcterms:W3CDTF">2025-09-05T08:42:00Z</dcterms:created>
  <dcterms:modified xsi:type="dcterms:W3CDTF">2025-09-05T10:41:00Z</dcterms:modified>
</cp:coreProperties>
</file>