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7D6F" w14:textId="7F2DB12B" w:rsidR="00FC44A4" w:rsidRDefault="00000000">
      <w:pPr>
        <w:pStyle w:val="Heading1"/>
      </w:pPr>
      <w:r>
        <w:t xml:space="preserve">Integrated Multi-Source Assessment of Missed Tuberculosis Cases in India </w:t>
      </w:r>
    </w:p>
    <w:p w14:paraId="19BC2885" w14:textId="0B03F9EF" w:rsidR="00D54695" w:rsidRPr="00D54695" w:rsidRDefault="00D5469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546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Author: Dr Siddalingaiah H S</w:t>
      </w:r>
      <w:r w:rsidR="00876AB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Professor, Community Medicine.</w:t>
      </w:r>
    </w:p>
    <w:p w14:paraId="2372FEB5" w14:textId="77777777" w:rsidR="00D54695" w:rsidRDefault="00D54695" w:rsidP="00D54695"/>
    <w:p w14:paraId="4D95F28B" w14:textId="1FA8A29C" w:rsidR="00D54695" w:rsidRDefault="00D54695" w:rsidP="00D54695">
      <w:r>
        <w:t xml:space="preserve">Affiliation: </w:t>
      </w:r>
      <w:bookmarkStart w:id="0" w:name="_Hlk215000724"/>
      <w:r>
        <w:t>Shridevi Institute of Medical Sciences and Research Hospital, Tumkur, India.</w:t>
      </w:r>
      <w:r>
        <w:t xml:space="preserve">  </w:t>
      </w:r>
      <w:bookmarkEnd w:id="0"/>
    </w:p>
    <w:p w14:paraId="0C869079" w14:textId="77777777" w:rsidR="00D54695" w:rsidRDefault="00D54695" w:rsidP="00D54695"/>
    <w:p w14:paraId="21611A7F" w14:textId="77777777" w:rsidR="00D54695" w:rsidRDefault="00D54695" w:rsidP="00D54695">
      <w:r>
        <w:t xml:space="preserve">Running head: Missed TB Cases in India  </w:t>
      </w:r>
    </w:p>
    <w:p w14:paraId="254237E1" w14:textId="77777777" w:rsidR="00D54695" w:rsidRDefault="00D54695" w:rsidP="00D54695"/>
    <w:p w14:paraId="78667FFC" w14:textId="6F93F244" w:rsidR="00D54695" w:rsidRDefault="00D54695" w:rsidP="00D54695">
      <w:r>
        <w:t>Word count of summary: 19</w:t>
      </w:r>
      <w:r>
        <w:t>6</w:t>
      </w:r>
      <w:r>
        <w:t xml:space="preserve">  </w:t>
      </w:r>
    </w:p>
    <w:p w14:paraId="0F48F12B" w14:textId="27F15751" w:rsidR="00D54695" w:rsidRDefault="00D54695" w:rsidP="00D54695">
      <w:r>
        <w:t xml:space="preserve">Word count of text: </w:t>
      </w:r>
      <w:r w:rsidR="00876AB3">
        <w:t>3194</w:t>
      </w:r>
      <w:r>
        <w:t xml:space="preserve">  </w:t>
      </w:r>
    </w:p>
    <w:p w14:paraId="7C58B398" w14:textId="77777777" w:rsidR="00D54695" w:rsidRDefault="00D54695" w:rsidP="00D54695">
      <w:r>
        <w:t xml:space="preserve">Number of references: 20  </w:t>
      </w:r>
    </w:p>
    <w:p w14:paraId="71EEB82A" w14:textId="17580995" w:rsidR="00D54695" w:rsidRDefault="00D54695" w:rsidP="00D54695">
      <w:r>
        <w:t xml:space="preserve">Number of tables: </w:t>
      </w:r>
      <w:r w:rsidR="00876AB3">
        <w:t>5</w:t>
      </w:r>
      <w:r>
        <w:t xml:space="preserve">  </w:t>
      </w:r>
    </w:p>
    <w:p w14:paraId="6E1C1D77" w14:textId="77777777" w:rsidR="00D54695" w:rsidRDefault="00D54695" w:rsidP="00D54695">
      <w:r>
        <w:t xml:space="preserve">Number of figures: 5  </w:t>
      </w:r>
    </w:p>
    <w:p w14:paraId="23E9CD1B" w14:textId="77777777" w:rsidR="00876AB3" w:rsidRPr="00876AB3" w:rsidRDefault="00876AB3" w:rsidP="00876AB3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</w:t>
      </w:r>
      <w:r w:rsidRPr="00876AB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orresponding author: </w:t>
      </w:r>
      <w:r w:rsidRPr="00D5469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Dr Siddalingaiah H S</w:t>
      </w:r>
      <w:r w:rsidRPr="00876AB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Professor, Community Medicine,</w:t>
      </w:r>
      <w:r w:rsidRPr="00876AB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Shridevi Institute of Medical Sciences and Research Hospital, Tumkur, India.  </w:t>
      </w:r>
      <w:hyperlink r:id="rId6" w:history="1">
        <w:r w:rsidRPr="00A041A6">
          <w:rPr>
            <w:rStyle w:val="Hyperlink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hssling@yahoo.com</w:t>
        </w:r>
      </w:hyperlink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 +918941087719.</w:t>
      </w:r>
    </w:p>
    <w:p w14:paraId="0EE5E0B2" w14:textId="77777777" w:rsidR="00876AB3" w:rsidRDefault="00876AB3" w:rsidP="00D54695"/>
    <w:p w14:paraId="67BD1A83" w14:textId="0DE52EAE" w:rsidR="00876AB3" w:rsidRDefault="00876AB3" w:rsidP="00876AB3">
      <w:r>
        <w:t xml:space="preserve">Keywords: Tuberculosis, India, Ni-kshay, missed cases, NFHS-5, detection probability, subnational </w:t>
      </w:r>
      <w:r>
        <w:t xml:space="preserve">modeling. </w:t>
      </w:r>
    </w:p>
    <w:p w14:paraId="0ECC3C15" w14:textId="77777777" w:rsidR="00876AB3" w:rsidRDefault="00876AB3">
      <w:pPr>
        <w:pStyle w:val="Heading2"/>
      </w:pPr>
    </w:p>
    <w:p w14:paraId="2FA88C3A" w14:textId="77777777" w:rsidR="00876AB3" w:rsidRDefault="00876AB3" w:rsidP="00876AB3"/>
    <w:p w14:paraId="6FAA32EC" w14:textId="77777777" w:rsidR="00876AB3" w:rsidRDefault="00876AB3" w:rsidP="00876AB3"/>
    <w:p w14:paraId="497DE68F" w14:textId="77777777" w:rsidR="00876AB3" w:rsidRDefault="00876AB3" w:rsidP="00876AB3"/>
    <w:p w14:paraId="4BBF8FDA" w14:textId="77777777" w:rsidR="00876AB3" w:rsidRDefault="00876AB3" w:rsidP="00876AB3"/>
    <w:p w14:paraId="51EB52FA" w14:textId="77777777" w:rsidR="00876AB3" w:rsidRDefault="00876AB3" w:rsidP="00876AB3"/>
    <w:p w14:paraId="3160C2A2" w14:textId="77777777" w:rsidR="00876AB3" w:rsidRPr="00876AB3" w:rsidRDefault="00876AB3" w:rsidP="00876AB3"/>
    <w:sectPr w:rsidR="00876AB3" w:rsidRPr="00876A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altName w:val="Cambria"/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5C003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D1EA2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187F40"/>
    <w:multiLevelType w:val="hybridMultilevel"/>
    <w:tmpl w:val="3522D0E4"/>
    <w:lvl w:ilvl="0" w:tplc="D0A62B4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727774">
    <w:abstractNumId w:val="8"/>
  </w:num>
  <w:num w:numId="2" w16cid:durableId="489323631">
    <w:abstractNumId w:val="6"/>
  </w:num>
  <w:num w:numId="3" w16cid:durableId="1918246765">
    <w:abstractNumId w:val="5"/>
  </w:num>
  <w:num w:numId="4" w16cid:durableId="101608493">
    <w:abstractNumId w:val="4"/>
  </w:num>
  <w:num w:numId="5" w16cid:durableId="1816485721">
    <w:abstractNumId w:val="7"/>
  </w:num>
  <w:num w:numId="6" w16cid:durableId="1799255340">
    <w:abstractNumId w:val="3"/>
  </w:num>
  <w:num w:numId="7" w16cid:durableId="774600045">
    <w:abstractNumId w:val="2"/>
  </w:num>
  <w:num w:numId="8" w16cid:durableId="1112671179">
    <w:abstractNumId w:val="1"/>
  </w:num>
  <w:num w:numId="9" w16cid:durableId="1666207457">
    <w:abstractNumId w:val="0"/>
  </w:num>
  <w:num w:numId="10" w16cid:durableId="1903364827">
    <w:abstractNumId w:val="7"/>
    <w:lvlOverride w:ilvl="0">
      <w:startOverride w:val="1"/>
    </w:lvlOverride>
  </w:num>
  <w:num w:numId="11" w16cid:durableId="1750535225">
    <w:abstractNumId w:val="7"/>
    <w:lvlOverride w:ilvl="0">
      <w:startOverride w:val="1"/>
    </w:lvlOverride>
  </w:num>
  <w:num w:numId="12" w16cid:durableId="665744769">
    <w:abstractNumId w:val="9"/>
  </w:num>
  <w:num w:numId="13" w16cid:durableId="19782998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40"/>
    <w:rsid w:val="00034616"/>
    <w:rsid w:val="0006063C"/>
    <w:rsid w:val="00085344"/>
    <w:rsid w:val="00097304"/>
    <w:rsid w:val="000E7E86"/>
    <w:rsid w:val="0015074B"/>
    <w:rsid w:val="00170CFD"/>
    <w:rsid w:val="00177B6E"/>
    <w:rsid w:val="00193A4D"/>
    <w:rsid w:val="001B4DD2"/>
    <w:rsid w:val="0029639D"/>
    <w:rsid w:val="00326F90"/>
    <w:rsid w:val="00367EEC"/>
    <w:rsid w:val="003A6723"/>
    <w:rsid w:val="00581E56"/>
    <w:rsid w:val="00677162"/>
    <w:rsid w:val="006968C8"/>
    <w:rsid w:val="007412F3"/>
    <w:rsid w:val="00742222"/>
    <w:rsid w:val="0075797B"/>
    <w:rsid w:val="0082749E"/>
    <w:rsid w:val="0083593C"/>
    <w:rsid w:val="00844BB8"/>
    <w:rsid w:val="00856071"/>
    <w:rsid w:val="00876AB3"/>
    <w:rsid w:val="009E12F2"/>
    <w:rsid w:val="00AA1D8D"/>
    <w:rsid w:val="00B47730"/>
    <w:rsid w:val="00BA3261"/>
    <w:rsid w:val="00BF3C6C"/>
    <w:rsid w:val="00C3254B"/>
    <w:rsid w:val="00C76209"/>
    <w:rsid w:val="00CA06F7"/>
    <w:rsid w:val="00CB0664"/>
    <w:rsid w:val="00D5153C"/>
    <w:rsid w:val="00D54695"/>
    <w:rsid w:val="00D96C02"/>
    <w:rsid w:val="00E34622"/>
    <w:rsid w:val="00EA3E76"/>
    <w:rsid w:val="00F160CB"/>
    <w:rsid w:val="00FA32C2"/>
    <w:rsid w:val="00FC4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5A1FC"/>
  <w14:defaultImageDpi w14:val="300"/>
  <w15:docId w15:val="{97890DDA-0647-4824-A60C-12224377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040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0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54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ssling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3</cp:revision>
  <dcterms:created xsi:type="dcterms:W3CDTF">2025-11-25T16:41:00Z</dcterms:created>
  <dcterms:modified xsi:type="dcterms:W3CDTF">2025-11-25T16:41:00Z</dcterms:modified>
  <cp:category/>
</cp:coreProperties>
</file>