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Zenodo DOI Checklist</w:t>
      </w:r>
    </w:p>
    <w:p>
      <w:pPr>
        <w:pStyle w:val="Heading2"/>
      </w:pPr>
      <w:r>
        <w:t>Purpose</w:t>
      </w:r>
    </w:p>
    <w:p>
      <w:r>
        <w:t>Create a DOI-backed archive of the GitHub v1.0.0 release for citation in the manuscript and Data Availability Statement.</w:t>
      </w:r>
    </w:p>
    <w:p>
      <w:pPr>
        <w:pStyle w:val="Heading2"/>
      </w:pPr>
      <w:r>
        <w:t>Known Account Context</w:t>
      </w:r>
    </w:p>
    <w:p>
      <w:r>
        <w:t>Zenodo account email provided by user: hssling@yahoo.com</w:t>
      </w:r>
    </w:p>
    <w:p>
      <w:r>
        <w:t>GitHub repository: https://github.com/hssling/pd-discovery-benchmark-dashboard</w:t>
      </w:r>
    </w:p>
    <w:p>
      <w:r>
        <w:t>GitHub release to archive: https://github.com/hssling/pd-discovery-benchmark-dashboard/releases/tag/v1.0.1</w:t>
      </w:r>
    </w:p>
    <w:p>
      <w:pPr>
        <w:pStyle w:val="Heading2"/>
      </w:pPr>
      <w:r>
        <w:t>Zenodo GitHub Integration Steps</w:t>
      </w:r>
    </w:p>
    <w:p>
      <w:r>
        <w:t>1. Log in to Zenodo with the account connected to GitHub.</w:t>
      </w:r>
    </w:p>
    <w:p>
      <w:r>
        <w:t>2. Open the Zenodo GitHub integration page and confirm that the hssling GitHub account is linked.</w:t>
      </w:r>
    </w:p>
    <w:p>
      <w:r>
        <w:t>3. Enable archiving for repository hssling/pd-discovery-benchmark-dashboard.</w:t>
      </w:r>
    </w:p>
    <w:p>
      <w:r>
        <w:t>4. Use release v1.0.1 as the Zenodo-trigger release if v1.0.0 was created before enabling archiving.</w:t>
      </w:r>
    </w:p>
    <w:p>
      <w:r>
        <w:t>5. Wait for Zenodo to archive the release.</w:t>
      </w:r>
    </w:p>
    <w:p>
      <w:r>
        <w:t>6. Open the Zenodo record and copy the version DOI and concept DOI.</w:t>
      </w:r>
    </w:p>
    <w:p>
      <w:r>
        <w:t>7. Replace the DOI placeholder in the Data Availability Statement and repository README if desired.</w:t>
      </w:r>
    </w:p>
    <w:p>
      <w:pPr>
        <w:pStyle w:val="Heading2"/>
      </w:pPr>
      <w:r>
        <w:t>Official Zenodo Note</w:t>
      </w:r>
    </w:p>
    <w:p>
      <w:r>
        <w:t>Zenodo's GitHub workflow archives GitHub releases and then exposes a DOI. Zenodo support states that DOI pre-reservation is not available before using the GitHub integration release workflow.</w:t>
      </w:r>
    </w:p>
    <w:p>
      <w:r>
        <w:t>Official archive-release guide: https://help.zenodo.org/docs/github/archive-software/github-upload/</w:t>
      </w:r>
    </w:p>
    <w:p>
      <w:r>
        <w:t>Official pre-reservation FAQ: https://support.zenodo.org/help/en-gb/24-github-integration/73-can-i-pre-reserved-a-doi-before-a-github-release</w:t>
      </w:r>
    </w:p>
    <w:p>
      <w:pPr>
        <w:pStyle w:val="Heading2"/>
      </w:pPr>
      <w:r>
        <w:t>DOI Placeholder</w:t>
      </w:r>
    </w:p>
    <w:p>
      <w:r>
        <w:t>Version DOI: To be added after Zenodo archive completion.</w:t>
      </w:r>
    </w:p>
    <w:p>
      <w:r>
        <w:t>Concept DOI: To be added after Zenodo archive completion.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