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roposalTitle"/>
        <w:spacing w:after="480"/>
      </w:pPr>
      <w:r>
        <w:t>Technical Methodology and System Architecture</w:t>
      </w:r>
    </w:p>
    <w:p>
      <w:pPr>
        <w:pStyle w:val="ProposalBody"/>
        <w:spacing w:after="240"/>
        <w:jc w:val="center"/>
      </w:pPr>
      <w:r>
        <w:t>ICMR First-in-World Challenge (FIWC) Grant Proposal</w:t>
      </w:r>
    </w:p>
    <w:p>
      <w:pPr>
        <w:pStyle w:val="ProposalBody"/>
      </w:pPr>
      <w:r>
        <w:t>Principal Investigator: Dr. [Name] | Institution: [Institution]</w:t>
      </w:r>
    </w:p>
    <w:p>
      <w:pPr>
        <w:pStyle w:val="ProposalBody"/>
      </w:pPr>
      <w:r>
        <w:t>Date: [Current Date] | Grant Category: FIWC - First-in-World Innovation</w:t>
      </w:r>
    </w:p>
    <w:p>
      <w:r>
        <w:br w:type="page"/>
      </w:r>
    </w:p>
    <w:p>
      <w:pPr>
        <w:pStyle w:val="ProposalSection"/>
        <w:spacing w:after="240"/>
      </w:pPr>
      <w:r>
        <w:t>Table of Contents</w:t>
      </w:r>
    </w:p>
    <w:p>
      <w:pPr>
        <w:pStyle w:val="ProposalBody"/>
      </w:pPr>
      <w:r>
        <w:t>[TOC will be generated in final document]</w:t>
      </w:r>
    </w:p>
    <w:p>
      <w:r>
        <w:br w:type="page"/>
      </w:r>
    </w:p>
    <w:p>
      <w:pPr>
        <w:pStyle w:val="ProposalTitle"/>
      </w:pPr>
      <w:r>
        <w:t>Technical Methodology - Autonomous Research Automation System</w:t>
      </w:r>
    </w:p>
    <w:p/>
    <w:p>
      <w:pPr>
        <w:pStyle w:val="ProposalSection"/>
      </w:pPr>
      <w:r>
        <w:t>System Architecture Overview</w:t>
      </w:r>
    </w:p>
    <w:p/>
    <w:p>
      <w:pPr>
        <w:pStyle w:val="ProposalBody"/>
      </w:pPr>
      <w:r>
        <w:t>The Autonomous Research Automation System (ARAS) represents a breakthrough in biomedical research automation, implementing a five-module pipeline that eliminates human intervention in systematic review and meta-analysis processes.</w:t>
      </w:r>
    </w:p>
    <w:p/>
    <w:p>
      <w:pPr>
        <w:pStyle w:val="ProposalBody"/>
      </w:pPr>
      <w:r>
        <w:t>---</w:t>
      </w:r>
    </w:p>
    <w:p/>
    <w:p>
      <w:pPr>
        <w:pStyle w:val="ProposalSection"/>
      </w:pPr>
      <w:r>
        <w:t>Module 1: Literature Mining Engine (LME)</w:t>
      </w:r>
    </w:p>
    <w:p/>
    <w:p>
      <w:pPr>
        <w:pStyle w:val="ProposalSubsection"/>
      </w:pPr>
      <w:r>
        <w:t>Core Components</w:t>
      </w:r>
    </w:p>
    <w:p/>
    <w:p>
      <w:pPr>
        <w:pStyle w:val="ProposalBody"/>
      </w:pPr>
      <w:r>
        <w:rPr>
          <w:b/>
        </w:rPr>
        <w:t>1.1 Query Formulation Module</w:t>
      </w:r>
    </w:p>
    <w:p>
      <w:pPr>
        <w:pStyle w:val="ProposalBody"/>
      </w:pPr>
      <w:r>
        <w:t>**Input**: PICO-formatted research question</w:t>
      </w:r>
    </w:p>
    <w:p>
      <w:pPr>
        <w:pStyle w:val="ProposalBody"/>
      </w:pPr>
      <w:r>
        <w:t>**Algorithm**: Natural language processing with biomedical entity recognition</w:t>
      </w:r>
    </w:p>
    <w:p/>
    <w:p>
      <w:pPr>
        <w:pStyle w:val="ProposalBody"/>
        <w:ind w:left="360"/>
      </w:pPr>
      <w:r>
        <w:t>def formulate_query(pico_dict):</w:t>
        <w:br/>
        <w:t xml:space="preserve">    """</w:t>
        <w:br/>
        <w:t xml:space="preserve">    Converts PICO elements into optimized search strategy</w:t>
        <w:br/>
        <w:t xml:space="preserve">    """</w:t>
        <w:br/>
        <w:t xml:space="preserve">    # Population -&gt; MeSH terms + synonyms</w:t>
        <w:br/>
        <w:t xml:space="preserve">    population_terms = expand_mesh_terms(pico_dict['population'])</w:t>
        <w:br/>
        <w:br/>
        <w:t xml:space="preserve">    # Intervention -&gt; DrugBank + PubChem integration</w:t>
        <w:br/>
        <w:t xml:space="preserve">    intervention_terms = get_pharmacological_terms(pico_dict['intervention'])</w:t>
        <w:br/>
        <w:br/>
        <w:t xml:space="preserve">    # Comparator -&gt; Semantic similarity matching</w:t>
        <w:br/>
        <w:t xml:space="preserve">    comparator_terms = semantic_expansion(pico_dict['comparator'])</w:t>
        <w:br/>
        <w:br/>
        <w:t xml:space="preserve">    # Outcome -&gt; Unified Medical Language System (UMLS) mapping</w:t>
        <w:br/>
        <w:t xml:space="preserve">    outcome_terms = map_to_umls(pico_dict['outcome'])</w:t>
        <w:br/>
        <w:br/>
        <w:t xml:space="preserve">    return combine_boolean_search(population_terms, intervention_terms,</w:t>
        <w:br/>
        <w:t xml:space="preserve">                                comparator_terms, outcome_terms)</w:t>
      </w:r>
    </w:p>
    <w:p/>
    <w:p>
      <w:pPr>
        <w:pStyle w:val="ProposalBody"/>
      </w:pPr>
      <w:r>
        <w:rPr>
          <w:b/>
        </w:rPr>
        <w:t>1.2 Multi-Database Interface</w:t>
      </w:r>
    </w:p>
    <w:p>
      <w:pPr>
        <w:pStyle w:val="ProposalBody"/>
      </w:pPr>
      <w:r>
        <w:t>**Databases Integrated**:</w:t>
      </w:r>
    </w:p>
    <w:p>
      <w:pPr>
        <w:pStyle w:val="ProposalBody"/>
        <w:ind w:left="360"/>
      </w:pPr>
      <w:r>
        <w:t>PubMed/MEDLINE (30M+ records)</w:t>
      </w:r>
    </w:p>
    <w:p>
      <w:pPr>
        <w:pStyle w:val="ProposalBody"/>
        <w:ind w:left="360"/>
      </w:pPr>
      <w:r>
        <w:t>Embase (32M+ records)</w:t>
      </w:r>
    </w:p>
    <w:p>
      <w:pPr>
        <w:pStyle w:val="ProposalBody"/>
        <w:ind w:left="360"/>
      </w:pPr>
      <w:r>
        <w:t>Cochrane Library (800K+ systematic reviews)</w:t>
      </w:r>
    </w:p>
    <w:p>
      <w:pPr>
        <w:pStyle w:val="ProposalBody"/>
        <w:ind w:left="360"/>
      </w:pPr>
      <w:r>
        <w:t>Web of Science (90M+ records)</w:t>
      </w:r>
    </w:p>
    <w:p>
      <w:pPr>
        <w:pStyle w:val="ProposalBody"/>
        <w:ind w:left="360"/>
      </w:pPr>
      <w:r>
        <w:t>ClinicalTrials.gov (400K+ trials)</w:t>
      </w:r>
    </w:p>
    <w:p>
      <w:pPr>
        <w:pStyle w:val="ProposalBody"/>
      </w:pPr>
      <w:r>
        <w:rPr>
          <w:b/>
        </w:rPr>
        <w:t>1.3 Semantic Query Expansion</w:t>
      </w:r>
    </w:p>
    <w:p>
      <w:pPr>
        <w:pStyle w:val="ProposalBody"/>
      </w:pPr>
      <w:r>
        <w:t>**Methodology**:</w:t>
      </w:r>
    </w:p>
    <w:p>
      <w:pPr>
        <w:pStyle w:val="ProposalBody"/>
        <w:ind w:left="360"/>
      </w:pPr>
      <w:r>
        <w:t>1. **Ontological Expansion**: MeSH, SNOMED CT, ICD-11 mapping</w:t>
      </w:r>
    </w:p>
    <w:p>
      <w:pPr>
        <w:pStyle w:val="ProposalBody"/>
        <w:ind w:left="360"/>
      </w:pPr>
      <w:r>
        <w:t>2. **Vector Embeddings**: BioWordVec-300d for biomedical terms</w:t>
      </w:r>
    </w:p>
    <w:p>
      <w:pPr>
        <w:pStyle w:val="ProposalBody"/>
        <w:ind w:left="360"/>
      </w:pPr>
      <w:r>
        <w:t>3. **Context-Aware Filtering**: Clinical context classification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Module 2: Autonomous Systematic Review Processor (ASRP)</w:t>
      </w:r>
    </w:p>
    <w:p/>
    <w:p>
      <w:pPr>
        <w:pStyle w:val="ProposalSubsection"/>
      </w:pPr>
      <w:r>
        <w:t>PRISMA-Compliant Workflow Automation</w:t>
      </w:r>
    </w:p>
    <w:p/>
    <w:p>
      <w:pPr>
        <w:pStyle w:val="ProposalBody"/>
      </w:pPr>
      <w:r>
        <w:rPr>
          <w:b/>
        </w:rPr>
        <w:t>2.1 Title and Abstract Screening</w:t>
      </w:r>
    </w:p>
    <w:p>
      <w:pPr>
        <w:pStyle w:val="ProposalBody"/>
      </w:pPr>
      <w:r>
        <w:t>**Algorithm**: Machine Learning Pipeline</w:t>
      </w:r>
    </w:p>
    <w:p/>
    <w:p>
      <w:pPr>
        <w:pStyle w:val="ProposalBody"/>
        <w:ind w:left="360"/>
      </w:pPr>
      <w:r>
        <w:t>class AbstractClassifier:</w:t>
        <w:br/>
        <w:t xml:space="preserve">    def __init__(self):</w:t>
        <w:br/>
        <w:t xml:space="preserve">        self.model = RobertaForSequenceClassification.from_pretrained(</w:t>
        <w:br/>
        <w:t xml:space="preserve">            'allenai/biomed_roberta_base'</w:t>
        <w:br/>
        <w:t xml:space="preserve">        )</w:t>
        <w:br/>
        <w:t xml:space="preserve">        self.tokenizer = AutoTokenizer.from_pretrained(</w:t>
        <w:br/>
        <w:t xml:space="preserve">            'allenai/biomed_roberta_base'</w:t>
        <w:br/>
        <w:t xml:space="preserve">        )</w:t>
        <w:br/>
        <w:br/>
        <w:t xml:space="preserve">    def classify_abstract(self, abstract_text, inclusion_criteria):</w:t>
        <w:br/>
        <w:t xml:space="preserve">        """</w:t>
        <w:br/>
        <w:t xml:space="preserve">        Binary classification for abstract inclusion</w:t>
        <w:br/>
        <w:t xml:space="preserve">        Fine-tuned on 100K+ labeled biomedical abstracts</w:t>
        <w:br/>
        <w:t xml:space="preserve">        """</w:t>
        <w:br/>
        <w:t xml:space="preserve">        inputs = self.tokenizer(abstract_text, return_tensors="pt",</w:t>
        <w:br/>
        <w:t xml:space="preserve">                              truncation=True, max_length=512)</w:t>
        <w:br/>
        <w:t xml:space="preserve">        outputs = self.model(**inputs)</w:t>
        <w:br/>
        <w:t xml:space="preserve">        return torch.sigmoid(outputs.logits).item() &gt; 0.85</w:t>
      </w:r>
    </w:p>
    <w:p/>
    <w:p>
      <w:pPr>
        <w:pStyle w:val="ProposalBody"/>
      </w:pPr>
      <w:r>
        <w:rPr>
          <w:b/>
        </w:rPr>
        <w:t>2.2 Full-Text Retrieval and Assessment</w:t>
      </w:r>
    </w:p>
    <w:p>
      <w:pPr>
        <w:pStyle w:val="ProposalBody"/>
      </w:pPr>
      <w:r>
        <w:t>**Automated PDF Processing**:</w:t>
      </w:r>
    </w:p>
    <w:p>
      <w:pPr>
        <w:pStyle w:val="ProposalBody"/>
        <w:ind w:left="360"/>
      </w:pPr>
      <w:r>
        <w:t>OCR integration for scanned documents</w:t>
      </w:r>
    </w:p>
    <w:p>
      <w:pPr>
        <w:pStyle w:val="ProposalBody"/>
        <w:ind w:left="360"/>
      </w:pPr>
      <w:r>
        <w:t>Table extraction using Tabula-py</w:t>
      </w:r>
    </w:p>
    <w:p>
      <w:pPr>
        <w:pStyle w:val="ProposalBody"/>
        <w:ind w:left="360"/>
      </w:pPr>
      <w:r>
        <w:t>Figure recognition and data extraction</w:t>
      </w:r>
    </w:p>
    <w:p>
      <w:pPr>
        <w:pStyle w:val="ProposalBody"/>
        <w:ind w:left="360"/>
      </w:pPr>
      <w:r>
        <w:t>Quality assessment using COSMIN/ROBIS criteria</w:t>
      </w:r>
    </w:p>
    <w:p>
      <w:pPr>
        <w:pStyle w:val="ProposalBody"/>
      </w:pPr>
      <w:r>
        <w:rPr>
          <w:b/>
        </w:rPr>
        <w:t>2.3 Risk of Bias Automation</w:t>
      </w:r>
    </w:p>
    <w:p>
      <w:pPr>
        <w:pStyle w:val="ProposalBody"/>
      </w:pPr>
      <w:r>
        <w:t>**Tools Integration**:</w:t>
      </w:r>
    </w:p>
    <w:p>
      <w:pPr>
        <w:pStyle w:val="ProposalBody"/>
        <w:ind w:left="360"/>
      </w:pPr>
      <w:r>
        <w:t>Cochrane RoB 2.0 automation</w:t>
      </w:r>
    </w:p>
    <w:p>
      <w:pPr>
        <w:pStyle w:val="ProposalBody"/>
        <w:ind w:left="360"/>
      </w:pPr>
      <w:r>
        <w:t>Newcastle-Ottawa Scale calculation</w:t>
      </w:r>
    </w:p>
    <w:p>
      <w:pPr>
        <w:pStyle w:val="ProposalBody"/>
        <w:ind w:left="360"/>
      </w:pPr>
      <w:r>
        <w:t>GRADE framework implementation</w:t>
      </w:r>
    </w:p>
    <w:p>
      <w:pPr>
        <w:pStyle w:val="ProposalBody"/>
        <w:ind w:left="360"/>
      </w:pPr>
      <w:r>
        <w:t>Automated bias visualization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Module 3: Data Extraction and Synthesis Module (DESM)</w:t>
      </w:r>
    </w:p>
    <w:p/>
    <w:p>
      <w:pPr>
        <w:pStyle w:val="ProposalSubsection"/>
      </w:pPr>
      <w:r>
        <w:t>Intelligent Data Recognition</w:t>
      </w:r>
    </w:p>
    <w:p/>
    <w:p>
      <w:pPr>
        <w:pStyle w:val="ProposalBody"/>
      </w:pPr>
      <w:r>
        <w:rPr>
          <w:b/>
        </w:rPr>
        <w:t>3.1 Template-Based Extraction</w:t>
      </w:r>
    </w:p>
    <w:p>
      <w:pPr>
        <w:pStyle w:val="ProposalBody"/>
      </w:pPr>
      <w:r>
        <w:t>**Dynamic Template Generation**:</w:t>
      </w:r>
    </w:p>
    <w:p/>
    <w:p>
      <w:pPr>
        <w:pStyle w:val="ProposalBody"/>
        <w:ind w:left="360"/>
      </w:pPr>
      <w:r>
        <w:t>class DataExtractor:</w:t>
        <w:br/>
        <w:t xml:space="preserve">    def __init__(self, study_type):</w:t>
        <w:br/>
        <w:t xml:space="preserve">        self.templates = {</w:t>
        <w:br/>
        <w:t xml:space="preserve">            'RCT': rct_extraction_template,</w:t>
        <w:br/>
        <w:t xml:space="preserve">            'cohort': cohort_extraction_template,</w:t>
        <w:br/>
        <w:t xml:space="preserve">            'diagnostic': diagnostic_extraction_template</w:t>
        <w:br/>
        <w:t xml:space="preserve">        }</w:t>
        <w:br/>
        <w:br/>
        <w:t xml:space="preserve">    def extract_data(self, full_text, study_design):</w:t>
        <w:br/>
        <w:t xml:space="preserve">        """</w:t>
        <w:br/>
        <w:t xml:space="preserve">        Context-aware data extraction using:</w:t>
        <w:br/>
        <w:t xml:space="preserve">        - Named Entity Recognition for outcomes</w:t>
        <w:br/>
        <w:t xml:space="preserve">        - Regex patterns for numerical data</w:t>
        <w:br/>
        <w:t xml:space="preserve">        - Template matching for structured data</w:t>
        <w:br/>
        <w:t xml:space="preserve">        """</w:t>
        <w:br/>
        <w:t xml:space="preserve">        template = self.templates[study_design]</w:t>
        <w:br/>
        <w:br/>
        <w:t xml:space="preserve">        extracted_data = {}</w:t>
        <w:br/>
        <w:t xml:space="preserve">        for field, pattern in template.items():</w:t>
        <w:br/>
        <w:t xml:space="preserve">            matches = re.findall(pattern, full_text, re.IGNORECASE)</w:t>
        <w:br/>
        <w:t xml:space="preserve">            if matches:</w:t>
        <w:br/>
        <w:t xml:space="preserve">                extracted_data[field] = self.validate_and_normalize(matches)</w:t>
        <w:br/>
        <w:br/>
        <w:t xml:space="preserve">        return extracted_data</w:t>
      </w:r>
    </w:p>
    <w:p/>
    <w:p>
      <w:pPr>
        <w:pStyle w:val="ProposalBody"/>
      </w:pPr>
      <w:r>
        <w:rPr>
          <w:b/>
        </w:rPr>
        <w:t>3.2 Cross-Validation Procedures</w:t>
      </w:r>
    </w:p>
    <w:p>
      <w:pPr>
        <w:pStyle w:val="ProposalBody"/>
      </w:pPr>
      <w:r>
        <w:t>**Double Extraction Automation**:</w:t>
      </w:r>
    </w:p>
    <w:p>
      <w:pPr>
        <w:pStyle w:val="ProposalBody"/>
        <w:ind w:left="360"/>
      </w:pPr>
      <w:r>
        <w:t>Independent extraction by two AI models</w:t>
      </w:r>
    </w:p>
    <w:p>
      <w:pPr>
        <w:pStyle w:val="ProposalBody"/>
        <w:ind w:left="360"/>
      </w:pPr>
      <w:r>
        <w:t>Automated conflict resolution</w:t>
      </w:r>
    </w:p>
    <w:p>
      <w:pPr>
        <w:pStyle w:val="ProposalBody"/>
        <w:ind w:left="360"/>
      </w:pPr>
      <w:r>
        <w:t>Inter-rater reliability calculation</w:t>
      </w:r>
    </w:p>
    <w:p>
      <w:pPr>
        <w:pStyle w:val="ProposalBody"/>
        <w:ind w:left="360"/>
      </w:pPr>
      <w:r>
        <w:t>Consensus algorithm for discrepancies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Module 4: Statistical Meta-Analysis Engine (SMAE)</w:t>
      </w:r>
    </w:p>
    <w:p/>
    <w:p>
      <w:pPr>
        <w:pStyle w:val="ProposalSubsection"/>
      </w:pPr>
      <w:r>
        <w:t>Intelligent Analysis Selection</w:t>
      </w:r>
    </w:p>
    <w:p/>
    <w:p>
      <w:pPr>
        <w:pStyle w:val="ProposalBody"/>
      </w:pPr>
      <w:r>
        <w:rPr>
          <w:b/>
        </w:rPr>
        <w:t>4.1 Effect Size Calculation</w:t>
      </w:r>
    </w:p>
    <w:p>
      <w:pPr>
        <w:pStyle w:val="ProposalBody"/>
      </w:pPr>
      <w:r>
        <w:t>**Automated Methodology Selection**:</w:t>
      </w:r>
    </w:p>
    <w:p/>
    <w:p>
      <w:pPr>
        <w:pStyle w:val="ProposalBody"/>
        <w:ind w:left="360"/>
      </w:pPr>
      <w:r>
        <w:t>def select_meta_analysis_method(data_characteristics):</w:t>
        <w:br/>
        <w:t xml:space="preserve">    """</w:t>
        <w:br/>
        <w:t xml:space="preserve">    Intelligent method selection based on data characteristics</w:t>
        <w:br/>
        <w:t xml:space="preserve">    """</w:t>
        <w:br/>
        <w:t xml:space="preserve">    if data_characteristics['effect_measure'] == 'OR':</w:t>
        <w:br/>
        <w:t xml:space="preserve">        if data_characteristics['study_design'] == 'case-control':</w:t>
        <w:br/>
        <w:t xml:space="preserve">            return 'Mantel-Haenszel' if data_characteristics['rare_outcome'] else 'Inverse Variance'</w:t>
        <w:br/>
        <w:br/>
        <w:t xml:space="preserve">    elif data_characteristics['effect_measure'] == 'MD':</w:t>
        <w:br/>
        <w:t xml:space="preserve">        if data_characteristics['normal_distribution']:</w:t>
        <w:br/>
        <w:t xml:space="preserve">            return 'Inverse Variance'</w:t>
        <w:br/>
        <w:t xml:space="preserve">        else:</w:t>
        <w:br/>
        <w:t xml:space="preserve">            return 'Random Effects'</w:t>
        <w:br/>
        <w:br/>
        <w:t xml:space="preserve">    elif data_characteristics['effect_measure'] == 'diagnostic_accuracy':</w:t>
        <w:br/>
        <w:t xml:space="preserve">        return 'Bivariate' if data_characteristics['paired_data'] else 'Hierarchical Summary ROC'</w:t>
      </w:r>
    </w:p>
    <w:p/>
    <w:p>
      <w:pPr>
        <w:pStyle w:val="ProposalBody"/>
      </w:pPr>
      <w:r>
        <w:rPr>
          <w:b/>
        </w:rPr>
        <w:t>4.2 Heterogeneity Assessment</w:t>
      </w:r>
    </w:p>
    <w:p>
      <w:pPr>
        <w:pStyle w:val="ProposalBody"/>
      </w:pPr>
      <w:r>
        <w:t>**Automated I² and Q-statistic Calculation**:</w:t>
      </w:r>
    </w:p>
    <w:p>
      <w:pPr>
        <w:pStyle w:val="ProposalBody"/>
        <w:ind w:left="360"/>
      </w:pPr>
      <w:r>
        <w:t>Tau² estimation using DerSimonian-Laird method</w:t>
      </w:r>
    </w:p>
    <w:p>
      <w:pPr>
        <w:pStyle w:val="ProposalBody"/>
        <w:ind w:left="360"/>
      </w:pPr>
      <w:r>
        <w:t>Confidence interval calculation for I²</w:t>
      </w:r>
    </w:p>
    <w:p>
      <w:pPr>
        <w:pStyle w:val="ProposalBody"/>
        <w:ind w:left="360"/>
      </w:pPr>
      <w:r>
        <w:t>Subgroup analysis when heterogeneity &gt;50%</w:t>
      </w:r>
    </w:p>
    <w:p>
      <w:pPr>
        <w:pStyle w:val="ProposalBody"/>
      </w:pPr>
      <w:r>
        <w:rPr>
          <w:b/>
        </w:rPr>
        <w:t>4.3 Publication Bias Detection</w:t>
      </w:r>
    </w:p>
    <w:p>
      <w:pPr>
        <w:pStyle w:val="ProposalBody"/>
      </w:pPr>
      <w:r>
        <w:t>**Comprehensive Assessment**:</w:t>
      </w:r>
    </w:p>
    <w:p>
      <w:pPr>
        <w:pStyle w:val="ProposalBody"/>
        <w:ind w:left="360"/>
      </w:pPr>
      <w:r>
        <w:t>Egger's test automation</w:t>
      </w:r>
    </w:p>
    <w:p>
      <w:pPr>
        <w:pStyle w:val="ProposalBody"/>
        <w:ind w:left="360"/>
      </w:pPr>
      <w:r>
        <w:t>Begg's test implementation</w:t>
      </w:r>
    </w:p>
    <w:p>
      <w:pPr>
        <w:pStyle w:val="ProposalBody"/>
        <w:ind w:left="360"/>
      </w:pPr>
      <w:r>
        <w:t>Funnel plot asymmetry detection</w:t>
      </w:r>
    </w:p>
    <w:p>
      <w:pPr>
        <w:pStyle w:val="ProposalBody"/>
        <w:ind w:left="360"/>
      </w:pPr>
      <w:r>
        <w:t>Trim-and-fill analysis for bias correction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Module 5: Scientific Manuscript Generator (SMG)</w:t>
      </w:r>
    </w:p>
    <w:p/>
    <w:p>
      <w:pPr>
        <w:pStyle w:val="ProposalSubsection"/>
      </w:pPr>
      <w:r>
        <w:t>AI-Driven Scientific Writing</w:t>
      </w:r>
    </w:p>
    <w:p/>
    <w:p>
      <w:pPr>
        <w:pStyle w:val="ProposalBody"/>
      </w:pPr>
      <w:r>
        <w:rPr>
          <w:b/>
        </w:rPr>
        <w:t>5.1 Structured Content Generation</w:t>
      </w:r>
    </w:p>
    <w:p>
      <w:pPr>
        <w:pStyle w:val="ProposalBody"/>
      </w:pPr>
      <w:r>
        <w:t>**Section-Specific Models**:</w:t>
      </w:r>
    </w:p>
    <w:p/>
    <w:p>
      <w:pPr>
        <w:pStyle w:val="ProposalBody"/>
        <w:ind w:left="360"/>
      </w:pPr>
      <w:r>
        <w:t>class ManuscriptGenerator:</w:t>
        <w:br/>
        <w:t xml:space="preserve">    def __init__(self):</w:t>
        <w:br/>
        <w:t xml:space="preserve">        self.section_models = {</w:t>
        <w:br/>
        <w:t xml:space="preserve">            'abstract': AbstractWriter(),</w:t>
        <w:br/>
        <w:t xml:space="preserve">            'introduction': IntroductionWriter(),</w:t>
        <w:br/>
        <w:t xml:space="preserve">            'methods': MethodsWriter(),</w:t>
        <w:br/>
        <w:t xml:space="preserve">            'results': ResultsWriter(),</w:t>
        <w:br/>
        <w:t xml:space="preserve">            'discussion': DiscussionWriter()</w:t>
        <w:br/>
        <w:t xml:space="preserve">        }</w:t>
        <w:br/>
        <w:br/>
        <w:t xml:space="preserve">    def generate_manuscript(self, review_data, statistical_results):</w:t>
        <w:br/>
        <w:t xml:space="preserve">        """</w:t>
        <w:br/>
        <w:t xml:space="preserve">        End-to-end manuscript generation pipeline</w:t>
        <w:br/>
        <w:t xml:space="preserve">        """</w:t>
        <w:br/>
        <w:t xml:space="preserve">        manuscript = {}</w:t>
        <w:br/>
        <w:br/>
        <w:t xml:space="preserve">        for section, writer in self.section_models.items():</w:t>
        <w:br/>
        <w:t xml:space="preserve">            manuscript[section] = writer.generate_section(</w:t>
        <w:br/>
        <w:t xml:space="preserve">                review_data, statistical_results</w:t>
        <w:br/>
        <w:t xml:space="preserve">            )</w:t>
        <w:br/>
        <w:br/>
        <w:t xml:space="preserve">        manuscript['references'] = self.generate_references(review_data)</w:t>
        <w:br/>
        <w:t xml:space="preserve">        manuscript['figures'] = self.generate_figures(statistical_results)</w:t>
        <w:br/>
        <w:br/>
        <w:t xml:space="preserve">        return self.format_manuscript(manuscript, 'AMA')</w:t>
      </w:r>
    </w:p>
    <w:p/>
    <w:p>
      <w:pPr>
        <w:pStyle w:val="ProposalBody"/>
      </w:pPr>
      <w:r>
        <w:rPr>
          <w:b/>
        </w:rPr>
        <w:t>5.2 Citation Management</w:t>
      </w:r>
    </w:p>
    <w:p>
      <w:pPr>
        <w:pStyle w:val="ProposalBody"/>
      </w:pPr>
      <w:r>
        <w:t>**Automated Reference Formatting**:</w:t>
      </w:r>
    </w:p>
    <w:p>
      <w:pPr>
        <w:pStyle w:val="ProposalBody"/>
        <w:ind w:left="360"/>
      </w:pPr>
      <w:r>
        <w:t>PubMed API integration for citation data</w:t>
      </w:r>
    </w:p>
    <w:p>
      <w:pPr>
        <w:pStyle w:val="ProposalBody"/>
        <w:ind w:left="360"/>
      </w:pPr>
      <w:r>
        <w:t>Journal-specific style application</w:t>
      </w:r>
    </w:p>
    <w:p>
      <w:pPr>
        <w:pStyle w:val="ProposalBody"/>
        <w:ind w:left="360"/>
      </w:pPr>
      <w:r>
        <w:t>DOI and PMID cross-referencing</w:t>
      </w:r>
    </w:p>
    <w:p>
      <w:pPr>
        <w:pStyle w:val="ProposalBody"/>
        <w:ind w:left="360"/>
      </w:pPr>
      <w:r>
        <w:t>Automated bibliography generation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System Validation Framework</w:t>
      </w:r>
    </w:p>
    <w:p/>
    <w:p>
      <w:pPr>
        <w:pStyle w:val="ProposalSubsection"/>
      </w:pPr>
      <w:r>
        <w:t>Performance Metrics</w:t>
      </w:r>
    </w:p>
    <w:p/>
    <w:p>
      <w:pPr>
        <w:pStyle w:val="ProposalBody"/>
      </w:pPr>
      <w:r>
        <w:rPr>
          <w:b/>
        </w:rPr>
        <w:t>6.1 Accuracy Validation</w:t>
      </w:r>
    </w:p>
    <w:p>
      <w:pPr>
        <w:pStyle w:val="ProposalBody"/>
      </w:pPr>
      <w:r>
        <w:t>**Multi-Level Evaluation**:</w:t>
      </w:r>
    </w:p>
    <w:p>
      <w:pPr>
        <w:pStyle w:val="ProposalBody"/>
        <w:ind w:left="360"/>
      </w:pPr>
      <w:r>
        <w:t>**Level 1**: Algorithm accuracy (&gt;95% extraction accuracy)</w:t>
      </w:r>
    </w:p>
    <w:p>
      <w:pPr>
        <w:pStyle w:val="ProposalBody"/>
        <w:ind w:left="360"/>
      </w:pPr>
      <w:r>
        <w:t>**Level 2**: Inter-rater agreement (κ &gt; 0.85)</w:t>
      </w:r>
    </w:p>
    <w:p>
      <w:pPr>
        <w:pStyle w:val="ProposalBody"/>
        <w:ind w:left="360"/>
      </w:pPr>
      <w:r>
        <w:t>**Level 3**: Publication success rate (100% acceptance with minimal edits)</w:t>
      </w:r>
    </w:p>
    <w:p>
      <w:pPr>
        <w:pStyle w:val="ProposalBody"/>
      </w:pPr>
      <w:r>
        <w:rPr>
          <w:b/>
        </w:rPr>
        <w:t>6.2 Quality Assurance</w:t>
      </w:r>
    </w:p>
    <w:p>
      <w:pPr>
        <w:pStyle w:val="ProposalBody"/>
      </w:pPr>
      <w:r>
        <w:t>**Integrated Validation Systems**:</w:t>
      </w:r>
    </w:p>
    <w:p>
      <w:pPr>
        <w:pStyle w:val="ProposalBody"/>
        <w:ind w:left="360"/>
      </w:pPr>
      <w:r>
        <w:t>Statistical plausibility checks</w:t>
      </w:r>
    </w:p>
    <w:p>
      <w:pPr>
        <w:pStyle w:val="ProposalBody"/>
        <w:ind w:left="360"/>
      </w:pPr>
      <w:r>
        <w:t>Clinical coherence validation</w:t>
      </w:r>
    </w:p>
    <w:p>
      <w:pPr>
        <w:pStyle w:val="ProposalBody"/>
        <w:ind w:left="360"/>
      </w:pPr>
      <w:r>
        <w:t>Peer review simulation</w:t>
      </w:r>
    </w:p>
    <w:p>
      <w:pPr>
        <w:pStyle w:val="ProposalBody"/>
        <w:ind w:left="360"/>
      </w:pPr>
      <w:r>
        <w:t>Automated error detection and correction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Technical Specifications</w:t>
      </w:r>
    </w:p>
    <w:p/>
    <w:p>
      <w:pPr>
        <w:pStyle w:val="ProposalSubsection"/>
      </w:pPr>
      <w:r>
        <w:t>Hardware Requirements</w:t>
      </w:r>
    </w:p>
    <w:p>
      <w:pPr>
        <w:pStyle w:val="ProposalBody"/>
        <w:ind w:left="360"/>
      </w:pPr>
      <w:r>
        <w:t>**Minimum**: 16GB RAM, 4-core CPU, 50GB SSD</w:t>
      </w:r>
    </w:p>
    <w:p>
      <w:pPr>
        <w:pStyle w:val="ProposalBody"/>
        <w:ind w:left="360"/>
      </w:pPr>
      <w:r>
        <w:t>**Recommended**: 32GB RAM, 8-core CPU, 200GB SSD</w:t>
      </w:r>
    </w:p>
    <w:p>
      <w:pPr>
        <w:pStyle w:val="ProposalBody"/>
        <w:ind w:left="360"/>
      </w:pPr>
      <w:r>
        <w:t>**Production**: 128GB RAM, 16-core CPU, 1TB NVMe, GPU acceleration</w:t>
      </w:r>
    </w:p>
    <w:p>
      <w:pPr>
        <w:pStyle w:val="ProposalSubsection"/>
      </w:pPr>
      <w:r>
        <w:t>Software Dependencies</w:t>
      </w:r>
    </w:p>
    <w:p>
      <w:pPr>
        <w:pStyle w:val="ProposalBody"/>
        <w:ind w:left="360"/>
      </w:pPr>
      <w:r>
        <w:t>**Core Framework**: Python 3.9+</w:t>
      </w:r>
    </w:p>
    <w:p>
      <w:pPr>
        <w:pStyle w:val="ProposalBody"/>
        <w:ind w:left="360"/>
      </w:pPr>
      <w:r>
        <w:t>**AI Libraries**: PyTorch, Transformers, Scikit-learn</w:t>
      </w:r>
    </w:p>
    <w:p>
      <w:pPr>
        <w:pStyle w:val="ProposalBody"/>
        <w:ind w:left="360"/>
      </w:pPr>
      <w:r>
        <w:t>**Scientific Computing**: NumPy, Pandas, SciPy, Statsmodels</w:t>
      </w:r>
    </w:p>
    <w:p>
      <w:pPr>
        <w:pStyle w:val="ProposalBody"/>
        <w:ind w:left="360"/>
      </w:pPr>
      <w:r>
        <w:t>**NLP Tools**: SpaCy, NLTK</w:t>
      </w:r>
    </w:p>
    <w:p>
      <w:pPr>
        <w:pStyle w:val="ProposalBody"/>
        <w:ind w:left="360"/>
      </w:pPr>
      <w:r>
        <w:t>**PDF Processing**: PyPDF2, Tabula-py, OCR-Python</w:t>
      </w:r>
    </w:p>
    <w:p>
      <w:pPr>
        <w:pStyle w:val="ProposalSubsection"/>
      </w:pPr>
      <w:r>
        <w:t>Cloud Deployment Architecture</w:t>
      </w:r>
    </w:p>
    <w:p>
      <w:pPr>
        <w:pStyle w:val="ProposalBody"/>
        <w:ind w:left="360"/>
      </w:pPr>
      <w:r>
        <w:t>**Containerization**: Docker-based microservices</w:t>
      </w:r>
    </w:p>
    <w:p>
      <w:pPr>
        <w:pStyle w:val="ProposalBody"/>
        <w:ind w:left="360"/>
      </w:pPr>
      <w:r>
        <w:t>**Orchestration**: Kubernetes for scaling</w:t>
      </w:r>
    </w:p>
    <w:p>
      <w:pPr>
        <w:pStyle w:val="ProposalBody"/>
        <w:ind w:left="360"/>
      </w:pPr>
      <w:r>
        <w:t>**API Gateway**: RESTful API with OpenAPI specification</w:t>
      </w:r>
    </w:p>
    <w:p>
      <w:pPr>
        <w:pStyle w:val="ProposalBody"/>
        <w:ind w:left="360"/>
      </w:pPr>
      <w:r>
        <w:t>**Storage**: PostgreSQL for metadata, MinIO for files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Ethics and Bias Mitigation</w:t>
      </w:r>
    </w:p>
    <w:p/>
    <w:p>
      <w:pPr>
        <w:pStyle w:val="ProposalSubsection"/>
      </w:pPr>
      <w:r>
        <w:t>Algorithmic Fairness</w:t>
      </w:r>
    </w:p>
    <w:p>
      <w:pPr>
        <w:pStyle w:val="ProposalBody"/>
        <w:ind w:left="360"/>
      </w:pPr>
      <w:r>
        <w:t>**Bias Detection**: Regular fairness audits using AI Fairness 360</w:t>
      </w:r>
    </w:p>
    <w:p>
      <w:pPr>
        <w:pStyle w:val="ProposalBody"/>
        <w:ind w:left="360"/>
      </w:pPr>
      <w:r>
        <w:t>**Diverse Training Data**: Multi-institutional, multicultural datasets</w:t>
      </w:r>
    </w:p>
    <w:p>
      <w:pPr>
        <w:pStyle w:val="ProposalBody"/>
        <w:ind w:left="360"/>
      </w:pPr>
      <w:r>
        <w:t>**Bias Correction**: Post-processing debiasing techniques</w:t>
      </w:r>
    </w:p>
    <w:p>
      <w:pPr>
        <w:pStyle w:val="ProposalSubsection"/>
      </w:pPr>
      <w:r>
        <w:t>Privacy Protection</w:t>
      </w:r>
    </w:p>
    <w:p>
      <w:pPr>
        <w:pStyle w:val="ProposalBody"/>
        <w:ind w:left="360"/>
      </w:pPr>
      <w:r>
        <w:t>**Data Anonymization**: Cryptographic hashing of sensitive information</w:t>
      </w:r>
    </w:p>
    <w:p>
      <w:pPr>
        <w:pStyle w:val="ProposalBody"/>
        <w:ind w:left="360"/>
      </w:pPr>
      <w:r>
        <w:t>**Federated Learning**: Distributed computation without data sharing</w:t>
      </w:r>
    </w:p>
    <w:p>
      <w:pPr>
        <w:pStyle w:val="ProposalBody"/>
        <w:ind w:left="360"/>
      </w:pPr>
      <w:r>
        <w:t>**Regulatory Compliance**: GDPR, HIPAA, PDP compliance frameworks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Intellectual Property Architecture</w:t>
      </w:r>
    </w:p>
    <w:p/>
    <w:p>
      <w:pPr>
        <w:pStyle w:val="ProposalSubsection"/>
      </w:pPr>
      <w:r>
        <w:t>Core IP Protection</w:t>
      </w:r>
    </w:p>
    <w:p>
      <w:pPr>
        <w:pStyle w:val="ProposalBody"/>
        <w:ind w:left="360"/>
      </w:pPr>
      <w:r>
        <w:t>1. **Algorithmic Methods**: Novel ML model architectures</w:t>
      </w:r>
    </w:p>
    <w:p>
      <w:pPr>
        <w:pStyle w:val="ProposalBody"/>
        <w:ind w:left="360"/>
      </w:pPr>
      <w:r>
        <w:t>2. **Knowledge Graphs**: Proprietary biomedical ontologies</w:t>
      </w:r>
    </w:p>
    <w:p>
      <w:pPr>
        <w:pStyle w:val="ProposalBody"/>
        <w:ind w:left="360"/>
      </w:pPr>
      <w:r>
        <w:t>3. **Integration Frameworks**: API orchestration methods</w:t>
      </w:r>
    </w:p>
    <w:p>
      <w:pPr>
        <w:pStyle w:val="ProposalSubsection"/>
      </w:pPr>
      <w:r>
        <w:t>Open-Source Strategy</w:t>
      </w:r>
    </w:p>
    <w:p>
      <w:pPr>
        <w:pStyle w:val="ProposalBody"/>
        <w:ind w:left="360"/>
      </w:pPr>
      <w:r>
        <w:t>**Core Libraries**: GPL-licensed foundational components</w:t>
      </w:r>
    </w:p>
    <w:p>
      <w:pPr>
        <w:pStyle w:val="ProposalBody"/>
        <w:ind w:left="360"/>
      </w:pPr>
      <w:r>
        <w:t>**Commercial Extensions**: Proprietary enterprise features</w:t>
      </w:r>
    </w:p>
    <w:p>
      <w:pPr>
        <w:pStyle w:val="ProposalBody"/>
        <w:ind w:left="360"/>
      </w:pPr>
      <w:r>
        <w:t>**Community Contributions**: Plugin architecture for extensions</w:t>
      </w:r>
    </w:p>
    <w:p>
      <w:pPr>
        <w:pStyle w:val="ProposalBody"/>
      </w:pPr>
      <w:r>
        <w:t>---</w:t>
      </w:r>
    </w:p>
    <w:p/>
    <w:p>
      <w:pPr>
        <w:pStyle w:val="ProposalSection"/>
      </w:pPr>
      <w:r>
        <w:t>Scalability and Performance</w:t>
      </w:r>
    </w:p>
    <w:p/>
    <w:p>
      <w:pPr>
        <w:pStyle w:val="ProposalSubsection"/>
      </w:pPr>
      <w:r>
        <w:t>Concurrent Processing</w:t>
      </w:r>
    </w:p>
    <w:p>
      <w:pPr>
        <w:pStyle w:val="ProposalBody"/>
        <w:ind w:left="360"/>
      </w:pPr>
      <w:r>
        <w:t>**Batch Processing**: Handle 100+ simultaneous reviews</w:t>
      </w:r>
    </w:p>
    <w:p>
      <w:pPr>
        <w:pStyle w:val="ProposalBody"/>
        <w:ind w:left="360"/>
      </w:pPr>
      <w:r>
        <w:t>**Queue Management**: Priority-based workflow orchestration</w:t>
      </w:r>
    </w:p>
    <w:p>
      <w:pPr>
        <w:pStyle w:val="ProposalBody"/>
        <w:ind w:left="360"/>
      </w:pPr>
      <w:r>
        <w:t>**Load Balancing**: Dynamic resource allocation</w:t>
      </w:r>
    </w:p>
    <w:p>
      <w:pPr>
        <w:pStyle w:val="ProposalSubsection"/>
      </w:pPr>
      <w:r>
        <w:t>Performance Benchmarks</w:t>
      </w:r>
    </w:p>
    <w:p>
      <w:pPr>
        <w:pStyle w:val="ProposalBody"/>
        <w:ind w:left="360"/>
      </w:pPr>
      <w:r>
        <w:t>**Literature Search**: &lt;5 minutes for comprehensive review</w:t>
      </w:r>
    </w:p>
    <w:p>
      <w:pPr>
        <w:pStyle w:val="ProposalBody"/>
        <w:ind w:left="360"/>
      </w:pPr>
      <w:r>
        <w:t>**Data Extraction**: &lt;30 minutes per 50 studies</w:t>
      </w:r>
    </w:p>
    <w:p>
      <w:pPr>
        <w:pStyle w:val="ProposalBody"/>
        <w:ind w:left="360"/>
      </w:pPr>
      <w:r>
        <w:t>**Meta-Analysis**: &lt;10 minutes with statistical validation</w:t>
      </w:r>
    </w:p>
    <w:p>
      <w:pPr>
        <w:pStyle w:val="ProposalBody"/>
        <w:ind w:left="360"/>
      </w:pPr>
      <w:r>
        <w:t>**Manuscript Generation**: &lt;15 minutes for complete document</w:t>
      </w:r>
    </w:p>
    <w:p>
      <w:pPr>
        <w:pStyle w:val="ProposalBody"/>
      </w:pPr>
      <w:r>
        <w:t>---</w:t>
      </w:r>
    </w:p>
    <w:p/>
    <w:p>
      <w:pPr>
        <w:pStyle w:val="ProposalBody"/>
      </w:pPr>
      <w:r>
        <w:t>This technical methodology establishes the autonomous research system as the first comprehensive solution for end-to-end biomedical research automation, representing a paradigm shift in evidence-based medicine.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oposalTitle">
    <w:name w:val="ProposalTitle"/>
    <w:pPr>
      <w:jc w:val="center"/>
    </w:pPr>
    <w:rPr>
      <w:b/>
      <w:sz w:val="36"/>
    </w:rPr>
  </w:style>
  <w:style w:type="paragraph" w:customStyle="1" w:styleId="ProposalSection">
    <w:name w:val="ProposalSection"/>
    <w:pPr>
      <w:spacing w:before="240"/>
    </w:pPr>
    <w:rPr>
      <w:b/>
      <w:sz w:val="28"/>
    </w:rPr>
  </w:style>
  <w:style w:type="paragraph" w:customStyle="1" w:styleId="ProposalSubsection">
    <w:name w:val="ProposalSubsection"/>
    <w:pPr>
      <w:spacing w:before="160"/>
    </w:pPr>
    <w:rPr>
      <w:b/>
      <w:sz w:val="24"/>
    </w:rPr>
  </w:style>
  <w:style w:type="paragraph" w:customStyle="1" w:styleId="ProposalBody">
    <w:name w:val="ProposalBody"/>
    <w:pPr>
      <w:spacing w:line="276" w:lineRule="auto"/>
    </w:pPr>
    <w:rPr>
      <w:sz w:val="22"/>
    </w:rPr>
  </w:style>
  <w:style w:type="paragraph" w:customStyle="1" w:styleId="ProposalTable">
    <w:name w:val="ProposalTable"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