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Buddleja</w:t>
      </w:r>
    </w:p>
    <w:p>
      <w:r>
        <w:t xml:space="preserve">Buddleja cardenasii is a species endemic only to the region of Cochabamba in Bolivia at an altitude of around 3,000 m. The species was first described and named by Standley in 1935 . B. cardenasii is a dioecious shrub 3 -- 4 m high , with branches which are subquadrangular and tomentose . The subcoriaceous leaves are elliptic , lanceolate or ovate , 10 -- 12 cm long by 8 cm wide , with a glabrescent and rugose upper surface . The orange inflorescences are paniculate 7 -- 25 cm long by 7 -- 20 cm wide , comprising cymes each with 6 -- 9 flowers ; the corollas are 3 -- 3.5 mm long . The species is very similar to B. soratae ; further research may well prove them conspecific . The shrub is not known to be in cultivation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