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BC462">
      <w:pPr>
        <w:pStyle w:val="2"/>
        <w:bidi w:val="0"/>
        <w:spacing w:line="360" w:lineRule="auto"/>
        <w:jc w:val="center"/>
        <w:rPr>
          <w:rFonts w:hint="eastAsia"/>
          <w:b/>
          <w:bCs/>
          <w:sz w:val="28"/>
          <w:szCs w:val="28"/>
          <w:lang w:val="en-US" w:eastAsia="zh-CN"/>
        </w:rPr>
      </w:pPr>
      <w:r>
        <w:rPr>
          <w:rFonts w:hint="eastAsia"/>
          <w:lang w:eastAsia="zh-CN"/>
        </w:rPr>
        <w:t>《</w:t>
      </w:r>
      <w:r>
        <w:rPr>
          <w:rFonts w:hint="eastAsia"/>
          <w:lang w:val="en-US" w:eastAsia="zh-CN"/>
        </w:rPr>
        <w:t>33号远征队</w:t>
      </w:r>
      <w:r>
        <w:rPr>
          <w:rFonts w:hint="eastAsia"/>
          <w:lang w:eastAsia="zh-CN"/>
        </w:rPr>
        <w:t>》</w:t>
      </w:r>
      <w:r>
        <w:rPr>
          <w:rFonts w:hint="eastAsia"/>
          <w:lang w:val="en-US" w:eastAsia="zh-CN"/>
        </w:rPr>
        <w:t>拆解</w:t>
      </w:r>
    </w:p>
    <w:p w14:paraId="4058C59A">
      <w:pPr>
        <w:pStyle w:val="3"/>
        <w:bidi w:val="0"/>
        <w:spacing w:line="360" w:lineRule="auto"/>
        <w:rPr>
          <w:rFonts w:hint="eastAsia"/>
          <w:lang w:val="en-US" w:eastAsia="zh-CN"/>
        </w:rPr>
      </w:pPr>
      <w:r>
        <w:rPr>
          <w:rFonts w:hint="eastAsia"/>
          <w:lang w:val="en-US" w:eastAsia="zh-CN"/>
        </w:rPr>
        <w:t>基本信息</w:t>
      </w:r>
    </w:p>
    <w:p w14:paraId="1417235A">
      <w:pPr>
        <w:spacing w:line="360" w:lineRule="auto"/>
        <w:rPr>
          <w:rFonts w:hint="eastAsia"/>
          <w:lang w:val="en-US" w:eastAsia="zh-CN"/>
        </w:rPr>
      </w:pPr>
      <w:r>
        <w:rPr>
          <w:rFonts w:hint="eastAsia"/>
          <w:b/>
          <w:bCs/>
          <w:lang w:val="en-US" w:eastAsia="zh-CN"/>
        </w:rPr>
        <w:t>游戏全称</w:t>
      </w:r>
      <w:r>
        <w:rPr>
          <w:rFonts w:hint="eastAsia"/>
          <w:lang w:val="en-US" w:eastAsia="zh-CN"/>
        </w:rPr>
        <w:t>：《光与影：33号远征队》《Clair Obscur：Expedition 33》</w:t>
      </w:r>
    </w:p>
    <w:p w14:paraId="31EC7BB3">
      <w:pPr>
        <w:spacing w:line="360" w:lineRule="auto"/>
        <w:rPr>
          <w:rFonts w:hint="default"/>
          <w:lang w:val="en-US" w:eastAsia="zh-CN"/>
        </w:rPr>
      </w:pPr>
      <w:r>
        <w:rPr>
          <w:rFonts w:hint="eastAsia"/>
          <w:b/>
          <w:bCs/>
          <w:lang w:val="en-US" w:eastAsia="zh-CN"/>
        </w:rPr>
        <w:t>开发商</w:t>
      </w:r>
      <w:r>
        <w:rPr>
          <w:rFonts w:hint="eastAsia"/>
          <w:lang w:val="en-US" w:eastAsia="zh-CN"/>
        </w:rPr>
        <w:t>：Sandfall Interactive</w:t>
      </w:r>
    </w:p>
    <w:p w14:paraId="11703231">
      <w:pPr>
        <w:spacing w:line="360" w:lineRule="auto"/>
        <w:rPr>
          <w:rFonts w:hint="eastAsia"/>
          <w:lang w:val="en-US" w:eastAsia="zh-CN"/>
        </w:rPr>
      </w:pPr>
      <w:r>
        <w:rPr>
          <w:rFonts w:hint="eastAsia"/>
          <w:b/>
          <w:bCs/>
          <w:lang w:val="en-US" w:eastAsia="zh-CN"/>
        </w:rPr>
        <w:t>发行商</w:t>
      </w:r>
      <w:r>
        <w:rPr>
          <w:rFonts w:hint="eastAsia"/>
          <w:lang w:val="en-US" w:eastAsia="zh-CN"/>
        </w:rPr>
        <w:t>：Kepler Interactive</w:t>
      </w:r>
    </w:p>
    <w:p w14:paraId="1A5EF0FC">
      <w:pPr>
        <w:spacing w:line="360" w:lineRule="auto"/>
        <w:rPr>
          <w:rFonts w:hint="default"/>
          <w:b w:val="0"/>
          <w:bCs w:val="0"/>
          <w:lang w:val="en-US" w:eastAsia="zh-CN"/>
        </w:rPr>
      </w:pPr>
      <w:r>
        <w:rPr>
          <w:rFonts w:hint="eastAsia"/>
          <w:b/>
          <w:bCs/>
          <w:lang w:val="en-US" w:eastAsia="zh-CN"/>
        </w:rPr>
        <w:t>游戏类型：</w:t>
      </w:r>
      <w:r>
        <w:rPr>
          <w:rFonts w:hint="eastAsia"/>
          <w:b w:val="0"/>
          <w:bCs w:val="0"/>
          <w:lang w:val="en-US" w:eastAsia="zh-CN"/>
        </w:rPr>
        <w:t>动作，冒险，回合制RPG</w:t>
      </w:r>
    </w:p>
    <w:p w14:paraId="230DEA10">
      <w:pPr>
        <w:spacing w:line="360" w:lineRule="auto"/>
        <w:rPr>
          <w:rFonts w:hint="eastAsia"/>
          <w:b w:val="0"/>
          <w:bCs w:val="0"/>
          <w:lang w:val="en-US" w:eastAsia="zh-CN"/>
        </w:rPr>
      </w:pPr>
      <w:r>
        <w:rPr>
          <w:rFonts w:hint="eastAsia"/>
          <w:b/>
          <w:bCs/>
          <w:lang w:val="en-US" w:eastAsia="zh-CN"/>
        </w:rPr>
        <w:t>玩法简介：</w:t>
      </w:r>
      <w:r>
        <w:rPr>
          <w:rFonts w:hint="eastAsia"/>
          <w:b w:val="0"/>
          <w:bCs w:val="0"/>
          <w:lang w:val="en-US" w:eastAsia="zh-CN"/>
        </w:rPr>
        <w:t>以回合制战斗为主，但在</w:t>
      </w:r>
      <w:r>
        <w:rPr>
          <w:rFonts w:hint="eastAsia"/>
          <w:b w:val="0"/>
          <w:bCs w:val="0"/>
          <w:lang w:val="en-US" w:eastAsia="zh-CN"/>
        </w:rPr>
        <w:t>传统回合制的基础上，加入实时动作（格挡、闪避、技能释放QTE等）游戏采用“大地图+小箱庭”的探索模式，玩家在箱庭区域冒险，篝火处休整、升级。</w:t>
      </w:r>
    </w:p>
    <w:p w14:paraId="364EC8E2">
      <w:pPr>
        <w:spacing w:line="360" w:lineRule="auto"/>
        <w:rPr>
          <w:rFonts w:hint="default"/>
          <w:lang w:val="en-US" w:eastAsia="zh-CN"/>
        </w:rPr>
      </w:pPr>
      <w:r>
        <w:rPr>
          <w:rFonts w:hint="eastAsia"/>
          <w:b/>
          <w:bCs/>
          <w:lang w:val="en-US" w:eastAsia="zh-CN"/>
        </w:rPr>
        <w:t>目标用户：</w:t>
      </w:r>
      <w:r>
        <w:rPr>
          <w:rFonts w:hint="eastAsia"/>
          <w:b w:val="0"/>
          <w:bCs w:val="0"/>
          <w:lang w:val="en-US" w:eastAsia="zh-CN"/>
        </w:rPr>
        <w:t>JRPG爱好者、动作游戏爱好者、追求战斗爽感与剧情沉浸感的核心玩家</w:t>
      </w:r>
    </w:p>
    <w:p w14:paraId="790FA519">
      <w:pPr>
        <w:pStyle w:val="3"/>
        <w:bidi w:val="0"/>
        <w:spacing w:line="360" w:lineRule="auto"/>
        <w:rPr>
          <w:rFonts w:hint="eastAsia"/>
          <w:lang w:val="en-US" w:eastAsia="zh-CN"/>
        </w:rPr>
      </w:pPr>
      <w:r>
        <w:rPr>
          <w:rFonts w:hint="eastAsia"/>
          <w:lang w:val="en-US" w:eastAsia="zh-CN"/>
        </w:rPr>
        <w:t>核心循环</w:t>
      </w:r>
    </w:p>
    <w:p w14:paraId="46394E12">
      <w:pPr>
        <w:spacing w:line="360" w:lineRule="auto"/>
        <w:rPr>
          <w:rFonts w:hint="eastAsia"/>
          <w:b/>
          <w:bCs/>
          <w:lang w:val="en-US" w:eastAsia="zh-CN"/>
        </w:rPr>
      </w:pPr>
      <w:r>
        <w:rPr>
          <w:rFonts w:hint="eastAsia"/>
          <w:b/>
          <w:bCs/>
          <w:lang w:val="en-US" w:eastAsia="zh-CN"/>
        </w:rPr>
        <w:t>宏观循环（角色养成）：</w:t>
      </w:r>
    </w:p>
    <w:p w14:paraId="68F7FE09">
      <w:pPr>
        <w:bidi w:val="0"/>
        <w:spacing w:line="360" w:lineRule="auto"/>
        <w:rPr>
          <w:rFonts w:hint="eastAsia"/>
          <w:b w:val="0"/>
          <w:bCs w:val="0"/>
          <w:lang w:val="en-US" w:eastAsia="zh-CN"/>
        </w:rPr>
      </w:pPr>
      <w:r>
        <w:rPr>
          <w:rFonts w:hint="eastAsia"/>
          <w:b w:val="0"/>
          <w:bCs w:val="0"/>
          <w:lang w:val="en-US" w:eastAsia="zh-CN"/>
        </w:rPr>
        <w:t>冒险探索（收集资源 / 解锁区域）—&gt; 回合制战斗（获取属性点 / 技能点 / 材料）—&gt; 资源整合（属性加点 / 技能解锁 / 武器强化 / 符文搭配）—&gt; 角色养成（战力提升 / 机制解锁）—&gt; 挑战更高难度内容（BOSS / 支线）—&gt;[循环]</w:t>
      </w:r>
    </w:p>
    <w:p w14:paraId="210EE40E">
      <w:pPr>
        <w:bidi w:val="0"/>
        <w:spacing w:line="360" w:lineRule="auto"/>
        <w:rPr>
          <w:rFonts w:hint="eastAsia"/>
          <w:b/>
          <w:bCs/>
          <w:lang w:val="en-US" w:eastAsia="zh-CN"/>
        </w:rPr>
      </w:pPr>
      <w:r>
        <w:rPr>
          <w:rFonts w:hint="eastAsia"/>
          <w:b/>
          <w:bCs/>
          <w:lang w:val="en-US" w:eastAsia="zh-CN"/>
        </w:rPr>
        <w:t>微观循环（回合制战斗）：</w:t>
      </w:r>
    </w:p>
    <w:p w14:paraId="75A764B7">
      <w:pPr>
        <w:bidi w:val="0"/>
        <w:spacing w:line="360" w:lineRule="auto"/>
      </w:pPr>
      <w:r>
        <w:drawing>
          <wp:inline distT="0" distB="0" distL="114300" distR="114300">
            <wp:extent cx="4047490" cy="26955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47490" cy="2695575"/>
                    </a:xfrm>
                    <a:prstGeom prst="rect">
                      <a:avLst/>
                    </a:prstGeom>
                    <a:noFill/>
                    <a:ln>
                      <a:noFill/>
                    </a:ln>
                  </pic:spPr>
                </pic:pic>
              </a:graphicData>
            </a:graphic>
          </wp:inline>
        </w:drawing>
      </w:r>
    </w:p>
    <w:p w14:paraId="058CAE04">
      <w:pPr>
        <w:pStyle w:val="3"/>
        <w:bidi w:val="0"/>
        <w:spacing w:line="360" w:lineRule="auto"/>
        <w:rPr>
          <w:rFonts w:hint="eastAsia"/>
          <w:lang w:val="en-US" w:eastAsia="zh-CN"/>
        </w:rPr>
      </w:pPr>
      <w:r>
        <w:rPr>
          <w:rFonts w:hint="eastAsia"/>
          <w:lang w:val="en-US" w:eastAsia="zh-CN"/>
        </w:rPr>
        <w:t>关键系统解析</w:t>
      </w:r>
    </w:p>
    <w:p w14:paraId="5CF6D977">
      <w:pPr>
        <w:pStyle w:val="5"/>
        <w:bidi w:val="0"/>
        <w:spacing w:line="360" w:lineRule="auto"/>
        <w:rPr>
          <w:rFonts w:hint="eastAsia"/>
          <w:lang w:val="en-US" w:eastAsia="zh-CN"/>
        </w:rPr>
      </w:pPr>
      <w:r>
        <w:rPr>
          <w:rFonts w:hint="eastAsia"/>
          <w:lang w:val="en-US" w:eastAsia="zh-CN"/>
        </w:rPr>
        <w:t>角色养成系统（宏观循环）</w:t>
      </w:r>
    </w:p>
    <w:p w14:paraId="46B82E3E">
      <w:pPr>
        <w:spacing w:line="360" w:lineRule="auto"/>
        <w:rPr>
          <w:rFonts w:hint="eastAsia"/>
          <w:b/>
          <w:bCs/>
          <w:lang w:val="en-US" w:eastAsia="zh-CN"/>
        </w:rPr>
      </w:pPr>
      <w:r>
        <w:rPr>
          <w:rFonts w:hint="eastAsia"/>
          <w:b/>
          <w:bCs/>
          <w:lang w:val="en-US" w:eastAsia="zh-CN"/>
        </w:rPr>
        <w:t>属性加点：</w:t>
      </w:r>
    </w:p>
    <w:p w14:paraId="053BFDC1">
      <w:pPr>
        <w:spacing w:line="360" w:lineRule="auto"/>
        <w:rPr>
          <w:rFonts w:hint="eastAsia"/>
          <w:lang w:val="en-US" w:eastAsia="zh-CN"/>
        </w:rPr>
      </w:pPr>
      <w:r>
        <w:rPr>
          <w:rFonts w:ascii="宋体" w:hAnsi="宋体" w:eastAsia="宋体" w:cs="宋体"/>
          <w:sz w:val="24"/>
          <w:szCs w:val="24"/>
        </w:rPr>
        <w:drawing>
          <wp:inline distT="0" distB="0" distL="114300" distR="114300">
            <wp:extent cx="3890645" cy="2118360"/>
            <wp:effectExtent l="0" t="0" r="825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890645" cy="2118360"/>
                    </a:xfrm>
                    <a:prstGeom prst="rect">
                      <a:avLst/>
                    </a:prstGeom>
                    <a:noFill/>
                    <a:ln w="9525">
                      <a:noFill/>
                    </a:ln>
                  </pic:spPr>
                </pic:pic>
              </a:graphicData>
            </a:graphic>
          </wp:inline>
        </w:drawing>
      </w:r>
    </w:p>
    <w:p w14:paraId="4D40C06E">
      <w:pPr>
        <w:spacing w:line="360" w:lineRule="auto"/>
        <w:ind w:firstLine="420" w:firstLineChars="0"/>
        <w:rPr>
          <w:rFonts w:hint="default"/>
          <w:lang w:val="en-US" w:eastAsia="zh-CN"/>
        </w:rPr>
      </w:pPr>
      <w:r>
        <w:rPr>
          <w:rFonts w:hint="eastAsia"/>
          <w:lang w:val="en-US" w:eastAsia="zh-CN"/>
        </w:rPr>
        <w:t>属性点数会在战斗结束后自动结算增加，每个角色单独计算。</w:t>
      </w:r>
    </w:p>
    <w:p w14:paraId="05077126">
      <w:pPr>
        <w:spacing w:line="360" w:lineRule="auto"/>
        <w:ind w:firstLine="420" w:firstLineChars="0"/>
        <w:rPr>
          <w:rFonts w:hint="eastAsia"/>
          <w:lang w:val="en-US" w:eastAsia="zh-CN"/>
        </w:rPr>
      </w:pPr>
      <w:r>
        <w:rPr>
          <w:rFonts w:hint="eastAsia"/>
          <w:lang w:val="en-US" w:eastAsia="zh-CN"/>
        </w:rPr>
        <w:t>这款游戏中除了常见的属性加成，还有两个独特的机制：</w:t>
      </w:r>
    </w:p>
    <w:p w14:paraId="0F469406">
      <w:pPr>
        <w:numPr>
          <w:ilvl w:val="0"/>
          <w:numId w:val="1"/>
        </w:numPr>
        <w:spacing w:line="360" w:lineRule="auto"/>
        <w:ind w:firstLine="420" w:firstLineChars="0"/>
        <w:rPr>
          <w:rFonts w:hint="eastAsia"/>
          <w:lang w:val="en-US" w:eastAsia="zh-CN"/>
        </w:rPr>
      </w:pPr>
      <w:r>
        <w:rPr>
          <w:rFonts w:hint="eastAsia"/>
          <w:lang w:val="en-US" w:eastAsia="zh-CN"/>
        </w:rPr>
        <w:t>敏捷属性对应角色的速度，与角色在场景中的移动速度无关。这个属性主要决定了在回合制战斗中，玩家战队中角色的出场顺序：玩家先手攻击的回合，角色出场顺序是角色的编队顺序，与速度属性无关；后续回合或后手攻击回合，角色出场顺序为速度越大的角色，顺序越靠前。</w:t>
      </w:r>
    </w:p>
    <w:p w14:paraId="528A92A5">
      <w:pPr>
        <w:numPr>
          <w:ilvl w:val="0"/>
          <w:numId w:val="1"/>
        </w:numPr>
        <w:spacing w:line="360" w:lineRule="auto"/>
        <w:ind w:firstLine="420" w:firstLineChars="0"/>
        <w:rPr>
          <w:rFonts w:hint="default"/>
          <w:lang w:val="en-US" w:eastAsia="zh-CN"/>
        </w:rPr>
      </w:pPr>
      <w:r>
        <w:rPr>
          <w:rFonts w:hint="eastAsia"/>
          <w:lang w:val="en-US" w:eastAsia="zh-CN"/>
        </w:rPr>
        <w:t>角色使用的武器的攻击力与属性点数有关。有</w:t>
      </w:r>
      <w:r>
        <w:drawing>
          <wp:inline distT="0" distB="0" distL="114300" distR="114300">
            <wp:extent cx="219075" cy="236855"/>
            <wp:effectExtent l="0" t="0" r="952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19075" cy="236855"/>
                    </a:xfrm>
                    <a:prstGeom prst="rect">
                      <a:avLst/>
                    </a:prstGeom>
                    <a:noFill/>
                    <a:ln>
                      <a:noFill/>
                    </a:ln>
                  </pic:spPr>
                </pic:pic>
              </a:graphicData>
            </a:graphic>
          </wp:inline>
        </w:drawing>
      </w:r>
      <w:r>
        <w:rPr>
          <w:rFonts w:hint="eastAsia"/>
          <w:lang w:val="en-US" w:eastAsia="zh-CN"/>
        </w:rPr>
        <w:t>标志的属性词条表示：这个属性点数的增加会相应增加武器的攻击力。武器关联属性的D-S 级关联度设计。引导玩家针对性加点，形成“属性 - 武器 - 技能”的养成闭环。</w:t>
      </w:r>
    </w:p>
    <w:p w14:paraId="76505203">
      <w:pPr>
        <w:numPr>
          <w:numId w:val="0"/>
        </w:numPr>
        <w:spacing w:line="360" w:lineRule="auto"/>
        <w:rPr>
          <w:rFonts w:hint="default"/>
          <w:lang w:val="en-US" w:eastAsia="zh-CN"/>
        </w:rPr>
      </w:pPr>
      <w:r>
        <w:rPr>
          <w:rFonts w:hint="eastAsia"/>
          <w:b/>
          <w:bCs/>
          <w:lang w:val="en-US" w:eastAsia="zh-CN"/>
        </w:rPr>
        <w:t>技能学习：</w:t>
      </w:r>
    </w:p>
    <w:p w14:paraId="6713CF9A">
      <w:pPr>
        <w:spacing w:line="360" w:lineRule="auto"/>
        <w:rPr>
          <w:rFonts w:ascii="宋体" w:hAnsi="宋体" w:eastAsia="宋体" w:cs="宋体"/>
          <w:sz w:val="24"/>
          <w:szCs w:val="24"/>
        </w:rPr>
      </w:pPr>
      <w:r>
        <w:rPr>
          <w:rFonts w:ascii="宋体" w:hAnsi="宋体" w:eastAsia="宋体" w:cs="宋体"/>
          <w:sz w:val="24"/>
          <w:szCs w:val="24"/>
        </w:rPr>
        <w:drawing>
          <wp:inline distT="0" distB="0" distL="114300" distR="114300">
            <wp:extent cx="3768725" cy="1853565"/>
            <wp:effectExtent l="0" t="0" r="3175" b="63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3768725" cy="1853565"/>
                    </a:xfrm>
                    <a:prstGeom prst="rect">
                      <a:avLst/>
                    </a:prstGeom>
                    <a:noFill/>
                    <a:ln w="9525">
                      <a:noFill/>
                    </a:ln>
                  </pic:spPr>
                </pic:pic>
              </a:graphicData>
            </a:graphic>
          </wp:inline>
        </w:drawing>
      </w:r>
    </w:p>
    <w:p w14:paraId="1DDF54B6">
      <w:pPr>
        <w:spacing w:line="360" w:lineRule="auto"/>
        <w:ind w:firstLine="420" w:firstLineChars="0"/>
        <w:rPr>
          <w:rFonts w:ascii="宋体" w:hAnsi="宋体" w:eastAsia="宋体" w:cs="宋体"/>
          <w:sz w:val="24"/>
          <w:szCs w:val="24"/>
        </w:rPr>
      </w:pPr>
      <w:r>
        <w:rPr>
          <w:rFonts w:hint="eastAsia"/>
          <w:lang w:val="en-US" w:eastAsia="zh-CN"/>
        </w:rPr>
        <w:t>技能点数会在战斗结束后自动结算增加，每个角色单独计算。</w:t>
      </w:r>
    </w:p>
    <w:p w14:paraId="13B124C8">
      <w:pPr>
        <w:spacing w:line="360" w:lineRule="auto"/>
        <w:ind w:firstLine="420" w:firstLineChars="0"/>
        <w:rPr>
          <w:rFonts w:hint="eastAsia"/>
          <w:lang w:val="en-US" w:eastAsia="zh-CN"/>
        </w:rPr>
      </w:pPr>
      <w:r>
        <w:rPr>
          <w:rFonts w:hint="eastAsia"/>
          <w:lang w:val="en-US" w:eastAsia="zh-CN"/>
        </w:rPr>
        <w:t>与科技树类似，利用技能点数就可以解锁该角色相应的技能。</w:t>
      </w:r>
    </w:p>
    <w:p w14:paraId="108010C3">
      <w:pPr>
        <w:spacing w:line="360" w:lineRule="auto"/>
        <w:ind w:firstLine="420" w:firstLineChars="0"/>
        <w:rPr>
          <w:rFonts w:hint="eastAsia"/>
          <w:lang w:val="en-US" w:eastAsia="zh-CN"/>
        </w:rPr>
      </w:pPr>
      <w:r>
        <w:rPr>
          <w:rFonts w:hint="eastAsia"/>
          <w:lang w:val="en-US" w:eastAsia="zh-CN"/>
        </w:rPr>
        <w:t>其中这款游戏有很强的技能联动设计：不同角色技能可形成战术组合（如玛埃尔“高手姿态”+ 其他角色“印记”触发伤害加成），强化团队协作的策略深度。</w:t>
      </w:r>
    </w:p>
    <w:p w14:paraId="1153496F">
      <w:pPr>
        <w:spacing w:line="360" w:lineRule="auto"/>
        <w:rPr>
          <w:rFonts w:hint="eastAsia"/>
          <w:b/>
          <w:bCs/>
          <w:lang w:val="en-US" w:eastAsia="zh-CN"/>
        </w:rPr>
      </w:pPr>
      <w:r>
        <w:rPr>
          <w:rFonts w:hint="eastAsia"/>
          <w:b/>
          <w:bCs/>
          <w:lang w:val="en-US" w:eastAsia="zh-CN"/>
        </w:rPr>
        <w:t>武器强化：</w:t>
      </w:r>
    </w:p>
    <w:p w14:paraId="51C0FE6D">
      <w:pPr>
        <w:spacing w:line="360" w:lineRule="auto"/>
        <w:rPr>
          <w:rFonts w:ascii="宋体" w:hAnsi="宋体" w:eastAsia="宋体" w:cs="宋体"/>
          <w:sz w:val="24"/>
          <w:szCs w:val="24"/>
        </w:rPr>
      </w:pPr>
      <w:r>
        <w:rPr>
          <w:rFonts w:ascii="宋体" w:hAnsi="宋体" w:eastAsia="宋体" w:cs="宋体"/>
          <w:sz w:val="24"/>
          <w:szCs w:val="24"/>
        </w:rPr>
        <w:drawing>
          <wp:inline distT="0" distB="0" distL="114300" distR="114300">
            <wp:extent cx="3827145" cy="2098675"/>
            <wp:effectExtent l="0" t="0" r="8255"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3827145" cy="2098675"/>
                    </a:xfrm>
                    <a:prstGeom prst="rect">
                      <a:avLst/>
                    </a:prstGeom>
                    <a:noFill/>
                    <a:ln w="9525">
                      <a:noFill/>
                    </a:ln>
                  </pic:spPr>
                </pic:pic>
              </a:graphicData>
            </a:graphic>
          </wp:inline>
        </w:drawing>
      </w:r>
    </w:p>
    <w:p w14:paraId="142C3892">
      <w:pPr>
        <w:spacing w:line="360" w:lineRule="auto"/>
        <w:ind w:firstLine="420" w:firstLineChars="0"/>
        <w:rPr>
          <w:rFonts w:hint="eastAsia"/>
          <w:lang w:val="en-US" w:eastAsia="zh-CN"/>
        </w:rPr>
      </w:pPr>
      <w:r>
        <w:rPr>
          <w:rFonts w:hint="eastAsia"/>
          <w:lang w:val="en-US" w:eastAsia="zh-CN"/>
        </w:rPr>
        <w:t>除了之前角色属性加点可以增加武器攻击力外，武器就只能通过找到游戏内NPC“艺策人”花费武器强化材料升级，不同等级的武器强化需要的材料品质不同。</w:t>
      </w:r>
    </w:p>
    <w:p w14:paraId="63311660">
      <w:pPr>
        <w:spacing w:line="360" w:lineRule="auto"/>
        <w:ind w:firstLine="420" w:firstLineChars="0"/>
        <w:rPr>
          <w:rFonts w:hint="default"/>
          <w:lang w:val="en-US" w:eastAsia="zh-CN"/>
        </w:rPr>
      </w:pPr>
      <w:r>
        <w:rPr>
          <w:rFonts w:hint="eastAsia"/>
          <w:lang w:val="en-US" w:eastAsia="zh-CN"/>
        </w:rPr>
        <w:t>武器强化材料可以通过地图探索（捡垃圾）、找对应NPC购买和战斗奖励获得。</w:t>
      </w:r>
    </w:p>
    <w:p w14:paraId="288F6E27">
      <w:pPr>
        <w:spacing w:line="360" w:lineRule="auto"/>
        <w:ind w:firstLine="420" w:firstLineChars="0"/>
        <w:rPr>
          <w:rFonts w:hint="eastAsia"/>
          <w:lang w:val="en-US" w:eastAsia="zh-CN"/>
        </w:rPr>
      </w:pPr>
      <w:r>
        <w:rPr>
          <w:rFonts w:hint="eastAsia"/>
          <w:lang w:val="en-US" w:eastAsia="zh-CN"/>
        </w:rPr>
        <w:t>武器强化不仅会增加武器的攻击力，强化到一定等级解锁武器对应的“被动技能”。</w:t>
      </w:r>
    </w:p>
    <w:p w14:paraId="76F36786">
      <w:pPr>
        <w:spacing w:line="360" w:lineRule="auto"/>
        <w:rPr>
          <w:rFonts w:hint="eastAsia"/>
          <w:b/>
          <w:bCs/>
          <w:lang w:val="en-US" w:eastAsia="zh-CN"/>
        </w:rPr>
      </w:pPr>
      <w:r>
        <w:rPr>
          <w:rFonts w:hint="eastAsia"/>
          <w:b/>
          <w:bCs/>
          <w:lang w:val="en-US" w:eastAsia="zh-CN"/>
        </w:rPr>
        <w:t>符文搭配：</w:t>
      </w:r>
    </w:p>
    <w:p w14:paraId="66599A78">
      <w:pPr>
        <w:spacing w:line="360" w:lineRule="auto"/>
        <w:rPr>
          <w:rFonts w:ascii="宋体" w:hAnsi="宋体" w:eastAsia="宋体" w:cs="宋体"/>
          <w:sz w:val="24"/>
          <w:szCs w:val="24"/>
        </w:rPr>
      </w:pPr>
      <w:r>
        <w:rPr>
          <w:rFonts w:ascii="宋体" w:hAnsi="宋体" w:eastAsia="宋体" w:cs="宋体"/>
          <w:sz w:val="24"/>
          <w:szCs w:val="24"/>
        </w:rPr>
        <w:drawing>
          <wp:inline distT="0" distB="0" distL="114300" distR="114300">
            <wp:extent cx="3954780" cy="2023745"/>
            <wp:effectExtent l="0" t="0" r="7620" b="825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3954780" cy="2023745"/>
                    </a:xfrm>
                    <a:prstGeom prst="rect">
                      <a:avLst/>
                    </a:prstGeom>
                    <a:noFill/>
                    <a:ln w="9525">
                      <a:noFill/>
                    </a:ln>
                  </pic:spPr>
                </pic:pic>
              </a:graphicData>
            </a:graphic>
          </wp:inline>
        </w:drawing>
      </w:r>
    </w:p>
    <w:p w14:paraId="02B18F7F">
      <w:pPr>
        <w:spacing w:line="360" w:lineRule="auto"/>
        <w:ind w:firstLine="420" w:firstLineChars="0"/>
        <w:rPr>
          <w:rFonts w:hint="eastAsia"/>
          <w:lang w:val="en-US" w:eastAsia="zh-CN"/>
        </w:rPr>
      </w:pPr>
      <w:r>
        <w:rPr>
          <w:rFonts w:hint="eastAsia"/>
          <w:lang w:val="en-US" w:eastAsia="zh-CN"/>
        </w:rPr>
        <w:t>符文可以通过地图探索（捡垃圾）、找对应NPC购买和战斗奖励获得。</w:t>
      </w:r>
    </w:p>
    <w:p w14:paraId="4843C7F0">
      <w:pPr>
        <w:spacing w:line="360" w:lineRule="auto"/>
        <w:ind w:firstLine="420" w:firstLineChars="0"/>
        <w:rPr>
          <w:rFonts w:hint="eastAsia"/>
          <w:lang w:val="en-US" w:eastAsia="zh-CN"/>
        </w:rPr>
      </w:pPr>
      <w:r>
        <w:rPr>
          <w:rFonts w:hint="eastAsia"/>
          <w:lang w:val="en-US" w:eastAsia="zh-CN"/>
        </w:rPr>
        <w:t>符文会给角色带来额外的属性值加成，同时会自带一个“被动技能”。一般情况下一个角色同时只能携带3个符文，但游戏有独特的符文共享机制：某符文被任一角色佩戴并获得 4 场胜利后，其他角色可消耗灵光点解锁该符文的被动技能，理论上可实现「全符文被动叠加」（类似多天赋组合），大幅提升养成自由度。</w:t>
      </w:r>
      <w:r>
        <w:rPr>
          <w:rFonts w:hint="default"/>
          <w:lang w:val="en-US" w:eastAsia="zh-CN"/>
        </w:rPr>
        <w:t>​</w:t>
      </w:r>
    </w:p>
    <w:p w14:paraId="0D13A621">
      <w:pPr>
        <w:spacing w:line="360" w:lineRule="auto"/>
        <w:ind w:firstLine="420" w:firstLineChars="0"/>
        <w:rPr>
          <w:rFonts w:hint="eastAsia"/>
          <w:lang w:val="en-US" w:eastAsia="zh-CN"/>
        </w:rPr>
      </w:pPr>
      <w:r>
        <w:rPr>
          <w:rFonts w:hint="default"/>
          <w:lang w:val="en-US" w:eastAsia="zh-CN"/>
        </w:rPr>
        <w:t>灵光点除探索</w:t>
      </w:r>
      <w:r>
        <w:rPr>
          <w:rFonts w:hint="eastAsia"/>
          <w:lang w:val="en-US" w:eastAsia="zh-CN"/>
        </w:rPr>
        <w:t>/</w:t>
      </w:r>
      <w:r>
        <w:rPr>
          <w:rFonts w:hint="default"/>
          <w:lang w:val="en-US" w:eastAsia="zh-CN"/>
        </w:rPr>
        <w:t>购买</w:t>
      </w:r>
      <w:r>
        <w:rPr>
          <w:rFonts w:hint="eastAsia"/>
          <w:lang w:val="en-US" w:eastAsia="zh-CN"/>
        </w:rPr>
        <w:t>/</w:t>
      </w:r>
      <w:r>
        <w:rPr>
          <w:rFonts w:hint="default"/>
          <w:lang w:val="en-US" w:eastAsia="zh-CN"/>
        </w:rPr>
        <w:t>战斗</w:t>
      </w:r>
      <w:r>
        <w:rPr>
          <w:rFonts w:hint="eastAsia"/>
          <w:lang w:val="en-US" w:eastAsia="zh-CN"/>
        </w:rPr>
        <w:t>获取</w:t>
      </w:r>
      <w:r>
        <w:rPr>
          <w:rFonts w:hint="default"/>
          <w:lang w:val="en-US" w:eastAsia="zh-CN"/>
        </w:rPr>
        <w:t>外，成功触发格挡反击、完美 QTE 等高级操作会额外奖励灵光点，关联战斗表现与养成进度。</w:t>
      </w:r>
    </w:p>
    <w:p w14:paraId="2819533A">
      <w:pPr>
        <w:pStyle w:val="5"/>
        <w:bidi w:val="0"/>
        <w:spacing w:line="360" w:lineRule="auto"/>
        <w:rPr>
          <w:rFonts w:hint="eastAsia"/>
          <w:lang w:val="en-US" w:eastAsia="zh-CN"/>
        </w:rPr>
      </w:pPr>
      <w:r>
        <w:rPr>
          <w:rFonts w:hint="eastAsia"/>
          <w:lang w:val="en-US" w:eastAsia="zh-CN"/>
        </w:rPr>
        <w:t>战斗系统（微观循环）</w:t>
      </w:r>
    </w:p>
    <w:p w14:paraId="2BD17FC3">
      <w:pPr>
        <w:spacing w:line="360" w:lineRule="auto"/>
        <w:rPr>
          <w:rFonts w:hint="eastAsia"/>
          <w:b/>
          <w:bCs/>
          <w:lang w:val="en-US" w:eastAsia="zh-CN"/>
        </w:rPr>
      </w:pPr>
      <w:r>
        <w:rPr>
          <w:rFonts w:hint="eastAsia"/>
          <w:b/>
          <w:bCs/>
          <w:lang w:val="en-US" w:eastAsia="zh-CN"/>
        </w:rPr>
        <w:t>回合制基础框架：</w:t>
      </w:r>
    </w:p>
    <w:p w14:paraId="561391CE">
      <w:pPr>
        <w:spacing w:line="360" w:lineRule="auto"/>
        <w:ind w:firstLine="420" w:firstLineChars="0"/>
        <w:rPr>
          <w:rFonts w:hint="eastAsia"/>
          <w:b w:val="0"/>
          <w:bCs w:val="0"/>
          <w:lang w:val="en-US" w:eastAsia="zh-CN"/>
        </w:rPr>
      </w:pPr>
      <w:r>
        <w:rPr>
          <w:rFonts w:hint="eastAsia"/>
          <w:b w:val="0"/>
          <w:bCs w:val="0"/>
          <w:lang w:val="en-US" w:eastAsia="zh-CN"/>
        </w:rPr>
        <w:t>战斗采用的基础框架仍然是以敏捷（速度）属性决定行动顺序的传统回合制。玩家通过符文、武器、技能、格挡等回复行动点，消耗行动点发动技能，每次进入战斗行动点重置。</w:t>
      </w:r>
    </w:p>
    <w:p w14:paraId="30219D5F">
      <w:pPr>
        <w:spacing w:line="360" w:lineRule="auto"/>
        <w:rPr>
          <w:rFonts w:hint="eastAsia"/>
          <w:b w:val="0"/>
          <w:bCs w:val="0"/>
          <w:lang w:val="en-US" w:eastAsia="zh-CN"/>
        </w:rPr>
      </w:pPr>
      <w:r>
        <w:rPr>
          <w:rFonts w:hint="eastAsia"/>
          <w:b w:val="0"/>
          <w:bCs w:val="0"/>
          <w:lang w:val="en-US" w:eastAsia="zh-CN"/>
        </w:rPr>
        <w:t>用行动点机制替代传统法力值系统，确保战斗节奏紧凑，避免“缺蓝卡顿”。</w:t>
      </w:r>
    </w:p>
    <w:p w14:paraId="61AD4717">
      <w:pPr>
        <w:spacing w:line="360" w:lineRule="auto"/>
        <w:rPr>
          <w:rFonts w:hint="eastAsia"/>
          <w:b w:val="0"/>
          <w:bCs w:val="0"/>
          <w:lang w:val="en-US" w:eastAsia="zh-CN"/>
        </w:rPr>
      </w:pPr>
      <w:r>
        <w:rPr>
          <w:rFonts w:hint="eastAsia"/>
          <w:b/>
          <w:bCs/>
          <w:lang w:val="en-US" w:eastAsia="zh-CN"/>
        </w:rPr>
        <w:t>QTE机制</w:t>
      </w:r>
      <w:r>
        <w:rPr>
          <w:rFonts w:hint="eastAsia"/>
          <w:b w:val="0"/>
          <w:bCs w:val="0"/>
          <w:lang w:val="en-US" w:eastAsia="zh-CN"/>
        </w:rPr>
        <w:t>：</w:t>
      </w:r>
    </w:p>
    <w:p w14:paraId="7E6A520A">
      <w:pPr>
        <w:spacing w:line="360" w:lineRule="auto"/>
        <w:ind w:firstLine="420" w:firstLineChars="0"/>
        <w:rPr>
          <w:rFonts w:hint="eastAsia"/>
          <w:b w:val="0"/>
          <w:bCs w:val="0"/>
          <w:lang w:val="en-US" w:eastAsia="zh-CN"/>
        </w:rPr>
      </w:pPr>
      <w:r>
        <w:rPr>
          <w:rFonts w:hint="eastAsia"/>
          <w:b w:val="0"/>
          <w:bCs w:val="0"/>
          <w:lang w:val="en-US" w:eastAsia="zh-CN"/>
        </w:rPr>
        <w:t>角色释放技能时采用QTE机制，玩家在限定时间内准确按键可增加技能伤害。怪物攻击时玩家通过格挡、闪避、跳跃规避，格挡成功后会进行自动反击，回复行动点并对地方造成大量伤害，类似只狼的弹反机制。这个机制是这款游戏的战斗玩法创意核心之一，有效的增加了战斗的操作感和紧张感。</w:t>
      </w:r>
    </w:p>
    <w:p w14:paraId="5C5D2058">
      <w:pPr>
        <w:spacing w:line="360" w:lineRule="auto"/>
        <w:ind w:firstLine="420" w:firstLineChars="0"/>
        <w:rPr>
          <w:rFonts w:hint="eastAsia"/>
          <w:b w:val="0"/>
          <w:bCs w:val="0"/>
          <w:lang w:val="en-US" w:eastAsia="zh-CN"/>
        </w:rPr>
      </w:pPr>
      <w:r>
        <w:rPr>
          <w:rFonts w:hint="eastAsia"/>
          <w:b w:val="0"/>
          <w:bCs w:val="0"/>
          <w:lang w:val="en-US" w:eastAsia="zh-CN"/>
        </w:rPr>
        <w:t>差异化选项：提供高难度 QTE（高伤害）和中等、低难度QTE（收益略降），兼顾核心玩家与剧情向玩家的需求。</w:t>
      </w:r>
      <w:r>
        <w:rPr>
          <w:rFonts w:hint="default"/>
          <w:b w:val="0"/>
          <w:bCs w:val="0"/>
          <w:lang w:val="en-US" w:eastAsia="zh-CN"/>
        </w:rPr>
        <w:t>​</w:t>
      </w:r>
    </w:p>
    <w:p w14:paraId="073B9BAD">
      <w:pPr>
        <w:spacing w:line="360" w:lineRule="auto"/>
        <w:ind w:firstLine="420" w:firstLineChars="0"/>
        <w:rPr>
          <w:rFonts w:hint="eastAsia"/>
          <w:b w:val="0"/>
          <w:bCs w:val="0"/>
          <w:lang w:val="en-US" w:eastAsia="zh-CN"/>
        </w:rPr>
      </w:pPr>
      <w:r>
        <w:rPr>
          <w:rFonts w:hint="default"/>
          <w:b w:val="0"/>
          <w:bCs w:val="0"/>
          <w:lang w:val="en-US" w:eastAsia="zh-CN"/>
        </w:rPr>
        <w:t>视听反馈强化：完美 QTE 触发时会触发</w:t>
      </w:r>
      <w:r>
        <w:rPr>
          <w:rFonts w:hint="eastAsia"/>
          <w:b w:val="0"/>
          <w:bCs w:val="0"/>
          <w:lang w:val="en-US" w:eastAsia="zh-CN"/>
        </w:rPr>
        <w:t>“</w:t>
      </w:r>
      <w:r>
        <w:rPr>
          <w:rFonts w:hint="default"/>
          <w:b w:val="0"/>
          <w:bCs w:val="0"/>
          <w:lang w:val="en-US" w:eastAsia="zh-CN"/>
        </w:rPr>
        <w:t>时间膨胀 + 回弹镜头 + 震动反馈</w:t>
      </w:r>
      <w:r>
        <w:rPr>
          <w:rFonts w:hint="eastAsia"/>
          <w:b w:val="0"/>
          <w:bCs w:val="0"/>
          <w:lang w:val="en-US" w:eastAsia="zh-CN"/>
        </w:rPr>
        <w:t>”</w:t>
      </w:r>
      <w:r>
        <w:rPr>
          <w:rFonts w:hint="default"/>
          <w:b w:val="0"/>
          <w:bCs w:val="0"/>
          <w:lang w:val="en-US" w:eastAsia="zh-CN"/>
        </w:rPr>
        <w:t>，配合歌剧级配乐，强化操作爽感。</w:t>
      </w:r>
    </w:p>
    <w:p w14:paraId="4AC5AC45">
      <w:pPr>
        <w:spacing w:line="360" w:lineRule="auto"/>
        <w:rPr>
          <w:rFonts w:hint="eastAsia"/>
          <w:b/>
          <w:bCs/>
          <w:lang w:val="en-US" w:eastAsia="zh-CN"/>
        </w:rPr>
      </w:pPr>
      <w:r>
        <w:rPr>
          <w:rFonts w:hint="eastAsia"/>
          <w:b/>
          <w:bCs/>
          <w:lang w:val="en-US" w:eastAsia="zh-CN"/>
        </w:rPr>
        <w:t>眩晕值系统：</w:t>
      </w:r>
    </w:p>
    <w:p w14:paraId="6687AC0B">
      <w:pPr>
        <w:spacing w:line="360" w:lineRule="auto"/>
        <w:ind w:firstLine="420" w:firstLineChars="0"/>
        <w:rPr>
          <w:rFonts w:hint="default"/>
          <w:b w:val="0"/>
          <w:bCs w:val="0"/>
          <w:lang w:val="en-US" w:eastAsia="zh-CN"/>
        </w:rPr>
      </w:pPr>
      <w:r>
        <w:rPr>
          <w:rFonts w:hint="eastAsia"/>
          <w:b w:val="0"/>
          <w:bCs w:val="0"/>
          <w:lang w:val="en-US" w:eastAsia="zh-CN"/>
        </w:rPr>
        <w:t>游戏种的敌人设有类似韧性条的眩晕值系统，玩家造成伤害可以削减敌人眩晕条，若在敌人攻击前将其眩晕，</w:t>
      </w:r>
      <w:r>
        <w:rPr>
          <w:rFonts w:hint="eastAsia"/>
          <w:b w:val="0"/>
          <w:bCs w:val="0"/>
          <w:lang w:val="en-US" w:eastAsia="zh-CN"/>
        </w:rPr>
        <w:t>除阻止敌人攻击外，眩晕状态下敌人弱点会暴露，此时射击可造成[弱点 + 眩晕]双重暴击，成为 BOSS 战的关键破局手段。</w:t>
      </w:r>
    </w:p>
    <w:p w14:paraId="28CCEB80">
      <w:pPr>
        <w:spacing w:line="360" w:lineRule="auto"/>
        <w:rPr>
          <w:rFonts w:hint="eastAsia"/>
          <w:b/>
          <w:bCs/>
          <w:lang w:val="en-US" w:eastAsia="zh-CN"/>
        </w:rPr>
      </w:pPr>
      <w:r>
        <w:rPr>
          <w:rFonts w:hint="eastAsia"/>
          <w:b/>
          <w:bCs/>
          <w:lang w:val="en-US" w:eastAsia="zh-CN"/>
        </w:rPr>
        <w:t>射击行动：</w:t>
      </w:r>
    </w:p>
    <w:p w14:paraId="3C0AB71A">
      <w:pPr>
        <w:spacing w:line="360" w:lineRule="auto"/>
        <w:ind w:firstLine="420" w:firstLineChars="0"/>
        <w:rPr>
          <w:rFonts w:hint="eastAsia"/>
          <w:b w:val="0"/>
          <w:bCs w:val="0"/>
          <w:lang w:val="en-US" w:eastAsia="zh-CN"/>
        </w:rPr>
      </w:pPr>
      <w:r>
        <w:rPr>
          <w:rFonts w:hint="eastAsia"/>
          <w:b w:val="0"/>
          <w:bCs w:val="0"/>
          <w:lang w:val="en-US" w:eastAsia="zh-CN"/>
        </w:rPr>
        <w:t>玩家可以消耗一点行动点进行射击，若击中敌人弱点可造成大量伤害，射击还可用于对抗高闪避敌人或打破敌人免伤护甲，丰富了战斗手段。</w:t>
      </w:r>
    </w:p>
    <w:p w14:paraId="6AC01721">
      <w:pPr>
        <w:spacing w:line="360" w:lineRule="auto"/>
        <w:rPr>
          <w:rFonts w:hint="eastAsia"/>
          <w:b/>
          <w:bCs/>
          <w:lang w:val="en-US" w:eastAsia="zh-CN"/>
        </w:rPr>
      </w:pPr>
      <w:r>
        <w:rPr>
          <w:rFonts w:hint="eastAsia"/>
          <w:b/>
          <w:bCs/>
          <w:lang w:val="en-US" w:eastAsia="zh-CN"/>
        </w:rPr>
        <w:t>角色独特机制：</w:t>
      </w:r>
    </w:p>
    <w:p w14:paraId="0B28749A">
      <w:pPr>
        <w:spacing w:line="360" w:lineRule="auto"/>
        <w:ind w:firstLine="420" w:firstLineChars="0"/>
        <w:rPr>
          <w:rFonts w:hint="eastAsia"/>
          <w:b w:val="0"/>
          <w:bCs w:val="0"/>
          <w:lang w:val="en-US" w:eastAsia="zh-CN"/>
        </w:rPr>
      </w:pPr>
      <w:r>
        <w:rPr>
          <w:rFonts w:hint="eastAsia"/>
          <w:b w:val="0"/>
          <w:bCs w:val="0"/>
          <w:lang w:val="en-US" w:eastAsia="zh-CN"/>
        </w:rPr>
        <w:t>虽然这款游戏中可以使用的角色较少，但每个角色都有独特的核心机制。如前期主角古斯塔夫的“过荷”，通过战斗行为积攒电量，消耗电量打出爆发伤害；马埃尔可以在进攻、防守、高手姿态中切换；吕涅的“异色”系统增加法术伤害，打出元素克制等。</w:t>
      </w:r>
    </w:p>
    <w:p w14:paraId="3B3E5AC3">
      <w:pPr>
        <w:pStyle w:val="3"/>
        <w:tabs>
          <w:tab w:val="center" w:pos="4153"/>
        </w:tabs>
        <w:bidi w:val="0"/>
        <w:spacing w:line="360" w:lineRule="auto"/>
        <w:rPr>
          <w:rFonts w:hint="eastAsia"/>
          <w:lang w:val="en-US" w:eastAsia="zh-CN"/>
        </w:rPr>
      </w:pPr>
      <w:r>
        <w:rPr>
          <w:rFonts w:hint="eastAsia"/>
          <w:lang w:val="en-US" w:eastAsia="zh-CN"/>
        </w:rPr>
        <w:t>关卡与地图设计</w:t>
      </w:r>
    </w:p>
    <w:p w14:paraId="46E2A135">
      <w:pPr>
        <w:spacing w:line="360" w:lineRule="auto"/>
        <w:ind w:firstLine="420" w:firstLineChars="0"/>
        <w:rPr>
          <w:rFonts w:hint="eastAsia"/>
          <w:lang w:val="en-US" w:eastAsia="zh-CN"/>
        </w:rPr>
      </w:pPr>
      <w:r>
        <w:rPr>
          <w:rFonts w:hint="eastAsia"/>
          <w:b w:val="0"/>
          <w:bCs w:val="0"/>
          <w:lang w:val="en-US" w:eastAsia="zh-CN"/>
        </w:rPr>
        <w:t>游戏采用“大地图+小箱庭”的探索模式，玩家在箱庭区域冒险，回到大地图继续前进。</w:t>
      </w:r>
    </w:p>
    <w:p w14:paraId="4B5C825C">
      <w:pPr>
        <w:spacing w:line="360" w:lineRule="auto"/>
        <w:rPr>
          <w:rFonts w:hint="eastAsia"/>
          <w:b/>
          <w:bCs/>
          <w:lang w:val="en-US" w:eastAsia="zh-CN"/>
        </w:rPr>
      </w:pPr>
      <w:r>
        <w:rPr>
          <w:rFonts w:hint="eastAsia"/>
          <w:b/>
          <w:bCs/>
          <w:lang w:val="en-US" w:eastAsia="zh-CN"/>
        </w:rPr>
        <w:t>线性与探索结合：</w:t>
      </w:r>
    </w:p>
    <w:p w14:paraId="646CB405">
      <w:pPr>
        <w:spacing w:line="360" w:lineRule="auto"/>
        <w:ind w:firstLine="420" w:firstLineChars="0"/>
        <w:rPr>
          <w:rFonts w:hint="eastAsia"/>
          <w:b w:val="0"/>
          <w:bCs w:val="0"/>
          <w:lang w:val="en-US" w:eastAsia="zh-CN"/>
        </w:rPr>
      </w:pPr>
      <w:r>
        <w:rPr>
          <w:rFonts w:hint="eastAsia"/>
          <w:b w:val="0"/>
          <w:bCs w:val="0"/>
          <w:lang w:val="en-US" w:eastAsia="zh-CN"/>
        </w:rPr>
        <w:t>关卡以单一的主线任务串联，同时设有探索路径供玩家收集物品、解密和进行支线BOSS战斗。不同关卡通过一个棋盘式的大世界串联，玩家在大地图中可以解锁快跑、飞行、潜水等能力，从而进入各个新区域，增加了游戏探索的趣味性。</w:t>
      </w:r>
    </w:p>
    <w:p w14:paraId="6FC52E89">
      <w:pPr>
        <w:spacing w:line="360" w:lineRule="auto"/>
        <w:rPr>
          <w:rFonts w:hint="eastAsia"/>
          <w:b/>
          <w:bCs/>
          <w:lang w:val="en-US" w:eastAsia="zh-CN"/>
        </w:rPr>
      </w:pPr>
      <w:r>
        <w:rPr>
          <w:rFonts w:hint="eastAsia"/>
          <w:b/>
          <w:bCs/>
          <w:lang w:val="en-US" w:eastAsia="zh-CN"/>
        </w:rPr>
        <w:t>存档点设置：</w:t>
      </w:r>
    </w:p>
    <w:p w14:paraId="2F8F3E11">
      <w:pPr>
        <w:spacing w:line="360" w:lineRule="auto"/>
        <w:ind w:firstLine="420" w:firstLineChars="0"/>
        <w:rPr>
          <w:rFonts w:hint="eastAsia"/>
          <w:b w:val="0"/>
          <w:bCs w:val="0"/>
          <w:lang w:val="en-US" w:eastAsia="zh-CN"/>
        </w:rPr>
      </w:pPr>
      <w:r>
        <w:rPr>
          <w:rFonts w:hint="eastAsia"/>
          <w:b w:val="0"/>
          <w:bCs w:val="0"/>
          <w:lang w:val="en-US" w:eastAsia="zh-CN"/>
        </w:rPr>
        <w:t>游戏的“箱庭”冒险区域中有类似魂类游戏的存档点，玩家可以在此存档、回复状态、快速传送，同时怪物也会重新刷新。但大地图中并没有这样的存档点与传送机制，给玩家带来了一定的不便。</w:t>
      </w:r>
    </w:p>
    <w:p w14:paraId="260E8509">
      <w:pPr>
        <w:spacing w:line="360" w:lineRule="auto"/>
        <w:rPr>
          <w:rFonts w:hint="eastAsia"/>
          <w:b/>
          <w:bCs/>
          <w:lang w:val="en-US" w:eastAsia="zh-CN"/>
        </w:rPr>
      </w:pPr>
      <w:r>
        <w:rPr>
          <w:rFonts w:hint="eastAsia"/>
          <w:b/>
          <w:bCs/>
          <w:lang w:val="en-US" w:eastAsia="zh-CN"/>
        </w:rPr>
        <w:t>引导与美术：</w:t>
      </w:r>
    </w:p>
    <w:p w14:paraId="5C76DC31">
      <w:pPr>
        <w:spacing w:line="360" w:lineRule="auto"/>
        <w:ind w:firstLine="420" w:firstLineChars="0"/>
        <w:rPr>
          <w:rFonts w:hint="default"/>
          <w:b w:val="0"/>
          <w:bCs w:val="0"/>
          <w:lang w:val="en-US" w:eastAsia="zh-CN"/>
        </w:rPr>
      </w:pPr>
      <w:r>
        <w:rPr>
          <w:rFonts w:hint="eastAsia"/>
          <w:b w:val="0"/>
          <w:bCs w:val="0"/>
          <w:lang w:val="en-US" w:eastAsia="zh-CN"/>
        </w:rPr>
        <w:t>这款游戏非常注重美术表现，</w:t>
      </w:r>
      <w:r>
        <w:rPr>
          <w:rFonts w:hint="eastAsia"/>
          <w:b w:val="0"/>
          <w:bCs w:val="0"/>
          <w:lang w:val="en-US" w:eastAsia="zh-CN"/>
        </w:rPr>
        <w:t>采用印象派美学 + 法兰西浪漫主义，营造“赛博土壤中的古典浪漫”氛围（如崩坏凯旋门、红白花瓣广场等场景），但华丽画面与软性引导冲突，导致迷路问题。</w:t>
      </w:r>
      <w:r>
        <w:rPr>
          <w:rFonts w:hint="eastAsia"/>
          <w:b w:val="0"/>
          <w:bCs w:val="0"/>
          <w:lang w:val="en-US" w:eastAsia="zh-CN"/>
        </w:rPr>
        <w:t>华丽的画面与沉浸感的体验，可能导致玩家难以发现重点与一些软性的线路引导，导致在游戏探索的过程中常常出现迷路与重复探索的情况。</w:t>
      </w:r>
    </w:p>
    <w:p w14:paraId="1BAE44C5">
      <w:pPr>
        <w:pStyle w:val="3"/>
        <w:tabs>
          <w:tab w:val="center" w:pos="4153"/>
        </w:tabs>
        <w:bidi w:val="0"/>
        <w:spacing w:line="360" w:lineRule="auto"/>
        <w:rPr>
          <w:rFonts w:hint="default"/>
          <w:lang w:val="en-US" w:eastAsia="zh-CN"/>
        </w:rPr>
      </w:pPr>
      <w:r>
        <w:rPr>
          <w:rFonts w:hint="eastAsia"/>
          <w:lang w:val="en-US" w:eastAsia="zh-CN"/>
        </w:rPr>
        <w:t>交互设计与体验</w:t>
      </w:r>
    </w:p>
    <w:p w14:paraId="22475C1F">
      <w:pPr>
        <w:bidi w:val="0"/>
        <w:spacing w:line="360" w:lineRule="auto"/>
        <w:rPr>
          <w:rFonts w:hint="eastAsia"/>
          <w:b/>
          <w:bCs/>
          <w:lang w:val="en-US" w:eastAsia="zh-CN"/>
        </w:rPr>
      </w:pPr>
      <w:r>
        <w:rPr>
          <w:rFonts w:hint="eastAsia"/>
          <w:b/>
          <w:bCs/>
          <w:lang w:val="en-US" w:eastAsia="zh-CN"/>
        </w:rPr>
        <w:t>战斗交互：</w:t>
      </w:r>
    </w:p>
    <w:p w14:paraId="437B1600">
      <w:pPr>
        <w:spacing w:line="360" w:lineRule="auto"/>
        <w:ind w:firstLine="420" w:firstLineChars="0"/>
        <w:rPr>
          <w:rFonts w:hint="eastAsia"/>
          <w:lang w:val="en-US" w:eastAsia="zh-CN"/>
        </w:rPr>
      </w:pPr>
      <w:r>
        <w:rPr>
          <w:rFonts w:hint="eastAsia"/>
          <w:lang w:val="en-US" w:eastAsia="zh-CN"/>
        </w:rPr>
        <w:t>在传统回合制框架中融入即时操作的要素，虽然这个机制不是33号远征队的首创，但是33号远征队用极致的战斗演出将一系列即时操作带来的爽感带向了新的高度。战斗交互的创新是这款游戏的核心之一，这个创新改变了传统回合制的交互方式，使游戏的交互体验不再像传统回合制那样笨重，节奏更快，战斗更爽，演出更精致且恰到好处，甚至有类似动作游戏的打斗感。</w:t>
      </w:r>
    </w:p>
    <w:p w14:paraId="3B9F5F6A">
      <w:pPr>
        <w:spacing w:line="360" w:lineRule="auto"/>
        <w:ind w:firstLine="420" w:firstLineChars="0"/>
        <w:rPr>
          <w:rFonts w:hint="eastAsia"/>
          <w:lang w:val="en-US" w:eastAsia="zh-CN"/>
        </w:rPr>
      </w:pPr>
      <w:r>
        <w:rPr>
          <w:rFonts w:hint="eastAsia"/>
          <w:lang w:val="en-US" w:eastAsia="zh-CN"/>
        </w:rPr>
        <w:t>同时这款游戏提供了难度分层：“故事模式”（弱化战斗难度）、“普通模式”（平衡）、“高阶模式”（挑战），覆盖不同玩家需求</w:t>
      </w:r>
    </w:p>
    <w:p w14:paraId="4BF45C3F">
      <w:pPr>
        <w:spacing w:line="360" w:lineRule="auto"/>
        <w:rPr>
          <w:rFonts w:hint="eastAsia"/>
          <w:b/>
          <w:bCs/>
          <w:lang w:val="en-US" w:eastAsia="zh-CN"/>
        </w:rPr>
      </w:pPr>
      <w:r>
        <w:rPr>
          <w:rFonts w:hint="eastAsia"/>
          <w:b/>
          <w:bCs/>
          <w:lang w:val="en-US" w:eastAsia="zh-CN"/>
        </w:rPr>
        <w:t>剧情交互：</w:t>
      </w:r>
    </w:p>
    <w:p w14:paraId="65B8D941">
      <w:pPr>
        <w:spacing w:line="360" w:lineRule="auto"/>
        <w:ind w:firstLine="420" w:firstLineChars="0"/>
        <w:rPr>
          <w:rFonts w:hint="eastAsia"/>
          <w:b w:val="0"/>
          <w:bCs w:val="0"/>
          <w:lang w:val="en-US" w:eastAsia="zh-CN"/>
        </w:rPr>
      </w:pPr>
      <w:r>
        <w:rPr>
          <w:rFonts w:hint="eastAsia"/>
          <w:b w:val="0"/>
          <w:bCs w:val="0"/>
          <w:lang w:val="en-US" w:eastAsia="zh-CN"/>
        </w:rPr>
        <w:t>剧情是这款游戏的另一大亮点。游戏开场剧情</w:t>
      </w:r>
      <w:r>
        <w:rPr>
          <w:rFonts w:hint="eastAsia"/>
          <w:b w:val="0"/>
          <w:bCs w:val="0"/>
          <w:lang w:val="en-US" w:eastAsia="zh-CN"/>
        </w:rPr>
        <w:t>通过“绘母抹杀年龄≥数字的人类”的设定，结合亲友告别的日常场景与瞬间消失的悲剧冲击，快速营造生存压迫感</w:t>
      </w:r>
      <w:r>
        <w:rPr>
          <w:rFonts w:hint="eastAsia"/>
          <w:b w:val="0"/>
          <w:bCs w:val="0"/>
          <w:lang w:val="en-US" w:eastAsia="zh-CN"/>
        </w:rPr>
        <w:t>环境与对话迅速营造出浓烈的生存压迫感与人物冲突，让玩家能在短时间内对游戏世界的规则与环境有强烈的带入。同时游戏刻意保留了不少留白，依赖环境细节与人物交流，让玩家主动拼凑世界全貌，增强了玩家的参与感和探索欲。</w:t>
      </w:r>
    </w:p>
    <w:p w14:paraId="3024F954">
      <w:pPr>
        <w:spacing w:line="360" w:lineRule="auto"/>
        <w:rPr>
          <w:rFonts w:hint="eastAsia"/>
          <w:b/>
          <w:bCs/>
          <w:lang w:val="en-US" w:eastAsia="zh-CN"/>
        </w:rPr>
      </w:pPr>
      <w:r>
        <w:rPr>
          <w:rFonts w:hint="eastAsia"/>
          <w:b/>
          <w:bCs/>
          <w:lang w:val="en-US" w:eastAsia="zh-CN"/>
        </w:rPr>
        <w:t>场景交互：</w:t>
      </w:r>
    </w:p>
    <w:p w14:paraId="04745664">
      <w:pPr>
        <w:spacing w:line="360" w:lineRule="auto"/>
        <w:ind w:firstLine="420" w:firstLineChars="0"/>
        <w:rPr>
          <w:rFonts w:hint="default"/>
          <w:b w:val="0"/>
          <w:bCs w:val="0"/>
          <w:lang w:val="en-US" w:eastAsia="zh-CN"/>
        </w:rPr>
      </w:pPr>
      <w:r>
        <w:rPr>
          <w:rFonts w:hint="eastAsia"/>
          <w:b w:val="0"/>
          <w:bCs w:val="0"/>
          <w:lang w:val="en-US" w:eastAsia="zh-CN"/>
        </w:rPr>
        <w:t>这款游戏除了常见的材料收集（捡垃圾）、NPC对话、钩锁移动等，还有些隐藏的交互内容，有一些隐藏的彩蛋与隐藏支线。但仍然存在整体互动元素偏少、任务指引不够明确等问题。</w:t>
      </w:r>
    </w:p>
    <w:p w14:paraId="771D78F5">
      <w:pPr>
        <w:pStyle w:val="3"/>
        <w:bidi w:val="0"/>
        <w:rPr>
          <w:rFonts w:hint="eastAsia"/>
          <w:lang w:val="en-US" w:eastAsia="zh-CN"/>
        </w:rPr>
      </w:pPr>
      <w:r>
        <w:rPr>
          <w:rFonts w:hint="default"/>
          <w:lang w:val="en-US" w:eastAsia="zh-CN"/>
        </w:rPr>
        <w:t>核心优势与争议</w:t>
      </w:r>
    </w:p>
    <w:p w14:paraId="6726829C">
      <w:pPr>
        <w:pStyle w:val="5"/>
        <w:bidi w:val="0"/>
        <w:rPr>
          <w:rFonts w:hint="default"/>
          <w:lang w:val="en-US" w:eastAsia="zh-CN"/>
        </w:rPr>
      </w:pPr>
      <w:r>
        <w:rPr>
          <w:rFonts w:hint="default"/>
          <w:lang w:val="en-US" w:eastAsia="zh-CN"/>
        </w:rPr>
        <w:t>核心优势</w:t>
      </w:r>
    </w:p>
    <w:p w14:paraId="4F6E8ECD">
      <w:pPr>
        <w:spacing w:line="360" w:lineRule="auto"/>
        <w:ind w:firstLine="420" w:firstLineChars="0"/>
        <w:rPr>
          <w:rFonts w:hint="eastAsia"/>
          <w:b w:val="0"/>
          <w:bCs w:val="0"/>
          <w:lang w:val="en-US" w:eastAsia="zh-CN"/>
        </w:rPr>
      </w:pPr>
      <w:r>
        <w:rPr>
          <w:rFonts w:hint="eastAsia"/>
          <w:b w:val="0"/>
          <w:bCs w:val="0"/>
          <w:lang w:val="en-US" w:eastAsia="zh-CN"/>
        </w:rPr>
        <w:t>1）</w:t>
      </w:r>
      <w:r>
        <w:rPr>
          <w:rFonts w:hint="default"/>
          <w:b w:val="0"/>
          <w:bCs w:val="0"/>
          <w:lang w:val="en-US" w:eastAsia="zh-CN"/>
        </w:rPr>
        <w:t>战斗系统创新：成功融合回合制策略与动作游戏的操作爽感，通过</w:t>
      </w:r>
      <w:r>
        <w:rPr>
          <w:rFonts w:hint="eastAsia"/>
          <w:b w:val="0"/>
          <w:bCs w:val="0"/>
          <w:lang w:val="en-US" w:eastAsia="zh-CN"/>
        </w:rPr>
        <w:t>即时操作有效抑制了</w:t>
      </w:r>
      <w:r>
        <w:rPr>
          <w:rFonts w:hint="default"/>
          <w:b w:val="0"/>
          <w:bCs w:val="0"/>
          <w:lang w:val="en-US" w:eastAsia="zh-CN"/>
        </w:rPr>
        <w:t>传统回合制</w:t>
      </w:r>
      <w:r>
        <w:rPr>
          <w:rFonts w:hint="eastAsia"/>
          <w:b w:val="0"/>
          <w:bCs w:val="0"/>
          <w:lang w:val="en-US" w:eastAsia="zh-CN"/>
        </w:rPr>
        <w:t>“</w:t>
      </w:r>
      <w:r>
        <w:rPr>
          <w:rFonts w:hint="default"/>
          <w:b w:val="0"/>
          <w:bCs w:val="0"/>
          <w:lang w:val="en-US" w:eastAsia="zh-CN"/>
        </w:rPr>
        <w:t>节奏慢、操作弱</w:t>
      </w:r>
      <w:r>
        <w:rPr>
          <w:rFonts w:hint="eastAsia"/>
          <w:b w:val="0"/>
          <w:bCs w:val="0"/>
          <w:lang w:val="en-US" w:eastAsia="zh-CN"/>
        </w:rPr>
        <w:t>”</w:t>
      </w:r>
      <w:r>
        <w:rPr>
          <w:rFonts w:hint="default"/>
          <w:b w:val="0"/>
          <w:bCs w:val="0"/>
          <w:lang w:val="en-US" w:eastAsia="zh-CN"/>
        </w:rPr>
        <w:t>的痛点</w:t>
      </w:r>
      <w:r>
        <w:rPr>
          <w:rFonts w:hint="eastAsia"/>
          <w:b w:val="0"/>
          <w:bCs w:val="0"/>
          <w:lang w:val="en-US" w:eastAsia="zh-CN"/>
        </w:rPr>
        <w:t>，在不丢失传统回合制游戏的策略体验的前提下使原本笨重的回合制游戏，有了类似动作游戏的快节奏的操作爽感</w:t>
      </w:r>
      <w:r>
        <w:rPr>
          <w:rFonts w:hint="default"/>
          <w:b w:val="0"/>
          <w:bCs w:val="0"/>
          <w:lang w:val="en-US" w:eastAsia="zh-CN"/>
        </w:rPr>
        <w:t>。​</w:t>
      </w:r>
    </w:p>
    <w:p w14:paraId="4DFDB0A3">
      <w:pPr>
        <w:spacing w:line="360" w:lineRule="auto"/>
        <w:ind w:firstLine="420" w:firstLineChars="0"/>
        <w:rPr>
          <w:rFonts w:hint="eastAsia"/>
          <w:b w:val="0"/>
          <w:bCs w:val="0"/>
          <w:lang w:val="en-US" w:eastAsia="zh-CN"/>
        </w:rPr>
      </w:pPr>
      <w:r>
        <w:rPr>
          <w:rFonts w:hint="eastAsia"/>
          <w:b w:val="0"/>
          <w:bCs w:val="0"/>
          <w:lang w:val="en-US" w:eastAsia="zh-CN"/>
        </w:rPr>
        <w:t>2）</w:t>
      </w:r>
      <w:r>
        <w:rPr>
          <w:rFonts w:hint="default"/>
          <w:b w:val="0"/>
          <w:bCs w:val="0"/>
          <w:lang w:val="en-US" w:eastAsia="zh-CN"/>
        </w:rPr>
        <w:t>美术与配乐：印象派美学 + 歌剧级配乐形成独特风格，</w:t>
      </w:r>
      <w:r>
        <w:rPr>
          <w:rFonts w:hint="eastAsia"/>
          <w:b w:val="0"/>
          <w:bCs w:val="0"/>
          <w:lang w:val="en-US" w:eastAsia="zh-CN"/>
        </w:rPr>
        <w:t>让游戏有了电影级的视听感受，</w:t>
      </w:r>
      <w:r>
        <w:rPr>
          <w:rFonts w:hint="default"/>
          <w:b w:val="0"/>
          <w:bCs w:val="0"/>
          <w:lang w:val="en-US" w:eastAsia="zh-CN"/>
        </w:rPr>
        <w:t>成为差异化竞争的核心壁垒</w:t>
      </w:r>
      <w:r>
        <w:rPr>
          <w:rFonts w:hint="eastAsia"/>
          <w:b w:val="0"/>
          <w:bCs w:val="0"/>
          <w:lang w:val="en-US" w:eastAsia="zh-CN"/>
        </w:rPr>
        <w:t>。</w:t>
      </w:r>
    </w:p>
    <w:p w14:paraId="59396D69">
      <w:pPr>
        <w:spacing w:line="360" w:lineRule="auto"/>
        <w:ind w:firstLine="420" w:firstLineChars="0"/>
        <w:rPr>
          <w:rFonts w:hint="default"/>
          <w:b w:val="0"/>
          <w:bCs w:val="0"/>
          <w:lang w:val="en-US" w:eastAsia="zh-CN"/>
        </w:rPr>
      </w:pPr>
      <w:r>
        <w:rPr>
          <w:rFonts w:hint="eastAsia"/>
          <w:b w:val="0"/>
          <w:bCs w:val="0"/>
          <w:lang w:val="en-US" w:eastAsia="zh-CN"/>
        </w:rPr>
        <w:t>3）剧情设定的新颖与极强的代入感：通过“绘母抹杀年龄≥数字的人类”的设定，让玩家快速带入远征队视角，营造出极强的生存压迫感。</w:t>
      </w:r>
    </w:p>
    <w:p w14:paraId="3BD16265">
      <w:pPr>
        <w:pStyle w:val="5"/>
        <w:bidi w:val="0"/>
        <w:rPr>
          <w:rFonts w:hint="default"/>
          <w:lang w:val="en-US" w:eastAsia="zh-CN"/>
        </w:rPr>
      </w:pPr>
      <w:r>
        <w:rPr>
          <w:rFonts w:hint="default"/>
          <w:lang w:val="en-US" w:eastAsia="zh-CN"/>
        </w:rPr>
        <w:t>主要争议</w:t>
      </w:r>
    </w:p>
    <w:p w14:paraId="7D67C1B2">
      <w:pPr>
        <w:spacing w:line="360" w:lineRule="auto"/>
        <w:ind w:firstLine="420" w:firstLineChars="0"/>
        <w:rPr>
          <w:rFonts w:hint="eastAsia"/>
          <w:b w:val="0"/>
          <w:bCs w:val="0"/>
          <w:lang w:val="en-US" w:eastAsia="zh-CN"/>
        </w:rPr>
      </w:pPr>
      <w:r>
        <w:rPr>
          <w:rFonts w:hint="eastAsia"/>
          <w:b w:val="0"/>
          <w:bCs w:val="0"/>
          <w:lang w:val="en-US" w:eastAsia="zh-CN"/>
        </w:rPr>
        <w:t>1）</w:t>
      </w:r>
      <w:r>
        <w:rPr>
          <w:rFonts w:hint="default"/>
          <w:b w:val="0"/>
          <w:bCs w:val="0"/>
          <w:lang w:val="en-US" w:eastAsia="zh-CN"/>
        </w:rPr>
        <w:t>剧情主题割裂：前期宏大的</w:t>
      </w:r>
      <w:r>
        <w:rPr>
          <w:rFonts w:hint="eastAsia"/>
          <w:b w:val="0"/>
          <w:bCs w:val="0"/>
          <w:lang w:val="en-US" w:eastAsia="zh-CN"/>
        </w:rPr>
        <w:t>“</w:t>
      </w:r>
      <w:r>
        <w:rPr>
          <w:rFonts w:hint="default"/>
          <w:b w:val="0"/>
          <w:bCs w:val="0"/>
          <w:lang w:val="en-US" w:eastAsia="zh-CN"/>
        </w:rPr>
        <w:t>生存远征</w:t>
      </w:r>
      <w:r>
        <w:rPr>
          <w:rFonts w:hint="eastAsia"/>
          <w:b w:val="0"/>
          <w:bCs w:val="0"/>
          <w:lang w:val="en-US" w:eastAsia="zh-CN"/>
        </w:rPr>
        <w:t>”</w:t>
      </w:r>
      <w:r>
        <w:rPr>
          <w:rFonts w:hint="default"/>
          <w:b w:val="0"/>
          <w:bCs w:val="0"/>
          <w:lang w:val="en-US" w:eastAsia="zh-CN"/>
        </w:rPr>
        <w:t>主题与后期</w:t>
      </w:r>
      <w:r>
        <w:rPr>
          <w:rFonts w:hint="eastAsia"/>
          <w:b w:val="0"/>
          <w:bCs w:val="0"/>
          <w:lang w:val="en-US" w:eastAsia="zh-CN"/>
        </w:rPr>
        <w:t>“</w:t>
      </w:r>
      <w:r>
        <w:rPr>
          <w:rFonts w:hint="default"/>
          <w:b w:val="0"/>
          <w:bCs w:val="0"/>
          <w:lang w:val="en-US" w:eastAsia="zh-CN"/>
        </w:rPr>
        <w:t>家庭伦理</w:t>
      </w:r>
      <w:r>
        <w:rPr>
          <w:rFonts w:hint="eastAsia"/>
          <w:b w:val="0"/>
          <w:bCs w:val="0"/>
          <w:lang w:val="en-US" w:eastAsia="zh-CN"/>
        </w:rPr>
        <w:t>”</w:t>
      </w:r>
      <w:r>
        <w:rPr>
          <w:rFonts w:hint="default"/>
          <w:b w:val="0"/>
          <w:bCs w:val="0"/>
          <w:lang w:val="en-US" w:eastAsia="zh-CN"/>
        </w:rPr>
        <w:t>探讨衔接生硬，</w:t>
      </w:r>
      <w:r>
        <w:rPr>
          <w:rFonts w:hint="eastAsia"/>
          <w:b w:val="0"/>
          <w:bCs w:val="0"/>
          <w:lang w:val="en-US" w:eastAsia="zh-CN"/>
        </w:rPr>
        <w:t>网上常有“大背景，小故事”的论调，让</w:t>
      </w:r>
      <w:r>
        <w:rPr>
          <w:rFonts w:hint="default"/>
          <w:b w:val="0"/>
          <w:bCs w:val="0"/>
          <w:lang w:val="en-US" w:eastAsia="zh-CN"/>
        </w:rPr>
        <w:t>部分玩家难以接受。​</w:t>
      </w:r>
    </w:p>
    <w:p w14:paraId="00F2CF75">
      <w:pPr>
        <w:spacing w:line="360" w:lineRule="auto"/>
        <w:ind w:firstLine="420" w:firstLineChars="0"/>
        <w:rPr>
          <w:rFonts w:hint="eastAsia"/>
          <w:b w:val="0"/>
          <w:bCs w:val="0"/>
          <w:lang w:val="en-US" w:eastAsia="zh-CN"/>
        </w:rPr>
      </w:pPr>
      <w:r>
        <w:rPr>
          <w:rFonts w:hint="eastAsia"/>
          <w:b w:val="0"/>
          <w:bCs w:val="0"/>
          <w:lang w:val="en-US" w:eastAsia="zh-CN"/>
        </w:rPr>
        <w:t>2）</w:t>
      </w:r>
      <w:r>
        <w:rPr>
          <w:rFonts w:hint="default"/>
          <w:b w:val="0"/>
          <w:bCs w:val="0"/>
          <w:lang w:val="en-US" w:eastAsia="zh-CN"/>
        </w:rPr>
        <w:t>引导：场景引导模糊、大地图无传送</w:t>
      </w:r>
      <w:r>
        <w:rPr>
          <w:rFonts w:hint="eastAsia"/>
          <w:b w:val="0"/>
          <w:bCs w:val="0"/>
          <w:lang w:val="en-US" w:eastAsia="zh-CN"/>
        </w:rPr>
        <w:t>，玩家常常需要重复探索。</w:t>
      </w:r>
    </w:p>
    <w:p w14:paraId="1ECDCD6A">
      <w:pPr>
        <w:spacing w:line="360" w:lineRule="auto"/>
        <w:ind w:firstLine="420" w:firstLineChars="0"/>
        <w:rPr>
          <w:rFonts w:hint="default"/>
          <w:b w:val="0"/>
          <w:bCs w:val="0"/>
          <w:lang w:val="en-US" w:eastAsia="zh-CN"/>
        </w:rPr>
      </w:pPr>
      <w:r>
        <w:rPr>
          <w:rFonts w:hint="eastAsia"/>
          <w:b w:val="0"/>
          <w:bCs w:val="0"/>
          <w:lang w:val="en-US" w:eastAsia="zh-CN"/>
        </w:rPr>
        <w:t>3）小游戏玩法：游戏中的“跳跳乐”、“沙滩排球”、“攀岩”等用于获取角色皮肤的小游戏，本是致敬传统JRPG，但玩法没有新意，难度较高，操作感不佳等问题常被玩家诟病。</w:t>
      </w:r>
    </w:p>
    <w:p w14:paraId="6EE2E8BF">
      <w:pPr>
        <w:spacing w:line="360" w:lineRule="auto"/>
        <w:ind w:firstLine="420" w:firstLineChars="0"/>
        <w:rPr>
          <w:rFonts w:hint="eastAsia"/>
          <w:b w:val="0"/>
          <w:bCs w:val="0"/>
          <w:lang w:val="en-US" w:eastAsia="zh-CN"/>
        </w:rPr>
      </w:pPr>
      <w:r>
        <w:rPr>
          <w:rFonts w:hint="eastAsia"/>
          <w:b w:val="0"/>
          <w:bCs w:val="0"/>
          <w:lang w:val="en-US" w:eastAsia="zh-CN"/>
        </w:rPr>
        <w:t>4）</w:t>
      </w:r>
      <w:r>
        <w:rPr>
          <w:rFonts w:hint="default"/>
          <w:b w:val="0"/>
          <w:bCs w:val="0"/>
          <w:lang w:val="en-US" w:eastAsia="zh-CN"/>
        </w:rPr>
        <w:t>战斗难度门槛：实时格挡的判定窗口较窄（中后期怪物快慢刀连招），</w:t>
      </w:r>
      <w:r>
        <w:rPr>
          <w:rFonts w:hint="eastAsia"/>
          <w:b w:val="0"/>
          <w:bCs w:val="0"/>
          <w:lang w:val="en-US" w:eastAsia="zh-CN"/>
        </w:rPr>
        <w:t>数值平衡不佳，让部</w:t>
      </w:r>
      <w:bookmarkStart w:id="0" w:name="_GoBack"/>
      <w:bookmarkEnd w:id="0"/>
      <w:r>
        <w:rPr>
          <w:rFonts w:hint="eastAsia"/>
          <w:b w:val="0"/>
          <w:bCs w:val="0"/>
          <w:lang w:val="en-US" w:eastAsia="zh-CN"/>
        </w:rPr>
        <w:t>分</w:t>
      </w:r>
      <w:r>
        <w:rPr>
          <w:rFonts w:hint="default"/>
          <w:b w:val="0"/>
          <w:bCs w:val="0"/>
          <w:lang w:val="en-US" w:eastAsia="zh-CN"/>
        </w:rPr>
        <w:t>玩家觉得</w:t>
      </w:r>
      <w:r>
        <w:rPr>
          <w:rFonts w:hint="eastAsia"/>
          <w:b w:val="0"/>
          <w:bCs w:val="0"/>
          <w:lang w:val="en-US" w:eastAsia="zh-CN"/>
        </w:rPr>
        <w:t>折磨</w:t>
      </w:r>
      <w:r>
        <w:rPr>
          <w:rFonts w:hint="default"/>
          <w:b w:val="0"/>
          <w:bCs w:val="0"/>
          <w:lang w:val="en-US" w:eastAsia="zh-CN"/>
        </w:rPr>
        <w:t>。</w:t>
      </w:r>
    </w:p>
    <w:p w14:paraId="6107CA23">
      <w:pPr>
        <w:spacing w:line="360" w:lineRule="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E651D"/>
    <w:multiLevelType w:val="singleLevel"/>
    <w:tmpl w:val="BAAE651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1160D0"/>
    <w:rsid w:val="1A815666"/>
    <w:rsid w:val="32566177"/>
    <w:rsid w:val="42BF5395"/>
    <w:rsid w:val="45E90DC5"/>
    <w:rsid w:val="62C00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3 Char"/>
    <w:link w:val="4"/>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253</Words>
  <Characters>286</Characters>
  <Lines>0</Lines>
  <Paragraphs>0</Paragraphs>
  <TotalTime>16</TotalTime>
  <ScaleCrop>false</ScaleCrop>
  <LinksUpToDate>false</LinksUpToDate>
  <CharactersWithSpaces>287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2025-11-09T03:19:00Z</dcterms:created>
  <dc:creator>夏旭泽</dc:creator>
  <cp:lastModifiedBy>与儚孤城 ɡц （夏）</cp:lastModifiedBy>
  <dcterms:modified xsi:type="dcterms:W3CDTF">2025-11-09T07:18:52Z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eyJoZGlkIjoiNDFlOTI2OTg4NTAzNjE2YmQ4ZWMwNjYzM2QwZDMzZjgiLCJ1c2VySWQiOiIzMjk1MzMzNjQifQ==</vt:lpwstr>
  </property>
  <property fmtid="{D5CDD505-2E9C-101B-9397-08002B2CF9AE}" pid="4" name="ICV">
    <vt:lpwstr>452928BEB16B466BB0DBED575A73C521_12</vt:lpwstr>
  </property>
</Properties>
</file>