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A437E6" w14:textId="7EDAD767" w:rsidR="0080515D" w:rsidRDefault="0080515D">
      <w:pPr>
        <w:rPr>
          <w:rFonts w:eastAsia="Times New Roman"/>
        </w:rPr>
      </w:pPr>
      <w:bookmarkStart w:id="0" w:name="_Hlk225358918"/>
      <w:r>
        <w:rPr>
          <w:rFonts w:eastAsia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F1FAD16" wp14:editId="0B9E2F13">
                <wp:simplePos x="0" y="0"/>
                <wp:positionH relativeFrom="margin">
                  <wp:align>center</wp:align>
                </wp:positionH>
                <wp:positionV relativeFrom="paragraph">
                  <wp:posOffset>-441159</wp:posOffset>
                </wp:positionV>
                <wp:extent cx="5791200" cy="8572500"/>
                <wp:effectExtent l="19050" t="19050" r="38100" b="3810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1200" cy="857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ckThin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A1EF3C" w14:textId="77777777" w:rsidR="0080515D" w:rsidRPr="0080515D" w:rsidRDefault="0080515D" w:rsidP="0080515D">
                            <w:pPr>
                              <w:tabs>
                                <w:tab w:val="center" w:pos="2340"/>
                                <w:tab w:val="center" w:pos="8100"/>
                              </w:tabs>
                              <w:spacing w:before="180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SỞ Y TẾ THÀNH PHỐ CẦN THƠ</w:t>
                            </w:r>
                          </w:p>
                          <w:p w14:paraId="75638791" w14:textId="77777777" w:rsidR="0080515D" w:rsidRPr="0080515D" w:rsidRDefault="0080515D" w:rsidP="0080515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TRUNG TÂM KIỂM SOÁT BỆNH TẬT</w:t>
                            </w:r>
                          </w:p>
                          <w:p w14:paraId="0654BD6A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7BF3492C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3F4B09A1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SÁNG KIẾN CẤP CƠ SỞ</w:t>
                            </w:r>
                          </w:p>
                          <w:p w14:paraId="3CBD4E04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566B1D7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0FC15C66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08027FFD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62F4B299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TÊN SÁNG KIẾN</w:t>
                            </w:r>
                          </w:p>
                          <w:p w14:paraId="704995B8" w14:textId="2D55B935" w:rsidR="0080515D" w:rsidRPr="0080515D" w:rsidRDefault="0080515D" w:rsidP="0080515D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Ứng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dụng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phần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mềm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quản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lý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kho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trong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công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tác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quản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lý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xuất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nhập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tồn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thuốc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, vaccine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và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vật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tư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y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tế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tại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Trung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tâm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Kiểm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soát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bệnh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tật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Thành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phố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Cần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Thơ</w:t>
                            </w:r>
                            <w:proofErr w:type="spellEnd"/>
                          </w:p>
                          <w:p w14:paraId="5201B039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25D268A1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1404ADE0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189E38AE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08F11FE4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2561158B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22B15849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0894A24B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Cần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Thơ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,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năm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1FAD16" id="Rectangle 3" o:spid="_x0000_s1026" style="position:absolute;margin-left:0;margin-top:-34.75pt;width:456pt;height:67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" strokeweight="4.5pt">
                <v:stroke linestyle="thickThin"/>
                <v:textbox>
                  <w:txbxContent>
                    <w:p w14:paraId="0EA1EF3C" w14:textId="77777777" w:rsidR="0080515D" w:rsidRPr="0080515D" w:rsidRDefault="0080515D" w:rsidP="0080515D">
                      <w:pPr>
                        <w:tabs>
                          <w:tab w:val="center" w:pos="2340"/>
                          <w:tab w:val="center" w:pos="8100"/>
                        </w:tabs>
                        <w:spacing w:before="180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SỞ Y TẾ THÀNH PHỐ CẦN THƠ</w:t>
                      </w:r>
                    </w:p>
                    <w:p w14:paraId="75638791" w14:textId="77777777" w:rsidR="0080515D" w:rsidRPr="0080515D" w:rsidRDefault="0080515D" w:rsidP="0080515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TRUNG TÂM KIỂM SOÁT BỆNH TẬT</w:t>
                      </w:r>
                    </w:p>
                    <w:p w14:paraId="0654BD6A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7BF3492C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3F4B09A1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SÁNG KIẾN CẤP CƠ SỞ</w:t>
                      </w:r>
                    </w:p>
                    <w:p w14:paraId="3CBD4E04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4566B1D7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0FC15C66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08027FFD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62F4B299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TÊN SÁNG KIẾN</w:t>
                      </w:r>
                    </w:p>
                    <w:p w14:paraId="704995B8" w14:textId="2D55B935" w:rsidR="0080515D" w:rsidRPr="0080515D" w:rsidRDefault="0080515D" w:rsidP="0080515D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Ứng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dụng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phần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mềm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quản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lý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kho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trong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công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tác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quản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lý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xuất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nhập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tồn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thuốc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, vaccine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và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vật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tư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y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tế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tại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Trung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tâm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Kiểm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soát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bệnh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tật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Thành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phố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Cần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Thơ</w:t>
                      </w:r>
                      <w:proofErr w:type="spellEnd"/>
                    </w:p>
                    <w:p w14:paraId="5201B039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25D268A1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1404ADE0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189E38AE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08F11FE4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2561158B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22B15849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0894A24B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Cần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Thơ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,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năm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0415C">
        <w:rPr>
          <w:rFonts w:eastAsia="Times New Roman"/>
        </w:rPr>
        <w:br w:type="page"/>
      </w:r>
      <w:r>
        <w:rPr>
          <w:rFonts w:eastAsia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3FEEA5" wp14:editId="0EB16FC7">
                <wp:simplePos x="0" y="0"/>
                <wp:positionH relativeFrom="margin">
                  <wp:align>left</wp:align>
                </wp:positionH>
                <wp:positionV relativeFrom="paragraph">
                  <wp:posOffset>-193067</wp:posOffset>
                </wp:positionV>
                <wp:extent cx="5791200" cy="8952865"/>
                <wp:effectExtent l="19050" t="19050" r="38100" b="387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1200" cy="89528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ckThin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2905A9" w14:textId="77777777" w:rsidR="0080515D" w:rsidRPr="0080515D" w:rsidRDefault="0080515D" w:rsidP="0080515D">
                            <w:pPr>
                              <w:tabs>
                                <w:tab w:val="center" w:pos="2340"/>
                                <w:tab w:val="center" w:pos="8100"/>
                              </w:tabs>
                              <w:spacing w:before="180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SỞ Y TẾ THÀNH PHỐ CẦN THƠ</w:t>
                            </w:r>
                          </w:p>
                          <w:p w14:paraId="1CCAD972" w14:textId="77777777" w:rsidR="0080515D" w:rsidRPr="0080515D" w:rsidRDefault="0080515D" w:rsidP="0080515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TRUNG TÂM KIỂM SOÁT BỆNH TẬT</w:t>
                            </w:r>
                          </w:p>
                          <w:p w14:paraId="2D04B4F8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289F5DAB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04D93F38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SÁNG KIẾN CẤP CƠ SỞ</w:t>
                            </w:r>
                          </w:p>
                          <w:p w14:paraId="1D5AEF82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4A30F7D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3E961044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1DFAE316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3CE6896D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TÊN SÁNG KIẾN</w:t>
                            </w:r>
                          </w:p>
                          <w:p w14:paraId="035CCF6F" w14:textId="4CAEF24E" w:rsidR="0080515D" w:rsidRPr="0080515D" w:rsidRDefault="0080515D" w:rsidP="0080515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Ứng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dụng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phần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mềm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quản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lý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kho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trong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công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tác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quản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lý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xuất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nhập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tồn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thuốc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, vaccine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và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vật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tư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y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tế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tại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Trung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tâm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Kiểm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soát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Bệnh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tật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Thành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phố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Cần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Thơ</w:t>
                            </w:r>
                            <w:proofErr w:type="spellEnd"/>
                          </w:p>
                          <w:p w14:paraId="1A8E8F65" w14:textId="77777777" w:rsidR="0080515D" w:rsidRPr="0080515D" w:rsidRDefault="0080515D" w:rsidP="0080515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6A1FE6C3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64E4B535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3508A173" w14:textId="77777777" w:rsidR="0080515D" w:rsidRPr="0080515D" w:rsidRDefault="0080515D" w:rsidP="0080515D">
                            <w:pPr>
                              <w:spacing w:before="80" w:line="360" w:lineRule="auto"/>
                              <w:ind w:left="1440" w:firstLine="720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 xml:space="preserve">Chủ nhiệm sáng kiến: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Hồ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Sỷ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Thoảng</w:t>
                            </w:r>
                            <w:proofErr w:type="spellEnd"/>
                          </w:p>
                          <w:p w14:paraId="27268189" w14:textId="77777777" w:rsidR="0080515D" w:rsidRPr="0080515D" w:rsidRDefault="0080515D" w:rsidP="0080515D">
                            <w:pPr>
                              <w:spacing w:before="80" w:line="360" w:lineRule="auto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>Cộng sự sáng kiến:</w:t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1.</w:t>
                            </w:r>
                          </w:p>
                          <w:p w14:paraId="0B44268F" w14:textId="77777777" w:rsidR="0080515D" w:rsidRPr="0080515D" w:rsidRDefault="0080515D" w:rsidP="0080515D">
                            <w:pPr>
                              <w:spacing w:before="80" w:line="360" w:lineRule="auto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  <w:tab/>
                              <w:t xml:space="preserve">   2. </w:t>
                            </w:r>
                          </w:p>
                          <w:p w14:paraId="508801DB" w14:textId="77777777" w:rsidR="0080515D" w:rsidRPr="0080515D" w:rsidRDefault="0080515D" w:rsidP="0080515D">
                            <w:pPr>
                              <w:spacing w:before="80" w:line="360" w:lineRule="auto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de-DE"/>
                              </w:rPr>
                            </w:pP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ab/>
                            </w:r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ab/>
                              <w:t xml:space="preserve">                      </w:t>
                            </w:r>
                          </w:p>
                          <w:p w14:paraId="4B529675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3A62F3E6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01339FE4" w14:textId="77777777" w:rsidR="0080515D" w:rsidRPr="0080515D" w:rsidRDefault="0080515D" w:rsidP="0080515D">
                            <w:pPr>
                              <w:spacing w:before="8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Cần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Thơ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, </w:t>
                            </w:r>
                            <w:proofErr w:type="spellStart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năm</w:t>
                            </w:r>
                            <w:proofErr w:type="spellEnd"/>
                            <w:r w:rsidRPr="0080515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FEEA5" id="Rectangle 4" o:spid="_x0000_s1027" style="position:absolute;margin-left:0;margin-top:-15.2pt;width:456pt;height:704.9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" strokeweight="4.5pt">
                <v:stroke linestyle="thickThin"/>
                <v:textbox>
                  <w:txbxContent>
                    <w:p w14:paraId="0C2905A9" w14:textId="77777777" w:rsidR="0080515D" w:rsidRPr="0080515D" w:rsidRDefault="0080515D" w:rsidP="0080515D">
                      <w:pPr>
                        <w:tabs>
                          <w:tab w:val="center" w:pos="2340"/>
                          <w:tab w:val="center" w:pos="8100"/>
                        </w:tabs>
                        <w:spacing w:before="180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SỞ Y TẾ THÀNH PHỐ CẦN THƠ</w:t>
                      </w:r>
                    </w:p>
                    <w:p w14:paraId="1CCAD972" w14:textId="77777777" w:rsidR="0080515D" w:rsidRPr="0080515D" w:rsidRDefault="0080515D" w:rsidP="0080515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TRUNG TÂM KIỂM SOÁT BỆNH TẬT</w:t>
                      </w:r>
                    </w:p>
                    <w:p w14:paraId="2D04B4F8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289F5DAB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04D93F38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SÁNG KIẾN CẤP CƠ SỞ</w:t>
                      </w:r>
                    </w:p>
                    <w:p w14:paraId="1D5AEF82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44A30F7D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3E961044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1DFAE316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3CE6896D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TÊN SÁNG KIẾN</w:t>
                      </w:r>
                    </w:p>
                    <w:p w14:paraId="035CCF6F" w14:textId="4CAEF24E" w:rsidR="0080515D" w:rsidRPr="0080515D" w:rsidRDefault="0080515D" w:rsidP="0080515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Ứng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dụng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phần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mềm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quản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lý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kho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trong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công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tác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quản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lý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xuất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nhập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tồn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thuốc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, vaccine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và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vật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tư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y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tế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tại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Trung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tâm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Kiểm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soát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Bệnh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tật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Thành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phố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Cần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Thơ</w:t>
                      </w:r>
                      <w:proofErr w:type="spellEnd"/>
                    </w:p>
                    <w:p w14:paraId="1A8E8F65" w14:textId="77777777" w:rsidR="0080515D" w:rsidRPr="0080515D" w:rsidRDefault="0080515D" w:rsidP="0080515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6A1FE6C3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64E4B535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3508A173" w14:textId="77777777" w:rsidR="0080515D" w:rsidRPr="0080515D" w:rsidRDefault="0080515D" w:rsidP="0080515D">
                      <w:pPr>
                        <w:spacing w:before="80" w:line="360" w:lineRule="auto"/>
                        <w:ind w:left="1440" w:firstLine="720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 xml:space="preserve">Chủ nhiệm sáng kiến: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Hồ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Sỷ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Thoảng</w:t>
                      </w:r>
                      <w:proofErr w:type="spellEnd"/>
                    </w:p>
                    <w:p w14:paraId="27268189" w14:textId="77777777" w:rsidR="0080515D" w:rsidRPr="0080515D" w:rsidRDefault="0080515D" w:rsidP="0080515D">
                      <w:pPr>
                        <w:spacing w:before="80" w:line="360" w:lineRule="auto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>Cộng sự sáng kiến:</w:t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1.</w:t>
                      </w:r>
                    </w:p>
                    <w:p w14:paraId="0B44268F" w14:textId="77777777" w:rsidR="0080515D" w:rsidRPr="0080515D" w:rsidRDefault="0080515D" w:rsidP="0080515D">
                      <w:pPr>
                        <w:spacing w:before="80" w:line="360" w:lineRule="auto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  <w:tab/>
                        <w:t xml:space="preserve">   2. </w:t>
                      </w:r>
                    </w:p>
                    <w:p w14:paraId="508801DB" w14:textId="77777777" w:rsidR="0080515D" w:rsidRPr="0080515D" w:rsidRDefault="0080515D" w:rsidP="0080515D">
                      <w:pPr>
                        <w:spacing w:before="80" w:line="360" w:lineRule="auto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de-DE"/>
                        </w:rPr>
                      </w:pP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ab/>
                      </w:r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ab/>
                        <w:t xml:space="preserve">                      </w:t>
                      </w:r>
                    </w:p>
                    <w:p w14:paraId="4B529675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3A62F3E6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01339FE4" w14:textId="77777777" w:rsidR="0080515D" w:rsidRPr="0080515D" w:rsidRDefault="0080515D" w:rsidP="0080515D">
                      <w:pPr>
                        <w:spacing w:before="80" w:line="36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Cần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Thơ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, </w:t>
                      </w:r>
                      <w:proofErr w:type="spellStart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năm</w:t>
                      </w:r>
                      <w:proofErr w:type="spellEnd"/>
                      <w:r w:rsidRPr="0080515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eastAsia="Times New Roman"/>
        </w:rPr>
        <w:br w:type="page"/>
      </w:r>
    </w:p>
    <w:p w14:paraId="14F6E9E4" w14:textId="77777777" w:rsidR="00E0415C" w:rsidRDefault="00E0415C">
      <w:pPr>
        <w:rPr>
          <w:rFonts w:ascii="Times New Roman" w:eastAsia="Times New Roman" w:hAnsi="Times New Roman" w:cstheme="majorBidi"/>
          <w:b/>
          <w:sz w:val="28"/>
          <w:szCs w:val="32"/>
        </w:rPr>
      </w:pPr>
    </w:p>
    <w:p w14:paraId="764EBFFC" w14:textId="37E57AC9" w:rsidR="00EC677D" w:rsidRPr="00EC677D" w:rsidRDefault="0021114A" w:rsidP="0021114A">
      <w:pPr>
        <w:pStyle w:val="Heading1"/>
        <w:jc w:val="center"/>
        <w:rPr>
          <w:rFonts w:eastAsia="Times New Roman"/>
        </w:rPr>
      </w:pPr>
      <w:bookmarkStart w:id="1" w:name="_Toc225365619"/>
      <w:r>
        <w:rPr>
          <w:rFonts w:eastAsia="Times New Roman"/>
        </w:rPr>
        <w:t>MỤC LỤC</w:t>
      </w:r>
      <w:bookmarkEnd w:id="1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73870788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EF3C02" w14:textId="43BAA8E3" w:rsidR="0021114A" w:rsidRDefault="0021114A">
          <w:pPr>
            <w:pStyle w:val="TOCHeading"/>
          </w:pPr>
        </w:p>
        <w:p w14:paraId="49D6CFA5" w14:textId="2362375D" w:rsidR="0080515D" w:rsidRPr="007C5BB3" w:rsidRDefault="0021114A">
          <w:pPr>
            <w:pStyle w:val="TOC1"/>
            <w:tabs>
              <w:tab w:val="right" w:leader="dot" w:pos="911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21114A">
            <w:rPr>
              <w:rFonts w:ascii="Times New Roman" w:hAnsi="Times New Roman"/>
              <w:sz w:val="28"/>
            </w:rPr>
            <w:fldChar w:fldCharType="begin"/>
          </w:r>
          <w:r w:rsidRPr="0021114A">
            <w:rPr>
              <w:rFonts w:ascii="Times New Roman" w:hAnsi="Times New Roman"/>
              <w:sz w:val="28"/>
            </w:rPr>
            <w:instrText xml:space="preserve"> TOC \o "1-3" \h \z \u </w:instrText>
          </w:r>
          <w:r w:rsidRPr="0021114A">
            <w:rPr>
              <w:rFonts w:ascii="Times New Roman" w:hAnsi="Times New Roman"/>
              <w:sz w:val="28"/>
            </w:rPr>
            <w:fldChar w:fldCharType="separate"/>
          </w:r>
          <w:hyperlink w:anchor="_Toc225365619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MỤC LỤC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</w:p>
        <w:p w14:paraId="50E8B6D2" w14:textId="34E68E6E" w:rsidR="0080515D" w:rsidRPr="007C5BB3" w:rsidRDefault="007B4C2F">
          <w:pPr>
            <w:pStyle w:val="TOC1"/>
            <w:tabs>
              <w:tab w:val="right" w:leader="dot" w:pos="911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5365620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 ĐẶT VẤN ĐỀ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_Toc225365620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BA73E1" w14:textId="000817C3" w:rsidR="0080515D" w:rsidRPr="007C5BB3" w:rsidRDefault="007B4C2F">
          <w:pPr>
            <w:pStyle w:val="TOC1"/>
            <w:tabs>
              <w:tab w:val="right" w:leader="dot" w:pos="911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5365621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 NỘI DUNG CHÍNH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_Toc225365621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FC2D32" w14:textId="5B6B97B1" w:rsidR="0080515D" w:rsidRPr="007C5BB3" w:rsidRDefault="007B4C2F">
          <w:pPr>
            <w:pStyle w:val="TOC2"/>
            <w:tabs>
              <w:tab w:val="right" w:leader="dot" w:pos="911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5365622" w:history="1">
            <w:r w:rsidR="0080515D" w:rsidRPr="007C5BB3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2.1. Cơ sở lý luận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_Toc225365622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EA251" w14:textId="31A86DD3" w:rsidR="0080515D" w:rsidRPr="007C5BB3" w:rsidRDefault="007B4C2F">
          <w:pPr>
            <w:pStyle w:val="TOC2"/>
            <w:tabs>
              <w:tab w:val="right" w:leader="dot" w:pos="911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5365623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2.2. Thực trạng của vấn đề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_Toc225365623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85DE62" w14:textId="3D7778D1" w:rsidR="0080515D" w:rsidRPr="007C5BB3" w:rsidRDefault="007B4C2F">
          <w:pPr>
            <w:pStyle w:val="TOC2"/>
            <w:tabs>
              <w:tab w:val="right" w:leader="dot" w:pos="911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5365624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2.3. Các biện pháp đã tiến hành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_Toc225365624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13116" w14:textId="04FA7F07" w:rsidR="0080515D" w:rsidRPr="007C5BB3" w:rsidRDefault="007B4C2F">
          <w:pPr>
            <w:pStyle w:val="TOC2"/>
            <w:tabs>
              <w:tab w:val="right" w:leader="dot" w:pos="911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5365625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2.4. Hiệu quả của sáng kiến, cải tiến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_Toc225365625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B510E0" w14:textId="143C1A23" w:rsidR="0080515D" w:rsidRPr="007C5BB3" w:rsidRDefault="007B4C2F">
          <w:pPr>
            <w:pStyle w:val="TOC1"/>
            <w:tabs>
              <w:tab w:val="right" w:leader="dot" w:pos="911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5365626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 KẾT LUẬN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_Toc225365626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555331" w14:textId="43465934" w:rsidR="0080515D" w:rsidRPr="007C5BB3" w:rsidRDefault="007B4C2F">
          <w:pPr>
            <w:pStyle w:val="TOC1"/>
            <w:tabs>
              <w:tab w:val="right" w:leader="dot" w:pos="911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5365627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 KIẾN NGHỊ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_Toc225365627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655558" w14:textId="2D7DCF40" w:rsidR="0080515D" w:rsidRPr="007C5BB3" w:rsidRDefault="007B4C2F">
          <w:pPr>
            <w:pStyle w:val="TOC1"/>
            <w:tabs>
              <w:tab w:val="right" w:leader="dot" w:pos="911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5365628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TÀI LIỆU THAM KHẢO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_Toc225365628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87E2F1" w14:textId="4F533227" w:rsidR="0080515D" w:rsidRPr="007C5BB3" w:rsidRDefault="007B4C2F">
          <w:pPr>
            <w:pStyle w:val="TOC1"/>
            <w:tabs>
              <w:tab w:val="right" w:leader="dot" w:pos="911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5365629" w:history="1">
            <w:r w:rsidR="0080515D" w:rsidRPr="007C5BB3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PHỤ LỤC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_Toc225365629 \h </w:instrTex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70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0515D" w:rsidRPr="007C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DF3EB" w14:textId="501A0673" w:rsidR="0021114A" w:rsidRDefault="0021114A">
          <w:r w:rsidRPr="0021114A">
            <w:rPr>
              <w:rFonts w:ascii="Times New Roman" w:hAnsi="Times New Roman"/>
              <w:b/>
              <w:bCs/>
              <w:noProof/>
              <w:sz w:val="28"/>
            </w:rPr>
            <w:fldChar w:fldCharType="end"/>
          </w:r>
        </w:p>
      </w:sdtContent>
    </w:sdt>
    <w:p w14:paraId="462815AA" w14:textId="6AEDE21B" w:rsidR="0021114A" w:rsidRDefault="002111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D402FD" w14:textId="3BD7B4AB" w:rsidR="00EC677D" w:rsidRPr="002504E4" w:rsidRDefault="00E36409" w:rsidP="00E3640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04E4">
        <w:rPr>
          <w:rFonts w:ascii="Times New Roman" w:hAnsi="Times New Roman" w:cs="Times New Roman"/>
          <w:b/>
          <w:bCs/>
          <w:sz w:val="28"/>
          <w:szCs w:val="28"/>
        </w:rPr>
        <w:lastRenderedPageBreak/>
        <w:t>DANH MỤC CHỮ CÁI VIẾT TẮT</w:t>
      </w:r>
    </w:p>
    <w:p w14:paraId="02834A6D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>    CDC:    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tật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(Centers for Disease Control)</w:t>
      </w:r>
    </w:p>
    <w:p w14:paraId="01CAF904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>    FEFO:   First Expired First Out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)</w:t>
      </w:r>
    </w:p>
    <w:p w14:paraId="62BFB185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>    GSP:    Good Storage Practices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)</w:t>
      </w:r>
    </w:p>
    <w:p w14:paraId="6F0A2C73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 xml:space="preserve">    VTYT:  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</w:p>
    <w:p w14:paraId="74583AF9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>    XNT:    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Tồn</w:t>
      </w:r>
      <w:proofErr w:type="spellEnd"/>
    </w:p>
    <w:p w14:paraId="77DB64C1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 xml:space="preserve">    CSDL:  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</w:p>
    <w:p w14:paraId="36B53B85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4644F4" w14:textId="77777777" w:rsidR="0047072E" w:rsidRDefault="0047072E">
      <w:pPr>
        <w:rPr>
          <w:rFonts w:ascii="Times New Roman" w:hAnsi="Times New Roman" w:cs="Times New Roman"/>
          <w:color w:val="0451A5"/>
          <w:sz w:val="28"/>
          <w:szCs w:val="28"/>
        </w:rPr>
      </w:pPr>
      <w:r>
        <w:rPr>
          <w:rFonts w:ascii="Times New Roman" w:hAnsi="Times New Roman" w:cs="Times New Roman"/>
          <w:color w:val="0451A5"/>
          <w:sz w:val="28"/>
          <w:szCs w:val="28"/>
        </w:rPr>
        <w:br w:type="page"/>
      </w:r>
    </w:p>
    <w:p w14:paraId="612A31C3" w14:textId="77777777" w:rsidR="00E21304" w:rsidRDefault="00E21304" w:rsidP="0021114A">
      <w:pPr>
        <w:pStyle w:val="Heading1"/>
        <w:rPr>
          <w:rFonts w:eastAsia="Times New Roman"/>
          <w:color w:val="0451A5"/>
        </w:rPr>
        <w:sectPr w:rsidR="00E21304" w:rsidSect="00EC677D">
          <w:pgSz w:w="12240" w:h="15840"/>
          <w:pgMar w:top="1985" w:right="1134" w:bottom="1701" w:left="1985" w:header="720" w:footer="720" w:gutter="0"/>
          <w:cols w:space="720"/>
          <w:docGrid w:linePitch="360"/>
        </w:sectPr>
      </w:pPr>
      <w:bookmarkStart w:id="2" w:name="_Toc225365620"/>
    </w:p>
    <w:p w14:paraId="61B93D73" w14:textId="118973BF" w:rsidR="00EC677D" w:rsidRPr="00EC677D" w:rsidRDefault="00EC677D" w:rsidP="0021114A">
      <w:pPr>
        <w:pStyle w:val="Heading1"/>
        <w:rPr>
          <w:rFonts w:eastAsia="Times New Roman"/>
        </w:rPr>
      </w:pPr>
      <w:r w:rsidRPr="00EC677D">
        <w:rPr>
          <w:rFonts w:eastAsia="Times New Roman"/>
          <w:color w:val="0451A5"/>
        </w:rPr>
        <w:lastRenderedPageBreak/>
        <w:t>1.</w:t>
      </w:r>
      <w:r w:rsidRPr="00EC677D">
        <w:rPr>
          <w:rFonts w:eastAsia="Times New Roman"/>
        </w:rPr>
        <w:t xml:space="preserve"> ĐẶT VẤN ĐỀ</w:t>
      </w:r>
      <w:bookmarkEnd w:id="2"/>
    </w:p>
    <w:p w14:paraId="6BEC2218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tật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TP.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(CDC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(VTYT)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nghìn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chủng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chương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tiêm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chủng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hao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53821959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nay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chép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Excel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nghiêm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:</w:t>
      </w:r>
    </w:p>
    <w:p w14:paraId="1E50F821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tay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sót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gây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nguy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2D739B99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đợt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chiến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tiêm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chủng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chiếu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758F16C1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kịp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54E024CD" w14:textId="77777777" w:rsidR="000A4687" w:rsidRPr="000A4687" w:rsidRDefault="000A4687" w:rsidP="000A4687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trương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ngành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cải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4687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A4687">
        <w:rPr>
          <w:rFonts w:ascii="Times New Roman" w:hAnsi="Times New Roman" w:cs="Times New Roman"/>
          <w:sz w:val="28"/>
          <w:szCs w:val="28"/>
        </w:rPr>
        <w:t>.</w:t>
      </w:r>
    </w:p>
    <w:p w14:paraId="71BB7E18" w14:textId="2DBE5628" w:rsidR="00EC677D" w:rsidRPr="00EC677D" w:rsidRDefault="0047072E" w:rsidP="0021114A">
      <w:pPr>
        <w:pStyle w:val="Heading1"/>
        <w:rPr>
          <w:rFonts w:eastAsia="Times New Roman"/>
        </w:rPr>
      </w:pPr>
      <w:r>
        <w:rPr>
          <w:color w:val="0451A5"/>
        </w:rPr>
        <w:br w:type="page"/>
      </w:r>
      <w:bookmarkStart w:id="3" w:name="_Toc225365621"/>
      <w:r w:rsidR="00EC677D" w:rsidRPr="00EC677D">
        <w:rPr>
          <w:rFonts w:eastAsia="Times New Roman"/>
          <w:color w:val="0451A5"/>
        </w:rPr>
        <w:lastRenderedPageBreak/>
        <w:t>2.</w:t>
      </w:r>
      <w:r w:rsidR="00EC677D" w:rsidRPr="00EC677D">
        <w:rPr>
          <w:rFonts w:eastAsia="Times New Roman"/>
        </w:rPr>
        <w:t xml:space="preserve"> NỘI DUNG CHÍNH</w:t>
      </w:r>
      <w:bookmarkEnd w:id="3"/>
    </w:p>
    <w:p w14:paraId="1CC1E66C" w14:textId="77777777" w:rsidR="00EC677D" w:rsidRPr="00242EA0" w:rsidRDefault="00EC677D" w:rsidP="00242EA0">
      <w:pPr>
        <w:pStyle w:val="Heading2"/>
        <w:ind w:firstLine="567"/>
        <w:rPr>
          <w:b/>
          <w:bCs/>
        </w:rPr>
      </w:pPr>
      <w:bookmarkStart w:id="4" w:name="_Toc225365622"/>
      <w:r w:rsidRPr="00242EA0">
        <w:rPr>
          <w:b/>
          <w:bCs/>
        </w:rPr>
        <w:t xml:space="preserve">2.1. </w:t>
      </w:r>
      <w:proofErr w:type="spellStart"/>
      <w:r w:rsidRPr="00242EA0">
        <w:rPr>
          <w:b/>
          <w:bCs/>
        </w:rPr>
        <w:t>Cơ</w:t>
      </w:r>
      <w:proofErr w:type="spellEnd"/>
      <w:r w:rsidRPr="00242EA0">
        <w:rPr>
          <w:b/>
          <w:bCs/>
        </w:rPr>
        <w:t xml:space="preserve"> </w:t>
      </w:r>
      <w:proofErr w:type="spellStart"/>
      <w:r w:rsidRPr="00242EA0">
        <w:rPr>
          <w:b/>
          <w:bCs/>
        </w:rPr>
        <w:t>sở</w:t>
      </w:r>
      <w:proofErr w:type="spellEnd"/>
      <w:r w:rsidRPr="00242EA0">
        <w:rPr>
          <w:b/>
          <w:bCs/>
        </w:rPr>
        <w:t xml:space="preserve"> </w:t>
      </w:r>
      <w:proofErr w:type="spellStart"/>
      <w:r w:rsidRPr="00242EA0">
        <w:rPr>
          <w:b/>
          <w:bCs/>
        </w:rPr>
        <w:t>lý</w:t>
      </w:r>
      <w:proofErr w:type="spellEnd"/>
      <w:r w:rsidRPr="00242EA0">
        <w:rPr>
          <w:b/>
          <w:bCs/>
        </w:rPr>
        <w:t xml:space="preserve"> </w:t>
      </w:r>
      <w:proofErr w:type="spellStart"/>
      <w:r w:rsidRPr="00242EA0">
        <w:rPr>
          <w:b/>
          <w:bCs/>
        </w:rPr>
        <w:t>luận</w:t>
      </w:r>
      <w:bookmarkEnd w:id="4"/>
      <w:proofErr w:type="spellEnd"/>
    </w:p>
    <w:p w14:paraId="1745B95D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FEFO (First Expired First Out):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buộc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[</w:t>
      </w:r>
      <w:r w:rsidRPr="00EC677D">
        <w:rPr>
          <w:rFonts w:ascii="Times New Roman" w:hAnsi="Times New Roman" w:cs="Times New Roman"/>
          <w:color w:val="A31515"/>
          <w:sz w:val="28"/>
          <w:szCs w:val="28"/>
        </w:rPr>
        <w:t>1</w:t>
      </w:r>
      <w:r w:rsidRPr="00EC677D">
        <w:rPr>
          <w:rFonts w:ascii="Times New Roman" w:hAnsi="Times New Roman" w:cs="Times New Roman"/>
          <w:sz w:val="28"/>
          <w:szCs w:val="28"/>
        </w:rPr>
        <w:t>].</w:t>
      </w:r>
    </w:p>
    <w:p w14:paraId="30B917F3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(GSP): Theo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36/2018/TT-BYT,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[</w:t>
      </w:r>
      <w:r w:rsidRPr="00EC677D">
        <w:rPr>
          <w:rFonts w:ascii="Times New Roman" w:hAnsi="Times New Roman" w:cs="Times New Roman"/>
          <w:color w:val="A31515"/>
          <w:sz w:val="28"/>
          <w:szCs w:val="28"/>
        </w:rPr>
        <w:t>2</w:t>
      </w:r>
      <w:r w:rsidRPr="00EC677D">
        <w:rPr>
          <w:rFonts w:ascii="Times New Roman" w:hAnsi="Times New Roman" w:cs="Times New Roman"/>
          <w:sz w:val="28"/>
          <w:szCs w:val="28"/>
        </w:rPr>
        <w:t>].</w:t>
      </w:r>
    </w:p>
    <w:p w14:paraId="5A82C8E8" w14:textId="6265B67A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: Theo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749/QĐ-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TTg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03/6/2020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tướng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Chương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lĩnh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6D6C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="002E6D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6D6C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="002E6D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6D6C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trương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[</w:t>
      </w:r>
      <w:r w:rsidRPr="00EC677D">
        <w:rPr>
          <w:rFonts w:ascii="Times New Roman" w:hAnsi="Times New Roman" w:cs="Times New Roman"/>
          <w:color w:val="A31515"/>
          <w:sz w:val="28"/>
          <w:szCs w:val="28"/>
        </w:rPr>
        <w:t>3</w:t>
      </w:r>
      <w:r w:rsidRPr="00EC677D">
        <w:rPr>
          <w:rFonts w:ascii="Times New Roman" w:hAnsi="Times New Roman" w:cs="Times New Roman"/>
          <w:sz w:val="28"/>
          <w:szCs w:val="28"/>
        </w:rPr>
        <w:t>].</w:t>
      </w:r>
    </w:p>
    <w:p w14:paraId="674215BA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(Barcode):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sót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[</w:t>
      </w:r>
      <w:r w:rsidRPr="00EC677D">
        <w:rPr>
          <w:rFonts w:ascii="Times New Roman" w:hAnsi="Times New Roman" w:cs="Times New Roman"/>
          <w:color w:val="A31515"/>
          <w:sz w:val="28"/>
          <w:szCs w:val="28"/>
        </w:rPr>
        <w:t>4</w:t>
      </w:r>
      <w:r w:rsidRPr="00EC677D">
        <w:rPr>
          <w:rFonts w:ascii="Times New Roman" w:hAnsi="Times New Roman" w:cs="Times New Roman"/>
          <w:sz w:val="28"/>
          <w:szCs w:val="28"/>
        </w:rPr>
        <w:t>].</w:t>
      </w:r>
    </w:p>
    <w:p w14:paraId="103C2C38" w14:textId="77777777" w:rsidR="00EC677D" w:rsidRPr="00242EA0" w:rsidRDefault="00EC677D" w:rsidP="00E36409">
      <w:pPr>
        <w:pStyle w:val="Heading2"/>
        <w:ind w:firstLine="567"/>
        <w:rPr>
          <w:rFonts w:eastAsia="Times New Roman"/>
          <w:b/>
          <w:bCs/>
        </w:rPr>
      </w:pPr>
      <w:bookmarkStart w:id="5" w:name="_Toc225365623"/>
      <w:r w:rsidRPr="00242EA0">
        <w:rPr>
          <w:rFonts w:eastAsia="Times New Roman"/>
          <w:b/>
          <w:bCs/>
        </w:rPr>
        <w:t xml:space="preserve">2.2. </w:t>
      </w:r>
      <w:proofErr w:type="spellStart"/>
      <w:r w:rsidRPr="00242EA0">
        <w:rPr>
          <w:rFonts w:eastAsia="Times New Roman"/>
          <w:b/>
          <w:bCs/>
        </w:rPr>
        <w:t>Thực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trạng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của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vấn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đề</w:t>
      </w:r>
      <w:bookmarkEnd w:id="5"/>
      <w:proofErr w:type="spellEnd"/>
    </w:p>
    <w:p w14:paraId="13B7E86E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*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Thuận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:</w:t>
      </w:r>
    </w:p>
    <w:p w14:paraId="115C738B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22C95C16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môn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21DE8180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lastRenderedPageBreak/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file CSV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30.000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4E3421F2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*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:</w:t>
      </w:r>
    </w:p>
    <w:p w14:paraId="410730A2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khoa, 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VTYT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hao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gặp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4BE18A06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/vaccine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nhầm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lẫn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chép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2678D37C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tiện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nằm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4560495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XNT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2-3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D67C65D" w14:textId="77777777" w:rsidR="00EC677D" w:rsidRPr="00242EA0" w:rsidRDefault="00EC677D" w:rsidP="00E36409">
      <w:pPr>
        <w:pStyle w:val="Heading2"/>
        <w:ind w:firstLine="567"/>
        <w:rPr>
          <w:rFonts w:eastAsia="Times New Roman"/>
          <w:b/>
          <w:bCs/>
        </w:rPr>
      </w:pPr>
      <w:bookmarkStart w:id="6" w:name="_Toc225365624"/>
      <w:r w:rsidRPr="00242EA0">
        <w:rPr>
          <w:rFonts w:eastAsia="Times New Roman"/>
          <w:b/>
          <w:bCs/>
        </w:rPr>
        <w:t xml:space="preserve">2.3. </w:t>
      </w:r>
      <w:proofErr w:type="spellStart"/>
      <w:r w:rsidRPr="00242EA0">
        <w:rPr>
          <w:rFonts w:eastAsia="Times New Roman"/>
          <w:b/>
          <w:bCs/>
        </w:rPr>
        <w:t>Các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biện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pháp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đã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tiến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hành</w:t>
      </w:r>
      <w:bookmarkEnd w:id="6"/>
      <w:proofErr w:type="spellEnd"/>
    </w:p>
    <w:p w14:paraId="482DEB86" w14:textId="77777777" w:rsidR="00EC677D" w:rsidRPr="00242EA0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Biện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pháp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1: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Xây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dựng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cơ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sở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dữ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liệu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tập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trung</w:t>
      </w:r>
      <w:proofErr w:type="spellEnd"/>
    </w:p>
    <w:p w14:paraId="24B1608D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CSDL SQLite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: products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product_units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), batches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stock_movements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), sales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sale_items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(chi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).</w:t>
      </w:r>
    </w:p>
    <w:p w14:paraId="43D1D824" w14:textId="5AB50143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(file thuoc.csv —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r w:rsidR="00C0285A">
        <w:rPr>
          <w:rFonts w:ascii="Times New Roman" w:hAnsi="Times New Roman" w:cs="Times New Roman"/>
          <w:sz w:val="28"/>
          <w:szCs w:val="28"/>
        </w:rPr>
        <w:t>52</w:t>
      </w:r>
      <w:r w:rsidRPr="00EC677D">
        <w:rPr>
          <w:rFonts w:ascii="Times New Roman" w:hAnsi="Times New Roman" w:cs="Times New Roman"/>
          <w:sz w:val="28"/>
          <w:szCs w:val="28"/>
        </w:rPr>
        <w:t xml:space="preserve">.000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autocomplete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gõ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645DAB87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phút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giây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69FACB01" w14:textId="77777777" w:rsidR="00EC677D" w:rsidRPr="00242EA0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lastRenderedPageBreak/>
        <w:t>Biện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pháp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2: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Triển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khai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module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xuất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kho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tự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động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theo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FEFO</w:t>
      </w:r>
    </w:p>
    <w:p w14:paraId="554AC772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Khi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30D23156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ABB90AE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100%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tuân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FEFO,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cũ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EE4DEBE" w14:textId="77777777" w:rsidR="00EC677D" w:rsidRPr="00242EA0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Biện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pháp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3: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Tích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hợp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công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nghệ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quét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mã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vạch</w:t>
      </w:r>
      <w:proofErr w:type="spellEnd"/>
    </w:p>
    <w:p w14:paraId="7D41E7DA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camera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(OpenCV +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pyzbar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bì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, vaccine.</w:t>
      </w:r>
    </w:p>
    <w:p w14:paraId="64688550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: EAN-13, EAN-8, UPC-A, Code128, QR Code.</w:t>
      </w:r>
    </w:p>
    <w:p w14:paraId="18CF364A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sót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chép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tay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lô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3E18D741" w14:textId="77777777" w:rsidR="00EC677D" w:rsidRPr="00242EA0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Biện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pháp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4: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Xây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dựng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hệ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thống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báo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cáo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tự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động</w:t>
      </w:r>
      <w:proofErr w:type="spellEnd"/>
    </w:p>
    <w:p w14:paraId="5A06A20B" w14:textId="5E3AB7FD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="00CB295B">
        <w:rPr>
          <w:rFonts w:ascii="Times New Roman" w:hAnsi="Times New Roman" w:cs="Times New Roman"/>
          <w:sz w:val="28"/>
          <w:szCs w:val="28"/>
        </w:rPr>
        <w:t xml:space="preserve"> </w:t>
      </w:r>
      <w:r w:rsidRPr="00EC677D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tùy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).</w:t>
      </w:r>
    </w:p>
    <w:p w14:paraId="4B835A22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Cảnh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vòng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90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925B7E7" w14:textId="1659018A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70CBB77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file Excel (.xlsx)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PDF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E806D98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XNT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2-3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phút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42FC53BF" w14:textId="77777777" w:rsidR="00EC677D" w:rsidRPr="00242EA0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lastRenderedPageBreak/>
        <w:t>Biện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pháp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5: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Thiết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lập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cơ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chế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sao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lưu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và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bảo</w:t>
      </w:r>
      <w:proofErr w:type="spellEnd"/>
      <w:r w:rsidRPr="00242EA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42EA0">
        <w:rPr>
          <w:rFonts w:ascii="Times New Roman" w:hAnsi="Times New Roman" w:cs="Times New Roman"/>
          <w:i/>
          <w:iCs/>
          <w:sz w:val="28"/>
          <w:szCs w:val="28"/>
        </w:rPr>
        <w:t>mật</w:t>
      </w:r>
      <w:proofErr w:type="spellEnd"/>
    </w:p>
    <w:p w14:paraId="6525AEE9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sao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CSDL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lúc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02:00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30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backup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71B40964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khôi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sao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22D93EFC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JSON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352148E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lo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cứng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20D98642" w14:textId="77777777" w:rsidR="00EC677D" w:rsidRPr="00242EA0" w:rsidRDefault="00EC677D" w:rsidP="00550026">
      <w:pPr>
        <w:pStyle w:val="Heading2"/>
        <w:rPr>
          <w:rFonts w:eastAsia="Times New Roman"/>
          <w:b/>
          <w:bCs/>
        </w:rPr>
      </w:pPr>
      <w:bookmarkStart w:id="7" w:name="_Toc225365625"/>
      <w:r w:rsidRPr="00242EA0">
        <w:rPr>
          <w:rFonts w:eastAsia="Times New Roman"/>
          <w:b/>
          <w:bCs/>
        </w:rPr>
        <w:t xml:space="preserve">2.4. </w:t>
      </w:r>
      <w:proofErr w:type="spellStart"/>
      <w:r w:rsidRPr="00242EA0">
        <w:rPr>
          <w:rFonts w:eastAsia="Times New Roman"/>
          <w:b/>
          <w:bCs/>
        </w:rPr>
        <w:t>Hiệu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quả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của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sáng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kiến</w:t>
      </w:r>
      <w:proofErr w:type="spellEnd"/>
      <w:r w:rsidRPr="00242EA0">
        <w:rPr>
          <w:rFonts w:eastAsia="Times New Roman"/>
          <w:b/>
          <w:bCs/>
        </w:rPr>
        <w:t xml:space="preserve">, </w:t>
      </w:r>
      <w:proofErr w:type="spellStart"/>
      <w:r w:rsidRPr="00242EA0">
        <w:rPr>
          <w:rFonts w:eastAsia="Times New Roman"/>
          <w:b/>
          <w:bCs/>
        </w:rPr>
        <w:t>cải</w:t>
      </w:r>
      <w:proofErr w:type="spellEnd"/>
      <w:r w:rsidRPr="00242EA0">
        <w:rPr>
          <w:rFonts w:eastAsia="Times New Roman"/>
          <w:b/>
          <w:bCs/>
        </w:rPr>
        <w:t xml:space="preserve"> </w:t>
      </w:r>
      <w:proofErr w:type="spellStart"/>
      <w:r w:rsidRPr="00242EA0">
        <w:rPr>
          <w:rFonts w:eastAsia="Times New Roman"/>
          <w:b/>
          <w:bCs/>
        </w:rPr>
        <w:t>tiến</w:t>
      </w:r>
      <w:bookmarkEnd w:id="7"/>
      <w:proofErr w:type="spellEnd"/>
    </w:p>
    <w:p w14:paraId="2B8BECC2" w14:textId="77777777" w:rsidR="00EC677D" w:rsidRP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thí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CDC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vaccine, VTYT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447F7C95" w14:textId="17A0DF71" w:rsidR="00EC677D" w:rsidRDefault="00EC677D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leGrid"/>
        <w:tblW w:w="9498" w:type="dxa"/>
        <w:tblInd w:w="-5" w:type="dxa"/>
        <w:tblLook w:val="04A0" w:firstRow="1" w:lastRow="0" w:firstColumn="1" w:lastColumn="0" w:noHBand="0" w:noVBand="1"/>
      </w:tblPr>
      <w:tblGrid>
        <w:gridCol w:w="4962"/>
        <w:gridCol w:w="2126"/>
        <w:gridCol w:w="2410"/>
      </w:tblGrid>
      <w:tr w:rsidR="00550026" w:rsidRPr="00550026" w14:paraId="61CC5B2C" w14:textId="77777777" w:rsidTr="00007EC1">
        <w:tc>
          <w:tcPr>
            <w:tcW w:w="4962" w:type="dxa"/>
            <w:vAlign w:val="center"/>
          </w:tcPr>
          <w:p w14:paraId="5E99B36E" w14:textId="694679C6" w:rsidR="00550026" w:rsidRPr="00550026" w:rsidRDefault="00550026" w:rsidP="0055002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Tiêu</w:t>
            </w:r>
            <w:proofErr w:type="spellEnd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chí</w:t>
            </w:r>
            <w:proofErr w:type="spellEnd"/>
          </w:p>
        </w:tc>
        <w:tc>
          <w:tcPr>
            <w:tcW w:w="2126" w:type="dxa"/>
            <w:vAlign w:val="center"/>
          </w:tcPr>
          <w:p w14:paraId="49857959" w14:textId="12D6D612" w:rsidR="00550026" w:rsidRPr="00550026" w:rsidRDefault="00550026" w:rsidP="0055002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Trước</w:t>
            </w:r>
            <w:proofErr w:type="spellEnd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thủ</w:t>
            </w:r>
            <w:proofErr w:type="spellEnd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công</w:t>
            </w:r>
            <w:proofErr w:type="spellEnd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410" w:type="dxa"/>
            <w:vAlign w:val="center"/>
          </w:tcPr>
          <w:p w14:paraId="208D24E0" w14:textId="561DF656" w:rsidR="00550026" w:rsidRPr="00550026" w:rsidRDefault="00550026" w:rsidP="0055002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Sau (</w:t>
            </w:r>
            <w:proofErr w:type="spellStart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phần</w:t>
            </w:r>
            <w:proofErr w:type="spellEnd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mềm</w:t>
            </w:r>
            <w:proofErr w:type="spellEnd"/>
            <w:r w:rsidRPr="005500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550026" w14:paraId="75A2A31C" w14:textId="77777777" w:rsidTr="00007EC1">
        <w:tc>
          <w:tcPr>
            <w:tcW w:w="4962" w:type="dxa"/>
            <w:vAlign w:val="center"/>
          </w:tcPr>
          <w:p w14:paraId="77D290DB" w14:textId="3D782E49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gian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phẩm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</w:p>
        </w:tc>
        <w:tc>
          <w:tcPr>
            <w:tcW w:w="2126" w:type="dxa"/>
            <w:vAlign w:val="center"/>
          </w:tcPr>
          <w:p w14:paraId="640C14A6" w14:textId="2361DCFF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phút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/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phẩm</w:t>
            </w:r>
            <w:proofErr w:type="spellEnd"/>
          </w:p>
        </w:tc>
        <w:tc>
          <w:tcPr>
            <w:tcW w:w="2410" w:type="dxa"/>
            <w:vAlign w:val="center"/>
          </w:tcPr>
          <w:p w14:paraId="3E80FE25" w14:textId="47AD157B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giây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/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phẩm</w:t>
            </w:r>
            <w:proofErr w:type="spellEnd"/>
          </w:p>
        </w:tc>
      </w:tr>
      <w:tr w:rsidR="00550026" w14:paraId="05D9B306" w14:textId="77777777" w:rsidTr="00007EC1">
        <w:tc>
          <w:tcPr>
            <w:tcW w:w="4962" w:type="dxa"/>
            <w:vAlign w:val="center"/>
          </w:tcPr>
          <w:p w14:paraId="7B5868EC" w14:textId="3A58F4C6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gian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kho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                   </w:t>
            </w:r>
          </w:p>
        </w:tc>
        <w:tc>
          <w:tcPr>
            <w:tcW w:w="2126" w:type="dxa"/>
            <w:vAlign w:val="center"/>
          </w:tcPr>
          <w:p w14:paraId="09BE1A67" w14:textId="41D8C2B4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15-20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phút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</w:p>
        </w:tc>
        <w:tc>
          <w:tcPr>
            <w:tcW w:w="2410" w:type="dxa"/>
            <w:vAlign w:val="center"/>
          </w:tcPr>
          <w:p w14:paraId="5D078DD9" w14:textId="724A6A54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2-3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phút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/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</w:p>
        </w:tc>
      </w:tr>
      <w:tr w:rsidR="00550026" w14:paraId="51D267CD" w14:textId="77777777" w:rsidTr="00007EC1">
        <w:tc>
          <w:tcPr>
            <w:tcW w:w="4962" w:type="dxa"/>
            <w:vAlign w:val="center"/>
          </w:tcPr>
          <w:p w14:paraId="0BB5A3F5" w14:textId="37C4D59E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Tuân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thủ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nguyên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tắc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FEFO</w:t>
            </w:r>
          </w:p>
        </w:tc>
        <w:tc>
          <w:tcPr>
            <w:tcW w:w="2126" w:type="dxa"/>
            <w:vAlign w:val="center"/>
          </w:tcPr>
          <w:p w14:paraId="525F9903" w14:textId="393D7395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đảm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bảo</w:t>
            </w:r>
            <w:proofErr w:type="spellEnd"/>
          </w:p>
        </w:tc>
        <w:tc>
          <w:tcPr>
            <w:tcW w:w="2410" w:type="dxa"/>
            <w:vAlign w:val="center"/>
          </w:tcPr>
          <w:p w14:paraId="387DEBF8" w14:textId="00D721AC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100%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</w:p>
        </w:tc>
      </w:tr>
      <w:tr w:rsidR="00550026" w14:paraId="11B43C19" w14:textId="77777777" w:rsidTr="00007EC1">
        <w:tc>
          <w:tcPr>
            <w:tcW w:w="4962" w:type="dxa"/>
            <w:vAlign w:val="center"/>
          </w:tcPr>
          <w:p w14:paraId="1850E0FB" w14:textId="715323DF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gian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cáo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07EC1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NT                      </w:t>
            </w:r>
          </w:p>
        </w:tc>
        <w:tc>
          <w:tcPr>
            <w:tcW w:w="2126" w:type="dxa"/>
            <w:vAlign w:val="center"/>
          </w:tcPr>
          <w:p w14:paraId="71D3AF9C" w14:textId="69368A8F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2-3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410" w:type="dxa"/>
            <w:vAlign w:val="center"/>
          </w:tcPr>
          <w:p w14:paraId="6104D6E0" w14:textId="0793C516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Dưới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5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phút</w:t>
            </w:r>
            <w:proofErr w:type="spellEnd"/>
          </w:p>
        </w:tc>
      </w:tr>
      <w:tr w:rsidR="00550026" w14:paraId="594C1234" w14:textId="77777777" w:rsidTr="00007EC1">
        <w:tc>
          <w:tcPr>
            <w:tcW w:w="4962" w:type="dxa"/>
            <w:vAlign w:val="center"/>
          </w:tcPr>
          <w:p w14:paraId="7254ED18" w14:textId="3930CAF5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Sai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sót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lô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                 </w:t>
            </w:r>
          </w:p>
        </w:tc>
        <w:tc>
          <w:tcPr>
            <w:tcW w:w="2126" w:type="dxa"/>
            <w:vAlign w:val="center"/>
          </w:tcPr>
          <w:p w14:paraId="3F18AB8D" w14:textId="28DE6AD8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Thường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xuyên</w:t>
            </w:r>
            <w:proofErr w:type="spellEnd"/>
          </w:p>
        </w:tc>
        <w:tc>
          <w:tcPr>
            <w:tcW w:w="2410" w:type="dxa"/>
            <w:vAlign w:val="center"/>
          </w:tcPr>
          <w:p w14:paraId="307A278D" w14:textId="68FBFE6F" w:rsidR="00550026" w:rsidRDefault="00550026" w:rsidP="00E364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</w:tr>
      <w:tr w:rsidR="00550026" w14:paraId="58EC0192" w14:textId="77777777" w:rsidTr="00007EC1">
        <w:tc>
          <w:tcPr>
            <w:tcW w:w="4962" w:type="dxa"/>
            <w:vAlign w:val="center"/>
          </w:tcPr>
          <w:p w14:paraId="7CB4783F" w14:textId="4B364200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Cảnh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sắp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hết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                     </w:t>
            </w:r>
          </w:p>
        </w:tc>
        <w:tc>
          <w:tcPr>
            <w:tcW w:w="2126" w:type="dxa"/>
            <w:vAlign w:val="center"/>
          </w:tcPr>
          <w:p w14:paraId="3275F143" w14:textId="7412E2A6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</w:p>
        </w:tc>
        <w:tc>
          <w:tcPr>
            <w:tcW w:w="2410" w:type="dxa"/>
            <w:vAlign w:val="center"/>
          </w:tcPr>
          <w:p w14:paraId="71B5723A" w14:textId="05CB68EB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(90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550026" w14:paraId="46713466" w14:textId="77777777" w:rsidTr="00007EC1">
        <w:tc>
          <w:tcPr>
            <w:tcW w:w="4962" w:type="dxa"/>
            <w:vAlign w:val="center"/>
          </w:tcPr>
          <w:p w14:paraId="7509A7E2" w14:textId="61013120" w:rsidR="00550026" w:rsidRDefault="00550026" w:rsidP="00CD4DE1">
            <w:pPr>
              <w:spacing w:line="360" w:lineRule="auto"/>
              <w:ind w:right="-392"/>
              <w:rPr>
                <w:rFonts w:ascii="Times New Roman" w:hAnsi="Times New Roman" w:cs="Times New Roman"/>
                <w:sz w:val="28"/>
                <w:szCs w:val="28"/>
              </w:rPr>
            </w:pPr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Sao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4B785D">
              <w:rPr>
                <w:rFonts w:ascii="Times New Roman" w:hAnsi="Times New Roman" w:cs="Times New Roman"/>
                <w:sz w:val="28"/>
                <w:szCs w:val="28"/>
              </w:rPr>
              <w:t>l</w:t>
            </w:r>
            <w:r w:rsidRPr="00EC677D">
              <w:rPr>
                <w:rFonts w:ascii="Times New Roman" w:hAnsi="Times New Roman" w:cs="Times New Roman"/>
                <w:sz w:val="28"/>
                <w:szCs w:val="28"/>
              </w:rPr>
              <w:t>iệu</w:t>
            </w:r>
            <w:proofErr w:type="spellEnd"/>
            <w:r w:rsidRPr="00EC677D">
              <w:rPr>
                <w:rFonts w:ascii="Times New Roman" w:hAnsi="Times New Roman" w:cs="Times New Roman"/>
                <w:sz w:val="28"/>
                <w:szCs w:val="28"/>
              </w:rPr>
              <w:t xml:space="preserve">                                </w:t>
            </w:r>
          </w:p>
        </w:tc>
        <w:tc>
          <w:tcPr>
            <w:tcW w:w="2126" w:type="dxa"/>
            <w:vAlign w:val="center"/>
          </w:tcPr>
          <w:p w14:paraId="0E7A7A8C" w14:textId="63022168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</w:p>
        </w:tc>
        <w:tc>
          <w:tcPr>
            <w:tcW w:w="2410" w:type="dxa"/>
            <w:vAlign w:val="center"/>
          </w:tcPr>
          <w:p w14:paraId="0BBC00A3" w14:textId="2798AB58" w:rsidR="00550026" w:rsidRDefault="00550026" w:rsidP="005500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hằng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</w:tr>
    </w:tbl>
    <w:p w14:paraId="11A8AD3F" w14:textId="77777777" w:rsidR="00550026" w:rsidRPr="00EC677D" w:rsidRDefault="00550026" w:rsidP="00E3640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0ADD27F" w14:textId="79FC1132" w:rsidR="00EC677D" w:rsidRPr="00EC677D" w:rsidRDefault="00EC677D" w:rsidP="0021114A">
      <w:pPr>
        <w:pStyle w:val="Heading1"/>
        <w:rPr>
          <w:rFonts w:eastAsia="Times New Roman"/>
        </w:rPr>
      </w:pPr>
      <w:bookmarkStart w:id="8" w:name="_Toc225365626"/>
      <w:r w:rsidRPr="00EC677D">
        <w:rPr>
          <w:rFonts w:eastAsia="Times New Roman"/>
          <w:color w:val="0451A5"/>
        </w:rPr>
        <w:lastRenderedPageBreak/>
        <w:t>3.</w:t>
      </w:r>
      <w:r w:rsidRPr="00EC677D">
        <w:rPr>
          <w:rFonts w:eastAsia="Times New Roman"/>
        </w:rPr>
        <w:t xml:space="preserve"> KẾT LUẬN</w:t>
      </w:r>
      <w:bookmarkEnd w:id="8"/>
    </w:p>
    <w:p w14:paraId="355BB06F" w14:textId="13EC370E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, vaccine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tật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>
        <w:rPr>
          <w:rFonts w:ascii="Times New Roman" w:hAnsi="Times New Roman" w:cs="Times New Roman"/>
          <w:sz w:val="28"/>
          <w:szCs w:val="28"/>
        </w:rPr>
        <w:t>phố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="002D326C" w:rsidRPr="002D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326C" w:rsidRPr="002D326C">
        <w:rPr>
          <w:rFonts w:ascii="Times New Roman" w:hAnsi="Times New Roman" w:cs="Times New Roman"/>
          <w:sz w:val="28"/>
          <w:szCs w:val="28"/>
        </w:rPr>
        <w:t>Thơ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mang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:</w:t>
      </w:r>
    </w:p>
    <w:p w14:paraId="3A64F146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CDC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hậu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khoa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4D88CDE7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luôn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luân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FEFO,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tình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144FF362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kiệm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phiếu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môn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33457594" w14:textId="77777777" w:rsidR="006D1D8F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kinh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lợi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dàng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80FEC" w:rsidRPr="00880FEC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880FEC" w:rsidRPr="00880FEC">
        <w:rPr>
          <w:rFonts w:ascii="Times New Roman" w:hAnsi="Times New Roman" w:cs="Times New Roman"/>
          <w:sz w:val="28"/>
          <w:szCs w:val="28"/>
        </w:rPr>
        <w:t>.</w:t>
      </w:r>
    </w:p>
    <w:p w14:paraId="4BB6495E" w14:textId="30AB360E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bàn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2B29767D" w14:textId="0C2CB616" w:rsidR="0047072E" w:rsidRDefault="004707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B35CFE" w14:textId="77777777" w:rsidR="00EC677D" w:rsidRPr="00EC677D" w:rsidRDefault="00EC677D" w:rsidP="0021114A">
      <w:pPr>
        <w:pStyle w:val="Heading1"/>
        <w:rPr>
          <w:rFonts w:eastAsia="Times New Roman"/>
        </w:rPr>
      </w:pPr>
      <w:bookmarkStart w:id="9" w:name="_Toc225365627"/>
      <w:r w:rsidRPr="00EC677D">
        <w:rPr>
          <w:rFonts w:eastAsia="Times New Roman"/>
          <w:color w:val="0451A5"/>
        </w:rPr>
        <w:lastRenderedPageBreak/>
        <w:t>4.</w:t>
      </w:r>
      <w:r w:rsidRPr="00EC677D">
        <w:rPr>
          <w:rFonts w:eastAsia="Times New Roman"/>
        </w:rPr>
        <w:t xml:space="preserve"> KIẾN NGHỊ</w:t>
      </w:r>
      <w:bookmarkEnd w:id="9"/>
    </w:p>
    <w:p w14:paraId="1BDF70AD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Khoa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rãi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khoa/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65F24F7F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Ban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Giám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camera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khối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1BE0B340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trạm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quận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huyện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bàn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TP.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1649583F" w14:textId="0A86CE47" w:rsidR="0047072E" w:rsidRDefault="004707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CB32FE" w14:textId="77777777" w:rsidR="00EC677D" w:rsidRPr="00EC677D" w:rsidRDefault="00EC677D" w:rsidP="0021114A">
      <w:pPr>
        <w:pStyle w:val="Heading1"/>
        <w:rPr>
          <w:rFonts w:eastAsia="Times New Roman"/>
        </w:rPr>
      </w:pPr>
      <w:bookmarkStart w:id="10" w:name="_Toc225365628"/>
      <w:r w:rsidRPr="00EC677D">
        <w:rPr>
          <w:rFonts w:eastAsia="Times New Roman"/>
        </w:rPr>
        <w:lastRenderedPageBreak/>
        <w:t>TÀI LIỆU THAM KHẢO</w:t>
      </w:r>
      <w:bookmarkEnd w:id="10"/>
    </w:p>
    <w:p w14:paraId="0C700667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B265E0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>[</w:t>
      </w:r>
      <w:r w:rsidRPr="00EC677D">
        <w:rPr>
          <w:rFonts w:ascii="Times New Roman" w:hAnsi="Times New Roman" w:cs="Times New Roman"/>
          <w:color w:val="A31515"/>
          <w:sz w:val="28"/>
          <w:szCs w:val="28"/>
        </w:rPr>
        <w:t>1</w:t>
      </w:r>
      <w:r w:rsidRPr="00EC677D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(2018),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36/2018/TT-BYT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22/11/2018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16FB0EA8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>[</w:t>
      </w:r>
      <w:r w:rsidRPr="00EC677D">
        <w:rPr>
          <w:rFonts w:ascii="Times New Roman" w:hAnsi="Times New Roman" w:cs="Times New Roman"/>
          <w:color w:val="A31515"/>
          <w:sz w:val="28"/>
          <w:szCs w:val="28"/>
        </w:rPr>
        <w:t>2</w:t>
      </w:r>
      <w:r w:rsidRPr="00EC677D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(2019),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11/2019/TT-BYT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17/6/2019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vaccine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386DF310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>[</w:t>
      </w:r>
      <w:r w:rsidRPr="00EC677D">
        <w:rPr>
          <w:rFonts w:ascii="Times New Roman" w:hAnsi="Times New Roman" w:cs="Times New Roman"/>
          <w:color w:val="A31515"/>
          <w:sz w:val="28"/>
          <w:szCs w:val="28"/>
        </w:rPr>
        <w:t>3</w:t>
      </w:r>
      <w:r w:rsidRPr="00EC677D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tướng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phủ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(2020),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749/QĐ-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TTg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03/6/2020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Chương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2025,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2030,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6D1270D8" w14:textId="77777777" w:rsidR="00EC677D" w:rsidRPr="00EC677D" w:rsidRDefault="00EC677D" w:rsidP="00242EA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sz w:val="28"/>
          <w:szCs w:val="28"/>
        </w:rPr>
        <w:t>[</w:t>
      </w:r>
      <w:r w:rsidRPr="00EC677D">
        <w:rPr>
          <w:rFonts w:ascii="Times New Roman" w:hAnsi="Times New Roman" w:cs="Times New Roman"/>
          <w:color w:val="A31515"/>
          <w:sz w:val="28"/>
          <w:szCs w:val="28"/>
        </w:rPr>
        <w:t>4</w:t>
      </w:r>
      <w:r w:rsidRPr="00EC677D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(2024),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4416/QĐ-BYT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ban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hoạch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y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2024-2025,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Hà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77800BF8" w14:textId="67328D2C" w:rsidR="0047072E" w:rsidRDefault="004707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5832E4" w14:textId="77777777" w:rsidR="00EC677D" w:rsidRPr="00EC677D" w:rsidRDefault="00EC677D" w:rsidP="0021114A">
      <w:pPr>
        <w:pStyle w:val="Heading1"/>
        <w:rPr>
          <w:rFonts w:eastAsia="Times New Roman"/>
        </w:rPr>
      </w:pPr>
      <w:bookmarkStart w:id="11" w:name="_Toc225365629"/>
      <w:r w:rsidRPr="00EC677D">
        <w:rPr>
          <w:rFonts w:eastAsia="Times New Roman"/>
        </w:rPr>
        <w:lastRenderedPageBreak/>
        <w:t>PHỤ LỤC</w:t>
      </w:r>
      <w:bookmarkEnd w:id="11"/>
    </w:p>
    <w:p w14:paraId="00A509CE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chụp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5675E76C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trúc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>.</w:t>
      </w:r>
    </w:p>
    <w:p w14:paraId="043BEDEF" w14:textId="77777777" w:rsidR="00EC677D" w:rsidRPr="00EC677D" w:rsidRDefault="00EC677D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77D">
        <w:rPr>
          <w:rFonts w:ascii="Times New Roman" w:hAnsi="Times New Roman" w:cs="Times New Roman"/>
          <w:color w:val="0451A5"/>
          <w:sz w:val="28"/>
          <w:szCs w:val="28"/>
        </w:rPr>
        <w:t>-</w:t>
      </w:r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lục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3: File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cài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677D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EC677D">
        <w:rPr>
          <w:rFonts w:ascii="Times New Roman" w:hAnsi="Times New Roman" w:cs="Times New Roman"/>
          <w:sz w:val="28"/>
          <w:szCs w:val="28"/>
        </w:rPr>
        <w:t xml:space="preserve"> (QuanLyKho.exe).</w:t>
      </w:r>
    </w:p>
    <w:bookmarkEnd w:id="0"/>
    <w:p w14:paraId="2654BFC6" w14:textId="77777777" w:rsidR="001E1F93" w:rsidRPr="00EC677D" w:rsidRDefault="001E1F93" w:rsidP="00EC67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1E1F93" w:rsidRPr="00EC677D" w:rsidSect="00E21304">
      <w:headerReference w:type="default" r:id="rId7"/>
      <w:pgSz w:w="12240" w:h="15840"/>
      <w:pgMar w:top="1985" w:right="1134" w:bottom="1701" w:left="1985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73729E" w14:textId="77777777" w:rsidR="007B4C2F" w:rsidRDefault="007B4C2F" w:rsidP="00EC677D">
      <w:pPr>
        <w:spacing w:after="0" w:line="240" w:lineRule="auto"/>
      </w:pPr>
      <w:r>
        <w:separator/>
      </w:r>
    </w:p>
  </w:endnote>
  <w:endnote w:type="continuationSeparator" w:id="0">
    <w:p w14:paraId="6992E118" w14:textId="77777777" w:rsidR="007B4C2F" w:rsidRDefault="007B4C2F" w:rsidP="00EC6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D0F71D" w14:textId="77777777" w:rsidR="007B4C2F" w:rsidRDefault="007B4C2F" w:rsidP="00EC677D">
      <w:pPr>
        <w:spacing w:after="0" w:line="240" w:lineRule="auto"/>
      </w:pPr>
      <w:r>
        <w:separator/>
      </w:r>
    </w:p>
  </w:footnote>
  <w:footnote w:type="continuationSeparator" w:id="0">
    <w:p w14:paraId="5E1589DA" w14:textId="77777777" w:rsidR="007B4C2F" w:rsidRDefault="007B4C2F" w:rsidP="00EC6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4333534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46A9928" w14:textId="020620AB" w:rsidR="00E21304" w:rsidRDefault="00E2130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ED2B09" w14:textId="68EA0264" w:rsidR="00E21304" w:rsidRDefault="00E21304" w:rsidP="00E21304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77D"/>
    <w:rsid w:val="00007EC1"/>
    <w:rsid w:val="000A4687"/>
    <w:rsid w:val="001E1F93"/>
    <w:rsid w:val="0021114A"/>
    <w:rsid w:val="00242EA0"/>
    <w:rsid w:val="002504E4"/>
    <w:rsid w:val="00286510"/>
    <w:rsid w:val="002D326C"/>
    <w:rsid w:val="002E6D6C"/>
    <w:rsid w:val="0047072E"/>
    <w:rsid w:val="004B785D"/>
    <w:rsid w:val="00550026"/>
    <w:rsid w:val="006859A9"/>
    <w:rsid w:val="006D1D8F"/>
    <w:rsid w:val="007B4C2F"/>
    <w:rsid w:val="007C5BB3"/>
    <w:rsid w:val="0080515D"/>
    <w:rsid w:val="00880FEC"/>
    <w:rsid w:val="009B01F9"/>
    <w:rsid w:val="00A74851"/>
    <w:rsid w:val="00AC3995"/>
    <w:rsid w:val="00B07088"/>
    <w:rsid w:val="00C0285A"/>
    <w:rsid w:val="00CB295B"/>
    <w:rsid w:val="00CD4DE1"/>
    <w:rsid w:val="00E0415C"/>
    <w:rsid w:val="00E21304"/>
    <w:rsid w:val="00E36409"/>
    <w:rsid w:val="00EB18D0"/>
    <w:rsid w:val="00EC6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7A563"/>
  <w15:chartTrackingRefBased/>
  <w15:docId w15:val="{56F781A7-6B10-4DF8-941C-29F51890B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EA0"/>
    <w:pPr>
      <w:keepNext/>
      <w:keepLines/>
      <w:spacing w:before="240" w:after="0" w:line="480" w:lineRule="auto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026"/>
    <w:pPr>
      <w:keepNext/>
      <w:keepLines/>
      <w:spacing w:before="40" w:after="0" w:line="480" w:lineRule="auto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6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7D"/>
  </w:style>
  <w:style w:type="paragraph" w:styleId="Footer">
    <w:name w:val="footer"/>
    <w:basedOn w:val="Normal"/>
    <w:link w:val="FooterChar"/>
    <w:uiPriority w:val="99"/>
    <w:unhideWhenUsed/>
    <w:rsid w:val="00EC6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7D"/>
  </w:style>
  <w:style w:type="character" w:customStyle="1" w:styleId="Heading1Char">
    <w:name w:val="Heading 1 Char"/>
    <w:basedOn w:val="DefaultParagraphFont"/>
    <w:link w:val="Heading1"/>
    <w:uiPriority w:val="9"/>
    <w:rsid w:val="00242EA0"/>
    <w:rPr>
      <w:rFonts w:ascii="Times New Roman" w:eastAsiaTheme="majorEastAsia" w:hAnsi="Times New Roman" w:cstheme="majorBidi"/>
      <w:b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1114A"/>
    <w:pPr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21114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1114A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50026"/>
    <w:rPr>
      <w:rFonts w:ascii="Times New Roman" w:eastAsiaTheme="majorEastAsia" w:hAnsi="Times New Roman" w:cstheme="majorBidi"/>
      <w:sz w:val="28"/>
      <w:szCs w:val="26"/>
    </w:rPr>
  </w:style>
  <w:style w:type="table" w:styleId="TableGrid">
    <w:name w:val="Table Grid"/>
    <w:basedOn w:val="TableNormal"/>
    <w:uiPriority w:val="39"/>
    <w:rsid w:val="00550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80515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801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3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4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D32FB-2FA2-4111-8CEE-3034CDA26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13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28</cp:revision>
  <dcterms:created xsi:type="dcterms:W3CDTF">2026-03-25T11:30:00Z</dcterms:created>
  <dcterms:modified xsi:type="dcterms:W3CDTF">2026-03-25T15:10:00Z</dcterms:modified>
</cp:coreProperties>
</file>