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Pr="00C72D06" w:rsidRDefault="00D22073">
      <w:pPr>
        <w:jc w:val="center"/>
        <w:rPr>
          <w:rFonts w:ascii="Arial" w:hAnsi="Arial" w:cs="Arial"/>
        </w:rPr>
      </w:pPr>
    </w:p>
    <w:p w14:paraId="7AAD2526" w14:textId="77777777" w:rsidR="00D22073" w:rsidRPr="00C72D06" w:rsidRDefault="00D22073">
      <w:pPr>
        <w:jc w:val="center"/>
        <w:rPr>
          <w:rFonts w:ascii="Arial" w:hAnsi="Arial" w:cs="Arial"/>
        </w:rPr>
      </w:pPr>
    </w:p>
    <w:p w14:paraId="7AAD2527" w14:textId="77777777" w:rsidR="00D22073" w:rsidRPr="00C72D06" w:rsidRDefault="00D22073">
      <w:pPr>
        <w:jc w:val="center"/>
        <w:rPr>
          <w:rFonts w:ascii="Arial" w:hAnsi="Arial" w:cs="Arial"/>
        </w:rPr>
      </w:pPr>
    </w:p>
    <w:p w14:paraId="7AAD2528" w14:textId="77777777" w:rsidR="00D22073" w:rsidRPr="00C72D06" w:rsidRDefault="00D22073">
      <w:pPr>
        <w:jc w:val="center"/>
        <w:rPr>
          <w:rFonts w:ascii="Arial" w:hAnsi="Arial" w:cs="Arial"/>
        </w:rPr>
      </w:pPr>
    </w:p>
    <w:p w14:paraId="7AAD2529" w14:textId="77777777" w:rsidR="00D22073" w:rsidRPr="00C72D06" w:rsidRDefault="00D22073">
      <w:pPr>
        <w:jc w:val="center"/>
        <w:rPr>
          <w:rFonts w:ascii="Arial" w:hAnsi="Arial" w:cs="Arial"/>
        </w:rPr>
      </w:pPr>
    </w:p>
    <w:p w14:paraId="7AAD252A" w14:textId="77777777" w:rsidR="00D22073" w:rsidRPr="00C72D06" w:rsidRDefault="00D22073">
      <w:pPr>
        <w:jc w:val="center"/>
        <w:rPr>
          <w:rFonts w:ascii="Arial" w:hAnsi="Arial" w:cs="Arial"/>
        </w:rPr>
      </w:pPr>
    </w:p>
    <w:p w14:paraId="7AAD252B" w14:textId="77777777" w:rsidR="00D22073" w:rsidRPr="00C72D06" w:rsidRDefault="00D22073">
      <w:pPr>
        <w:jc w:val="center"/>
        <w:rPr>
          <w:rFonts w:ascii="Arial" w:hAnsi="Arial" w:cs="Arial"/>
        </w:rPr>
      </w:pPr>
    </w:p>
    <w:p w14:paraId="7AAD252C" w14:textId="77777777" w:rsidR="00D22073" w:rsidRPr="00C72D06" w:rsidRDefault="00D22073">
      <w:pPr>
        <w:jc w:val="center"/>
        <w:rPr>
          <w:rFonts w:ascii="Arial" w:hAnsi="Arial" w:cs="Arial"/>
        </w:rPr>
      </w:pPr>
    </w:p>
    <w:p w14:paraId="7AAD252D" w14:textId="77777777" w:rsidR="00D22073" w:rsidRPr="00C72D06" w:rsidRDefault="00D22073">
      <w:pPr>
        <w:jc w:val="center"/>
        <w:rPr>
          <w:rFonts w:ascii="Arial" w:hAnsi="Arial" w:cs="Arial"/>
        </w:rPr>
      </w:pPr>
    </w:p>
    <w:p w14:paraId="7AAD252E" w14:textId="77777777" w:rsidR="00D22073" w:rsidRPr="00C72D06" w:rsidRDefault="00D22073">
      <w:pPr>
        <w:jc w:val="center"/>
        <w:rPr>
          <w:rFonts w:ascii="Arial" w:hAnsi="Arial" w:cs="Arial"/>
        </w:rPr>
      </w:pPr>
    </w:p>
    <w:p w14:paraId="7AAD252F" w14:textId="77777777" w:rsidR="00D22073" w:rsidRPr="00C72D06" w:rsidRDefault="00D22073">
      <w:pPr>
        <w:jc w:val="center"/>
        <w:rPr>
          <w:rFonts w:ascii="Arial" w:hAnsi="Arial" w:cs="Arial"/>
        </w:rPr>
      </w:pPr>
    </w:p>
    <w:p w14:paraId="23E25024" w14:textId="77777777" w:rsidR="00AC5CA4" w:rsidRPr="00C72D06" w:rsidRDefault="00C23244" w:rsidP="00AC5CA4">
      <w:pPr>
        <w:jc w:val="center"/>
        <w:rPr>
          <w:rFonts w:ascii="Arial" w:hAnsi="Arial" w:cs="Arial"/>
          <w:b/>
          <w:bCs/>
          <w:sz w:val="24"/>
          <w:szCs w:val="24"/>
        </w:rPr>
      </w:pPr>
      <w:sdt>
        <w:sdtPr>
          <w:rPr>
            <w:rFonts w:ascii="Arial" w:hAnsi="Arial" w:cs="Arial"/>
            <w:b/>
            <w:bCs/>
            <w:sz w:val="24"/>
            <w:szCs w:val="24"/>
          </w:rPr>
          <w:id w:val="-791359852"/>
          <w:placeholder>
            <w:docPart w:val="2B7FD92CE469466F9D6DFC3498B95A9F"/>
          </w:placeholder>
        </w:sdtPr>
        <w:sdtEndPr/>
        <w:sdtContent>
          <w:r w:rsidR="00AC5CA4" w:rsidRPr="00C72D06">
            <w:rPr>
              <w:rFonts w:ascii="Arial" w:hAnsi="Arial" w:cs="Arial"/>
              <w:b/>
              <w:bCs/>
              <w:sz w:val="24"/>
              <w:szCs w:val="24"/>
            </w:rPr>
            <w:t>Predicting Adoption Outcomes for Dogs and Cats using Austin Animal Center Data</w:t>
          </w:r>
        </w:sdtContent>
      </w:sdt>
    </w:p>
    <w:p w14:paraId="7AAD2530" w14:textId="294A566D" w:rsidR="00D22073" w:rsidRPr="00C72D06" w:rsidRDefault="00D22073">
      <w:pPr>
        <w:pBdr>
          <w:top w:val="nil"/>
          <w:left w:val="nil"/>
          <w:bottom w:val="nil"/>
          <w:right w:val="nil"/>
          <w:between w:val="nil"/>
        </w:pBdr>
        <w:tabs>
          <w:tab w:val="left" w:pos="576"/>
        </w:tabs>
        <w:spacing w:line="480" w:lineRule="auto"/>
        <w:jc w:val="center"/>
        <w:rPr>
          <w:rFonts w:ascii="Arial" w:hAnsi="Arial" w:cs="Arial"/>
          <w:color w:val="000000"/>
        </w:rPr>
      </w:pPr>
    </w:p>
    <w:p w14:paraId="7AAD2531" w14:textId="1FD2B94E" w:rsidR="00D22073" w:rsidRDefault="00AC5CA4">
      <w:pPr>
        <w:pBdr>
          <w:top w:val="nil"/>
          <w:left w:val="nil"/>
          <w:bottom w:val="nil"/>
          <w:right w:val="nil"/>
          <w:between w:val="nil"/>
        </w:pBdr>
        <w:tabs>
          <w:tab w:val="left" w:pos="576"/>
        </w:tabs>
        <w:spacing w:line="480" w:lineRule="auto"/>
        <w:jc w:val="center"/>
        <w:rPr>
          <w:rFonts w:ascii="Arial" w:hAnsi="Arial" w:cs="Arial"/>
          <w:color w:val="000000"/>
        </w:rPr>
      </w:pPr>
      <w:r w:rsidRPr="00C72D06">
        <w:rPr>
          <w:rFonts w:ascii="Arial" w:hAnsi="Arial" w:cs="Arial"/>
          <w:color w:val="000000"/>
        </w:rPr>
        <w:t>Heather L. Stukenbroeker</w:t>
      </w:r>
    </w:p>
    <w:p w14:paraId="180708D9" w14:textId="2E0F3220" w:rsidR="00771CF0" w:rsidRPr="00C72D06" w:rsidRDefault="00771CF0">
      <w:pPr>
        <w:pBdr>
          <w:top w:val="nil"/>
          <w:left w:val="nil"/>
          <w:bottom w:val="nil"/>
          <w:right w:val="nil"/>
          <w:between w:val="nil"/>
        </w:pBdr>
        <w:tabs>
          <w:tab w:val="left" w:pos="576"/>
        </w:tabs>
        <w:spacing w:line="480" w:lineRule="auto"/>
        <w:jc w:val="center"/>
        <w:rPr>
          <w:rFonts w:ascii="Arial" w:hAnsi="Arial" w:cs="Arial"/>
          <w:color w:val="000000"/>
        </w:rPr>
      </w:pPr>
      <w:r>
        <w:rPr>
          <w:rFonts w:ascii="Arial" w:hAnsi="Arial" w:cs="Arial"/>
          <w:color w:val="000000"/>
        </w:rPr>
        <w:t>Capstone Project Task 2</w:t>
      </w:r>
    </w:p>
    <w:p w14:paraId="7AAD2532" w14:textId="77777777" w:rsidR="00D22073" w:rsidRPr="00C72D06" w:rsidRDefault="00C75646">
      <w:pPr>
        <w:pBdr>
          <w:top w:val="nil"/>
          <w:left w:val="nil"/>
          <w:bottom w:val="nil"/>
          <w:right w:val="nil"/>
          <w:between w:val="nil"/>
        </w:pBdr>
        <w:tabs>
          <w:tab w:val="left" w:pos="576"/>
        </w:tabs>
        <w:spacing w:line="360" w:lineRule="auto"/>
        <w:jc w:val="center"/>
        <w:rPr>
          <w:rFonts w:ascii="Arial" w:hAnsi="Arial" w:cs="Arial"/>
          <w:color w:val="000000"/>
        </w:rPr>
      </w:pPr>
      <w:r w:rsidRPr="00C72D06">
        <w:rPr>
          <w:rFonts w:ascii="Arial" w:hAnsi="Arial" w:cs="Arial"/>
          <w:color w:val="000000"/>
        </w:rPr>
        <w:t xml:space="preserve">Western Governors University </w:t>
      </w:r>
    </w:p>
    <w:p w14:paraId="7AAD2533" w14:textId="77777777" w:rsidR="00D22073" w:rsidRPr="00C72D06" w:rsidRDefault="00D22073">
      <w:pPr>
        <w:pBdr>
          <w:top w:val="nil"/>
          <w:left w:val="nil"/>
          <w:bottom w:val="nil"/>
          <w:right w:val="nil"/>
          <w:between w:val="nil"/>
        </w:pBdr>
        <w:tabs>
          <w:tab w:val="left" w:pos="576"/>
        </w:tabs>
        <w:spacing w:line="360" w:lineRule="auto"/>
        <w:jc w:val="center"/>
        <w:rPr>
          <w:rFonts w:ascii="Arial" w:hAnsi="Arial" w:cs="Arial"/>
          <w:color w:val="000000"/>
        </w:rPr>
      </w:pPr>
    </w:p>
    <w:p w14:paraId="7AAD2534" w14:textId="77777777" w:rsidR="00D22073" w:rsidRPr="00C72D06" w:rsidRDefault="00D22073">
      <w:pPr>
        <w:rPr>
          <w:rFonts w:ascii="Arial" w:hAnsi="Arial" w:cs="Arial"/>
          <w:b/>
        </w:rPr>
      </w:pPr>
    </w:p>
    <w:p w14:paraId="7AAD2535" w14:textId="77777777" w:rsidR="00D22073" w:rsidRPr="00C72D06" w:rsidRDefault="00C75646">
      <w:pPr>
        <w:rPr>
          <w:rFonts w:ascii="Arial" w:hAnsi="Arial" w:cs="Arial"/>
          <w:b/>
        </w:rPr>
        <w:sectPr w:rsidR="00D22073" w:rsidRPr="00C72D06">
          <w:headerReference w:type="default" r:id="rId12"/>
          <w:headerReference w:type="first" r:id="rId13"/>
          <w:pgSz w:w="12240" w:h="15840"/>
          <w:pgMar w:top="1440" w:right="1440" w:bottom="1440" w:left="1440" w:header="720" w:footer="720" w:gutter="0"/>
          <w:pgNumType w:start="1"/>
          <w:cols w:space="720"/>
          <w:titlePg/>
        </w:sectPr>
      </w:pPr>
      <w:r w:rsidRPr="00C72D06">
        <w:rPr>
          <w:rFonts w:ascii="Arial" w:hAnsi="Arial" w:cs="Arial"/>
        </w:rPr>
        <w:br w:type="page"/>
      </w:r>
    </w:p>
    <w:p w14:paraId="3FA6F9C1" w14:textId="77777777" w:rsidR="0086098F" w:rsidRPr="00C72D06" w:rsidRDefault="00D72A91">
      <w:pPr>
        <w:rPr>
          <w:rStyle w:val="Hyperlink"/>
          <w:rFonts w:ascii="Arial" w:hAnsi="Arial" w:cs="Arial"/>
          <w:noProof/>
        </w:rPr>
      </w:pPr>
      <w:r w:rsidRPr="00C72D06">
        <w:rPr>
          <w:rStyle w:val="Hyperlink"/>
          <w:rFonts w:ascii="Arial" w:hAnsi="Arial" w:cs="Arial"/>
          <w:b/>
          <w:bCs/>
          <w:noProof/>
        </w:rPr>
        <w:lastRenderedPageBreak/>
        <w:br w:type="page"/>
      </w:r>
    </w:p>
    <w:sdt>
      <w:sdtPr>
        <w:rPr>
          <w:rFonts w:ascii="Arial" w:eastAsia="Times New Roman" w:hAnsi="Arial" w:cs="Arial"/>
          <w:b w:val="0"/>
          <w:bCs w:val="0"/>
          <w:color w:val="auto"/>
          <w:sz w:val="22"/>
          <w:szCs w:val="22"/>
          <w:lang w:eastAsia="en-US"/>
        </w:rPr>
        <w:id w:val="178109824"/>
        <w:docPartObj>
          <w:docPartGallery w:val="Table of Contents"/>
          <w:docPartUnique/>
        </w:docPartObj>
      </w:sdtPr>
      <w:sdtEndPr>
        <w:rPr>
          <w:b/>
          <w:bCs/>
        </w:rPr>
      </w:sdtEndPr>
      <w:sdtContent>
        <w:p w14:paraId="03C83DA7" w14:textId="2F46286E" w:rsidR="0086098F" w:rsidRPr="00C72D06" w:rsidRDefault="5DCD9B5C">
          <w:pPr>
            <w:pStyle w:val="TOCHeading"/>
            <w:rPr>
              <w:rFonts w:ascii="Arial" w:hAnsi="Arial" w:cs="Arial"/>
              <w:sz w:val="22"/>
              <w:szCs w:val="22"/>
            </w:rPr>
          </w:pPr>
          <w:r w:rsidRPr="00C72D06">
            <w:rPr>
              <w:rFonts w:ascii="Arial" w:hAnsi="Arial" w:cs="Arial"/>
              <w:sz w:val="22"/>
              <w:szCs w:val="22"/>
            </w:rPr>
            <w:t>Table of Contents</w:t>
          </w:r>
        </w:p>
        <w:p w14:paraId="3529AF9F" w14:textId="423914C4" w:rsidR="00466BFF" w:rsidRDefault="003C3DA7">
          <w:pPr>
            <w:pStyle w:val="TOC2"/>
            <w:tabs>
              <w:tab w:val="right" w:leader="dot" w:pos="9350"/>
            </w:tabs>
            <w:rPr>
              <w:rFonts w:asciiTheme="minorHAnsi" w:eastAsiaTheme="minorEastAsia" w:hAnsiTheme="minorHAnsi" w:cstheme="minorBidi"/>
              <w:noProof/>
              <w:kern w:val="2"/>
              <w:sz w:val="24"/>
              <w:szCs w:val="24"/>
              <w14:ligatures w14:val="standardContextual"/>
            </w:rPr>
          </w:pPr>
          <w:r w:rsidRPr="00C72D06">
            <w:rPr>
              <w:rFonts w:ascii="Arial" w:hAnsi="Arial" w:cs="Arial"/>
            </w:rPr>
            <w:fldChar w:fldCharType="begin"/>
          </w:r>
          <w:r w:rsidR="0052163A" w:rsidRPr="00C72D06">
            <w:rPr>
              <w:rFonts w:ascii="Arial" w:hAnsi="Arial" w:cs="Arial"/>
            </w:rPr>
            <w:instrText>TOC \o "1-3" \h \z \u</w:instrText>
          </w:r>
          <w:r w:rsidRPr="00C72D06">
            <w:rPr>
              <w:rFonts w:ascii="Arial" w:hAnsi="Arial" w:cs="Arial"/>
            </w:rPr>
            <w:fldChar w:fldCharType="separate"/>
          </w:r>
          <w:hyperlink w:anchor="_Toc226657444" w:history="1">
            <w:r w:rsidR="00466BFF" w:rsidRPr="006D713C">
              <w:rPr>
                <w:rStyle w:val="Hyperlink"/>
                <w:rFonts w:ascii="Arial" w:hAnsi="Arial" w:cs="Arial"/>
                <w:noProof/>
              </w:rPr>
              <w:t>A.1 Research Question or Organizational Need</w:t>
            </w:r>
            <w:r w:rsidR="00466BFF">
              <w:rPr>
                <w:noProof/>
                <w:webHidden/>
              </w:rPr>
              <w:tab/>
            </w:r>
            <w:r w:rsidR="00466BFF">
              <w:rPr>
                <w:noProof/>
                <w:webHidden/>
              </w:rPr>
              <w:fldChar w:fldCharType="begin"/>
            </w:r>
            <w:r w:rsidR="00466BFF">
              <w:rPr>
                <w:noProof/>
                <w:webHidden/>
              </w:rPr>
              <w:instrText xml:space="preserve"> PAGEREF _Toc226657444 \h </w:instrText>
            </w:r>
            <w:r w:rsidR="00466BFF">
              <w:rPr>
                <w:noProof/>
                <w:webHidden/>
              </w:rPr>
            </w:r>
            <w:r w:rsidR="00466BFF">
              <w:rPr>
                <w:noProof/>
                <w:webHidden/>
              </w:rPr>
              <w:fldChar w:fldCharType="separate"/>
            </w:r>
            <w:r w:rsidR="0024359C">
              <w:rPr>
                <w:noProof/>
                <w:webHidden/>
              </w:rPr>
              <w:t>5</w:t>
            </w:r>
            <w:r w:rsidR="00466BFF">
              <w:rPr>
                <w:noProof/>
                <w:webHidden/>
              </w:rPr>
              <w:fldChar w:fldCharType="end"/>
            </w:r>
          </w:hyperlink>
        </w:p>
        <w:p w14:paraId="1B433331" w14:textId="724B8DB2"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45" w:history="1">
            <w:r w:rsidRPr="006D713C">
              <w:rPr>
                <w:rStyle w:val="Hyperlink"/>
                <w:rFonts w:ascii="Arial" w:hAnsi="Arial" w:cs="Arial"/>
                <w:noProof/>
              </w:rPr>
              <w:t>A.2 Context and Background</w:t>
            </w:r>
            <w:r>
              <w:rPr>
                <w:noProof/>
                <w:webHidden/>
              </w:rPr>
              <w:tab/>
            </w:r>
            <w:r>
              <w:rPr>
                <w:noProof/>
                <w:webHidden/>
              </w:rPr>
              <w:fldChar w:fldCharType="begin"/>
            </w:r>
            <w:r>
              <w:rPr>
                <w:noProof/>
                <w:webHidden/>
              </w:rPr>
              <w:instrText xml:space="preserve"> PAGEREF _Toc226657445 \h </w:instrText>
            </w:r>
            <w:r>
              <w:rPr>
                <w:noProof/>
                <w:webHidden/>
              </w:rPr>
            </w:r>
            <w:r>
              <w:rPr>
                <w:noProof/>
                <w:webHidden/>
              </w:rPr>
              <w:fldChar w:fldCharType="separate"/>
            </w:r>
            <w:r w:rsidR="0024359C">
              <w:rPr>
                <w:noProof/>
                <w:webHidden/>
              </w:rPr>
              <w:t>5</w:t>
            </w:r>
            <w:r>
              <w:rPr>
                <w:noProof/>
                <w:webHidden/>
              </w:rPr>
              <w:fldChar w:fldCharType="end"/>
            </w:r>
          </w:hyperlink>
        </w:p>
        <w:p w14:paraId="7C0FA844" w14:textId="28923CF8"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46" w:history="1">
            <w:r w:rsidRPr="006D713C">
              <w:rPr>
                <w:rStyle w:val="Hyperlink"/>
                <w:rFonts w:ascii="Arial" w:hAnsi="Arial" w:cs="Arial"/>
                <w:noProof/>
              </w:rPr>
              <w:t>A.3 and A3A Summary of Published Works and Their Relation to the Project</w:t>
            </w:r>
            <w:r>
              <w:rPr>
                <w:noProof/>
                <w:webHidden/>
              </w:rPr>
              <w:tab/>
            </w:r>
            <w:r>
              <w:rPr>
                <w:noProof/>
                <w:webHidden/>
              </w:rPr>
              <w:fldChar w:fldCharType="begin"/>
            </w:r>
            <w:r>
              <w:rPr>
                <w:noProof/>
                <w:webHidden/>
              </w:rPr>
              <w:instrText xml:space="preserve"> PAGEREF _Toc226657446 \h </w:instrText>
            </w:r>
            <w:r>
              <w:rPr>
                <w:noProof/>
                <w:webHidden/>
              </w:rPr>
            </w:r>
            <w:r>
              <w:rPr>
                <w:noProof/>
                <w:webHidden/>
              </w:rPr>
              <w:fldChar w:fldCharType="separate"/>
            </w:r>
            <w:r w:rsidR="0024359C">
              <w:rPr>
                <w:noProof/>
                <w:webHidden/>
              </w:rPr>
              <w:t>6</w:t>
            </w:r>
            <w:r>
              <w:rPr>
                <w:noProof/>
                <w:webHidden/>
              </w:rPr>
              <w:fldChar w:fldCharType="end"/>
            </w:r>
          </w:hyperlink>
        </w:p>
        <w:p w14:paraId="7FB72981" w14:textId="192A10EE"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47" w:history="1">
            <w:r w:rsidRPr="006D713C">
              <w:rPr>
                <w:rStyle w:val="Hyperlink"/>
                <w:rFonts w:ascii="Arial" w:hAnsi="Arial" w:cs="Arial"/>
                <w:noProof/>
              </w:rPr>
              <w:t>Review of Work 1</w:t>
            </w:r>
            <w:r>
              <w:rPr>
                <w:noProof/>
                <w:webHidden/>
              </w:rPr>
              <w:tab/>
            </w:r>
            <w:r>
              <w:rPr>
                <w:noProof/>
                <w:webHidden/>
              </w:rPr>
              <w:fldChar w:fldCharType="begin"/>
            </w:r>
            <w:r>
              <w:rPr>
                <w:noProof/>
                <w:webHidden/>
              </w:rPr>
              <w:instrText xml:space="preserve"> PAGEREF _Toc226657447 \h </w:instrText>
            </w:r>
            <w:r>
              <w:rPr>
                <w:noProof/>
                <w:webHidden/>
              </w:rPr>
            </w:r>
            <w:r>
              <w:rPr>
                <w:noProof/>
                <w:webHidden/>
              </w:rPr>
              <w:fldChar w:fldCharType="separate"/>
            </w:r>
            <w:r w:rsidR="0024359C">
              <w:rPr>
                <w:noProof/>
                <w:webHidden/>
              </w:rPr>
              <w:t>6</w:t>
            </w:r>
            <w:r>
              <w:rPr>
                <w:noProof/>
                <w:webHidden/>
              </w:rPr>
              <w:fldChar w:fldCharType="end"/>
            </w:r>
          </w:hyperlink>
        </w:p>
        <w:p w14:paraId="30C03891" w14:textId="50A9412D"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48" w:history="1">
            <w:r w:rsidRPr="006D713C">
              <w:rPr>
                <w:rStyle w:val="Hyperlink"/>
                <w:rFonts w:ascii="Arial" w:hAnsi="Arial" w:cs="Arial"/>
                <w:noProof/>
              </w:rPr>
              <w:t>Review of Work 2</w:t>
            </w:r>
            <w:r>
              <w:rPr>
                <w:noProof/>
                <w:webHidden/>
              </w:rPr>
              <w:tab/>
            </w:r>
            <w:r>
              <w:rPr>
                <w:noProof/>
                <w:webHidden/>
              </w:rPr>
              <w:fldChar w:fldCharType="begin"/>
            </w:r>
            <w:r>
              <w:rPr>
                <w:noProof/>
                <w:webHidden/>
              </w:rPr>
              <w:instrText xml:space="preserve"> PAGEREF _Toc226657448 \h </w:instrText>
            </w:r>
            <w:r>
              <w:rPr>
                <w:noProof/>
                <w:webHidden/>
              </w:rPr>
            </w:r>
            <w:r>
              <w:rPr>
                <w:noProof/>
                <w:webHidden/>
              </w:rPr>
              <w:fldChar w:fldCharType="separate"/>
            </w:r>
            <w:r w:rsidR="0024359C">
              <w:rPr>
                <w:noProof/>
                <w:webHidden/>
              </w:rPr>
              <w:t>6</w:t>
            </w:r>
            <w:r>
              <w:rPr>
                <w:noProof/>
                <w:webHidden/>
              </w:rPr>
              <w:fldChar w:fldCharType="end"/>
            </w:r>
          </w:hyperlink>
        </w:p>
        <w:p w14:paraId="5946F282" w14:textId="3D15A1ED"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49" w:history="1">
            <w:r w:rsidRPr="006D713C">
              <w:rPr>
                <w:rStyle w:val="Hyperlink"/>
                <w:rFonts w:ascii="Arial" w:hAnsi="Arial" w:cs="Arial"/>
                <w:noProof/>
              </w:rPr>
              <w:t>Review of Work 3</w:t>
            </w:r>
            <w:r>
              <w:rPr>
                <w:noProof/>
                <w:webHidden/>
              </w:rPr>
              <w:tab/>
            </w:r>
            <w:r>
              <w:rPr>
                <w:noProof/>
                <w:webHidden/>
              </w:rPr>
              <w:fldChar w:fldCharType="begin"/>
            </w:r>
            <w:r>
              <w:rPr>
                <w:noProof/>
                <w:webHidden/>
              </w:rPr>
              <w:instrText xml:space="preserve"> PAGEREF _Toc226657449 \h </w:instrText>
            </w:r>
            <w:r>
              <w:rPr>
                <w:noProof/>
                <w:webHidden/>
              </w:rPr>
            </w:r>
            <w:r>
              <w:rPr>
                <w:noProof/>
                <w:webHidden/>
              </w:rPr>
              <w:fldChar w:fldCharType="separate"/>
            </w:r>
            <w:r w:rsidR="0024359C">
              <w:rPr>
                <w:noProof/>
                <w:webHidden/>
              </w:rPr>
              <w:t>7</w:t>
            </w:r>
            <w:r>
              <w:rPr>
                <w:noProof/>
                <w:webHidden/>
              </w:rPr>
              <w:fldChar w:fldCharType="end"/>
            </w:r>
          </w:hyperlink>
        </w:p>
        <w:p w14:paraId="11D24B48" w14:textId="155F0295"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0" w:history="1">
            <w:r w:rsidRPr="006D713C">
              <w:rPr>
                <w:rStyle w:val="Hyperlink"/>
                <w:rFonts w:ascii="Arial" w:hAnsi="Arial" w:cs="Arial"/>
                <w:noProof/>
              </w:rPr>
              <w:t>Review of Work 4</w:t>
            </w:r>
            <w:r>
              <w:rPr>
                <w:noProof/>
                <w:webHidden/>
              </w:rPr>
              <w:tab/>
            </w:r>
            <w:r>
              <w:rPr>
                <w:noProof/>
                <w:webHidden/>
              </w:rPr>
              <w:fldChar w:fldCharType="begin"/>
            </w:r>
            <w:r>
              <w:rPr>
                <w:noProof/>
                <w:webHidden/>
              </w:rPr>
              <w:instrText xml:space="preserve"> PAGEREF _Toc226657450 \h </w:instrText>
            </w:r>
            <w:r>
              <w:rPr>
                <w:noProof/>
                <w:webHidden/>
              </w:rPr>
            </w:r>
            <w:r>
              <w:rPr>
                <w:noProof/>
                <w:webHidden/>
              </w:rPr>
              <w:fldChar w:fldCharType="separate"/>
            </w:r>
            <w:r w:rsidR="0024359C">
              <w:rPr>
                <w:noProof/>
                <w:webHidden/>
              </w:rPr>
              <w:t>7</w:t>
            </w:r>
            <w:r>
              <w:rPr>
                <w:noProof/>
                <w:webHidden/>
              </w:rPr>
              <w:fldChar w:fldCharType="end"/>
            </w:r>
          </w:hyperlink>
        </w:p>
        <w:p w14:paraId="4B9ECBC4" w14:textId="2960B1DC"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1" w:history="1">
            <w:r w:rsidRPr="006D713C">
              <w:rPr>
                <w:rStyle w:val="Hyperlink"/>
                <w:rFonts w:ascii="Arial" w:hAnsi="Arial" w:cs="Arial"/>
                <w:noProof/>
              </w:rPr>
              <w:t>Review of Work 5</w:t>
            </w:r>
            <w:r>
              <w:rPr>
                <w:noProof/>
                <w:webHidden/>
              </w:rPr>
              <w:tab/>
            </w:r>
            <w:r>
              <w:rPr>
                <w:noProof/>
                <w:webHidden/>
              </w:rPr>
              <w:fldChar w:fldCharType="begin"/>
            </w:r>
            <w:r>
              <w:rPr>
                <w:noProof/>
                <w:webHidden/>
              </w:rPr>
              <w:instrText xml:space="preserve"> PAGEREF _Toc226657451 \h </w:instrText>
            </w:r>
            <w:r>
              <w:rPr>
                <w:noProof/>
                <w:webHidden/>
              </w:rPr>
            </w:r>
            <w:r>
              <w:rPr>
                <w:noProof/>
                <w:webHidden/>
              </w:rPr>
              <w:fldChar w:fldCharType="separate"/>
            </w:r>
            <w:r w:rsidR="0024359C">
              <w:rPr>
                <w:noProof/>
                <w:webHidden/>
              </w:rPr>
              <w:t>8</w:t>
            </w:r>
            <w:r>
              <w:rPr>
                <w:noProof/>
                <w:webHidden/>
              </w:rPr>
              <w:fldChar w:fldCharType="end"/>
            </w:r>
          </w:hyperlink>
        </w:p>
        <w:p w14:paraId="25FC0A67" w14:textId="56C44B16"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2" w:history="1">
            <w:r w:rsidRPr="006D713C">
              <w:rPr>
                <w:rStyle w:val="Hyperlink"/>
                <w:rFonts w:ascii="Arial" w:hAnsi="Arial" w:cs="Arial"/>
                <w:noProof/>
              </w:rPr>
              <w:t>Review of Work 6</w:t>
            </w:r>
            <w:r>
              <w:rPr>
                <w:noProof/>
                <w:webHidden/>
              </w:rPr>
              <w:tab/>
            </w:r>
            <w:r>
              <w:rPr>
                <w:noProof/>
                <w:webHidden/>
              </w:rPr>
              <w:fldChar w:fldCharType="begin"/>
            </w:r>
            <w:r>
              <w:rPr>
                <w:noProof/>
                <w:webHidden/>
              </w:rPr>
              <w:instrText xml:space="preserve"> PAGEREF _Toc226657452 \h </w:instrText>
            </w:r>
            <w:r>
              <w:rPr>
                <w:noProof/>
                <w:webHidden/>
              </w:rPr>
            </w:r>
            <w:r>
              <w:rPr>
                <w:noProof/>
                <w:webHidden/>
              </w:rPr>
              <w:fldChar w:fldCharType="separate"/>
            </w:r>
            <w:r w:rsidR="0024359C">
              <w:rPr>
                <w:noProof/>
                <w:webHidden/>
              </w:rPr>
              <w:t>8</w:t>
            </w:r>
            <w:r>
              <w:rPr>
                <w:noProof/>
                <w:webHidden/>
              </w:rPr>
              <w:fldChar w:fldCharType="end"/>
            </w:r>
          </w:hyperlink>
        </w:p>
        <w:p w14:paraId="5127CFFB" w14:textId="4797EB22"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3" w:history="1">
            <w:r w:rsidRPr="006D713C">
              <w:rPr>
                <w:rStyle w:val="Hyperlink"/>
                <w:rFonts w:ascii="Arial" w:hAnsi="Arial" w:cs="Arial"/>
                <w:noProof/>
              </w:rPr>
              <w:t>A.4 Summary of Data Analytics Solution</w:t>
            </w:r>
            <w:r>
              <w:rPr>
                <w:noProof/>
                <w:webHidden/>
              </w:rPr>
              <w:tab/>
            </w:r>
            <w:r>
              <w:rPr>
                <w:noProof/>
                <w:webHidden/>
              </w:rPr>
              <w:fldChar w:fldCharType="begin"/>
            </w:r>
            <w:r>
              <w:rPr>
                <w:noProof/>
                <w:webHidden/>
              </w:rPr>
              <w:instrText xml:space="preserve"> PAGEREF _Toc226657453 \h </w:instrText>
            </w:r>
            <w:r>
              <w:rPr>
                <w:noProof/>
                <w:webHidden/>
              </w:rPr>
            </w:r>
            <w:r>
              <w:rPr>
                <w:noProof/>
                <w:webHidden/>
              </w:rPr>
              <w:fldChar w:fldCharType="separate"/>
            </w:r>
            <w:r w:rsidR="0024359C">
              <w:rPr>
                <w:noProof/>
                <w:webHidden/>
              </w:rPr>
              <w:t>9</w:t>
            </w:r>
            <w:r>
              <w:rPr>
                <w:noProof/>
                <w:webHidden/>
              </w:rPr>
              <w:fldChar w:fldCharType="end"/>
            </w:r>
          </w:hyperlink>
        </w:p>
        <w:p w14:paraId="7F62C3B8" w14:textId="54BE6A97"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4" w:history="1">
            <w:r w:rsidRPr="006D713C">
              <w:rPr>
                <w:rStyle w:val="Hyperlink"/>
                <w:rFonts w:ascii="Arial" w:hAnsi="Arial" w:cs="Arial"/>
                <w:noProof/>
              </w:rPr>
              <w:t>A.5 Benefits and Support of Decision-Making Process</w:t>
            </w:r>
            <w:r>
              <w:rPr>
                <w:noProof/>
                <w:webHidden/>
              </w:rPr>
              <w:tab/>
            </w:r>
            <w:r>
              <w:rPr>
                <w:noProof/>
                <w:webHidden/>
              </w:rPr>
              <w:fldChar w:fldCharType="begin"/>
            </w:r>
            <w:r>
              <w:rPr>
                <w:noProof/>
                <w:webHidden/>
              </w:rPr>
              <w:instrText xml:space="preserve"> PAGEREF _Toc226657454 \h </w:instrText>
            </w:r>
            <w:r>
              <w:rPr>
                <w:noProof/>
                <w:webHidden/>
              </w:rPr>
            </w:r>
            <w:r>
              <w:rPr>
                <w:noProof/>
                <w:webHidden/>
              </w:rPr>
              <w:fldChar w:fldCharType="separate"/>
            </w:r>
            <w:r w:rsidR="0024359C">
              <w:rPr>
                <w:noProof/>
                <w:webHidden/>
              </w:rPr>
              <w:t>10</w:t>
            </w:r>
            <w:r>
              <w:rPr>
                <w:noProof/>
                <w:webHidden/>
              </w:rPr>
              <w:fldChar w:fldCharType="end"/>
            </w:r>
          </w:hyperlink>
        </w:p>
        <w:p w14:paraId="0AFB6D7F" w14:textId="169DB30B" w:rsidR="00466BFF" w:rsidRDefault="00466BFF" w:rsidP="00466BFF">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55" w:history="1">
            <w:r w:rsidRPr="006D713C">
              <w:rPr>
                <w:rStyle w:val="Hyperlink"/>
                <w:rFonts w:ascii="Arial" w:hAnsi="Arial" w:cs="Arial"/>
                <w:noProof/>
              </w:rPr>
              <w:t>B. Data Analytics Project Plan</w:t>
            </w:r>
            <w:r>
              <w:rPr>
                <w:noProof/>
                <w:webHidden/>
              </w:rPr>
              <w:tab/>
            </w:r>
            <w:r>
              <w:rPr>
                <w:noProof/>
                <w:webHidden/>
              </w:rPr>
              <w:fldChar w:fldCharType="begin"/>
            </w:r>
            <w:r>
              <w:rPr>
                <w:noProof/>
                <w:webHidden/>
              </w:rPr>
              <w:instrText xml:space="preserve"> PAGEREF _Toc226657455 \h </w:instrText>
            </w:r>
            <w:r>
              <w:rPr>
                <w:noProof/>
                <w:webHidden/>
              </w:rPr>
            </w:r>
            <w:r>
              <w:rPr>
                <w:noProof/>
                <w:webHidden/>
              </w:rPr>
              <w:fldChar w:fldCharType="separate"/>
            </w:r>
            <w:r w:rsidR="0024359C">
              <w:rPr>
                <w:noProof/>
                <w:webHidden/>
              </w:rPr>
              <w:t>10</w:t>
            </w:r>
            <w:r>
              <w:rPr>
                <w:noProof/>
                <w:webHidden/>
              </w:rPr>
              <w:fldChar w:fldCharType="end"/>
            </w:r>
          </w:hyperlink>
        </w:p>
        <w:p w14:paraId="6AA45A28" w14:textId="7D14A873"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6" w:history="1">
            <w:r w:rsidRPr="006D713C">
              <w:rPr>
                <w:rStyle w:val="Hyperlink"/>
                <w:rFonts w:ascii="Arial" w:hAnsi="Arial" w:cs="Arial"/>
                <w:noProof/>
              </w:rPr>
              <w:t>B.1 Goals, Objectives, and Deliverables</w:t>
            </w:r>
            <w:r>
              <w:rPr>
                <w:noProof/>
                <w:webHidden/>
              </w:rPr>
              <w:tab/>
            </w:r>
            <w:r>
              <w:rPr>
                <w:noProof/>
                <w:webHidden/>
              </w:rPr>
              <w:fldChar w:fldCharType="begin"/>
            </w:r>
            <w:r>
              <w:rPr>
                <w:noProof/>
                <w:webHidden/>
              </w:rPr>
              <w:instrText xml:space="preserve"> PAGEREF _Toc226657456 \h </w:instrText>
            </w:r>
            <w:r>
              <w:rPr>
                <w:noProof/>
                <w:webHidden/>
              </w:rPr>
            </w:r>
            <w:r>
              <w:rPr>
                <w:noProof/>
                <w:webHidden/>
              </w:rPr>
              <w:fldChar w:fldCharType="separate"/>
            </w:r>
            <w:r w:rsidR="0024359C">
              <w:rPr>
                <w:noProof/>
                <w:webHidden/>
              </w:rPr>
              <w:t>10</w:t>
            </w:r>
            <w:r>
              <w:rPr>
                <w:noProof/>
                <w:webHidden/>
              </w:rPr>
              <w:fldChar w:fldCharType="end"/>
            </w:r>
          </w:hyperlink>
        </w:p>
        <w:p w14:paraId="3E239323" w14:textId="22AEA030"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7" w:history="1">
            <w:r w:rsidRPr="006D713C">
              <w:rPr>
                <w:rStyle w:val="Hyperlink"/>
                <w:rFonts w:ascii="Arial" w:hAnsi="Arial" w:cs="Arial"/>
                <w:noProof/>
              </w:rPr>
              <w:t>B.2 Scope of Project</w:t>
            </w:r>
            <w:r>
              <w:rPr>
                <w:noProof/>
                <w:webHidden/>
              </w:rPr>
              <w:tab/>
            </w:r>
            <w:r>
              <w:rPr>
                <w:noProof/>
                <w:webHidden/>
              </w:rPr>
              <w:fldChar w:fldCharType="begin"/>
            </w:r>
            <w:r>
              <w:rPr>
                <w:noProof/>
                <w:webHidden/>
              </w:rPr>
              <w:instrText xml:space="preserve"> PAGEREF _Toc226657457 \h </w:instrText>
            </w:r>
            <w:r>
              <w:rPr>
                <w:noProof/>
                <w:webHidden/>
              </w:rPr>
            </w:r>
            <w:r>
              <w:rPr>
                <w:noProof/>
                <w:webHidden/>
              </w:rPr>
              <w:fldChar w:fldCharType="separate"/>
            </w:r>
            <w:r w:rsidR="0024359C">
              <w:rPr>
                <w:noProof/>
                <w:webHidden/>
              </w:rPr>
              <w:t>11</w:t>
            </w:r>
            <w:r>
              <w:rPr>
                <w:noProof/>
                <w:webHidden/>
              </w:rPr>
              <w:fldChar w:fldCharType="end"/>
            </w:r>
          </w:hyperlink>
        </w:p>
        <w:p w14:paraId="75D0810D" w14:textId="602087FD"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8" w:history="1">
            <w:r w:rsidRPr="006D713C">
              <w:rPr>
                <w:rStyle w:val="Hyperlink"/>
                <w:rFonts w:ascii="Arial" w:hAnsi="Arial" w:cs="Arial"/>
                <w:noProof/>
              </w:rPr>
              <w:t>B.2.A Included in Project Scope</w:t>
            </w:r>
            <w:r>
              <w:rPr>
                <w:noProof/>
                <w:webHidden/>
              </w:rPr>
              <w:tab/>
            </w:r>
            <w:r>
              <w:rPr>
                <w:noProof/>
                <w:webHidden/>
              </w:rPr>
              <w:fldChar w:fldCharType="begin"/>
            </w:r>
            <w:r>
              <w:rPr>
                <w:noProof/>
                <w:webHidden/>
              </w:rPr>
              <w:instrText xml:space="preserve"> PAGEREF _Toc226657458 \h </w:instrText>
            </w:r>
            <w:r>
              <w:rPr>
                <w:noProof/>
                <w:webHidden/>
              </w:rPr>
            </w:r>
            <w:r>
              <w:rPr>
                <w:noProof/>
                <w:webHidden/>
              </w:rPr>
              <w:fldChar w:fldCharType="separate"/>
            </w:r>
            <w:r w:rsidR="0024359C">
              <w:rPr>
                <w:noProof/>
                <w:webHidden/>
              </w:rPr>
              <w:t>11</w:t>
            </w:r>
            <w:r>
              <w:rPr>
                <w:noProof/>
                <w:webHidden/>
              </w:rPr>
              <w:fldChar w:fldCharType="end"/>
            </w:r>
          </w:hyperlink>
        </w:p>
        <w:p w14:paraId="5AF3B9AC" w14:textId="6A3AFEE1"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9" w:history="1">
            <w:r w:rsidRPr="006D713C">
              <w:rPr>
                <w:rStyle w:val="Hyperlink"/>
                <w:rFonts w:ascii="Arial" w:hAnsi="Arial" w:cs="Arial"/>
                <w:noProof/>
              </w:rPr>
              <w:t>B.2.B Not included in Project Scope</w:t>
            </w:r>
            <w:r>
              <w:rPr>
                <w:noProof/>
                <w:webHidden/>
              </w:rPr>
              <w:tab/>
            </w:r>
            <w:r>
              <w:rPr>
                <w:noProof/>
                <w:webHidden/>
              </w:rPr>
              <w:fldChar w:fldCharType="begin"/>
            </w:r>
            <w:r>
              <w:rPr>
                <w:noProof/>
                <w:webHidden/>
              </w:rPr>
              <w:instrText xml:space="preserve"> PAGEREF _Toc226657459 \h </w:instrText>
            </w:r>
            <w:r>
              <w:rPr>
                <w:noProof/>
                <w:webHidden/>
              </w:rPr>
            </w:r>
            <w:r>
              <w:rPr>
                <w:noProof/>
                <w:webHidden/>
              </w:rPr>
              <w:fldChar w:fldCharType="separate"/>
            </w:r>
            <w:r w:rsidR="0024359C">
              <w:rPr>
                <w:noProof/>
                <w:webHidden/>
              </w:rPr>
              <w:t>11</w:t>
            </w:r>
            <w:r>
              <w:rPr>
                <w:noProof/>
                <w:webHidden/>
              </w:rPr>
              <w:fldChar w:fldCharType="end"/>
            </w:r>
          </w:hyperlink>
        </w:p>
        <w:p w14:paraId="5326CF54" w14:textId="7CC30269"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0" w:history="1">
            <w:r w:rsidRPr="006D713C">
              <w:rPr>
                <w:rStyle w:val="Hyperlink"/>
                <w:rFonts w:ascii="Arial" w:hAnsi="Arial" w:cs="Arial"/>
                <w:noProof/>
              </w:rPr>
              <w:t>B.3 Standard Methodology</w:t>
            </w:r>
            <w:r>
              <w:rPr>
                <w:noProof/>
                <w:webHidden/>
              </w:rPr>
              <w:tab/>
            </w:r>
            <w:r>
              <w:rPr>
                <w:noProof/>
                <w:webHidden/>
              </w:rPr>
              <w:fldChar w:fldCharType="begin"/>
            </w:r>
            <w:r>
              <w:rPr>
                <w:noProof/>
                <w:webHidden/>
              </w:rPr>
              <w:instrText xml:space="preserve"> PAGEREF _Toc226657460 \h </w:instrText>
            </w:r>
            <w:r>
              <w:rPr>
                <w:noProof/>
                <w:webHidden/>
              </w:rPr>
            </w:r>
            <w:r>
              <w:rPr>
                <w:noProof/>
                <w:webHidden/>
              </w:rPr>
              <w:fldChar w:fldCharType="separate"/>
            </w:r>
            <w:r w:rsidR="0024359C">
              <w:rPr>
                <w:noProof/>
                <w:webHidden/>
              </w:rPr>
              <w:t>12</w:t>
            </w:r>
            <w:r>
              <w:rPr>
                <w:noProof/>
                <w:webHidden/>
              </w:rPr>
              <w:fldChar w:fldCharType="end"/>
            </w:r>
          </w:hyperlink>
        </w:p>
        <w:p w14:paraId="12ECAD2C" w14:textId="56C04FCF"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1" w:history="1">
            <w:r w:rsidRPr="006D713C">
              <w:rPr>
                <w:rStyle w:val="Hyperlink"/>
                <w:rFonts w:ascii="Arial" w:hAnsi="Arial" w:cs="Arial"/>
                <w:noProof/>
              </w:rPr>
              <w:t>B.4 Timeline and Milestones</w:t>
            </w:r>
            <w:r>
              <w:rPr>
                <w:noProof/>
                <w:webHidden/>
              </w:rPr>
              <w:tab/>
            </w:r>
            <w:r>
              <w:rPr>
                <w:noProof/>
                <w:webHidden/>
              </w:rPr>
              <w:fldChar w:fldCharType="begin"/>
            </w:r>
            <w:r>
              <w:rPr>
                <w:noProof/>
                <w:webHidden/>
              </w:rPr>
              <w:instrText xml:space="preserve"> PAGEREF _Toc226657461 \h </w:instrText>
            </w:r>
            <w:r>
              <w:rPr>
                <w:noProof/>
                <w:webHidden/>
              </w:rPr>
            </w:r>
            <w:r>
              <w:rPr>
                <w:noProof/>
                <w:webHidden/>
              </w:rPr>
              <w:fldChar w:fldCharType="separate"/>
            </w:r>
            <w:r w:rsidR="0024359C">
              <w:rPr>
                <w:noProof/>
                <w:webHidden/>
              </w:rPr>
              <w:t>13</w:t>
            </w:r>
            <w:r>
              <w:rPr>
                <w:noProof/>
                <w:webHidden/>
              </w:rPr>
              <w:fldChar w:fldCharType="end"/>
            </w:r>
          </w:hyperlink>
        </w:p>
        <w:p w14:paraId="1CBC3ACB" w14:textId="5E9CCB16"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2" w:history="1">
            <w:r w:rsidRPr="006D713C">
              <w:rPr>
                <w:rStyle w:val="Hyperlink"/>
                <w:rFonts w:ascii="Arial" w:hAnsi="Arial" w:cs="Arial"/>
                <w:noProof/>
              </w:rPr>
              <w:t>B.5 Resources and Costs</w:t>
            </w:r>
            <w:r>
              <w:rPr>
                <w:noProof/>
                <w:webHidden/>
              </w:rPr>
              <w:tab/>
            </w:r>
            <w:r>
              <w:rPr>
                <w:noProof/>
                <w:webHidden/>
              </w:rPr>
              <w:fldChar w:fldCharType="begin"/>
            </w:r>
            <w:r>
              <w:rPr>
                <w:noProof/>
                <w:webHidden/>
              </w:rPr>
              <w:instrText xml:space="preserve"> PAGEREF _Toc226657462 \h </w:instrText>
            </w:r>
            <w:r>
              <w:rPr>
                <w:noProof/>
                <w:webHidden/>
              </w:rPr>
            </w:r>
            <w:r>
              <w:rPr>
                <w:noProof/>
                <w:webHidden/>
              </w:rPr>
              <w:fldChar w:fldCharType="separate"/>
            </w:r>
            <w:r w:rsidR="0024359C">
              <w:rPr>
                <w:noProof/>
                <w:webHidden/>
              </w:rPr>
              <w:t>14</w:t>
            </w:r>
            <w:r>
              <w:rPr>
                <w:noProof/>
                <w:webHidden/>
              </w:rPr>
              <w:fldChar w:fldCharType="end"/>
            </w:r>
          </w:hyperlink>
        </w:p>
        <w:p w14:paraId="7C282DFF" w14:textId="52B17B5B"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3" w:history="1">
            <w:r w:rsidRPr="006D713C">
              <w:rPr>
                <w:rStyle w:val="Hyperlink"/>
                <w:rFonts w:ascii="Arial" w:hAnsi="Arial" w:cs="Arial"/>
                <w:noProof/>
              </w:rPr>
              <w:t>B.6 Criteria for Success</w:t>
            </w:r>
            <w:r>
              <w:rPr>
                <w:noProof/>
                <w:webHidden/>
              </w:rPr>
              <w:tab/>
            </w:r>
            <w:r>
              <w:rPr>
                <w:noProof/>
                <w:webHidden/>
              </w:rPr>
              <w:fldChar w:fldCharType="begin"/>
            </w:r>
            <w:r>
              <w:rPr>
                <w:noProof/>
                <w:webHidden/>
              </w:rPr>
              <w:instrText xml:space="preserve"> PAGEREF _Toc226657463 \h </w:instrText>
            </w:r>
            <w:r>
              <w:rPr>
                <w:noProof/>
                <w:webHidden/>
              </w:rPr>
            </w:r>
            <w:r>
              <w:rPr>
                <w:noProof/>
                <w:webHidden/>
              </w:rPr>
              <w:fldChar w:fldCharType="separate"/>
            </w:r>
            <w:r w:rsidR="0024359C">
              <w:rPr>
                <w:noProof/>
                <w:webHidden/>
              </w:rPr>
              <w:t>14</w:t>
            </w:r>
            <w:r>
              <w:rPr>
                <w:noProof/>
                <w:webHidden/>
              </w:rPr>
              <w:fldChar w:fldCharType="end"/>
            </w:r>
          </w:hyperlink>
        </w:p>
        <w:p w14:paraId="2C798EF1" w14:textId="5E345408" w:rsidR="00466BFF" w:rsidRDefault="00466BFF" w:rsidP="00466BFF">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64" w:history="1">
            <w:r w:rsidRPr="006D713C">
              <w:rPr>
                <w:rStyle w:val="Hyperlink"/>
                <w:rFonts w:ascii="Arial" w:hAnsi="Arial" w:cs="Arial"/>
                <w:noProof/>
              </w:rPr>
              <w:t>C. Design of Data Analytics Solution</w:t>
            </w:r>
            <w:r>
              <w:rPr>
                <w:noProof/>
                <w:webHidden/>
              </w:rPr>
              <w:tab/>
            </w:r>
            <w:r>
              <w:rPr>
                <w:noProof/>
                <w:webHidden/>
              </w:rPr>
              <w:fldChar w:fldCharType="begin"/>
            </w:r>
            <w:r>
              <w:rPr>
                <w:noProof/>
                <w:webHidden/>
              </w:rPr>
              <w:instrText xml:space="preserve"> PAGEREF _Toc226657464 \h </w:instrText>
            </w:r>
            <w:r>
              <w:rPr>
                <w:noProof/>
                <w:webHidden/>
              </w:rPr>
            </w:r>
            <w:r>
              <w:rPr>
                <w:noProof/>
                <w:webHidden/>
              </w:rPr>
              <w:fldChar w:fldCharType="separate"/>
            </w:r>
            <w:r w:rsidR="0024359C">
              <w:rPr>
                <w:noProof/>
                <w:webHidden/>
              </w:rPr>
              <w:t>15</w:t>
            </w:r>
            <w:r>
              <w:rPr>
                <w:noProof/>
                <w:webHidden/>
              </w:rPr>
              <w:fldChar w:fldCharType="end"/>
            </w:r>
          </w:hyperlink>
        </w:p>
        <w:p w14:paraId="4E6D7E67" w14:textId="3BBD3EEF"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5" w:history="1">
            <w:r w:rsidRPr="006D713C">
              <w:rPr>
                <w:rStyle w:val="Hyperlink"/>
                <w:rFonts w:ascii="Arial" w:hAnsi="Arial" w:cs="Arial"/>
                <w:noProof/>
              </w:rPr>
              <w:t>C.1 Hypothesis</w:t>
            </w:r>
            <w:r>
              <w:rPr>
                <w:noProof/>
                <w:webHidden/>
              </w:rPr>
              <w:tab/>
            </w:r>
            <w:r>
              <w:rPr>
                <w:noProof/>
                <w:webHidden/>
              </w:rPr>
              <w:fldChar w:fldCharType="begin"/>
            </w:r>
            <w:r>
              <w:rPr>
                <w:noProof/>
                <w:webHidden/>
              </w:rPr>
              <w:instrText xml:space="preserve"> PAGEREF _Toc226657465 \h </w:instrText>
            </w:r>
            <w:r>
              <w:rPr>
                <w:noProof/>
                <w:webHidden/>
              </w:rPr>
            </w:r>
            <w:r>
              <w:rPr>
                <w:noProof/>
                <w:webHidden/>
              </w:rPr>
              <w:fldChar w:fldCharType="separate"/>
            </w:r>
            <w:r w:rsidR="0024359C">
              <w:rPr>
                <w:noProof/>
                <w:webHidden/>
              </w:rPr>
              <w:t>15</w:t>
            </w:r>
            <w:r>
              <w:rPr>
                <w:noProof/>
                <w:webHidden/>
              </w:rPr>
              <w:fldChar w:fldCharType="end"/>
            </w:r>
          </w:hyperlink>
        </w:p>
        <w:p w14:paraId="599720DD" w14:textId="5C65F130"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6" w:history="1">
            <w:r w:rsidRPr="006D713C">
              <w:rPr>
                <w:rStyle w:val="Hyperlink"/>
                <w:rFonts w:ascii="Arial" w:hAnsi="Arial" w:cs="Arial"/>
                <w:noProof/>
              </w:rPr>
              <w:t>C.2 and C.2.A Analytical Method</w:t>
            </w:r>
            <w:r>
              <w:rPr>
                <w:noProof/>
                <w:webHidden/>
              </w:rPr>
              <w:tab/>
            </w:r>
            <w:r>
              <w:rPr>
                <w:noProof/>
                <w:webHidden/>
              </w:rPr>
              <w:fldChar w:fldCharType="begin"/>
            </w:r>
            <w:r>
              <w:rPr>
                <w:noProof/>
                <w:webHidden/>
              </w:rPr>
              <w:instrText xml:space="preserve"> PAGEREF _Toc226657466 \h </w:instrText>
            </w:r>
            <w:r>
              <w:rPr>
                <w:noProof/>
                <w:webHidden/>
              </w:rPr>
            </w:r>
            <w:r>
              <w:rPr>
                <w:noProof/>
                <w:webHidden/>
              </w:rPr>
              <w:fldChar w:fldCharType="separate"/>
            </w:r>
            <w:r w:rsidR="0024359C">
              <w:rPr>
                <w:noProof/>
                <w:webHidden/>
              </w:rPr>
              <w:t>15</w:t>
            </w:r>
            <w:r>
              <w:rPr>
                <w:noProof/>
                <w:webHidden/>
              </w:rPr>
              <w:fldChar w:fldCharType="end"/>
            </w:r>
          </w:hyperlink>
        </w:p>
        <w:p w14:paraId="15D4AA42" w14:textId="0245C95C"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7" w:history="1">
            <w:r w:rsidRPr="006D713C">
              <w:rPr>
                <w:rStyle w:val="Hyperlink"/>
                <w:rFonts w:ascii="Arial" w:hAnsi="Arial" w:cs="Arial"/>
                <w:noProof/>
              </w:rPr>
              <w:t>C.3 Tools and Environments</w:t>
            </w:r>
            <w:r>
              <w:rPr>
                <w:noProof/>
                <w:webHidden/>
              </w:rPr>
              <w:tab/>
            </w:r>
            <w:r>
              <w:rPr>
                <w:noProof/>
                <w:webHidden/>
              </w:rPr>
              <w:fldChar w:fldCharType="begin"/>
            </w:r>
            <w:r>
              <w:rPr>
                <w:noProof/>
                <w:webHidden/>
              </w:rPr>
              <w:instrText xml:space="preserve"> PAGEREF _Toc226657467 \h </w:instrText>
            </w:r>
            <w:r>
              <w:rPr>
                <w:noProof/>
                <w:webHidden/>
              </w:rPr>
            </w:r>
            <w:r>
              <w:rPr>
                <w:noProof/>
                <w:webHidden/>
              </w:rPr>
              <w:fldChar w:fldCharType="separate"/>
            </w:r>
            <w:r w:rsidR="0024359C">
              <w:rPr>
                <w:noProof/>
                <w:webHidden/>
              </w:rPr>
              <w:t>16</w:t>
            </w:r>
            <w:r>
              <w:rPr>
                <w:noProof/>
                <w:webHidden/>
              </w:rPr>
              <w:fldChar w:fldCharType="end"/>
            </w:r>
          </w:hyperlink>
        </w:p>
        <w:p w14:paraId="1A947601" w14:textId="133340D7"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8" w:history="1">
            <w:r w:rsidRPr="006D713C">
              <w:rPr>
                <w:rStyle w:val="Hyperlink"/>
                <w:rFonts w:ascii="Arial" w:hAnsi="Arial" w:cs="Arial"/>
                <w:noProof/>
              </w:rPr>
              <w:t>C.4 and C.4.A Methods and Metrics to Evaluate Statistical Significance</w:t>
            </w:r>
            <w:r>
              <w:rPr>
                <w:noProof/>
                <w:webHidden/>
              </w:rPr>
              <w:tab/>
            </w:r>
            <w:r>
              <w:rPr>
                <w:noProof/>
                <w:webHidden/>
              </w:rPr>
              <w:fldChar w:fldCharType="begin"/>
            </w:r>
            <w:r>
              <w:rPr>
                <w:noProof/>
                <w:webHidden/>
              </w:rPr>
              <w:instrText xml:space="preserve"> PAGEREF _Toc226657468 \h </w:instrText>
            </w:r>
            <w:r>
              <w:rPr>
                <w:noProof/>
                <w:webHidden/>
              </w:rPr>
            </w:r>
            <w:r>
              <w:rPr>
                <w:noProof/>
                <w:webHidden/>
              </w:rPr>
              <w:fldChar w:fldCharType="separate"/>
            </w:r>
            <w:r w:rsidR="0024359C">
              <w:rPr>
                <w:noProof/>
                <w:webHidden/>
              </w:rPr>
              <w:t>17</w:t>
            </w:r>
            <w:r>
              <w:rPr>
                <w:noProof/>
                <w:webHidden/>
              </w:rPr>
              <w:fldChar w:fldCharType="end"/>
            </w:r>
          </w:hyperlink>
        </w:p>
        <w:p w14:paraId="4C7FB78A" w14:textId="07CF873F"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9" w:history="1">
            <w:r w:rsidRPr="006D713C">
              <w:rPr>
                <w:rStyle w:val="Hyperlink"/>
                <w:rFonts w:ascii="Arial" w:hAnsi="Arial" w:cs="Arial"/>
                <w:noProof/>
              </w:rPr>
              <w:t>C.5 Practical Significance</w:t>
            </w:r>
            <w:r>
              <w:rPr>
                <w:noProof/>
                <w:webHidden/>
              </w:rPr>
              <w:tab/>
            </w:r>
            <w:r>
              <w:rPr>
                <w:noProof/>
                <w:webHidden/>
              </w:rPr>
              <w:fldChar w:fldCharType="begin"/>
            </w:r>
            <w:r>
              <w:rPr>
                <w:noProof/>
                <w:webHidden/>
              </w:rPr>
              <w:instrText xml:space="preserve"> PAGEREF _Toc226657469 \h </w:instrText>
            </w:r>
            <w:r>
              <w:rPr>
                <w:noProof/>
                <w:webHidden/>
              </w:rPr>
            </w:r>
            <w:r>
              <w:rPr>
                <w:noProof/>
                <w:webHidden/>
              </w:rPr>
              <w:fldChar w:fldCharType="separate"/>
            </w:r>
            <w:r w:rsidR="0024359C">
              <w:rPr>
                <w:noProof/>
                <w:webHidden/>
              </w:rPr>
              <w:t>18</w:t>
            </w:r>
            <w:r>
              <w:rPr>
                <w:noProof/>
                <w:webHidden/>
              </w:rPr>
              <w:fldChar w:fldCharType="end"/>
            </w:r>
          </w:hyperlink>
        </w:p>
        <w:p w14:paraId="5AB1054B" w14:textId="3CFE27F0"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0" w:history="1">
            <w:r w:rsidRPr="006D713C">
              <w:rPr>
                <w:rStyle w:val="Hyperlink"/>
                <w:rFonts w:ascii="Arial" w:hAnsi="Arial" w:cs="Arial"/>
                <w:noProof/>
              </w:rPr>
              <w:t>C.6 Visual Communication</w:t>
            </w:r>
            <w:r>
              <w:rPr>
                <w:noProof/>
                <w:webHidden/>
              </w:rPr>
              <w:tab/>
            </w:r>
            <w:r>
              <w:rPr>
                <w:noProof/>
                <w:webHidden/>
              </w:rPr>
              <w:fldChar w:fldCharType="begin"/>
            </w:r>
            <w:r>
              <w:rPr>
                <w:noProof/>
                <w:webHidden/>
              </w:rPr>
              <w:instrText xml:space="preserve"> PAGEREF _Toc226657470 \h </w:instrText>
            </w:r>
            <w:r>
              <w:rPr>
                <w:noProof/>
                <w:webHidden/>
              </w:rPr>
            </w:r>
            <w:r>
              <w:rPr>
                <w:noProof/>
                <w:webHidden/>
              </w:rPr>
              <w:fldChar w:fldCharType="separate"/>
            </w:r>
            <w:r w:rsidR="0024359C">
              <w:rPr>
                <w:noProof/>
                <w:webHidden/>
              </w:rPr>
              <w:t>19</w:t>
            </w:r>
            <w:r>
              <w:rPr>
                <w:noProof/>
                <w:webHidden/>
              </w:rPr>
              <w:fldChar w:fldCharType="end"/>
            </w:r>
          </w:hyperlink>
        </w:p>
        <w:p w14:paraId="5424F81E" w14:textId="7105DDDA" w:rsidR="00466BFF" w:rsidRDefault="00466BFF" w:rsidP="00472C68">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71" w:history="1">
            <w:r w:rsidRPr="006D713C">
              <w:rPr>
                <w:rStyle w:val="Hyperlink"/>
                <w:rFonts w:ascii="Arial" w:hAnsi="Arial" w:cs="Arial"/>
                <w:noProof/>
              </w:rPr>
              <w:t>D. Description of Dataset</w:t>
            </w:r>
            <w:r>
              <w:rPr>
                <w:noProof/>
                <w:webHidden/>
              </w:rPr>
              <w:tab/>
            </w:r>
            <w:r>
              <w:rPr>
                <w:noProof/>
                <w:webHidden/>
              </w:rPr>
              <w:fldChar w:fldCharType="begin"/>
            </w:r>
            <w:r>
              <w:rPr>
                <w:noProof/>
                <w:webHidden/>
              </w:rPr>
              <w:instrText xml:space="preserve"> PAGEREF _Toc226657471 \h </w:instrText>
            </w:r>
            <w:r>
              <w:rPr>
                <w:noProof/>
                <w:webHidden/>
              </w:rPr>
            </w:r>
            <w:r>
              <w:rPr>
                <w:noProof/>
                <w:webHidden/>
              </w:rPr>
              <w:fldChar w:fldCharType="separate"/>
            </w:r>
            <w:r w:rsidR="0024359C">
              <w:rPr>
                <w:noProof/>
                <w:webHidden/>
              </w:rPr>
              <w:t>20</w:t>
            </w:r>
            <w:r>
              <w:rPr>
                <w:noProof/>
                <w:webHidden/>
              </w:rPr>
              <w:fldChar w:fldCharType="end"/>
            </w:r>
          </w:hyperlink>
        </w:p>
        <w:p w14:paraId="294F89FD" w14:textId="4A468B4C"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2" w:history="1">
            <w:r w:rsidRPr="006D713C">
              <w:rPr>
                <w:rStyle w:val="Hyperlink"/>
                <w:rFonts w:ascii="Arial" w:hAnsi="Arial" w:cs="Arial"/>
                <w:noProof/>
              </w:rPr>
              <w:t>D.1 Source of Data</w:t>
            </w:r>
            <w:r>
              <w:rPr>
                <w:noProof/>
                <w:webHidden/>
              </w:rPr>
              <w:tab/>
            </w:r>
            <w:r>
              <w:rPr>
                <w:noProof/>
                <w:webHidden/>
              </w:rPr>
              <w:fldChar w:fldCharType="begin"/>
            </w:r>
            <w:r>
              <w:rPr>
                <w:noProof/>
                <w:webHidden/>
              </w:rPr>
              <w:instrText xml:space="preserve"> PAGEREF _Toc226657472 \h </w:instrText>
            </w:r>
            <w:r>
              <w:rPr>
                <w:noProof/>
                <w:webHidden/>
              </w:rPr>
            </w:r>
            <w:r>
              <w:rPr>
                <w:noProof/>
                <w:webHidden/>
              </w:rPr>
              <w:fldChar w:fldCharType="separate"/>
            </w:r>
            <w:r w:rsidR="0024359C">
              <w:rPr>
                <w:noProof/>
                <w:webHidden/>
              </w:rPr>
              <w:t>20</w:t>
            </w:r>
            <w:r>
              <w:rPr>
                <w:noProof/>
                <w:webHidden/>
              </w:rPr>
              <w:fldChar w:fldCharType="end"/>
            </w:r>
          </w:hyperlink>
        </w:p>
        <w:p w14:paraId="6B6D88BF" w14:textId="6B9723ED"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3" w:history="1">
            <w:r w:rsidRPr="006D713C">
              <w:rPr>
                <w:rStyle w:val="Hyperlink"/>
                <w:rFonts w:ascii="Arial" w:hAnsi="Arial" w:cs="Arial"/>
                <w:noProof/>
              </w:rPr>
              <w:t>D.2 Appropriateness of Dataset</w:t>
            </w:r>
            <w:r>
              <w:rPr>
                <w:noProof/>
                <w:webHidden/>
              </w:rPr>
              <w:tab/>
            </w:r>
            <w:r>
              <w:rPr>
                <w:noProof/>
                <w:webHidden/>
              </w:rPr>
              <w:fldChar w:fldCharType="begin"/>
            </w:r>
            <w:r>
              <w:rPr>
                <w:noProof/>
                <w:webHidden/>
              </w:rPr>
              <w:instrText xml:space="preserve"> PAGEREF _Toc226657473 \h </w:instrText>
            </w:r>
            <w:r>
              <w:rPr>
                <w:noProof/>
                <w:webHidden/>
              </w:rPr>
            </w:r>
            <w:r>
              <w:rPr>
                <w:noProof/>
                <w:webHidden/>
              </w:rPr>
              <w:fldChar w:fldCharType="separate"/>
            </w:r>
            <w:r w:rsidR="0024359C">
              <w:rPr>
                <w:noProof/>
                <w:webHidden/>
              </w:rPr>
              <w:t>20</w:t>
            </w:r>
            <w:r>
              <w:rPr>
                <w:noProof/>
                <w:webHidden/>
              </w:rPr>
              <w:fldChar w:fldCharType="end"/>
            </w:r>
          </w:hyperlink>
        </w:p>
        <w:p w14:paraId="6423FF6C" w14:textId="09B5CBA2"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4" w:history="1">
            <w:r w:rsidRPr="006D713C">
              <w:rPr>
                <w:rStyle w:val="Hyperlink"/>
                <w:rFonts w:ascii="Arial" w:hAnsi="Arial" w:cs="Arial"/>
                <w:noProof/>
              </w:rPr>
              <w:t>D.3 Data Collection Methods</w:t>
            </w:r>
            <w:r>
              <w:rPr>
                <w:noProof/>
                <w:webHidden/>
              </w:rPr>
              <w:tab/>
            </w:r>
            <w:r>
              <w:rPr>
                <w:noProof/>
                <w:webHidden/>
              </w:rPr>
              <w:fldChar w:fldCharType="begin"/>
            </w:r>
            <w:r>
              <w:rPr>
                <w:noProof/>
                <w:webHidden/>
              </w:rPr>
              <w:instrText xml:space="preserve"> PAGEREF _Toc226657474 \h </w:instrText>
            </w:r>
            <w:r>
              <w:rPr>
                <w:noProof/>
                <w:webHidden/>
              </w:rPr>
            </w:r>
            <w:r>
              <w:rPr>
                <w:noProof/>
                <w:webHidden/>
              </w:rPr>
              <w:fldChar w:fldCharType="separate"/>
            </w:r>
            <w:r w:rsidR="0024359C">
              <w:rPr>
                <w:noProof/>
                <w:webHidden/>
              </w:rPr>
              <w:t>20</w:t>
            </w:r>
            <w:r>
              <w:rPr>
                <w:noProof/>
                <w:webHidden/>
              </w:rPr>
              <w:fldChar w:fldCharType="end"/>
            </w:r>
          </w:hyperlink>
        </w:p>
        <w:p w14:paraId="540AABC6" w14:textId="31B41EA6"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5" w:history="1">
            <w:r w:rsidRPr="006D713C">
              <w:rPr>
                <w:rStyle w:val="Hyperlink"/>
                <w:rFonts w:ascii="Arial" w:hAnsi="Arial" w:cs="Arial"/>
                <w:noProof/>
              </w:rPr>
              <w:t>D.4 Observations on Quality and Completeness of Data</w:t>
            </w:r>
            <w:r>
              <w:rPr>
                <w:noProof/>
                <w:webHidden/>
              </w:rPr>
              <w:tab/>
            </w:r>
            <w:r>
              <w:rPr>
                <w:noProof/>
                <w:webHidden/>
              </w:rPr>
              <w:fldChar w:fldCharType="begin"/>
            </w:r>
            <w:r>
              <w:rPr>
                <w:noProof/>
                <w:webHidden/>
              </w:rPr>
              <w:instrText xml:space="preserve"> PAGEREF _Toc226657475 \h </w:instrText>
            </w:r>
            <w:r>
              <w:rPr>
                <w:noProof/>
                <w:webHidden/>
              </w:rPr>
            </w:r>
            <w:r>
              <w:rPr>
                <w:noProof/>
                <w:webHidden/>
              </w:rPr>
              <w:fldChar w:fldCharType="separate"/>
            </w:r>
            <w:r w:rsidR="0024359C">
              <w:rPr>
                <w:noProof/>
                <w:webHidden/>
              </w:rPr>
              <w:t>21</w:t>
            </w:r>
            <w:r>
              <w:rPr>
                <w:noProof/>
                <w:webHidden/>
              </w:rPr>
              <w:fldChar w:fldCharType="end"/>
            </w:r>
          </w:hyperlink>
        </w:p>
        <w:p w14:paraId="386CA718" w14:textId="22AB12FB"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6" w:history="1">
            <w:r w:rsidRPr="006D713C">
              <w:rPr>
                <w:rStyle w:val="Hyperlink"/>
                <w:rFonts w:ascii="Arial" w:hAnsi="Arial" w:cs="Arial"/>
                <w:noProof/>
              </w:rPr>
              <w:t>D.5 and D.5.A Data Governance, Privacy, Security, Ethical, Legal, and Regulatory Compliances</w:t>
            </w:r>
            <w:r>
              <w:rPr>
                <w:noProof/>
                <w:webHidden/>
              </w:rPr>
              <w:tab/>
            </w:r>
            <w:r>
              <w:rPr>
                <w:noProof/>
                <w:webHidden/>
              </w:rPr>
              <w:fldChar w:fldCharType="begin"/>
            </w:r>
            <w:r>
              <w:rPr>
                <w:noProof/>
                <w:webHidden/>
              </w:rPr>
              <w:instrText xml:space="preserve"> PAGEREF _Toc226657476 \h </w:instrText>
            </w:r>
            <w:r>
              <w:rPr>
                <w:noProof/>
                <w:webHidden/>
              </w:rPr>
            </w:r>
            <w:r>
              <w:rPr>
                <w:noProof/>
                <w:webHidden/>
              </w:rPr>
              <w:fldChar w:fldCharType="separate"/>
            </w:r>
            <w:r w:rsidR="0024359C">
              <w:rPr>
                <w:noProof/>
                <w:webHidden/>
              </w:rPr>
              <w:t>21</w:t>
            </w:r>
            <w:r>
              <w:rPr>
                <w:noProof/>
                <w:webHidden/>
              </w:rPr>
              <w:fldChar w:fldCharType="end"/>
            </w:r>
          </w:hyperlink>
        </w:p>
        <w:p w14:paraId="3B53073B" w14:textId="3A0B3C04" w:rsidR="00466BFF" w:rsidRDefault="00466BFF" w:rsidP="00472C68">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77" w:history="1">
            <w:r w:rsidRPr="006D713C">
              <w:rPr>
                <w:rStyle w:val="Hyperlink"/>
                <w:noProof/>
              </w:rPr>
              <w:t>References</w:t>
            </w:r>
            <w:r>
              <w:rPr>
                <w:noProof/>
                <w:webHidden/>
              </w:rPr>
              <w:tab/>
            </w:r>
            <w:r>
              <w:rPr>
                <w:noProof/>
                <w:webHidden/>
              </w:rPr>
              <w:fldChar w:fldCharType="begin"/>
            </w:r>
            <w:r>
              <w:rPr>
                <w:noProof/>
                <w:webHidden/>
              </w:rPr>
              <w:instrText xml:space="preserve"> PAGEREF _Toc226657477 \h </w:instrText>
            </w:r>
            <w:r>
              <w:rPr>
                <w:noProof/>
                <w:webHidden/>
              </w:rPr>
            </w:r>
            <w:r>
              <w:rPr>
                <w:noProof/>
                <w:webHidden/>
              </w:rPr>
              <w:fldChar w:fldCharType="separate"/>
            </w:r>
            <w:r w:rsidR="0024359C">
              <w:rPr>
                <w:noProof/>
                <w:webHidden/>
              </w:rPr>
              <w:t>23</w:t>
            </w:r>
            <w:r>
              <w:rPr>
                <w:noProof/>
                <w:webHidden/>
              </w:rPr>
              <w:fldChar w:fldCharType="end"/>
            </w:r>
          </w:hyperlink>
        </w:p>
        <w:p w14:paraId="5CF7CCAE" w14:textId="7B492F28" w:rsidR="007B4D53" w:rsidRPr="00C72D06" w:rsidRDefault="003C3DA7" w:rsidP="007A5300">
          <w:pPr>
            <w:pStyle w:val="TOC1"/>
            <w:numPr>
              <w:ilvl w:val="0"/>
              <w:numId w:val="0"/>
            </w:numPr>
            <w:ind w:left="3240"/>
            <w:rPr>
              <w:rFonts w:ascii="Arial" w:hAnsi="Arial" w:cs="Arial"/>
              <w:sz w:val="22"/>
              <w:szCs w:val="22"/>
            </w:rPr>
          </w:pPr>
          <w:r w:rsidRPr="00C72D06">
            <w:rPr>
              <w:rFonts w:ascii="Arial" w:hAnsi="Arial" w:cs="Arial"/>
              <w:sz w:val="22"/>
              <w:szCs w:val="22"/>
            </w:rPr>
            <w:lastRenderedPageBreak/>
            <w:fldChar w:fldCharType="end"/>
          </w:r>
        </w:p>
      </w:sdtContent>
    </w:sdt>
    <w:p w14:paraId="0FEA1A54" w14:textId="77777777" w:rsidR="00B71E31" w:rsidRPr="00C72D06" w:rsidRDefault="00B71E31" w:rsidP="007A5300">
      <w:pPr>
        <w:pStyle w:val="TOC1"/>
        <w:numPr>
          <w:ilvl w:val="0"/>
          <w:numId w:val="0"/>
        </w:numPr>
        <w:ind w:left="3240" w:hanging="360"/>
        <w:rPr>
          <w:rFonts w:ascii="Arial" w:hAnsi="Arial" w:cs="Arial"/>
          <w:sz w:val="22"/>
          <w:szCs w:val="22"/>
        </w:rPr>
      </w:pPr>
    </w:p>
    <w:p w14:paraId="6B94B3FB" w14:textId="77777777" w:rsidR="00F1798F" w:rsidRPr="00C72D06" w:rsidRDefault="00F1798F" w:rsidP="00F1798F">
      <w:pPr>
        <w:rPr>
          <w:rFonts w:ascii="Arial" w:hAnsi="Arial" w:cs="Arial"/>
        </w:rPr>
      </w:pPr>
    </w:p>
    <w:p w14:paraId="488CAB90" w14:textId="77777777" w:rsidR="00F1798F" w:rsidRPr="00C72D06" w:rsidRDefault="00F1798F" w:rsidP="00F1798F">
      <w:pPr>
        <w:rPr>
          <w:rFonts w:ascii="Arial" w:hAnsi="Arial" w:cs="Arial"/>
        </w:rPr>
      </w:pPr>
    </w:p>
    <w:p w14:paraId="781E4866" w14:textId="77777777" w:rsidR="00F1798F" w:rsidRPr="00C72D06" w:rsidRDefault="00F1798F" w:rsidP="00F1798F">
      <w:pPr>
        <w:rPr>
          <w:rFonts w:ascii="Arial" w:hAnsi="Arial" w:cs="Arial"/>
        </w:rPr>
      </w:pPr>
    </w:p>
    <w:p w14:paraId="07DFFCCC" w14:textId="77777777" w:rsidR="00F1798F" w:rsidRPr="00C72D06" w:rsidRDefault="00F1798F" w:rsidP="00F1798F">
      <w:pPr>
        <w:rPr>
          <w:rFonts w:ascii="Arial" w:hAnsi="Arial" w:cs="Arial"/>
        </w:rPr>
      </w:pPr>
    </w:p>
    <w:p w14:paraId="75AEDCE9" w14:textId="77777777" w:rsidR="00F1798F" w:rsidRPr="00C72D06" w:rsidRDefault="00F1798F" w:rsidP="00F1798F">
      <w:pPr>
        <w:rPr>
          <w:rFonts w:ascii="Arial" w:hAnsi="Arial" w:cs="Arial"/>
        </w:rPr>
      </w:pPr>
    </w:p>
    <w:p w14:paraId="7EBDB1C4" w14:textId="77777777" w:rsidR="00F1798F" w:rsidRPr="00C72D06" w:rsidRDefault="00F1798F" w:rsidP="00F1798F">
      <w:pPr>
        <w:rPr>
          <w:rFonts w:ascii="Arial" w:hAnsi="Arial" w:cs="Arial"/>
        </w:rPr>
      </w:pPr>
    </w:p>
    <w:p w14:paraId="5FBC7499" w14:textId="77777777" w:rsidR="00F1798F" w:rsidRPr="00C72D06" w:rsidRDefault="00F1798F" w:rsidP="00F1798F">
      <w:pPr>
        <w:rPr>
          <w:rFonts w:ascii="Arial" w:hAnsi="Arial" w:cs="Arial"/>
        </w:rPr>
      </w:pPr>
    </w:p>
    <w:p w14:paraId="2143E8C2" w14:textId="77777777" w:rsidR="00F1798F" w:rsidRPr="00C72D06" w:rsidRDefault="00F1798F" w:rsidP="00F1798F">
      <w:pPr>
        <w:rPr>
          <w:rFonts w:ascii="Arial" w:hAnsi="Arial" w:cs="Arial"/>
        </w:rPr>
      </w:pPr>
    </w:p>
    <w:p w14:paraId="09934902" w14:textId="77777777" w:rsidR="00F1798F" w:rsidRPr="00C72D06" w:rsidRDefault="00F1798F" w:rsidP="00F1798F">
      <w:pPr>
        <w:rPr>
          <w:rFonts w:ascii="Arial" w:hAnsi="Arial" w:cs="Arial"/>
        </w:rPr>
      </w:pPr>
    </w:p>
    <w:p w14:paraId="167F003F" w14:textId="77777777" w:rsidR="00F1798F" w:rsidRPr="00C72D06" w:rsidRDefault="00F1798F" w:rsidP="00F1798F">
      <w:pPr>
        <w:rPr>
          <w:rFonts w:ascii="Arial" w:hAnsi="Arial" w:cs="Arial"/>
        </w:rPr>
      </w:pPr>
    </w:p>
    <w:p w14:paraId="27C79A60" w14:textId="77777777" w:rsidR="00F1798F" w:rsidRPr="00C72D06" w:rsidRDefault="00F1798F" w:rsidP="00F1798F">
      <w:pPr>
        <w:rPr>
          <w:rFonts w:ascii="Arial" w:hAnsi="Arial" w:cs="Arial"/>
        </w:rPr>
      </w:pPr>
    </w:p>
    <w:p w14:paraId="7806B1B5" w14:textId="77777777" w:rsidR="00F1798F" w:rsidRPr="00C72D06" w:rsidRDefault="00F1798F" w:rsidP="00F1798F">
      <w:pPr>
        <w:rPr>
          <w:rFonts w:ascii="Arial" w:hAnsi="Arial" w:cs="Arial"/>
        </w:rPr>
      </w:pPr>
    </w:p>
    <w:p w14:paraId="2AFEFCBC" w14:textId="77777777" w:rsidR="00F1798F" w:rsidRPr="00C72D06" w:rsidRDefault="00F1798F" w:rsidP="00F1798F">
      <w:pPr>
        <w:rPr>
          <w:rFonts w:ascii="Arial" w:hAnsi="Arial" w:cs="Arial"/>
        </w:rPr>
      </w:pPr>
    </w:p>
    <w:p w14:paraId="134B9ADA" w14:textId="77777777" w:rsidR="00F1798F" w:rsidRPr="00C72D06" w:rsidRDefault="00F1798F" w:rsidP="00F1798F">
      <w:pPr>
        <w:rPr>
          <w:rFonts w:ascii="Arial" w:hAnsi="Arial" w:cs="Arial"/>
        </w:rPr>
      </w:pPr>
    </w:p>
    <w:p w14:paraId="135BCB64" w14:textId="77777777" w:rsidR="00F1798F" w:rsidRPr="00C72D06" w:rsidRDefault="00F1798F" w:rsidP="00F1798F">
      <w:pPr>
        <w:rPr>
          <w:rFonts w:ascii="Arial" w:hAnsi="Arial" w:cs="Arial"/>
        </w:rPr>
      </w:pPr>
    </w:p>
    <w:p w14:paraId="010559E5" w14:textId="77777777" w:rsidR="00F1798F" w:rsidRPr="00C72D06" w:rsidRDefault="00F1798F" w:rsidP="00F1798F">
      <w:pPr>
        <w:rPr>
          <w:rFonts w:ascii="Arial" w:hAnsi="Arial" w:cs="Arial"/>
        </w:rPr>
      </w:pPr>
    </w:p>
    <w:p w14:paraId="1C506B95" w14:textId="77777777" w:rsidR="00F1798F" w:rsidRPr="00C72D06" w:rsidRDefault="00F1798F" w:rsidP="00F1798F">
      <w:pPr>
        <w:rPr>
          <w:rFonts w:ascii="Arial" w:hAnsi="Arial" w:cs="Arial"/>
        </w:rPr>
      </w:pPr>
    </w:p>
    <w:p w14:paraId="1A8BC8A7" w14:textId="77777777" w:rsidR="00F1798F" w:rsidRPr="00C72D06" w:rsidRDefault="00F1798F" w:rsidP="00F1798F">
      <w:pPr>
        <w:rPr>
          <w:rFonts w:ascii="Arial" w:hAnsi="Arial" w:cs="Arial"/>
        </w:rPr>
      </w:pPr>
    </w:p>
    <w:p w14:paraId="5734CFCC" w14:textId="77777777" w:rsidR="00F1798F" w:rsidRPr="00C72D06" w:rsidRDefault="00F1798F" w:rsidP="00F1798F">
      <w:pPr>
        <w:rPr>
          <w:rFonts w:ascii="Arial" w:hAnsi="Arial" w:cs="Arial"/>
        </w:rPr>
      </w:pPr>
    </w:p>
    <w:p w14:paraId="54110BB4" w14:textId="77777777" w:rsidR="00F1798F" w:rsidRPr="00C72D06" w:rsidRDefault="00F1798F" w:rsidP="00F1798F">
      <w:pPr>
        <w:rPr>
          <w:rFonts w:ascii="Arial" w:hAnsi="Arial" w:cs="Arial"/>
        </w:rPr>
      </w:pPr>
    </w:p>
    <w:p w14:paraId="30511139" w14:textId="77777777" w:rsidR="00F1798F" w:rsidRPr="00C72D06" w:rsidRDefault="00F1798F" w:rsidP="00F1798F">
      <w:pPr>
        <w:rPr>
          <w:rFonts w:ascii="Arial" w:hAnsi="Arial" w:cs="Arial"/>
        </w:rPr>
      </w:pPr>
    </w:p>
    <w:p w14:paraId="160C83E1" w14:textId="77777777" w:rsidR="00F1798F" w:rsidRPr="00C72D06" w:rsidRDefault="00F1798F" w:rsidP="00F1798F">
      <w:pPr>
        <w:rPr>
          <w:rFonts w:ascii="Arial" w:hAnsi="Arial" w:cs="Arial"/>
        </w:rPr>
      </w:pPr>
    </w:p>
    <w:p w14:paraId="2BB6631D" w14:textId="77777777" w:rsidR="00F1798F" w:rsidRPr="00C72D06" w:rsidRDefault="00F1798F" w:rsidP="00F1798F">
      <w:pPr>
        <w:rPr>
          <w:rFonts w:ascii="Arial" w:hAnsi="Arial" w:cs="Arial"/>
        </w:rPr>
      </w:pPr>
    </w:p>
    <w:p w14:paraId="53EE9B19" w14:textId="77777777" w:rsidR="00F1798F" w:rsidRPr="00C72D06" w:rsidRDefault="00F1798F" w:rsidP="00F1798F">
      <w:pPr>
        <w:rPr>
          <w:rFonts w:ascii="Arial" w:hAnsi="Arial" w:cs="Arial"/>
        </w:rPr>
      </w:pPr>
    </w:p>
    <w:p w14:paraId="1C26480B" w14:textId="77777777" w:rsidR="00F1798F" w:rsidRPr="00C72D06" w:rsidRDefault="00F1798F" w:rsidP="00F1798F">
      <w:pPr>
        <w:rPr>
          <w:rFonts w:ascii="Arial" w:hAnsi="Arial" w:cs="Arial"/>
        </w:rPr>
      </w:pPr>
    </w:p>
    <w:p w14:paraId="29FAA001" w14:textId="77777777" w:rsidR="00F1798F" w:rsidRPr="00C72D06" w:rsidRDefault="00F1798F" w:rsidP="00F1798F">
      <w:pPr>
        <w:rPr>
          <w:rFonts w:ascii="Arial" w:hAnsi="Arial" w:cs="Arial"/>
        </w:rPr>
      </w:pPr>
    </w:p>
    <w:p w14:paraId="38651734" w14:textId="77777777" w:rsidR="00F1798F" w:rsidRPr="00C72D06" w:rsidRDefault="00F1798F" w:rsidP="00F1798F">
      <w:pPr>
        <w:rPr>
          <w:rFonts w:ascii="Arial" w:hAnsi="Arial" w:cs="Arial"/>
        </w:rPr>
      </w:pPr>
    </w:p>
    <w:p w14:paraId="1506F2D9" w14:textId="77777777" w:rsidR="00F1798F" w:rsidRPr="00C72D06" w:rsidRDefault="00F1798F" w:rsidP="00F1798F">
      <w:pPr>
        <w:rPr>
          <w:rFonts w:ascii="Arial" w:hAnsi="Arial" w:cs="Arial"/>
        </w:rPr>
      </w:pPr>
    </w:p>
    <w:p w14:paraId="65131E6B" w14:textId="77777777" w:rsidR="00F1798F" w:rsidRPr="00C72D06" w:rsidRDefault="00F1798F" w:rsidP="00F1798F">
      <w:pPr>
        <w:rPr>
          <w:rFonts w:ascii="Arial" w:hAnsi="Arial" w:cs="Arial"/>
        </w:rPr>
      </w:pPr>
    </w:p>
    <w:p w14:paraId="1A12B784" w14:textId="77777777" w:rsidR="00F1798F" w:rsidRPr="00C72D06" w:rsidRDefault="00F1798F" w:rsidP="00F1798F">
      <w:pPr>
        <w:rPr>
          <w:rFonts w:ascii="Arial" w:hAnsi="Arial" w:cs="Arial"/>
        </w:rPr>
      </w:pPr>
    </w:p>
    <w:p w14:paraId="1B9F6422" w14:textId="77777777" w:rsidR="00F1798F" w:rsidRPr="00C72D06" w:rsidRDefault="00F1798F" w:rsidP="00F1798F">
      <w:pPr>
        <w:rPr>
          <w:rFonts w:ascii="Arial" w:hAnsi="Arial" w:cs="Arial"/>
        </w:rPr>
      </w:pPr>
    </w:p>
    <w:p w14:paraId="121A2783" w14:textId="77777777" w:rsidR="00F1798F" w:rsidRPr="00C72D06" w:rsidRDefault="00F1798F" w:rsidP="00F1798F">
      <w:pPr>
        <w:rPr>
          <w:rFonts w:ascii="Arial" w:hAnsi="Arial" w:cs="Arial"/>
        </w:rPr>
      </w:pPr>
    </w:p>
    <w:p w14:paraId="6286096A" w14:textId="77777777" w:rsidR="00F1798F" w:rsidRPr="00C72D06" w:rsidRDefault="00F1798F" w:rsidP="00F1798F">
      <w:pPr>
        <w:rPr>
          <w:rFonts w:ascii="Arial" w:hAnsi="Arial" w:cs="Arial"/>
        </w:rPr>
      </w:pPr>
    </w:p>
    <w:p w14:paraId="3F6B83F8" w14:textId="77777777" w:rsidR="00F1798F" w:rsidRPr="00C72D06" w:rsidRDefault="00F1798F" w:rsidP="00F1798F">
      <w:pPr>
        <w:rPr>
          <w:rFonts w:ascii="Arial" w:hAnsi="Arial" w:cs="Arial"/>
        </w:rPr>
      </w:pPr>
    </w:p>
    <w:p w14:paraId="51AC4BF6" w14:textId="77777777" w:rsidR="00F1798F" w:rsidRPr="00C72D06" w:rsidRDefault="00F1798F" w:rsidP="00F1798F">
      <w:pPr>
        <w:rPr>
          <w:rFonts w:ascii="Arial" w:hAnsi="Arial" w:cs="Arial"/>
        </w:rPr>
      </w:pPr>
    </w:p>
    <w:p w14:paraId="255EA7A7" w14:textId="77777777" w:rsidR="00F1798F" w:rsidRPr="00C72D06" w:rsidRDefault="00F1798F" w:rsidP="00F1798F">
      <w:pPr>
        <w:rPr>
          <w:rFonts w:ascii="Arial" w:hAnsi="Arial" w:cs="Arial"/>
        </w:rPr>
      </w:pPr>
    </w:p>
    <w:p w14:paraId="664C2817" w14:textId="77777777" w:rsidR="00F1798F" w:rsidRPr="00C72D06" w:rsidRDefault="00F1798F" w:rsidP="00F1798F">
      <w:pPr>
        <w:rPr>
          <w:rFonts w:ascii="Arial" w:hAnsi="Arial" w:cs="Arial"/>
        </w:rPr>
      </w:pPr>
    </w:p>
    <w:p w14:paraId="40F138F0" w14:textId="77777777" w:rsidR="00F1798F" w:rsidRPr="00C72D06" w:rsidRDefault="00F1798F" w:rsidP="00F1798F">
      <w:pPr>
        <w:rPr>
          <w:rFonts w:ascii="Arial" w:hAnsi="Arial" w:cs="Arial"/>
        </w:rPr>
      </w:pPr>
    </w:p>
    <w:p w14:paraId="14819AC1" w14:textId="77777777" w:rsidR="00F1798F" w:rsidRPr="00C72D06" w:rsidRDefault="00F1798F" w:rsidP="00F1798F">
      <w:pPr>
        <w:rPr>
          <w:rFonts w:ascii="Arial" w:hAnsi="Arial" w:cs="Arial"/>
        </w:rPr>
      </w:pPr>
    </w:p>
    <w:p w14:paraId="58698755" w14:textId="77777777" w:rsidR="00F1798F" w:rsidRPr="00C72D06" w:rsidRDefault="00F1798F" w:rsidP="00F1798F">
      <w:pPr>
        <w:rPr>
          <w:rFonts w:ascii="Arial" w:hAnsi="Arial" w:cs="Arial"/>
        </w:rPr>
      </w:pPr>
    </w:p>
    <w:p w14:paraId="506291CB" w14:textId="77777777" w:rsidR="00F1798F" w:rsidRPr="00C72D06" w:rsidRDefault="00F1798F" w:rsidP="00F1798F">
      <w:pPr>
        <w:rPr>
          <w:rFonts w:ascii="Arial" w:hAnsi="Arial" w:cs="Arial"/>
        </w:rPr>
      </w:pPr>
    </w:p>
    <w:p w14:paraId="798CBF03" w14:textId="77777777" w:rsidR="00F1798F" w:rsidRPr="00C72D06" w:rsidRDefault="00F1798F" w:rsidP="00F1798F">
      <w:pPr>
        <w:rPr>
          <w:rFonts w:ascii="Arial" w:hAnsi="Arial" w:cs="Arial"/>
        </w:rPr>
      </w:pPr>
    </w:p>
    <w:p w14:paraId="46331CC5" w14:textId="77777777" w:rsidR="00F1798F" w:rsidRPr="00C72D06" w:rsidRDefault="00F1798F" w:rsidP="00F1798F">
      <w:pPr>
        <w:rPr>
          <w:rFonts w:ascii="Arial" w:hAnsi="Arial" w:cs="Arial"/>
        </w:rPr>
      </w:pPr>
    </w:p>
    <w:p w14:paraId="02FD3439" w14:textId="77777777" w:rsidR="00F1798F" w:rsidRPr="00C72D06" w:rsidRDefault="00F1798F" w:rsidP="00F1798F">
      <w:pPr>
        <w:rPr>
          <w:rFonts w:ascii="Arial" w:hAnsi="Arial" w:cs="Arial"/>
        </w:rPr>
      </w:pPr>
    </w:p>
    <w:p w14:paraId="2C48613A" w14:textId="77777777" w:rsidR="00F1798F" w:rsidRPr="00C72D06" w:rsidRDefault="00F1798F" w:rsidP="00F1798F">
      <w:pPr>
        <w:rPr>
          <w:rFonts w:ascii="Arial" w:hAnsi="Arial" w:cs="Arial"/>
        </w:rPr>
      </w:pPr>
    </w:p>
    <w:p w14:paraId="33D9B664" w14:textId="77777777" w:rsidR="00F1798F" w:rsidRPr="00C72D06" w:rsidRDefault="00F1798F" w:rsidP="00F1798F">
      <w:pPr>
        <w:rPr>
          <w:rFonts w:ascii="Arial" w:hAnsi="Arial" w:cs="Arial"/>
        </w:rPr>
      </w:pPr>
    </w:p>
    <w:p w14:paraId="51CBE116" w14:textId="77777777" w:rsidR="00F1798F" w:rsidRPr="00C72D06" w:rsidRDefault="00F1798F" w:rsidP="00F1798F">
      <w:pPr>
        <w:rPr>
          <w:rFonts w:ascii="Arial" w:hAnsi="Arial" w:cs="Arial"/>
        </w:rPr>
      </w:pPr>
    </w:p>
    <w:p w14:paraId="71C1A22C" w14:textId="77777777" w:rsidR="00F1798F" w:rsidRPr="00C72D06" w:rsidRDefault="00F1798F" w:rsidP="00F1798F">
      <w:pPr>
        <w:rPr>
          <w:rFonts w:ascii="Arial" w:hAnsi="Arial" w:cs="Arial"/>
        </w:rPr>
      </w:pPr>
    </w:p>
    <w:p w14:paraId="3BA06DA6" w14:textId="77777777" w:rsidR="00F1798F" w:rsidRPr="00C72D06" w:rsidRDefault="00F1798F" w:rsidP="00F1798F">
      <w:pPr>
        <w:rPr>
          <w:rFonts w:ascii="Arial" w:hAnsi="Arial" w:cs="Arial"/>
        </w:rPr>
      </w:pPr>
    </w:p>
    <w:p w14:paraId="4EC2E227" w14:textId="3416B51C" w:rsidR="00B71E31" w:rsidRPr="0017363B" w:rsidRDefault="00B71E31" w:rsidP="0017363B">
      <w:pPr>
        <w:pStyle w:val="TOC1"/>
        <w:numPr>
          <w:ilvl w:val="0"/>
          <w:numId w:val="37"/>
        </w:numPr>
        <w:rPr>
          <w:rFonts w:ascii="Arial" w:hAnsi="Arial" w:cs="Arial"/>
          <w:sz w:val="22"/>
          <w:szCs w:val="22"/>
        </w:rPr>
      </w:pPr>
      <w:r w:rsidRPr="0017363B">
        <w:rPr>
          <w:rFonts w:ascii="Arial" w:hAnsi="Arial" w:cs="Arial"/>
          <w:sz w:val="22"/>
          <w:szCs w:val="22"/>
        </w:rPr>
        <w:t>Proposal Overvie</w:t>
      </w:r>
      <w:r w:rsidR="00F1798F" w:rsidRPr="0017363B">
        <w:rPr>
          <w:rFonts w:ascii="Arial" w:hAnsi="Arial" w:cs="Arial"/>
          <w:sz w:val="22"/>
          <w:szCs w:val="22"/>
        </w:rPr>
        <w:t>w</w:t>
      </w:r>
    </w:p>
    <w:p w14:paraId="43B4ED21" w14:textId="77777777" w:rsidR="00394172" w:rsidRPr="0017363B" w:rsidRDefault="00394172" w:rsidP="0017363B">
      <w:pPr>
        <w:spacing w:line="360" w:lineRule="auto"/>
        <w:rPr>
          <w:rFonts w:ascii="Arial" w:hAnsi="Arial" w:cs="Arial"/>
        </w:rPr>
      </w:pPr>
    </w:p>
    <w:p w14:paraId="332A6D1E" w14:textId="6311DC1C" w:rsidR="008F448A" w:rsidRPr="0017363B" w:rsidRDefault="069455AE" w:rsidP="0017363B">
      <w:pPr>
        <w:pStyle w:val="Heading2"/>
        <w:spacing w:before="0" w:line="360" w:lineRule="auto"/>
        <w:rPr>
          <w:rFonts w:ascii="Arial" w:hAnsi="Arial" w:cs="Arial"/>
          <w:color w:val="000000" w:themeColor="text1"/>
          <w:sz w:val="22"/>
          <w:szCs w:val="22"/>
        </w:rPr>
      </w:pPr>
      <w:bookmarkStart w:id="0" w:name="_heading=h.1fob9te"/>
      <w:bookmarkStart w:id="1" w:name="_Toc226657444"/>
      <w:bookmarkEnd w:id="0"/>
      <w:r w:rsidRPr="0017363B">
        <w:rPr>
          <w:rFonts w:ascii="Arial" w:hAnsi="Arial" w:cs="Arial"/>
          <w:color w:val="000000" w:themeColor="text1"/>
          <w:sz w:val="22"/>
          <w:szCs w:val="22"/>
        </w:rPr>
        <w:t>A</w:t>
      </w:r>
      <w:r w:rsidR="0FA21A50" w:rsidRPr="0017363B">
        <w:rPr>
          <w:rFonts w:ascii="Arial" w:hAnsi="Arial" w:cs="Arial"/>
          <w:color w:val="000000" w:themeColor="text1"/>
          <w:sz w:val="22"/>
          <w:szCs w:val="22"/>
        </w:rPr>
        <w:t xml:space="preserve">.1 </w:t>
      </w:r>
      <w:r w:rsidR="5DE86125" w:rsidRPr="0017363B">
        <w:rPr>
          <w:rFonts w:ascii="Arial" w:hAnsi="Arial" w:cs="Arial"/>
          <w:color w:val="000000" w:themeColor="text1"/>
          <w:sz w:val="22"/>
          <w:szCs w:val="22"/>
        </w:rPr>
        <w:t>Research Question o</w:t>
      </w:r>
      <w:r w:rsidR="78DD832C" w:rsidRPr="0017363B">
        <w:rPr>
          <w:rFonts w:ascii="Arial" w:hAnsi="Arial" w:cs="Arial"/>
          <w:color w:val="000000" w:themeColor="text1"/>
          <w:sz w:val="22"/>
          <w:szCs w:val="22"/>
        </w:rPr>
        <w:t>r Organizational Need</w:t>
      </w:r>
      <w:bookmarkEnd w:id="1"/>
    </w:p>
    <w:p w14:paraId="010C542F" w14:textId="2DF03B21" w:rsidR="006E2E44" w:rsidRPr="0017363B" w:rsidRDefault="00A07E36" w:rsidP="0017363B">
      <w:pPr>
        <w:spacing w:line="360" w:lineRule="auto"/>
        <w:rPr>
          <w:rFonts w:ascii="Arial" w:hAnsi="Arial" w:cs="Arial"/>
        </w:rPr>
      </w:pPr>
      <w:r w:rsidRPr="0017363B">
        <w:rPr>
          <w:rFonts w:ascii="Arial" w:hAnsi="Arial" w:cs="Arial"/>
        </w:rPr>
        <w:t xml:space="preserve">Animal shelters </w:t>
      </w:r>
      <w:r w:rsidR="0067203D" w:rsidRPr="0017363B">
        <w:rPr>
          <w:rFonts w:ascii="Arial" w:hAnsi="Arial" w:cs="Arial"/>
        </w:rPr>
        <w:t xml:space="preserve">across the country and around the world face significant challenges </w:t>
      </w:r>
      <w:r w:rsidR="00725D65">
        <w:rPr>
          <w:rFonts w:ascii="Arial" w:hAnsi="Arial" w:cs="Arial"/>
        </w:rPr>
        <w:t>in identifying</w:t>
      </w:r>
      <w:r w:rsidRPr="0017363B">
        <w:rPr>
          <w:rFonts w:ascii="Arial" w:hAnsi="Arial" w:cs="Arial"/>
        </w:rPr>
        <w:t xml:space="preserve"> which animals are most at risk of poor outcomes before those </w:t>
      </w:r>
      <w:r w:rsidR="00725D65">
        <w:rPr>
          <w:rFonts w:ascii="Arial" w:hAnsi="Arial" w:cs="Arial"/>
        </w:rPr>
        <w:t xml:space="preserve">poor </w:t>
      </w:r>
      <w:r w:rsidRPr="0017363B">
        <w:rPr>
          <w:rFonts w:ascii="Arial" w:hAnsi="Arial" w:cs="Arial"/>
        </w:rPr>
        <w:t>outcomes occur. This project aims to address the question: Which animal characteristics</w:t>
      </w:r>
      <w:r w:rsidR="0011099D" w:rsidRPr="0017363B">
        <w:rPr>
          <w:rFonts w:ascii="Arial" w:hAnsi="Arial" w:cs="Arial"/>
        </w:rPr>
        <w:t xml:space="preserve">, </w:t>
      </w:r>
      <w:r w:rsidRPr="0017363B">
        <w:rPr>
          <w:rFonts w:ascii="Arial" w:hAnsi="Arial" w:cs="Arial"/>
        </w:rPr>
        <w:t>including species, age, breed, color, sex, neuter status, intake type, intake condition, and length of stay</w:t>
      </w:r>
      <w:r w:rsidR="0011099D" w:rsidRPr="0017363B">
        <w:rPr>
          <w:rFonts w:ascii="Arial" w:hAnsi="Arial" w:cs="Arial"/>
        </w:rPr>
        <w:t>,</w:t>
      </w:r>
      <w:r w:rsidRPr="0017363B">
        <w:rPr>
          <w:rFonts w:ascii="Arial" w:hAnsi="Arial" w:cs="Arial"/>
        </w:rPr>
        <w:t xml:space="preserve"> most strongly predict whether a cat or dog </w:t>
      </w:r>
      <w:r w:rsidR="0011099D" w:rsidRPr="0017363B">
        <w:rPr>
          <w:rFonts w:ascii="Arial" w:hAnsi="Arial" w:cs="Arial"/>
        </w:rPr>
        <w:t xml:space="preserve">that is </w:t>
      </w:r>
      <w:r w:rsidRPr="0017363B">
        <w:rPr>
          <w:rFonts w:ascii="Arial" w:hAnsi="Arial" w:cs="Arial"/>
        </w:rPr>
        <w:t xml:space="preserve">admitted to the Austin Animal Center will be adopted, returned to </w:t>
      </w:r>
      <w:r w:rsidR="0011099D" w:rsidRPr="0017363B">
        <w:rPr>
          <w:rFonts w:ascii="Arial" w:hAnsi="Arial" w:cs="Arial"/>
        </w:rPr>
        <w:t xml:space="preserve">the </w:t>
      </w:r>
      <w:r w:rsidRPr="0017363B">
        <w:rPr>
          <w:rFonts w:ascii="Arial" w:hAnsi="Arial" w:cs="Arial"/>
        </w:rPr>
        <w:t xml:space="preserve">owner, transferred, or face euthanasia? Answering this question will help </w:t>
      </w:r>
      <w:r w:rsidR="00CD409E">
        <w:rPr>
          <w:rFonts w:ascii="Arial" w:hAnsi="Arial" w:cs="Arial"/>
        </w:rPr>
        <w:t xml:space="preserve">the </w:t>
      </w:r>
      <w:r w:rsidRPr="0017363B">
        <w:rPr>
          <w:rFonts w:ascii="Arial" w:hAnsi="Arial" w:cs="Arial"/>
        </w:rPr>
        <w:t>shelter administrators prioritize resources for at-risk animals and help improve the shelter</w:t>
      </w:r>
      <w:r w:rsidR="00480ECA" w:rsidRPr="0017363B">
        <w:rPr>
          <w:rFonts w:ascii="Arial" w:hAnsi="Arial" w:cs="Arial"/>
        </w:rPr>
        <w:t>’s</w:t>
      </w:r>
      <w:r w:rsidRPr="0017363B">
        <w:rPr>
          <w:rFonts w:ascii="Arial" w:hAnsi="Arial" w:cs="Arial"/>
        </w:rPr>
        <w:t xml:space="preserve"> live-release rates.</w:t>
      </w:r>
    </w:p>
    <w:p w14:paraId="7AAD2553" w14:textId="77777777" w:rsidR="00D22073" w:rsidRPr="0017363B" w:rsidRDefault="00D22073" w:rsidP="0017363B">
      <w:pPr>
        <w:spacing w:line="360" w:lineRule="auto"/>
        <w:rPr>
          <w:rFonts w:ascii="Arial" w:hAnsi="Arial" w:cs="Arial"/>
        </w:rPr>
      </w:pPr>
    </w:p>
    <w:p w14:paraId="7AAD2555" w14:textId="26D2B145" w:rsidR="00D22073" w:rsidRPr="0017363B" w:rsidRDefault="0FA21A50" w:rsidP="0017363B">
      <w:pPr>
        <w:pStyle w:val="Heading2"/>
        <w:spacing w:before="0" w:line="360" w:lineRule="auto"/>
        <w:rPr>
          <w:rFonts w:ascii="Arial" w:hAnsi="Arial" w:cs="Arial"/>
          <w:color w:val="000000" w:themeColor="text1"/>
          <w:sz w:val="22"/>
          <w:szCs w:val="22"/>
        </w:rPr>
      </w:pPr>
      <w:bookmarkStart w:id="2" w:name="_heading=h.3znysh7"/>
      <w:bookmarkStart w:id="3" w:name="_Toc226657445"/>
      <w:bookmarkEnd w:id="2"/>
      <w:r w:rsidRPr="0017363B">
        <w:rPr>
          <w:rFonts w:ascii="Arial" w:hAnsi="Arial" w:cs="Arial"/>
          <w:color w:val="000000" w:themeColor="text1"/>
          <w:sz w:val="22"/>
          <w:szCs w:val="22"/>
        </w:rPr>
        <w:t xml:space="preserve">A.2 </w:t>
      </w:r>
      <w:r w:rsidR="085FABE1" w:rsidRPr="0017363B">
        <w:rPr>
          <w:rFonts w:ascii="Arial" w:hAnsi="Arial" w:cs="Arial"/>
          <w:color w:val="000000" w:themeColor="text1"/>
          <w:sz w:val="22"/>
          <w:szCs w:val="22"/>
        </w:rPr>
        <w:t>Context and Background</w:t>
      </w:r>
      <w:bookmarkEnd w:id="3"/>
    </w:p>
    <w:p w14:paraId="62F6A203" w14:textId="4CA696B3" w:rsidR="00914FEA" w:rsidRPr="0017363B" w:rsidRDefault="00914FEA" w:rsidP="0017363B">
      <w:pPr>
        <w:spacing w:line="360" w:lineRule="auto"/>
        <w:rPr>
          <w:rFonts w:ascii="Arial" w:hAnsi="Arial" w:cs="Arial"/>
        </w:rPr>
      </w:pPr>
      <w:r w:rsidRPr="0017363B">
        <w:rPr>
          <w:rFonts w:ascii="Arial" w:hAnsi="Arial" w:cs="Arial"/>
        </w:rPr>
        <w:t xml:space="preserve">The Austin Animal Center, in Austin, Texas, is one of the largest municipal no-kill shelters in the United States. Each year, the shelter intakes thousands of cats and dogs (and other animals), and </w:t>
      </w:r>
      <w:r w:rsidR="00310F15" w:rsidRPr="0017363B">
        <w:rPr>
          <w:rFonts w:ascii="Arial" w:hAnsi="Arial" w:cs="Arial"/>
        </w:rPr>
        <w:t xml:space="preserve">it </w:t>
      </w:r>
      <w:r w:rsidRPr="0017363B">
        <w:rPr>
          <w:rFonts w:ascii="Arial" w:hAnsi="Arial" w:cs="Arial"/>
        </w:rPr>
        <w:t>remain</w:t>
      </w:r>
      <w:r w:rsidR="00310F15" w:rsidRPr="0017363B">
        <w:rPr>
          <w:rFonts w:ascii="Arial" w:hAnsi="Arial" w:cs="Arial"/>
        </w:rPr>
        <w:t>s</w:t>
      </w:r>
      <w:r w:rsidRPr="0017363B">
        <w:rPr>
          <w:rFonts w:ascii="Arial" w:hAnsi="Arial" w:cs="Arial"/>
        </w:rPr>
        <w:t xml:space="preserve"> committed to maintaining </w:t>
      </w:r>
      <w:r w:rsidR="00885EDC" w:rsidRPr="0017363B">
        <w:rPr>
          <w:rFonts w:ascii="Arial" w:hAnsi="Arial" w:cs="Arial"/>
        </w:rPr>
        <w:t xml:space="preserve">its </w:t>
      </w:r>
      <w:r w:rsidRPr="0017363B">
        <w:rPr>
          <w:rFonts w:ascii="Arial" w:hAnsi="Arial" w:cs="Arial"/>
        </w:rPr>
        <w:t>high live release rates</w:t>
      </w:r>
      <w:r w:rsidR="00885EDC" w:rsidRPr="0017363B">
        <w:rPr>
          <w:rFonts w:ascii="Arial" w:hAnsi="Arial" w:cs="Arial"/>
        </w:rPr>
        <w:t>,</w:t>
      </w:r>
      <w:r w:rsidR="00310F15" w:rsidRPr="0017363B">
        <w:rPr>
          <w:rFonts w:ascii="Arial" w:hAnsi="Arial" w:cs="Arial"/>
        </w:rPr>
        <w:t xml:space="preserve"> </w:t>
      </w:r>
      <w:r w:rsidRPr="0017363B">
        <w:rPr>
          <w:rFonts w:ascii="Arial" w:hAnsi="Arial" w:cs="Arial"/>
        </w:rPr>
        <w:t xml:space="preserve">a goal it has pursued since Austin passed its No Kill Implementation Plan in 2010. Despite this commitment, the Austin Animal Center still faces the operational challenges common to all animal shelters: limited kennel space, staffing constraints, </w:t>
      </w:r>
      <w:r w:rsidR="009B30AA">
        <w:rPr>
          <w:rFonts w:ascii="Arial" w:hAnsi="Arial" w:cs="Arial"/>
        </w:rPr>
        <w:t>and limited</w:t>
      </w:r>
      <w:r w:rsidRPr="0017363B">
        <w:rPr>
          <w:rFonts w:ascii="Arial" w:hAnsi="Arial" w:cs="Arial"/>
        </w:rPr>
        <w:t xml:space="preserve"> funding. These limitations </w:t>
      </w:r>
      <w:r w:rsidR="00782377">
        <w:rPr>
          <w:rFonts w:ascii="Arial" w:hAnsi="Arial" w:cs="Arial"/>
        </w:rPr>
        <w:t>limit</w:t>
      </w:r>
      <w:r w:rsidRPr="0017363B">
        <w:rPr>
          <w:rFonts w:ascii="Arial" w:hAnsi="Arial" w:cs="Arial"/>
        </w:rPr>
        <w:t xml:space="preserve"> the staff’s ability to identify which animals </w:t>
      </w:r>
      <w:r w:rsidR="00B935F6" w:rsidRPr="0017363B">
        <w:rPr>
          <w:rFonts w:ascii="Arial" w:hAnsi="Arial" w:cs="Arial"/>
        </w:rPr>
        <w:t>are</w:t>
      </w:r>
      <w:r w:rsidRPr="0017363B">
        <w:rPr>
          <w:rFonts w:ascii="Arial" w:hAnsi="Arial" w:cs="Arial"/>
        </w:rPr>
        <w:t xml:space="preserve"> at risk of poor outcomes before they occur, making this operational challenge even more significant.</w:t>
      </w:r>
    </w:p>
    <w:p w14:paraId="2AB2395D" w14:textId="48F07ADF" w:rsidR="00914FEA" w:rsidRPr="0017363B" w:rsidRDefault="00914FEA" w:rsidP="00F278A8">
      <w:pPr>
        <w:spacing w:line="360" w:lineRule="auto"/>
        <w:rPr>
          <w:rFonts w:ascii="Arial" w:hAnsi="Arial" w:cs="Arial"/>
        </w:rPr>
      </w:pPr>
      <w:r w:rsidRPr="0017363B">
        <w:rPr>
          <w:rFonts w:ascii="Arial" w:hAnsi="Arial" w:cs="Arial"/>
        </w:rPr>
        <w:t>Resource limitations make it difficult for the shelter’s staff to give equal attention to all animals in their care, especially to those that would most benefit from targeted interventions</w:t>
      </w:r>
      <w:r w:rsidR="00820834" w:rsidRPr="0017363B">
        <w:rPr>
          <w:rFonts w:ascii="Arial" w:hAnsi="Arial" w:cs="Arial"/>
        </w:rPr>
        <w:t xml:space="preserve">.  </w:t>
      </w:r>
      <w:r w:rsidR="00B75667">
        <w:rPr>
          <w:rFonts w:ascii="Arial" w:hAnsi="Arial" w:cs="Arial"/>
        </w:rPr>
        <w:t>These i</w:t>
      </w:r>
      <w:r w:rsidR="00667675">
        <w:rPr>
          <w:rFonts w:ascii="Arial" w:hAnsi="Arial" w:cs="Arial"/>
        </w:rPr>
        <w:t xml:space="preserve">nterventions </w:t>
      </w:r>
      <w:r w:rsidR="006B4D70">
        <w:rPr>
          <w:rFonts w:ascii="Arial" w:hAnsi="Arial" w:cs="Arial"/>
        </w:rPr>
        <w:t>can be</w:t>
      </w:r>
      <w:r w:rsidR="00A347C5">
        <w:rPr>
          <w:rFonts w:ascii="Arial" w:hAnsi="Arial" w:cs="Arial"/>
        </w:rPr>
        <w:t xml:space="preserve"> simple, such as additional social media marketing or foster placement, or more extreme, such as </w:t>
      </w:r>
      <w:r w:rsidRPr="0017363B">
        <w:rPr>
          <w:rFonts w:ascii="Arial" w:hAnsi="Arial" w:cs="Arial"/>
        </w:rPr>
        <w:t xml:space="preserve">behavioral support. </w:t>
      </w:r>
      <w:r w:rsidR="00F278A8" w:rsidRPr="0017363B">
        <w:rPr>
          <w:rFonts w:ascii="Arial" w:hAnsi="Arial" w:cs="Arial"/>
        </w:rPr>
        <w:t xml:space="preserve">The </w:t>
      </w:r>
      <w:r w:rsidR="00F278A8">
        <w:rPr>
          <w:rFonts w:ascii="Arial" w:hAnsi="Arial" w:cs="Arial"/>
        </w:rPr>
        <w:t>result</w:t>
      </w:r>
      <w:r w:rsidRPr="0017363B">
        <w:rPr>
          <w:rFonts w:ascii="Arial" w:hAnsi="Arial" w:cs="Arial"/>
        </w:rPr>
        <w:t xml:space="preserve"> is that some animals </w:t>
      </w:r>
      <w:r w:rsidR="0029455F">
        <w:rPr>
          <w:rFonts w:ascii="Arial" w:hAnsi="Arial" w:cs="Arial"/>
        </w:rPr>
        <w:t xml:space="preserve">will </w:t>
      </w:r>
      <w:r w:rsidR="004913A0" w:rsidRPr="0017363B">
        <w:rPr>
          <w:rFonts w:ascii="Arial" w:hAnsi="Arial" w:cs="Arial"/>
        </w:rPr>
        <w:t xml:space="preserve">remain in </w:t>
      </w:r>
      <w:r w:rsidR="00B75667">
        <w:rPr>
          <w:rFonts w:ascii="Arial" w:hAnsi="Arial" w:cs="Arial"/>
        </w:rPr>
        <w:t>shelters for extended periods</w:t>
      </w:r>
      <w:r w:rsidR="004913A0" w:rsidRPr="0017363B">
        <w:rPr>
          <w:rFonts w:ascii="Arial" w:hAnsi="Arial" w:cs="Arial"/>
        </w:rPr>
        <w:t>, face repeated returns after adoption, or ultimately experience</w:t>
      </w:r>
      <w:r w:rsidRPr="0017363B">
        <w:rPr>
          <w:rFonts w:ascii="Arial" w:hAnsi="Arial" w:cs="Arial"/>
        </w:rPr>
        <w:t xml:space="preserve"> poor outcomes that data-driven interventions might have prevented.</w:t>
      </w:r>
    </w:p>
    <w:p w14:paraId="124F6A52" w14:textId="391BC097" w:rsidR="00914FEA" w:rsidRPr="0017363B" w:rsidRDefault="00914FEA" w:rsidP="00F278A8">
      <w:pPr>
        <w:spacing w:line="360" w:lineRule="auto"/>
        <w:rPr>
          <w:rFonts w:ascii="Arial" w:hAnsi="Arial" w:cs="Arial"/>
        </w:rPr>
      </w:pPr>
      <w:r w:rsidRPr="0017363B">
        <w:rPr>
          <w:rFonts w:ascii="Arial" w:hAnsi="Arial" w:cs="Arial"/>
        </w:rPr>
        <w:t>Research has shown that animal characteristics such as age, breed, coat color, intake type, and length of stay are consistently associated with shelter outcomes for dogs and cats </w:t>
      </w:r>
      <w:sdt>
        <w:sdtPr>
          <w:rPr>
            <w:rFonts w:ascii="Arial" w:hAnsi="Arial" w:cs="Arial"/>
          </w:rPr>
          <w:id w:val="-1954395402"/>
          <w:citation/>
        </w:sdtPr>
        <w:sdtEndPr/>
        <w:sdtContent>
          <w:r w:rsidR="00235123" w:rsidRPr="0017363B">
            <w:rPr>
              <w:rFonts w:ascii="Arial" w:hAnsi="Arial" w:cs="Arial"/>
            </w:rPr>
            <w:fldChar w:fldCharType="begin"/>
          </w:r>
          <w:r w:rsidR="005F472A" w:rsidRPr="0017363B">
            <w:rPr>
              <w:rFonts w:ascii="Arial" w:hAnsi="Arial" w:cs="Arial"/>
            </w:rPr>
            <w:instrText xml:space="preserve">CITATION Jar26 \l 1033 </w:instrText>
          </w:r>
          <w:r w:rsidR="00235123" w:rsidRPr="0017363B">
            <w:rPr>
              <w:rFonts w:ascii="Arial" w:hAnsi="Arial" w:cs="Arial"/>
            </w:rPr>
            <w:fldChar w:fldCharType="separate"/>
          </w:r>
          <w:r w:rsidR="00AD3F11" w:rsidRPr="0017363B">
            <w:rPr>
              <w:rFonts w:ascii="Arial" w:hAnsi="Arial" w:cs="Arial"/>
              <w:noProof/>
            </w:rPr>
            <w:t>(Jardim et al., 2026)</w:t>
          </w:r>
          <w:r w:rsidR="00235123" w:rsidRPr="0017363B">
            <w:rPr>
              <w:rFonts w:ascii="Arial" w:hAnsi="Arial" w:cs="Arial"/>
            </w:rPr>
            <w:fldChar w:fldCharType="end"/>
          </w:r>
        </w:sdtContent>
      </w:sdt>
      <w:sdt>
        <w:sdtPr>
          <w:rPr>
            <w:rFonts w:ascii="Arial" w:hAnsi="Arial" w:cs="Arial"/>
          </w:rPr>
          <w:id w:val="-1231233816"/>
          <w:citation/>
        </w:sdtPr>
        <w:sdtEndPr/>
        <w:sdtContent>
          <w:r w:rsidR="00C27797" w:rsidRPr="0017363B">
            <w:rPr>
              <w:rFonts w:ascii="Arial" w:hAnsi="Arial" w:cs="Arial"/>
            </w:rPr>
            <w:fldChar w:fldCharType="begin"/>
          </w:r>
          <w:r w:rsidR="00C27797" w:rsidRPr="0017363B">
            <w:rPr>
              <w:rFonts w:ascii="Arial" w:hAnsi="Arial" w:cs="Arial"/>
            </w:rPr>
            <w:instrText xml:space="preserve"> CITATION SvobodaHoffman2015 \l 1033 </w:instrText>
          </w:r>
          <w:r w:rsidR="00C27797" w:rsidRPr="0017363B">
            <w:rPr>
              <w:rFonts w:ascii="Arial" w:hAnsi="Arial" w:cs="Arial"/>
            </w:rPr>
            <w:fldChar w:fldCharType="separate"/>
          </w:r>
          <w:r w:rsidR="00AD3F11" w:rsidRPr="0017363B">
            <w:rPr>
              <w:rFonts w:ascii="Arial" w:hAnsi="Arial" w:cs="Arial"/>
              <w:noProof/>
            </w:rPr>
            <w:t xml:space="preserve"> (Svoboda &amp; Hoffman, 2015)</w:t>
          </w:r>
          <w:r w:rsidR="00C27797" w:rsidRPr="0017363B">
            <w:rPr>
              <w:rFonts w:ascii="Arial" w:hAnsi="Arial" w:cs="Arial"/>
            </w:rPr>
            <w:fldChar w:fldCharType="end"/>
          </w:r>
        </w:sdtContent>
      </w:sdt>
      <w:r w:rsidRPr="0017363B">
        <w:rPr>
          <w:rFonts w:ascii="Arial" w:hAnsi="Arial" w:cs="Arial"/>
        </w:rPr>
        <w:t xml:space="preserve">. However, shelter staff typically rely on </w:t>
      </w:r>
      <w:r w:rsidR="000C3C54" w:rsidRPr="0017363B">
        <w:rPr>
          <w:rFonts w:ascii="Arial" w:hAnsi="Arial" w:cs="Arial"/>
        </w:rPr>
        <w:t xml:space="preserve">their </w:t>
      </w:r>
      <w:r w:rsidRPr="0017363B">
        <w:rPr>
          <w:rFonts w:ascii="Arial" w:hAnsi="Arial" w:cs="Arial"/>
        </w:rPr>
        <w:t xml:space="preserve">experience and intuition rather than predictive analytics when allocating resources. A classification model trained on historical intake and outcome data offers a practical, evidence-based approach to </w:t>
      </w:r>
      <w:r w:rsidRPr="0017363B">
        <w:rPr>
          <w:rFonts w:ascii="Arial" w:hAnsi="Arial" w:cs="Arial"/>
        </w:rPr>
        <w:lastRenderedPageBreak/>
        <w:t>identifying these at-risk animals earlier in their shelter stay. This data will help staff intervene proactively rather than reactively.</w:t>
      </w:r>
    </w:p>
    <w:p w14:paraId="3D206B28" w14:textId="535A873D" w:rsidR="00914FEA" w:rsidRPr="0017363B" w:rsidRDefault="00914FEA" w:rsidP="00F278A8">
      <w:pPr>
        <w:spacing w:line="360" w:lineRule="auto"/>
        <w:rPr>
          <w:rFonts w:ascii="Arial" w:hAnsi="Arial" w:cs="Arial"/>
        </w:rPr>
      </w:pPr>
      <w:r w:rsidRPr="0017363B">
        <w:rPr>
          <w:rFonts w:ascii="Arial" w:hAnsi="Arial" w:cs="Arial"/>
        </w:rPr>
        <w:t>This project will use the publicly available data from the Austin Animal Center, accessed through the City of Austin Open Data Portal. From this data, a random forest classification model will be built to predict adoption outcomes for dogs and cats based on intake characteristics.</w:t>
      </w:r>
    </w:p>
    <w:p w14:paraId="33C36100" w14:textId="230AC88D" w:rsidR="00A07E36" w:rsidRPr="0017363B" w:rsidRDefault="00583E4E" w:rsidP="0017363B">
      <w:pPr>
        <w:spacing w:line="360" w:lineRule="auto"/>
        <w:rPr>
          <w:rFonts w:ascii="Arial" w:hAnsi="Arial" w:cs="Arial"/>
        </w:rPr>
      </w:pPr>
      <w:r w:rsidRPr="0017363B">
        <w:rPr>
          <w:rFonts w:ascii="Arial" w:hAnsi="Arial" w:cs="Arial"/>
        </w:rPr>
        <w:tab/>
      </w:r>
      <w:r w:rsidR="00480ECA" w:rsidRPr="0017363B">
        <w:rPr>
          <w:rFonts w:ascii="Arial" w:hAnsi="Arial" w:cs="Arial"/>
        </w:rPr>
        <w:tab/>
      </w:r>
    </w:p>
    <w:p w14:paraId="7AAD2557" w14:textId="7B71ED01" w:rsidR="00D22073" w:rsidRPr="0017363B" w:rsidRDefault="0FA21A50" w:rsidP="0017363B">
      <w:pPr>
        <w:pStyle w:val="Heading2"/>
        <w:spacing w:before="0" w:line="360" w:lineRule="auto"/>
        <w:rPr>
          <w:rFonts w:ascii="Arial" w:hAnsi="Arial" w:cs="Arial"/>
          <w:color w:val="000000"/>
          <w:sz w:val="22"/>
          <w:szCs w:val="22"/>
        </w:rPr>
      </w:pPr>
      <w:bookmarkStart w:id="4" w:name="_heading=h.2et92p0"/>
      <w:bookmarkStart w:id="5" w:name="_Toc226657446"/>
      <w:bookmarkEnd w:id="4"/>
      <w:r w:rsidRPr="0017363B">
        <w:rPr>
          <w:rFonts w:ascii="Arial" w:hAnsi="Arial" w:cs="Arial"/>
          <w:color w:val="000000" w:themeColor="text1"/>
          <w:sz w:val="22"/>
          <w:szCs w:val="22"/>
        </w:rPr>
        <w:t xml:space="preserve">A.3 </w:t>
      </w:r>
      <w:r w:rsidR="11332CF8" w:rsidRPr="0017363B">
        <w:rPr>
          <w:rFonts w:ascii="Arial" w:hAnsi="Arial" w:cs="Arial"/>
          <w:color w:val="000000" w:themeColor="text1"/>
          <w:sz w:val="22"/>
          <w:szCs w:val="22"/>
        </w:rPr>
        <w:t>and A3</w:t>
      </w:r>
      <w:r w:rsidR="7D341980" w:rsidRPr="0017363B">
        <w:rPr>
          <w:rFonts w:ascii="Arial" w:hAnsi="Arial" w:cs="Arial"/>
          <w:color w:val="000000" w:themeColor="text1"/>
          <w:sz w:val="22"/>
          <w:szCs w:val="22"/>
        </w:rPr>
        <w:t xml:space="preserve">A </w:t>
      </w:r>
      <w:r w:rsidR="427F3DAD" w:rsidRPr="0017363B">
        <w:rPr>
          <w:rFonts w:ascii="Arial" w:hAnsi="Arial" w:cs="Arial"/>
          <w:color w:val="000000" w:themeColor="text1"/>
          <w:sz w:val="22"/>
          <w:szCs w:val="22"/>
        </w:rPr>
        <w:t>Summary of</w:t>
      </w:r>
      <w:r w:rsidRPr="0017363B">
        <w:rPr>
          <w:rFonts w:ascii="Arial" w:hAnsi="Arial" w:cs="Arial"/>
          <w:color w:val="000000" w:themeColor="text1"/>
          <w:sz w:val="22"/>
          <w:szCs w:val="22"/>
        </w:rPr>
        <w:t xml:space="preserve"> </w:t>
      </w:r>
      <w:r w:rsidR="427F3DAD" w:rsidRPr="0017363B">
        <w:rPr>
          <w:rFonts w:ascii="Arial" w:hAnsi="Arial" w:cs="Arial"/>
          <w:color w:val="000000" w:themeColor="text1"/>
          <w:sz w:val="22"/>
          <w:szCs w:val="22"/>
        </w:rPr>
        <w:t>Published Works</w:t>
      </w:r>
      <w:r w:rsidR="7D341980" w:rsidRPr="0017363B">
        <w:rPr>
          <w:rFonts w:ascii="Arial" w:hAnsi="Arial" w:cs="Arial"/>
          <w:color w:val="000000" w:themeColor="text1"/>
          <w:sz w:val="22"/>
          <w:szCs w:val="22"/>
        </w:rPr>
        <w:t xml:space="preserve"> and </w:t>
      </w:r>
      <w:r w:rsidR="415D1051" w:rsidRPr="0017363B">
        <w:rPr>
          <w:rFonts w:ascii="Arial" w:hAnsi="Arial" w:cs="Arial"/>
          <w:color w:val="000000" w:themeColor="text1"/>
          <w:sz w:val="22"/>
          <w:szCs w:val="22"/>
        </w:rPr>
        <w:t xml:space="preserve">Their </w:t>
      </w:r>
      <w:r w:rsidR="7D341980" w:rsidRPr="0017363B">
        <w:rPr>
          <w:rFonts w:ascii="Arial" w:hAnsi="Arial" w:cs="Arial"/>
          <w:color w:val="000000" w:themeColor="text1"/>
          <w:sz w:val="22"/>
          <w:szCs w:val="22"/>
        </w:rPr>
        <w:t>Re</w:t>
      </w:r>
      <w:r w:rsidR="415D1051" w:rsidRPr="0017363B">
        <w:rPr>
          <w:rFonts w:ascii="Arial" w:hAnsi="Arial" w:cs="Arial"/>
          <w:color w:val="000000" w:themeColor="text1"/>
          <w:sz w:val="22"/>
          <w:szCs w:val="22"/>
        </w:rPr>
        <w:t>lation to the Project</w:t>
      </w:r>
      <w:bookmarkEnd w:id="5"/>
    </w:p>
    <w:p w14:paraId="5FA323E4" w14:textId="7185C067" w:rsidR="0050016A" w:rsidRPr="0017363B" w:rsidRDefault="17E933CC" w:rsidP="0017363B">
      <w:pPr>
        <w:pStyle w:val="Heading3"/>
        <w:spacing w:line="360" w:lineRule="auto"/>
        <w:rPr>
          <w:rFonts w:ascii="Arial" w:hAnsi="Arial" w:cs="Arial"/>
        </w:rPr>
      </w:pPr>
      <w:bookmarkStart w:id="6" w:name="_Toc226657447"/>
      <w:r w:rsidRPr="0017363B">
        <w:rPr>
          <w:rFonts w:ascii="Arial" w:hAnsi="Arial" w:cs="Arial"/>
        </w:rPr>
        <w:t xml:space="preserve">Review of </w:t>
      </w:r>
      <w:r w:rsidR="22CD60DD" w:rsidRPr="0017363B">
        <w:rPr>
          <w:rFonts w:ascii="Arial" w:hAnsi="Arial" w:cs="Arial"/>
        </w:rPr>
        <w:t>Work</w:t>
      </w:r>
      <w:r w:rsidRPr="0017363B">
        <w:rPr>
          <w:rFonts w:ascii="Arial" w:hAnsi="Arial" w:cs="Arial"/>
        </w:rPr>
        <w:t xml:space="preserve"> 1</w:t>
      </w:r>
      <w:bookmarkEnd w:id="6"/>
    </w:p>
    <w:p w14:paraId="4B052181" w14:textId="3F77F504" w:rsidR="00500F4F" w:rsidRPr="0017363B" w:rsidRDefault="00F353EB" w:rsidP="0017363B">
      <w:pPr>
        <w:spacing w:line="360" w:lineRule="auto"/>
        <w:rPr>
          <w:rFonts w:ascii="Arial" w:hAnsi="Arial" w:cs="Arial"/>
        </w:rPr>
      </w:pPr>
      <w:r w:rsidRPr="0017363B">
        <w:rPr>
          <w:rFonts w:ascii="Arial" w:hAnsi="Arial" w:cs="Arial"/>
        </w:rPr>
        <w:t xml:space="preserve"> </w:t>
      </w:r>
      <w:r w:rsidR="005672DE" w:rsidRPr="0017363B">
        <w:rPr>
          <w:rFonts w:ascii="Arial" w:hAnsi="Arial" w:cs="Arial"/>
          <w:noProof/>
        </w:rPr>
        <w:t>Powell et al. (2021)</w:t>
      </w:r>
      <w:r w:rsidR="005F0544" w:rsidRPr="0017363B">
        <w:rPr>
          <w:rFonts w:ascii="Arial" w:hAnsi="Arial" w:cs="Arial"/>
        </w:rPr>
        <w:t xml:space="preserve"> </w:t>
      </w:r>
      <w:r w:rsidR="00A23116" w:rsidRPr="0017363B">
        <w:rPr>
          <w:rFonts w:ascii="Arial" w:hAnsi="Arial" w:cs="Arial"/>
        </w:rPr>
        <w:t>examined</w:t>
      </w:r>
      <w:r w:rsidR="00B77F89" w:rsidRPr="0017363B">
        <w:rPr>
          <w:rFonts w:ascii="Arial" w:hAnsi="Arial" w:cs="Arial"/>
        </w:rPr>
        <w:t xml:space="preserve"> post-adoption returns using a large </w:t>
      </w:r>
      <w:r w:rsidR="007D52A6" w:rsidRPr="0017363B">
        <w:rPr>
          <w:rFonts w:ascii="Arial" w:hAnsi="Arial" w:cs="Arial"/>
        </w:rPr>
        <w:t xml:space="preserve">retrospective </w:t>
      </w:r>
      <w:r w:rsidR="00B77F89" w:rsidRPr="0017363B">
        <w:rPr>
          <w:rFonts w:ascii="Arial" w:hAnsi="Arial" w:cs="Arial"/>
        </w:rPr>
        <w:t>dataset</w:t>
      </w:r>
      <w:r w:rsidR="00872D46" w:rsidRPr="0017363B">
        <w:rPr>
          <w:rFonts w:ascii="Arial" w:hAnsi="Arial" w:cs="Arial"/>
        </w:rPr>
        <w:t xml:space="preserve"> of </w:t>
      </w:r>
      <w:r w:rsidR="00B304C2" w:rsidRPr="0017363B">
        <w:rPr>
          <w:rFonts w:ascii="Arial" w:hAnsi="Arial" w:cs="Arial"/>
        </w:rPr>
        <w:t>23,932</w:t>
      </w:r>
      <w:r w:rsidR="00AE3575" w:rsidRPr="0017363B">
        <w:rPr>
          <w:rFonts w:ascii="Arial" w:hAnsi="Arial" w:cs="Arial"/>
        </w:rPr>
        <w:t xml:space="preserve"> animal records </w:t>
      </w:r>
      <w:r w:rsidR="009D78CA" w:rsidRPr="0017363B">
        <w:rPr>
          <w:rFonts w:ascii="Arial" w:hAnsi="Arial" w:cs="Arial"/>
        </w:rPr>
        <w:t xml:space="preserve">from </w:t>
      </w:r>
      <w:r w:rsidR="002558D5" w:rsidRPr="0017363B">
        <w:rPr>
          <w:rFonts w:ascii="Arial" w:hAnsi="Arial" w:cs="Arial"/>
        </w:rPr>
        <w:t xml:space="preserve">the </w:t>
      </w:r>
      <w:r w:rsidR="009D78CA" w:rsidRPr="0017363B">
        <w:rPr>
          <w:rFonts w:ascii="Arial" w:hAnsi="Arial" w:cs="Arial"/>
        </w:rPr>
        <w:t>Charleston Animal Society</w:t>
      </w:r>
      <w:r w:rsidR="002558D5" w:rsidRPr="0017363B">
        <w:rPr>
          <w:rFonts w:ascii="Arial" w:hAnsi="Arial" w:cs="Arial"/>
        </w:rPr>
        <w:t>, a</w:t>
      </w:r>
      <w:r w:rsidR="00744DF3" w:rsidRPr="0017363B">
        <w:rPr>
          <w:rFonts w:ascii="Arial" w:hAnsi="Arial" w:cs="Arial"/>
        </w:rPr>
        <w:t>n</w:t>
      </w:r>
      <w:r w:rsidR="002558D5" w:rsidRPr="0017363B">
        <w:rPr>
          <w:rFonts w:ascii="Arial" w:hAnsi="Arial" w:cs="Arial"/>
        </w:rPr>
        <w:t xml:space="preserve"> open-admission shelter in South Carolina</w:t>
      </w:r>
      <w:r w:rsidR="00744DF3" w:rsidRPr="0017363B">
        <w:rPr>
          <w:rFonts w:ascii="Arial" w:hAnsi="Arial" w:cs="Arial"/>
        </w:rPr>
        <w:t>.</w:t>
      </w:r>
      <w:r w:rsidR="00822016" w:rsidRPr="0017363B">
        <w:rPr>
          <w:rFonts w:ascii="Arial" w:hAnsi="Arial" w:cs="Arial"/>
        </w:rPr>
        <w:t xml:space="preserve"> This study used binary logi</w:t>
      </w:r>
      <w:r w:rsidR="00014256" w:rsidRPr="0017363B">
        <w:rPr>
          <w:rFonts w:ascii="Arial" w:hAnsi="Arial" w:cs="Arial"/>
        </w:rPr>
        <w:t>stic</w:t>
      </w:r>
      <w:r w:rsidR="00822016" w:rsidRPr="0017363B">
        <w:rPr>
          <w:rFonts w:ascii="Arial" w:hAnsi="Arial" w:cs="Arial"/>
        </w:rPr>
        <w:t xml:space="preserve"> regression</w:t>
      </w:r>
      <w:r w:rsidR="00F5698F" w:rsidRPr="0017363B">
        <w:rPr>
          <w:rFonts w:ascii="Arial" w:hAnsi="Arial" w:cs="Arial"/>
        </w:rPr>
        <w:t xml:space="preserve"> </w:t>
      </w:r>
      <w:r w:rsidR="009D754F" w:rsidRPr="0017363B">
        <w:rPr>
          <w:rFonts w:ascii="Arial" w:hAnsi="Arial" w:cs="Arial"/>
        </w:rPr>
        <w:t>to</w:t>
      </w:r>
      <w:r w:rsidR="00111224" w:rsidRPr="0017363B">
        <w:rPr>
          <w:rFonts w:ascii="Arial" w:hAnsi="Arial" w:cs="Arial"/>
        </w:rPr>
        <w:t xml:space="preserve"> </w:t>
      </w:r>
      <w:r w:rsidR="00904579" w:rsidRPr="0017363B">
        <w:rPr>
          <w:rFonts w:ascii="Arial" w:hAnsi="Arial" w:cs="Arial"/>
        </w:rPr>
        <w:t>analyze</w:t>
      </w:r>
      <w:r w:rsidR="00111224" w:rsidRPr="0017363B">
        <w:rPr>
          <w:rFonts w:ascii="Arial" w:hAnsi="Arial" w:cs="Arial"/>
        </w:rPr>
        <w:t xml:space="preserve"> </w:t>
      </w:r>
      <w:r w:rsidR="00904579" w:rsidRPr="0017363B">
        <w:rPr>
          <w:rFonts w:ascii="Arial" w:hAnsi="Arial" w:cs="Arial"/>
        </w:rPr>
        <w:t>how intake age, sex, breed, intake type</w:t>
      </w:r>
      <w:r w:rsidR="00E36B99" w:rsidRPr="0017363B">
        <w:rPr>
          <w:rFonts w:ascii="Arial" w:hAnsi="Arial" w:cs="Arial"/>
        </w:rPr>
        <w:t xml:space="preserve">, and return frequency were associated with the likelihood of return, the reasons for return, </w:t>
      </w:r>
      <w:r w:rsidR="000738A4" w:rsidRPr="0017363B">
        <w:rPr>
          <w:rFonts w:ascii="Arial" w:hAnsi="Arial" w:cs="Arial"/>
        </w:rPr>
        <w:t>and post-return outcomes for dogs.</w:t>
      </w:r>
      <w:r w:rsidR="00F2318E" w:rsidRPr="0017363B">
        <w:rPr>
          <w:rFonts w:ascii="Arial" w:hAnsi="Arial" w:cs="Arial"/>
        </w:rPr>
        <w:t xml:space="preserve"> </w:t>
      </w:r>
      <w:r w:rsidR="00CF6FA8" w:rsidRPr="0017363B">
        <w:rPr>
          <w:rFonts w:ascii="Arial" w:hAnsi="Arial" w:cs="Arial"/>
        </w:rPr>
        <w:t xml:space="preserve">The authors found that </w:t>
      </w:r>
      <w:r w:rsidR="00A81126" w:rsidRPr="0017363B">
        <w:rPr>
          <w:rFonts w:ascii="Arial" w:hAnsi="Arial" w:cs="Arial"/>
        </w:rPr>
        <w:t>age and breed were the strongest predictors of return</w:t>
      </w:r>
      <w:r w:rsidR="00120B3F" w:rsidRPr="0017363B">
        <w:rPr>
          <w:rFonts w:ascii="Arial" w:hAnsi="Arial" w:cs="Arial"/>
        </w:rPr>
        <w:t>, with adult dogs showing the highest odds of post-return euthanasia and behav</w:t>
      </w:r>
      <w:r w:rsidR="00C01A9C" w:rsidRPr="0017363B">
        <w:rPr>
          <w:rFonts w:ascii="Arial" w:hAnsi="Arial" w:cs="Arial"/>
        </w:rPr>
        <w:t>ioral issues</w:t>
      </w:r>
      <w:r w:rsidR="006141F6" w:rsidRPr="0017363B">
        <w:rPr>
          <w:rFonts w:ascii="Arial" w:hAnsi="Arial" w:cs="Arial"/>
        </w:rPr>
        <w:t>,</w:t>
      </w:r>
      <w:r w:rsidR="00C01A9C" w:rsidRPr="0017363B">
        <w:rPr>
          <w:rFonts w:ascii="Arial" w:hAnsi="Arial" w:cs="Arial"/>
        </w:rPr>
        <w:t xml:space="preserve"> and incompatibility with</w:t>
      </w:r>
      <w:r w:rsidR="00000D9B" w:rsidRPr="0017363B">
        <w:rPr>
          <w:rFonts w:ascii="Arial" w:hAnsi="Arial" w:cs="Arial"/>
        </w:rPr>
        <w:t xml:space="preserve"> the other pets </w:t>
      </w:r>
      <w:r w:rsidR="004E4C2A" w:rsidRPr="0017363B">
        <w:rPr>
          <w:rFonts w:ascii="Arial" w:hAnsi="Arial" w:cs="Arial"/>
        </w:rPr>
        <w:t>emerging as</w:t>
      </w:r>
      <w:r w:rsidR="00000D9B" w:rsidRPr="0017363B">
        <w:rPr>
          <w:rFonts w:ascii="Arial" w:hAnsi="Arial" w:cs="Arial"/>
        </w:rPr>
        <w:t xml:space="preserve"> the most common reasons</w:t>
      </w:r>
      <w:r w:rsidR="004E4C2A" w:rsidRPr="0017363B">
        <w:rPr>
          <w:rFonts w:ascii="Arial" w:hAnsi="Arial" w:cs="Arial"/>
        </w:rPr>
        <w:t xml:space="preserve"> </w:t>
      </w:r>
      <w:r w:rsidR="00000D9B" w:rsidRPr="0017363B">
        <w:rPr>
          <w:rFonts w:ascii="Arial" w:hAnsi="Arial" w:cs="Arial"/>
        </w:rPr>
        <w:t>for return</w:t>
      </w:r>
      <w:r w:rsidR="00C977C9" w:rsidRPr="0017363B">
        <w:rPr>
          <w:rFonts w:ascii="Arial" w:hAnsi="Arial" w:cs="Arial"/>
        </w:rPr>
        <w:t>.</w:t>
      </w:r>
      <w:sdt>
        <w:sdtPr>
          <w:rPr>
            <w:rFonts w:ascii="Arial" w:hAnsi="Arial" w:cs="Arial"/>
          </w:rPr>
          <w:id w:val="-1127000479"/>
          <w:citation/>
        </w:sdtPr>
        <w:sdtEndPr/>
        <w:sdtContent>
          <w:r w:rsidR="004E4C2A" w:rsidRPr="0017363B">
            <w:rPr>
              <w:rFonts w:ascii="Arial" w:hAnsi="Arial" w:cs="Arial"/>
            </w:rPr>
            <w:fldChar w:fldCharType="begin"/>
          </w:r>
          <w:r w:rsidR="004E4C2A" w:rsidRPr="0017363B">
            <w:rPr>
              <w:rFonts w:ascii="Arial" w:hAnsi="Arial" w:cs="Arial"/>
            </w:rPr>
            <w:instrText xml:space="preserve"> CITATION Pow21 \l 1033 </w:instrText>
          </w:r>
          <w:r w:rsidR="004E4C2A" w:rsidRPr="0017363B">
            <w:rPr>
              <w:rFonts w:ascii="Arial" w:hAnsi="Arial" w:cs="Arial"/>
            </w:rPr>
            <w:fldChar w:fldCharType="separate"/>
          </w:r>
          <w:r w:rsidR="00AD3F11" w:rsidRPr="0017363B">
            <w:rPr>
              <w:rFonts w:ascii="Arial" w:hAnsi="Arial" w:cs="Arial"/>
              <w:noProof/>
            </w:rPr>
            <w:t xml:space="preserve"> (Powell et al., 2021)</w:t>
          </w:r>
          <w:r w:rsidR="004E4C2A" w:rsidRPr="0017363B">
            <w:rPr>
              <w:rFonts w:ascii="Arial" w:hAnsi="Arial" w:cs="Arial"/>
            </w:rPr>
            <w:fldChar w:fldCharType="end"/>
          </w:r>
        </w:sdtContent>
      </w:sdt>
      <w:r w:rsidR="004E4C2A" w:rsidRPr="0017363B">
        <w:rPr>
          <w:rFonts w:ascii="Arial" w:hAnsi="Arial" w:cs="Arial"/>
        </w:rPr>
        <w:t>.</w:t>
      </w:r>
    </w:p>
    <w:p w14:paraId="56E040C0" w14:textId="56E58DA6" w:rsidR="00F267BF" w:rsidRPr="0017363B" w:rsidRDefault="00F267BF" w:rsidP="0017363B">
      <w:pPr>
        <w:spacing w:line="360" w:lineRule="auto"/>
        <w:rPr>
          <w:rFonts w:ascii="Arial" w:hAnsi="Arial" w:cs="Arial"/>
        </w:rPr>
      </w:pPr>
      <w:r w:rsidRPr="0017363B">
        <w:rPr>
          <w:rFonts w:ascii="Arial" w:hAnsi="Arial" w:cs="Arial"/>
        </w:rPr>
        <w:t>This study directly supports th</w:t>
      </w:r>
      <w:r w:rsidR="00432451">
        <w:rPr>
          <w:rFonts w:ascii="Arial" w:hAnsi="Arial" w:cs="Arial"/>
        </w:rPr>
        <w:t>is project’s</w:t>
      </w:r>
      <w:r w:rsidRPr="0017363B">
        <w:rPr>
          <w:rFonts w:ascii="Arial" w:hAnsi="Arial" w:cs="Arial"/>
        </w:rPr>
        <w:t xml:space="preserve"> research </w:t>
      </w:r>
      <w:r w:rsidR="006B5534" w:rsidRPr="0017363B">
        <w:rPr>
          <w:rFonts w:ascii="Arial" w:hAnsi="Arial" w:cs="Arial"/>
        </w:rPr>
        <w:t>question by</w:t>
      </w:r>
      <w:r w:rsidR="00B41C3C" w:rsidRPr="0017363B">
        <w:rPr>
          <w:rFonts w:ascii="Arial" w:hAnsi="Arial" w:cs="Arial"/>
        </w:rPr>
        <w:t xml:space="preserve"> showing that age a</w:t>
      </w:r>
      <w:r w:rsidR="00F2118D" w:rsidRPr="0017363B">
        <w:rPr>
          <w:rFonts w:ascii="Arial" w:hAnsi="Arial" w:cs="Arial"/>
        </w:rPr>
        <w:t>n</w:t>
      </w:r>
      <w:r w:rsidR="00B41C3C" w:rsidRPr="0017363B">
        <w:rPr>
          <w:rFonts w:ascii="Arial" w:hAnsi="Arial" w:cs="Arial"/>
        </w:rPr>
        <w:t xml:space="preserve">d breed </w:t>
      </w:r>
      <w:r w:rsidR="00DC2CA1" w:rsidRPr="0017363B">
        <w:rPr>
          <w:rFonts w:ascii="Arial" w:hAnsi="Arial" w:cs="Arial"/>
        </w:rPr>
        <w:t>are meaningful predictors of shelter outcomes for dogs and cats. These</w:t>
      </w:r>
      <w:r w:rsidR="007B7959" w:rsidRPr="0017363B">
        <w:rPr>
          <w:rFonts w:ascii="Arial" w:hAnsi="Arial" w:cs="Arial"/>
        </w:rPr>
        <w:t xml:space="preserve"> findings ali</w:t>
      </w:r>
      <w:r w:rsidR="004F5827" w:rsidRPr="0017363B">
        <w:rPr>
          <w:rFonts w:ascii="Arial" w:hAnsi="Arial" w:cs="Arial"/>
        </w:rPr>
        <w:t>gn with this project’s model results, which identified age at intake</w:t>
      </w:r>
      <w:r w:rsidR="00682ADE" w:rsidRPr="0017363B">
        <w:rPr>
          <w:rFonts w:ascii="Arial" w:hAnsi="Arial" w:cs="Arial"/>
        </w:rPr>
        <w:t xml:space="preserve"> as the second most important predictor of adoption outcome and breed as </w:t>
      </w:r>
      <w:r w:rsidR="00D10E64" w:rsidRPr="0017363B">
        <w:rPr>
          <w:rFonts w:ascii="Arial" w:hAnsi="Arial" w:cs="Arial"/>
        </w:rPr>
        <w:t>the fourth most important feature</w:t>
      </w:r>
      <w:r w:rsidR="00F909BA" w:rsidRPr="0017363B">
        <w:rPr>
          <w:rFonts w:ascii="Arial" w:hAnsi="Arial" w:cs="Arial"/>
        </w:rPr>
        <w:t>. Th</w:t>
      </w:r>
      <w:r w:rsidR="00432451">
        <w:rPr>
          <w:rFonts w:ascii="Arial" w:hAnsi="Arial" w:cs="Arial"/>
        </w:rPr>
        <w:t>is</w:t>
      </w:r>
      <w:r w:rsidR="00F909BA" w:rsidRPr="0017363B">
        <w:rPr>
          <w:rFonts w:ascii="Arial" w:hAnsi="Arial" w:cs="Arial"/>
        </w:rPr>
        <w:t xml:space="preserve"> study also reinforces the organizational need driving th</w:t>
      </w:r>
      <w:r w:rsidR="00E2643C">
        <w:rPr>
          <w:rFonts w:ascii="Arial" w:hAnsi="Arial" w:cs="Arial"/>
        </w:rPr>
        <w:t>is</w:t>
      </w:r>
      <w:r w:rsidR="00F909BA" w:rsidRPr="0017363B">
        <w:rPr>
          <w:rFonts w:ascii="Arial" w:hAnsi="Arial" w:cs="Arial"/>
        </w:rPr>
        <w:t xml:space="preserve"> project </w:t>
      </w:r>
      <w:r w:rsidR="003941EC" w:rsidRPr="0017363B">
        <w:rPr>
          <w:rFonts w:ascii="Arial" w:hAnsi="Arial" w:cs="Arial"/>
        </w:rPr>
        <w:t>by showing</w:t>
      </w:r>
      <w:r w:rsidR="00A41D13" w:rsidRPr="0017363B">
        <w:rPr>
          <w:rFonts w:ascii="Arial" w:hAnsi="Arial" w:cs="Arial"/>
        </w:rPr>
        <w:t xml:space="preserve"> that identifying at-risk animals </w:t>
      </w:r>
      <w:r w:rsidR="000F61C1" w:rsidRPr="0017363B">
        <w:rPr>
          <w:rFonts w:ascii="Arial" w:hAnsi="Arial" w:cs="Arial"/>
        </w:rPr>
        <w:t xml:space="preserve">early can improve resource </w:t>
      </w:r>
      <w:r w:rsidR="006E3879" w:rsidRPr="0017363B">
        <w:rPr>
          <w:rFonts w:ascii="Arial" w:hAnsi="Arial" w:cs="Arial"/>
        </w:rPr>
        <w:t>allocation and reduce poor outcomes.</w:t>
      </w:r>
    </w:p>
    <w:p w14:paraId="38069937" w14:textId="73AD33FA" w:rsidR="00285A1C" w:rsidRPr="0017363B" w:rsidRDefault="038E5201" w:rsidP="0017363B">
      <w:pPr>
        <w:pStyle w:val="Heading3"/>
        <w:spacing w:line="360" w:lineRule="auto"/>
        <w:rPr>
          <w:rFonts w:ascii="Arial" w:hAnsi="Arial" w:cs="Arial"/>
        </w:rPr>
      </w:pPr>
      <w:bookmarkStart w:id="7" w:name="_Toc226657448"/>
      <w:r w:rsidRPr="0017363B">
        <w:rPr>
          <w:rFonts w:ascii="Arial" w:hAnsi="Arial" w:cs="Arial"/>
        </w:rPr>
        <w:t xml:space="preserve">Review of </w:t>
      </w:r>
      <w:r w:rsidR="22CD60DD" w:rsidRPr="0017363B">
        <w:rPr>
          <w:rFonts w:ascii="Arial" w:hAnsi="Arial" w:cs="Arial"/>
        </w:rPr>
        <w:t>Work</w:t>
      </w:r>
      <w:r w:rsidRPr="0017363B">
        <w:rPr>
          <w:rFonts w:ascii="Arial" w:hAnsi="Arial" w:cs="Arial"/>
        </w:rPr>
        <w:t xml:space="preserve"> </w:t>
      </w:r>
      <w:r w:rsidR="17E933CC" w:rsidRPr="0017363B">
        <w:rPr>
          <w:rFonts w:ascii="Arial" w:hAnsi="Arial" w:cs="Arial"/>
        </w:rPr>
        <w:t>2</w:t>
      </w:r>
      <w:bookmarkEnd w:id="7"/>
    </w:p>
    <w:p w14:paraId="27C661B4" w14:textId="6780E532" w:rsidR="008112AA" w:rsidRPr="0017363B" w:rsidRDefault="003E029D" w:rsidP="0017363B">
      <w:pPr>
        <w:spacing w:line="360" w:lineRule="auto"/>
        <w:rPr>
          <w:rFonts w:ascii="Arial" w:hAnsi="Arial" w:cs="Arial"/>
        </w:rPr>
      </w:pPr>
      <w:r w:rsidRPr="0017363B">
        <w:rPr>
          <w:rFonts w:ascii="Arial" w:hAnsi="Arial" w:cs="Arial"/>
          <w:i/>
          <w:iCs/>
        </w:rPr>
        <w:t xml:space="preserve"> </w:t>
      </w:r>
      <w:r w:rsidR="009A100C" w:rsidRPr="0017363B">
        <w:rPr>
          <w:rFonts w:ascii="Arial" w:hAnsi="Arial" w:cs="Arial"/>
          <w:noProof/>
        </w:rPr>
        <w:t>Jardim et al. (2026) conducted</w:t>
      </w:r>
      <w:r w:rsidR="00816C6A" w:rsidRPr="0017363B">
        <w:rPr>
          <w:rFonts w:ascii="Arial" w:hAnsi="Arial" w:cs="Arial"/>
        </w:rPr>
        <w:t xml:space="preserve"> a </w:t>
      </w:r>
      <w:r w:rsidR="007B19FF" w:rsidRPr="0017363B">
        <w:rPr>
          <w:rFonts w:ascii="Arial" w:hAnsi="Arial" w:cs="Arial"/>
        </w:rPr>
        <w:t xml:space="preserve">seven-year retrospective study </w:t>
      </w:r>
      <w:r w:rsidR="007101A2" w:rsidRPr="0017363B">
        <w:rPr>
          <w:rFonts w:ascii="Arial" w:hAnsi="Arial" w:cs="Arial"/>
        </w:rPr>
        <w:t>of</w:t>
      </w:r>
      <w:r w:rsidR="007B19FF" w:rsidRPr="0017363B">
        <w:rPr>
          <w:rFonts w:ascii="Arial" w:hAnsi="Arial" w:cs="Arial"/>
        </w:rPr>
        <w:t xml:space="preserve"> 2,291 animal admissions to a Portug</w:t>
      </w:r>
      <w:r w:rsidR="00F25291" w:rsidRPr="0017363B">
        <w:rPr>
          <w:rFonts w:ascii="Arial" w:hAnsi="Arial" w:cs="Arial"/>
        </w:rPr>
        <w:t xml:space="preserve">uese </w:t>
      </w:r>
      <w:r w:rsidR="00515A63" w:rsidRPr="0017363B">
        <w:rPr>
          <w:rFonts w:ascii="Arial" w:hAnsi="Arial" w:cs="Arial"/>
        </w:rPr>
        <w:t>m</w:t>
      </w:r>
      <w:r w:rsidR="00F25291" w:rsidRPr="0017363B">
        <w:rPr>
          <w:rFonts w:ascii="Arial" w:hAnsi="Arial" w:cs="Arial"/>
        </w:rPr>
        <w:t>unicipal shelter between 2018 and 2024</w:t>
      </w:r>
      <w:r w:rsidR="00895297" w:rsidRPr="0017363B">
        <w:rPr>
          <w:rFonts w:ascii="Arial" w:hAnsi="Arial" w:cs="Arial"/>
        </w:rPr>
        <w:t xml:space="preserve">, </w:t>
      </w:r>
      <w:r w:rsidR="007101A2" w:rsidRPr="0017363B">
        <w:rPr>
          <w:rFonts w:ascii="Arial" w:hAnsi="Arial" w:cs="Arial"/>
        </w:rPr>
        <w:t>including</w:t>
      </w:r>
      <w:r w:rsidR="00895297" w:rsidRPr="0017363B">
        <w:rPr>
          <w:rFonts w:ascii="Arial" w:hAnsi="Arial" w:cs="Arial"/>
        </w:rPr>
        <w:t xml:space="preserve"> the</w:t>
      </w:r>
      <w:r w:rsidR="008D7A2C" w:rsidRPr="0017363B">
        <w:rPr>
          <w:rFonts w:ascii="Arial" w:hAnsi="Arial" w:cs="Arial"/>
        </w:rPr>
        <w:t xml:space="preserve"> </w:t>
      </w:r>
      <w:r w:rsidR="00895297" w:rsidRPr="0017363B">
        <w:rPr>
          <w:rFonts w:ascii="Arial" w:hAnsi="Arial" w:cs="Arial"/>
        </w:rPr>
        <w:t>C</w:t>
      </w:r>
      <w:r w:rsidR="009A6BA9" w:rsidRPr="0017363B">
        <w:rPr>
          <w:rFonts w:ascii="Arial" w:hAnsi="Arial" w:cs="Arial"/>
        </w:rPr>
        <w:t>OVID</w:t>
      </w:r>
      <w:r w:rsidR="00895297" w:rsidRPr="0017363B">
        <w:rPr>
          <w:rFonts w:ascii="Arial" w:hAnsi="Arial" w:cs="Arial"/>
        </w:rPr>
        <w:t>-19 pandemic.</w:t>
      </w:r>
      <w:r w:rsidR="00A116ED" w:rsidRPr="0017363B">
        <w:rPr>
          <w:rFonts w:ascii="Arial" w:hAnsi="Arial" w:cs="Arial"/>
        </w:rPr>
        <w:t xml:space="preserve"> The authors</w:t>
      </w:r>
      <w:r w:rsidR="00127A5E" w:rsidRPr="0017363B">
        <w:rPr>
          <w:rFonts w:ascii="Arial" w:hAnsi="Arial" w:cs="Arial"/>
        </w:rPr>
        <w:t xml:space="preserve"> used descriptive </w:t>
      </w:r>
      <w:r w:rsidR="00972292" w:rsidRPr="0017363B">
        <w:rPr>
          <w:rFonts w:ascii="Arial" w:hAnsi="Arial" w:cs="Arial"/>
        </w:rPr>
        <w:t>statistic</w:t>
      </w:r>
      <w:r w:rsidR="004314E4" w:rsidRPr="0017363B">
        <w:rPr>
          <w:rFonts w:ascii="Arial" w:hAnsi="Arial" w:cs="Arial"/>
        </w:rPr>
        <w:t xml:space="preserve">s and binary logistic regression </w:t>
      </w:r>
      <w:r w:rsidR="009F5545" w:rsidRPr="0017363B">
        <w:rPr>
          <w:rFonts w:ascii="Arial" w:hAnsi="Arial" w:cs="Arial"/>
        </w:rPr>
        <w:t xml:space="preserve">to examine intake patterns, length of stay, and adoption outcomes </w:t>
      </w:r>
      <w:r w:rsidR="0094090F" w:rsidRPr="0017363B">
        <w:rPr>
          <w:rFonts w:ascii="Arial" w:hAnsi="Arial" w:cs="Arial"/>
        </w:rPr>
        <w:t>for dogs and cats.</w:t>
      </w:r>
      <w:r w:rsidR="00895297" w:rsidRPr="0017363B">
        <w:rPr>
          <w:rFonts w:ascii="Arial" w:hAnsi="Arial" w:cs="Arial"/>
        </w:rPr>
        <w:t xml:space="preserve"> </w:t>
      </w:r>
      <w:r w:rsidR="00304AE2" w:rsidRPr="0017363B">
        <w:rPr>
          <w:rFonts w:ascii="Arial" w:hAnsi="Arial" w:cs="Arial"/>
        </w:rPr>
        <w:t xml:space="preserve">Their </w:t>
      </w:r>
      <w:r w:rsidR="001675AA" w:rsidRPr="0017363B">
        <w:rPr>
          <w:rFonts w:ascii="Arial" w:hAnsi="Arial" w:cs="Arial"/>
        </w:rPr>
        <w:t>findings showed that length of stay was the strongest predictor of adoption</w:t>
      </w:r>
      <w:r w:rsidR="00CB3BE2" w:rsidRPr="0017363B">
        <w:rPr>
          <w:rFonts w:ascii="Arial" w:hAnsi="Arial" w:cs="Arial"/>
        </w:rPr>
        <w:t>, with adoption odds dropping sharpl</w:t>
      </w:r>
      <w:r w:rsidR="001F1675" w:rsidRPr="0017363B">
        <w:rPr>
          <w:rFonts w:ascii="Arial" w:hAnsi="Arial" w:cs="Arial"/>
        </w:rPr>
        <w:t xml:space="preserve">y after </w:t>
      </w:r>
      <w:r w:rsidR="009A45A0" w:rsidRPr="0017363B">
        <w:rPr>
          <w:rFonts w:ascii="Arial" w:hAnsi="Arial" w:cs="Arial"/>
        </w:rPr>
        <w:t xml:space="preserve">just eight to fifteen days in the shelter. They also found </w:t>
      </w:r>
      <w:r w:rsidR="009F1760" w:rsidRPr="0017363B">
        <w:rPr>
          <w:rFonts w:ascii="Arial" w:hAnsi="Arial" w:cs="Arial"/>
        </w:rPr>
        <w:t xml:space="preserve">that adult </w:t>
      </w:r>
      <w:r w:rsidR="00D01740" w:rsidRPr="0017363B">
        <w:rPr>
          <w:rFonts w:ascii="Arial" w:hAnsi="Arial" w:cs="Arial"/>
        </w:rPr>
        <w:t>animals had</w:t>
      </w:r>
      <w:r w:rsidR="00F9134D" w:rsidRPr="0017363B">
        <w:rPr>
          <w:rFonts w:ascii="Arial" w:hAnsi="Arial" w:cs="Arial"/>
        </w:rPr>
        <w:t xml:space="preserve"> much lower odds of adoption than puppies and kittens</w:t>
      </w:r>
      <w:r w:rsidR="00F25D6F" w:rsidRPr="0017363B">
        <w:rPr>
          <w:rFonts w:ascii="Arial" w:hAnsi="Arial" w:cs="Arial"/>
        </w:rPr>
        <w:t xml:space="preserve">, </w:t>
      </w:r>
      <w:r w:rsidR="008C57E5" w:rsidRPr="0017363B">
        <w:rPr>
          <w:rFonts w:ascii="Arial" w:hAnsi="Arial" w:cs="Arial"/>
        </w:rPr>
        <w:t>with live release rates of 79.7% and save rates</w:t>
      </w:r>
      <w:r w:rsidR="00B404D2" w:rsidRPr="0017363B">
        <w:rPr>
          <w:rFonts w:ascii="Arial" w:hAnsi="Arial" w:cs="Arial"/>
        </w:rPr>
        <w:t xml:space="preserve"> of 84.7%</w:t>
      </w:r>
      <w:r w:rsidR="00A6791A" w:rsidRPr="0017363B">
        <w:rPr>
          <w:rFonts w:ascii="Arial" w:hAnsi="Arial" w:cs="Arial"/>
        </w:rPr>
        <w:t>. In comparison,</w:t>
      </w:r>
      <w:r w:rsidR="00356C18" w:rsidRPr="0017363B">
        <w:rPr>
          <w:rFonts w:ascii="Arial" w:hAnsi="Arial" w:cs="Arial"/>
        </w:rPr>
        <w:t xml:space="preserve"> the population balance </w:t>
      </w:r>
      <w:r w:rsidR="00F278A8" w:rsidRPr="0017363B">
        <w:rPr>
          <w:rFonts w:ascii="Arial" w:hAnsi="Arial" w:cs="Arial"/>
        </w:rPr>
        <w:t>of 75.6</w:t>
      </w:r>
      <w:r w:rsidR="00356C18" w:rsidRPr="0017363B">
        <w:rPr>
          <w:rFonts w:ascii="Arial" w:hAnsi="Arial" w:cs="Arial"/>
        </w:rPr>
        <w:t>% indicated ongoing overcro</w:t>
      </w:r>
      <w:r w:rsidR="00146E95" w:rsidRPr="0017363B">
        <w:rPr>
          <w:rFonts w:ascii="Arial" w:hAnsi="Arial" w:cs="Arial"/>
        </w:rPr>
        <w:t xml:space="preserve">wding </w:t>
      </w:r>
      <w:r w:rsidR="00EA2272" w:rsidRPr="0017363B">
        <w:rPr>
          <w:rFonts w:ascii="Arial" w:hAnsi="Arial" w:cs="Arial"/>
        </w:rPr>
        <w:t>challenges despite no-kill practices</w:t>
      </w:r>
      <w:r w:rsidR="00172B5C" w:rsidRPr="0017363B">
        <w:rPr>
          <w:rFonts w:ascii="Arial" w:hAnsi="Arial" w:cs="Arial"/>
        </w:rPr>
        <w:t xml:space="preserve"> </w:t>
      </w:r>
      <w:sdt>
        <w:sdtPr>
          <w:rPr>
            <w:rFonts w:ascii="Arial" w:hAnsi="Arial" w:cs="Arial"/>
          </w:rPr>
          <w:id w:val="-1877614040"/>
          <w:citation/>
        </w:sdtPr>
        <w:sdtEndPr/>
        <w:sdtContent>
          <w:r w:rsidR="00172B5C" w:rsidRPr="0017363B">
            <w:rPr>
              <w:rFonts w:ascii="Arial" w:hAnsi="Arial" w:cs="Arial"/>
            </w:rPr>
            <w:fldChar w:fldCharType="begin"/>
          </w:r>
          <w:r w:rsidR="005F472A" w:rsidRPr="0017363B">
            <w:rPr>
              <w:rFonts w:ascii="Arial" w:hAnsi="Arial" w:cs="Arial"/>
            </w:rPr>
            <w:instrText xml:space="preserve">CITATION Jar26 \t  \l 1033 </w:instrText>
          </w:r>
          <w:r w:rsidR="00172B5C" w:rsidRPr="0017363B">
            <w:rPr>
              <w:rFonts w:ascii="Arial" w:hAnsi="Arial" w:cs="Arial"/>
            </w:rPr>
            <w:fldChar w:fldCharType="separate"/>
          </w:r>
          <w:r w:rsidR="00AD3F11" w:rsidRPr="0017363B">
            <w:rPr>
              <w:rFonts w:ascii="Arial" w:hAnsi="Arial" w:cs="Arial"/>
              <w:noProof/>
            </w:rPr>
            <w:t>(Jardim et al., 2026)</w:t>
          </w:r>
          <w:r w:rsidR="00172B5C" w:rsidRPr="0017363B">
            <w:rPr>
              <w:rFonts w:ascii="Arial" w:hAnsi="Arial" w:cs="Arial"/>
            </w:rPr>
            <w:fldChar w:fldCharType="end"/>
          </w:r>
        </w:sdtContent>
      </w:sdt>
      <w:r w:rsidR="00172B5C" w:rsidRPr="0017363B">
        <w:rPr>
          <w:rFonts w:ascii="Arial" w:hAnsi="Arial" w:cs="Arial"/>
        </w:rPr>
        <w:t>.</w:t>
      </w:r>
    </w:p>
    <w:p w14:paraId="32ED9223" w14:textId="17FB4BD1" w:rsidR="005D22F3" w:rsidRPr="0017363B" w:rsidRDefault="004B6DC3" w:rsidP="0017363B">
      <w:pPr>
        <w:spacing w:line="360" w:lineRule="auto"/>
        <w:rPr>
          <w:rFonts w:ascii="Arial" w:hAnsi="Arial" w:cs="Arial"/>
        </w:rPr>
      </w:pPr>
      <w:r w:rsidRPr="0017363B">
        <w:rPr>
          <w:rFonts w:ascii="Arial" w:hAnsi="Arial" w:cs="Arial"/>
        </w:rPr>
        <w:lastRenderedPageBreak/>
        <w:t>This study supports the project</w:t>
      </w:r>
      <w:r w:rsidR="00553242" w:rsidRPr="0017363B">
        <w:rPr>
          <w:rFonts w:ascii="Arial" w:hAnsi="Arial" w:cs="Arial"/>
        </w:rPr>
        <w:t xml:space="preserve">’s research question by providing international evidence that </w:t>
      </w:r>
      <w:r w:rsidR="000455F2" w:rsidRPr="0017363B">
        <w:rPr>
          <w:rFonts w:ascii="Arial" w:hAnsi="Arial" w:cs="Arial"/>
        </w:rPr>
        <w:t xml:space="preserve">the </w:t>
      </w:r>
      <w:r w:rsidR="00553242" w:rsidRPr="0017363B">
        <w:rPr>
          <w:rFonts w:ascii="Arial" w:hAnsi="Arial" w:cs="Arial"/>
        </w:rPr>
        <w:t xml:space="preserve">length of stay is the most </w:t>
      </w:r>
      <w:r w:rsidR="00D446B3" w:rsidRPr="0017363B">
        <w:rPr>
          <w:rFonts w:ascii="Arial" w:hAnsi="Arial" w:cs="Arial"/>
        </w:rPr>
        <w:t>influential</w:t>
      </w:r>
      <w:r w:rsidR="001D1EA6" w:rsidRPr="0017363B">
        <w:rPr>
          <w:rFonts w:ascii="Arial" w:hAnsi="Arial" w:cs="Arial"/>
        </w:rPr>
        <w:t xml:space="preserve"> predictor of adoption outcomes. That result aligns with </w:t>
      </w:r>
      <w:r w:rsidR="00D446B3" w:rsidRPr="0017363B">
        <w:rPr>
          <w:rFonts w:ascii="Arial" w:hAnsi="Arial" w:cs="Arial"/>
        </w:rPr>
        <w:t>th</w:t>
      </w:r>
      <w:r w:rsidR="00C84A82" w:rsidRPr="0017363B">
        <w:rPr>
          <w:rFonts w:ascii="Arial" w:hAnsi="Arial" w:cs="Arial"/>
        </w:rPr>
        <w:t>is</w:t>
      </w:r>
      <w:r w:rsidR="00D446B3" w:rsidRPr="0017363B">
        <w:rPr>
          <w:rFonts w:ascii="Arial" w:hAnsi="Arial" w:cs="Arial"/>
        </w:rPr>
        <w:t xml:space="preserve"> project</w:t>
      </w:r>
      <w:r w:rsidR="00C84A82" w:rsidRPr="0017363B">
        <w:rPr>
          <w:rFonts w:ascii="Arial" w:hAnsi="Arial" w:cs="Arial"/>
        </w:rPr>
        <w:t>’</w:t>
      </w:r>
      <w:r w:rsidR="00D446B3" w:rsidRPr="0017363B">
        <w:rPr>
          <w:rFonts w:ascii="Arial" w:hAnsi="Arial" w:cs="Arial"/>
        </w:rPr>
        <w:t>s</w:t>
      </w:r>
      <w:r w:rsidR="007C21D7" w:rsidRPr="0017363B">
        <w:rPr>
          <w:rFonts w:ascii="Arial" w:hAnsi="Arial" w:cs="Arial"/>
        </w:rPr>
        <w:t xml:space="preserve"> model, where </w:t>
      </w:r>
      <w:r w:rsidR="000455F2" w:rsidRPr="0017363B">
        <w:rPr>
          <w:rFonts w:ascii="Arial" w:hAnsi="Arial" w:cs="Arial"/>
        </w:rPr>
        <w:t xml:space="preserve">the </w:t>
      </w:r>
      <w:r w:rsidR="007C21D7" w:rsidRPr="0017363B">
        <w:rPr>
          <w:rFonts w:ascii="Arial" w:hAnsi="Arial" w:cs="Arial"/>
        </w:rPr>
        <w:t xml:space="preserve">length of stay ranked first in feature importance at 30%. It </w:t>
      </w:r>
      <w:r w:rsidR="0052339A" w:rsidRPr="0017363B">
        <w:rPr>
          <w:rFonts w:ascii="Arial" w:hAnsi="Arial" w:cs="Arial"/>
        </w:rPr>
        <w:t xml:space="preserve">also supports this project’s </w:t>
      </w:r>
      <w:r w:rsidR="003B5408" w:rsidRPr="0017363B">
        <w:rPr>
          <w:rFonts w:ascii="Arial" w:hAnsi="Arial" w:cs="Arial"/>
        </w:rPr>
        <w:t>findings that age at intake, intake</w:t>
      </w:r>
      <w:r w:rsidR="00DB4AD5" w:rsidRPr="0017363B">
        <w:rPr>
          <w:rFonts w:ascii="Arial" w:hAnsi="Arial" w:cs="Arial"/>
        </w:rPr>
        <w:t xml:space="preserve"> type, and breed are important predictors of outcome</w:t>
      </w:r>
      <w:r w:rsidR="007704AE" w:rsidRPr="0017363B">
        <w:rPr>
          <w:rFonts w:ascii="Arial" w:hAnsi="Arial" w:cs="Arial"/>
        </w:rPr>
        <w:t xml:space="preserve">. In addition, the study reinforces the organizational need described in A1 by showing that shelters operating under limited resources and no-kill commitments still face </w:t>
      </w:r>
      <w:r w:rsidR="008443BA" w:rsidRPr="0017363B">
        <w:rPr>
          <w:rFonts w:ascii="Arial" w:hAnsi="Arial" w:cs="Arial"/>
        </w:rPr>
        <w:t>serious operational challenges when at-risk animals are not identified early enough for target</w:t>
      </w:r>
      <w:r w:rsidR="00037D51" w:rsidRPr="0017363B">
        <w:rPr>
          <w:rFonts w:ascii="Arial" w:hAnsi="Arial" w:cs="Arial"/>
        </w:rPr>
        <w:t>ed intervention</w:t>
      </w:r>
      <w:r w:rsidR="009A6BA9" w:rsidRPr="0017363B">
        <w:rPr>
          <w:rFonts w:ascii="Arial" w:hAnsi="Arial" w:cs="Arial"/>
        </w:rPr>
        <w:t>.</w:t>
      </w:r>
    </w:p>
    <w:p w14:paraId="78A1E95C" w14:textId="5B7FDE54" w:rsidR="0050016A" w:rsidRPr="0017363B" w:rsidRDefault="17E933CC" w:rsidP="0017363B">
      <w:pPr>
        <w:pStyle w:val="Heading3"/>
        <w:spacing w:line="360" w:lineRule="auto"/>
        <w:rPr>
          <w:rFonts w:ascii="Arial" w:hAnsi="Arial" w:cs="Arial"/>
        </w:rPr>
      </w:pPr>
      <w:bookmarkStart w:id="8" w:name="_Toc226657449"/>
      <w:r w:rsidRPr="0017363B">
        <w:rPr>
          <w:rFonts w:ascii="Arial" w:hAnsi="Arial" w:cs="Arial"/>
        </w:rPr>
        <w:t xml:space="preserve">Review of </w:t>
      </w:r>
      <w:r w:rsidR="22CD60DD" w:rsidRPr="0017363B">
        <w:rPr>
          <w:rFonts w:ascii="Arial" w:hAnsi="Arial" w:cs="Arial"/>
        </w:rPr>
        <w:t>Work</w:t>
      </w:r>
      <w:r w:rsidRPr="0017363B">
        <w:rPr>
          <w:rFonts w:ascii="Arial" w:hAnsi="Arial" w:cs="Arial"/>
        </w:rPr>
        <w:t xml:space="preserve"> 3</w:t>
      </w:r>
      <w:bookmarkEnd w:id="8"/>
    </w:p>
    <w:p w14:paraId="488AAF54" w14:textId="2DA116FA" w:rsidR="004E1882" w:rsidRPr="0017363B" w:rsidRDefault="009A100C" w:rsidP="0017363B">
      <w:pPr>
        <w:spacing w:line="360" w:lineRule="auto"/>
        <w:rPr>
          <w:rFonts w:ascii="Arial" w:hAnsi="Arial" w:cs="Arial"/>
        </w:rPr>
      </w:pPr>
      <w:r w:rsidRPr="0017363B">
        <w:rPr>
          <w:rFonts w:ascii="Arial" w:hAnsi="Arial" w:cs="Arial"/>
          <w:noProof/>
        </w:rPr>
        <w:t>Svoboda &amp; Hoffman (2015)</w:t>
      </w:r>
      <w:r w:rsidR="002835BA" w:rsidRPr="0017363B">
        <w:rPr>
          <w:rFonts w:ascii="Arial" w:hAnsi="Arial" w:cs="Arial"/>
        </w:rPr>
        <w:t xml:space="preserve"> </w:t>
      </w:r>
      <w:r w:rsidR="004E1882" w:rsidRPr="0017363B">
        <w:rPr>
          <w:rFonts w:ascii="Arial" w:hAnsi="Arial" w:cs="Arial"/>
        </w:rPr>
        <w:t xml:space="preserve">analyzed </w:t>
      </w:r>
      <w:r w:rsidRPr="0017363B">
        <w:rPr>
          <w:rFonts w:ascii="Arial" w:hAnsi="Arial" w:cs="Arial"/>
        </w:rPr>
        <w:t>4 years of intake and outcome data from 2 private, nonprofit</w:t>
      </w:r>
      <w:r w:rsidR="00222021" w:rsidRPr="0017363B">
        <w:rPr>
          <w:rFonts w:ascii="Arial" w:hAnsi="Arial" w:cs="Arial"/>
        </w:rPr>
        <w:t xml:space="preserve"> animal shelters in the Pacific Northwest of the United S</w:t>
      </w:r>
      <w:r w:rsidR="0079244D" w:rsidRPr="0017363B">
        <w:rPr>
          <w:rFonts w:ascii="Arial" w:hAnsi="Arial" w:cs="Arial"/>
        </w:rPr>
        <w:t>tates</w:t>
      </w:r>
      <w:r w:rsidR="0040215C" w:rsidRPr="0017363B">
        <w:rPr>
          <w:rFonts w:ascii="Arial" w:hAnsi="Arial" w:cs="Arial"/>
        </w:rPr>
        <w:t xml:space="preserve"> to examine how </w:t>
      </w:r>
      <w:r w:rsidR="0079244D" w:rsidRPr="0017363B">
        <w:rPr>
          <w:rFonts w:ascii="Arial" w:hAnsi="Arial" w:cs="Arial"/>
        </w:rPr>
        <w:t>coat</w:t>
      </w:r>
      <w:r w:rsidR="00297B30" w:rsidRPr="0017363B">
        <w:rPr>
          <w:rFonts w:ascii="Arial" w:hAnsi="Arial" w:cs="Arial"/>
        </w:rPr>
        <w:t xml:space="preserve"> </w:t>
      </w:r>
      <w:r w:rsidR="0079244D" w:rsidRPr="0017363B">
        <w:rPr>
          <w:rFonts w:ascii="Arial" w:hAnsi="Arial" w:cs="Arial"/>
        </w:rPr>
        <w:t xml:space="preserve">color, age, sex, and </w:t>
      </w:r>
      <w:r w:rsidR="00E57DCB" w:rsidRPr="0017363B">
        <w:rPr>
          <w:rFonts w:ascii="Arial" w:hAnsi="Arial" w:cs="Arial"/>
        </w:rPr>
        <w:t>breed affect dog outcomes</w:t>
      </w:r>
      <w:r w:rsidR="00DE7229" w:rsidRPr="0017363B">
        <w:rPr>
          <w:rFonts w:ascii="Arial" w:hAnsi="Arial" w:cs="Arial"/>
        </w:rPr>
        <w:t xml:space="preserve">. This study </w:t>
      </w:r>
      <w:r w:rsidR="00E57DCB" w:rsidRPr="0017363B">
        <w:rPr>
          <w:rFonts w:ascii="Arial" w:hAnsi="Arial" w:cs="Arial"/>
        </w:rPr>
        <w:t>measured</w:t>
      </w:r>
      <w:r w:rsidR="00DE7229" w:rsidRPr="0017363B">
        <w:rPr>
          <w:rFonts w:ascii="Arial" w:hAnsi="Arial" w:cs="Arial"/>
        </w:rPr>
        <w:t xml:space="preserve"> </w:t>
      </w:r>
      <w:r w:rsidR="000455F2" w:rsidRPr="0017363B">
        <w:rPr>
          <w:rFonts w:ascii="Arial" w:hAnsi="Arial" w:cs="Arial"/>
        </w:rPr>
        <w:t xml:space="preserve">the </w:t>
      </w:r>
      <w:r w:rsidR="00DE7229" w:rsidRPr="0017363B">
        <w:rPr>
          <w:rFonts w:ascii="Arial" w:hAnsi="Arial" w:cs="Arial"/>
        </w:rPr>
        <w:t>length of availability for adoption</w:t>
      </w:r>
      <w:r w:rsidR="00977035" w:rsidRPr="0017363B">
        <w:rPr>
          <w:rFonts w:ascii="Arial" w:hAnsi="Arial" w:cs="Arial"/>
        </w:rPr>
        <w:t xml:space="preserve"> </w:t>
      </w:r>
      <w:r w:rsidR="006C5DDA" w:rsidRPr="0017363B">
        <w:rPr>
          <w:rFonts w:ascii="Arial" w:hAnsi="Arial" w:cs="Arial"/>
        </w:rPr>
        <w:t>and</w:t>
      </w:r>
      <w:r w:rsidR="00C23D13" w:rsidRPr="0017363B">
        <w:rPr>
          <w:rFonts w:ascii="Arial" w:hAnsi="Arial" w:cs="Arial"/>
        </w:rPr>
        <w:t xml:space="preserve"> euthanasia rates across coat color, sex, and breed groups</w:t>
      </w:r>
      <w:r w:rsidR="008F08E7" w:rsidRPr="0017363B">
        <w:rPr>
          <w:rFonts w:ascii="Arial" w:hAnsi="Arial" w:cs="Arial"/>
        </w:rPr>
        <w:t xml:space="preserve">. Contrary to the </w:t>
      </w:r>
      <w:r w:rsidR="00265589" w:rsidRPr="0017363B">
        <w:rPr>
          <w:rFonts w:ascii="Arial" w:hAnsi="Arial" w:cs="Arial"/>
        </w:rPr>
        <w:t>common</w:t>
      </w:r>
      <w:r w:rsidR="008F08E7" w:rsidRPr="0017363B">
        <w:rPr>
          <w:rFonts w:ascii="Arial" w:hAnsi="Arial" w:cs="Arial"/>
        </w:rPr>
        <w:t xml:space="preserve"> </w:t>
      </w:r>
      <w:r w:rsidR="000455F2" w:rsidRPr="0017363B">
        <w:rPr>
          <w:rFonts w:ascii="Arial" w:hAnsi="Arial" w:cs="Arial"/>
        </w:rPr>
        <w:t>claim of black dog syndrome</w:t>
      </w:r>
      <w:r w:rsidR="005909BD" w:rsidRPr="0017363B">
        <w:rPr>
          <w:rFonts w:ascii="Arial" w:hAnsi="Arial" w:cs="Arial"/>
        </w:rPr>
        <w:t>,</w:t>
      </w:r>
      <w:r w:rsidR="0014358A" w:rsidRPr="0017363B">
        <w:rPr>
          <w:rFonts w:ascii="Arial" w:hAnsi="Arial" w:cs="Arial"/>
        </w:rPr>
        <w:t xml:space="preserve"> </w:t>
      </w:r>
      <w:r w:rsidR="00D03C90" w:rsidRPr="0017363B">
        <w:rPr>
          <w:rFonts w:ascii="Arial" w:hAnsi="Arial" w:cs="Arial"/>
        </w:rPr>
        <w:t>the authors found that black coat color was not significantly associated with longer</w:t>
      </w:r>
      <w:r w:rsidR="00366B15" w:rsidRPr="0017363B">
        <w:rPr>
          <w:rFonts w:ascii="Arial" w:hAnsi="Arial" w:cs="Arial"/>
        </w:rPr>
        <w:t xml:space="preserve"> shelter stays or higher euthanasia rates. </w:t>
      </w:r>
      <w:r w:rsidR="00232792" w:rsidRPr="0017363B">
        <w:rPr>
          <w:rFonts w:ascii="Arial" w:hAnsi="Arial" w:cs="Arial"/>
        </w:rPr>
        <w:t>Instead, age and breed group were the most consistent predictors of shelter</w:t>
      </w:r>
      <w:r w:rsidR="000E04B5" w:rsidRPr="0017363B">
        <w:rPr>
          <w:rFonts w:ascii="Arial" w:hAnsi="Arial" w:cs="Arial"/>
        </w:rPr>
        <w:t xml:space="preserve"> outcomes, with older dogs staying longer and </w:t>
      </w:r>
      <w:r w:rsidR="00622E92" w:rsidRPr="0017363B">
        <w:rPr>
          <w:rFonts w:ascii="Arial" w:hAnsi="Arial" w:cs="Arial"/>
        </w:rPr>
        <w:t>bully breeds experiencing longer availability and higher euthan</w:t>
      </w:r>
      <w:r w:rsidR="00CE7F3F" w:rsidRPr="0017363B">
        <w:rPr>
          <w:rFonts w:ascii="Arial" w:hAnsi="Arial" w:cs="Arial"/>
        </w:rPr>
        <w:t xml:space="preserve">asia rates than expected </w:t>
      </w:r>
      <w:sdt>
        <w:sdtPr>
          <w:rPr>
            <w:rFonts w:ascii="Arial" w:hAnsi="Arial" w:cs="Arial"/>
          </w:rPr>
          <w:id w:val="-656157377"/>
          <w:citation/>
        </w:sdtPr>
        <w:sdtEndPr/>
        <w:sdtContent>
          <w:r w:rsidR="00CE7F3F" w:rsidRPr="0017363B">
            <w:rPr>
              <w:rFonts w:ascii="Arial" w:hAnsi="Arial" w:cs="Arial"/>
            </w:rPr>
            <w:fldChar w:fldCharType="begin"/>
          </w:r>
          <w:r w:rsidR="005F472A" w:rsidRPr="0017363B">
            <w:rPr>
              <w:rFonts w:ascii="Arial" w:hAnsi="Arial" w:cs="Arial"/>
            </w:rPr>
            <w:instrText xml:space="preserve">CITATION SvobodaHoffman2015 \l 1033 </w:instrText>
          </w:r>
          <w:r w:rsidR="00CE7F3F" w:rsidRPr="0017363B">
            <w:rPr>
              <w:rFonts w:ascii="Arial" w:hAnsi="Arial" w:cs="Arial"/>
            </w:rPr>
            <w:fldChar w:fldCharType="separate"/>
          </w:r>
          <w:r w:rsidR="00AD3F11" w:rsidRPr="0017363B">
            <w:rPr>
              <w:rFonts w:ascii="Arial" w:hAnsi="Arial" w:cs="Arial"/>
              <w:noProof/>
            </w:rPr>
            <w:t>(Svoboda &amp; Hoffman, 2015)</w:t>
          </w:r>
          <w:r w:rsidR="00CE7F3F" w:rsidRPr="0017363B">
            <w:rPr>
              <w:rFonts w:ascii="Arial" w:hAnsi="Arial" w:cs="Arial"/>
            </w:rPr>
            <w:fldChar w:fldCharType="end"/>
          </w:r>
        </w:sdtContent>
      </w:sdt>
      <w:r w:rsidR="00CE7F3F" w:rsidRPr="0017363B">
        <w:rPr>
          <w:rFonts w:ascii="Arial" w:hAnsi="Arial" w:cs="Arial"/>
        </w:rPr>
        <w:t>.</w:t>
      </w:r>
    </w:p>
    <w:p w14:paraId="059D749A" w14:textId="72E09AD7" w:rsidR="0070008E" w:rsidRPr="0017363B" w:rsidRDefault="00F13A33" w:rsidP="0017363B">
      <w:pPr>
        <w:spacing w:line="360" w:lineRule="auto"/>
        <w:rPr>
          <w:rFonts w:ascii="Arial" w:hAnsi="Arial" w:cs="Arial"/>
        </w:rPr>
      </w:pPr>
      <w:r w:rsidRPr="0017363B">
        <w:rPr>
          <w:rFonts w:ascii="Arial" w:hAnsi="Arial" w:cs="Arial"/>
        </w:rPr>
        <w:t xml:space="preserve">This study </w:t>
      </w:r>
      <w:r w:rsidR="00274B16" w:rsidRPr="0017363B">
        <w:rPr>
          <w:rFonts w:ascii="Arial" w:hAnsi="Arial" w:cs="Arial"/>
        </w:rPr>
        <w:t>relates to th</w:t>
      </w:r>
      <w:r w:rsidR="0007013C">
        <w:rPr>
          <w:rFonts w:ascii="Arial" w:hAnsi="Arial" w:cs="Arial"/>
        </w:rPr>
        <w:t>is</w:t>
      </w:r>
      <w:r w:rsidR="00274B16" w:rsidRPr="0017363B">
        <w:rPr>
          <w:rFonts w:ascii="Arial" w:hAnsi="Arial" w:cs="Arial"/>
        </w:rPr>
        <w:t xml:space="preserve"> </w:t>
      </w:r>
      <w:r w:rsidR="000B72C9" w:rsidRPr="0017363B">
        <w:rPr>
          <w:rFonts w:ascii="Arial" w:hAnsi="Arial" w:cs="Arial"/>
        </w:rPr>
        <w:t>project’s</w:t>
      </w:r>
      <w:r w:rsidR="00274B16" w:rsidRPr="0017363B">
        <w:rPr>
          <w:rFonts w:ascii="Arial" w:hAnsi="Arial" w:cs="Arial"/>
        </w:rPr>
        <w:t xml:space="preserve"> research question in two</w:t>
      </w:r>
      <w:r w:rsidR="0007013C">
        <w:rPr>
          <w:rFonts w:ascii="Arial" w:hAnsi="Arial" w:cs="Arial"/>
        </w:rPr>
        <w:t xml:space="preserve"> very</w:t>
      </w:r>
      <w:r w:rsidR="00274B16" w:rsidRPr="0017363B">
        <w:rPr>
          <w:rFonts w:ascii="Arial" w:hAnsi="Arial" w:cs="Arial"/>
        </w:rPr>
        <w:t xml:space="preserve"> important ways. First, it provides peer-revie</w:t>
      </w:r>
      <w:r w:rsidR="0049446B" w:rsidRPr="0017363B">
        <w:rPr>
          <w:rFonts w:ascii="Arial" w:hAnsi="Arial" w:cs="Arial"/>
        </w:rPr>
        <w:t>wed evidence that age and breed are reliable predictors of shelter outcomes for dogs</w:t>
      </w:r>
      <w:r w:rsidR="00515229" w:rsidRPr="0017363B">
        <w:rPr>
          <w:rFonts w:ascii="Arial" w:hAnsi="Arial" w:cs="Arial"/>
        </w:rPr>
        <w:t>, which aligns with this project’s results</w:t>
      </w:r>
      <w:r w:rsidR="009B76BD" w:rsidRPr="0017363B">
        <w:rPr>
          <w:rFonts w:ascii="Arial" w:hAnsi="Arial" w:cs="Arial"/>
        </w:rPr>
        <w:t xml:space="preserve"> </w:t>
      </w:r>
      <w:r w:rsidR="001C1631" w:rsidRPr="0017363B">
        <w:rPr>
          <w:rFonts w:ascii="Arial" w:hAnsi="Arial" w:cs="Arial"/>
        </w:rPr>
        <w:t xml:space="preserve">showing age at intake ranked second and breed ranked fourth in feature importance. </w:t>
      </w:r>
      <w:r w:rsidR="00EC0FCD" w:rsidRPr="0017363B">
        <w:rPr>
          <w:rFonts w:ascii="Arial" w:hAnsi="Arial" w:cs="Arial"/>
        </w:rPr>
        <w:t xml:space="preserve">Second, </w:t>
      </w:r>
      <w:r w:rsidR="0047128A" w:rsidRPr="0017363B">
        <w:rPr>
          <w:rFonts w:ascii="Arial" w:hAnsi="Arial" w:cs="Arial"/>
        </w:rPr>
        <w:t xml:space="preserve">it adds </w:t>
      </w:r>
      <w:r w:rsidR="00EC0FCD" w:rsidRPr="0017363B">
        <w:rPr>
          <w:rFonts w:ascii="Arial" w:hAnsi="Arial" w:cs="Arial"/>
        </w:rPr>
        <w:t>nu</w:t>
      </w:r>
      <w:r w:rsidR="00871E65" w:rsidRPr="0017363B">
        <w:rPr>
          <w:rFonts w:ascii="Arial" w:hAnsi="Arial" w:cs="Arial"/>
        </w:rPr>
        <w:t xml:space="preserve">ance </w:t>
      </w:r>
      <w:r w:rsidR="0047128A" w:rsidRPr="0017363B">
        <w:rPr>
          <w:rFonts w:ascii="Arial" w:hAnsi="Arial" w:cs="Arial"/>
        </w:rPr>
        <w:t>to the</w:t>
      </w:r>
      <w:r w:rsidR="00871E65" w:rsidRPr="0017363B">
        <w:rPr>
          <w:rFonts w:ascii="Arial" w:hAnsi="Arial" w:cs="Arial"/>
        </w:rPr>
        <w:t xml:space="preserve"> role of coat color in adoption outcomes</w:t>
      </w:r>
      <w:r w:rsidR="0047128A" w:rsidRPr="0017363B">
        <w:rPr>
          <w:rFonts w:ascii="Arial" w:hAnsi="Arial" w:cs="Arial"/>
        </w:rPr>
        <w:t xml:space="preserve"> by suggesting that color effects may vary by shelter</w:t>
      </w:r>
      <w:r w:rsidR="004C4BD0">
        <w:rPr>
          <w:rFonts w:ascii="Arial" w:hAnsi="Arial" w:cs="Arial"/>
        </w:rPr>
        <w:t>.</w:t>
      </w:r>
      <w:r w:rsidR="00871E65" w:rsidRPr="0017363B">
        <w:rPr>
          <w:rFonts w:ascii="Arial" w:hAnsi="Arial" w:cs="Arial"/>
        </w:rPr>
        <w:t xml:space="preserve"> </w:t>
      </w:r>
      <w:r w:rsidR="002835BA" w:rsidRPr="0017363B">
        <w:rPr>
          <w:rFonts w:ascii="Arial" w:hAnsi="Arial" w:cs="Arial"/>
        </w:rPr>
        <w:t>While</w:t>
      </w:r>
      <w:r w:rsidR="00DE4EBD" w:rsidRPr="0017363B">
        <w:rPr>
          <w:rFonts w:ascii="Arial" w:hAnsi="Arial" w:cs="Arial"/>
        </w:rPr>
        <w:t xml:space="preserve"> </w:t>
      </w:r>
      <w:r w:rsidR="00871E65" w:rsidRPr="0017363B">
        <w:rPr>
          <w:rFonts w:ascii="Arial" w:hAnsi="Arial" w:cs="Arial"/>
        </w:rPr>
        <w:t xml:space="preserve">color ranked third </w:t>
      </w:r>
      <w:r w:rsidR="00294656" w:rsidRPr="0017363B">
        <w:rPr>
          <w:rFonts w:ascii="Arial" w:hAnsi="Arial" w:cs="Arial"/>
        </w:rPr>
        <w:t xml:space="preserve">in feature </w:t>
      </w:r>
      <w:r w:rsidR="000B72C9" w:rsidRPr="0017363B">
        <w:rPr>
          <w:rFonts w:ascii="Arial" w:hAnsi="Arial" w:cs="Arial"/>
        </w:rPr>
        <w:t>importance</w:t>
      </w:r>
      <w:r w:rsidR="00A457E0" w:rsidRPr="0017363B">
        <w:rPr>
          <w:rFonts w:ascii="Arial" w:hAnsi="Arial" w:cs="Arial"/>
        </w:rPr>
        <w:t xml:space="preserve"> in this project</w:t>
      </w:r>
      <w:r w:rsidR="00294656" w:rsidRPr="0017363B">
        <w:rPr>
          <w:rFonts w:ascii="Arial" w:hAnsi="Arial" w:cs="Arial"/>
        </w:rPr>
        <w:t>, Svoboda and Hoffman’s finding</w:t>
      </w:r>
      <w:r w:rsidR="00464E33" w:rsidRPr="0017363B">
        <w:rPr>
          <w:rFonts w:ascii="Arial" w:hAnsi="Arial" w:cs="Arial"/>
        </w:rPr>
        <w:t xml:space="preserve">s suggest that </w:t>
      </w:r>
      <w:r w:rsidR="00DE4EBD" w:rsidRPr="0017363B">
        <w:rPr>
          <w:rFonts w:ascii="Arial" w:hAnsi="Arial" w:cs="Arial"/>
        </w:rPr>
        <w:t xml:space="preserve">coat </w:t>
      </w:r>
      <w:r w:rsidR="00464E33" w:rsidRPr="0017363B">
        <w:rPr>
          <w:rFonts w:ascii="Arial" w:hAnsi="Arial" w:cs="Arial"/>
        </w:rPr>
        <w:t xml:space="preserve">color </w:t>
      </w:r>
      <w:r w:rsidR="00DE4EBD" w:rsidRPr="0017363B">
        <w:rPr>
          <w:rFonts w:ascii="Arial" w:hAnsi="Arial" w:cs="Arial"/>
        </w:rPr>
        <w:t xml:space="preserve">is not always as </w:t>
      </w:r>
      <w:r w:rsidR="00B306E9" w:rsidRPr="0017363B">
        <w:rPr>
          <w:rFonts w:ascii="Arial" w:hAnsi="Arial" w:cs="Arial"/>
        </w:rPr>
        <w:t xml:space="preserve">influential as age and breed. </w:t>
      </w:r>
      <w:r w:rsidR="00767527" w:rsidRPr="0017363B">
        <w:rPr>
          <w:rFonts w:ascii="Arial" w:hAnsi="Arial" w:cs="Arial"/>
        </w:rPr>
        <w:t>Together</w:t>
      </w:r>
      <w:r w:rsidR="00B306E9" w:rsidRPr="0017363B">
        <w:rPr>
          <w:rFonts w:ascii="Arial" w:hAnsi="Arial" w:cs="Arial"/>
        </w:rPr>
        <w:t>,</w:t>
      </w:r>
      <w:r w:rsidR="00767527" w:rsidRPr="0017363B">
        <w:rPr>
          <w:rFonts w:ascii="Arial" w:hAnsi="Arial" w:cs="Arial"/>
        </w:rPr>
        <w:t xml:space="preserve"> these findings highlight the complexity </w:t>
      </w:r>
      <w:r w:rsidR="00112AE5" w:rsidRPr="0017363B">
        <w:rPr>
          <w:rFonts w:ascii="Arial" w:hAnsi="Arial" w:cs="Arial"/>
        </w:rPr>
        <w:t xml:space="preserve">of predicting shelter outcomes and </w:t>
      </w:r>
      <w:r w:rsidR="000F2B75" w:rsidRPr="0017363B">
        <w:rPr>
          <w:rFonts w:ascii="Arial" w:hAnsi="Arial" w:cs="Arial"/>
        </w:rPr>
        <w:t>support the value of data-driven analysis.</w:t>
      </w:r>
    </w:p>
    <w:p w14:paraId="5DB36FF7" w14:textId="4E2AA5BA" w:rsidR="00C11D22" w:rsidRPr="0017363B" w:rsidRDefault="00C11D22" w:rsidP="0017363B">
      <w:pPr>
        <w:pStyle w:val="Heading3"/>
        <w:spacing w:line="360" w:lineRule="auto"/>
        <w:rPr>
          <w:rFonts w:ascii="Arial" w:hAnsi="Arial" w:cs="Arial"/>
        </w:rPr>
      </w:pPr>
      <w:bookmarkStart w:id="9" w:name="_Toc226657450"/>
      <w:r w:rsidRPr="0017363B">
        <w:rPr>
          <w:rFonts w:ascii="Arial" w:hAnsi="Arial" w:cs="Arial"/>
        </w:rPr>
        <w:t>Review of Work 4</w:t>
      </w:r>
      <w:bookmarkEnd w:id="9"/>
    </w:p>
    <w:p w14:paraId="29D6CF24" w14:textId="4E5FF639" w:rsidR="00E83BFC" w:rsidRPr="0017363B" w:rsidRDefault="00113400" w:rsidP="00F278A8">
      <w:pPr>
        <w:spacing w:line="360" w:lineRule="auto"/>
        <w:rPr>
          <w:rFonts w:ascii="Arial" w:hAnsi="Arial" w:cs="Arial"/>
        </w:rPr>
      </w:pPr>
      <w:r w:rsidRPr="0017363B">
        <w:rPr>
          <w:rFonts w:ascii="Arial" w:hAnsi="Arial" w:cs="Arial"/>
          <w:noProof/>
        </w:rPr>
        <w:t>Villarreal et al. (2026)</w:t>
      </w:r>
      <w:r w:rsidR="00DD75C8" w:rsidRPr="0017363B">
        <w:rPr>
          <w:rFonts w:ascii="Arial" w:hAnsi="Arial" w:cs="Arial"/>
        </w:rPr>
        <w:t xml:space="preserve"> </w:t>
      </w:r>
      <w:r w:rsidR="00FA0B54" w:rsidRPr="0017363B">
        <w:rPr>
          <w:rFonts w:ascii="Arial" w:hAnsi="Arial" w:cs="Arial"/>
        </w:rPr>
        <w:t>conducted a survey-based</w:t>
      </w:r>
      <w:r w:rsidR="00E1187F" w:rsidRPr="0017363B">
        <w:rPr>
          <w:rFonts w:ascii="Arial" w:hAnsi="Arial" w:cs="Arial"/>
        </w:rPr>
        <w:t xml:space="preserve"> study examining whether coat color influences adoption perceptions </w:t>
      </w:r>
      <w:r w:rsidR="006A2D8E" w:rsidRPr="0017363B">
        <w:rPr>
          <w:rFonts w:ascii="Arial" w:hAnsi="Arial" w:cs="Arial"/>
        </w:rPr>
        <w:t>for cats in the United States. Th</w:t>
      </w:r>
      <w:r w:rsidR="00821812" w:rsidRPr="0017363B">
        <w:rPr>
          <w:rFonts w:ascii="Arial" w:hAnsi="Arial" w:cs="Arial"/>
        </w:rPr>
        <w:t>e authors</w:t>
      </w:r>
      <w:r w:rsidR="006A2D8E" w:rsidRPr="0017363B">
        <w:rPr>
          <w:rFonts w:ascii="Arial" w:hAnsi="Arial" w:cs="Arial"/>
        </w:rPr>
        <w:t xml:space="preserve"> recruited 1,004 adult participants who viewed 40 </w:t>
      </w:r>
      <w:r w:rsidR="008F72FD" w:rsidRPr="0017363B">
        <w:rPr>
          <w:rFonts w:ascii="Arial" w:hAnsi="Arial" w:cs="Arial"/>
        </w:rPr>
        <w:t>photographs of shelter cats</w:t>
      </w:r>
      <w:r w:rsidR="0042008E" w:rsidRPr="0017363B">
        <w:rPr>
          <w:rFonts w:ascii="Arial" w:hAnsi="Arial" w:cs="Arial"/>
        </w:rPr>
        <w:t xml:space="preserve"> </w:t>
      </w:r>
      <w:r w:rsidR="00322C29" w:rsidRPr="0017363B">
        <w:rPr>
          <w:rFonts w:ascii="Arial" w:hAnsi="Arial" w:cs="Arial"/>
        </w:rPr>
        <w:t xml:space="preserve">from </w:t>
      </w:r>
      <w:r w:rsidR="007363F5" w:rsidRPr="0017363B">
        <w:rPr>
          <w:rFonts w:ascii="Arial" w:hAnsi="Arial" w:cs="Arial"/>
        </w:rPr>
        <w:t>Petfinder</w:t>
      </w:r>
      <w:r w:rsidR="00322C29" w:rsidRPr="0017363B">
        <w:rPr>
          <w:rFonts w:ascii="Arial" w:hAnsi="Arial" w:cs="Arial"/>
        </w:rPr>
        <w:t xml:space="preserve">, </w:t>
      </w:r>
      <w:r w:rsidR="0042008E" w:rsidRPr="0017363B">
        <w:rPr>
          <w:rFonts w:ascii="Arial" w:hAnsi="Arial" w:cs="Arial"/>
        </w:rPr>
        <w:t>including</w:t>
      </w:r>
      <w:r w:rsidR="00322C29" w:rsidRPr="0017363B">
        <w:rPr>
          <w:rFonts w:ascii="Arial" w:hAnsi="Arial" w:cs="Arial"/>
        </w:rPr>
        <w:t xml:space="preserve"> </w:t>
      </w:r>
      <w:r w:rsidR="000455F2" w:rsidRPr="0017363B">
        <w:rPr>
          <w:rFonts w:ascii="Arial" w:hAnsi="Arial" w:cs="Arial"/>
        </w:rPr>
        <w:t>10 black</w:t>
      </w:r>
      <w:r w:rsidR="00F30231" w:rsidRPr="0017363B">
        <w:rPr>
          <w:rFonts w:ascii="Arial" w:hAnsi="Arial" w:cs="Arial"/>
        </w:rPr>
        <w:t>, 10 white, 10 orange tabby</w:t>
      </w:r>
      <w:r w:rsidR="000455F2" w:rsidRPr="0017363B">
        <w:rPr>
          <w:rFonts w:ascii="Arial" w:hAnsi="Arial" w:cs="Arial"/>
        </w:rPr>
        <w:t>, and 10</w:t>
      </w:r>
      <w:r w:rsidR="007363F5" w:rsidRPr="0017363B">
        <w:rPr>
          <w:rFonts w:ascii="Arial" w:hAnsi="Arial" w:cs="Arial"/>
        </w:rPr>
        <w:t xml:space="preserve"> brown tabby cats</w:t>
      </w:r>
      <w:r w:rsidR="00B72309" w:rsidRPr="0017363B">
        <w:rPr>
          <w:rFonts w:ascii="Arial" w:hAnsi="Arial" w:cs="Arial"/>
        </w:rPr>
        <w:t>.</w:t>
      </w:r>
      <w:r w:rsidR="007363F5" w:rsidRPr="0017363B">
        <w:rPr>
          <w:rFonts w:ascii="Arial" w:hAnsi="Arial" w:cs="Arial"/>
        </w:rPr>
        <w:t xml:space="preserve"> </w:t>
      </w:r>
      <w:r w:rsidR="00B35743" w:rsidRPr="0017363B">
        <w:rPr>
          <w:rFonts w:ascii="Arial" w:hAnsi="Arial" w:cs="Arial"/>
        </w:rPr>
        <w:t>P</w:t>
      </w:r>
      <w:r w:rsidR="007363F5" w:rsidRPr="0017363B">
        <w:rPr>
          <w:rFonts w:ascii="Arial" w:hAnsi="Arial" w:cs="Arial"/>
        </w:rPr>
        <w:t xml:space="preserve">articipants rated the </w:t>
      </w:r>
      <w:proofErr w:type="gramStart"/>
      <w:r w:rsidRPr="0017363B">
        <w:rPr>
          <w:rFonts w:ascii="Arial" w:hAnsi="Arial" w:cs="Arial"/>
        </w:rPr>
        <w:t>cats'</w:t>
      </w:r>
      <w:proofErr w:type="gramEnd"/>
      <w:r w:rsidR="007363F5" w:rsidRPr="0017363B">
        <w:rPr>
          <w:rFonts w:ascii="Arial" w:hAnsi="Arial" w:cs="Arial"/>
        </w:rPr>
        <w:t xml:space="preserve"> perc</w:t>
      </w:r>
      <w:r w:rsidR="00FA6686" w:rsidRPr="0017363B">
        <w:rPr>
          <w:rFonts w:ascii="Arial" w:hAnsi="Arial" w:cs="Arial"/>
        </w:rPr>
        <w:t>eived emotional state</w:t>
      </w:r>
      <w:r w:rsidR="002A78FE" w:rsidRPr="0017363B">
        <w:rPr>
          <w:rFonts w:ascii="Arial" w:hAnsi="Arial" w:cs="Arial"/>
        </w:rPr>
        <w:t>s</w:t>
      </w:r>
      <w:r w:rsidR="00FA6686" w:rsidRPr="0017363B">
        <w:rPr>
          <w:rFonts w:ascii="Arial" w:hAnsi="Arial" w:cs="Arial"/>
        </w:rPr>
        <w:t xml:space="preserve">, their confidence in </w:t>
      </w:r>
      <w:r w:rsidR="006E38A2" w:rsidRPr="0017363B">
        <w:rPr>
          <w:rFonts w:ascii="Arial" w:hAnsi="Arial" w:cs="Arial"/>
        </w:rPr>
        <w:t xml:space="preserve">those </w:t>
      </w:r>
      <w:r w:rsidR="00C977C9" w:rsidRPr="0017363B">
        <w:rPr>
          <w:rFonts w:ascii="Arial" w:hAnsi="Arial" w:cs="Arial"/>
        </w:rPr>
        <w:t>judgments, and the likelihood that the cats would be adopted within 2</w:t>
      </w:r>
      <w:r w:rsidR="00E83BFC" w:rsidRPr="0017363B">
        <w:rPr>
          <w:rFonts w:ascii="Arial" w:hAnsi="Arial" w:cs="Arial"/>
        </w:rPr>
        <w:t xml:space="preserve"> weeks</w:t>
      </w:r>
      <w:r w:rsidR="00B35743" w:rsidRPr="0017363B">
        <w:rPr>
          <w:rFonts w:ascii="Arial" w:hAnsi="Arial" w:cs="Arial"/>
        </w:rPr>
        <w:t>.</w:t>
      </w:r>
      <w:r w:rsidR="0019318D" w:rsidRPr="0017363B">
        <w:rPr>
          <w:rFonts w:ascii="Arial" w:hAnsi="Arial" w:cs="Arial"/>
        </w:rPr>
        <w:t xml:space="preserve"> The </w:t>
      </w:r>
      <w:r w:rsidR="00E83BFC" w:rsidRPr="0017363B">
        <w:rPr>
          <w:rFonts w:ascii="Arial" w:hAnsi="Arial" w:cs="Arial"/>
        </w:rPr>
        <w:t xml:space="preserve">results </w:t>
      </w:r>
      <w:r w:rsidR="008574C0" w:rsidRPr="0017363B">
        <w:rPr>
          <w:rFonts w:ascii="Arial" w:hAnsi="Arial" w:cs="Arial"/>
        </w:rPr>
        <w:t xml:space="preserve">showed </w:t>
      </w:r>
      <w:r w:rsidR="00E83BFC" w:rsidRPr="0017363B">
        <w:rPr>
          <w:rFonts w:ascii="Arial" w:hAnsi="Arial" w:cs="Arial"/>
        </w:rPr>
        <w:t>that black cats were rated a</w:t>
      </w:r>
      <w:r w:rsidR="00156960" w:rsidRPr="0017363B">
        <w:rPr>
          <w:rFonts w:ascii="Arial" w:hAnsi="Arial" w:cs="Arial"/>
        </w:rPr>
        <w:t xml:space="preserve">s significantly less adoptable than cats </w:t>
      </w:r>
      <w:r w:rsidR="00156960" w:rsidRPr="0017363B">
        <w:rPr>
          <w:rFonts w:ascii="Arial" w:hAnsi="Arial" w:cs="Arial"/>
        </w:rPr>
        <w:lastRenderedPageBreak/>
        <w:t xml:space="preserve">of </w:t>
      </w:r>
      <w:r w:rsidR="00A4639F" w:rsidRPr="0017363B">
        <w:rPr>
          <w:rFonts w:ascii="Arial" w:hAnsi="Arial" w:cs="Arial"/>
        </w:rPr>
        <w:t xml:space="preserve">other colors, and participants also attributed more negative emotions, such as fear and anger, to black cats while </w:t>
      </w:r>
      <w:r w:rsidR="00F255E0" w:rsidRPr="0017363B">
        <w:rPr>
          <w:rFonts w:ascii="Arial" w:hAnsi="Arial" w:cs="Arial"/>
        </w:rPr>
        <w:t>report</w:t>
      </w:r>
      <w:r w:rsidR="00772B41" w:rsidRPr="0017363B">
        <w:rPr>
          <w:rFonts w:ascii="Arial" w:hAnsi="Arial" w:cs="Arial"/>
        </w:rPr>
        <w:t>ing</w:t>
      </w:r>
      <w:r w:rsidR="00C476ED" w:rsidRPr="0017363B">
        <w:rPr>
          <w:rFonts w:ascii="Arial" w:hAnsi="Arial" w:cs="Arial"/>
        </w:rPr>
        <w:t xml:space="preserve"> lower confidence </w:t>
      </w:r>
      <w:r w:rsidR="00772B41" w:rsidRPr="0017363B">
        <w:rPr>
          <w:rFonts w:ascii="Arial" w:hAnsi="Arial" w:cs="Arial"/>
        </w:rPr>
        <w:t xml:space="preserve">in </w:t>
      </w:r>
      <w:r w:rsidR="00C476ED" w:rsidRPr="0017363B">
        <w:rPr>
          <w:rFonts w:ascii="Arial" w:hAnsi="Arial" w:cs="Arial"/>
        </w:rPr>
        <w:t>interpreting the</w:t>
      </w:r>
      <w:r w:rsidR="00D2526B" w:rsidRPr="0017363B">
        <w:rPr>
          <w:rFonts w:ascii="Arial" w:hAnsi="Arial" w:cs="Arial"/>
        </w:rPr>
        <w:t>ir</w:t>
      </w:r>
      <w:r w:rsidR="00C476ED" w:rsidRPr="0017363B">
        <w:rPr>
          <w:rFonts w:ascii="Arial" w:hAnsi="Arial" w:cs="Arial"/>
        </w:rPr>
        <w:t xml:space="preserve"> emotional expressions</w:t>
      </w:r>
      <w:r w:rsidR="006E38A2" w:rsidRPr="0017363B">
        <w:rPr>
          <w:rFonts w:ascii="Arial" w:hAnsi="Arial" w:cs="Arial"/>
        </w:rPr>
        <w:t>.</w:t>
      </w:r>
    </w:p>
    <w:p w14:paraId="591034CD" w14:textId="58BD57DD" w:rsidR="0069538A" w:rsidRPr="0017363B" w:rsidRDefault="00325507" w:rsidP="0017363B">
      <w:pPr>
        <w:spacing w:line="360" w:lineRule="auto"/>
        <w:rPr>
          <w:rFonts w:ascii="Arial" w:hAnsi="Arial" w:cs="Arial"/>
        </w:rPr>
      </w:pPr>
      <w:r w:rsidRPr="0017363B">
        <w:rPr>
          <w:rFonts w:ascii="Arial" w:hAnsi="Arial" w:cs="Arial"/>
        </w:rPr>
        <w:t>This study supports th</w:t>
      </w:r>
      <w:r w:rsidR="00653FE2">
        <w:rPr>
          <w:rFonts w:ascii="Arial" w:hAnsi="Arial" w:cs="Arial"/>
        </w:rPr>
        <w:t>is</w:t>
      </w:r>
      <w:r w:rsidRPr="0017363B">
        <w:rPr>
          <w:rFonts w:ascii="Arial" w:hAnsi="Arial" w:cs="Arial"/>
        </w:rPr>
        <w:t xml:space="preserve"> research question </w:t>
      </w:r>
      <w:r w:rsidR="00740CCE" w:rsidRPr="0017363B">
        <w:rPr>
          <w:rFonts w:ascii="Arial" w:hAnsi="Arial" w:cs="Arial"/>
        </w:rPr>
        <w:t>by providing experimental evidence that coat color</w:t>
      </w:r>
      <w:r w:rsidR="00622E8A">
        <w:rPr>
          <w:rFonts w:ascii="Arial" w:hAnsi="Arial" w:cs="Arial"/>
        </w:rPr>
        <w:t xml:space="preserve"> can</w:t>
      </w:r>
      <w:r w:rsidR="00740CCE" w:rsidRPr="0017363B">
        <w:rPr>
          <w:rFonts w:ascii="Arial" w:hAnsi="Arial" w:cs="Arial"/>
        </w:rPr>
        <w:t xml:space="preserve"> </w:t>
      </w:r>
      <w:r w:rsidR="00622E8A">
        <w:rPr>
          <w:rFonts w:ascii="Arial" w:hAnsi="Arial" w:cs="Arial"/>
        </w:rPr>
        <w:t>influence</w:t>
      </w:r>
      <w:r w:rsidR="00740CCE" w:rsidRPr="0017363B">
        <w:rPr>
          <w:rFonts w:ascii="Arial" w:hAnsi="Arial" w:cs="Arial"/>
        </w:rPr>
        <w:t xml:space="preserve"> human </w:t>
      </w:r>
      <w:r w:rsidR="00C977C9" w:rsidRPr="0017363B">
        <w:rPr>
          <w:rFonts w:ascii="Arial" w:hAnsi="Arial" w:cs="Arial"/>
        </w:rPr>
        <w:t>perception</w:t>
      </w:r>
      <w:r w:rsidR="00A4111B">
        <w:rPr>
          <w:rFonts w:ascii="Arial" w:hAnsi="Arial" w:cs="Arial"/>
        </w:rPr>
        <w:t xml:space="preserve"> </w:t>
      </w:r>
      <w:r w:rsidR="00653FE2">
        <w:rPr>
          <w:rFonts w:ascii="Arial" w:hAnsi="Arial" w:cs="Arial"/>
        </w:rPr>
        <w:t xml:space="preserve">during </w:t>
      </w:r>
      <w:r w:rsidR="00C977C9" w:rsidRPr="0017363B">
        <w:rPr>
          <w:rFonts w:ascii="Arial" w:hAnsi="Arial" w:cs="Arial"/>
        </w:rPr>
        <w:t>cat adoption</w:t>
      </w:r>
      <w:r w:rsidR="00653FE2">
        <w:rPr>
          <w:rFonts w:ascii="Arial" w:hAnsi="Arial" w:cs="Arial"/>
        </w:rPr>
        <w:t>s</w:t>
      </w:r>
      <w:r w:rsidR="00E02D99" w:rsidRPr="0017363B">
        <w:rPr>
          <w:rFonts w:ascii="Arial" w:hAnsi="Arial" w:cs="Arial"/>
        </w:rPr>
        <w:t xml:space="preserve">. It also aligns with this project’s model </w:t>
      </w:r>
      <w:r w:rsidR="005635B5">
        <w:rPr>
          <w:rFonts w:ascii="Arial" w:hAnsi="Arial" w:cs="Arial"/>
        </w:rPr>
        <w:t>results, which show color ranked third overall in feature importance at 13</w:t>
      </w:r>
      <w:r w:rsidR="00E02D99" w:rsidRPr="0017363B">
        <w:rPr>
          <w:rFonts w:ascii="Arial" w:hAnsi="Arial" w:cs="Arial"/>
        </w:rPr>
        <w:t>%</w:t>
      </w:r>
      <w:r w:rsidR="004A4877" w:rsidRPr="0017363B">
        <w:rPr>
          <w:rFonts w:ascii="Arial" w:hAnsi="Arial" w:cs="Arial"/>
        </w:rPr>
        <w:t>. Th</w:t>
      </w:r>
      <w:r w:rsidR="00922D80" w:rsidRPr="0017363B">
        <w:rPr>
          <w:rFonts w:ascii="Arial" w:hAnsi="Arial" w:cs="Arial"/>
        </w:rPr>
        <w:t>is</w:t>
      </w:r>
      <w:r w:rsidR="004A4877" w:rsidRPr="0017363B">
        <w:rPr>
          <w:rFonts w:ascii="Arial" w:hAnsi="Arial" w:cs="Arial"/>
        </w:rPr>
        <w:t xml:space="preserve"> study</w:t>
      </w:r>
      <w:r w:rsidR="00922D80" w:rsidRPr="0017363B">
        <w:rPr>
          <w:rFonts w:ascii="Arial" w:hAnsi="Arial" w:cs="Arial"/>
        </w:rPr>
        <w:t xml:space="preserve"> also</w:t>
      </w:r>
      <w:r w:rsidR="004A4877" w:rsidRPr="0017363B">
        <w:rPr>
          <w:rFonts w:ascii="Arial" w:hAnsi="Arial" w:cs="Arial"/>
        </w:rPr>
        <w:t xml:space="preserve"> helps explain why color may matter in adoption outcomes: potential adopters may view dark-coated animals as less approachable or less </w:t>
      </w:r>
      <w:r w:rsidR="00CA7455" w:rsidRPr="0017363B">
        <w:rPr>
          <w:rFonts w:ascii="Arial" w:hAnsi="Arial" w:cs="Arial"/>
        </w:rPr>
        <w:t>emotionally</w:t>
      </w:r>
      <w:r w:rsidR="004A4877" w:rsidRPr="0017363B">
        <w:rPr>
          <w:rFonts w:ascii="Arial" w:hAnsi="Arial" w:cs="Arial"/>
        </w:rPr>
        <w:t xml:space="preserve"> readable, which can reduce adoption interest. It also suggests that </w:t>
      </w:r>
      <w:r w:rsidR="0055305E" w:rsidRPr="0017363B">
        <w:rPr>
          <w:rFonts w:ascii="Arial" w:hAnsi="Arial" w:cs="Arial"/>
        </w:rPr>
        <w:t xml:space="preserve">coat-color effects may differ between species, since black-coated dogs in Svoboda &amp; Hoffman’s study did not perceive black-coated dogs as less adoptable than black-coated </w:t>
      </w:r>
      <w:r w:rsidR="007B44D8" w:rsidRPr="0017363B">
        <w:rPr>
          <w:rFonts w:ascii="Arial" w:hAnsi="Arial" w:cs="Arial"/>
        </w:rPr>
        <w:t>cats</w:t>
      </w:r>
      <w:r w:rsidR="00E56282" w:rsidRPr="0017363B">
        <w:rPr>
          <w:rFonts w:ascii="Arial" w:hAnsi="Arial" w:cs="Arial"/>
        </w:rPr>
        <w:t>.</w:t>
      </w:r>
    </w:p>
    <w:p w14:paraId="4DA47F58" w14:textId="0E8565A5" w:rsidR="0069538A" w:rsidRPr="0017363B" w:rsidRDefault="0069538A" w:rsidP="0017363B">
      <w:pPr>
        <w:pStyle w:val="Heading3"/>
        <w:spacing w:line="360" w:lineRule="auto"/>
        <w:rPr>
          <w:rFonts w:ascii="Arial" w:hAnsi="Arial" w:cs="Arial"/>
        </w:rPr>
      </w:pPr>
      <w:bookmarkStart w:id="10" w:name="_Toc226657451"/>
      <w:r w:rsidRPr="0017363B">
        <w:rPr>
          <w:rFonts w:ascii="Arial" w:hAnsi="Arial" w:cs="Arial"/>
        </w:rPr>
        <w:t>Review of Work 5</w:t>
      </w:r>
      <w:bookmarkEnd w:id="10"/>
    </w:p>
    <w:p w14:paraId="4347BF82" w14:textId="3AB54FA6" w:rsidR="0069538A" w:rsidRPr="0017363B" w:rsidRDefault="00653659" w:rsidP="0017363B">
      <w:pPr>
        <w:spacing w:line="360" w:lineRule="auto"/>
        <w:rPr>
          <w:rFonts w:ascii="Arial" w:hAnsi="Arial" w:cs="Arial"/>
        </w:rPr>
      </w:pPr>
      <w:r w:rsidRPr="0017363B">
        <w:rPr>
          <w:rFonts w:ascii="Arial" w:hAnsi="Arial" w:cs="Arial"/>
          <w:noProof/>
        </w:rPr>
        <w:t>Reese (2021)</w:t>
      </w:r>
      <w:r w:rsidR="00E258D9" w:rsidRPr="0017363B">
        <w:rPr>
          <w:rFonts w:ascii="Arial" w:hAnsi="Arial" w:cs="Arial"/>
        </w:rPr>
        <w:t xml:space="preserve"> examined the relationship between shelter programs, organizational traits, and positive outcomes for dogs using survey data </w:t>
      </w:r>
      <w:r w:rsidR="00B566E0" w:rsidRPr="0017363B">
        <w:rPr>
          <w:rFonts w:ascii="Arial" w:hAnsi="Arial" w:cs="Arial"/>
        </w:rPr>
        <w:t>collected from 370 animal shelter</w:t>
      </w:r>
      <w:r w:rsidR="00BA57F7" w:rsidRPr="0017363B">
        <w:rPr>
          <w:rFonts w:ascii="Arial" w:hAnsi="Arial" w:cs="Arial"/>
        </w:rPr>
        <w:t>s and rescue organizations across the United States</w:t>
      </w:r>
      <w:r w:rsidR="00F834A8" w:rsidRPr="0017363B">
        <w:rPr>
          <w:rFonts w:ascii="Arial" w:hAnsi="Arial" w:cs="Arial"/>
        </w:rPr>
        <w:t xml:space="preserve">. </w:t>
      </w:r>
      <w:r w:rsidR="005665FC" w:rsidRPr="0017363B">
        <w:rPr>
          <w:rFonts w:ascii="Arial" w:hAnsi="Arial" w:cs="Arial"/>
        </w:rPr>
        <w:t xml:space="preserve">This study assessed the relative impact of shelter characteristics such as budget, staffing, and intake type, along with four specific </w:t>
      </w:r>
      <w:r w:rsidR="0053251B" w:rsidRPr="0017363B">
        <w:rPr>
          <w:rFonts w:ascii="Arial" w:hAnsi="Arial" w:cs="Arial"/>
        </w:rPr>
        <w:t>programs</w:t>
      </w:r>
      <w:r w:rsidR="001A0F9C" w:rsidRPr="0017363B">
        <w:rPr>
          <w:rFonts w:ascii="Arial" w:hAnsi="Arial" w:cs="Arial"/>
        </w:rPr>
        <w:t>,</w:t>
      </w:r>
      <w:r w:rsidR="003F20CE" w:rsidRPr="0017363B">
        <w:rPr>
          <w:rFonts w:ascii="Arial" w:hAnsi="Arial" w:cs="Arial"/>
        </w:rPr>
        <w:t xml:space="preserve"> on live-release</w:t>
      </w:r>
      <w:r w:rsidR="001A0F9C" w:rsidRPr="0017363B">
        <w:rPr>
          <w:rFonts w:ascii="Arial" w:hAnsi="Arial" w:cs="Arial"/>
        </w:rPr>
        <w:t xml:space="preserve"> rates and return rates</w:t>
      </w:r>
      <w:r w:rsidR="0053251B" w:rsidRPr="0017363B">
        <w:rPr>
          <w:rFonts w:ascii="Arial" w:hAnsi="Arial" w:cs="Arial"/>
        </w:rPr>
        <w:t>: breed label remov</w:t>
      </w:r>
      <w:r w:rsidRPr="0017363B">
        <w:rPr>
          <w:rFonts w:ascii="Arial" w:hAnsi="Arial" w:cs="Arial"/>
        </w:rPr>
        <w:t>al</w:t>
      </w:r>
      <w:r w:rsidR="0053251B" w:rsidRPr="0017363B">
        <w:rPr>
          <w:rFonts w:ascii="Arial" w:hAnsi="Arial" w:cs="Arial"/>
        </w:rPr>
        <w:t xml:space="preserve">, </w:t>
      </w:r>
      <w:r w:rsidR="0052527C" w:rsidRPr="0017363B">
        <w:rPr>
          <w:rFonts w:ascii="Arial" w:hAnsi="Arial" w:cs="Arial"/>
        </w:rPr>
        <w:t>transfer programs, matching programs, and foster programs.</w:t>
      </w:r>
      <w:r w:rsidR="001A0F9C" w:rsidRPr="0017363B">
        <w:rPr>
          <w:rFonts w:ascii="Arial" w:hAnsi="Arial" w:cs="Arial"/>
        </w:rPr>
        <w:t xml:space="preserve"> The results showed that </w:t>
      </w:r>
      <w:r w:rsidR="00E06213" w:rsidRPr="0017363B">
        <w:rPr>
          <w:rFonts w:ascii="Arial" w:hAnsi="Arial" w:cs="Arial"/>
        </w:rPr>
        <w:t>shelter programs were more strongly associated with positive outcomes than organizational traits</w:t>
      </w:r>
      <w:r w:rsidR="00F170CD" w:rsidRPr="0017363B">
        <w:rPr>
          <w:rFonts w:ascii="Arial" w:hAnsi="Arial" w:cs="Arial"/>
        </w:rPr>
        <w:t xml:space="preserve"> such as budgets and staffing. Specifically, removing </w:t>
      </w:r>
      <w:r w:rsidR="007562A3" w:rsidRPr="0017363B">
        <w:rPr>
          <w:rFonts w:ascii="Arial" w:hAnsi="Arial" w:cs="Arial"/>
        </w:rPr>
        <w:t xml:space="preserve">breed labels </w:t>
      </w:r>
      <w:r w:rsidR="00286DDB" w:rsidRPr="0017363B">
        <w:rPr>
          <w:rFonts w:ascii="Arial" w:hAnsi="Arial" w:cs="Arial"/>
        </w:rPr>
        <w:t>from</w:t>
      </w:r>
      <w:r w:rsidR="007562A3" w:rsidRPr="0017363B">
        <w:rPr>
          <w:rFonts w:ascii="Arial" w:hAnsi="Arial" w:cs="Arial"/>
        </w:rPr>
        <w:t xml:space="preserve"> </w:t>
      </w:r>
      <w:r w:rsidR="00C212FE" w:rsidRPr="0017363B">
        <w:rPr>
          <w:rFonts w:ascii="Arial" w:hAnsi="Arial" w:cs="Arial"/>
        </w:rPr>
        <w:t>mixed dogs, maintaining a robust foster program, and using a matching program were all associated</w:t>
      </w:r>
      <w:r w:rsidR="007562A3" w:rsidRPr="0017363B">
        <w:rPr>
          <w:rFonts w:ascii="Arial" w:hAnsi="Arial" w:cs="Arial"/>
        </w:rPr>
        <w:t xml:space="preserve"> </w:t>
      </w:r>
      <w:r w:rsidR="00C212FE" w:rsidRPr="0017363B">
        <w:rPr>
          <w:rFonts w:ascii="Arial" w:hAnsi="Arial" w:cs="Arial"/>
        </w:rPr>
        <w:t>with higher live release rates and lower return rates.</w:t>
      </w:r>
      <w:r w:rsidR="000E715C" w:rsidRPr="0017363B">
        <w:rPr>
          <w:rFonts w:ascii="Arial" w:hAnsi="Arial" w:cs="Arial"/>
        </w:rPr>
        <w:t xml:space="preserve"> This study concluded that resources are not wholly determinative of success; rather</w:t>
      </w:r>
      <w:r w:rsidR="000831C9" w:rsidRPr="0017363B">
        <w:rPr>
          <w:rFonts w:ascii="Arial" w:hAnsi="Arial" w:cs="Arial"/>
        </w:rPr>
        <w:t>, the programs</w:t>
      </w:r>
      <w:r w:rsidR="002054E9" w:rsidRPr="0017363B">
        <w:rPr>
          <w:rFonts w:ascii="Arial" w:hAnsi="Arial" w:cs="Arial"/>
        </w:rPr>
        <w:t xml:space="preserve"> the</w:t>
      </w:r>
      <w:r w:rsidR="000831C9" w:rsidRPr="0017363B">
        <w:rPr>
          <w:rFonts w:ascii="Arial" w:hAnsi="Arial" w:cs="Arial"/>
        </w:rPr>
        <w:t xml:space="preserve"> shelter </w:t>
      </w:r>
      <w:r w:rsidR="002054E9" w:rsidRPr="0017363B">
        <w:rPr>
          <w:rFonts w:ascii="Arial" w:hAnsi="Arial" w:cs="Arial"/>
        </w:rPr>
        <w:t>implements</w:t>
      </w:r>
      <w:r w:rsidR="000831C9" w:rsidRPr="0017363B">
        <w:rPr>
          <w:rFonts w:ascii="Arial" w:hAnsi="Arial" w:cs="Arial"/>
        </w:rPr>
        <w:t xml:space="preserve"> </w:t>
      </w:r>
      <w:r w:rsidR="002054E9" w:rsidRPr="0017363B">
        <w:rPr>
          <w:rFonts w:ascii="Arial" w:hAnsi="Arial" w:cs="Arial"/>
        </w:rPr>
        <w:t>are</w:t>
      </w:r>
      <w:r w:rsidR="000831C9" w:rsidRPr="0017363B">
        <w:rPr>
          <w:rFonts w:ascii="Arial" w:hAnsi="Arial" w:cs="Arial"/>
        </w:rPr>
        <w:t xml:space="preserve"> more closely associated with better outcomes </w:t>
      </w:r>
      <w:sdt>
        <w:sdtPr>
          <w:rPr>
            <w:rFonts w:ascii="Arial" w:hAnsi="Arial" w:cs="Arial"/>
          </w:rPr>
          <w:id w:val="-1487850361"/>
          <w:citation/>
        </w:sdtPr>
        <w:sdtEndPr/>
        <w:sdtContent>
          <w:r w:rsidR="000831C9" w:rsidRPr="0017363B">
            <w:rPr>
              <w:rFonts w:ascii="Arial" w:hAnsi="Arial" w:cs="Arial"/>
            </w:rPr>
            <w:fldChar w:fldCharType="begin"/>
          </w:r>
          <w:r w:rsidR="000831C9" w:rsidRPr="0017363B">
            <w:rPr>
              <w:rFonts w:ascii="Arial" w:hAnsi="Arial" w:cs="Arial"/>
            </w:rPr>
            <w:instrText xml:space="preserve"> CITATION LAR23 \l 1033 </w:instrText>
          </w:r>
          <w:r w:rsidR="000831C9" w:rsidRPr="0017363B">
            <w:rPr>
              <w:rFonts w:ascii="Arial" w:hAnsi="Arial" w:cs="Arial"/>
            </w:rPr>
            <w:fldChar w:fldCharType="separate"/>
          </w:r>
          <w:r w:rsidR="00AD3F11" w:rsidRPr="0017363B">
            <w:rPr>
              <w:rFonts w:ascii="Arial" w:hAnsi="Arial" w:cs="Arial"/>
              <w:noProof/>
            </w:rPr>
            <w:t>(Reese, 2021)</w:t>
          </w:r>
          <w:r w:rsidR="000831C9" w:rsidRPr="0017363B">
            <w:rPr>
              <w:rFonts w:ascii="Arial" w:hAnsi="Arial" w:cs="Arial"/>
            </w:rPr>
            <w:fldChar w:fldCharType="end"/>
          </w:r>
        </w:sdtContent>
      </w:sdt>
      <w:r w:rsidR="000831C9" w:rsidRPr="0017363B">
        <w:rPr>
          <w:rFonts w:ascii="Arial" w:hAnsi="Arial" w:cs="Arial"/>
        </w:rPr>
        <w:t>.</w:t>
      </w:r>
    </w:p>
    <w:p w14:paraId="3C304AF6" w14:textId="582FBEBD" w:rsidR="001B2B26" w:rsidRPr="0017363B" w:rsidRDefault="000A3268" w:rsidP="0017363B">
      <w:pPr>
        <w:spacing w:line="360" w:lineRule="auto"/>
        <w:rPr>
          <w:rFonts w:ascii="Arial" w:hAnsi="Arial" w:cs="Arial"/>
        </w:rPr>
      </w:pPr>
      <w:r w:rsidRPr="0017363B">
        <w:rPr>
          <w:rFonts w:ascii="Arial" w:hAnsi="Arial" w:cs="Arial"/>
        </w:rPr>
        <w:t xml:space="preserve">This study supports the organizational need described in this project by demonstrating that data-driven, targeted </w:t>
      </w:r>
      <w:r w:rsidR="00793395" w:rsidRPr="0017363B">
        <w:rPr>
          <w:rFonts w:ascii="Arial" w:hAnsi="Arial" w:cs="Arial"/>
        </w:rPr>
        <w:t xml:space="preserve">interventions can improve </w:t>
      </w:r>
      <w:r w:rsidR="00E61F39" w:rsidRPr="0017363B">
        <w:rPr>
          <w:rFonts w:ascii="Arial" w:hAnsi="Arial" w:cs="Arial"/>
        </w:rPr>
        <w:t xml:space="preserve">the </w:t>
      </w:r>
      <w:r w:rsidR="00FD6F3C" w:rsidRPr="0017363B">
        <w:rPr>
          <w:rFonts w:ascii="Arial" w:hAnsi="Arial" w:cs="Arial"/>
        </w:rPr>
        <w:t xml:space="preserve">shelter outcomes, even under challenging resource constraints. </w:t>
      </w:r>
      <w:r w:rsidR="004D3563" w:rsidRPr="0017363B">
        <w:rPr>
          <w:rFonts w:ascii="Arial" w:hAnsi="Arial" w:cs="Arial"/>
        </w:rPr>
        <w:t xml:space="preserve">This directly reinforces the </w:t>
      </w:r>
      <w:r w:rsidR="001B2B26" w:rsidRPr="0017363B">
        <w:rPr>
          <w:rFonts w:ascii="Arial" w:hAnsi="Arial" w:cs="Arial"/>
        </w:rPr>
        <w:t>project's practical goal</w:t>
      </w:r>
      <w:r w:rsidR="004D3563" w:rsidRPr="0017363B">
        <w:rPr>
          <w:rFonts w:ascii="Arial" w:hAnsi="Arial" w:cs="Arial"/>
        </w:rPr>
        <w:t xml:space="preserve">: helping </w:t>
      </w:r>
      <w:r w:rsidR="002054E9" w:rsidRPr="0017363B">
        <w:rPr>
          <w:rFonts w:ascii="Arial" w:hAnsi="Arial" w:cs="Arial"/>
        </w:rPr>
        <w:t xml:space="preserve">the </w:t>
      </w:r>
      <w:r w:rsidR="004D3563" w:rsidRPr="0017363B">
        <w:rPr>
          <w:rFonts w:ascii="Arial" w:hAnsi="Arial" w:cs="Arial"/>
        </w:rPr>
        <w:t>shelter</w:t>
      </w:r>
      <w:r w:rsidR="00DE0DD7" w:rsidRPr="0017363B">
        <w:rPr>
          <w:rFonts w:ascii="Arial" w:hAnsi="Arial" w:cs="Arial"/>
        </w:rPr>
        <w:t xml:space="preserve"> administrators use actionable insights to prioritize limited resources </w:t>
      </w:r>
      <w:r w:rsidR="007F6D12" w:rsidRPr="0017363B">
        <w:rPr>
          <w:rFonts w:ascii="Arial" w:hAnsi="Arial" w:cs="Arial"/>
        </w:rPr>
        <w:t>more effectively. The finding that breed label</w:t>
      </w:r>
      <w:r w:rsidR="00935628" w:rsidRPr="0017363B">
        <w:rPr>
          <w:rFonts w:ascii="Arial" w:hAnsi="Arial" w:cs="Arial"/>
        </w:rPr>
        <w:t xml:space="preserve"> removal is associated with higher live release rates also connects to </w:t>
      </w:r>
      <w:r w:rsidR="00B15CEA" w:rsidRPr="0017363B">
        <w:rPr>
          <w:rFonts w:ascii="Arial" w:hAnsi="Arial" w:cs="Arial"/>
        </w:rPr>
        <w:t>this project’s result that breed ranked 4</w:t>
      </w:r>
      <w:r w:rsidR="00B15CEA" w:rsidRPr="0017363B">
        <w:rPr>
          <w:rFonts w:ascii="Arial" w:hAnsi="Arial" w:cs="Arial"/>
          <w:vertAlign w:val="superscript"/>
        </w:rPr>
        <w:t>th</w:t>
      </w:r>
      <w:r w:rsidR="00B15CEA" w:rsidRPr="0017363B">
        <w:rPr>
          <w:rFonts w:ascii="Arial" w:hAnsi="Arial" w:cs="Arial"/>
        </w:rPr>
        <w:t xml:space="preserve"> in </w:t>
      </w:r>
      <w:r w:rsidR="005640A0" w:rsidRPr="0017363B">
        <w:rPr>
          <w:rFonts w:ascii="Arial" w:hAnsi="Arial" w:cs="Arial"/>
        </w:rPr>
        <w:t xml:space="preserve">feature importance, suggesting that how shelters communicate breed information to potential adopters </w:t>
      </w:r>
      <w:r w:rsidR="001B2B26" w:rsidRPr="0017363B">
        <w:rPr>
          <w:rFonts w:ascii="Arial" w:hAnsi="Arial" w:cs="Arial"/>
        </w:rPr>
        <w:t>can meaningfully influence adoption outcomes.</w:t>
      </w:r>
    </w:p>
    <w:p w14:paraId="60FECD70" w14:textId="508E7C61" w:rsidR="001B2B26" w:rsidRPr="0017363B" w:rsidRDefault="001B2B26" w:rsidP="0017363B">
      <w:pPr>
        <w:pStyle w:val="Heading3"/>
        <w:spacing w:line="360" w:lineRule="auto"/>
        <w:rPr>
          <w:rFonts w:ascii="Arial" w:hAnsi="Arial" w:cs="Arial"/>
        </w:rPr>
      </w:pPr>
      <w:bookmarkStart w:id="11" w:name="_Toc226657452"/>
      <w:r w:rsidRPr="0017363B">
        <w:rPr>
          <w:rFonts w:ascii="Arial" w:hAnsi="Arial" w:cs="Arial"/>
        </w:rPr>
        <w:t>Review of Work 6</w:t>
      </w:r>
      <w:bookmarkEnd w:id="11"/>
    </w:p>
    <w:p w14:paraId="79768B91" w14:textId="395C8C8C" w:rsidR="001B2B26" w:rsidRPr="0017363B" w:rsidRDefault="00E61F39" w:rsidP="0017363B">
      <w:pPr>
        <w:spacing w:line="360" w:lineRule="auto"/>
        <w:rPr>
          <w:rFonts w:ascii="Arial" w:hAnsi="Arial" w:cs="Arial"/>
        </w:rPr>
      </w:pPr>
      <w:r w:rsidRPr="0017363B">
        <w:rPr>
          <w:rFonts w:ascii="Arial" w:hAnsi="Arial" w:cs="Arial"/>
          <w:noProof/>
        </w:rPr>
        <w:t>Parte (2019)</w:t>
      </w:r>
      <w:r w:rsidR="001B2B26" w:rsidRPr="0017363B">
        <w:rPr>
          <w:rFonts w:ascii="Arial" w:hAnsi="Arial" w:cs="Arial"/>
        </w:rPr>
        <w:t xml:space="preserve"> conducted a machine learning study using </w:t>
      </w:r>
      <w:r w:rsidR="00D11931" w:rsidRPr="0017363B">
        <w:rPr>
          <w:rFonts w:ascii="Arial" w:hAnsi="Arial" w:cs="Arial"/>
        </w:rPr>
        <w:t xml:space="preserve">the </w:t>
      </w:r>
      <w:r w:rsidR="00D13D1F" w:rsidRPr="0017363B">
        <w:rPr>
          <w:rFonts w:ascii="Arial" w:hAnsi="Arial" w:cs="Arial"/>
        </w:rPr>
        <w:t xml:space="preserve">Austin Animal Center </w:t>
      </w:r>
      <w:r w:rsidR="00AC0B5E" w:rsidRPr="0017363B">
        <w:rPr>
          <w:rFonts w:ascii="Arial" w:hAnsi="Arial" w:cs="Arial"/>
        </w:rPr>
        <w:t>O</w:t>
      </w:r>
      <w:r w:rsidR="00D13D1F" w:rsidRPr="0017363B">
        <w:rPr>
          <w:rFonts w:ascii="Arial" w:hAnsi="Arial" w:cs="Arial"/>
        </w:rPr>
        <w:t xml:space="preserve">utcome data to classify and predict animal outcomes using 4 supervised learning models: logistic regression, </w:t>
      </w:r>
      <w:r w:rsidR="00D13D1F" w:rsidRPr="0017363B">
        <w:rPr>
          <w:rFonts w:ascii="Arial" w:hAnsi="Arial" w:cs="Arial"/>
        </w:rPr>
        <w:lastRenderedPageBreak/>
        <w:t>neural</w:t>
      </w:r>
      <w:r w:rsidR="00FB6877" w:rsidRPr="0017363B">
        <w:rPr>
          <w:rFonts w:ascii="Arial" w:hAnsi="Arial" w:cs="Arial"/>
        </w:rPr>
        <w:t xml:space="preserve"> network, </w:t>
      </w:r>
      <w:r w:rsidR="002213D0" w:rsidRPr="0017363B">
        <w:rPr>
          <w:rFonts w:ascii="Arial" w:hAnsi="Arial" w:cs="Arial"/>
        </w:rPr>
        <w:t>XGBoost, and random forest. Th</w:t>
      </w:r>
      <w:r w:rsidR="009602A7" w:rsidRPr="0017363B">
        <w:rPr>
          <w:rFonts w:ascii="Arial" w:hAnsi="Arial" w:cs="Arial"/>
        </w:rPr>
        <w:t>is</w:t>
      </w:r>
      <w:r w:rsidR="002213D0" w:rsidRPr="0017363B">
        <w:rPr>
          <w:rFonts w:ascii="Arial" w:hAnsi="Arial" w:cs="Arial"/>
        </w:rPr>
        <w:t xml:space="preserve"> study used feature engineering techniques</w:t>
      </w:r>
      <w:r w:rsidR="006E7CEC" w:rsidRPr="0017363B">
        <w:rPr>
          <w:rFonts w:ascii="Arial" w:hAnsi="Arial" w:cs="Arial"/>
        </w:rPr>
        <w:t>, such as age conversion and the creation of dummy variables,</w:t>
      </w:r>
      <w:r w:rsidR="001A34D9" w:rsidRPr="0017363B">
        <w:rPr>
          <w:rFonts w:ascii="Arial" w:hAnsi="Arial" w:cs="Arial"/>
        </w:rPr>
        <w:t xml:space="preserve"> to prepare the data for modeling. A five-fold </w:t>
      </w:r>
      <w:r w:rsidR="006E7CEC" w:rsidRPr="0017363B">
        <w:rPr>
          <w:rFonts w:ascii="Arial" w:hAnsi="Arial" w:cs="Arial"/>
        </w:rPr>
        <w:t>cross-validation</w:t>
      </w:r>
      <w:r w:rsidR="001A34D9" w:rsidRPr="0017363B">
        <w:rPr>
          <w:rFonts w:ascii="Arial" w:hAnsi="Arial" w:cs="Arial"/>
        </w:rPr>
        <w:t xml:space="preserve"> </w:t>
      </w:r>
      <w:r w:rsidR="00A1240F" w:rsidRPr="0017363B">
        <w:rPr>
          <w:rFonts w:ascii="Arial" w:hAnsi="Arial" w:cs="Arial"/>
        </w:rPr>
        <w:t xml:space="preserve">approach was </w:t>
      </w:r>
      <w:r w:rsidR="00AC0B5E" w:rsidRPr="0017363B">
        <w:rPr>
          <w:rFonts w:ascii="Arial" w:hAnsi="Arial" w:cs="Arial"/>
        </w:rPr>
        <w:t xml:space="preserve">then </w:t>
      </w:r>
      <w:r w:rsidR="00A1240F" w:rsidRPr="0017363B">
        <w:rPr>
          <w:rFonts w:ascii="Arial" w:hAnsi="Arial" w:cs="Arial"/>
        </w:rPr>
        <w:t xml:space="preserve">used to evaluate </w:t>
      </w:r>
      <w:r w:rsidR="00AC0B5E" w:rsidRPr="0017363B">
        <w:rPr>
          <w:rFonts w:ascii="Arial" w:hAnsi="Arial" w:cs="Arial"/>
        </w:rPr>
        <w:t>the model's</w:t>
      </w:r>
      <w:r w:rsidR="00A1240F" w:rsidRPr="0017363B">
        <w:rPr>
          <w:rFonts w:ascii="Arial" w:hAnsi="Arial" w:cs="Arial"/>
        </w:rPr>
        <w:t xml:space="preserve"> performance</w:t>
      </w:r>
      <w:r w:rsidR="00394751" w:rsidRPr="0017363B">
        <w:rPr>
          <w:rFonts w:ascii="Arial" w:hAnsi="Arial" w:cs="Arial"/>
        </w:rPr>
        <w:t>. T</w:t>
      </w:r>
      <w:r w:rsidR="00A1240F" w:rsidRPr="0017363B">
        <w:rPr>
          <w:rFonts w:ascii="Arial" w:hAnsi="Arial" w:cs="Arial"/>
        </w:rPr>
        <w:t xml:space="preserve">he models were </w:t>
      </w:r>
      <w:r w:rsidR="00394751" w:rsidRPr="0017363B">
        <w:rPr>
          <w:rFonts w:ascii="Arial" w:hAnsi="Arial" w:cs="Arial"/>
        </w:rPr>
        <w:t xml:space="preserve">then </w:t>
      </w:r>
      <w:r w:rsidR="00A1240F" w:rsidRPr="0017363B">
        <w:rPr>
          <w:rFonts w:ascii="Arial" w:hAnsi="Arial" w:cs="Arial"/>
        </w:rPr>
        <w:t>assessed using accuracy, logarith</w:t>
      </w:r>
      <w:r w:rsidR="006B6E7F" w:rsidRPr="0017363B">
        <w:rPr>
          <w:rFonts w:ascii="Arial" w:hAnsi="Arial" w:cs="Arial"/>
        </w:rPr>
        <w:t xml:space="preserve">mic loss, sensitivity, and specificity. The results showed that XGBoost outperformed </w:t>
      </w:r>
      <w:r w:rsidR="006B755A" w:rsidRPr="0017363B">
        <w:rPr>
          <w:rFonts w:ascii="Arial" w:hAnsi="Arial" w:cs="Arial"/>
        </w:rPr>
        <w:t>the other three models, with an accuracy of 65.33%, while random forest and logistic regression produced compar</w:t>
      </w:r>
      <w:r w:rsidR="00EB5E02" w:rsidRPr="0017363B">
        <w:rPr>
          <w:rFonts w:ascii="Arial" w:hAnsi="Arial" w:cs="Arial"/>
        </w:rPr>
        <w:t xml:space="preserve">able results. This study concluded that ensemble models </w:t>
      </w:r>
      <w:r w:rsidR="002C1179" w:rsidRPr="0017363B">
        <w:rPr>
          <w:rFonts w:ascii="Arial" w:hAnsi="Arial" w:cs="Arial"/>
        </w:rPr>
        <w:t>generally outperformed individual models of this type</w:t>
      </w:r>
      <w:r w:rsidR="006E7CEC" w:rsidRPr="0017363B">
        <w:rPr>
          <w:rFonts w:ascii="Arial" w:hAnsi="Arial" w:cs="Arial"/>
        </w:rPr>
        <w:t xml:space="preserve"> of classification problem </w:t>
      </w:r>
      <w:sdt>
        <w:sdtPr>
          <w:rPr>
            <w:rFonts w:ascii="Arial" w:hAnsi="Arial" w:cs="Arial"/>
          </w:rPr>
          <w:id w:val="599462376"/>
          <w:citation/>
        </w:sdtPr>
        <w:sdtEndPr/>
        <w:sdtContent>
          <w:r w:rsidR="006E7CEC" w:rsidRPr="0017363B">
            <w:rPr>
              <w:rFonts w:ascii="Arial" w:hAnsi="Arial" w:cs="Arial"/>
            </w:rPr>
            <w:fldChar w:fldCharType="begin"/>
          </w:r>
          <w:r w:rsidR="006E7CEC" w:rsidRPr="0017363B">
            <w:rPr>
              <w:rFonts w:ascii="Arial" w:hAnsi="Arial" w:cs="Arial"/>
            </w:rPr>
            <w:instrText xml:space="preserve"> CITATION Sus19 \l 1033 </w:instrText>
          </w:r>
          <w:r w:rsidR="006E7CEC" w:rsidRPr="0017363B">
            <w:rPr>
              <w:rFonts w:ascii="Arial" w:hAnsi="Arial" w:cs="Arial"/>
            </w:rPr>
            <w:fldChar w:fldCharType="separate"/>
          </w:r>
          <w:r w:rsidR="00AD3F11" w:rsidRPr="0017363B">
            <w:rPr>
              <w:rFonts w:ascii="Arial" w:hAnsi="Arial" w:cs="Arial"/>
              <w:noProof/>
            </w:rPr>
            <w:t>(Parte, 2019)</w:t>
          </w:r>
          <w:r w:rsidR="006E7CEC" w:rsidRPr="0017363B">
            <w:rPr>
              <w:rFonts w:ascii="Arial" w:hAnsi="Arial" w:cs="Arial"/>
            </w:rPr>
            <w:fldChar w:fldCharType="end"/>
          </w:r>
        </w:sdtContent>
      </w:sdt>
      <w:r w:rsidR="006E7CEC" w:rsidRPr="0017363B">
        <w:rPr>
          <w:rFonts w:ascii="Arial" w:hAnsi="Arial" w:cs="Arial"/>
        </w:rPr>
        <w:t>.</w:t>
      </w:r>
    </w:p>
    <w:p w14:paraId="225C653C" w14:textId="4C237DE2" w:rsidR="0069538A" w:rsidRPr="0017363B" w:rsidRDefault="006E7CEC" w:rsidP="0017363B">
      <w:pPr>
        <w:spacing w:line="360" w:lineRule="auto"/>
        <w:rPr>
          <w:rFonts w:ascii="Arial" w:hAnsi="Arial" w:cs="Arial"/>
        </w:rPr>
      </w:pPr>
      <w:r w:rsidRPr="0017363B">
        <w:rPr>
          <w:rFonts w:ascii="Arial" w:hAnsi="Arial" w:cs="Arial"/>
        </w:rPr>
        <w:t xml:space="preserve">This study directly supports </w:t>
      </w:r>
      <w:r w:rsidR="001A35CF" w:rsidRPr="0017363B">
        <w:rPr>
          <w:rFonts w:ascii="Arial" w:hAnsi="Arial" w:cs="Arial"/>
        </w:rPr>
        <w:t xml:space="preserve">the methodology used in this project in two important ways. First, it uses the </w:t>
      </w:r>
      <w:r w:rsidR="000A1DC6" w:rsidRPr="0017363B">
        <w:rPr>
          <w:rFonts w:ascii="Arial" w:hAnsi="Arial" w:cs="Arial"/>
        </w:rPr>
        <w:t xml:space="preserve">Austin Animal Center dataset, confirming </w:t>
      </w:r>
      <w:r w:rsidR="00C235BF" w:rsidRPr="0017363B">
        <w:rPr>
          <w:rFonts w:ascii="Arial" w:hAnsi="Arial" w:cs="Arial"/>
        </w:rPr>
        <w:t>that this data source is appropriate</w:t>
      </w:r>
      <w:r w:rsidR="00D006FB" w:rsidRPr="0017363B">
        <w:rPr>
          <w:rFonts w:ascii="Arial" w:hAnsi="Arial" w:cs="Arial"/>
        </w:rPr>
        <w:t>,</w:t>
      </w:r>
      <w:r w:rsidR="00C235BF" w:rsidRPr="0017363B">
        <w:rPr>
          <w:rFonts w:ascii="Arial" w:hAnsi="Arial" w:cs="Arial"/>
        </w:rPr>
        <w:t xml:space="preserve"> </w:t>
      </w:r>
      <w:r w:rsidR="00D006FB" w:rsidRPr="0017363B">
        <w:rPr>
          <w:rFonts w:ascii="Arial" w:hAnsi="Arial" w:cs="Arial"/>
        </w:rPr>
        <w:t>as it</w:t>
      </w:r>
      <w:r w:rsidR="00C235BF" w:rsidRPr="0017363B">
        <w:rPr>
          <w:rFonts w:ascii="Arial" w:hAnsi="Arial" w:cs="Arial"/>
        </w:rPr>
        <w:t xml:space="preserve"> has been used in prior academic research for this</w:t>
      </w:r>
      <w:r w:rsidR="00AE7D43" w:rsidRPr="0017363B">
        <w:rPr>
          <w:rFonts w:ascii="Arial" w:hAnsi="Arial" w:cs="Arial"/>
        </w:rPr>
        <w:t xml:space="preserve"> type of modeling. Second, </w:t>
      </w:r>
      <w:r w:rsidR="0044125D" w:rsidRPr="0017363B">
        <w:rPr>
          <w:rFonts w:ascii="Arial" w:hAnsi="Arial" w:cs="Arial"/>
        </w:rPr>
        <w:t>it provides a useful performance benchmark</w:t>
      </w:r>
      <w:r w:rsidR="00C235BF" w:rsidRPr="0017363B">
        <w:rPr>
          <w:rFonts w:ascii="Arial" w:hAnsi="Arial" w:cs="Arial"/>
        </w:rPr>
        <w:t>: Parte’s best model achieved 65.33%</w:t>
      </w:r>
      <w:r w:rsidR="0049593C" w:rsidRPr="0017363B">
        <w:rPr>
          <w:rFonts w:ascii="Arial" w:hAnsi="Arial" w:cs="Arial"/>
        </w:rPr>
        <w:t xml:space="preserve"> accuracy using XGBoost on a smaller dataset of approximately 26,000 records from 2013-2016</w:t>
      </w:r>
      <w:r w:rsidR="00042710" w:rsidRPr="0017363B">
        <w:rPr>
          <w:rFonts w:ascii="Arial" w:hAnsi="Arial" w:cs="Arial"/>
        </w:rPr>
        <w:t>. This project’s random forest classifier achieved</w:t>
      </w:r>
      <w:r w:rsidR="00D006FB" w:rsidRPr="0017363B">
        <w:rPr>
          <w:rFonts w:ascii="Arial" w:hAnsi="Arial" w:cs="Arial"/>
        </w:rPr>
        <w:t xml:space="preserve"> 76% accuracy using over 178,000 records spanning</w:t>
      </w:r>
      <w:r w:rsidR="008C68B5" w:rsidRPr="0017363B">
        <w:rPr>
          <w:rFonts w:ascii="Arial" w:hAnsi="Arial" w:cs="Arial"/>
        </w:rPr>
        <w:t xml:space="preserve"> </w:t>
      </w:r>
      <w:r w:rsidR="00D006FB" w:rsidRPr="0017363B">
        <w:rPr>
          <w:rFonts w:ascii="Arial" w:hAnsi="Arial" w:cs="Arial"/>
        </w:rPr>
        <w:t xml:space="preserve">from </w:t>
      </w:r>
      <w:r w:rsidR="008C68B5" w:rsidRPr="0017363B">
        <w:rPr>
          <w:rFonts w:ascii="Arial" w:hAnsi="Arial" w:cs="Arial"/>
        </w:rPr>
        <w:t>2013</w:t>
      </w:r>
      <w:r w:rsidR="00F278A8">
        <w:rPr>
          <w:rFonts w:ascii="Arial" w:hAnsi="Arial" w:cs="Arial"/>
        </w:rPr>
        <w:t xml:space="preserve"> to </w:t>
      </w:r>
      <w:r w:rsidR="008C68B5" w:rsidRPr="0017363B">
        <w:rPr>
          <w:rFonts w:ascii="Arial" w:hAnsi="Arial" w:cs="Arial"/>
        </w:rPr>
        <w:t>2025</w:t>
      </w:r>
      <w:r w:rsidR="00407CB5" w:rsidRPr="0017363B">
        <w:rPr>
          <w:rFonts w:ascii="Arial" w:hAnsi="Arial" w:cs="Arial"/>
        </w:rPr>
        <w:t>.</w:t>
      </w:r>
      <w:r w:rsidR="008C68B5" w:rsidRPr="0017363B">
        <w:rPr>
          <w:rFonts w:ascii="Arial" w:hAnsi="Arial" w:cs="Arial"/>
        </w:rPr>
        <w:t xml:space="preserve"> </w:t>
      </w:r>
      <w:r w:rsidR="00407CB5" w:rsidRPr="0017363B">
        <w:rPr>
          <w:rFonts w:ascii="Arial" w:hAnsi="Arial" w:cs="Arial"/>
        </w:rPr>
        <w:t>This suggests</w:t>
      </w:r>
      <w:r w:rsidR="008C68B5" w:rsidRPr="0017363B">
        <w:rPr>
          <w:rFonts w:ascii="Arial" w:hAnsi="Arial" w:cs="Arial"/>
        </w:rPr>
        <w:t xml:space="preserve"> that a larger</w:t>
      </w:r>
      <w:r w:rsidR="00084157" w:rsidRPr="0017363B">
        <w:rPr>
          <w:rFonts w:ascii="Arial" w:hAnsi="Arial" w:cs="Arial"/>
        </w:rPr>
        <w:t xml:space="preserve">, more recent dataset, combined with additional engineered features such as length of stay and intake month, can improve </w:t>
      </w:r>
      <w:r w:rsidR="00FB6DF7" w:rsidRPr="0017363B">
        <w:rPr>
          <w:rFonts w:ascii="Arial" w:hAnsi="Arial" w:cs="Arial"/>
        </w:rPr>
        <w:t xml:space="preserve">the </w:t>
      </w:r>
      <w:r w:rsidR="00084157" w:rsidRPr="0017363B">
        <w:rPr>
          <w:rFonts w:ascii="Arial" w:hAnsi="Arial" w:cs="Arial"/>
        </w:rPr>
        <w:t>model</w:t>
      </w:r>
      <w:r w:rsidR="00FB6DF7" w:rsidRPr="0017363B">
        <w:rPr>
          <w:rFonts w:ascii="Arial" w:hAnsi="Arial" w:cs="Arial"/>
        </w:rPr>
        <w:t>’s</w:t>
      </w:r>
      <w:r w:rsidR="00084157" w:rsidRPr="0017363B">
        <w:rPr>
          <w:rFonts w:ascii="Arial" w:hAnsi="Arial" w:cs="Arial"/>
        </w:rPr>
        <w:t xml:space="preserve"> performance compared to prior work.</w:t>
      </w:r>
    </w:p>
    <w:p w14:paraId="7AFA9723" w14:textId="77777777" w:rsidR="00C11D22" w:rsidRPr="0017363B" w:rsidRDefault="00C11D22" w:rsidP="0017363B">
      <w:pPr>
        <w:spacing w:line="360" w:lineRule="auto"/>
        <w:rPr>
          <w:rFonts w:ascii="Arial" w:hAnsi="Arial" w:cs="Arial"/>
        </w:rPr>
      </w:pPr>
    </w:p>
    <w:p w14:paraId="35569D84" w14:textId="5AFAF484" w:rsidR="00832B19" w:rsidRPr="0017363B" w:rsidRDefault="6E5A933C" w:rsidP="0017363B">
      <w:pPr>
        <w:pStyle w:val="Heading2"/>
        <w:spacing w:before="0" w:line="360" w:lineRule="auto"/>
        <w:rPr>
          <w:rFonts w:ascii="Arial" w:hAnsi="Arial" w:cs="Arial"/>
          <w:color w:val="000000" w:themeColor="text1"/>
          <w:sz w:val="22"/>
          <w:szCs w:val="22"/>
        </w:rPr>
      </w:pPr>
      <w:bookmarkStart w:id="12" w:name="_Toc226657453"/>
      <w:r w:rsidRPr="0017363B">
        <w:rPr>
          <w:rFonts w:ascii="Arial" w:hAnsi="Arial" w:cs="Arial"/>
          <w:color w:val="000000" w:themeColor="text1"/>
          <w:sz w:val="22"/>
          <w:szCs w:val="22"/>
        </w:rPr>
        <w:t>A.</w:t>
      </w:r>
      <w:r w:rsidR="484C9E29" w:rsidRPr="0017363B">
        <w:rPr>
          <w:rFonts w:ascii="Arial" w:hAnsi="Arial" w:cs="Arial"/>
          <w:color w:val="000000" w:themeColor="text1"/>
          <w:sz w:val="22"/>
          <w:szCs w:val="22"/>
        </w:rPr>
        <w:t>4</w:t>
      </w:r>
      <w:r w:rsidRPr="0017363B">
        <w:rPr>
          <w:rFonts w:ascii="Arial" w:hAnsi="Arial" w:cs="Arial"/>
          <w:color w:val="000000" w:themeColor="text1"/>
          <w:sz w:val="22"/>
          <w:szCs w:val="22"/>
        </w:rPr>
        <w:t xml:space="preserve"> </w:t>
      </w:r>
      <w:r w:rsidR="484C9E29" w:rsidRPr="0017363B">
        <w:rPr>
          <w:rFonts w:ascii="Arial" w:hAnsi="Arial" w:cs="Arial"/>
          <w:color w:val="000000" w:themeColor="text1"/>
          <w:sz w:val="22"/>
          <w:szCs w:val="22"/>
        </w:rPr>
        <w:t>Summary of Data Analytics Solution</w:t>
      </w:r>
      <w:bookmarkEnd w:id="12"/>
    </w:p>
    <w:p w14:paraId="37AAA141" w14:textId="73F2E228" w:rsidR="009C452A" w:rsidRPr="0017363B" w:rsidRDefault="009C452A" w:rsidP="0017363B">
      <w:pPr>
        <w:spacing w:line="360" w:lineRule="auto"/>
        <w:rPr>
          <w:rFonts w:ascii="Arial" w:hAnsi="Arial" w:cs="Arial"/>
        </w:rPr>
      </w:pPr>
      <w:r w:rsidRPr="0017363B">
        <w:rPr>
          <w:rFonts w:ascii="Arial" w:hAnsi="Arial" w:cs="Arial"/>
        </w:rPr>
        <w:t xml:space="preserve">This project </w:t>
      </w:r>
      <w:r w:rsidR="005D2F20" w:rsidRPr="0017363B">
        <w:rPr>
          <w:rFonts w:ascii="Arial" w:hAnsi="Arial" w:cs="Arial"/>
        </w:rPr>
        <w:t xml:space="preserve">developed a random forest classification model to predict adoption outcomes for dogs and cats admitted to the Austin Animal </w:t>
      </w:r>
      <w:r w:rsidR="001F068D" w:rsidRPr="0017363B">
        <w:rPr>
          <w:rFonts w:ascii="Arial" w:hAnsi="Arial" w:cs="Arial"/>
        </w:rPr>
        <w:t>Center using historical in</w:t>
      </w:r>
      <w:r w:rsidR="00310105" w:rsidRPr="0017363B">
        <w:rPr>
          <w:rFonts w:ascii="Arial" w:hAnsi="Arial" w:cs="Arial"/>
        </w:rPr>
        <w:t>take and outcome</w:t>
      </w:r>
      <w:r w:rsidR="001F068D" w:rsidRPr="0017363B">
        <w:rPr>
          <w:rFonts w:ascii="Arial" w:hAnsi="Arial" w:cs="Arial"/>
        </w:rPr>
        <w:t xml:space="preserve"> data. Th</w:t>
      </w:r>
      <w:r w:rsidR="00680C60" w:rsidRPr="0017363B">
        <w:rPr>
          <w:rFonts w:ascii="Arial" w:hAnsi="Arial" w:cs="Arial"/>
        </w:rPr>
        <w:t>is</w:t>
      </w:r>
      <w:r w:rsidR="001F068D" w:rsidRPr="0017363B">
        <w:rPr>
          <w:rFonts w:ascii="Arial" w:hAnsi="Arial" w:cs="Arial"/>
        </w:rPr>
        <w:t xml:space="preserve"> project </w:t>
      </w:r>
      <w:r w:rsidR="009A6593" w:rsidRPr="0017363B">
        <w:rPr>
          <w:rFonts w:ascii="Arial" w:hAnsi="Arial" w:cs="Arial"/>
        </w:rPr>
        <w:t xml:space="preserve">followed the CRISP-DM methodology, </w:t>
      </w:r>
      <w:r w:rsidR="00680C60" w:rsidRPr="0017363B">
        <w:rPr>
          <w:rFonts w:ascii="Arial" w:hAnsi="Arial" w:cs="Arial"/>
        </w:rPr>
        <w:t>which progresses</w:t>
      </w:r>
      <w:r w:rsidR="009A6593" w:rsidRPr="0017363B">
        <w:rPr>
          <w:rFonts w:ascii="Arial" w:hAnsi="Arial" w:cs="Arial"/>
        </w:rPr>
        <w:t xml:space="preserve"> through </w:t>
      </w:r>
      <w:r w:rsidR="00EF7F77" w:rsidRPr="0017363B">
        <w:rPr>
          <w:rFonts w:ascii="Arial" w:hAnsi="Arial" w:cs="Arial"/>
        </w:rPr>
        <w:t xml:space="preserve">six phases: business understanding, data understanding, </w:t>
      </w:r>
      <w:r w:rsidR="000C71CE" w:rsidRPr="0017363B">
        <w:rPr>
          <w:rFonts w:ascii="Arial" w:hAnsi="Arial" w:cs="Arial"/>
        </w:rPr>
        <w:t xml:space="preserve">data preparation, modeling, evaluation, and deployment </w:t>
      </w:r>
      <w:sdt>
        <w:sdtPr>
          <w:rPr>
            <w:rFonts w:ascii="Arial" w:hAnsi="Arial" w:cs="Arial"/>
          </w:rPr>
          <w:id w:val="-1471272938"/>
          <w:citation/>
        </w:sdtPr>
        <w:sdtEndPr/>
        <w:sdtContent>
          <w:r w:rsidR="005D53A2" w:rsidRPr="0017363B">
            <w:rPr>
              <w:rFonts w:ascii="Arial" w:hAnsi="Arial" w:cs="Arial"/>
            </w:rPr>
            <w:fldChar w:fldCharType="begin"/>
          </w:r>
          <w:r w:rsidR="002B15CF" w:rsidRPr="0017363B">
            <w:rPr>
              <w:rFonts w:ascii="Arial" w:hAnsi="Arial" w:cs="Arial"/>
            </w:rPr>
            <w:instrText xml:space="preserve">CITATION Sch21 \l 1033 </w:instrText>
          </w:r>
          <w:r w:rsidR="005D53A2" w:rsidRPr="0017363B">
            <w:rPr>
              <w:rFonts w:ascii="Arial" w:hAnsi="Arial" w:cs="Arial"/>
            </w:rPr>
            <w:fldChar w:fldCharType="separate"/>
          </w:r>
          <w:r w:rsidR="00AD3F11" w:rsidRPr="0017363B">
            <w:rPr>
              <w:rFonts w:ascii="Arial" w:hAnsi="Arial" w:cs="Arial"/>
              <w:noProof/>
            </w:rPr>
            <w:t>(Schroer et al., 2021)</w:t>
          </w:r>
          <w:r w:rsidR="005D53A2" w:rsidRPr="0017363B">
            <w:rPr>
              <w:rFonts w:ascii="Arial" w:hAnsi="Arial" w:cs="Arial"/>
            </w:rPr>
            <w:fldChar w:fldCharType="end"/>
          </w:r>
        </w:sdtContent>
      </w:sdt>
      <w:r w:rsidR="005D53A2" w:rsidRPr="0017363B">
        <w:rPr>
          <w:rFonts w:ascii="Arial" w:hAnsi="Arial" w:cs="Arial"/>
        </w:rPr>
        <w:t>.</w:t>
      </w:r>
    </w:p>
    <w:p w14:paraId="4B3D8A9D" w14:textId="7E96A2DD" w:rsidR="005D53A2" w:rsidRPr="0017363B" w:rsidRDefault="005D53A2" w:rsidP="0017363B">
      <w:pPr>
        <w:spacing w:line="360" w:lineRule="auto"/>
        <w:rPr>
          <w:rFonts w:ascii="Arial" w:hAnsi="Arial" w:cs="Arial"/>
        </w:rPr>
      </w:pPr>
      <w:r w:rsidRPr="0017363B">
        <w:rPr>
          <w:rFonts w:ascii="Arial" w:hAnsi="Arial" w:cs="Arial"/>
        </w:rPr>
        <w:t>The Austin Animal Center</w:t>
      </w:r>
      <w:r w:rsidR="00824162" w:rsidRPr="0017363B">
        <w:rPr>
          <w:rFonts w:ascii="Arial" w:hAnsi="Arial" w:cs="Arial"/>
        </w:rPr>
        <w:t xml:space="preserve"> Intakes and Out</w:t>
      </w:r>
      <w:r w:rsidR="00F337A8" w:rsidRPr="0017363B">
        <w:rPr>
          <w:rFonts w:ascii="Arial" w:hAnsi="Arial" w:cs="Arial"/>
        </w:rPr>
        <w:t xml:space="preserve">comes datasets were downloaded from the City of Austin </w:t>
      </w:r>
      <w:r w:rsidR="00B87CF5" w:rsidRPr="0017363B">
        <w:rPr>
          <w:rFonts w:ascii="Arial" w:hAnsi="Arial" w:cs="Arial"/>
        </w:rPr>
        <w:t xml:space="preserve">Open Data Portal and joined on </w:t>
      </w:r>
      <w:r w:rsidR="000B4064" w:rsidRPr="0017363B">
        <w:rPr>
          <w:rFonts w:ascii="Arial" w:hAnsi="Arial" w:cs="Arial"/>
        </w:rPr>
        <w:t>Animal ID to create a unified dataset</w:t>
      </w:r>
      <w:r w:rsidR="0014710B">
        <w:rPr>
          <w:rFonts w:ascii="Arial" w:hAnsi="Arial" w:cs="Arial"/>
        </w:rPr>
        <w:t>. This dataset contains</w:t>
      </w:r>
      <w:r w:rsidR="000B4064" w:rsidRPr="0017363B">
        <w:rPr>
          <w:rFonts w:ascii="Arial" w:hAnsi="Arial" w:cs="Arial"/>
        </w:rPr>
        <w:t xml:space="preserve"> 178,122 records </w:t>
      </w:r>
      <w:r w:rsidR="0014710B">
        <w:rPr>
          <w:rFonts w:ascii="Arial" w:hAnsi="Arial" w:cs="Arial"/>
        </w:rPr>
        <w:t>spanning October 2013</w:t>
      </w:r>
      <w:r w:rsidR="000B4064" w:rsidRPr="0017363B">
        <w:rPr>
          <w:rFonts w:ascii="Arial" w:hAnsi="Arial" w:cs="Arial"/>
        </w:rPr>
        <w:t xml:space="preserve"> through May 2025. Following </w:t>
      </w:r>
      <w:r w:rsidR="0014710B">
        <w:rPr>
          <w:rFonts w:ascii="Arial" w:hAnsi="Arial" w:cs="Arial"/>
        </w:rPr>
        <w:t>data cleaning and preparation</w:t>
      </w:r>
      <w:r w:rsidR="00F67386" w:rsidRPr="0017363B">
        <w:rPr>
          <w:rFonts w:ascii="Arial" w:hAnsi="Arial" w:cs="Arial"/>
        </w:rPr>
        <w:t>, nine predictor variables were selected for the model: animal</w:t>
      </w:r>
      <w:r w:rsidR="00224FB7" w:rsidRPr="0017363B">
        <w:rPr>
          <w:rFonts w:ascii="Arial" w:hAnsi="Arial" w:cs="Arial"/>
        </w:rPr>
        <w:t xml:space="preserve"> type, intake type, intake condition, sex upon intake, age upon intake, breed color, length</w:t>
      </w:r>
      <w:r w:rsidR="005C79C1" w:rsidRPr="0017363B">
        <w:rPr>
          <w:rFonts w:ascii="Arial" w:hAnsi="Arial" w:cs="Arial"/>
        </w:rPr>
        <w:t xml:space="preserve"> of stay, and intake month. </w:t>
      </w:r>
      <w:r w:rsidR="00001BA5">
        <w:rPr>
          <w:rFonts w:ascii="Arial" w:hAnsi="Arial" w:cs="Arial"/>
        </w:rPr>
        <w:t>The o</w:t>
      </w:r>
      <w:r w:rsidR="005C79C1" w:rsidRPr="0017363B">
        <w:rPr>
          <w:rFonts w:ascii="Arial" w:hAnsi="Arial" w:cs="Arial"/>
        </w:rPr>
        <w:t xml:space="preserve">utcome categories were consolidated into four classes </w:t>
      </w:r>
      <w:r w:rsidR="00CF55B9" w:rsidRPr="0017363B">
        <w:rPr>
          <w:rFonts w:ascii="Arial" w:hAnsi="Arial" w:cs="Arial"/>
        </w:rPr>
        <w:t xml:space="preserve">for the target variable: </w:t>
      </w:r>
      <w:r w:rsidR="004406BC" w:rsidRPr="0017363B">
        <w:rPr>
          <w:rFonts w:ascii="Arial" w:hAnsi="Arial" w:cs="Arial"/>
        </w:rPr>
        <w:t>A</w:t>
      </w:r>
      <w:r w:rsidR="005C79C1" w:rsidRPr="0017363B">
        <w:rPr>
          <w:rFonts w:ascii="Arial" w:hAnsi="Arial" w:cs="Arial"/>
        </w:rPr>
        <w:t>dopte</w:t>
      </w:r>
      <w:r w:rsidR="00FE43CF" w:rsidRPr="0017363B">
        <w:rPr>
          <w:rFonts w:ascii="Arial" w:hAnsi="Arial" w:cs="Arial"/>
        </w:rPr>
        <w:t xml:space="preserve">d, </w:t>
      </w:r>
      <w:r w:rsidR="004406BC" w:rsidRPr="0017363B">
        <w:rPr>
          <w:rFonts w:ascii="Arial" w:hAnsi="Arial" w:cs="Arial"/>
        </w:rPr>
        <w:t>T</w:t>
      </w:r>
      <w:r w:rsidR="00FE43CF" w:rsidRPr="0017363B">
        <w:rPr>
          <w:rFonts w:ascii="Arial" w:hAnsi="Arial" w:cs="Arial"/>
        </w:rPr>
        <w:t xml:space="preserve">ransferred, </w:t>
      </w:r>
      <w:r w:rsidR="004406BC" w:rsidRPr="0017363B">
        <w:rPr>
          <w:rFonts w:ascii="Arial" w:hAnsi="Arial" w:cs="Arial"/>
        </w:rPr>
        <w:t>R</w:t>
      </w:r>
      <w:r w:rsidR="00FE43CF" w:rsidRPr="0017363B">
        <w:rPr>
          <w:rFonts w:ascii="Arial" w:hAnsi="Arial" w:cs="Arial"/>
        </w:rPr>
        <w:t xml:space="preserve">eturned to </w:t>
      </w:r>
      <w:r w:rsidR="004406BC" w:rsidRPr="0017363B">
        <w:rPr>
          <w:rFonts w:ascii="Arial" w:hAnsi="Arial" w:cs="Arial"/>
        </w:rPr>
        <w:t>O</w:t>
      </w:r>
      <w:r w:rsidR="00FE43CF" w:rsidRPr="0017363B">
        <w:rPr>
          <w:rFonts w:ascii="Arial" w:hAnsi="Arial" w:cs="Arial"/>
        </w:rPr>
        <w:t xml:space="preserve">wner, and </w:t>
      </w:r>
      <w:r w:rsidR="004406BC" w:rsidRPr="0017363B">
        <w:rPr>
          <w:rFonts w:ascii="Arial" w:hAnsi="Arial" w:cs="Arial"/>
        </w:rPr>
        <w:t>O</w:t>
      </w:r>
      <w:r w:rsidR="00FE43CF" w:rsidRPr="0017363B">
        <w:rPr>
          <w:rFonts w:ascii="Arial" w:hAnsi="Arial" w:cs="Arial"/>
        </w:rPr>
        <w:t>ther</w:t>
      </w:r>
      <w:r w:rsidR="00CF55B9" w:rsidRPr="0017363B">
        <w:rPr>
          <w:rFonts w:ascii="Arial" w:hAnsi="Arial" w:cs="Arial"/>
        </w:rPr>
        <w:t>.</w:t>
      </w:r>
      <w:r w:rsidR="00FE43CF" w:rsidRPr="0017363B">
        <w:rPr>
          <w:rFonts w:ascii="Arial" w:hAnsi="Arial" w:cs="Arial"/>
        </w:rPr>
        <w:t xml:space="preserve"> </w:t>
      </w:r>
    </w:p>
    <w:p w14:paraId="29DECF08" w14:textId="33988E44" w:rsidR="000C03F4" w:rsidRPr="0017363B" w:rsidRDefault="004C5C9E" w:rsidP="0017363B">
      <w:pPr>
        <w:spacing w:line="360" w:lineRule="auto"/>
        <w:rPr>
          <w:rFonts w:ascii="Arial" w:hAnsi="Arial" w:cs="Arial"/>
        </w:rPr>
      </w:pPr>
      <w:r>
        <w:rPr>
          <w:rFonts w:ascii="Arial" w:hAnsi="Arial" w:cs="Arial"/>
        </w:rPr>
        <w:t>The</w:t>
      </w:r>
      <w:r w:rsidR="000C03F4" w:rsidRPr="0017363B">
        <w:rPr>
          <w:rFonts w:ascii="Arial" w:hAnsi="Arial" w:cs="Arial"/>
        </w:rPr>
        <w:t xml:space="preserve"> random forest classifier was trained on 80%</w:t>
      </w:r>
      <w:r w:rsidR="000B4FE4" w:rsidRPr="0017363B">
        <w:rPr>
          <w:rFonts w:ascii="Arial" w:hAnsi="Arial" w:cs="Arial"/>
        </w:rPr>
        <w:t xml:space="preserve"> of the data and </w:t>
      </w:r>
      <w:r>
        <w:rPr>
          <w:rFonts w:ascii="Arial" w:hAnsi="Arial" w:cs="Arial"/>
        </w:rPr>
        <w:t xml:space="preserve">was </w:t>
      </w:r>
      <w:r w:rsidR="000B4FE4" w:rsidRPr="0017363B">
        <w:rPr>
          <w:rFonts w:ascii="Arial" w:hAnsi="Arial" w:cs="Arial"/>
        </w:rPr>
        <w:t>evaluated on the remaining 20% using precision, recall, F1-score</w:t>
      </w:r>
      <w:r w:rsidR="003D0D80" w:rsidRPr="0017363B">
        <w:rPr>
          <w:rFonts w:ascii="Arial" w:hAnsi="Arial" w:cs="Arial"/>
        </w:rPr>
        <w:t>, and a confusion matrix. Th</w:t>
      </w:r>
      <w:r>
        <w:rPr>
          <w:rFonts w:ascii="Arial" w:hAnsi="Arial" w:cs="Arial"/>
        </w:rPr>
        <w:t>is</w:t>
      </w:r>
      <w:r w:rsidR="003D0D80" w:rsidRPr="0017363B">
        <w:rPr>
          <w:rFonts w:ascii="Arial" w:hAnsi="Arial" w:cs="Arial"/>
        </w:rPr>
        <w:t xml:space="preserve"> model achieved an overall </w:t>
      </w:r>
      <w:r w:rsidR="00823019" w:rsidRPr="0017363B">
        <w:rPr>
          <w:rFonts w:ascii="Arial" w:hAnsi="Arial" w:cs="Arial"/>
        </w:rPr>
        <w:t>accuracy of 76%, correctly predicting adoption outcomes for appro</w:t>
      </w:r>
      <w:r w:rsidR="00817AA7" w:rsidRPr="0017363B">
        <w:rPr>
          <w:rFonts w:ascii="Arial" w:hAnsi="Arial" w:cs="Arial"/>
        </w:rPr>
        <w:t xml:space="preserve">ximately three out </w:t>
      </w:r>
      <w:r w:rsidR="00817AA7" w:rsidRPr="0017363B">
        <w:rPr>
          <w:rFonts w:ascii="Arial" w:hAnsi="Arial" w:cs="Arial"/>
        </w:rPr>
        <w:lastRenderedPageBreak/>
        <w:t>of four animals. Length of stay emerged as the strongest</w:t>
      </w:r>
      <w:r w:rsidR="00001B47" w:rsidRPr="0017363B">
        <w:rPr>
          <w:rFonts w:ascii="Arial" w:hAnsi="Arial" w:cs="Arial"/>
        </w:rPr>
        <w:t xml:space="preserve"> predictor</w:t>
      </w:r>
      <w:r w:rsidR="00CF55B9" w:rsidRPr="0017363B">
        <w:rPr>
          <w:rFonts w:ascii="Arial" w:hAnsi="Arial" w:cs="Arial"/>
        </w:rPr>
        <w:t>, with 30% feature importance, followed by age at</w:t>
      </w:r>
      <w:r w:rsidR="00001B47" w:rsidRPr="0017363B">
        <w:rPr>
          <w:rFonts w:ascii="Arial" w:hAnsi="Arial" w:cs="Arial"/>
        </w:rPr>
        <w:t xml:space="preserve"> intake </w:t>
      </w:r>
      <w:r w:rsidR="00882840" w:rsidRPr="0017363B">
        <w:rPr>
          <w:rFonts w:ascii="Arial" w:hAnsi="Arial" w:cs="Arial"/>
        </w:rPr>
        <w:t>(14%), color (13%), and breed (12%)</w:t>
      </w:r>
      <w:r w:rsidR="00421A0C" w:rsidRPr="0017363B">
        <w:rPr>
          <w:rFonts w:ascii="Arial" w:hAnsi="Arial" w:cs="Arial"/>
        </w:rPr>
        <w:t>.</w:t>
      </w:r>
    </w:p>
    <w:p w14:paraId="5C82826E" w14:textId="77777777" w:rsidR="00421A0C" w:rsidRPr="0017363B" w:rsidRDefault="00421A0C" w:rsidP="0017363B">
      <w:pPr>
        <w:spacing w:line="360" w:lineRule="auto"/>
        <w:rPr>
          <w:rFonts w:ascii="Arial" w:hAnsi="Arial" w:cs="Arial"/>
        </w:rPr>
      </w:pPr>
    </w:p>
    <w:p w14:paraId="34FBF756" w14:textId="77777777" w:rsidR="00176214" w:rsidRPr="0017363B" w:rsidRDefault="1A6A837E" w:rsidP="0017363B">
      <w:pPr>
        <w:pStyle w:val="Heading2"/>
        <w:spacing w:before="0" w:line="360" w:lineRule="auto"/>
        <w:rPr>
          <w:rFonts w:ascii="Arial" w:hAnsi="Arial" w:cs="Arial"/>
          <w:color w:val="000000" w:themeColor="text1"/>
          <w:sz w:val="22"/>
          <w:szCs w:val="22"/>
        </w:rPr>
      </w:pPr>
      <w:bookmarkStart w:id="13" w:name="_Toc226657454"/>
      <w:r w:rsidRPr="0017363B">
        <w:rPr>
          <w:rFonts w:ascii="Arial" w:hAnsi="Arial" w:cs="Arial"/>
          <w:color w:val="000000" w:themeColor="text1"/>
          <w:sz w:val="22"/>
          <w:szCs w:val="22"/>
        </w:rPr>
        <w:t>A.5 Benefits and Support of Decision</w:t>
      </w:r>
      <w:r w:rsidR="4EB7F78D" w:rsidRPr="0017363B">
        <w:rPr>
          <w:rFonts w:ascii="Arial" w:hAnsi="Arial" w:cs="Arial"/>
          <w:color w:val="000000" w:themeColor="text1"/>
          <w:sz w:val="22"/>
          <w:szCs w:val="22"/>
        </w:rPr>
        <w:t>-Making Process</w:t>
      </w:r>
      <w:bookmarkEnd w:id="13"/>
    </w:p>
    <w:p w14:paraId="0334C93E" w14:textId="00FA08AF" w:rsidR="006579E5" w:rsidRPr="0017363B" w:rsidRDefault="000837D0" w:rsidP="00F278A8">
      <w:pPr>
        <w:spacing w:line="360" w:lineRule="auto"/>
        <w:rPr>
          <w:rFonts w:ascii="Arial" w:hAnsi="Arial" w:cs="Arial"/>
          <w:color w:val="000000" w:themeColor="text1"/>
        </w:rPr>
      </w:pPr>
      <w:r w:rsidRPr="0017363B">
        <w:rPr>
          <w:rFonts w:ascii="Arial" w:hAnsi="Arial" w:cs="Arial"/>
          <w:color w:val="000000" w:themeColor="text1"/>
        </w:rPr>
        <w:t>Th</w:t>
      </w:r>
      <w:r w:rsidR="00FF783D" w:rsidRPr="0017363B">
        <w:rPr>
          <w:rFonts w:ascii="Arial" w:hAnsi="Arial" w:cs="Arial"/>
          <w:color w:val="000000" w:themeColor="text1"/>
        </w:rPr>
        <w:t xml:space="preserve">e </w:t>
      </w:r>
      <w:r w:rsidR="00A95509" w:rsidRPr="0017363B">
        <w:rPr>
          <w:rFonts w:ascii="Arial" w:hAnsi="Arial" w:cs="Arial"/>
          <w:color w:val="000000" w:themeColor="text1"/>
        </w:rPr>
        <w:t xml:space="preserve">primary benefit of this project is that it provides shelter administration at the Austin Animal </w:t>
      </w:r>
      <w:r w:rsidR="009C787D" w:rsidRPr="0017363B">
        <w:rPr>
          <w:rFonts w:ascii="Arial" w:hAnsi="Arial" w:cs="Arial"/>
          <w:color w:val="000000" w:themeColor="text1"/>
        </w:rPr>
        <w:t>Center with an evidence-based</w:t>
      </w:r>
      <w:r w:rsidR="002A1B41" w:rsidRPr="0017363B">
        <w:rPr>
          <w:rFonts w:ascii="Arial" w:hAnsi="Arial" w:cs="Arial"/>
          <w:color w:val="000000" w:themeColor="text1"/>
        </w:rPr>
        <w:t xml:space="preserve"> tool for identifying</w:t>
      </w:r>
      <w:r w:rsidR="009C787D" w:rsidRPr="0017363B">
        <w:rPr>
          <w:rFonts w:ascii="Arial" w:hAnsi="Arial" w:cs="Arial"/>
          <w:color w:val="000000" w:themeColor="text1"/>
        </w:rPr>
        <w:t xml:space="preserve"> </w:t>
      </w:r>
      <w:r w:rsidR="002A1B41" w:rsidRPr="0017363B">
        <w:rPr>
          <w:rFonts w:ascii="Arial" w:hAnsi="Arial" w:cs="Arial"/>
          <w:color w:val="000000" w:themeColor="text1"/>
        </w:rPr>
        <w:t xml:space="preserve">animals most at risk </w:t>
      </w:r>
      <w:r w:rsidR="0094552F" w:rsidRPr="0017363B">
        <w:rPr>
          <w:rFonts w:ascii="Arial" w:hAnsi="Arial" w:cs="Arial"/>
          <w:color w:val="000000" w:themeColor="text1"/>
        </w:rPr>
        <w:t xml:space="preserve">of poor outcomes at intake. By understanding which </w:t>
      </w:r>
      <w:r w:rsidR="00894C2B" w:rsidRPr="0017363B">
        <w:rPr>
          <w:rFonts w:ascii="Arial" w:hAnsi="Arial" w:cs="Arial"/>
          <w:color w:val="000000" w:themeColor="text1"/>
        </w:rPr>
        <w:t>characteristics</w:t>
      </w:r>
      <w:r w:rsidR="006D21EE" w:rsidRPr="0017363B">
        <w:rPr>
          <w:rFonts w:ascii="Arial" w:hAnsi="Arial" w:cs="Arial"/>
          <w:color w:val="000000" w:themeColor="text1"/>
        </w:rPr>
        <w:t>, particularly length of stay, age, color, and breed</w:t>
      </w:r>
      <w:r w:rsidR="00401C44" w:rsidRPr="0017363B">
        <w:rPr>
          <w:rFonts w:ascii="Arial" w:hAnsi="Arial" w:cs="Arial"/>
          <w:color w:val="000000" w:themeColor="text1"/>
        </w:rPr>
        <w:t>, most strongly predict adoption outcomes, shelter staff can make more informed</w:t>
      </w:r>
      <w:r w:rsidR="00163DB3" w:rsidRPr="0017363B">
        <w:rPr>
          <w:rFonts w:ascii="Arial" w:hAnsi="Arial" w:cs="Arial"/>
          <w:color w:val="000000" w:themeColor="text1"/>
        </w:rPr>
        <w:t xml:space="preserve">, proactive </w:t>
      </w:r>
      <w:r w:rsidR="00401C44" w:rsidRPr="0017363B">
        <w:rPr>
          <w:rFonts w:ascii="Arial" w:hAnsi="Arial" w:cs="Arial"/>
          <w:color w:val="000000" w:themeColor="text1"/>
        </w:rPr>
        <w:t>decisio</w:t>
      </w:r>
      <w:r w:rsidR="00163DB3" w:rsidRPr="0017363B">
        <w:rPr>
          <w:rFonts w:ascii="Arial" w:hAnsi="Arial" w:cs="Arial"/>
          <w:color w:val="000000" w:themeColor="text1"/>
        </w:rPr>
        <w:t xml:space="preserve">ns about how to allocate limited resources rather than </w:t>
      </w:r>
      <w:r w:rsidR="00894C2B" w:rsidRPr="0017363B">
        <w:rPr>
          <w:rFonts w:ascii="Arial" w:hAnsi="Arial" w:cs="Arial"/>
          <w:color w:val="000000" w:themeColor="text1"/>
        </w:rPr>
        <w:t>relying solely on experience and intuition.</w:t>
      </w:r>
    </w:p>
    <w:p w14:paraId="68AF6E00" w14:textId="18AD5606" w:rsidR="008B3326" w:rsidRPr="0017363B" w:rsidRDefault="00806BD9" w:rsidP="00F278A8">
      <w:pPr>
        <w:spacing w:line="360" w:lineRule="auto"/>
        <w:rPr>
          <w:rFonts w:ascii="Arial" w:hAnsi="Arial" w:cs="Arial"/>
          <w:color w:val="000000" w:themeColor="text1"/>
        </w:rPr>
      </w:pPr>
      <w:r w:rsidRPr="0017363B">
        <w:rPr>
          <w:rFonts w:ascii="Arial" w:hAnsi="Arial" w:cs="Arial"/>
          <w:color w:val="000000" w:themeColor="text1"/>
        </w:rPr>
        <w:t xml:space="preserve">The feature importance </w:t>
      </w:r>
      <w:r w:rsidR="00603E56" w:rsidRPr="0017363B">
        <w:rPr>
          <w:rFonts w:ascii="Arial" w:hAnsi="Arial" w:cs="Arial"/>
          <w:color w:val="000000" w:themeColor="text1"/>
        </w:rPr>
        <w:t>results offer direct, actionable guidance for shelter decision-making</w:t>
      </w:r>
      <w:r w:rsidR="00523B5C" w:rsidRPr="0017363B">
        <w:rPr>
          <w:rFonts w:ascii="Arial" w:hAnsi="Arial" w:cs="Arial"/>
          <w:color w:val="000000" w:themeColor="text1"/>
        </w:rPr>
        <w:t xml:space="preserve">. For example, knowing that length of stay is the strongest predictor of </w:t>
      </w:r>
      <w:r w:rsidR="00353387" w:rsidRPr="0017363B">
        <w:rPr>
          <w:rFonts w:ascii="Arial" w:hAnsi="Arial" w:cs="Arial"/>
          <w:color w:val="000000" w:themeColor="text1"/>
        </w:rPr>
        <w:t>outcome</w:t>
      </w:r>
      <w:r w:rsidR="00616C0E" w:rsidRPr="0017363B">
        <w:rPr>
          <w:rFonts w:ascii="Arial" w:hAnsi="Arial" w:cs="Arial"/>
          <w:color w:val="000000" w:themeColor="text1"/>
        </w:rPr>
        <w:t xml:space="preserve"> supports early intervention strategies </w:t>
      </w:r>
      <w:r w:rsidR="00FE1E24" w:rsidRPr="0017363B">
        <w:rPr>
          <w:rFonts w:ascii="Arial" w:hAnsi="Arial" w:cs="Arial"/>
          <w:color w:val="000000" w:themeColor="text1"/>
        </w:rPr>
        <w:t xml:space="preserve">such as </w:t>
      </w:r>
      <w:r w:rsidR="00594A2F" w:rsidRPr="0017363B">
        <w:rPr>
          <w:rFonts w:ascii="Arial" w:hAnsi="Arial" w:cs="Arial"/>
          <w:color w:val="000000" w:themeColor="text1"/>
        </w:rPr>
        <w:t>foster placement, increased social media promotion, or prior</w:t>
      </w:r>
      <w:r w:rsidR="00353387" w:rsidRPr="0017363B">
        <w:rPr>
          <w:rFonts w:ascii="Arial" w:hAnsi="Arial" w:cs="Arial"/>
          <w:color w:val="000000" w:themeColor="text1"/>
        </w:rPr>
        <w:t>itizing adoption events for animals that have been in the shelter for more than a week.</w:t>
      </w:r>
      <w:r w:rsidR="0085667C" w:rsidRPr="0017363B">
        <w:rPr>
          <w:rFonts w:ascii="Arial" w:hAnsi="Arial" w:cs="Arial"/>
          <w:color w:val="000000" w:themeColor="text1"/>
        </w:rPr>
        <w:t xml:space="preserve"> The finding that age</w:t>
      </w:r>
      <w:r w:rsidR="00731000" w:rsidRPr="0017363B">
        <w:rPr>
          <w:rFonts w:ascii="Arial" w:hAnsi="Arial" w:cs="Arial"/>
          <w:color w:val="000000" w:themeColor="text1"/>
        </w:rPr>
        <w:t xml:space="preserve"> </w:t>
      </w:r>
      <w:r w:rsidR="00393277" w:rsidRPr="0017363B">
        <w:rPr>
          <w:rFonts w:ascii="Arial" w:hAnsi="Arial" w:cs="Arial"/>
          <w:color w:val="000000" w:themeColor="text1"/>
        </w:rPr>
        <w:t>at intake is the second strongest predictor supports targeted marketing campaigns for adult and senior animals, who face significantly lower adoption rates than</w:t>
      </w:r>
      <w:r w:rsidR="00077D11" w:rsidRPr="0017363B">
        <w:rPr>
          <w:rFonts w:ascii="Arial" w:hAnsi="Arial" w:cs="Arial"/>
          <w:color w:val="000000" w:themeColor="text1"/>
        </w:rPr>
        <w:t xml:space="preserve"> puppies and kittens</w:t>
      </w:r>
      <w:r w:rsidR="00614186" w:rsidRPr="0017363B">
        <w:rPr>
          <w:rFonts w:ascii="Arial" w:hAnsi="Arial" w:cs="Arial"/>
          <w:color w:val="000000" w:themeColor="text1"/>
        </w:rPr>
        <w:t xml:space="preserve">. The finding that color ranked third in feature importance supports shelter awareness initiatives </w:t>
      </w:r>
      <w:r w:rsidR="009C530E" w:rsidRPr="0017363B">
        <w:rPr>
          <w:rFonts w:ascii="Arial" w:hAnsi="Arial" w:cs="Arial"/>
          <w:color w:val="000000" w:themeColor="text1"/>
        </w:rPr>
        <w:t>around coat color bias, particular</w:t>
      </w:r>
      <w:r w:rsidR="00CB2C33" w:rsidRPr="0017363B">
        <w:rPr>
          <w:rFonts w:ascii="Arial" w:hAnsi="Arial" w:cs="Arial"/>
          <w:color w:val="000000" w:themeColor="text1"/>
        </w:rPr>
        <w:t>ly</w:t>
      </w:r>
      <w:r w:rsidR="009C530E" w:rsidRPr="0017363B">
        <w:rPr>
          <w:rFonts w:ascii="Arial" w:hAnsi="Arial" w:cs="Arial"/>
          <w:color w:val="000000" w:themeColor="text1"/>
        </w:rPr>
        <w:t xml:space="preserve"> in cats, </w:t>
      </w:r>
      <w:r w:rsidR="00393277" w:rsidRPr="0017363B">
        <w:rPr>
          <w:rFonts w:ascii="Arial" w:hAnsi="Arial" w:cs="Arial"/>
          <w:color w:val="000000" w:themeColor="text1"/>
        </w:rPr>
        <w:t>which research has shown are perceived as less adoptable by potential adopters.</w:t>
      </w:r>
    </w:p>
    <w:p w14:paraId="11F7BE29" w14:textId="6AC86721" w:rsidR="00393277" w:rsidRPr="0017363B" w:rsidRDefault="004101C9" w:rsidP="00F278A8">
      <w:pPr>
        <w:spacing w:line="360" w:lineRule="auto"/>
        <w:rPr>
          <w:rFonts w:ascii="Arial" w:hAnsi="Arial" w:cs="Arial"/>
          <w:color w:val="000000" w:themeColor="text1"/>
        </w:rPr>
      </w:pPr>
      <w:r w:rsidRPr="0017363B">
        <w:rPr>
          <w:rFonts w:ascii="Arial" w:hAnsi="Arial" w:cs="Arial"/>
          <w:color w:val="000000" w:themeColor="text1"/>
        </w:rPr>
        <w:t xml:space="preserve">More broadly, this project demonstrates that publicly available shelter data contains </w:t>
      </w:r>
      <w:r w:rsidR="001253C0" w:rsidRPr="0017363B">
        <w:rPr>
          <w:rFonts w:ascii="Arial" w:hAnsi="Arial" w:cs="Arial"/>
          <w:color w:val="000000" w:themeColor="text1"/>
        </w:rPr>
        <w:t xml:space="preserve">a </w:t>
      </w:r>
      <w:r w:rsidRPr="0017363B">
        <w:rPr>
          <w:rFonts w:ascii="Arial" w:hAnsi="Arial" w:cs="Arial"/>
          <w:color w:val="000000" w:themeColor="text1"/>
        </w:rPr>
        <w:t xml:space="preserve">meaningful </w:t>
      </w:r>
      <w:r w:rsidR="00EA4975" w:rsidRPr="0017363B">
        <w:rPr>
          <w:rFonts w:ascii="Arial" w:hAnsi="Arial" w:cs="Arial"/>
          <w:color w:val="000000" w:themeColor="text1"/>
        </w:rPr>
        <w:t xml:space="preserve">predictive signal that can be </w:t>
      </w:r>
      <w:r w:rsidR="00F37D02" w:rsidRPr="0017363B">
        <w:rPr>
          <w:rFonts w:ascii="Arial" w:hAnsi="Arial" w:cs="Arial"/>
          <w:color w:val="000000" w:themeColor="text1"/>
        </w:rPr>
        <w:t xml:space="preserve">extracted using machine learning techniques and then translated into practical operational </w:t>
      </w:r>
      <w:r w:rsidR="001253C0" w:rsidRPr="0017363B">
        <w:rPr>
          <w:rFonts w:ascii="Arial" w:hAnsi="Arial" w:cs="Arial"/>
          <w:color w:val="000000" w:themeColor="text1"/>
        </w:rPr>
        <w:t>recommendations</w:t>
      </w:r>
      <w:r w:rsidR="0016536C" w:rsidRPr="0017363B">
        <w:rPr>
          <w:rFonts w:ascii="Arial" w:hAnsi="Arial" w:cs="Arial"/>
          <w:color w:val="000000" w:themeColor="text1"/>
        </w:rPr>
        <w:t xml:space="preserve"> </w:t>
      </w:r>
      <w:sdt>
        <w:sdtPr>
          <w:rPr>
            <w:rFonts w:ascii="Arial" w:hAnsi="Arial" w:cs="Arial"/>
            <w:color w:val="000000" w:themeColor="text1"/>
          </w:rPr>
          <w:id w:val="1779211212"/>
          <w:citation/>
        </w:sdtPr>
        <w:sdtEndPr/>
        <w:sdtContent>
          <w:r w:rsidR="0016536C" w:rsidRPr="0017363B">
            <w:rPr>
              <w:rFonts w:ascii="Arial" w:hAnsi="Arial" w:cs="Arial"/>
              <w:color w:val="000000" w:themeColor="text1"/>
            </w:rPr>
            <w:fldChar w:fldCharType="begin"/>
          </w:r>
          <w:r w:rsidR="0016536C" w:rsidRPr="0017363B">
            <w:rPr>
              <w:rFonts w:ascii="Arial" w:hAnsi="Arial" w:cs="Arial"/>
              <w:color w:val="000000" w:themeColor="text1"/>
            </w:rPr>
            <w:instrText xml:space="preserve"> CITATION Sus19 \l 1033 </w:instrText>
          </w:r>
          <w:r w:rsidR="0016536C" w:rsidRPr="0017363B">
            <w:rPr>
              <w:rFonts w:ascii="Arial" w:hAnsi="Arial" w:cs="Arial"/>
              <w:color w:val="000000" w:themeColor="text1"/>
            </w:rPr>
            <w:fldChar w:fldCharType="separate"/>
          </w:r>
          <w:r w:rsidR="00AD3F11" w:rsidRPr="0017363B">
            <w:rPr>
              <w:rFonts w:ascii="Arial" w:hAnsi="Arial" w:cs="Arial"/>
              <w:noProof/>
              <w:color w:val="000000" w:themeColor="text1"/>
            </w:rPr>
            <w:t>(Parte, 2019)</w:t>
          </w:r>
          <w:r w:rsidR="0016536C" w:rsidRPr="0017363B">
            <w:rPr>
              <w:rFonts w:ascii="Arial" w:hAnsi="Arial" w:cs="Arial"/>
              <w:color w:val="000000" w:themeColor="text1"/>
            </w:rPr>
            <w:fldChar w:fldCharType="end"/>
          </w:r>
        </w:sdtContent>
      </w:sdt>
      <w:r w:rsidR="001253C0" w:rsidRPr="0017363B">
        <w:rPr>
          <w:rFonts w:ascii="Arial" w:hAnsi="Arial" w:cs="Arial"/>
          <w:color w:val="000000" w:themeColor="text1"/>
        </w:rPr>
        <w:t>.</w:t>
      </w:r>
      <w:r w:rsidR="00EA4975" w:rsidRPr="0017363B">
        <w:rPr>
          <w:rFonts w:ascii="Arial" w:hAnsi="Arial" w:cs="Arial"/>
          <w:color w:val="000000" w:themeColor="text1"/>
        </w:rPr>
        <w:t xml:space="preserve"> </w:t>
      </w:r>
      <w:r w:rsidR="00EC710F" w:rsidRPr="0017363B">
        <w:rPr>
          <w:rFonts w:ascii="Arial" w:hAnsi="Arial" w:cs="Arial"/>
          <w:color w:val="000000" w:themeColor="text1"/>
        </w:rPr>
        <w:t xml:space="preserve"> Shelters that implement data-driven intervention strategies </w:t>
      </w:r>
      <w:r w:rsidR="00714608" w:rsidRPr="0017363B">
        <w:rPr>
          <w:rFonts w:ascii="Arial" w:hAnsi="Arial" w:cs="Arial"/>
          <w:color w:val="000000" w:themeColor="text1"/>
        </w:rPr>
        <w:t xml:space="preserve">have been shown to achieve higher </w:t>
      </w:r>
      <w:r w:rsidR="0016536C" w:rsidRPr="0017363B">
        <w:rPr>
          <w:rFonts w:ascii="Arial" w:hAnsi="Arial" w:cs="Arial"/>
          <w:color w:val="000000" w:themeColor="text1"/>
        </w:rPr>
        <w:t>live-release rates and lower return rates,</w:t>
      </w:r>
      <w:r w:rsidR="00714608" w:rsidRPr="0017363B">
        <w:rPr>
          <w:rFonts w:ascii="Arial" w:hAnsi="Arial" w:cs="Arial"/>
          <w:color w:val="000000" w:themeColor="text1"/>
        </w:rPr>
        <w:t xml:space="preserve"> even under </w:t>
      </w:r>
      <w:r w:rsidR="004B4959" w:rsidRPr="0017363B">
        <w:rPr>
          <w:rFonts w:ascii="Arial" w:hAnsi="Arial" w:cs="Arial"/>
          <w:color w:val="000000" w:themeColor="text1"/>
        </w:rPr>
        <w:t>significant resource constraints</w:t>
      </w:r>
      <w:r w:rsidR="008F72FD" w:rsidRPr="0017363B">
        <w:rPr>
          <w:rFonts w:ascii="Arial" w:hAnsi="Arial" w:cs="Arial"/>
          <w:color w:val="000000" w:themeColor="text1"/>
        </w:rPr>
        <w:t xml:space="preserve"> </w:t>
      </w:r>
      <w:sdt>
        <w:sdtPr>
          <w:rPr>
            <w:rFonts w:ascii="Arial" w:hAnsi="Arial" w:cs="Arial"/>
            <w:color w:val="000000" w:themeColor="text1"/>
          </w:rPr>
          <w:id w:val="2036225237"/>
          <w:citation/>
        </w:sdtPr>
        <w:sdtEndPr/>
        <w:sdtContent>
          <w:r w:rsidR="008F72FD" w:rsidRPr="0017363B">
            <w:rPr>
              <w:rFonts w:ascii="Arial" w:hAnsi="Arial" w:cs="Arial"/>
              <w:color w:val="000000" w:themeColor="text1"/>
            </w:rPr>
            <w:fldChar w:fldCharType="begin"/>
          </w:r>
          <w:r w:rsidR="008F72FD" w:rsidRPr="0017363B">
            <w:rPr>
              <w:rFonts w:ascii="Arial" w:hAnsi="Arial" w:cs="Arial"/>
              <w:color w:val="000000" w:themeColor="text1"/>
            </w:rPr>
            <w:instrText xml:space="preserve"> CITATION LAR23 \l 1033 </w:instrText>
          </w:r>
          <w:r w:rsidR="008F72FD" w:rsidRPr="0017363B">
            <w:rPr>
              <w:rFonts w:ascii="Arial" w:hAnsi="Arial" w:cs="Arial"/>
              <w:color w:val="000000" w:themeColor="text1"/>
            </w:rPr>
            <w:fldChar w:fldCharType="separate"/>
          </w:r>
          <w:r w:rsidR="00AD3F11" w:rsidRPr="0017363B">
            <w:rPr>
              <w:rFonts w:ascii="Arial" w:hAnsi="Arial" w:cs="Arial"/>
              <w:noProof/>
              <w:color w:val="000000" w:themeColor="text1"/>
            </w:rPr>
            <w:t>(Reese, 2021)</w:t>
          </w:r>
          <w:r w:rsidR="008F72FD" w:rsidRPr="0017363B">
            <w:rPr>
              <w:rFonts w:ascii="Arial" w:hAnsi="Arial" w:cs="Arial"/>
              <w:color w:val="000000" w:themeColor="text1"/>
            </w:rPr>
            <w:fldChar w:fldCharType="end"/>
          </w:r>
        </w:sdtContent>
      </w:sdt>
      <w:r w:rsidR="00CE05B5" w:rsidRPr="0017363B">
        <w:rPr>
          <w:rFonts w:ascii="Arial" w:hAnsi="Arial" w:cs="Arial"/>
          <w:color w:val="000000" w:themeColor="text1"/>
        </w:rPr>
        <w:t>, reinforcing the practical value of this type of analysis</w:t>
      </w:r>
      <w:r w:rsidR="001E4B86" w:rsidRPr="0017363B">
        <w:rPr>
          <w:rFonts w:ascii="Arial" w:hAnsi="Arial" w:cs="Arial"/>
          <w:color w:val="000000" w:themeColor="text1"/>
        </w:rPr>
        <w:t xml:space="preserve"> for animal welfare organizations of all sizes.</w:t>
      </w:r>
    </w:p>
    <w:p w14:paraId="20C036FB" w14:textId="6ECF063B" w:rsidR="00285A1C" w:rsidRPr="0017363B" w:rsidRDefault="00285A1C" w:rsidP="0017363B">
      <w:pPr>
        <w:spacing w:line="360" w:lineRule="auto"/>
        <w:rPr>
          <w:rFonts w:ascii="Arial" w:hAnsi="Arial" w:cs="Arial"/>
        </w:rPr>
      </w:pPr>
    </w:p>
    <w:p w14:paraId="7AAD255A" w14:textId="7CEBD1B4" w:rsidR="00D22073" w:rsidRPr="0017363B" w:rsidRDefault="78AC3289" w:rsidP="0017363B">
      <w:pPr>
        <w:pStyle w:val="Heading1"/>
        <w:spacing w:line="360" w:lineRule="auto"/>
        <w:jc w:val="center"/>
        <w:rPr>
          <w:rFonts w:ascii="Arial" w:hAnsi="Arial" w:cs="Arial"/>
          <w:sz w:val="22"/>
          <w:szCs w:val="22"/>
        </w:rPr>
      </w:pPr>
      <w:bookmarkStart w:id="14" w:name="_Toc226657455"/>
      <w:r w:rsidRPr="0017363B">
        <w:rPr>
          <w:rFonts w:ascii="Arial" w:hAnsi="Arial" w:cs="Arial"/>
          <w:sz w:val="22"/>
          <w:szCs w:val="22"/>
        </w:rPr>
        <w:t xml:space="preserve">B. </w:t>
      </w:r>
      <w:r w:rsidR="1B27DAD3" w:rsidRPr="0017363B">
        <w:rPr>
          <w:rFonts w:ascii="Arial" w:hAnsi="Arial" w:cs="Arial"/>
          <w:sz w:val="22"/>
          <w:szCs w:val="22"/>
        </w:rPr>
        <w:t>D</w:t>
      </w:r>
      <w:r w:rsidR="076B8284" w:rsidRPr="0017363B">
        <w:rPr>
          <w:rFonts w:ascii="Arial" w:hAnsi="Arial" w:cs="Arial"/>
          <w:sz w:val="22"/>
          <w:szCs w:val="22"/>
        </w:rPr>
        <w:t>ata Analytics Project P</w:t>
      </w:r>
      <w:r w:rsidR="578073F7" w:rsidRPr="0017363B">
        <w:rPr>
          <w:rFonts w:ascii="Arial" w:hAnsi="Arial" w:cs="Arial"/>
          <w:sz w:val="22"/>
          <w:szCs w:val="22"/>
        </w:rPr>
        <w:t>l</w:t>
      </w:r>
      <w:r w:rsidR="076B8284" w:rsidRPr="0017363B">
        <w:rPr>
          <w:rFonts w:ascii="Arial" w:hAnsi="Arial" w:cs="Arial"/>
          <w:sz w:val="22"/>
          <w:szCs w:val="22"/>
        </w:rPr>
        <w:t>an</w:t>
      </w:r>
      <w:bookmarkEnd w:id="14"/>
    </w:p>
    <w:p w14:paraId="45C7B0D2" w14:textId="615073D2" w:rsidR="00864CE9" w:rsidRPr="0017363B" w:rsidRDefault="5DBF36A8" w:rsidP="0017363B">
      <w:pPr>
        <w:pStyle w:val="Heading2"/>
        <w:spacing w:before="0" w:line="360" w:lineRule="auto"/>
        <w:rPr>
          <w:rFonts w:ascii="Arial" w:hAnsi="Arial" w:cs="Arial"/>
          <w:color w:val="000000" w:themeColor="text1"/>
          <w:sz w:val="22"/>
          <w:szCs w:val="22"/>
        </w:rPr>
      </w:pPr>
      <w:bookmarkStart w:id="15" w:name="_Toc226657456"/>
      <w:r w:rsidRPr="0017363B">
        <w:rPr>
          <w:rFonts w:ascii="Arial" w:hAnsi="Arial" w:cs="Arial"/>
          <w:color w:val="000000" w:themeColor="text1"/>
          <w:sz w:val="22"/>
          <w:szCs w:val="22"/>
        </w:rPr>
        <w:t>B.1 Goals, Objectives, and Deliverables</w:t>
      </w:r>
      <w:bookmarkEnd w:id="15"/>
    </w:p>
    <w:p w14:paraId="59111A9A" w14:textId="24D25095" w:rsidR="00E36769" w:rsidRPr="0017363B" w:rsidRDefault="00864CE9" w:rsidP="0017363B">
      <w:pPr>
        <w:pStyle w:val="ListParagraph"/>
        <w:numPr>
          <w:ilvl w:val="0"/>
          <w:numId w:val="13"/>
        </w:numPr>
        <w:spacing w:line="360" w:lineRule="auto"/>
        <w:rPr>
          <w:rFonts w:ascii="Arial" w:hAnsi="Arial" w:cs="Arial"/>
        </w:rPr>
      </w:pPr>
      <w:r w:rsidRPr="0017363B">
        <w:rPr>
          <w:rFonts w:ascii="Arial" w:hAnsi="Arial" w:cs="Arial"/>
          <w:b/>
          <w:bCs/>
        </w:rPr>
        <w:t>Goal 1</w:t>
      </w:r>
      <w:r w:rsidR="003A705C" w:rsidRPr="0017363B">
        <w:rPr>
          <w:rFonts w:ascii="Arial" w:hAnsi="Arial" w:cs="Arial"/>
          <w:b/>
          <w:bCs/>
        </w:rPr>
        <w:t>:</w:t>
      </w:r>
      <w:r w:rsidR="003A705C" w:rsidRPr="0017363B">
        <w:rPr>
          <w:rFonts w:ascii="Arial" w:hAnsi="Arial" w:cs="Arial"/>
        </w:rPr>
        <w:t xml:space="preserve"> </w:t>
      </w:r>
      <w:r w:rsidR="00925C7D" w:rsidRPr="0017363B">
        <w:rPr>
          <w:rFonts w:ascii="Arial" w:hAnsi="Arial" w:cs="Arial"/>
        </w:rPr>
        <w:t>Develop</w:t>
      </w:r>
      <w:r w:rsidR="00060D51" w:rsidRPr="0017363B">
        <w:rPr>
          <w:rFonts w:ascii="Arial" w:hAnsi="Arial" w:cs="Arial"/>
        </w:rPr>
        <w:t xml:space="preserve"> a classification model that predicts adoption outcomes for dogs and cats at the Austin Animal Center using historical intake data to support data-driven resource allocation decisions.</w:t>
      </w:r>
    </w:p>
    <w:p w14:paraId="416BC868" w14:textId="58EC2BBA" w:rsidR="003A705C" w:rsidRPr="0017363B" w:rsidRDefault="00C858D0" w:rsidP="0017363B">
      <w:pPr>
        <w:pStyle w:val="ListParagraph"/>
        <w:numPr>
          <w:ilvl w:val="1"/>
          <w:numId w:val="13"/>
        </w:numPr>
        <w:spacing w:line="360" w:lineRule="auto"/>
        <w:rPr>
          <w:rFonts w:ascii="Arial" w:hAnsi="Arial" w:cs="Arial"/>
        </w:rPr>
      </w:pPr>
      <w:r w:rsidRPr="0017363B">
        <w:rPr>
          <w:rFonts w:ascii="Arial" w:hAnsi="Arial" w:cs="Arial"/>
          <w:b/>
          <w:bCs/>
        </w:rPr>
        <w:t>Objective 1</w:t>
      </w:r>
      <w:r w:rsidR="006A5B21" w:rsidRPr="0017363B">
        <w:rPr>
          <w:rFonts w:ascii="Arial" w:hAnsi="Arial" w:cs="Arial"/>
          <w:b/>
          <w:bCs/>
        </w:rPr>
        <w:t>.1</w:t>
      </w:r>
      <w:r w:rsidRPr="0017363B">
        <w:rPr>
          <w:rFonts w:ascii="Arial" w:hAnsi="Arial" w:cs="Arial"/>
          <w:b/>
          <w:bCs/>
        </w:rPr>
        <w:t>:</w:t>
      </w:r>
      <w:r w:rsidRPr="0017363B">
        <w:rPr>
          <w:rFonts w:ascii="Arial" w:hAnsi="Arial" w:cs="Arial"/>
        </w:rPr>
        <w:t xml:space="preserve"> </w:t>
      </w:r>
      <w:r w:rsidR="00060D51" w:rsidRPr="0017363B">
        <w:rPr>
          <w:rFonts w:ascii="Arial" w:hAnsi="Arial" w:cs="Arial"/>
        </w:rPr>
        <w:t xml:space="preserve">Collect, clean, and prepare the Austin </w:t>
      </w:r>
      <w:r w:rsidR="008D602A" w:rsidRPr="0017363B">
        <w:rPr>
          <w:rFonts w:ascii="Arial" w:hAnsi="Arial" w:cs="Arial"/>
        </w:rPr>
        <w:t xml:space="preserve">Animal Center </w:t>
      </w:r>
      <w:r w:rsidR="00D826F3" w:rsidRPr="0017363B">
        <w:rPr>
          <w:rFonts w:ascii="Arial" w:hAnsi="Arial" w:cs="Arial"/>
        </w:rPr>
        <w:t>I</w:t>
      </w:r>
      <w:r w:rsidR="008D602A" w:rsidRPr="0017363B">
        <w:rPr>
          <w:rFonts w:ascii="Arial" w:hAnsi="Arial" w:cs="Arial"/>
        </w:rPr>
        <w:t>ntake</w:t>
      </w:r>
      <w:r w:rsidR="009A49CC">
        <w:rPr>
          <w:rFonts w:ascii="Arial" w:hAnsi="Arial" w:cs="Arial"/>
        </w:rPr>
        <w:t>s</w:t>
      </w:r>
      <w:r w:rsidR="008D602A" w:rsidRPr="0017363B">
        <w:rPr>
          <w:rFonts w:ascii="Arial" w:hAnsi="Arial" w:cs="Arial"/>
        </w:rPr>
        <w:t xml:space="preserve"> and </w:t>
      </w:r>
      <w:r w:rsidR="00D826F3" w:rsidRPr="0017363B">
        <w:rPr>
          <w:rFonts w:ascii="Arial" w:hAnsi="Arial" w:cs="Arial"/>
        </w:rPr>
        <w:t>O</w:t>
      </w:r>
      <w:r w:rsidR="008D602A" w:rsidRPr="0017363B">
        <w:rPr>
          <w:rFonts w:ascii="Arial" w:hAnsi="Arial" w:cs="Arial"/>
        </w:rPr>
        <w:t>utcome datasets for analysis.</w:t>
      </w:r>
    </w:p>
    <w:p w14:paraId="097D0F9E" w14:textId="5507E6E8" w:rsidR="004A2EB1" w:rsidRPr="0017363B" w:rsidRDefault="000650A0" w:rsidP="0017363B">
      <w:pPr>
        <w:pStyle w:val="ListParagraph"/>
        <w:numPr>
          <w:ilvl w:val="2"/>
          <w:numId w:val="13"/>
        </w:numPr>
        <w:spacing w:line="360" w:lineRule="auto"/>
        <w:rPr>
          <w:rFonts w:ascii="Arial" w:hAnsi="Arial" w:cs="Arial"/>
        </w:rPr>
      </w:pPr>
      <w:r w:rsidRPr="0017363B">
        <w:rPr>
          <w:rFonts w:ascii="Arial" w:hAnsi="Arial" w:cs="Arial"/>
          <w:b/>
          <w:bCs/>
        </w:rPr>
        <w:lastRenderedPageBreak/>
        <w:t>Deliverable</w:t>
      </w:r>
      <w:r w:rsidR="006A5B21" w:rsidRPr="0017363B">
        <w:rPr>
          <w:rFonts w:ascii="Arial" w:hAnsi="Arial" w:cs="Arial"/>
          <w:b/>
          <w:bCs/>
        </w:rPr>
        <w:t xml:space="preserve"> 1.</w:t>
      </w:r>
      <w:r w:rsidR="004A2EB1" w:rsidRPr="0017363B">
        <w:rPr>
          <w:rFonts w:ascii="Arial" w:hAnsi="Arial" w:cs="Arial"/>
          <w:b/>
          <w:bCs/>
        </w:rPr>
        <w:t>1.1</w:t>
      </w:r>
      <w:r w:rsidR="006A5B21" w:rsidRPr="0017363B">
        <w:rPr>
          <w:rFonts w:ascii="Arial" w:hAnsi="Arial" w:cs="Arial"/>
          <w:b/>
          <w:bCs/>
        </w:rPr>
        <w:t>:</w:t>
      </w:r>
      <w:r w:rsidR="006A5B21" w:rsidRPr="0017363B">
        <w:rPr>
          <w:rFonts w:ascii="Arial" w:hAnsi="Arial" w:cs="Arial"/>
        </w:rPr>
        <w:t xml:space="preserve"> </w:t>
      </w:r>
      <w:r w:rsidR="008D602A" w:rsidRPr="0017363B">
        <w:rPr>
          <w:rFonts w:ascii="Arial" w:hAnsi="Arial" w:cs="Arial"/>
        </w:rPr>
        <w:t xml:space="preserve">A </w:t>
      </w:r>
      <w:r w:rsidR="00AD01B2" w:rsidRPr="0017363B">
        <w:rPr>
          <w:rFonts w:ascii="Arial" w:hAnsi="Arial" w:cs="Arial"/>
        </w:rPr>
        <w:t>clean</w:t>
      </w:r>
      <w:r w:rsidR="008D602A" w:rsidRPr="0017363B">
        <w:rPr>
          <w:rFonts w:ascii="Arial" w:hAnsi="Arial" w:cs="Arial"/>
        </w:rPr>
        <w:t xml:space="preserve"> and joined dataset combining intake and </w:t>
      </w:r>
      <w:r w:rsidR="0020400E" w:rsidRPr="0017363B">
        <w:rPr>
          <w:rFonts w:ascii="Arial" w:hAnsi="Arial" w:cs="Arial"/>
        </w:rPr>
        <w:t>outcome</w:t>
      </w:r>
      <w:r w:rsidR="008D602A" w:rsidRPr="0017363B">
        <w:rPr>
          <w:rFonts w:ascii="Arial" w:hAnsi="Arial" w:cs="Arial"/>
        </w:rPr>
        <w:t xml:space="preserve"> records for dogs and cats</w:t>
      </w:r>
      <w:r w:rsidR="00A152D8" w:rsidRPr="0017363B">
        <w:rPr>
          <w:rFonts w:ascii="Arial" w:hAnsi="Arial" w:cs="Arial"/>
        </w:rPr>
        <w:t>, free of missing values and ready for modeling.</w:t>
      </w:r>
    </w:p>
    <w:p w14:paraId="6BC9C489" w14:textId="7F729801" w:rsidR="00C858D0" w:rsidRPr="0017363B" w:rsidRDefault="00C858D0" w:rsidP="0017363B">
      <w:pPr>
        <w:pStyle w:val="ListParagraph"/>
        <w:numPr>
          <w:ilvl w:val="1"/>
          <w:numId w:val="13"/>
        </w:numPr>
        <w:spacing w:line="360" w:lineRule="auto"/>
        <w:rPr>
          <w:rFonts w:ascii="Arial" w:hAnsi="Arial" w:cs="Arial"/>
        </w:rPr>
      </w:pPr>
      <w:r w:rsidRPr="0017363B">
        <w:rPr>
          <w:rFonts w:ascii="Arial" w:hAnsi="Arial" w:cs="Arial"/>
          <w:b/>
          <w:bCs/>
        </w:rPr>
        <w:t xml:space="preserve">Objective </w:t>
      </w:r>
      <w:r w:rsidR="00CD089E" w:rsidRPr="0017363B">
        <w:rPr>
          <w:rFonts w:ascii="Arial" w:hAnsi="Arial" w:cs="Arial"/>
          <w:b/>
          <w:bCs/>
        </w:rPr>
        <w:t>1</w:t>
      </w:r>
      <w:r w:rsidR="009F6C66" w:rsidRPr="0017363B">
        <w:rPr>
          <w:rFonts w:ascii="Arial" w:hAnsi="Arial" w:cs="Arial"/>
          <w:b/>
          <w:bCs/>
        </w:rPr>
        <w:t>.</w:t>
      </w:r>
      <w:r w:rsidR="00CD089E" w:rsidRPr="0017363B">
        <w:rPr>
          <w:rFonts w:ascii="Arial" w:hAnsi="Arial" w:cs="Arial"/>
          <w:b/>
          <w:bCs/>
        </w:rPr>
        <w:t>2</w:t>
      </w:r>
      <w:r w:rsidR="009F6C66" w:rsidRPr="0017363B">
        <w:rPr>
          <w:rFonts w:ascii="Arial" w:hAnsi="Arial" w:cs="Arial"/>
          <w:b/>
          <w:bCs/>
        </w:rPr>
        <w:t>:</w:t>
      </w:r>
      <w:r w:rsidR="009F6C66" w:rsidRPr="0017363B">
        <w:rPr>
          <w:rFonts w:ascii="Arial" w:hAnsi="Arial" w:cs="Arial"/>
        </w:rPr>
        <w:t xml:space="preserve"> </w:t>
      </w:r>
      <w:r w:rsidR="00540624" w:rsidRPr="0017363B">
        <w:rPr>
          <w:rFonts w:ascii="Arial" w:hAnsi="Arial" w:cs="Arial"/>
        </w:rPr>
        <w:t>Conduct exploratory data analysis to identify patterns and relationships between animal characteristics and adoption outcomes.</w:t>
      </w:r>
    </w:p>
    <w:p w14:paraId="2227066A" w14:textId="14B4493C" w:rsidR="00CD089E" w:rsidRPr="0017363B" w:rsidRDefault="00CD089E" w:rsidP="0017363B">
      <w:pPr>
        <w:pStyle w:val="ListParagraph"/>
        <w:numPr>
          <w:ilvl w:val="2"/>
          <w:numId w:val="13"/>
        </w:numPr>
        <w:spacing w:line="360" w:lineRule="auto"/>
        <w:ind w:left="2650"/>
        <w:rPr>
          <w:rFonts w:ascii="Arial" w:hAnsi="Arial" w:cs="Arial"/>
        </w:rPr>
      </w:pPr>
      <w:r w:rsidRPr="0017363B">
        <w:rPr>
          <w:rFonts w:ascii="Arial" w:hAnsi="Arial" w:cs="Arial"/>
          <w:b/>
          <w:bCs/>
        </w:rPr>
        <w:t>Deliverable 1.2.1:</w:t>
      </w:r>
      <w:r w:rsidRPr="0017363B">
        <w:rPr>
          <w:rFonts w:ascii="Arial" w:hAnsi="Arial" w:cs="Arial"/>
        </w:rPr>
        <w:t xml:space="preserve"> </w:t>
      </w:r>
      <w:r w:rsidR="00EB3ACD" w:rsidRPr="0017363B">
        <w:rPr>
          <w:rFonts w:ascii="Arial" w:hAnsi="Arial" w:cs="Arial"/>
        </w:rPr>
        <w:t>A series of visualizations illustrating outcome distributions by species, breed, age, color, and intake type.</w:t>
      </w:r>
    </w:p>
    <w:p w14:paraId="31C59B1F" w14:textId="3BA925EF" w:rsidR="00AC63F6" w:rsidRPr="0017363B" w:rsidRDefault="00AC63F6" w:rsidP="0017363B">
      <w:pPr>
        <w:pStyle w:val="ListParagraph"/>
        <w:numPr>
          <w:ilvl w:val="1"/>
          <w:numId w:val="13"/>
        </w:numPr>
        <w:spacing w:line="360" w:lineRule="auto"/>
        <w:rPr>
          <w:rFonts w:ascii="Arial" w:hAnsi="Arial" w:cs="Arial"/>
        </w:rPr>
      </w:pPr>
      <w:r w:rsidRPr="0017363B">
        <w:rPr>
          <w:rFonts w:ascii="Arial" w:hAnsi="Arial" w:cs="Arial"/>
          <w:b/>
          <w:bCs/>
        </w:rPr>
        <w:t>Objective 1.3:</w:t>
      </w:r>
      <w:r w:rsidRPr="0017363B">
        <w:rPr>
          <w:rFonts w:ascii="Arial" w:hAnsi="Arial" w:cs="Arial"/>
        </w:rPr>
        <w:t xml:space="preserve"> Build and evaluate a random forest </w:t>
      </w:r>
      <w:r w:rsidR="00BA7BD8" w:rsidRPr="0017363B">
        <w:rPr>
          <w:rFonts w:ascii="Arial" w:hAnsi="Arial" w:cs="Arial"/>
        </w:rPr>
        <w:t xml:space="preserve">classification model to predict adoption outcomes. </w:t>
      </w:r>
    </w:p>
    <w:p w14:paraId="298D533A" w14:textId="750A3BA5" w:rsidR="008A0056" w:rsidRPr="0017363B" w:rsidRDefault="008A0056" w:rsidP="0017363B">
      <w:pPr>
        <w:pStyle w:val="ListParagraph"/>
        <w:numPr>
          <w:ilvl w:val="2"/>
          <w:numId w:val="13"/>
        </w:numPr>
        <w:spacing w:line="360" w:lineRule="auto"/>
        <w:rPr>
          <w:rFonts w:ascii="Arial" w:hAnsi="Arial" w:cs="Arial"/>
        </w:rPr>
      </w:pPr>
      <w:r w:rsidRPr="0017363B">
        <w:rPr>
          <w:rFonts w:ascii="Arial" w:hAnsi="Arial" w:cs="Arial"/>
          <w:b/>
          <w:bCs/>
        </w:rPr>
        <w:t>Deliverable 1.3.1:</w:t>
      </w:r>
      <w:r w:rsidRPr="0017363B">
        <w:rPr>
          <w:rFonts w:ascii="Arial" w:hAnsi="Arial" w:cs="Arial"/>
        </w:rPr>
        <w:t xml:space="preserve"> A trained random forest </w:t>
      </w:r>
      <w:r w:rsidR="00A210A3" w:rsidRPr="0017363B">
        <w:rPr>
          <w:rFonts w:ascii="Arial" w:hAnsi="Arial" w:cs="Arial"/>
        </w:rPr>
        <w:t>classifier with documented accuracy, precision, recall, and F1-score m</w:t>
      </w:r>
      <w:r w:rsidR="00797CFD" w:rsidRPr="0017363B">
        <w:rPr>
          <w:rFonts w:ascii="Arial" w:hAnsi="Arial" w:cs="Arial"/>
        </w:rPr>
        <w:t>etrics.</w:t>
      </w:r>
    </w:p>
    <w:p w14:paraId="09507E50" w14:textId="72CFB32C" w:rsidR="00797CFD" w:rsidRPr="0017363B" w:rsidRDefault="00797CFD" w:rsidP="0017363B">
      <w:pPr>
        <w:pStyle w:val="ListParagraph"/>
        <w:numPr>
          <w:ilvl w:val="2"/>
          <w:numId w:val="13"/>
        </w:numPr>
        <w:spacing w:line="360" w:lineRule="auto"/>
        <w:rPr>
          <w:rFonts w:ascii="Arial" w:hAnsi="Arial" w:cs="Arial"/>
        </w:rPr>
      </w:pPr>
      <w:r w:rsidRPr="0017363B">
        <w:rPr>
          <w:rFonts w:ascii="Arial" w:hAnsi="Arial" w:cs="Arial"/>
          <w:b/>
          <w:bCs/>
        </w:rPr>
        <w:t>Deliverable 1.3.2</w:t>
      </w:r>
      <w:r w:rsidRPr="0017363B">
        <w:rPr>
          <w:rFonts w:ascii="Arial" w:hAnsi="Arial" w:cs="Arial"/>
        </w:rPr>
        <w:t>: A feature importance chart identifying which animal characteristics most strongly predict adoption outcomes</w:t>
      </w:r>
      <w:r w:rsidR="00C7769B" w:rsidRPr="0017363B">
        <w:rPr>
          <w:rFonts w:ascii="Arial" w:hAnsi="Arial" w:cs="Arial"/>
        </w:rPr>
        <w:t>.</w:t>
      </w:r>
    </w:p>
    <w:p w14:paraId="60BDE00C" w14:textId="0542AE6D" w:rsidR="00C7769B" w:rsidRPr="0017363B" w:rsidRDefault="00C7769B" w:rsidP="0017363B">
      <w:pPr>
        <w:pStyle w:val="ListParagraph"/>
        <w:numPr>
          <w:ilvl w:val="1"/>
          <w:numId w:val="13"/>
        </w:numPr>
        <w:spacing w:line="360" w:lineRule="auto"/>
        <w:rPr>
          <w:rFonts w:ascii="Arial" w:hAnsi="Arial" w:cs="Arial"/>
        </w:rPr>
      </w:pPr>
      <w:r w:rsidRPr="0017363B">
        <w:rPr>
          <w:rFonts w:ascii="Arial" w:hAnsi="Arial" w:cs="Arial"/>
          <w:b/>
          <w:bCs/>
        </w:rPr>
        <w:t>Objective 1.4:</w:t>
      </w:r>
      <w:r w:rsidRPr="0017363B">
        <w:rPr>
          <w:rFonts w:ascii="Arial" w:hAnsi="Arial" w:cs="Arial"/>
        </w:rPr>
        <w:t xml:space="preserve"> </w:t>
      </w:r>
      <w:r w:rsidR="00332E68" w:rsidRPr="0017363B">
        <w:rPr>
          <w:rFonts w:ascii="Arial" w:hAnsi="Arial" w:cs="Arial"/>
        </w:rPr>
        <w:t>Communicate</w:t>
      </w:r>
      <w:r w:rsidRPr="0017363B">
        <w:rPr>
          <w:rFonts w:ascii="Arial" w:hAnsi="Arial" w:cs="Arial"/>
        </w:rPr>
        <w:t xml:space="preserve"> findings and recommendations to shelter administrators.</w:t>
      </w:r>
    </w:p>
    <w:p w14:paraId="4B3D86C5" w14:textId="5670F2E5" w:rsidR="00C7769B" w:rsidRDefault="00C7769B" w:rsidP="0017363B">
      <w:pPr>
        <w:pStyle w:val="ListParagraph"/>
        <w:numPr>
          <w:ilvl w:val="2"/>
          <w:numId w:val="13"/>
        </w:numPr>
        <w:spacing w:line="360" w:lineRule="auto"/>
        <w:rPr>
          <w:rFonts w:ascii="Arial" w:hAnsi="Arial" w:cs="Arial"/>
        </w:rPr>
      </w:pPr>
      <w:r w:rsidRPr="0017363B">
        <w:rPr>
          <w:rFonts w:ascii="Arial" w:hAnsi="Arial" w:cs="Arial"/>
          <w:b/>
          <w:bCs/>
        </w:rPr>
        <w:t>Deliverable 1.4.1:</w:t>
      </w:r>
      <w:r w:rsidRPr="0017363B">
        <w:rPr>
          <w:rFonts w:ascii="Arial" w:hAnsi="Arial" w:cs="Arial"/>
        </w:rPr>
        <w:t xml:space="preserve"> A written </w:t>
      </w:r>
      <w:r w:rsidR="00332E68" w:rsidRPr="0017363B">
        <w:rPr>
          <w:rFonts w:ascii="Arial" w:hAnsi="Arial" w:cs="Arial"/>
        </w:rPr>
        <w:t>report summarizing the methodology, findings,</w:t>
      </w:r>
      <w:r w:rsidR="00D1350D" w:rsidRPr="0017363B">
        <w:rPr>
          <w:rFonts w:ascii="Arial" w:hAnsi="Arial" w:cs="Arial"/>
        </w:rPr>
        <w:t xml:space="preserve"> graphs,</w:t>
      </w:r>
      <w:r w:rsidR="00332E68" w:rsidRPr="0017363B">
        <w:rPr>
          <w:rFonts w:ascii="Arial" w:hAnsi="Arial" w:cs="Arial"/>
        </w:rPr>
        <w:t xml:space="preserve"> and actionable recommendations for shelter staff.</w:t>
      </w:r>
    </w:p>
    <w:p w14:paraId="6CF81F5C" w14:textId="77777777" w:rsidR="00F278A8" w:rsidRPr="0017363B" w:rsidRDefault="00F278A8" w:rsidP="00F278A8">
      <w:pPr>
        <w:pStyle w:val="ListParagraph"/>
        <w:spacing w:line="360" w:lineRule="auto"/>
        <w:ind w:left="2652"/>
        <w:rPr>
          <w:rFonts w:ascii="Arial" w:hAnsi="Arial" w:cs="Arial"/>
        </w:rPr>
      </w:pPr>
    </w:p>
    <w:p w14:paraId="3F5FE392" w14:textId="77777777" w:rsidR="00C610DD" w:rsidRPr="0017363B" w:rsidRDefault="54C37C28" w:rsidP="0017363B">
      <w:pPr>
        <w:pStyle w:val="Heading2"/>
        <w:spacing w:before="0" w:line="360" w:lineRule="auto"/>
        <w:rPr>
          <w:rFonts w:ascii="Arial" w:hAnsi="Arial" w:cs="Arial"/>
          <w:color w:val="000000" w:themeColor="text1"/>
          <w:sz w:val="22"/>
          <w:szCs w:val="22"/>
        </w:rPr>
      </w:pPr>
      <w:bookmarkStart w:id="16" w:name="_Toc226657457"/>
      <w:r w:rsidRPr="0017363B">
        <w:rPr>
          <w:rFonts w:ascii="Arial" w:hAnsi="Arial" w:cs="Arial"/>
          <w:color w:val="000000" w:themeColor="text1"/>
          <w:sz w:val="22"/>
          <w:szCs w:val="22"/>
        </w:rPr>
        <w:t>B.2 Scope of Project</w:t>
      </w:r>
      <w:bookmarkEnd w:id="16"/>
    </w:p>
    <w:p w14:paraId="7EE5713B" w14:textId="678DA0D4" w:rsidR="00BA5BE1" w:rsidRPr="0017363B" w:rsidRDefault="3125F372" w:rsidP="0017363B">
      <w:pPr>
        <w:pStyle w:val="Heading2"/>
        <w:spacing w:before="0" w:line="360" w:lineRule="auto"/>
        <w:rPr>
          <w:rFonts w:ascii="Arial" w:hAnsi="Arial" w:cs="Arial"/>
          <w:color w:val="000000" w:themeColor="text1"/>
          <w:sz w:val="22"/>
          <w:szCs w:val="22"/>
        </w:rPr>
      </w:pPr>
      <w:bookmarkStart w:id="17" w:name="_Toc226657458"/>
      <w:r w:rsidRPr="0017363B">
        <w:rPr>
          <w:rFonts w:ascii="Arial" w:hAnsi="Arial" w:cs="Arial"/>
          <w:sz w:val="22"/>
          <w:szCs w:val="22"/>
        </w:rPr>
        <w:t>B.2.</w:t>
      </w:r>
      <w:r w:rsidR="293C3778" w:rsidRPr="0017363B">
        <w:rPr>
          <w:rFonts w:ascii="Arial" w:hAnsi="Arial" w:cs="Arial"/>
          <w:sz w:val="22"/>
          <w:szCs w:val="22"/>
        </w:rPr>
        <w:t>A</w:t>
      </w:r>
      <w:r w:rsidRPr="0017363B">
        <w:rPr>
          <w:rFonts w:ascii="Arial" w:hAnsi="Arial" w:cs="Arial"/>
          <w:sz w:val="22"/>
          <w:szCs w:val="22"/>
        </w:rPr>
        <w:t xml:space="preserve"> </w:t>
      </w:r>
      <w:r w:rsidR="0BED47FE" w:rsidRPr="0017363B">
        <w:rPr>
          <w:rFonts w:ascii="Arial" w:hAnsi="Arial" w:cs="Arial"/>
          <w:sz w:val="22"/>
          <w:szCs w:val="22"/>
        </w:rPr>
        <w:t xml:space="preserve">Included in </w:t>
      </w:r>
      <w:r w:rsidRPr="0017363B">
        <w:rPr>
          <w:rFonts w:ascii="Arial" w:hAnsi="Arial" w:cs="Arial"/>
          <w:sz w:val="22"/>
          <w:szCs w:val="22"/>
        </w:rPr>
        <w:t>Project Scope</w:t>
      </w:r>
      <w:bookmarkEnd w:id="17"/>
    </w:p>
    <w:p w14:paraId="4335CE28" w14:textId="2D77AABB" w:rsidR="00BA5BE1" w:rsidRPr="0017363B" w:rsidRDefault="00AE4797" w:rsidP="00F278A8">
      <w:pPr>
        <w:spacing w:line="360" w:lineRule="auto"/>
        <w:rPr>
          <w:rFonts w:ascii="Arial" w:hAnsi="Arial" w:cs="Arial"/>
        </w:rPr>
      </w:pPr>
      <w:r w:rsidRPr="0017363B">
        <w:rPr>
          <w:rFonts w:ascii="Arial" w:hAnsi="Arial" w:cs="Arial"/>
        </w:rPr>
        <w:t xml:space="preserve">This project includes the collection, cleaning, and preparation of the Austin Animal Center </w:t>
      </w:r>
      <w:r w:rsidR="00EC7AB9" w:rsidRPr="0017363B">
        <w:rPr>
          <w:rFonts w:ascii="Arial" w:hAnsi="Arial" w:cs="Arial"/>
        </w:rPr>
        <w:t>Intake</w:t>
      </w:r>
      <w:r w:rsidR="00161D1E" w:rsidRPr="0017363B">
        <w:rPr>
          <w:rFonts w:ascii="Arial" w:hAnsi="Arial" w:cs="Arial"/>
        </w:rPr>
        <w:t>s</w:t>
      </w:r>
      <w:r w:rsidRPr="0017363B">
        <w:rPr>
          <w:rFonts w:ascii="Arial" w:hAnsi="Arial" w:cs="Arial"/>
        </w:rPr>
        <w:t xml:space="preserve"> and Outcomes datasets obtained from the City of Austin </w:t>
      </w:r>
      <w:r w:rsidR="00E375E5" w:rsidRPr="0017363B">
        <w:rPr>
          <w:rFonts w:ascii="Arial" w:hAnsi="Arial" w:cs="Arial"/>
        </w:rPr>
        <w:t>Open Data Portal. The scope is limited to dogs and cats and covers intake</w:t>
      </w:r>
      <w:r w:rsidR="00881D80" w:rsidRPr="0017363B">
        <w:rPr>
          <w:rFonts w:ascii="Arial" w:hAnsi="Arial" w:cs="Arial"/>
        </w:rPr>
        <w:t>/outcome</w:t>
      </w:r>
      <w:r w:rsidR="00E375E5" w:rsidRPr="0017363B">
        <w:rPr>
          <w:rFonts w:ascii="Arial" w:hAnsi="Arial" w:cs="Arial"/>
        </w:rPr>
        <w:t xml:space="preserve"> records from October 2013 through May 2025. Data preparation </w:t>
      </w:r>
      <w:r w:rsidR="00AA6410" w:rsidRPr="0017363B">
        <w:rPr>
          <w:rFonts w:ascii="Arial" w:hAnsi="Arial" w:cs="Arial"/>
        </w:rPr>
        <w:t xml:space="preserve">includes joining the two datasets on Animal ID, </w:t>
      </w:r>
      <w:r w:rsidR="00666C59" w:rsidRPr="0017363B">
        <w:rPr>
          <w:rFonts w:ascii="Arial" w:hAnsi="Arial" w:cs="Arial"/>
        </w:rPr>
        <w:t>filtering</w:t>
      </w:r>
      <w:r w:rsidR="00EC7AB9" w:rsidRPr="0017363B">
        <w:rPr>
          <w:rFonts w:ascii="Arial" w:hAnsi="Arial" w:cs="Arial"/>
        </w:rPr>
        <w:t xml:space="preserve"> </w:t>
      </w:r>
      <w:r w:rsidR="00666C59" w:rsidRPr="0017363B">
        <w:rPr>
          <w:rFonts w:ascii="Arial" w:hAnsi="Arial" w:cs="Arial"/>
        </w:rPr>
        <w:t xml:space="preserve">for </w:t>
      </w:r>
      <w:r w:rsidR="00EC7AB9" w:rsidRPr="0017363B">
        <w:rPr>
          <w:rFonts w:ascii="Arial" w:hAnsi="Arial" w:cs="Arial"/>
        </w:rPr>
        <w:t>dogs and cats, handling missing values, converting data types, engineering the length-of-stay</w:t>
      </w:r>
      <w:r w:rsidR="00D1293B" w:rsidRPr="0017363B">
        <w:rPr>
          <w:rFonts w:ascii="Arial" w:hAnsi="Arial" w:cs="Arial"/>
        </w:rPr>
        <w:t xml:space="preserve"> feature, and encoding </w:t>
      </w:r>
      <w:r w:rsidR="00D37F8E" w:rsidRPr="0017363B">
        <w:rPr>
          <w:rFonts w:ascii="Arial" w:hAnsi="Arial" w:cs="Arial"/>
        </w:rPr>
        <w:t>categorical variables for modeling. This project also includes exploratory data</w:t>
      </w:r>
      <w:r w:rsidR="00F14D19" w:rsidRPr="0017363B">
        <w:rPr>
          <w:rFonts w:ascii="Arial" w:hAnsi="Arial" w:cs="Arial"/>
        </w:rPr>
        <w:t xml:space="preserve"> analysis with </w:t>
      </w:r>
      <w:r w:rsidR="00BB2555" w:rsidRPr="0017363B">
        <w:rPr>
          <w:rFonts w:ascii="Arial" w:hAnsi="Arial" w:cs="Arial"/>
        </w:rPr>
        <w:t>8</w:t>
      </w:r>
      <w:r w:rsidR="00EC7AB9" w:rsidRPr="0017363B">
        <w:rPr>
          <w:rFonts w:ascii="Arial" w:hAnsi="Arial" w:cs="Arial"/>
        </w:rPr>
        <w:t xml:space="preserve"> visualizations, development</w:t>
      </w:r>
      <w:r w:rsidR="00F14D19" w:rsidRPr="0017363B">
        <w:rPr>
          <w:rFonts w:ascii="Arial" w:hAnsi="Arial" w:cs="Arial"/>
        </w:rPr>
        <w:t xml:space="preserve"> and evaluation of a random </w:t>
      </w:r>
      <w:r w:rsidR="00762175" w:rsidRPr="0017363B">
        <w:rPr>
          <w:rFonts w:ascii="Arial" w:hAnsi="Arial" w:cs="Arial"/>
        </w:rPr>
        <w:t xml:space="preserve">forest </w:t>
      </w:r>
      <w:r w:rsidR="00797310" w:rsidRPr="0017363B">
        <w:rPr>
          <w:rFonts w:ascii="Arial" w:hAnsi="Arial" w:cs="Arial"/>
        </w:rPr>
        <w:t>classification</w:t>
      </w:r>
      <w:r w:rsidR="00115A2F" w:rsidRPr="0017363B">
        <w:rPr>
          <w:rFonts w:ascii="Arial" w:hAnsi="Arial" w:cs="Arial"/>
        </w:rPr>
        <w:t xml:space="preserve"> model</w:t>
      </w:r>
      <w:r w:rsidR="00797310" w:rsidRPr="0017363B">
        <w:rPr>
          <w:rFonts w:ascii="Arial" w:hAnsi="Arial" w:cs="Arial"/>
        </w:rPr>
        <w:t>, feature importance analysis, and a written report with findings</w:t>
      </w:r>
      <w:r w:rsidR="00206090" w:rsidRPr="0017363B">
        <w:rPr>
          <w:rFonts w:ascii="Arial" w:hAnsi="Arial" w:cs="Arial"/>
        </w:rPr>
        <w:t xml:space="preserve"> and recommendations. All analysis will be conducted using </w:t>
      </w:r>
      <w:r w:rsidR="00EC7AB9" w:rsidRPr="0017363B">
        <w:rPr>
          <w:rFonts w:ascii="Arial" w:hAnsi="Arial" w:cs="Arial"/>
        </w:rPr>
        <w:t>Python</w:t>
      </w:r>
      <w:r w:rsidR="00206090" w:rsidRPr="0017363B">
        <w:rPr>
          <w:rFonts w:ascii="Arial" w:hAnsi="Arial" w:cs="Arial"/>
        </w:rPr>
        <w:t xml:space="preserve"> and SQL</w:t>
      </w:r>
      <w:r w:rsidR="00B82CC0" w:rsidRPr="0017363B">
        <w:rPr>
          <w:rFonts w:ascii="Arial" w:hAnsi="Arial" w:cs="Arial"/>
        </w:rPr>
        <w:t>ite</w:t>
      </w:r>
      <w:r w:rsidR="00206090" w:rsidRPr="0017363B">
        <w:rPr>
          <w:rFonts w:ascii="Arial" w:hAnsi="Arial" w:cs="Arial"/>
        </w:rPr>
        <w:t xml:space="preserve"> </w:t>
      </w:r>
      <w:r w:rsidR="00EC7AB9" w:rsidRPr="0017363B">
        <w:rPr>
          <w:rFonts w:ascii="Arial" w:hAnsi="Arial" w:cs="Arial"/>
        </w:rPr>
        <w:t>in Visual Studio Code and Jupyter Notebook.</w:t>
      </w:r>
    </w:p>
    <w:p w14:paraId="04519168" w14:textId="77DAAE28" w:rsidR="00233F64" w:rsidRPr="0017363B" w:rsidRDefault="25EEBB9C" w:rsidP="0017363B">
      <w:pPr>
        <w:pStyle w:val="Heading3"/>
        <w:spacing w:line="360" w:lineRule="auto"/>
        <w:rPr>
          <w:rFonts w:ascii="Arial" w:hAnsi="Arial" w:cs="Arial"/>
        </w:rPr>
      </w:pPr>
      <w:bookmarkStart w:id="18" w:name="_Toc226657459"/>
      <w:r w:rsidRPr="0017363B">
        <w:rPr>
          <w:rFonts w:ascii="Arial" w:hAnsi="Arial" w:cs="Arial"/>
        </w:rPr>
        <w:t>B.2.</w:t>
      </w:r>
      <w:r w:rsidR="03A344B7" w:rsidRPr="0017363B">
        <w:rPr>
          <w:rFonts w:ascii="Arial" w:hAnsi="Arial" w:cs="Arial"/>
        </w:rPr>
        <w:t>B</w:t>
      </w:r>
      <w:r w:rsidRPr="0017363B">
        <w:rPr>
          <w:rFonts w:ascii="Arial" w:hAnsi="Arial" w:cs="Arial"/>
        </w:rPr>
        <w:t xml:space="preserve"> Not included in Project Scope</w:t>
      </w:r>
      <w:bookmarkEnd w:id="18"/>
    </w:p>
    <w:p w14:paraId="3465762F" w14:textId="2EDB001A" w:rsidR="00DC6365" w:rsidRPr="0017363B" w:rsidRDefault="00367C01" w:rsidP="00F278A8">
      <w:pPr>
        <w:spacing w:line="360" w:lineRule="auto"/>
        <w:rPr>
          <w:rFonts w:ascii="Arial" w:hAnsi="Arial" w:cs="Arial"/>
        </w:rPr>
      </w:pPr>
      <w:r w:rsidRPr="0017363B">
        <w:rPr>
          <w:rFonts w:ascii="Arial" w:hAnsi="Arial" w:cs="Arial"/>
        </w:rPr>
        <w:t>This project does not include animals other than dogs and cats</w:t>
      </w:r>
      <w:r w:rsidR="00EB4558" w:rsidRPr="0017363B">
        <w:rPr>
          <w:rFonts w:ascii="Arial" w:hAnsi="Arial" w:cs="Arial"/>
        </w:rPr>
        <w:t xml:space="preserve">. It does not include data </w:t>
      </w:r>
      <w:r w:rsidR="0044664E" w:rsidRPr="0017363B">
        <w:rPr>
          <w:rFonts w:ascii="Arial" w:hAnsi="Arial" w:cs="Arial"/>
        </w:rPr>
        <w:t>from any other shelter</w:t>
      </w:r>
      <w:r w:rsidR="00115A2F" w:rsidRPr="0017363B">
        <w:rPr>
          <w:rFonts w:ascii="Arial" w:hAnsi="Arial" w:cs="Arial"/>
        </w:rPr>
        <w:t xml:space="preserve"> other</w:t>
      </w:r>
      <w:r w:rsidR="0044664E" w:rsidRPr="0017363B">
        <w:rPr>
          <w:rFonts w:ascii="Arial" w:hAnsi="Arial" w:cs="Arial"/>
        </w:rPr>
        <w:t xml:space="preserve"> </w:t>
      </w:r>
      <w:r w:rsidR="0002140B" w:rsidRPr="0017363B">
        <w:rPr>
          <w:rFonts w:ascii="Arial" w:hAnsi="Arial" w:cs="Arial"/>
        </w:rPr>
        <w:t xml:space="preserve">than the Austin Animal Center, and it does not incorporate the newer </w:t>
      </w:r>
      <w:r w:rsidR="0002140B" w:rsidRPr="0017363B">
        <w:rPr>
          <w:rFonts w:ascii="Arial" w:hAnsi="Arial" w:cs="Arial"/>
        </w:rPr>
        <w:lastRenderedPageBreak/>
        <w:t>2025 datasets on the City of Austin's sit</w:t>
      </w:r>
      <w:r w:rsidR="00115A2F" w:rsidRPr="0017363B">
        <w:rPr>
          <w:rFonts w:ascii="Arial" w:hAnsi="Arial" w:cs="Arial"/>
        </w:rPr>
        <w:t>e because of</w:t>
      </w:r>
      <w:r w:rsidR="0073158D" w:rsidRPr="0017363B">
        <w:rPr>
          <w:rFonts w:ascii="Arial" w:hAnsi="Arial" w:cs="Arial"/>
        </w:rPr>
        <w:t xml:space="preserve"> </w:t>
      </w:r>
      <w:r w:rsidR="0002140B" w:rsidRPr="0017363B">
        <w:rPr>
          <w:rFonts w:ascii="Arial" w:hAnsi="Arial" w:cs="Arial"/>
        </w:rPr>
        <w:t>incompatible</w:t>
      </w:r>
      <w:r w:rsidR="0073158D" w:rsidRPr="0017363B">
        <w:rPr>
          <w:rFonts w:ascii="Arial" w:hAnsi="Arial" w:cs="Arial"/>
        </w:rPr>
        <w:t xml:space="preserve"> </w:t>
      </w:r>
      <w:r w:rsidR="0002140B" w:rsidRPr="0017363B">
        <w:rPr>
          <w:rFonts w:ascii="Arial" w:hAnsi="Arial" w:cs="Arial"/>
        </w:rPr>
        <w:t>column structures</w:t>
      </w:r>
      <w:r w:rsidR="005051DD" w:rsidRPr="0017363B">
        <w:rPr>
          <w:rFonts w:ascii="Arial" w:hAnsi="Arial" w:cs="Arial"/>
        </w:rPr>
        <w:t xml:space="preserve"> from a new system</w:t>
      </w:r>
      <w:r w:rsidR="0002140B" w:rsidRPr="0017363B">
        <w:rPr>
          <w:rFonts w:ascii="Arial" w:hAnsi="Arial" w:cs="Arial"/>
        </w:rPr>
        <w:t xml:space="preserve">. </w:t>
      </w:r>
      <w:r w:rsidR="0074057A" w:rsidRPr="0017363B">
        <w:rPr>
          <w:rFonts w:ascii="Arial" w:hAnsi="Arial" w:cs="Arial"/>
        </w:rPr>
        <w:t>This project does not include real-time predictions or deploy</w:t>
      </w:r>
      <w:r w:rsidR="00EC04E0" w:rsidRPr="0017363B">
        <w:rPr>
          <w:rFonts w:ascii="Arial" w:hAnsi="Arial" w:cs="Arial"/>
        </w:rPr>
        <w:t xml:space="preserve">ment of the model as a live operational tool within the shelter system. It also does not include </w:t>
      </w:r>
      <w:r w:rsidR="00B7604E" w:rsidRPr="0017363B">
        <w:rPr>
          <w:rFonts w:ascii="Arial" w:hAnsi="Arial" w:cs="Arial"/>
        </w:rPr>
        <w:t xml:space="preserve">a cost-benefit analysis of shelter interventions or an assessment of staff behavior and decision-making practices. Recommendations </w:t>
      </w:r>
      <w:r w:rsidR="00180110" w:rsidRPr="0017363B">
        <w:rPr>
          <w:rFonts w:ascii="Arial" w:hAnsi="Arial" w:cs="Arial"/>
        </w:rPr>
        <w:t>provided</w:t>
      </w:r>
      <w:r w:rsidR="00C63629" w:rsidRPr="0017363B">
        <w:rPr>
          <w:rFonts w:ascii="Arial" w:hAnsi="Arial" w:cs="Arial"/>
        </w:rPr>
        <w:t xml:space="preserve"> in the final report are based solely on historical data patterns and are not inte</w:t>
      </w:r>
      <w:r w:rsidR="00DC6365" w:rsidRPr="0017363B">
        <w:rPr>
          <w:rFonts w:ascii="Arial" w:hAnsi="Arial" w:cs="Arial"/>
        </w:rPr>
        <w:t>nded to inform rather than replace professional judgment.</w:t>
      </w:r>
      <w:r w:rsidR="0002140B" w:rsidRPr="0017363B">
        <w:rPr>
          <w:rFonts w:ascii="Arial" w:hAnsi="Arial" w:cs="Arial"/>
        </w:rPr>
        <w:t xml:space="preserve"> </w:t>
      </w:r>
    </w:p>
    <w:p w14:paraId="5628D289" w14:textId="77777777" w:rsidR="007A7F9F" w:rsidRPr="0017363B" w:rsidRDefault="007A7F9F" w:rsidP="0017363B">
      <w:pPr>
        <w:spacing w:line="360" w:lineRule="auto"/>
        <w:ind w:firstLine="720"/>
        <w:rPr>
          <w:rFonts w:ascii="Arial" w:hAnsi="Arial" w:cs="Arial"/>
        </w:rPr>
      </w:pPr>
    </w:p>
    <w:p w14:paraId="0B0FD481" w14:textId="42CE4ED7" w:rsidR="00E75955" w:rsidRPr="0017363B" w:rsidRDefault="7A7EC7ED" w:rsidP="0017363B">
      <w:pPr>
        <w:pStyle w:val="Heading2"/>
        <w:spacing w:before="0" w:line="360" w:lineRule="auto"/>
        <w:rPr>
          <w:rFonts w:ascii="Arial" w:hAnsi="Arial" w:cs="Arial"/>
          <w:color w:val="000000" w:themeColor="text1"/>
          <w:sz w:val="22"/>
          <w:szCs w:val="22"/>
        </w:rPr>
      </w:pPr>
      <w:bookmarkStart w:id="19" w:name="_Toc226657460"/>
      <w:r w:rsidRPr="0017363B">
        <w:rPr>
          <w:rFonts w:ascii="Arial" w:hAnsi="Arial" w:cs="Arial"/>
          <w:color w:val="000000" w:themeColor="text1"/>
          <w:sz w:val="22"/>
          <w:szCs w:val="22"/>
        </w:rPr>
        <w:t>B.3 Standard Methodolo</w:t>
      </w:r>
      <w:r w:rsidR="27497309" w:rsidRPr="0017363B">
        <w:rPr>
          <w:rFonts w:ascii="Arial" w:hAnsi="Arial" w:cs="Arial"/>
          <w:color w:val="000000" w:themeColor="text1"/>
          <w:sz w:val="22"/>
          <w:szCs w:val="22"/>
        </w:rPr>
        <w:t>gy</w:t>
      </w:r>
      <w:bookmarkEnd w:id="19"/>
    </w:p>
    <w:p w14:paraId="754EE99E" w14:textId="1D7EA5D7" w:rsidR="00BD6F44" w:rsidRDefault="005E3220" w:rsidP="0017363B">
      <w:pPr>
        <w:spacing w:line="360" w:lineRule="auto"/>
        <w:rPr>
          <w:rFonts w:ascii="Arial" w:hAnsi="Arial" w:cs="Arial"/>
          <w:color w:val="000000" w:themeColor="text1"/>
        </w:rPr>
      </w:pPr>
      <w:r w:rsidRPr="0017363B">
        <w:rPr>
          <w:rFonts w:ascii="Arial" w:hAnsi="Arial" w:cs="Arial"/>
          <w:color w:val="000000" w:themeColor="text1"/>
        </w:rPr>
        <w:t>This p</w:t>
      </w:r>
      <w:r w:rsidR="000B6A28" w:rsidRPr="0017363B">
        <w:rPr>
          <w:rFonts w:ascii="Arial" w:hAnsi="Arial" w:cs="Arial"/>
          <w:color w:val="000000" w:themeColor="text1"/>
        </w:rPr>
        <w:t>roject will follow the Cross-Industry Standard Process for Data Mining (CRISP-DM)</w:t>
      </w:r>
      <w:r w:rsidR="00523B71" w:rsidRPr="0017363B">
        <w:rPr>
          <w:rFonts w:ascii="Arial" w:hAnsi="Arial" w:cs="Arial"/>
          <w:color w:val="000000" w:themeColor="text1"/>
        </w:rPr>
        <w:t xml:space="preserve">, </w:t>
      </w:r>
      <w:r w:rsidR="00A03515" w:rsidRPr="0017363B">
        <w:rPr>
          <w:rFonts w:ascii="Arial" w:hAnsi="Arial" w:cs="Arial"/>
          <w:color w:val="000000" w:themeColor="text1"/>
        </w:rPr>
        <w:t xml:space="preserve">the </w:t>
      </w:r>
      <w:r w:rsidR="00F24DA5" w:rsidRPr="0017363B">
        <w:rPr>
          <w:rFonts w:ascii="Arial" w:hAnsi="Arial" w:cs="Arial"/>
          <w:color w:val="000000" w:themeColor="text1"/>
        </w:rPr>
        <w:t>de facto</w:t>
      </w:r>
      <w:r w:rsidR="00A03515" w:rsidRPr="0017363B">
        <w:rPr>
          <w:rFonts w:ascii="Arial" w:hAnsi="Arial" w:cs="Arial"/>
          <w:color w:val="000000" w:themeColor="text1"/>
        </w:rPr>
        <w:t xml:space="preserve"> standard and an </w:t>
      </w:r>
      <w:r w:rsidR="00F24DA5" w:rsidRPr="0017363B">
        <w:rPr>
          <w:rFonts w:ascii="Arial" w:hAnsi="Arial" w:cs="Arial"/>
          <w:color w:val="000000" w:themeColor="text1"/>
        </w:rPr>
        <w:t>industry-independent</w:t>
      </w:r>
      <w:r w:rsidR="00A03515" w:rsidRPr="0017363B">
        <w:rPr>
          <w:rFonts w:ascii="Arial" w:hAnsi="Arial" w:cs="Arial"/>
          <w:color w:val="000000" w:themeColor="text1"/>
        </w:rPr>
        <w:t xml:space="preserve"> process model </w:t>
      </w:r>
      <w:r w:rsidR="00F24DA5" w:rsidRPr="0017363B">
        <w:rPr>
          <w:rFonts w:ascii="Arial" w:hAnsi="Arial" w:cs="Arial"/>
          <w:color w:val="000000" w:themeColor="text1"/>
        </w:rPr>
        <w:t xml:space="preserve">for data mining projects </w:t>
      </w:r>
      <w:sdt>
        <w:sdtPr>
          <w:rPr>
            <w:rFonts w:ascii="Arial" w:hAnsi="Arial" w:cs="Arial"/>
            <w:color w:val="000000" w:themeColor="text1"/>
          </w:rPr>
          <w:id w:val="818620564"/>
          <w:citation/>
        </w:sdtPr>
        <w:sdtEndPr/>
        <w:sdtContent>
          <w:r w:rsidR="00F24DA5" w:rsidRPr="0017363B">
            <w:rPr>
              <w:rFonts w:ascii="Arial" w:hAnsi="Arial" w:cs="Arial"/>
              <w:color w:val="000000" w:themeColor="text1"/>
            </w:rPr>
            <w:fldChar w:fldCharType="begin"/>
          </w:r>
          <w:r w:rsidR="002B15CF" w:rsidRPr="0017363B">
            <w:rPr>
              <w:rFonts w:ascii="Arial" w:hAnsi="Arial" w:cs="Arial"/>
              <w:color w:val="000000" w:themeColor="text1"/>
            </w:rPr>
            <w:instrText xml:space="preserve">CITATION Sch21 \l 1033 </w:instrText>
          </w:r>
          <w:r w:rsidR="00F24DA5" w:rsidRPr="0017363B">
            <w:rPr>
              <w:rFonts w:ascii="Arial" w:hAnsi="Arial" w:cs="Arial"/>
              <w:color w:val="000000" w:themeColor="text1"/>
            </w:rPr>
            <w:fldChar w:fldCharType="separate"/>
          </w:r>
          <w:r w:rsidR="00AD3F11" w:rsidRPr="0017363B">
            <w:rPr>
              <w:rFonts w:ascii="Arial" w:hAnsi="Arial" w:cs="Arial"/>
              <w:noProof/>
              <w:color w:val="000000" w:themeColor="text1"/>
            </w:rPr>
            <w:t>(Schroer et al., 2021)</w:t>
          </w:r>
          <w:r w:rsidR="00F24DA5" w:rsidRPr="0017363B">
            <w:rPr>
              <w:rFonts w:ascii="Arial" w:hAnsi="Arial" w:cs="Arial"/>
              <w:color w:val="000000" w:themeColor="text1"/>
            </w:rPr>
            <w:fldChar w:fldCharType="end"/>
          </w:r>
        </w:sdtContent>
      </w:sdt>
      <w:r w:rsidR="009E6FCC" w:rsidRPr="0017363B">
        <w:rPr>
          <w:rFonts w:ascii="Arial" w:hAnsi="Arial" w:cs="Arial"/>
          <w:color w:val="000000" w:themeColor="text1"/>
        </w:rPr>
        <w:t xml:space="preserve"> </w:t>
      </w:r>
      <w:r w:rsidR="00523B71" w:rsidRPr="0017363B">
        <w:rPr>
          <w:rFonts w:ascii="Arial" w:hAnsi="Arial" w:cs="Arial"/>
          <w:color w:val="000000" w:themeColor="text1"/>
        </w:rPr>
        <w:t xml:space="preserve">. CRISP-DM </w:t>
      </w:r>
      <w:r w:rsidR="003A4F85" w:rsidRPr="0017363B">
        <w:rPr>
          <w:rFonts w:ascii="Arial" w:hAnsi="Arial" w:cs="Arial"/>
          <w:color w:val="000000" w:themeColor="text1"/>
        </w:rPr>
        <w:t>organizes the work into six phases: Business</w:t>
      </w:r>
      <w:r w:rsidR="00B71105" w:rsidRPr="0017363B">
        <w:rPr>
          <w:rFonts w:ascii="Arial" w:hAnsi="Arial" w:cs="Arial"/>
          <w:color w:val="000000" w:themeColor="text1"/>
        </w:rPr>
        <w:t xml:space="preserve"> Understanding, Data Understanding, Data Preparation, Modeling, Evaluation, and Deployment.</w:t>
      </w:r>
      <w:r w:rsidR="00427FB5" w:rsidRPr="0017363B">
        <w:rPr>
          <w:rFonts w:ascii="Arial" w:hAnsi="Arial" w:cs="Arial"/>
          <w:color w:val="000000" w:themeColor="text1"/>
        </w:rPr>
        <w:t xml:space="preserve"> Each phase of this project maps directly to one of these CRISP-DM phases.</w:t>
      </w:r>
    </w:p>
    <w:p w14:paraId="29001F79" w14:textId="77777777" w:rsidR="00F278A8" w:rsidRPr="0017363B" w:rsidRDefault="00F278A8" w:rsidP="0017363B">
      <w:pPr>
        <w:spacing w:line="360" w:lineRule="auto"/>
        <w:rPr>
          <w:rFonts w:ascii="Arial" w:hAnsi="Arial" w:cs="Arial"/>
          <w:color w:val="000000" w:themeColor="text1"/>
        </w:rPr>
      </w:pPr>
    </w:p>
    <w:p w14:paraId="3816EA2E" w14:textId="16E2FFDE" w:rsidR="00427FB5" w:rsidRDefault="00DF6C1F" w:rsidP="0017363B">
      <w:pPr>
        <w:spacing w:line="360" w:lineRule="auto"/>
        <w:rPr>
          <w:rFonts w:ascii="Arial" w:hAnsi="Arial" w:cs="Arial"/>
          <w:color w:val="000000" w:themeColor="text1"/>
        </w:rPr>
      </w:pPr>
      <w:r w:rsidRPr="0017363B">
        <w:rPr>
          <w:rFonts w:ascii="Arial" w:hAnsi="Arial" w:cs="Arial"/>
          <w:b/>
          <w:bCs/>
          <w:color w:val="000000" w:themeColor="text1"/>
        </w:rPr>
        <w:t>Business Understanding</w:t>
      </w:r>
      <w:r w:rsidRPr="0017363B">
        <w:rPr>
          <w:rFonts w:ascii="Arial" w:hAnsi="Arial" w:cs="Arial"/>
          <w:color w:val="000000" w:themeColor="text1"/>
        </w:rPr>
        <w:t xml:space="preserve"> </w:t>
      </w:r>
      <w:r w:rsidR="00580FBB" w:rsidRPr="0017363B">
        <w:rPr>
          <w:rFonts w:ascii="Arial" w:hAnsi="Arial" w:cs="Arial"/>
          <w:color w:val="000000" w:themeColor="text1"/>
        </w:rPr>
        <w:t>–</w:t>
      </w:r>
      <w:r w:rsidRPr="0017363B">
        <w:rPr>
          <w:rFonts w:ascii="Arial" w:hAnsi="Arial" w:cs="Arial"/>
          <w:color w:val="000000" w:themeColor="text1"/>
        </w:rPr>
        <w:t xml:space="preserve"> </w:t>
      </w:r>
      <w:r w:rsidR="00580FBB" w:rsidRPr="0017363B">
        <w:rPr>
          <w:rFonts w:ascii="Arial" w:hAnsi="Arial" w:cs="Arial"/>
          <w:color w:val="000000" w:themeColor="text1"/>
        </w:rPr>
        <w:t>This phase involves defining the project objectives and understanding the organizational need.</w:t>
      </w:r>
      <w:r w:rsidR="003F0465" w:rsidRPr="0017363B">
        <w:rPr>
          <w:rFonts w:ascii="Arial" w:hAnsi="Arial" w:cs="Arial"/>
          <w:color w:val="000000" w:themeColor="text1"/>
        </w:rPr>
        <w:t xml:space="preserve"> For this project, the business understanding phase was completed through the identification </w:t>
      </w:r>
      <w:r w:rsidR="00E056D8" w:rsidRPr="0017363B">
        <w:rPr>
          <w:rFonts w:ascii="Arial" w:hAnsi="Arial" w:cs="Arial"/>
          <w:color w:val="000000" w:themeColor="text1"/>
        </w:rPr>
        <w:t xml:space="preserve">of the research question, </w:t>
      </w:r>
      <w:r w:rsidR="00130EC5" w:rsidRPr="0017363B">
        <w:rPr>
          <w:rFonts w:ascii="Arial" w:hAnsi="Arial" w:cs="Arial"/>
          <w:color w:val="000000" w:themeColor="text1"/>
        </w:rPr>
        <w:t xml:space="preserve">the </w:t>
      </w:r>
      <w:r w:rsidR="00B93AC8" w:rsidRPr="0017363B">
        <w:rPr>
          <w:rFonts w:ascii="Arial" w:hAnsi="Arial" w:cs="Arial"/>
          <w:color w:val="000000" w:themeColor="text1"/>
        </w:rPr>
        <w:t>literature review</w:t>
      </w:r>
      <w:r w:rsidR="00130EC5" w:rsidRPr="0017363B">
        <w:rPr>
          <w:rFonts w:ascii="Arial" w:hAnsi="Arial" w:cs="Arial"/>
          <w:color w:val="000000" w:themeColor="text1"/>
        </w:rPr>
        <w:t xml:space="preserve">, and the </w:t>
      </w:r>
      <w:r w:rsidR="00E056D8" w:rsidRPr="0017363B">
        <w:rPr>
          <w:rFonts w:ascii="Arial" w:hAnsi="Arial" w:cs="Arial"/>
          <w:color w:val="000000" w:themeColor="text1"/>
        </w:rPr>
        <w:t>development of the project proposal</w:t>
      </w:r>
      <w:r w:rsidR="00354610" w:rsidRPr="0017363B">
        <w:rPr>
          <w:rFonts w:ascii="Arial" w:hAnsi="Arial" w:cs="Arial"/>
          <w:color w:val="000000" w:themeColor="text1"/>
        </w:rPr>
        <w:t>. The organizational need, helping shelter administrators identify at-risk animals</w:t>
      </w:r>
      <w:r w:rsidR="00130EC5" w:rsidRPr="0017363B">
        <w:rPr>
          <w:rFonts w:ascii="Arial" w:hAnsi="Arial" w:cs="Arial"/>
          <w:color w:val="000000" w:themeColor="text1"/>
        </w:rPr>
        <w:t xml:space="preserve"> earlier </w:t>
      </w:r>
      <w:r w:rsidR="00F278A8" w:rsidRPr="0017363B">
        <w:rPr>
          <w:rFonts w:ascii="Arial" w:hAnsi="Arial" w:cs="Arial"/>
          <w:color w:val="000000" w:themeColor="text1"/>
        </w:rPr>
        <w:t>to</w:t>
      </w:r>
      <w:r w:rsidR="00130EC5" w:rsidRPr="0017363B">
        <w:rPr>
          <w:rFonts w:ascii="Arial" w:hAnsi="Arial" w:cs="Arial"/>
          <w:color w:val="000000" w:themeColor="text1"/>
        </w:rPr>
        <w:t xml:space="preserve"> improve live release rates, establishes the foundation for the remaining phases.</w:t>
      </w:r>
    </w:p>
    <w:p w14:paraId="75C9DF60" w14:textId="77777777" w:rsidR="00F278A8" w:rsidRPr="0017363B" w:rsidRDefault="00F278A8" w:rsidP="0017363B">
      <w:pPr>
        <w:spacing w:line="360" w:lineRule="auto"/>
        <w:rPr>
          <w:rFonts w:ascii="Arial" w:hAnsi="Arial" w:cs="Arial"/>
          <w:color w:val="000000" w:themeColor="text1"/>
        </w:rPr>
      </w:pPr>
    </w:p>
    <w:p w14:paraId="339D0600" w14:textId="5D54BCFC" w:rsidR="00632D7F" w:rsidRDefault="00130EC5" w:rsidP="0017363B">
      <w:pPr>
        <w:spacing w:line="360" w:lineRule="auto"/>
        <w:rPr>
          <w:rFonts w:ascii="Arial" w:hAnsi="Arial" w:cs="Arial"/>
          <w:color w:val="000000" w:themeColor="text1"/>
        </w:rPr>
      </w:pPr>
      <w:r w:rsidRPr="0017363B">
        <w:rPr>
          <w:rFonts w:ascii="Arial" w:hAnsi="Arial" w:cs="Arial"/>
          <w:b/>
          <w:bCs/>
          <w:color w:val="000000" w:themeColor="text1"/>
        </w:rPr>
        <w:t>Data Understanding</w:t>
      </w:r>
      <w:r w:rsidR="00FA6800" w:rsidRPr="0017363B">
        <w:rPr>
          <w:rFonts w:ascii="Arial" w:hAnsi="Arial" w:cs="Arial"/>
          <w:color w:val="000000" w:themeColor="text1"/>
        </w:rPr>
        <w:t xml:space="preserve"> – </w:t>
      </w:r>
      <w:r w:rsidR="00B31240" w:rsidRPr="0017363B">
        <w:rPr>
          <w:rFonts w:ascii="Arial" w:hAnsi="Arial" w:cs="Arial"/>
          <w:color w:val="000000" w:themeColor="text1"/>
        </w:rPr>
        <w:t xml:space="preserve">This phase involves collecting </w:t>
      </w:r>
      <w:r w:rsidR="001E622F" w:rsidRPr="0017363B">
        <w:rPr>
          <w:rFonts w:ascii="Arial" w:hAnsi="Arial" w:cs="Arial"/>
          <w:color w:val="000000" w:themeColor="text1"/>
        </w:rPr>
        <w:t>and exploring the data</w:t>
      </w:r>
      <w:r w:rsidR="00626668" w:rsidRPr="0017363B">
        <w:rPr>
          <w:rFonts w:ascii="Arial" w:hAnsi="Arial" w:cs="Arial"/>
          <w:color w:val="000000" w:themeColor="text1"/>
        </w:rPr>
        <w:t xml:space="preserve"> to identify qua</w:t>
      </w:r>
      <w:r w:rsidR="00E37909" w:rsidRPr="0017363B">
        <w:rPr>
          <w:rFonts w:ascii="Arial" w:hAnsi="Arial" w:cs="Arial"/>
          <w:color w:val="000000" w:themeColor="text1"/>
        </w:rPr>
        <w:t>lity issues and initial patterns. For this project, the Austin Animal Center Intake</w:t>
      </w:r>
      <w:r w:rsidR="00A91742">
        <w:rPr>
          <w:rFonts w:ascii="Arial" w:hAnsi="Arial" w:cs="Arial"/>
          <w:color w:val="000000" w:themeColor="text1"/>
        </w:rPr>
        <w:t>s</w:t>
      </w:r>
      <w:r w:rsidR="00E37909" w:rsidRPr="0017363B">
        <w:rPr>
          <w:rFonts w:ascii="Arial" w:hAnsi="Arial" w:cs="Arial"/>
          <w:color w:val="000000" w:themeColor="text1"/>
        </w:rPr>
        <w:t xml:space="preserve"> and Outcomes datasets were downloaded </w:t>
      </w:r>
      <w:r w:rsidR="00607FF1" w:rsidRPr="0017363B">
        <w:rPr>
          <w:rFonts w:ascii="Arial" w:hAnsi="Arial" w:cs="Arial"/>
          <w:color w:val="000000" w:themeColor="text1"/>
        </w:rPr>
        <w:t xml:space="preserve">from the City of Austin Open Data Portal and examined for structure, </w:t>
      </w:r>
      <w:r w:rsidR="002F3D39" w:rsidRPr="0017363B">
        <w:rPr>
          <w:rFonts w:ascii="Arial" w:hAnsi="Arial" w:cs="Arial"/>
          <w:color w:val="000000" w:themeColor="text1"/>
        </w:rPr>
        <w:t xml:space="preserve">completeness, and relevance. </w:t>
      </w:r>
      <w:r w:rsidR="001E622F" w:rsidRPr="0017363B">
        <w:rPr>
          <w:rFonts w:ascii="Arial" w:hAnsi="Arial" w:cs="Arial"/>
          <w:color w:val="000000" w:themeColor="text1"/>
        </w:rPr>
        <w:t>Exploratory</w:t>
      </w:r>
      <w:r w:rsidR="002F3D39" w:rsidRPr="0017363B">
        <w:rPr>
          <w:rFonts w:ascii="Arial" w:hAnsi="Arial" w:cs="Arial"/>
          <w:color w:val="000000" w:themeColor="text1"/>
        </w:rPr>
        <w:t xml:space="preserve"> data analysis, including summary statistics and visu</w:t>
      </w:r>
      <w:r w:rsidR="001E622F" w:rsidRPr="0017363B">
        <w:rPr>
          <w:rFonts w:ascii="Arial" w:hAnsi="Arial" w:cs="Arial"/>
          <w:color w:val="000000" w:themeColor="text1"/>
        </w:rPr>
        <w:t>alizations, was conducted to understand distributions and relationships with</w:t>
      </w:r>
      <w:r w:rsidR="00601F90" w:rsidRPr="0017363B">
        <w:rPr>
          <w:rFonts w:ascii="Arial" w:hAnsi="Arial" w:cs="Arial"/>
          <w:color w:val="000000" w:themeColor="text1"/>
        </w:rPr>
        <w:t>in</w:t>
      </w:r>
      <w:r w:rsidR="001E622F" w:rsidRPr="0017363B">
        <w:rPr>
          <w:rFonts w:ascii="Arial" w:hAnsi="Arial" w:cs="Arial"/>
          <w:color w:val="000000" w:themeColor="text1"/>
        </w:rPr>
        <w:t xml:space="preserve"> the data.</w:t>
      </w:r>
    </w:p>
    <w:p w14:paraId="4E6A4137" w14:textId="77777777" w:rsidR="00F278A8" w:rsidRDefault="00F278A8" w:rsidP="0017363B">
      <w:pPr>
        <w:spacing w:line="360" w:lineRule="auto"/>
        <w:rPr>
          <w:rFonts w:ascii="Arial" w:hAnsi="Arial" w:cs="Arial"/>
          <w:color w:val="000000" w:themeColor="text1"/>
        </w:rPr>
      </w:pPr>
    </w:p>
    <w:p w14:paraId="75C93DE2" w14:textId="18CFAD19" w:rsidR="00130EC5" w:rsidRDefault="00632D7F" w:rsidP="00F278A8">
      <w:pPr>
        <w:spacing w:line="360" w:lineRule="auto"/>
        <w:rPr>
          <w:rFonts w:ascii="Arial" w:hAnsi="Arial" w:cs="Arial"/>
          <w:color w:val="000000" w:themeColor="text1"/>
        </w:rPr>
      </w:pPr>
      <w:r w:rsidRPr="0017363B">
        <w:rPr>
          <w:rFonts w:ascii="Arial" w:hAnsi="Arial" w:cs="Arial"/>
          <w:b/>
          <w:bCs/>
          <w:color w:val="000000" w:themeColor="text1"/>
        </w:rPr>
        <w:t>Data Preparation</w:t>
      </w:r>
      <w:r w:rsidR="00A53581" w:rsidRPr="0017363B">
        <w:rPr>
          <w:rFonts w:ascii="Arial" w:hAnsi="Arial" w:cs="Arial"/>
          <w:b/>
          <w:bCs/>
          <w:color w:val="000000" w:themeColor="text1"/>
        </w:rPr>
        <w:t xml:space="preserve"> </w:t>
      </w:r>
      <w:r w:rsidR="00A53581" w:rsidRPr="0017363B">
        <w:rPr>
          <w:rFonts w:ascii="Arial" w:hAnsi="Arial" w:cs="Arial"/>
          <w:color w:val="000000" w:themeColor="text1"/>
        </w:rPr>
        <w:t xml:space="preserve">-- </w:t>
      </w:r>
      <w:r w:rsidR="00FA6800" w:rsidRPr="0017363B">
        <w:rPr>
          <w:rFonts w:ascii="Arial" w:hAnsi="Arial" w:cs="Arial"/>
          <w:color w:val="000000" w:themeColor="text1"/>
        </w:rPr>
        <w:t xml:space="preserve">This phase involves </w:t>
      </w:r>
      <w:r w:rsidR="00807CFF" w:rsidRPr="0017363B">
        <w:rPr>
          <w:rFonts w:ascii="Arial" w:hAnsi="Arial" w:cs="Arial"/>
          <w:color w:val="000000" w:themeColor="text1"/>
        </w:rPr>
        <w:t xml:space="preserve">cleaning, transforming, and preparing the data for modeling. For this project, data preparation </w:t>
      </w:r>
      <w:r w:rsidR="00F245FF" w:rsidRPr="0017363B">
        <w:rPr>
          <w:rFonts w:ascii="Arial" w:hAnsi="Arial" w:cs="Arial"/>
          <w:color w:val="000000" w:themeColor="text1"/>
        </w:rPr>
        <w:t xml:space="preserve">included joining the intake and outcome datasets on Animal ID, </w:t>
      </w:r>
      <w:r w:rsidR="0007551F" w:rsidRPr="0017363B">
        <w:rPr>
          <w:rFonts w:ascii="Arial" w:hAnsi="Arial" w:cs="Arial"/>
          <w:color w:val="000000" w:themeColor="text1"/>
        </w:rPr>
        <w:t>filtering</w:t>
      </w:r>
      <w:r w:rsidR="00F245FF" w:rsidRPr="0017363B">
        <w:rPr>
          <w:rFonts w:ascii="Arial" w:hAnsi="Arial" w:cs="Arial"/>
          <w:color w:val="000000" w:themeColor="text1"/>
        </w:rPr>
        <w:t xml:space="preserve"> dogs and cats</w:t>
      </w:r>
      <w:r w:rsidR="00766573" w:rsidRPr="0017363B">
        <w:rPr>
          <w:rFonts w:ascii="Arial" w:hAnsi="Arial" w:cs="Arial"/>
          <w:color w:val="000000" w:themeColor="text1"/>
        </w:rPr>
        <w:t xml:space="preserve">, handling missing values, converting age to </w:t>
      </w:r>
      <w:r w:rsidR="0007551F" w:rsidRPr="0017363B">
        <w:rPr>
          <w:rFonts w:ascii="Arial" w:hAnsi="Arial" w:cs="Arial"/>
          <w:color w:val="000000" w:themeColor="text1"/>
        </w:rPr>
        <w:t xml:space="preserve">a numeric format, calculating the length of stay, extracting the </w:t>
      </w:r>
      <w:r w:rsidR="00766573" w:rsidRPr="0017363B">
        <w:rPr>
          <w:rFonts w:ascii="Arial" w:hAnsi="Arial" w:cs="Arial"/>
          <w:color w:val="000000" w:themeColor="text1"/>
        </w:rPr>
        <w:t xml:space="preserve">intake month, and encoding categorical variables using </w:t>
      </w:r>
      <w:r w:rsidR="0007551F" w:rsidRPr="0017363B">
        <w:rPr>
          <w:rFonts w:ascii="Arial" w:hAnsi="Arial" w:cs="Arial"/>
          <w:color w:val="000000" w:themeColor="text1"/>
        </w:rPr>
        <w:t>label encoding.</w:t>
      </w:r>
    </w:p>
    <w:p w14:paraId="3D21F601" w14:textId="77777777" w:rsidR="00F278A8" w:rsidRDefault="00F278A8" w:rsidP="0017363B">
      <w:pPr>
        <w:spacing w:line="360" w:lineRule="auto"/>
        <w:ind w:firstLine="720"/>
        <w:rPr>
          <w:rFonts w:ascii="Arial" w:hAnsi="Arial" w:cs="Arial"/>
          <w:color w:val="000000" w:themeColor="text1"/>
        </w:rPr>
      </w:pPr>
    </w:p>
    <w:p w14:paraId="3561A3B6" w14:textId="194B8134" w:rsidR="001E622F" w:rsidRDefault="007D13DB" w:rsidP="00F278A8">
      <w:pPr>
        <w:spacing w:line="360" w:lineRule="auto"/>
        <w:rPr>
          <w:rFonts w:ascii="Arial" w:hAnsi="Arial" w:cs="Arial"/>
          <w:color w:val="000000" w:themeColor="text1"/>
        </w:rPr>
      </w:pPr>
      <w:r w:rsidRPr="0017363B">
        <w:rPr>
          <w:rFonts w:ascii="Arial" w:hAnsi="Arial" w:cs="Arial"/>
          <w:b/>
          <w:bCs/>
          <w:color w:val="000000" w:themeColor="text1"/>
        </w:rPr>
        <w:lastRenderedPageBreak/>
        <w:t xml:space="preserve">Modeling </w:t>
      </w:r>
      <w:r w:rsidR="00C946C9" w:rsidRPr="0017363B">
        <w:rPr>
          <w:rFonts w:ascii="Arial" w:hAnsi="Arial" w:cs="Arial"/>
          <w:color w:val="000000" w:themeColor="text1"/>
        </w:rPr>
        <w:t>–</w:t>
      </w:r>
      <w:r w:rsidRPr="0017363B">
        <w:rPr>
          <w:rFonts w:ascii="Arial" w:hAnsi="Arial" w:cs="Arial"/>
          <w:color w:val="000000" w:themeColor="text1"/>
        </w:rPr>
        <w:t xml:space="preserve"> </w:t>
      </w:r>
      <w:r w:rsidR="00C946C9" w:rsidRPr="0017363B">
        <w:rPr>
          <w:rFonts w:ascii="Arial" w:hAnsi="Arial" w:cs="Arial"/>
          <w:color w:val="000000" w:themeColor="text1"/>
        </w:rPr>
        <w:t xml:space="preserve">This phase involves selecting and applying analytical techniques to prepare the data. For this project, a random forest </w:t>
      </w:r>
      <w:r w:rsidR="00AE2896" w:rsidRPr="0017363B">
        <w:rPr>
          <w:rFonts w:ascii="Arial" w:hAnsi="Arial" w:cs="Arial"/>
          <w:color w:val="000000" w:themeColor="text1"/>
        </w:rPr>
        <w:t xml:space="preserve">classification model was developed </w:t>
      </w:r>
      <w:r w:rsidR="00A97C5F" w:rsidRPr="0017363B">
        <w:rPr>
          <w:rFonts w:ascii="Arial" w:hAnsi="Arial" w:cs="Arial"/>
          <w:color w:val="000000" w:themeColor="text1"/>
        </w:rPr>
        <w:t>in Python using the</w:t>
      </w:r>
      <w:r w:rsidR="00AE2896" w:rsidRPr="0017363B">
        <w:rPr>
          <w:rFonts w:ascii="Arial" w:hAnsi="Arial" w:cs="Arial"/>
          <w:color w:val="000000" w:themeColor="text1"/>
        </w:rPr>
        <w:t xml:space="preserve"> sciki</w:t>
      </w:r>
      <w:r w:rsidR="00D62B61" w:rsidRPr="0017363B">
        <w:rPr>
          <w:rFonts w:ascii="Arial" w:hAnsi="Arial" w:cs="Arial"/>
          <w:color w:val="000000" w:themeColor="text1"/>
        </w:rPr>
        <w:t>t-learn library to predict adoption outcomes across four categories: Adopted, Transferred, Returned to Owner, and Other.</w:t>
      </w:r>
      <w:r w:rsidR="00A97C5F" w:rsidRPr="0017363B">
        <w:rPr>
          <w:rFonts w:ascii="Arial" w:hAnsi="Arial" w:cs="Arial"/>
          <w:color w:val="000000" w:themeColor="text1"/>
        </w:rPr>
        <w:t xml:space="preserve"> The dataset was </w:t>
      </w:r>
      <w:r w:rsidR="007C150D" w:rsidRPr="0017363B">
        <w:rPr>
          <w:rFonts w:ascii="Arial" w:hAnsi="Arial" w:cs="Arial"/>
          <w:color w:val="000000" w:themeColor="text1"/>
        </w:rPr>
        <w:t>split into 80% for training and 20% for testing</w:t>
      </w:r>
      <w:r w:rsidR="00A97C5F" w:rsidRPr="0017363B">
        <w:rPr>
          <w:rFonts w:ascii="Arial" w:hAnsi="Arial" w:cs="Arial"/>
          <w:color w:val="000000" w:themeColor="text1"/>
        </w:rPr>
        <w:t xml:space="preserve"> using</w:t>
      </w:r>
      <w:r w:rsidR="007E66C8" w:rsidRPr="0017363B">
        <w:rPr>
          <w:rFonts w:ascii="Arial" w:hAnsi="Arial" w:cs="Arial"/>
          <w:color w:val="000000" w:themeColor="text1"/>
        </w:rPr>
        <w:t xml:space="preserve"> stratified sampling </w:t>
      </w:r>
      <w:r w:rsidR="00A53581" w:rsidRPr="0017363B">
        <w:rPr>
          <w:rFonts w:ascii="Arial" w:hAnsi="Arial" w:cs="Arial"/>
          <w:color w:val="000000" w:themeColor="text1"/>
        </w:rPr>
        <w:t>to maintain balanced class representation.</w:t>
      </w:r>
    </w:p>
    <w:p w14:paraId="5798D212" w14:textId="77777777" w:rsidR="00F278A8" w:rsidRDefault="00F278A8" w:rsidP="00F278A8">
      <w:pPr>
        <w:spacing w:line="360" w:lineRule="auto"/>
        <w:rPr>
          <w:rFonts w:ascii="Arial" w:hAnsi="Arial" w:cs="Arial"/>
          <w:color w:val="000000" w:themeColor="text1"/>
        </w:rPr>
      </w:pPr>
    </w:p>
    <w:p w14:paraId="41AFE00B" w14:textId="7788D679" w:rsidR="00A53581" w:rsidRDefault="00D045A8" w:rsidP="00F278A8">
      <w:pPr>
        <w:spacing w:line="360" w:lineRule="auto"/>
        <w:rPr>
          <w:rFonts w:ascii="Arial" w:hAnsi="Arial" w:cs="Arial"/>
          <w:color w:val="000000" w:themeColor="text1"/>
        </w:rPr>
      </w:pPr>
      <w:r w:rsidRPr="0017363B">
        <w:rPr>
          <w:rFonts w:ascii="Arial" w:hAnsi="Arial" w:cs="Arial"/>
          <w:b/>
          <w:bCs/>
          <w:color w:val="000000" w:themeColor="text1"/>
        </w:rPr>
        <w:t>Evaluation</w:t>
      </w:r>
      <w:r w:rsidRPr="0017363B">
        <w:rPr>
          <w:rFonts w:ascii="Arial" w:hAnsi="Arial" w:cs="Arial"/>
          <w:color w:val="000000" w:themeColor="text1"/>
        </w:rPr>
        <w:t xml:space="preserve"> – This phase involves assessing the model’s performance against the </w:t>
      </w:r>
      <w:r w:rsidR="00032FDD" w:rsidRPr="0017363B">
        <w:rPr>
          <w:rFonts w:ascii="Arial" w:hAnsi="Arial" w:cs="Arial"/>
          <w:color w:val="000000" w:themeColor="text1"/>
        </w:rPr>
        <w:t>project's</w:t>
      </w:r>
      <w:r w:rsidRPr="0017363B">
        <w:rPr>
          <w:rFonts w:ascii="Arial" w:hAnsi="Arial" w:cs="Arial"/>
          <w:color w:val="000000" w:themeColor="text1"/>
        </w:rPr>
        <w:t xml:space="preserve"> objectives. For this project</w:t>
      </w:r>
      <w:r w:rsidR="00235CDC" w:rsidRPr="0017363B">
        <w:rPr>
          <w:rFonts w:ascii="Arial" w:hAnsi="Arial" w:cs="Arial"/>
          <w:color w:val="000000" w:themeColor="text1"/>
        </w:rPr>
        <w:t xml:space="preserve">, the model was evaluated using a classification report that included precision, recall, and F1-score for each outcome category, </w:t>
      </w:r>
      <w:r w:rsidR="00032FDD" w:rsidRPr="0017363B">
        <w:rPr>
          <w:rFonts w:ascii="Arial" w:hAnsi="Arial" w:cs="Arial"/>
          <w:color w:val="000000" w:themeColor="text1"/>
        </w:rPr>
        <w:t>along with</w:t>
      </w:r>
      <w:r w:rsidR="00235CDC" w:rsidRPr="0017363B">
        <w:rPr>
          <w:rFonts w:ascii="Arial" w:hAnsi="Arial" w:cs="Arial"/>
          <w:color w:val="000000" w:themeColor="text1"/>
        </w:rPr>
        <w:t xml:space="preserve"> a confusion matrix to identify correct and incorrect predictions. Overall model accu</w:t>
      </w:r>
      <w:r w:rsidR="00032FDD" w:rsidRPr="0017363B">
        <w:rPr>
          <w:rFonts w:ascii="Arial" w:hAnsi="Arial" w:cs="Arial"/>
          <w:color w:val="000000" w:themeColor="text1"/>
        </w:rPr>
        <w:t>racy was used as the primary benchmark for success.</w:t>
      </w:r>
    </w:p>
    <w:p w14:paraId="7252E617" w14:textId="77777777" w:rsidR="00F278A8" w:rsidRDefault="00F278A8" w:rsidP="00F278A8">
      <w:pPr>
        <w:spacing w:line="360" w:lineRule="auto"/>
        <w:rPr>
          <w:rFonts w:ascii="Arial" w:hAnsi="Arial" w:cs="Arial"/>
          <w:color w:val="000000" w:themeColor="text1"/>
        </w:rPr>
      </w:pPr>
    </w:p>
    <w:p w14:paraId="25F7C8E5" w14:textId="66053F1B" w:rsidR="001E05BF" w:rsidRPr="0017363B" w:rsidRDefault="00CC3EB4" w:rsidP="00F278A8">
      <w:pPr>
        <w:spacing w:line="360" w:lineRule="auto"/>
        <w:rPr>
          <w:rFonts w:ascii="Arial" w:hAnsi="Arial" w:cs="Arial"/>
          <w:color w:val="000000" w:themeColor="text1"/>
        </w:rPr>
      </w:pPr>
      <w:r w:rsidRPr="0017363B">
        <w:rPr>
          <w:rFonts w:ascii="Arial" w:hAnsi="Arial" w:cs="Arial"/>
          <w:b/>
          <w:bCs/>
          <w:color w:val="000000" w:themeColor="text1"/>
        </w:rPr>
        <w:t xml:space="preserve">Deployment </w:t>
      </w:r>
      <w:r w:rsidRPr="0017363B">
        <w:rPr>
          <w:rFonts w:ascii="Arial" w:hAnsi="Arial" w:cs="Arial"/>
          <w:color w:val="000000" w:themeColor="text1"/>
        </w:rPr>
        <w:t>– This phase involves communicating results and making them usable. For this project</w:t>
      </w:r>
      <w:r w:rsidR="00BA7419" w:rsidRPr="0017363B">
        <w:rPr>
          <w:rFonts w:ascii="Arial" w:hAnsi="Arial" w:cs="Arial"/>
          <w:color w:val="000000" w:themeColor="text1"/>
        </w:rPr>
        <w:t xml:space="preserve">, the deployment phase consists of </w:t>
      </w:r>
      <w:r w:rsidR="00EE5CDA" w:rsidRPr="0017363B">
        <w:rPr>
          <w:rFonts w:ascii="Arial" w:hAnsi="Arial" w:cs="Arial"/>
          <w:color w:val="000000" w:themeColor="text1"/>
        </w:rPr>
        <w:t>a written report that</w:t>
      </w:r>
      <w:r w:rsidR="00BA7419" w:rsidRPr="0017363B">
        <w:rPr>
          <w:rFonts w:ascii="Arial" w:hAnsi="Arial" w:cs="Arial"/>
          <w:color w:val="000000" w:themeColor="text1"/>
        </w:rPr>
        <w:t xml:space="preserve"> summ</w:t>
      </w:r>
      <w:r w:rsidR="00EE5CDA" w:rsidRPr="0017363B">
        <w:rPr>
          <w:rFonts w:ascii="Arial" w:hAnsi="Arial" w:cs="Arial"/>
          <w:color w:val="000000" w:themeColor="text1"/>
        </w:rPr>
        <w:t>arizes the methodology, presents the findings, and provides actionable recommendations for shelter administrators based on the model’s feature importance results.</w:t>
      </w:r>
    </w:p>
    <w:p w14:paraId="4E5313C0" w14:textId="77777777" w:rsidR="001E05BF" w:rsidRPr="0017363B" w:rsidRDefault="001E05BF" w:rsidP="0017363B">
      <w:pPr>
        <w:spacing w:line="360" w:lineRule="auto"/>
        <w:rPr>
          <w:rFonts w:ascii="Arial" w:hAnsi="Arial" w:cs="Arial"/>
          <w:color w:val="000000" w:themeColor="text1"/>
        </w:rPr>
      </w:pPr>
    </w:p>
    <w:p w14:paraId="5ADA2C5A" w14:textId="75360D1C" w:rsidR="000B3346" w:rsidRPr="0017363B" w:rsidRDefault="07C13F61" w:rsidP="0017363B">
      <w:pPr>
        <w:pStyle w:val="Heading2"/>
        <w:spacing w:before="0" w:line="360" w:lineRule="auto"/>
        <w:rPr>
          <w:rFonts w:ascii="Arial" w:hAnsi="Arial" w:cs="Arial"/>
          <w:color w:val="000000" w:themeColor="text1"/>
          <w:sz w:val="22"/>
          <w:szCs w:val="22"/>
        </w:rPr>
      </w:pPr>
      <w:bookmarkStart w:id="20" w:name="_Toc226657461"/>
      <w:r w:rsidRPr="0017363B">
        <w:rPr>
          <w:rFonts w:ascii="Arial" w:hAnsi="Arial" w:cs="Arial"/>
          <w:color w:val="000000" w:themeColor="text1"/>
          <w:sz w:val="22"/>
          <w:szCs w:val="22"/>
        </w:rPr>
        <w:t>B.4 Timeline and Milestones</w:t>
      </w:r>
      <w:bookmarkEnd w:id="20"/>
    </w:p>
    <w:tbl>
      <w:tblPr>
        <w:tblStyle w:val="TableGrid"/>
        <w:tblW w:w="0" w:type="auto"/>
        <w:tblLook w:val="04A0" w:firstRow="1" w:lastRow="0" w:firstColumn="1" w:lastColumn="0" w:noHBand="0" w:noVBand="1"/>
      </w:tblPr>
      <w:tblGrid>
        <w:gridCol w:w="2466"/>
        <w:gridCol w:w="2289"/>
        <w:gridCol w:w="2294"/>
        <w:gridCol w:w="2301"/>
      </w:tblGrid>
      <w:tr w:rsidR="00BA0C95" w:rsidRPr="0017363B" w14:paraId="225827CE" w14:textId="77777777" w:rsidTr="00BA0C95">
        <w:tc>
          <w:tcPr>
            <w:tcW w:w="2337" w:type="dxa"/>
          </w:tcPr>
          <w:p w14:paraId="1A52CC32" w14:textId="46B993AA" w:rsidR="00BA0C95" w:rsidRPr="0017363B" w:rsidRDefault="00BA0C95" w:rsidP="0017363B">
            <w:pPr>
              <w:spacing w:line="360" w:lineRule="auto"/>
              <w:jc w:val="center"/>
              <w:rPr>
                <w:rFonts w:ascii="Arial" w:hAnsi="Arial" w:cs="Arial"/>
                <w:b/>
                <w:bCs/>
              </w:rPr>
            </w:pPr>
            <w:r w:rsidRPr="0017363B">
              <w:rPr>
                <w:rFonts w:ascii="Arial" w:hAnsi="Arial" w:cs="Arial"/>
                <w:b/>
                <w:bCs/>
              </w:rPr>
              <w:t>Milestone/Deliverable</w:t>
            </w:r>
          </w:p>
        </w:tc>
        <w:tc>
          <w:tcPr>
            <w:tcW w:w="2337" w:type="dxa"/>
          </w:tcPr>
          <w:p w14:paraId="75706850" w14:textId="1333DCCF" w:rsidR="00BA0C95" w:rsidRPr="0017363B" w:rsidRDefault="00BA0C95" w:rsidP="0017363B">
            <w:pPr>
              <w:spacing w:line="360" w:lineRule="auto"/>
              <w:jc w:val="center"/>
              <w:rPr>
                <w:rFonts w:ascii="Arial" w:hAnsi="Arial" w:cs="Arial"/>
                <w:b/>
                <w:bCs/>
              </w:rPr>
            </w:pPr>
            <w:r w:rsidRPr="0017363B">
              <w:rPr>
                <w:rFonts w:ascii="Arial" w:hAnsi="Arial" w:cs="Arial"/>
                <w:b/>
                <w:bCs/>
              </w:rPr>
              <w:t>Duration</w:t>
            </w:r>
          </w:p>
        </w:tc>
        <w:tc>
          <w:tcPr>
            <w:tcW w:w="2338" w:type="dxa"/>
          </w:tcPr>
          <w:p w14:paraId="745EB035" w14:textId="1F42F3D9" w:rsidR="00BA0C95" w:rsidRPr="0017363B" w:rsidRDefault="00BA0C95" w:rsidP="0017363B">
            <w:pPr>
              <w:spacing w:line="360" w:lineRule="auto"/>
              <w:jc w:val="center"/>
              <w:rPr>
                <w:rFonts w:ascii="Arial" w:hAnsi="Arial" w:cs="Arial"/>
                <w:b/>
                <w:bCs/>
              </w:rPr>
            </w:pPr>
            <w:r w:rsidRPr="0017363B">
              <w:rPr>
                <w:rFonts w:ascii="Arial" w:hAnsi="Arial" w:cs="Arial"/>
                <w:b/>
                <w:bCs/>
              </w:rPr>
              <w:t>Projected Start Date</w:t>
            </w:r>
          </w:p>
        </w:tc>
        <w:tc>
          <w:tcPr>
            <w:tcW w:w="2338" w:type="dxa"/>
          </w:tcPr>
          <w:p w14:paraId="6F9AD7DD" w14:textId="3BB8400C" w:rsidR="00BA0C95" w:rsidRPr="0017363B" w:rsidRDefault="00BA0C95" w:rsidP="0017363B">
            <w:pPr>
              <w:spacing w:line="360" w:lineRule="auto"/>
              <w:jc w:val="center"/>
              <w:rPr>
                <w:rFonts w:ascii="Arial" w:hAnsi="Arial" w:cs="Arial"/>
                <w:b/>
                <w:bCs/>
              </w:rPr>
            </w:pPr>
            <w:r w:rsidRPr="0017363B">
              <w:rPr>
                <w:rFonts w:ascii="Arial" w:hAnsi="Arial" w:cs="Arial"/>
                <w:b/>
                <w:bCs/>
              </w:rPr>
              <w:t>Anticipated End Date</w:t>
            </w:r>
          </w:p>
        </w:tc>
      </w:tr>
      <w:tr w:rsidR="00BA0C95" w:rsidRPr="0017363B" w14:paraId="0B92232E" w14:textId="77777777" w:rsidTr="00BA0C95">
        <w:tc>
          <w:tcPr>
            <w:tcW w:w="2337" w:type="dxa"/>
          </w:tcPr>
          <w:p w14:paraId="2AFBE0AE" w14:textId="586E2253" w:rsidR="00BA0C95" w:rsidRPr="0017363B" w:rsidRDefault="00F61EA8" w:rsidP="0017363B">
            <w:pPr>
              <w:spacing w:line="360" w:lineRule="auto"/>
              <w:rPr>
                <w:rFonts w:ascii="Arial" w:hAnsi="Arial" w:cs="Arial"/>
              </w:rPr>
            </w:pPr>
            <w:r w:rsidRPr="0017363B">
              <w:rPr>
                <w:rFonts w:ascii="Arial" w:hAnsi="Arial" w:cs="Arial"/>
              </w:rPr>
              <w:t>Data collection and preparation</w:t>
            </w:r>
          </w:p>
        </w:tc>
        <w:tc>
          <w:tcPr>
            <w:tcW w:w="2337" w:type="dxa"/>
          </w:tcPr>
          <w:p w14:paraId="1BE73AB2" w14:textId="324FD6F5" w:rsidR="00BA0C95" w:rsidRPr="0017363B" w:rsidRDefault="00B35004" w:rsidP="0017363B">
            <w:pPr>
              <w:spacing w:line="360" w:lineRule="auto"/>
              <w:jc w:val="center"/>
              <w:rPr>
                <w:rFonts w:ascii="Arial" w:hAnsi="Arial" w:cs="Arial"/>
              </w:rPr>
            </w:pPr>
            <w:r w:rsidRPr="0017363B">
              <w:rPr>
                <w:rFonts w:ascii="Arial" w:hAnsi="Arial" w:cs="Arial"/>
              </w:rPr>
              <w:t>3 days</w:t>
            </w:r>
          </w:p>
        </w:tc>
        <w:tc>
          <w:tcPr>
            <w:tcW w:w="2338" w:type="dxa"/>
          </w:tcPr>
          <w:p w14:paraId="10C37D15" w14:textId="24BBFD56" w:rsidR="00BA0C95" w:rsidRPr="0017363B" w:rsidRDefault="007F3203" w:rsidP="0017363B">
            <w:pPr>
              <w:spacing w:line="360" w:lineRule="auto"/>
              <w:jc w:val="center"/>
              <w:rPr>
                <w:rFonts w:ascii="Arial" w:hAnsi="Arial" w:cs="Arial"/>
              </w:rPr>
            </w:pPr>
            <w:r w:rsidRPr="0017363B">
              <w:rPr>
                <w:rFonts w:ascii="Arial" w:hAnsi="Arial" w:cs="Arial"/>
              </w:rPr>
              <w:t xml:space="preserve">March </w:t>
            </w:r>
            <w:r w:rsidR="00962692" w:rsidRPr="0017363B">
              <w:rPr>
                <w:rFonts w:ascii="Arial" w:hAnsi="Arial" w:cs="Arial"/>
              </w:rPr>
              <w:t>26, 2026</w:t>
            </w:r>
          </w:p>
        </w:tc>
        <w:tc>
          <w:tcPr>
            <w:tcW w:w="2338" w:type="dxa"/>
          </w:tcPr>
          <w:p w14:paraId="36A24DDF" w14:textId="1B4EFBF1" w:rsidR="00BA0C95" w:rsidRPr="0017363B" w:rsidRDefault="00D571A9" w:rsidP="0017363B">
            <w:pPr>
              <w:spacing w:line="360" w:lineRule="auto"/>
              <w:jc w:val="center"/>
              <w:rPr>
                <w:rFonts w:ascii="Arial" w:hAnsi="Arial" w:cs="Arial"/>
              </w:rPr>
            </w:pPr>
            <w:r w:rsidRPr="0017363B">
              <w:rPr>
                <w:rFonts w:ascii="Arial" w:hAnsi="Arial" w:cs="Arial"/>
              </w:rPr>
              <w:t>March 28, 2026</w:t>
            </w:r>
          </w:p>
        </w:tc>
      </w:tr>
      <w:tr w:rsidR="00BA0C95" w:rsidRPr="0017363B" w14:paraId="314A2C61" w14:textId="77777777" w:rsidTr="001256AC">
        <w:trPr>
          <w:trHeight w:val="43"/>
        </w:trPr>
        <w:tc>
          <w:tcPr>
            <w:tcW w:w="2337" w:type="dxa"/>
          </w:tcPr>
          <w:p w14:paraId="005C53E9" w14:textId="4BDCE26E" w:rsidR="00BA0C95" w:rsidRPr="0017363B" w:rsidRDefault="00F61EA8" w:rsidP="0017363B">
            <w:pPr>
              <w:spacing w:line="360" w:lineRule="auto"/>
              <w:rPr>
                <w:rFonts w:ascii="Arial" w:hAnsi="Arial" w:cs="Arial"/>
              </w:rPr>
            </w:pPr>
            <w:r w:rsidRPr="0017363B">
              <w:rPr>
                <w:rFonts w:ascii="Arial" w:hAnsi="Arial" w:cs="Arial"/>
              </w:rPr>
              <w:t>Exploratory data analys</w:t>
            </w:r>
            <w:r w:rsidR="002A34A3" w:rsidRPr="0017363B">
              <w:rPr>
                <w:rFonts w:ascii="Arial" w:hAnsi="Arial" w:cs="Arial"/>
              </w:rPr>
              <w:t>is and visualizations</w:t>
            </w:r>
          </w:p>
        </w:tc>
        <w:tc>
          <w:tcPr>
            <w:tcW w:w="2337" w:type="dxa"/>
          </w:tcPr>
          <w:p w14:paraId="710BCDF6" w14:textId="7601922C" w:rsidR="00BA0C95" w:rsidRPr="0017363B" w:rsidRDefault="00B35004" w:rsidP="0017363B">
            <w:pPr>
              <w:spacing w:line="360" w:lineRule="auto"/>
              <w:jc w:val="center"/>
              <w:rPr>
                <w:rFonts w:ascii="Arial" w:hAnsi="Arial" w:cs="Arial"/>
              </w:rPr>
            </w:pPr>
            <w:r w:rsidRPr="0017363B">
              <w:rPr>
                <w:rFonts w:ascii="Arial" w:hAnsi="Arial" w:cs="Arial"/>
              </w:rPr>
              <w:t>2 days</w:t>
            </w:r>
          </w:p>
        </w:tc>
        <w:tc>
          <w:tcPr>
            <w:tcW w:w="2338" w:type="dxa"/>
          </w:tcPr>
          <w:p w14:paraId="6CE938AC" w14:textId="23F6AC5E" w:rsidR="00BA0C95" w:rsidRPr="0017363B" w:rsidRDefault="00962692" w:rsidP="0017363B">
            <w:pPr>
              <w:spacing w:line="360" w:lineRule="auto"/>
              <w:jc w:val="center"/>
              <w:rPr>
                <w:rFonts w:ascii="Arial" w:hAnsi="Arial" w:cs="Arial"/>
              </w:rPr>
            </w:pPr>
            <w:r w:rsidRPr="0017363B">
              <w:rPr>
                <w:rFonts w:ascii="Arial" w:hAnsi="Arial" w:cs="Arial"/>
              </w:rPr>
              <w:t>March 29, 2026</w:t>
            </w:r>
          </w:p>
        </w:tc>
        <w:tc>
          <w:tcPr>
            <w:tcW w:w="2338" w:type="dxa"/>
          </w:tcPr>
          <w:p w14:paraId="4A3012B3" w14:textId="66C48B83" w:rsidR="00BA0C95" w:rsidRPr="0017363B" w:rsidRDefault="00D571A9" w:rsidP="0017363B">
            <w:pPr>
              <w:spacing w:line="360" w:lineRule="auto"/>
              <w:jc w:val="center"/>
              <w:rPr>
                <w:rFonts w:ascii="Arial" w:hAnsi="Arial" w:cs="Arial"/>
              </w:rPr>
            </w:pPr>
            <w:r w:rsidRPr="0017363B">
              <w:rPr>
                <w:rFonts w:ascii="Arial" w:hAnsi="Arial" w:cs="Arial"/>
              </w:rPr>
              <w:t>March 30, 2026</w:t>
            </w:r>
          </w:p>
        </w:tc>
      </w:tr>
      <w:tr w:rsidR="00BA0C95" w:rsidRPr="0017363B" w14:paraId="105331A1" w14:textId="77777777" w:rsidTr="00BA0C95">
        <w:tc>
          <w:tcPr>
            <w:tcW w:w="2337" w:type="dxa"/>
          </w:tcPr>
          <w:p w14:paraId="0595466E" w14:textId="2D4251A5" w:rsidR="00BA0C95" w:rsidRPr="0017363B" w:rsidRDefault="001256AC" w:rsidP="0017363B">
            <w:pPr>
              <w:spacing w:line="360" w:lineRule="auto"/>
              <w:rPr>
                <w:rFonts w:ascii="Arial" w:hAnsi="Arial" w:cs="Arial"/>
              </w:rPr>
            </w:pPr>
            <w:r w:rsidRPr="0017363B">
              <w:rPr>
                <w:rFonts w:ascii="Arial" w:hAnsi="Arial" w:cs="Arial"/>
              </w:rPr>
              <w:t>Model development and evaluation</w:t>
            </w:r>
          </w:p>
        </w:tc>
        <w:tc>
          <w:tcPr>
            <w:tcW w:w="2337" w:type="dxa"/>
          </w:tcPr>
          <w:p w14:paraId="4ABB9E7C" w14:textId="34297005" w:rsidR="00BA0C95" w:rsidRPr="0017363B" w:rsidRDefault="00BE2D7F" w:rsidP="0017363B">
            <w:pPr>
              <w:spacing w:line="360" w:lineRule="auto"/>
              <w:jc w:val="center"/>
              <w:rPr>
                <w:rFonts w:ascii="Arial" w:hAnsi="Arial" w:cs="Arial"/>
              </w:rPr>
            </w:pPr>
            <w:r w:rsidRPr="0017363B">
              <w:rPr>
                <w:rFonts w:ascii="Arial" w:hAnsi="Arial" w:cs="Arial"/>
              </w:rPr>
              <w:t>2 days</w:t>
            </w:r>
          </w:p>
        </w:tc>
        <w:tc>
          <w:tcPr>
            <w:tcW w:w="2338" w:type="dxa"/>
          </w:tcPr>
          <w:p w14:paraId="1ABBE18D" w14:textId="3832B7BA" w:rsidR="00BA0C95" w:rsidRPr="0017363B" w:rsidRDefault="008A7208" w:rsidP="0017363B">
            <w:pPr>
              <w:spacing w:line="360" w:lineRule="auto"/>
              <w:jc w:val="center"/>
              <w:rPr>
                <w:rFonts w:ascii="Arial" w:hAnsi="Arial" w:cs="Arial"/>
              </w:rPr>
            </w:pPr>
            <w:r w:rsidRPr="0017363B">
              <w:rPr>
                <w:rFonts w:ascii="Arial" w:hAnsi="Arial" w:cs="Arial"/>
              </w:rPr>
              <w:t>March 31, 2026</w:t>
            </w:r>
          </w:p>
        </w:tc>
        <w:tc>
          <w:tcPr>
            <w:tcW w:w="2338" w:type="dxa"/>
          </w:tcPr>
          <w:p w14:paraId="34C8A448" w14:textId="34F943C0" w:rsidR="00BA0C95" w:rsidRPr="0017363B" w:rsidRDefault="00D571A9" w:rsidP="0017363B">
            <w:pPr>
              <w:spacing w:line="360" w:lineRule="auto"/>
              <w:jc w:val="center"/>
              <w:rPr>
                <w:rFonts w:ascii="Arial" w:hAnsi="Arial" w:cs="Arial"/>
              </w:rPr>
            </w:pPr>
            <w:r w:rsidRPr="0017363B">
              <w:rPr>
                <w:rFonts w:ascii="Arial" w:hAnsi="Arial" w:cs="Arial"/>
              </w:rPr>
              <w:t>April 1, 2026</w:t>
            </w:r>
          </w:p>
        </w:tc>
      </w:tr>
      <w:tr w:rsidR="00BA0C95" w:rsidRPr="0017363B" w14:paraId="5BE3D908" w14:textId="77777777" w:rsidTr="00BA0C95">
        <w:tc>
          <w:tcPr>
            <w:tcW w:w="2337" w:type="dxa"/>
          </w:tcPr>
          <w:p w14:paraId="62A3AE4D" w14:textId="4D30F371" w:rsidR="00BA0C95" w:rsidRPr="0017363B" w:rsidRDefault="001256AC" w:rsidP="0017363B">
            <w:pPr>
              <w:spacing w:line="360" w:lineRule="auto"/>
              <w:rPr>
                <w:rFonts w:ascii="Arial" w:hAnsi="Arial" w:cs="Arial"/>
              </w:rPr>
            </w:pPr>
            <w:r w:rsidRPr="0017363B">
              <w:rPr>
                <w:rFonts w:ascii="Arial" w:hAnsi="Arial" w:cs="Arial"/>
              </w:rPr>
              <w:t>Feature importance</w:t>
            </w:r>
            <w:r w:rsidR="00BD37DA" w:rsidRPr="0017363B">
              <w:rPr>
                <w:rFonts w:ascii="Arial" w:hAnsi="Arial" w:cs="Arial"/>
              </w:rPr>
              <w:t xml:space="preserve"> analysis</w:t>
            </w:r>
          </w:p>
        </w:tc>
        <w:tc>
          <w:tcPr>
            <w:tcW w:w="2337" w:type="dxa"/>
          </w:tcPr>
          <w:p w14:paraId="3C629E62" w14:textId="6D025CBA" w:rsidR="00BA0C95" w:rsidRPr="0017363B" w:rsidRDefault="00BE2D7F" w:rsidP="0017363B">
            <w:pPr>
              <w:spacing w:line="360" w:lineRule="auto"/>
              <w:jc w:val="center"/>
              <w:rPr>
                <w:rFonts w:ascii="Arial" w:hAnsi="Arial" w:cs="Arial"/>
              </w:rPr>
            </w:pPr>
            <w:r w:rsidRPr="0017363B">
              <w:rPr>
                <w:rFonts w:ascii="Arial" w:hAnsi="Arial" w:cs="Arial"/>
              </w:rPr>
              <w:t>2 days</w:t>
            </w:r>
          </w:p>
        </w:tc>
        <w:tc>
          <w:tcPr>
            <w:tcW w:w="2338" w:type="dxa"/>
          </w:tcPr>
          <w:p w14:paraId="2E62EA59" w14:textId="119D7E97" w:rsidR="00BA0C95" w:rsidRPr="0017363B" w:rsidRDefault="008A7208" w:rsidP="0017363B">
            <w:pPr>
              <w:spacing w:line="360" w:lineRule="auto"/>
              <w:jc w:val="center"/>
              <w:rPr>
                <w:rFonts w:ascii="Arial" w:hAnsi="Arial" w:cs="Arial"/>
              </w:rPr>
            </w:pPr>
            <w:r w:rsidRPr="0017363B">
              <w:rPr>
                <w:rFonts w:ascii="Arial" w:hAnsi="Arial" w:cs="Arial"/>
              </w:rPr>
              <w:t>April 2, 2026</w:t>
            </w:r>
          </w:p>
        </w:tc>
        <w:tc>
          <w:tcPr>
            <w:tcW w:w="2338" w:type="dxa"/>
          </w:tcPr>
          <w:p w14:paraId="23C51C85" w14:textId="1A9C07C5" w:rsidR="00BA0C95" w:rsidRPr="0017363B" w:rsidRDefault="004F419F" w:rsidP="0017363B">
            <w:pPr>
              <w:spacing w:line="360" w:lineRule="auto"/>
              <w:jc w:val="center"/>
              <w:rPr>
                <w:rFonts w:ascii="Arial" w:hAnsi="Arial" w:cs="Arial"/>
              </w:rPr>
            </w:pPr>
            <w:r w:rsidRPr="0017363B">
              <w:rPr>
                <w:rFonts w:ascii="Arial" w:hAnsi="Arial" w:cs="Arial"/>
              </w:rPr>
              <w:t>April 3, 2026</w:t>
            </w:r>
          </w:p>
        </w:tc>
      </w:tr>
      <w:tr w:rsidR="00BA0C95" w:rsidRPr="0017363B" w14:paraId="1147C1E8" w14:textId="77777777" w:rsidTr="00BA0C95">
        <w:tc>
          <w:tcPr>
            <w:tcW w:w="2337" w:type="dxa"/>
          </w:tcPr>
          <w:p w14:paraId="4F09E305" w14:textId="212E39EE" w:rsidR="00BA0C95" w:rsidRPr="0017363B" w:rsidRDefault="00BD37DA" w:rsidP="0017363B">
            <w:pPr>
              <w:spacing w:line="360" w:lineRule="auto"/>
              <w:rPr>
                <w:rFonts w:ascii="Arial" w:hAnsi="Arial" w:cs="Arial"/>
              </w:rPr>
            </w:pPr>
            <w:r w:rsidRPr="0017363B">
              <w:rPr>
                <w:rFonts w:ascii="Arial" w:hAnsi="Arial" w:cs="Arial"/>
              </w:rPr>
              <w:t>Write report</w:t>
            </w:r>
          </w:p>
        </w:tc>
        <w:tc>
          <w:tcPr>
            <w:tcW w:w="2337" w:type="dxa"/>
          </w:tcPr>
          <w:p w14:paraId="49570BDC" w14:textId="618EDB79" w:rsidR="00BA0C95" w:rsidRPr="0017363B" w:rsidRDefault="00BE2D7F" w:rsidP="0017363B">
            <w:pPr>
              <w:spacing w:line="360" w:lineRule="auto"/>
              <w:jc w:val="center"/>
              <w:rPr>
                <w:rFonts w:ascii="Arial" w:hAnsi="Arial" w:cs="Arial"/>
              </w:rPr>
            </w:pPr>
            <w:r w:rsidRPr="0017363B">
              <w:rPr>
                <w:rFonts w:ascii="Arial" w:hAnsi="Arial" w:cs="Arial"/>
              </w:rPr>
              <w:t>7 days</w:t>
            </w:r>
          </w:p>
        </w:tc>
        <w:tc>
          <w:tcPr>
            <w:tcW w:w="2338" w:type="dxa"/>
          </w:tcPr>
          <w:p w14:paraId="2B6ED6FB" w14:textId="5A8B1693" w:rsidR="00BA0C95" w:rsidRPr="0017363B" w:rsidRDefault="009605BC" w:rsidP="0017363B">
            <w:pPr>
              <w:spacing w:line="360" w:lineRule="auto"/>
              <w:jc w:val="center"/>
              <w:rPr>
                <w:rFonts w:ascii="Arial" w:hAnsi="Arial" w:cs="Arial"/>
              </w:rPr>
            </w:pPr>
            <w:r w:rsidRPr="0017363B">
              <w:rPr>
                <w:rFonts w:ascii="Arial" w:hAnsi="Arial" w:cs="Arial"/>
              </w:rPr>
              <w:t>April 4, 2026</w:t>
            </w:r>
          </w:p>
        </w:tc>
        <w:tc>
          <w:tcPr>
            <w:tcW w:w="2338" w:type="dxa"/>
          </w:tcPr>
          <w:p w14:paraId="563A2FC7" w14:textId="2444A508" w:rsidR="00BA0C95" w:rsidRPr="0017363B" w:rsidRDefault="004F419F" w:rsidP="0017363B">
            <w:pPr>
              <w:spacing w:line="360" w:lineRule="auto"/>
              <w:jc w:val="center"/>
              <w:rPr>
                <w:rFonts w:ascii="Arial" w:hAnsi="Arial" w:cs="Arial"/>
              </w:rPr>
            </w:pPr>
            <w:r w:rsidRPr="0017363B">
              <w:rPr>
                <w:rFonts w:ascii="Arial" w:hAnsi="Arial" w:cs="Arial"/>
              </w:rPr>
              <w:t>April 10, 2026</w:t>
            </w:r>
          </w:p>
        </w:tc>
      </w:tr>
      <w:tr w:rsidR="00BA0C95" w:rsidRPr="0017363B" w14:paraId="0F088B06" w14:textId="77777777" w:rsidTr="00BA0C95">
        <w:tc>
          <w:tcPr>
            <w:tcW w:w="2337" w:type="dxa"/>
          </w:tcPr>
          <w:p w14:paraId="08E6A83E" w14:textId="3E1C5119" w:rsidR="00BA0C95" w:rsidRPr="0017363B" w:rsidRDefault="00231AA0" w:rsidP="0017363B">
            <w:pPr>
              <w:spacing w:line="360" w:lineRule="auto"/>
              <w:rPr>
                <w:rFonts w:ascii="Arial" w:hAnsi="Arial" w:cs="Arial"/>
              </w:rPr>
            </w:pPr>
            <w:r w:rsidRPr="0017363B">
              <w:rPr>
                <w:rFonts w:ascii="Arial" w:hAnsi="Arial" w:cs="Arial"/>
              </w:rPr>
              <w:t>Peer review</w:t>
            </w:r>
          </w:p>
        </w:tc>
        <w:tc>
          <w:tcPr>
            <w:tcW w:w="2337" w:type="dxa"/>
          </w:tcPr>
          <w:p w14:paraId="13D10687" w14:textId="04D7F7F3" w:rsidR="00BA0C95" w:rsidRPr="0017363B" w:rsidRDefault="00BE2D7F" w:rsidP="0017363B">
            <w:pPr>
              <w:spacing w:line="360" w:lineRule="auto"/>
              <w:jc w:val="center"/>
              <w:rPr>
                <w:rFonts w:ascii="Arial" w:hAnsi="Arial" w:cs="Arial"/>
              </w:rPr>
            </w:pPr>
            <w:r w:rsidRPr="0017363B">
              <w:rPr>
                <w:rFonts w:ascii="Arial" w:hAnsi="Arial" w:cs="Arial"/>
              </w:rPr>
              <w:t>2 days</w:t>
            </w:r>
          </w:p>
        </w:tc>
        <w:tc>
          <w:tcPr>
            <w:tcW w:w="2338" w:type="dxa"/>
          </w:tcPr>
          <w:p w14:paraId="54F41EC4" w14:textId="4B8BFBC4" w:rsidR="00BA0C95" w:rsidRPr="0017363B" w:rsidRDefault="00C44745" w:rsidP="0017363B">
            <w:pPr>
              <w:spacing w:line="360" w:lineRule="auto"/>
              <w:jc w:val="center"/>
              <w:rPr>
                <w:rFonts w:ascii="Arial" w:hAnsi="Arial" w:cs="Arial"/>
              </w:rPr>
            </w:pPr>
            <w:r w:rsidRPr="0017363B">
              <w:rPr>
                <w:rFonts w:ascii="Arial" w:hAnsi="Arial" w:cs="Arial"/>
              </w:rPr>
              <w:t>April 11, 2026</w:t>
            </w:r>
          </w:p>
        </w:tc>
        <w:tc>
          <w:tcPr>
            <w:tcW w:w="2338" w:type="dxa"/>
          </w:tcPr>
          <w:p w14:paraId="344D281C" w14:textId="51FE53B6" w:rsidR="00BA0C95" w:rsidRPr="0017363B" w:rsidRDefault="004F419F" w:rsidP="0017363B">
            <w:pPr>
              <w:spacing w:line="360" w:lineRule="auto"/>
              <w:jc w:val="center"/>
              <w:rPr>
                <w:rFonts w:ascii="Arial" w:hAnsi="Arial" w:cs="Arial"/>
              </w:rPr>
            </w:pPr>
            <w:r w:rsidRPr="0017363B">
              <w:rPr>
                <w:rFonts w:ascii="Arial" w:hAnsi="Arial" w:cs="Arial"/>
              </w:rPr>
              <w:t>April 12, 2026</w:t>
            </w:r>
          </w:p>
        </w:tc>
      </w:tr>
      <w:tr w:rsidR="00BA0C95" w:rsidRPr="0017363B" w14:paraId="0219D317" w14:textId="77777777" w:rsidTr="00BA0C95">
        <w:tc>
          <w:tcPr>
            <w:tcW w:w="2337" w:type="dxa"/>
          </w:tcPr>
          <w:p w14:paraId="55CA1848" w14:textId="1ED23916" w:rsidR="00231AA0" w:rsidRPr="0017363B" w:rsidRDefault="00231AA0" w:rsidP="0017363B">
            <w:pPr>
              <w:spacing w:line="360" w:lineRule="auto"/>
              <w:rPr>
                <w:rFonts w:ascii="Arial" w:hAnsi="Arial" w:cs="Arial"/>
              </w:rPr>
            </w:pPr>
            <w:r w:rsidRPr="0017363B">
              <w:rPr>
                <w:rFonts w:ascii="Arial" w:hAnsi="Arial" w:cs="Arial"/>
              </w:rPr>
              <w:t>Final Revisions</w:t>
            </w:r>
          </w:p>
        </w:tc>
        <w:tc>
          <w:tcPr>
            <w:tcW w:w="2337" w:type="dxa"/>
          </w:tcPr>
          <w:p w14:paraId="4512575A" w14:textId="5E818AF0" w:rsidR="00BA0C95" w:rsidRPr="0017363B" w:rsidRDefault="00BE2D7F" w:rsidP="0017363B">
            <w:pPr>
              <w:spacing w:line="360" w:lineRule="auto"/>
              <w:jc w:val="center"/>
              <w:rPr>
                <w:rFonts w:ascii="Arial" w:hAnsi="Arial" w:cs="Arial"/>
              </w:rPr>
            </w:pPr>
            <w:r w:rsidRPr="0017363B">
              <w:rPr>
                <w:rFonts w:ascii="Arial" w:hAnsi="Arial" w:cs="Arial"/>
              </w:rPr>
              <w:t>1 day</w:t>
            </w:r>
          </w:p>
        </w:tc>
        <w:tc>
          <w:tcPr>
            <w:tcW w:w="2338" w:type="dxa"/>
          </w:tcPr>
          <w:p w14:paraId="6BADDF53" w14:textId="2A88D1D8" w:rsidR="00BA0C95" w:rsidRPr="0017363B" w:rsidRDefault="00C44745" w:rsidP="0017363B">
            <w:pPr>
              <w:spacing w:line="360" w:lineRule="auto"/>
              <w:jc w:val="center"/>
              <w:rPr>
                <w:rFonts w:ascii="Arial" w:hAnsi="Arial" w:cs="Arial"/>
              </w:rPr>
            </w:pPr>
            <w:r w:rsidRPr="0017363B">
              <w:rPr>
                <w:rFonts w:ascii="Arial" w:hAnsi="Arial" w:cs="Arial"/>
              </w:rPr>
              <w:t xml:space="preserve">April </w:t>
            </w:r>
            <w:r w:rsidR="00B667AE" w:rsidRPr="0017363B">
              <w:rPr>
                <w:rFonts w:ascii="Arial" w:hAnsi="Arial" w:cs="Arial"/>
              </w:rPr>
              <w:t>13, 2026</w:t>
            </w:r>
          </w:p>
        </w:tc>
        <w:tc>
          <w:tcPr>
            <w:tcW w:w="2338" w:type="dxa"/>
          </w:tcPr>
          <w:p w14:paraId="085D65DF" w14:textId="33EE3E92" w:rsidR="00BA0C95" w:rsidRPr="0017363B" w:rsidRDefault="004F419F" w:rsidP="0017363B">
            <w:pPr>
              <w:spacing w:line="360" w:lineRule="auto"/>
              <w:jc w:val="center"/>
              <w:rPr>
                <w:rFonts w:ascii="Arial" w:hAnsi="Arial" w:cs="Arial"/>
              </w:rPr>
            </w:pPr>
            <w:r w:rsidRPr="0017363B">
              <w:rPr>
                <w:rFonts w:ascii="Arial" w:hAnsi="Arial" w:cs="Arial"/>
              </w:rPr>
              <w:t>April 13, 2026</w:t>
            </w:r>
          </w:p>
        </w:tc>
      </w:tr>
      <w:tr w:rsidR="00BA0C95" w:rsidRPr="0017363B" w14:paraId="59373F8A" w14:textId="77777777" w:rsidTr="00BA0C95">
        <w:tc>
          <w:tcPr>
            <w:tcW w:w="2337" w:type="dxa"/>
          </w:tcPr>
          <w:p w14:paraId="33C3B9E0" w14:textId="56B0CE2C" w:rsidR="00BA0C95" w:rsidRPr="0017363B" w:rsidRDefault="00231AA0" w:rsidP="0017363B">
            <w:pPr>
              <w:spacing w:line="360" w:lineRule="auto"/>
              <w:rPr>
                <w:rFonts w:ascii="Arial" w:hAnsi="Arial" w:cs="Arial"/>
              </w:rPr>
            </w:pPr>
            <w:r w:rsidRPr="0017363B">
              <w:rPr>
                <w:rFonts w:ascii="Arial" w:hAnsi="Arial" w:cs="Arial"/>
              </w:rPr>
              <w:t>Submission</w:t>
            </w:r>
          </w:p>
        </w:tc>
        <w:tc>
          <w:tcPr>
            <w:tcW w:w="2337" w:type="dxa"/>
          </w:tcPr>
          <w:p w14:paraId="76BE99C5" w14:textId="59B91405" w:rsidR="00BA0C95" w:rsidRPr="0017363B" w:rsidRDefault="007F3203" w:rsidP="0017363B">
            <w:pPr>
              <w:spacing w:line="360" w:lineRule="auto"/>
              <w:jc w:val="center"/>
              <w:rPr>
                <w:rFonts w:ascii="Arial" w:hAnsi="Arial" w:cs="Arial"/>
              </w:rPr>
            </w:pPr>
            <w:r w:rsidRPr="0017363B">
              <w:rPr>
                <w:rFonts w:ascii="Arial" w:hAnsi="Arial" w:cs="Arial"/>
              </w:rPr>
              <w:t>1 day</w:t>
            </w:r>
          </w:p>
        </w:tc>
        <w:tc>
          <w:tcPr>
            <w:tcW w:w="2338" w:type="dxa"/>
          </w:tcPr>
          <w:p w14:paraId="091E11C8" w14:textId="3E16C2A1" w:rsidR="00BA0C95" w:rsidRPr="0017363B" w:rsidRDefault="00B667AE" w:rsidP="0017363B">
            <w:pPr>
              <w:spacing w:line="360" w:lineRule="auto"/>
              <w:jc w:val="center"/>
              <w:rPr>
                <w:rFonts w:ascii="Arial" w:hAnsi="Arial" w:cs="Arial"/>
              </w:rPr>
            </w:pPr>
            <w:r w:rsidRPr="0017363B">
              <w:rPr>
                <w:rFonts w:ascii="Arial" w:hAnsi="Arial" w:cs="Arial"/>
              </w:rPr>
              <w:t>April 14, 2026</w:t>
            </w:r>
          </w:p>
        </w:tc>
        <w:tc>
          <w:tcPr>
            <w:tcW w:w="2338" w:type="dxa"/>
          </w:tcPr>
          <w:p w14:paraId="619CD8D5" w14:textId="574E54D8" w:rsidR="00BA0C95" w:rsidRPr="0017363B" w:rsidRDefault="004F419F" w:rsidP="0017363B">
            <w:pPr>
              <w:spacing w:line="360" w:lineRule="auto"/>
              <w:jc w:val="center"/>
              <w:rPr>
                <w:rFonts w:ascii="Arial" w:hAnsi="Arial" w:cs="Arial"/>
              </w:rPr>
            </w:pPr>
            <w:r w:rsidRPr="0017363B">
              <w:rPr>
                <w:rFonts w:ascii="Arial" w:hAnsi="Arial" w:cs="Arial"/>
              </w:rPr>
              <w:t>April</w:t>
            </w:r>
            <w:r w:rsidR="00307795" w:rsidRPr="0017363B">
              <w:rPr>
                <w:rFonts w:ascii="Arial" w:hAnsi="Arial" w:cs="Arial"/>
              </w:rPr>
              <w:t xml:space="preserve"> 14, 2026</w:t>
            </w:r>
          </w:p>
        </w:tc>
      </w:tr>
    </w:tbl>
    <w:p w14:paraId="7D73F850" w14:textId="77777777" w:rsidR="001C4E91" w:rsidRPr="0017363B" w:rsidRDefault="001C4E91" w:rsidP="0017363B">
      <w:pPr>
        <w:spacing w:line="360" w:lineRule="auto"/>
        <w:rPr>
          <w:rFonts w:ascii="Arial" w:hAnsi="Arial" w:cs="Arial"/>
        </w:rPr>
      </w:pPr>
    </w:p>
    <w:p w14:paraId="2A0439F8" w14:textId="67DFC0AE" w:rsidR="00AB384C" w:rsidRPr="0017363B" w:rsidRDefault="611B7232" w:rsidP="0017363B">
      <w:pPr>
        <w:pStyle w:val="Heading2"/>
        <w:spacing w:before="0" w:line="360" w:lineRule="auto"/>
        <w:rPr>
          <w:rFonts w:ascii="Arial" w:hAnsi="Arial" w:cs="Arial"/>
          <w:color w:val="000000" w:themeColor="text1"/>
          <w:sz w:val="22"/>
          <w:szCs w:val="22"/>
        </w:rPr>
      </w:pPr>
      <w:bookmarkStart w:id="21" w:name="_Toc226657462"/>
      <w:r w:rsidRPr="0017363B">
        <w:rPr>
          <w:rFonts w:ascii="Arial" w:hAnsi="Arial" w:cs="Arial"/>
          <w:color w:val="000000" w:themeColor="text1"/>
          <w:sz w:val="22"/>
          <w:szCs w:val="22"/>
        </w:rPr>
        <w:lastRenderedPageBreak/>
        <w:t>B.5 Resources and Costs</w:t>
      </w:r>
      <w:bookmarkEnd w:id="21"/>
    </w:p>
    <w:p w14:paraId="658F7CFC" w14:textId="2B8C874E" w:rsidR="00764A12" w:rsidRPr="0017363B" w:rsidRDefault="007C42AE" w:rsidP="0017363B">
      <w:pPr>
        <w:spacing w:line="360" w:lineRule="auto"/>
        <w:rPr>
          <w:rFonts w:ascii="Arial" w:hAnsi="Arial" w:cs="Arial"/>
          <w:color w:val="000000" w:themeColor="text1"/>
        </w:rPr>
      </w:pPr>
      <w:r w:rsidRPr="0017363B">
        <w:rPr>
          <w:rFonts w:ascii="Arial" w:hAnsi="Arial" w:cs="Arial"/>
          <w:color w:val="000000" w:themeColor="text1"/>
        </w:rPr>
        <w:t>The following resources and associated costs are required to implement this project:</w:t>
      </w:r>
    </w:p>
    <w:p w14:paraId="13EACEBF" w14:textId="54F11033" w:rsidR="00AE5A0F" w:rsidRPr="0017363B" w:rsidRDefault="7AE6C568" w:rsidP="0017363B">
      <w:pPr>
        <w:pStyle w:val="ListParagraph"/>
        <w:numPr>
          <w:ilvl w:val="0"/>
          <w:numId w:val="14"/>
        </w:numPr>
        <w:spacing w:line="360" w:lineRule="auto"/>
        <w:rPr>
          <w:rFonts w:ascii="Arial" w:hAnsi="Arial" w:cs="Arial"/>
        </w:rPr>
      </w:pPr>
      <w:r w:rsidRPr="0017363B">
        <w:rPr>
          <w:rFonts w:ascii="Arial" w:hAnsi="Arial" w:cs="Arial"/>
        </w:rPr>
        <w:t>Hardware i</w:t>
      </w:r>
      <w:r w:rsidR="00C34EF9" w:rsidRPr="0017363B">
        <w:rPr>
          <w:rFonts w:ascii="Arial" w:hAnsi="Arial" w:cs="Arial"/>
        </w:rPr>
        <w:t xml:space="preserve">tem: </w:t>
      </w:r>
      <w:r w:rsidR="002737AA" w:rsidRPr="0017363B">
        <w:rPr>
          <w:rFonts w:ascii="Arial" w:hAnsi="Arial" w:cs="Arial"/>
        </w:rPr>
        <w:t xml:space="preserve">Personal laptop – </w:t>
      </w:r>
      <w:r w:rsidR="00632190" w:rsidRPr="0017363B">
        <w:rPr>
          <w:rFonts w:ascii="Arial" w:hAnsi="Arial" w:cs="Arial"/>
        </w:rPr>
        <w:t>no cost, existing equipment</w:t>
      </w:r>
    </w:p>
    <w:p w14:paraId="4BC80587" w14:textId="5D286066" w:rsidR="2B2D215A" w:rsidRPr="0017363B" w:rsidRDefault="2B2D215A" w:rsidP="0017363B">
      <w:pPr>
        <w:pStyle w:val="ListParagraph"/>
        <w:numPr>
          <w:ilvl w:val="0"/>
          <w:numId w:val="14"/>
        </w:numPr>
        <w:spacing w:line="360" w:lineRule="auto"/>
        <w:rPr>
          <w:rFonts w:ascii="Arial" w:hAnsi="Arial" w:cs="Arial"/>
        </w:rPr>
      </w:pPr>
      <w:r w:rsidRPr="0017363B">
        <w:rPr>
          <w:rFonts w:ascii="Arial" w:hAnsi="Arial" w:cs="Arial"/>
        </w:rPr>
        <w:t>Software item 1</w:t>
      </w:r>
      <w:r w:rsidR="00C34EF9" w:rsidRPr="0017363B">
        <w:rPr>
          <w:rFonts w:ascii="Arial" w:hAnsi="Arial" w:cs="Arial"/>
        </w:rPr>
        <w:t xml:space="preserve">: </w:t>
      </w:r>
      <w:r w:rsidR="00632190" w:rsidRPr="0017363B">
        <w:rPr>
          <w:rFonts w:ascii="Arial" w:hAnsi="Arial" w:cs="Arial"/>
        </w:rPr>
        <w:t>Python 3.12 (</w:t>
      </w:r>
      <w:r w:rsidR="00736F24" w:rsidRPr="0017363B">
        <w:rPr>
          <w:rFonts w:ascii="Arial" w:hAnsi="Arial" w:cs="Arial"/>
        </w:rPr>
        <w:t>open source</w:t>
      </w:r>
      <w:r w:rsidR="00632190" w:rsidRPr="0017363B">
        <w:rPr>
          <w:rFonts w:ascii="Arial" w:hAnsi="Arial" w:cs="Arial"/>
        </w:rPr>
        <w:t>)</w:t>
      </w:r>
      <w:r w:rsidR="00736F24" w:rsidRPr="0017363B">
        <w:rPr>
          <w:rFonts w:ascii="Arial" w:hAnsi="Arial" w:cs="Arial"/>
        </w:rPr>
        <w:t xml:space="preserve"> – no cost</w:t>
      </w:r>
    </w:p>
    <w:p w14:paraId="12C702FE" w14:textId="1EE82161" w:rsidR="020AEE92" w:rsidRPr="0017363B" w:rsidRDefault="020AEE92" w:rsidP="0017363B">
      <w:pPr>
        <w:pStyle w:val="ListParagraph"/>
        <w:numPr>
          <w:ilvl w:val="0"/>
          <w:numId w:val="14"/>
        </w:numPr>
        <w:spacing w:line="360" w:lineRule="auto"/>
        <w:rPr>
          <w:rFonts w:ascii="Arial" w:hAnsi="Arial" w:cs="Arial"/>
        </w:rPr>
      </w:pPr>
      <w:r w:rsidRPr="0017363B">
        <w:rPr>
          <w:rFonts w:ascii="Arial" w:hAnsi="Arial" w:cs="Arial"/>
        </w:rPr>
        <w:t xml:space="preserve">Software item 2: </w:t>
      </w:r>
      <w:r w:rsidR="00736F24" w:rsidRPr="0017363B">
        <w:rPr>
          <w:rFonts w:ascii="Arial" w:hAnsi="Arial" w:cs="Arial"/>
        </w:rPr>
        <w:t>Visual Studio Code (open source</w:t>
      </w:r>
      <w:r w:rsidR="00954AD0" w:rsidRPr="0017363B">
        <w:rPr>
          <w:rFonts w:ascii="Arial" w:hAnsi="Arial" w:cs="Arial"/>
        </w:rPr>
        <w:t>) – no cost</w:t>
      </w:r>
    </w:p>
    <w:p w14:paraId="4D4EAA90" w14:textId="07227FFA" w:rsidR="020AEE92" w:rsidRPr="0017363B" w:rsidRDefault="020AEE92" w:rsidP="0017363B">
      <w:pPr>
        <w:pStyle w:val="ListParagraph"/>
        <w:numPr>
          <w:ilvl w:val="0"/>
          <w:numId w:val="14"/>
        </w:numPr>
        <w:spacing w:line="360" w:lineRule="auto"/>
        <w:rPr>
          <w:rFonts w:ascii="Arial" w:hAnsi="Arial" w:cs="Arial"/>
        </w:rPr>
      </w:pPr>
      <w:r w:rsidRPr="0017363B">
        <w:rPr>
          <w:rFonts w:ascii="Arial" w:hAnsi="Arial" w:cs="Arial"/>
        </w:rPr>
        <w:t xml:space="preserve"> </w:t>
      </w:r>
      <w:r w:rsidR="00954AD0" w:rsidRPr="0017363B">
        <w:rPr>
          <w:rFonts w:ascii="Arial" w:hAnsi="Arial" w:cs="Arial"/>
        </w:rPr>
        <w:t>Software item 3:</w:t>
      </w:r>
      <w:r w:rsidR="00E609FF" w:rsidRPr="0017363B">
        <w:rPr>
          <w:rFonts w:ascii="Arial" w:hAnsi="Arial" w:cs="Arial"/>
        </w:rPr>
        <w:t xml:space="preserve"> Microsoft Word</w:t>
      </w:r>
      <w:r w:rsidR="00BD12DB" w:rsidRPr="0017363B">
        <w:rPr>
          <w:rFonts w:ascii="Arial" w:hAnsi="Arial" w:cs="Arial"/>
        </w:rPr>
        <w:t xml:space="preserve"> --</w:t>
      </w:r>
      <w:r w:rsidR="00E609FF" w:rsidRPr="0017363B">
        <w:rPr>
          <w:rFonts w:ascii="Arial" w:hAnsi="Arial" w:cs="Arial"/>
        </w:rPr>
        <w:t xml:space="preserve"> </w:t>
      </w:r>
      <w:r w:rsidR="00074662" w:rsidRPr="0017363B">
        <w:rPr>
          <w:rFonts w:ascii="Arial" w:hAnsi="Arial" w:cs="Arial"/>
        </w:rPr>
        <w:t>no cost, existing software</w:t>
      </w:r>
    </w:p>
    <w:p w14:paraId="26E0CBAD" w14:textId="425A834A" w:rsidR="000C3D0B" w:rsidRPr="0017363B" w:rsidRDefault="00074662" w:rsidP="0017363B">
      <w:pPr>
        <w:pStyle w:val="ListParagraph"/>
        <w:numPr>
          <w:ilvl w:val="0"/>
          <w:numId w:val="14"/>
        </w:numPr>
        <w:spacing w:line="360" w:lineRule="auto"/>
        <w:rPr>
          <w:rFonts w:ascii="Arial" w:hAnsi="Arial" w:cs="Arial"/>
        </w:rPr>
      </w:pPr>
      <w:r w:rsidRPr="0017363B">
        <w:rPr>
          <w:rFonts w:ascii="Arial" w:hAnsi="Arial" w:cs="Arial"/>
        </w:rPr>
        <w:t xml:space="preserve">Data: Austin Animal Center Intake and Outcome </w:t>
      </w:r>
      <w:r w:rsidR="004B0A79" w:rsidRPr="0017363B">
        <w:rPr>
          <w:rFonts w:ascii="Arial" w:hAnsi="Arial" w:cs="Arial"/>
        </w:rPr>
        <w:t>datasets (</w:t>
      </w:r>
      <w:r w:rsidR="00BD12DB" w:rsidRPr="0017363B">
        <w:rPr>
          <w:rFonts w:ascii="Arial" w:hAnsi="Arial" w:cs="Arial"/>
        </w:rPr>
        <w:t>publicly available</w:t>
      </w:r>
      <w:r w:rsidR="004B0A79" w:rsidRPr="0017363B">
        <w:rPr>
          <w:rFonts w:ascii="Arial" w:hAnsi="Arial" w:cs="Arial"/>
        </w:rPr>
        <w:t xml:space="preserve">) </w:t>
      </w:r>
      <w:r w:rsidR="00BD12DB" w:rsidRPr="0017363B">
        <w:rPr>
          <w:rFonts w:ascii="Arial" w:hAnsi="Arial" w:cs="Arial"/>
        </w:rPr>
        <w:t>– no cost</w:t>
      </w:r>
    </w:p>
    <w:p w14:paraId="4339C8EF" w14:textId="2674F63C" w:rsidR="00BD12DB" w:rsidRPr="0017363B" w:rsidRDefault="00A65637" w:rsidP="0017363B">
      <w:pPr>
        <w:pStyle w:val="ListParagraph"/>
        <w:numPr>
          <w:ilvl w:val="0"/>
          <w:numId w:val="14"/>
        </w:numPr>
        <w:spacing w:line="360" w:lineRule="auto"/>
        <w:rPr>
          <w:rFonts w:ascii="Arial" w:hAnsi="Arial" w:cs="Arial"/>
        </w:rPr>
      </w:pPr>
      <w:r w:rsidRPr="0017363B">
        <w:rPr>
          <w:rFonts w:ascii="Arial" w:hAnsi="Arial" w:cs="Arial"/>
        </w:rPr>
        <w:t>Work Hours</w:t>
      </w:r>
      <w:r w:rsidR="00C92A6B" w:rsidRPr="0017363B">
        <w:rPr>
          <w:rFonts w:ascii="Arial" w:hAnsi="Arial" w:cs="Arial"/>
        </w:rPr>
        <w:t xml:space="preserve"> (data collection, preparation, and analysis)</w:t>
      </w:r>
      <w:r w:rsidRPr="0017363B">
        <w:rPr>
          <w:rFonts w:ascii="Arial" w:hAnsi="Arial" w:cs="Arial"/>
        </w:rPr>
        <w:t>: 40 hours</w:t>
      </w:r>
      <w:r w:rsidR="00005F36" w:rsidRPr="0017363B">
        <w:rPr>
          <w:rFonts w:ascii="Arial" w:hAnsi="Arial" w:cs="Arial"/>
        </w:rPr>
        <w:t xml:space="preserve"> total in work – no cost</w:t>
      </w:r>
      <w:r w:rsidR="00C92A6B" w:rsidRPr="0017363B">
        <w:rPr>
          <w:rFonts w:ascii="Arial" w:hAnsi="Arial" w:cs="Arial"/>
        </w:rPr>
        <w:t>, volunteered time</w:t>
      </w:r>
    </w:p>
    <w:p w14:paraId="2E94AEFE" w14:textId="5B56F2FF" w:rsidR="00C92A6B" w:rsidRPr="0017363B" w:rsidRDefault="00C92A6B" w:rsidP="0017363B">
      <w:pPr>
        <w:pStyle w:val="ListParagraph"/>
        <w:numPr>
          <w:ilvl w:val="0"/>
          <w:numId w:val="14"/>
        </w:numPr>
        <w:spacing w:line="360" w:lineRule="auto"/>
        <w:rPr>
          <w:rFonts w:ascii="Arial" w:hAnsi="Arial" w:cs="Arial"/>
        </w:rPr>
      </w:pPr>
      <w:r w:rsidRPr="0017363B">
        <w:rPr>
          <w:rFonts w:ascii="Arial" w:hAnsi="Arial" w:cs="Arial"/>
        </w:rPr>
        <w:t>Work Hours (</w:t>
      </w:r>
      <w:r w:rsidR="00B93B33" w:rsidRPr="0017363B">
        <w:rPr>
          <w:rFonts w:ascii="Arial" w:hAnsi="Arial" w:cs="Arial"/>
        </w:rPr>
        <w:t>Report Write-up): 40 hours total in work – no cost, volunteered time</w:t>
      </w:r>
    </w:p>
    <w:p w14:paraId="5181B447" w14:textId="77777777" w:rsidR="00B93B33" w:rsidRPr="0017363B" w:rsidRDefault="00B93B33" w:rsidP="0017363B">
      <w:pPr>
        <w:spacing w:line="360" w:lineRule="auto"/>
        <w:rPr>
          <w:rFonts w:ascii="Arial" w:hAnsi="Arial" w:cs="Arial"/>
        </w:rPr>
      </w:pPr>
    </w:p>
    <w:p w14:paraId="20059D24" w14:textId="56F45D78" w:rsidR="00B93B33" w:rsidRPr="0017363B" w:rsidRDefault="00B93B33" w:rsidP="0017363B">
      <w:pPr>
        <w:spacing w:line="360" w:lineRule="auto"/>
        <w:jc w:val="center"/>
        <w:rPr>
          <w:rFonts w:ascii="Arial" w:hAnsi="Arial" w:cs="Arial"/>
          <w:b/>
          <w:bCs/>
        </w:rPr>
      </w:pPr>
      <w:r w:rsidRPr="0017363B">
        <w:rPr>
          <w:rFonts w:ascii="Arial" w:hAnsi="Arial" w:cs="Arial"/>
          <w:b/>
          <w:bCs/>
        </w:rPr>
        <w:t>Total Estimated Project Cost: $0.00</w:t>
      </w:r>
    </w:p>
    <w:p w14:paraId="4AF385FD" w14:textId="77777777" w:rsidR="00CA61D7" w:rsidRPr="0017363B" w:rsidRDefault="00CA61D7" w:rsidP="0017363B">
      <w:pPr>
        <w:spacing w:line="360" w:lineRule="auto"/>
        <w:rPr>
          <w:rFonts w:ascii="Arial" w:hAnsi="Arial" w:cs="Arial"/>
          <w:b/>
          <w:bCs/>
        </w:rPr>
      </w:pPr>
    </w:p>
    <w:p w14:paraId="6C63B53A" w14:textId="42C84743" w:rsidR="009B145C" w:rsidRPr="0017363B" w:rsidRDefault="08D3C95F" w:rsidP="0017363B">
      <w:pPr>
        <w:pStyle w:val="Heading2"/>
        <w:spacing w:before="0" w:line="360" w:lineRule="auto"/>
        <w:rPr>
          <w:rFonts w:ascii="Arial" w:hAnsi="Arial" w:cs="Arial"/>
          <w:color w:val="000000" w:themeColor="text1"/>
          <w:sz w:val="22"/>
          <w:szCs w:val="22"/>
        </w:rPr>
      </w:pPr>
      <w:bookmarkStart w:id="22" w:name="_Toc226657463"/>
      <w:r w:rsidRPr="0017363B">
        <w:rPr>
          <w:rFonts w:ascii="Arial" w:hAnsi="Arial" w:cs="Arial"/>
          <w:color w:val="000000" w:themeColor="text1"/>
          <w:sz w:val="22"/>
          <w:szCs w:val="22"/>
        </w:rPr>
        <w:t>B.</w:t>
      </w:r>
      <w:r w:rsidR="55826591" w:rsidRPr="0017363B">
        <w:rPr>
          <w:rFonts w:ascii="Arial" w:hAnsi="Arial" w:cs="Arial"/>
          <w:color w:val="000000" w:themeColor="text1"/>
          <w:sz w:val="22"/>
          <w:szCs w:val="22"/>
        </w:rPr>
        <w:t>6</w:t>
      </w:r>
      <w:r w:rsidRPr="0017363B">
        <w:rPr>
          <w:rFonts w:ascii="Arial" w:hAnsi="Arial" w:cs="Arial"/>
          <w:color w:val="000000" w:themeColor="text1"/>
          <w:sz w:val="22"/>
          <w:szCs w:val="22"/>
        </w:rPr>
        <w:t xml:space="preserve"> Criteria for Success</w:t>
      </w:r>
      <w:bookmarkEnd w:id="22"/>
    </w:p>
    <w:p w14:paraId="2B31FB7F" w14:textId="2E2D3E86" w:rsidR="00AB384C" w:rsidRPr="0017363B" w:rsidRDefault="00DC7780" w:rsidP="00F278A8">
      <w:pPr>
        <w:spacing w:line="360" w:lineRule="auto"/>
        <w:rPr>
          <w:rFonts w:ascii="Arial" w:hAnsi="Arial" w:cs="Arial"/>
          <w:color w:val="000000" w:themeColor="text1"/>
        </w:rPr>
      </w:pPr>
      <w:r w:rsidRPr="0017363B">
        <w:rPr>
          <w:rFonts w:ascii="Arial" w:hAnsi="Arial" w:cs="Arial"/>
          <w:color w:val="000000" w:themeColor="text1"/>
        </w:rPr>
        <w:t>The success of this project will be evaluated based on the complet</w:t>
      </w:r>
      <w:r w:rsidR="00A702EF" w:rsidRPr="0017363B">
        <w:rPr>
          <w:rFonts w:ascii="Arial" w:hAnsi="Arial" w:cs="Arial"/>
          <w:color w:val="000000" w:themeColor="text1"/>
        </w:rPr>
        <w:t xml:space="preserve">ion and quality of the analytical </w:t>
      </w:r>
      <w:r w:rsidR="0026290C" w:rsidRPr="0017363B">
        <w:rPr>
          <w:rFonts w:ascii="Arial" w:hAnsi="Arial" w:cs="Arial"/>
          <w:color w:val="000000" w:themeColor="text1"/>
        </w:rPr>
        <w:t>process</w:t>
      </w:r>
      <w:r w:rsidR="00A702EF" w:rsidRPr="0017363B">
        <w:rPr>
          <w:rFonts w:ascii="Arial" w:hAnsi="Arial" w:cs="Arial"/>
          <w:color w:val="000000" w:themeColor="text1"/>
        </w:rPr>
        <w:t xml:space="preserve"> rather than </w:t>
      </w:r>
      <w:r w:rsidR="00207AE7" w:rsidRPr="0017363B">
        <w:rPr>
          <w:rFonts w:ascii="Arial" w:hAnsi="Arial" w:cs="Arial"/>
          <w:color w:val="000000" w:themeColor="text1"/>
        </w:rPr>
        <w:t xml:space="preserve">the </w:t>
      </w:r>
      <w:r w:rsidR="00A702EF" w:rsidRPr="0017363B">
        <w:rPr>
          <w:rFonts w:ascii="Arial" w:hAnsi="Arial" w:cs="Arial"/>
          <w:color w:val="000000" w:themeColor="text1"/>
        </w:rPr>
        <w:t>specific</w:t>
      </w:r>
      <w:r w:rsidR="00F21D7C" w:rsidRPr="0017363B">
        <w:rPr>
          <w:rFonts w:ascii="Arial" w:hAnsi="Arial" w:cs="Arial"/>
          <w:color w:val="000000" w:themeColor="text1"/>
        </w:rPr>
        <w:t xml:space="preserve"> predictive outcome </w:t>
      </w:r>
      <w:r w:rsidR="00207AE7" w:rsidRPr="0017363B">
        <w:rPr>
          <w:rFonts w:ascii="Arial" w:hAnsi="Arial" w:cs="Arial"/>
          <w:color w:val="000000" w:themeColor="text1"/>
        </w:rPr>
        <w:t xml:space="preserve">of the </w:t>
      </w:r>
      <w:r w:rsidR="00A702EF" w:rsidRPr="0017363B">
        <w:rPr>
          <w:rFonts w:ascii="Arial" w:hAnsi="Arial" w:cs="Arial"/>
          <w:color w:val="000000" w:themeColor="text1"/>
        </w:rPr>
        <w:t>model. The following criteria</w:t>
      </w:r>
      <w:r w:rsidR="00D71A63" w:rsidRPr="0017363B">
        <w:rPr>
          <w:rFonts w:ascii="Arial" w:hAnsi="Arial" w:cs="Arial"/>
          <w:color w:val="000000" w:themeColor="text1"/>
        </w:rPr>
        <w:t xml:space="preserve"> will be used to determine whether the project has been </w:t>
      </w:r>
      <w:r w:rsidR="00344F13" w:rsidRPr="0017363B">
        <w:rPr>
          <w:rFonts w:ascii="Arial" w:hAnsi="Arial" w:cs="Arial"/>
          <w:color w:val="000000" w:themeColor="text1"/>
        </w:rPr>
        <w:t>completed</w:t>
      </w:r>
      <w:r w:rsidR="00D71A63" w:rsidRPr="0017363B">
        <w:rPr>
          <w:rFonts w:ascii="Arial" w:hAnsi="Arial" w:cs="Arial"/>
          <w:color w:val="000000" w:themeColor="text1"/>
        </w:rPr>
        <w:t>:</w:t>
      </w:r>
    </w:p>
    <w:p w14:paraId="621A18B1" w14:textId="22F7633C" w:rsidR="00D71A63" w:rsidRPr="0017363B" w:rsidRDefault="00330006"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Data preparation is complete</w:t>
      </w:r>
      <w:r w:rsidRPr="0017363B">
        <w:rPr>
          <w:rFonts w:ascii="Arial" w:hAnsi="Arial" w:cs="Arial"/>
          <w:color w:val="000000" w:themeColor="text1"/>
        </w:rPr>
        <w:t xml:space="preserve">: The </w:t>
      </w:r>
      <w:r w:rsidR="00E15D84" w:rsidRPr="0017363B">
        <w:rPr>
          <w:rFonts w:ascii="Arial" w:hAnsi="Arial" w:cs="Arial"/>
          <w:color w:val="000000" w:themeColor="text1"/>
        </w:rPr>
        <w:t>Austin Animal Center Intake</w:t>
      </w:r>
      <w:r w:rsidR="0088222C">
        <w:rPr>
          <w:rFonts w:ascii="Arial" w:hAnsi="Arial" w:cs="Arial"/>
          <w:color w:val="000000" w:themeColor="text1"/>
        </w:rPr>
        <w:t>s</w:t>
      </w:r>
      <w:r w:rsidR="00E15D84" w:rsidRPr="0017363B">
        <w:rPr>
          <w:rFonts w:ascii="Arial" w:hAnsi="Arial" w:cs="Arial"/>
          <w:color w:val="000000" w:themeColor="text1"/>
        </w:rPr>
        <w:t xml:space="preserve"> and Outcomes datasets have been successfully </w:t>
      </w:r>
      <w:r w:rsidR="0043042D" w:rsidRPr="0017363B">
        <w:rPr>
          <w:rFonts w:ascii="Arial" w:hAnsi="Arial" w:cs="Arial"/>
          <w:color w:val="000000" w:themeColor="text1"/>
        </w:rPr>
        <w:t xml:space="preserve">joined, cleaned, and prepared for modeling, with all missing </w:t>
      </w:r>
      <w:r w:rsidR="00C21665" w:rsidRPr="0017363B">
        <w:rPr>
          <w:rFonts w:ascii="Arial" w:hAnsi="Arial" w:cs="Arial"/>
          <w:color w:val="000000" w:themeColor="text1"/>
        </w:rPr>
        <w:t>values addressed and all categorical variables encoded as numeric features.</w:t>
      </w:r>
    </w:p>
    <w:p w14:paraId="0FAFC1D6" w14:textId="5A6CA406" w:rsidR="00C21665" w:rsidRPr="0017363B" w:rsidRDefault="00C21665"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Exploratory analysis is complete</w:t>
      </w:r>
      <w:r w:rsidRPr="0017363B">
        <w:rPr>
          <w:rFonts w:ascii="Arial" w:hAnsi="Arial" w:cs="Arial"/>
          <w:color w:val="000000" w:themeColor="text1"/>
        </w:rPr>
        <w:t xml:space="preserve">: </w:t>
      </w:r>
      <w:r w:rsidR="00DF5E00" w:rsidRPr="0017363B">
        <w:rPr>
          <w:rFonts w:ascii="Arial" w:hAnsi="Arial" w:cs="Arial"/>
          <w:color w:val="000000" w:themeColor="text1"/>
        </w:rPr>
        <w:t>8</w:t>
      </w:r>
      <w:r w:rsidRPr="0017363B">
        <w:rPr>
          <w:rFonts w:ascii="Arial" w:hAnsi="Arial" w:cs="Arial"/>
          <w:color w:val="000000" w:themeColor="text1"/>
        </w:rPr>
        <w:t xml:space="preserve"> </w:t>
      </w:r>
      <w:r w:rsidR="003C5324" w:rsidRPr="0017363B">
        <w:rPr>
          <w:rFonts w:ascii="Arial" w:hAnsi="Arial" w:cs="Arial"/>
          <w:color w:val="000000" w:themeColor="text1"/>
        </w:rPr>
        <w:t xml:space="preserve">visualizations have been produced </w:t>
      </w:r>
      <w:r w:rsidR="00831294" w:rsidRPr="0017363B">
        <w:rPr>
          <w:rFonts w:ascii="Arial" w:hAnsi="Arial" w:cs="Arial"/>
          <w:color w:val="000000" w:themeColor="text1"/>
        </w:rPr>
        <w:t>to represent the distribution of outcome categories accurately</w:t>
      </w:r>
      <w:r w:rsidR="008D3015" w:rsidRPr="0017363B">
        <w:rPr>
          <w:rFonts w:ascii="Arial" w:hAnsi="Arial" w:cs="Arial"/>
          <w:color w:val="000000" w:themeColor="text1"/>
        </w:rPr>
        <w:t xml:space="preserve">, the relationship between animal characteristics and outcomes, and </w:t>
      </w:r>
      <w:r w:rsidR="00D467BF" w:rsidRPr="0017363B">
        <w:rPr>
          <w:rFonts w:ascii="Arial" w:hAnsi="Arial" w:cs="Arial"/>
          <w:color w:val="000000" w:themeColor="text1"/>
        </w:rPr>
        <w:t>differences between species.</w:t>
      </w:r>
    </w:p>
    <w:p w14:paraId="3A0F5EF8" w14:textId="1FF05723" w:rsidR="00D467BF" w:rsidRPr="0017363B" w:rsidRDefault="00D467BF"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Model is successful</w:t>
      </w:r>
      <w:r w:rsidR="003F7D8A" w:rsidRPr="0017363B">
        <w:rPr>
          <w:rFonts w:ascii="Arial" w:hAnsi="Arial" w:cs="Arial"/>
          <w:b/>
          <w:bCs/>
          <w:color w:val="000000" w:themeColor="text1"/>
        </w:rPr>
        <w:t>ly trained and evaluated</w:t>
      </w:r>
      <w:r w:rsidR="003F7D8A" w:rsidRPr="0017363B">
        <w:rPr>
          <w:rFonts w:ascii="Arial" w:hAnsi="Arial" w:cs="Arial"/>
          <w:color w:val="000000" w:themeColor="text1"/>
        </w:rPr>
        <w:t>: A random forest classification model has been trained on 80% of the prepared dat</w:t>
      </w:r>
      <w:r w:rsidR="002201D2" w:rsidRPr="0017363B">
        <w:rPr>
          <w:rFonts w:ascii="Arial" w:hAnsi="Arial" w:cs="Arial"/>
          <w:color w:val="000000" w:themeColor="text1"/>
        </w:rPr>
        <w:t>aset and evaluated on the remaining 20% using precision, recall, F1-score</w:t>
      </w:r>
      <w:r w:rsidR="00503546" w:rsidRPr="0017363B">
        <w:rPr>
          <w:rFonts w:ascii="Arial" w:hAnsi="Arial" w:cs="Arial"/>
          <w:color w:val="000000" w:themeColor="text1"/>
        </w:rPr>
        <w:t>, and a confusion matrix. The model will be considered successful if it achieves an overall accu</w:t>
      </w:r>
      <w:r w:rsidR="007F0E0B" w:rsidRPr="0017363B">
        <w:rPr>
          <w:rFonts w:ascii="Arial" w:hAnsi="Arial" w:cs="Arial"/>
          <w:color w:val="000000" w:themeColor="text1"/>
        </w:rPr>
        <w:t>racy of 70% or higher across all four outcome categories.</w:t>
      </w:r>
    </w:p>
    <w:p w14:paraId="07E19D90" w14:textId="444E4D43" w:rsidR="007F0E0B" w:rsidRPr="0017363B" w:rsidRDefault="007F0E0B"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Feature importance is documented</w:t>
      </w:r>
      <w:r w:rsidRPr="0017363B">
        <w:rPr>
          <w:rFonts w:ascii="Arial" w:hAnsi="Arial" w:cs="Arial"/>
          <w:color w:val="000000" w:themeColor="text1"/>
        </w:rPr>
        <w:t xml:space="preserve">: The model produces a ranked feature importance chart identifying the relative </w:t>
      </w:r>
      <w:r w:rsidR="000B61FD" w:rsidRPr="0017363B">
        <w:rPr>
          <w:rFonts w:ascii="Arial" w:hAnsi="Arial" w:cs="Arial"/>
          <w:color w:val="000000" w:themeColor="text1"/>
        </w:rPr>
        <w:t>contribution of each predictor variable to the classification outcome.</w:t>
      </w:r>
    </w:p>
    <w:p w14:paraId="3B9E5EBD" w14:textId="0E6D10DA" w:rsidR="000B61FD" w:rsidRPr="0017363B" w:rsidRDefault="000B61FD"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Findings are communicated</w:t>
      </w:r>
      <w:r w:rsidRPr="0017363B">
        <w:rPr>
          <w:rFonts w:ascii="Arial" w:hAnsi="Arial" w:cs="Arial"/>
          <w:color w:val="000000" w:themeColor="text1"/>
        </w:rPr>
        <w:t>: A written report is completed that accu</w:t>
      </w:r>
      <w:r w:rsidR="00E16D72" w:rsidRPr="0017363B">
        <w:rPr>
          <w:rFonts w:ascii="Arial" w:hAnsi="Arial" w:cs="Arial"/>
          <w:color w:val="000000" w:themeColor="text1"/>
        </w:rPr>
        <w:t xml:space="preserve">rately summarizes the methodology, presents the analytical findings with supporting </w:t>
      </w:r>
      <w:r w:rsidR="00E16D72" w:rsidRPr="0017363B">
        <w:rPr>
          <w:rFonts w:ascii="Arial" w:hAnsi="Arial" w:cs="Arial"/>
          <w:color w:val="000000" w:themeColor="text1"/>
        </w:rPr>
        <w:lastRenderedPageBreak/>
        <w:t xml:space="preserve">visualizations, and provides at least </w:t>
      </w:r>
      <w:r w:rsidR="005340F5" w:rsidRPr="0017363B">
        <w:rPr>
          <w:rFonts w:ascii="Arial" w:hAnsi="Arial" w:cs="Arial"/>
          <w:color w:val="000000" w:themeColor="text1"/>
        </w:rPr>
        <w:t>three actionable recommendations for shelter administrators based on the model results.</w:t>
      </w:r>
    </w:p>
    <w:p w14:paraId="42E8BBD4" w14:textId="0591E8D8" w:rsidR="00BA5BE1" w:rsidRPr="0017363B" w:rsidRDefault="00BA5BE1" w:rsidP="0017363B">
      <w:pPr>
        <w:spacing w:line="360" w:lineRule="auto"/>
        <w:rPr>
          <w:rFonts w:ascii="Arial" w:hAnsi="Arial" w:cs="Arial"/>
        </w:rPr>
      </w:pPr>
    </w:p>
    <w:p w14:paraId="6293789A" w14:textId="2EC8C4C4" w:rsidR="00C55DA1" w:rsidRPr="0017363B" w:rsidRDefault="488E6C85" w:rsidP="0017363B">
      <w:pPr>
        <w:pStyle w:val="Heading1"/>
        <w:spacing w:line="360" w:lineRule="auto"/>
        <w:jc w:val="center"/>
        <w:rPr>
          <w:rFonts w:ascii="Arial" w:hAnsi="Arial" w:cs="Arial"/>
          <w:sz w:val="22"/>
          <w:szCs w:val="22"/>
        </w:rPr>
      </w:pPr>
      <w:bookmarkStart w:id="23" w:name="_Toc226657464"/>
      <w:r w:rsidRPr="0017363B">
        <w:rPr>
          <w:rFonts w:ascii="Arial" w:hAnsi="Arial" w:cs="Arial"/>
          <w:sz w:val="22"/>
          <w:szCs w:val="22"/>
        </w:rPr>
        <w:t xml:space="preserve">C. </w:t>
      </w:r>
      <w:r w:rsidR="66AAE067" w:rsidRPr="0017363B">
        <w:rPr>
          <w:rFonts w:ascii="Arial" w:hAnsi="Arial" w:cs="Arial"/>
          <w:sz w:val="22"/>
          <w:szCs w:val="22"/>
        </w:rPr>
        <w:t>Design of Data Analytics Solution</w:t>
      </w:r>
      <w:bookmarkEnd w:id="23"/>
    </w:p>
    <w:p w14:paraId="168D75F7" w14:textId="77777777" w:rsidR="00937FBF" w:rsidRPr="0017363B" w:rsidRDefault="00937FBF" w:rsidP="0017363B">
      <w:pPr>
        <w:spacing w:line="360" w:lineRule="auto"/>
        <w:rPr>
          <w:rFonts w:ascii="Arial" w:hAnsi="Arial" w:cs="Arial"/>
        </w:rPr>
      </w:pPr>
    </w:p>
    <w:p w14:paraId="1EA4C1CE" w14:textId="356AABD2" w:rsidR="0068048F" w:rsidRPr="0017363B" w:rsidRDefault="25E15DB9" w:rsidP="0017363B">
      <w:pPr>
        <w:pStyle w:val="Heading2"/>
        <w:spacing w:before="0" w:line="360" w:lineRule="auto"/>
        <w:rPr>
          <w:rFonts w:ascii="Arial" w:hAnsi="Arial" w:cs="Arial"/>
          <w:color w:val="000000" w:themeColor="text1"/>
          <w:sz w:val="22"/>
          <w:szCs w:val="22"/>
        </w:rPr>
      </w:pPr>
      <w:bookmarkStart w:id="24" w:name="_Toc226657465"/>
      <w:r w:rsidRPr="0017363B">
        <w:rPr>
          <w:rFonts w:ascii="Arial" w:hAnsi="Arial" w:cs="Arial"/>
          <w:color w:val="000000" w:themeColor="text1"/>
          <w:sz w:val="22"/>
          <w:szCs w:val="22"/>
        </w:rPr>
        <w:t>C.1 Hypothesis</w:t>
      </w:r>
      <w:bookmarkEnd w:id="24"/>
    </w:p>
    <w:p w14:paraId="552CDE31" w14:textId="26E5D269" w:rsidR="00937FBF" w:rsidRPr="0017363B" w:rsidRDefault="00EB4739" w:rsidP="00F278A8">
      <w:pPr>
        <w:spacing w:line="360" w:lineRule="auto"/>
        <w:rPr>
          <w:rFonts w:ascii="Arial" w:hAnsi="Arial" w:cs="Arial"/>
          <w:color w:val="000000" w:themeColor="text1"/>
        </w:rPr>
      </w:pPr>
      <w:r w:rsidRPr="0017363B">
        <w:rPr>
          <w:rFonts w:ascii="Arial" w:hAnsi="Arial" w:cs="Arial"/>
          <w:color w:val="000000" w:themeColor="text1"/>
        </w:rPr>
        <w:t xml:space="preserve">This project proposes that younger, neutered animals admitted as strays </w:t>
      </w:r>
      <w:r w:rsidR="004B6EF4" w:rsidRPr="0017363B">
        <w:rPr>
          <w:rFonts w:ascii="Arial" w:hAnsi="Arial" w:cs="Arial"/>
          <w:color w:val="000000" w:themeColor="text1"/>
        </w:rPr>
        <w:t>will have signifi</w:t>
      </w:r>
      <w:r w:rsidR="00405609" w:rsidRPr="0017363B">
        <w:rPr>
          <w:rFonts w:ascii="Arial" w:hAnsi="Arial" w:cs="Arial"/>
          <w:color w:val="000000" w:themeColor="text1"/>
        </w:rPr>
        <w:t xml:space="preserve">cantly higher adoption rates than older, intact, or owner-surrendered animals. It also proposes that certain breed and color combinations will be associated with lower adoption rates, </w:t>
      </w:r>
      <w:r w:rsidR="00177679" w:rsidRPr="0017363B">
        <w:rPr>
          <w:rFonts w:ascii="Arial" w:hAnsi="Arial" w:cs="Arial"/>
          <w:color w:val="000000" w:themeColor="text1"/>
        </w:rPr>
        <w:t xml:space="preserve">longer shelter stays, and a greater risk of poor outcomes. In addition, </w:t>
      </w:r>
      <w:r w:rsidR="00D659E0" w:rsidRPr="0017363B">
        <w:rPr>
          <w:rFonts w:ascii="Arial" w:hAnsi="Arial" w:cs="Arial"/>
          <w:color w:val="000000" w:themeColor="text1"/>
        </w:rPr>
        <w:t xml:space="preserve">the </w:t>
      </w:r>
      <w:r w:rsidR="00177679" w:rsidRPr="0017363B">
        <w:rPr>
          <w:rFonts w:ascii="Arial" w:hAnsi="Arial" w:cs="Arial"/>
          <w:color w:val="000000" w:themeColor="text1"/>
        </w:rPr>
        <w:t xml:space="preserve">length of stay will be the strongest </w:t>
      </w:r>
      <w:r w:rsidR="00947B19" w:rsidRPr="0017363B">
        <w:rPr>
          <w:rFonts w:ascii="Arial" w:hAnsi="Arial" w:cs="Arial"/>
          <w:color w:val="000000" w:themeColor="text1"/>
        </w:rPr>
        <w:t xml:space="preserve">single predictor of adoption outcome, with animals remaining in the </w:t>
      </w:r>
      <w:r w:rsidR="00937FBF" w:rsidRPr="0017363B">
        <w:rPr>
          <w:rFonts w:ascii="Arial" w:hAnsi="Arial" w:cs="Arial"/>
          <w:color w:val="000000" w:themeColor="text1"/>
        </w:rPr>
        <w:t xml:space="preserve">shelter </w:t>
      </w:r>
      <w:r w:rsidR="00871702" w:rsidRPr="0017363B">
        <w:rPr>
          <w:rFonts w:ascii="Arial" w:hAnsi="Arial" w:cs="Arial"/>
          <w:color w:val="000000" w:themeColor="text1"/>
        </w:rPr>
        <w:t>for more than 7 days having significantly lower odds of adoption than those</w:t>
      </w:r>
      <w:r w:rsidR="00937FBF" w:rsidRPr="0017363B">
        <w:rPr>
          <w:rFonts w:ascii="Arial" w:hAnsi="Arial" w:cs="Arial"/>
          <w:color w:val="000000" w:themeColor="text1"/>
        </w:rPr>
        <w:t xml:space="preserve"> adopted within the first week of availability.</w:t>
      </w:r>
    </w:p>
    <w:p w14:paraId="12F8A8B8" w14:textId="77777777" w:rsidR="001C4EC2" w:rsidRPr="0017363B" w:rsidRDefault="001C4EC2" w:rsidP="0017363B">
      <w:pPr>
        <w:spacing w:line="360" w:lineRule="auto"/>
        <w:ind w:firstLine="720"/>
        <w:rPr>
          <w:rFonts w:ascii="Arial" w:hAnsi="Arial" w:cs="Arial"/>
          <w:color w:val="000000" w:themeColor="text1"/>
        </w:rPr>
      </w:pPr>
    </w:p>
    <w:p w14:paraId="03A242B9" w14:textId="38C6D70E" w:rsidR="00FB1E10" w:rsidRPr="0017363B" w:rsidRDefault="47C6D452" w:rsidP="0017363B">
      <w:pPr>
        <w:pStyle w:val="Heading2"/>
        <w:spacing w:before="0" w:line="360" w:lineRule="auto"/>
        <w:rPr>
          <w:rFonts w:ascii="Arial" w:hAnsi="Arial" w:cs="Arial"/>
          <w:color w:val="000000" w:themeColor="text1"/>
          <w:sz w:val="22"/>
          <w:szCs w:val="22"/>
        </w:rPr>
      </w:pPr>
      <w:bookmarkStart w:id="25" w:name="_Toc226657466"/>
      <w:r w:rsidRPr="0017363B">
        <w:rPr>
          <w:rFonts w:ascii="Arial" w:hAnsi="Arial" w:cs="Arial"/>
          <w:color w:val="000000" w:themeColor="text1"/>
          <w:sz w:val="22"/>
          <w:szCs w:val="22"/>
        </w:rPr>
        <w:t xml:space="preserve">C.2 </w:t>
      </w:r>
      <w:r w:rsidR="3AECDFDC" w:rsidRPr="0017363B">
        <w:rPr>
          <w:rFonts w:ascii="Arial" w:hAnsi="Arial" w:cs="Arial"/>
          <w:color w:val="000000" w:themeColor="text1"/>
          <w:sz w:val="22"/>
          <w:szCs w:val="22"/>
        </w:rPr>
        <w:t xml:space="preserve">and C.2.A </w:t>
      </w:r>
      <w:r w:rsidRPr="0017363B">
        <w:rPr>
          <w:rFonts w:ascii="Arial" w:hAnsi="Arial" w:cs="Arial"/>
          <w:color w:val="000000" w:themeColor="text1"/>
          <w:sz w:val="22"/>
          <w:szCs w:val="22"/>
        </w:rPr>
        <w:t>Analytical Method</w:t>
      </w:r>
      <w:bookmarkEnd w:id="25"/>
    </w:p>
    <w:p w14:paraId="7092674D" w14:textId="3519B95C" w:rsidR="00D12DBB" w:rsidRPr="0017363B" w:rsidRDefault="0076619A" w:rsidP="0017363B">
      <w:pPr>
        <w:spacing w:line="360" w:lineRule="auto"/>
        <w:rPr>
          <w:rFonts w:ascii="Arial" w:hAnsi="Arial" w:cs="Arial"/>
          <w:b/>
          <w:bCs/>
          <w:color w:val="000000" w:themeColor="text1"/>
        </w:rPr>
      </w:pPr>
      <w:r w:rsidRPr="0017363B">
        <w:rPr>
          <w:rFonts w:ascii="Arial" w:hAnsi="Arial" w:cs="Arial"/>
          <w:b/>
          <w:bCs/>
          <w:color w:val="000000" w:themeColor="text1"/>
        </w:rPr>
        <w:t>C.2 Analytical Method</w:t>
      </w:r>
    </w:p>
    <w:p w14:paraId="1F1084C1" w14:textId="5F4CB9C0" w:rsidR="0076619A" w:rsidRPr="0017363B" w:rsidRDefault="0076619A" w:rsidP="0017363B">
      <w:pPr>
        <w:spacing w:line="360" w:lineRule="auto"/>
        <w:rPr>
          <w:rFonts w:ascii="Arial" w:hAnsi="Arial" w:cs="Arial"/>
          <w:color w:val="000000" w:themeColor="text1"/>
        </w:rPr>
      </w:pPr>
      <w:r w:rsidRPr="0017363B">
        <w:rPr>
          <w:rFonts w:ascii="Arial" w:hAnsi="Arial" w:cs="Arial"/>
          <w:color w:val="000000" w:themeColor="text1"/>
        </w:rPr>
        <w:t xml:space="preserve">This project </w:t>
      </w:r>
      <w:r w:rsidR="00A27192" w:rsidRPr="0017363B">
        <w:rPr>
          <w:rFonts w:ascii="Arial" w:hAnsi="Arial" w:cs="Arial"/>
          <w:color w:val="000000" w:themeColor="text1"/>
        </w:rPr>
        <w:t xml:space="preserve">uses </w:t>
      </w:r>
      <w:r w:rsidR="009F0E37" w:rsidRPr="0017363B">
        <w:rPr>
          <w:rFonts w:ascii="Arial" w:hAnsi="Arial" w:cs="Arial"/>
          <w:color w:val="000000" w:themeColor="text1"/>
        </w:rPr>
        <w:t xml:space="preserve">a </w:t>
      </w:r>
      <w:r w:rsidR="00A27192" w:rsidRPr="0017363B">
        <w:rPr>
          <w:rFonts w:ascii="Arial" w:hAnsi="Arial" w:cs="Arial"/>
          <w:color w:val="000000" w:themeColor="text1"/>
        </w:rPr>
        <w:t>supervised machine learning classification model to predict adoption outcomes for dogs and cats at the Austin Animal Center</w:t>
      </w:r>
      <w:r w:rsidR="008B78C8" w:rsidRPr="0017363B">
        <w:rPr>
          <w:rFonts w:ascii="Arial" w:hAnsi="Arial" w:cs="Arial"/>
          <w:color w:val="000000" w:themeColor="text1"/>
        </w:rPr>
        <w:t xml:space="preserve">. Specifically, a random forest classifier was developed in </w:t>
      </w:r>
      <w:r w:rsidR="009F0E37" w:rsidRPr="0017363B">
        <w:rPr>
          <w:rFonts w:ascii="Arial" w:hAnsi="Arial" w:cs="Arial"/>
          <w:color w:val="000000" w:themeColor="text1"/>
        </w:rPr>
        <w:t>Python</w:t>
      </w:r>
      <w:r w:rsidR="008B78C8" w:rsidRPr="0017363B">
        <w:rPr>
          <w:rFonts w:ascii="Arial" w:hAnsi="Arial" w:cs="Arial"/>
          <w:color w:val="000000" w:themeColor="text1"/>
        </w:rPr>
        <w:t xml:space="preserve"> using the s</w:t>
      </w:r>
      <w:r w:rsidR="00B54305" w:rsidRPr="0017363B">
        <w:rPr>
          <w:rFonts w:ascii="Arial" w:hAnsi="Arial" w:cs="Arial"/>
          <w:color w:val="000000" w:themeColor="text1"/>
        </w:rPr>
        <w:t xml:space="preserve">cikit-learn library to predict which of the four outcome categories: Adopted, Transferred, </w:t>
      </w:r>
      <w:r w:rsidR="00B37EED" w:rsidRPr="0017363B">
        <w:rPr>
          <w:rFonts w:ascii="Arial" w:hAnsi="Arial" w:cs="Arial"/>
          <w:color w:val="000000" w:themeColor="text1"/>
        </w:rPr>
        <w:t xml:space="preserve">Returned to Owner, or Other, a dog or cat would receive based on </w:t>
      </w:r>
      <w:r w:rsidR="00392F9F" w:rsidRPr="0017363B">
        <w:rPr>
          <w:rFonts w:ascii="Arial" w:hAnsi="Arial" w:cs="Arial"/>
          <w:color w:val="000000" w:themeColor="text1"/>
        </w:rPr>
        <w:t xml:space="preserve">the </w:t>
      </w:r>
      <w:r w:rsidR="00B37EED" w:rsidRPr="0017363B">
        <w:rPr>
          <w:rFonts w:ascii="Arial" w:hAnsi="Arial" w:cs="Arial"/>
          <w:color w:val="000000" w:themeColor="text1"/>
        </w:rPr>
        <w:t>9 char</w:t>
      </w:r>
      <w:r w:rsidR="009F0E37" w:rsidRPr="0017363B">
        <w:rPr>
          <w:rFonts w:ascii="Arial" w:hAnsi="Arial" w:cs="Arial"/>
          <w:color w:val="000000" w:themeColor="text1"/>
        </w:rPr>
        <w:t>acteristics available at the time of</w:t>
      </w:r>
      <w:r w:rsidR="00D90F18" w:rsidRPr="0017363B">
        <w:rPr>
          <w:rFonts w:ascii="Arial" w:hAnsi="Arial" w:cs="Arial"/>
          <w:color w:val="000000" w:themeColor="text1"/>
        </w:rPr>
        <w:t xml:space="preserve"> their</w:t>
      </w:r>
      <w:r w:rsidR="009F0E37" w:rsidRPr="0017363B">
        <w:rPr>
          <w:rFonts w:ascii="Arial" w:hAnsi="Arial" w:cs="Arial"/>
          <w:color w:val="000000" w:themeColor="text1"/>
        </w:rPr>
        <w:t xml:space="preserve"> intake. The dataset was split into 80% </w:t>
      </w:r>
      <w:r w:rsidR="00A7270F" w:rsidRPr="0017363B">
        <w:rPr>
          <w:rFonts w:ascii="Arial" w:hAnsi="Arial" w:cs="Arial"/>
          <w:color w:val="000000" w:themeColor="text1"/>
        </w:rPr>
        <w:t>for training and 20% for testing</w:t>
      </w:r>
      <w:r w:rsidR="009F0E37" w:rsidRPr="0017363B">
        <w:rPr>
          <w:rFonts w:ascii="Arial" w:hAnsi="Arial" w:cs="Arial"/>
          <w:color w:val="000000" w:themeColor="text1"/>
        </w:rPr>
        <w:t xml:space="preserve"> using stratified </w:t>
      </w:r>
      <w:r w:rsidR="00A7270F" w:rsidRPr="0017363B">
        <w:rPr>
          <w:rFonts w:ascii="Arial" w:hAnsi="Arial" w:cs="Arial"/>
          <w:color w:val="000000" w:themeColor="text1"/>
        </w:rPr>
        <w:t xml:space="preserve">sampling to ensure balanced representation of all 4 outcome categories. The random forest model was built using 100 decision trees with a fixed random state of 42 to support </w:t>
      </w:r>
      <w:r w:rsidR="00A25331" w:rsidRPr="0017363B">
        <w:rPr>
          <w:rFonts w:ascii="Arial" w:hAnsi="Arial" w:cs="Arial"/>
          <w:color w:val="000000" w:themeColor="text1"/>
        </w:rPr>
        <w:t xml:space="preserve">reproducibility. Model performance was evaluated using a classification </w:t>
      </w:r>
      <w:r w:rsidR="001454AE" w:rsidRPr="0017363B">
        <w:rPr>
          <w:rFonts w:ascii="Arial" w:hAnsi="Arial" w:cs="Arial"/>
          <w:color w:val="000000" w:themeColor="text1"/>
        </w:rPr>
        <w:t>report including precision, recall, and F1-score for each outcome category</w:t>
      </w:r>
      <w:r w:rsidR="00C10B59" w:rsidRPr="0017363B">
        <w:rPr>
          <w:rFonts w:ascii="Arial" w:hAnsi="Arial" w:cs="Arial"/>
          <w:color w:val="000000" w:themeColor="text1"/>
        </w:rPr>
        <w:t xml:space="preserve">, as well as a confusion matrix to assess prediction </w:t>
      </w:r>
      <w:r w:rsidR="00EC145E" w:rsidRPr="0017363B">
        <w:rPr>
          <w:rFonts w:ascii="Arial" w:hAnsi="Arial" w:cs="Arial"/>
          <w:color w:val="000000" w:themeColor="text1"/>
        </w:rPr>
        <w:t>accuracy</w:t>
      </w:r>
      <w:r w:rsidR="00C10B59" w:rsidRPr="0017363B">
        <w:rPr>
          <w:rFonts w:ascii="Arial" w:hAnsi="Arial" w:cs="Arial"/>
          <w:color w:val="000000" w:themeColor="text1"/>
        </w:rPr>
        <w:t xml:space="preserve"> across all 4 categories </w:t>
      </w:r>
      <w:sdt>
        <w:sdtPr>
          <w:rPr>
            <w:rFonts w:ascii="Arial" w:hAnsi="Arial" w:cs="Arial"/>
            <w:color w:val="000000" w:themeColor="text1"/>
          </w:rPr>
          <w:id w:val="-1640573076"/>
          <w:citation/>
        </w:sdtPr>
        <w:sdtEndPr/>
        <w:sdtContent>
          <w:r w:rsidR="00EC145E" w:rsidRPr="0017363B">
            <w:rPr>
              <w:rFonts w:ascii="Arial" w:hAnsi="Arial" w:cs="Arial"/>
              <w:color w:val="000000" w:themeColor="text1"/>
            </w:rPr>
            <w:fldChar w:fldCharType="begin"/>
          </w:r>
          <w:r w:rsidR="00FA4318" w:rsidRPr="0017363B">
            <w:rPr>
              <w:rFonts w:ascii="Arial" w:hAnsi="Arial" w:cs="Arial"/>
              <w:color w:val="000000" w:themeColor="text1"/>
            </w:rPr>
            <w:instrText xml:space="preserve">CITATION Mur \l 1033 </w:instrText>
          </w:r>
          <w:r w:rsidR="00EC145E" w:rsidRPr="0017363B">
            <w:rPr>
              <w:rFonts w:ascii="Arial" w:hAnsi="Arial" w:cs="Arial"/>
              <w:color w:val="000000" w:themeColor="text1"/>
            </w:rPr>
            <w:fldChar w:fldCharType="separate"/>
          </w:r>
          <w:r w:rsidR="00AD3F11" w:rsidRPr="0017363B">
            <w:rPr>
              <w:rFonts w:ascii="Arial" w:hAnsi="Arial" w:cs="Arial"/>
              <w:noProof/>
              <w:color w:val="000000" w:themeColor="text1"/>
            </w:rPr>
            <w:t>(Murel &amp; Kavlakoglu, n.d)</w:t>
          </w:r>
          <w:r w:rsidR="00EC145E" w:rsidRPr="0017363B">
            <w:rPr>
              <w:rFonts w:ascii="Arial" w:hAnsi="Arial" w:cs="Arial"/>
              <w:color w:val="000000" w:themeColor="text1"/>
            </w:rPr>
            <w:fldChar w:fldCharType="end"/>
          </w:r>
        </w:sdtContent>
      </w:sdt>
      <w:r w:rsidR="00FA4318" w:rsidRPr="0017363B">
        <w:rPr>
          <w:rFonts w:ascii="Arial" w:hAnsi="Arial" w:cs="Arial"/>
          <w:color w:val="000000" w:themeColor="text1"/>
        </w:rPr>
        <w:t xml:space="preserve">. </w:t>
      </w:r>
      <w:r w:rsidR="008B26C7" w:rsidRPr="0017363B">
        <w:rPr>
          <w:rFonts w:ascii="Arial" w:hAnsi="Arial" w:cs="Arial"/>
          <w:color w:val="000000" w:themeColor="text1"/>
        </w:rPr>
        <w:t xml:space="preserve"> Feature importance scores were extracted from the trained model </w:t>
      </w:r>
      <w:r w:rsidR="00B50D7A" w:rsidRPr="0017363B">
        <w:rPr>
          <w:rFonts w:ascii="Arial" w:hAnsi="Arial" w:cs="Arial"/>
          <w:color w:val="000000" w:themeColor="text1"/>
        </w:rPr>
        <w:t xml:space="preserve">to identify which animal characteristics most strongly influenced outcome predictions </w:t>
      </w:r>
      <w:sdt>
        <w:sdtPr>
          <w:rPr>
            <w:rFonts w:ascii="Arial" w:hAnsi="Arial" w:cs="Arial"/>
            <w:color w:val="000000" w:themeColor="text1"/>
          </w:rPr>
          <w:id w:val="644322583"/>
          <w:citation/>
        </w:sdtPr>
        <w:sdtEndPr/>
        <w:sdtContent>
          <w:r w:rsidR="00951371" w:rsidRPr="0017363B">
            <w:rPr>
              <w:rFonts w:ascii="Arial" w:hAnsi="Arial" w:cs="Arial"/>
              <w:color w:val="000000" w:themeColor="text1"/>
            </w:rPr>
            <w:fldChar w:fldCharType="begin"/>
          </w:r>
          <w:r w:rsidR="00951371" w:rsidRPr="0017363B">
            <w:rPr>
              <w:rFonts w:ascii="Arial" w:hAnsi="Arial" w:cs="Arial"/>
              <w:color w:val="000000" w:themeColor="text1"/>
            </w:rPr>
            <w:instrText xml:space="preserve"> CITATION Ped11 \l 1033 </w:instrText>
          </w:r>
          <w:r w:rsidR="00951371" w:rsidRPr="0017363B">
            <w:rPr>
              <w:rFonts w:ascii="Arial" w:hAnsi="Arial" w:cs="Arial"/>
              <w:color w:val="000000" w:themeColor="text1"/>
            </w:rPr>
            <w:fldChar w:fldCharType="separate"/>
          </w:r>
          <w:r w:rsidR="00AD3F11" w:rsidRPr="0017363B">
            <w:rPr>
              <w:rFonts w:ascii="Arial" w:hAnsi="Arial" w:cs="Arial"/>
              <w:noProof/>
              <w:color w:val="000000" w:themeColor="text1"/>
            </w:rPr>
            <w:t>(Pedregosa et al., 2011)</w:t>
          </w:r>
          <w:r w:rsidR="00951371" w:rsidRPr="0017363B">
            <w:rPr>
              <w:rFonts w:ascii="Arial" w:hAnsi="Arial" w:cs="Arial"/>
              <w:color w:val="000000" w:themeColor="text1"/>
            </w:rPr>
            <w:fldChar w:fldCharType="end"/>
          </w:r>
        </w:sdtContent>
      </w:sdt>
      <w:r w:rsidR="0078626C" w:rsidRPr="0017363B">
        <w:rPr>
          <w:rFonts w:ascii="Arial" w:hAnsi="Arial" w:cs="Arial"/>
          <w:color w:val="000000" w:themeColor="text1"/>
        </w:rPr>
        <w:t>.</w:t>
      </w:r>
    </w:p>
    <w:p w14:paraId="1FD0E944" w14:textId="77777777" w:rsidR="0078626C" w:rsidRPr="0017363B" w:rsidRDefault="0078626C" w:rsidP="0017363B">
      <w:pPr>
        <w:spacing w:line="360" w:lineRule="auto"/>
        <w:rPr>
          <w:rFonts w:ascii="Arial" w:hAnsi="Arial" w:cs="Arial"/>
          <w:color w:val="000000" w:themeColor="text1"/>
        </w:rPr>
      </w:pPr>
    </w:p>
    <w:p w14:paraId="6A0B700E" w14:textId="6ACBB9D2" w:rsidR="0078626C" w:rsidRPr="0017363B" w:rsidRDefault="0078626C" w:rsidP="0017363B">
      <w:pPr>
        <w:spacing w:line="360" w:lineRule="auto"/>
        <w:rPr>
          <w:rFonts w:ascii="Arial" w:hAnsi="Arial" w:cs="Arial"/>
          <w:b/>
          <w:bCs/>
          <w:color w:val="000000" w:themeColor="text1"/>
        </w:rPr>
      </w:pPr>
      <w:r w:rsidRPr="0017363B">
        <w:rPr>
          <w:rFonts w:ascii="Arial" w:hAnsi="Arial" w:cs="Arial"/>
          <w:b/>
          <w:bCs/>
          <w:color w:val="000000" w:themeColor="text1"/>
        </w:rPr>
        <w:t>C.2.A Justification of Analytical Method</w:t>
      </w:r>
    </w:p>
    <w:p w14:paraId="5A7E6517" w14:textId="1ED4A864" w:rsidR="0078626C" w:rsidRPr="0017363B" w:rsidRDefault="001B6155" w:rsidP="0017363B">
      <w:pPr>
        <w:spacing w:line="360" w:lineRule="auto"/>
        <w:rPr>
          <w:rFonts w:ascii="Arial" w:hAnsi="Arial" w:cs="Arial"/>
          <w:color w:val="000000" w:themeColor="text1"/>
        </w:rPr>
      </w:pPr>
      <w:r w:rsidRPr="0017363B">
        <w:rPr>
          <w:rFonts w:ascii="Arial" w:hAnsi="Arial" w:cs="Arial"/>
          <w:color w:val="000000" w:themeColor="text1"/>
        </w:rPr>
        <w:t xml:space="preserve">A random forest classifier was selected for this project for several reasons. First, </w:t>
      </w:r>
      <w:r w:rsidR="009E539D" w:rsidRPr="0017363B">
        <w:rPr>
          <w:rFonts w:ascii="Arial" w:hAnsi="Arial" w:cs="Arial"/>
          <w:color w:val="000000" w:themeColor="text1"/>
        </w:rPr>
        <w:t>the outcome variable, adoption result, is categorical with 4 possible classes, making this a multi-class classification problem.</w:t>
      </w:r>
      <w:r w:rsidR="00505D6E" w:rsidRPr="0017363B">
        <w:rPr>
          <w:rFonts w:ascii="Arial" w:hAnsi="Arial" w:cs="Arial"/>
          <w:color w:val="000000" w:themeColor="text1"/>
        </w:rPr>
        <w:t xml:space="preserve"> Random </w:t>
      </w:r>
      <w:r w:rsidR="00642F31" w:rsidRPr="0017363B">
        <w:rPr>
          <w:rFonts w:ascii="Arial" w:hAnsi="Arial" w:cs="Arial"/>
          <w:color w:val="000000" w:themeColor="text1"/>
        </w:rPr>
        <w:t xml:space="preserve">forests are well-suited for multiclass classification and handle </w:t>
      </w:r>
      <w:r w:rsidR="00642F31" w:rsidRPr="0017363B">
        <w:rPr>
          <w:rFonts w:ascii="Arial" w:hAnsi="Arial" w:cs="Arial"/>
          <w:color w:val="000000" w:themeColor="text1"/>
        </w:rPr>
        <w:lastRenderedPageBreak/>
        <w:t>both categorical and numerical predictor variables effectively, which is important because this project includes a mix of encoded categorical features,</w:t>
      </w:r>
      <w:r w:rsidR="004F79CC" w:rsidRPr="0017363B">
        <w:rPr>
          <w:rFonts w:ascii="Arial" w:hAnsi="Arial" w:cs="Arial"/>
          <w:color w:val="000000" w:themeColor="text1"/>
        </w:rPr>
        <w:t xml:space="preserve"> such as breed and color, as well as numerical features,</w:t>
      </w:r>
      <w:r w:rsidR="00421DF8" w:rsidRPr="0017363B">
        <w:rPr>
          <w:rFonts w:ascii="Arial" w:hAnsi="Arial" w:cs="Arial"/>
          <w:color w:val="000000" w:themeColor="text1"/>
        </w:rPr>
        <w:t xml:space="preserve"> such as age and length of stay.</w:t>
      </w:r>
      <w:r w:rsidR="00717E98" w:rsidRPr="0017363B">
        <w:rPr>
          <w:rFonts w:ascii="Arial" w:hAnsi="Arial" w:cs="Arial"/>
          <w:color w:val="000000" w:themeColor="text1"/>
        </w:rPr>
        <w:t xml:space="preserve"> Second</w:t>
      </w:r>
      <w:r w:rsidR="00606848" w:rsidRPr="0017363B">
        <w:rPr>
          <w:rFonts w:ascii="Arial" w:hAnsi="Arial" w:cs="Arial"/>
          <w:color w:val="000000" w:themeColor="text1"/>
        </w:rPr>
        <w:t>,</w:t>
      </w:r>
      <w:r w:rsidR="00717E98" w:rsidRPr="0017363B">
        <w:rPr>
          <w:rFonts w:ascii="Arial" w:hAnsi="Arial" w:cs="Arial"/>
          <w:color w:val="000000" w:themeColor="text1"/>
        </w:rPr>
        <w:t xml:space="preserve"> random </w:t>
      </w:r>
      <w:r w:rsidR="00B94F2D" w:rsidRPr="0017363B">
        <w:rPr>
          <w:rFonts w:ascii="Arial" w:hAnsi="Arial" w:cs="Arial"/>
          <w:color w:val="000000" w:themeColor="text1"/>
        </w:rPr>
        <w:t xml:space="preserve">forests are ensemble methods that build multiple decision trees and combine their predictions, making them more robust and less prone to overfitting than a single decision tree or a </w:t>
      </w:r>
      <w:r w:rsidR="0035428B" w:rsidRPr="0017363B">
        <w:rPr>
          <w:rFonts w:ascii="Arial" w:hAnsi="Arial" w:cs="Arial"/>
          <w:color w:val="000000" w:themeColor="text1"/>
        </w:rPr>
        <w:t xml:space="preserve">logistic regression model. Third, </w:t>
      </w:r>
      <w:r w:rsidR="003B55B8" w:rsidRPr="0017363B">
        <w:rPr>
          <w:rFonts w:ascii="Arial" w:hAnsi="Arial" w:cs="Arial"/>
          <w:color w:val="000000" w:themeColor="text1"/>
        </w:rPr>
        <w:t>and most importantly for this project’s organizational goals, random forest</w:t>
      </w:r>
      <w:r w:rsidR="007A2717" w:rsidRPr="0017363B">
        <w:rPr>
          <w:rFonts w:ascii="Arial" w:hAnsi="Arial" w:cs="Arial"/>
          <w:color w:val="000000" w:themeColor="text1"/>
        </w:rPr>
        <w:t>s</w:t>
      </w:r>
      <w:r w:rsidR="003B55B8" w:rsidRPr="0017363B">
        <w:rPr>
          <w:rFonts w:ascii="Arial" w:hAnsi="Arial" w:cs="Arial"/>
          <w:color w:val="000000" w:themeColor="text1"/>
        </w:rPr>
        <w:t xml:space="preserve"> </w:t>
      </w:r>
      <w:r w:rsidR="007A2717" w:rsidRPr="0017363B">
        <w:rPr>
          <w:rFonts w:ascii="Arial" w:hAnsi="Arial" w:cs="Arial"/>
          <w:color w:val="000000" w:themeColor="text1"/>
        </w:rPr>
        <w:t>produce</w:t>
      </w:r>
      <w:r w:rsidR="003B55B8" w:rsidRPr="0017363B">
        <w:rPr>
          <w:rFonts w:ascii="Arial" w:hAnsi="Arial" w:cs="Arial"/>
          <w:color w:val="000000" w:themeColor="text1"/>
        </w:rPr>
        <w:t xml:space="preserve"> feature importance scores that directly identify which variables most strongly </w:t>
      </w:r>
      <w:r w:rsidR="008E6D97" w:rsidRPr="0017363B">
        <w:rPr>
          <w:rFonts w:ascii="Arial" w:hAnsi="Arial" w:cs="Arial"/>
          <w:color w:val="000000" w:themeColor="text1"/>
        </w:rPr>
        <w:t xml:space="preserve">predict </w:t>
      </w:r>
      <w:r w:rsidR="00363833" w:rsidRPr="0017363B">
        <w:rPr>
          <w:rFonts w:ascii="Arial" w:hAnsi="Arial" w:cs="Arial"/>
          <w:color w:val="000000" w:themeColor="text1"/>
        </w:rPr>
        <w:t>outcomes. This makes the results interpretable and actionable for shelter administrat</w:t>
      </w:r>
      <w:r w:rsidR="00B85118" w:rsidRPr="0017363B">
        <w:rPr>
          <w:rFonts w:ascii="Arial" w:hAnsi="Arial" w:cs="Arial"/>
          <w:color w:val="000000" w:themeColor="text1"/>
        </w:rPr>
        <w:t xml:space="preserve">ors who need to understand not only what the model predicts, but also why. Finally, prior research using </w:t>
      </w:r>
      <w:r w:rsidR="00FF0862" w:rsidRPr="0017363B">
        <w:rPr>
          <w:rFonts w:ascii="Arial" w:hAnsi="Arial" w:cs="Arial"/>
          <w:color w:val="000000" w:themeColor="text1"/>
        </w:rPr>
        <w:t xml:space="preserve">the same Austin Animal Center dataset found that ensemble models, including random forest, outperformed individual classification models for this type of prediction task </w:t>
      </w:r>
      <w:sdt>
        <w:sdtPr>
          <w:rPr>
            <w:rFonts w:ascii="Arial" w:hAnsi="Arial" w:cs="Arial"/>
            <w:color w:val="000000" w:themeColor="text1"/>
          </w:rPr>
          <w:id w:val="1022515083"/>
          <w:citation/>
        </w:sdtPr>
        <w:sdtEndPr/>
        <w:sdtContent>
          <w:r w:rsidR="00FF0862" w:rsidRPr="0017363B">
            <w:rPr>
              <w:rFonts w:ascii="Arial" w:hAnsi="Arial" w:cs="Arial"/>
              <w:color w:val="000000" w:themeColor="text1"/>
            </w:rPr>
            <w:fldChar w:fldCharType="begin"/>
          </w:r>
          <w:r w:rsidR="00FF0862" w:rsidRPr="0017363B">
            <w:rPr>
              <w:rFonts w:ascii="Arial" w:hAnsi="Arial" w:cs="Arial"/>
              <w:color w:val="000000" w:themeColor="text1"/>
            </w:rPr>
            <w:instrText xml:space="preserve"> CITATION Sus19 \l 1033 </w:instrText>
          </w:r>
          <w:r w:rsidR="00FF0862" w:rsidRPr="0017363B">
            <w:rPr>
              <w:rFonts w:ascii="Arial" w:hAnsi="Arial" w:cs="Arial"/>
              <w:color w:val="000000" w:themeColor="text1"/>
            </w:rPr>
            <w:fldChar w:fldCharType="separate"/>
          </w:r>
          <w:r w:rsidR="00AD3F11" w:rsidRPr="0017363B">
            <w:rPr>
              <w:rFonts w:ascii="Arial" w:hAnsi="Arial" w:cs="Arial"/>
              <w:noProof/>
              <w:color w:val="000000" w:themeColor="text1"/>
            </w:rPr>
            <w:t>(Parte, 2019)</w:t>
          </w:r>
          <w:r w:rsidR="00FF0862" w:rsidRPr="0017363B">
            <w:rPr>
              <w:rFonts w:ascii="Arial" w:hAnsi="Arial" w:cs="Arial"/>
              <w:color w:val="000000" w:themeColor="text1"/>
            </w:rPr>
            <w:fldChar w:fldCharType="end"/>
          </w:r>
        </w:sdtContent>
      </w:sdt>
      <w:r w:rsidR="00617022" w:rsidRPr="0017363B">
        <w:rPr>
          <w:rFonts w:ascii="Arial" w:hAnsi="Arial" w:cs="Arial"/>
          <w:color w:val="000000" w:themeColor="text1"/>
        </w:rPr>
        <w:t>.</w:t>
      </w:r>
    </w:p>
    <w:p w14:paraId="4C5D5F31" w14:textId="77777777" w:rsidR="0076619A" w:rsidRPr="0017363B" w:rsidRDefault="0076619A" w:rsidP="0017363B">
      <w:pPr>
        <w:spacing w:line="360" w:lineRule="auto"/>
        <w:rPr>
          <w:rFonts w:ascii="Arial" w:hAnsi="Arial" w:cs="Arial"/>
          <w:color w:val="000000" w:themeColor="text1"/>
        </w:rPr>
      </w:pPr>
    </w:p>
    <w:p w14:paraId="3876C3D8" w14:textId="26A9AA17" w:rsidR="00755FD1" w:rsidRPr="0017363B" w:rsidRDefault="0B77DC43" w:rsidP="0017363B">
      <w:pPr>
        <w:pStyle w:val="Heading2"/>
        <w:spacing w:before="0" w:line="360" w:lineRule="auto"/>
        <w:rPr>
          <w:rFonts w:ascii="Arial" w:hAnsi="Arial" w:cs="Arial"/>
          <w:color w:val="000000" w:themeColor="text1"/>
          <w:sz w:val="22"/>
          <w:szCs w:val="22"/>
        </w:rPr>
      </w:pPr>
      <w:bookmarkStart w:id="26" w:name="_Toc226657467"/>
      <w:r w:rsidRPr="0017363B">
        <w:rPr>
          <w:rFonts w:ascii="Arial" w:hAnsi="Arial" w:cs="Arial"/>
          <w:color w:val="000000" w:themeColor="text1"/>
          <w:sz w:val="22"/>
          <w:szCs w:val="22"/>
        </w:rPr>
        <w:t>C.3 Tools and Environments</w:t>
      </w:r>
      <w:bookmarkEnd w:id="26"/>
      <w:r w:rsidRPr="0017363B">
        <w:rPr>
          <w:rFonts w:ascii="Arial" w:hAnsi="Arial" w:cs="Arial"/>
          <w:color w:val="000000" w:themeColor="text1"/>
          <w:sz w:val="22"/>
          <w:szCs w:val="22"/>
        </w:rPr>
        <w:t xml:space="preserve"> </w:t>
      </w:r>
    </w:p>
    <w:p w14:paraId="1616633E" w14:textId="1A4A4B1C" w:rsidR="00637037" w:rsidRPr="0017363B" w:rsidRDefault="00FF7AC3" w:rsidP="0017363B">
      <w:pPr>
        <w:spacing w:line="360" w:lineRule="auto"/>
        <w:rPr>
          <w:rFonts w:ascii="Arial" w:hAnsi="Arial" w:cs="Arial"/>
        </w:rPr>
      </w:pPr>
      <w:r w:rsidRPr="0017363B">
        <w:rPr>
          <w:rFonts w:ascii="Arial" w:hAnsi="Arial" w:cs="Arial"/>
        </w:rPr>
        <w:t>The following tools and environments were used to develop the data analytics solution for this project:</w:t>
      </w:r>
    </w:p>
    <w:p w14:paraId="6905976B" w14:textId="7A70D6DA" w:rsidR="00FF7AC3" w:rsidRPr="0017363B" w:rsidRDefault="00384120" w:rsidP="0017363B">
      <w:pPr>
        <w:pStyle w:val="ListParagraph"/>
        <w:numPr>
          <w:ilvl w:val="0"/>
          <w:numId w:val="13"/>
        </w:numPr>
        <w:spacing w:line="360" w:lineRule="auto"/>
        <w:rPr>
          <w:rFonts w:ascii="Arial" w:hAnsi="Arial" w:cs="Arial"/>
        </w:rPr>
      </w:pPr>
      <w:r w:rsidRPr="0017363B">
        <w:rPr>
          <w:rFonts w:ascii="Arial" w:hAnsi="Arial" w:cs="Arial"/>
          <w:b/>
          <w:bCs/>
        </w:rPr>
        <w:t>Python 3.12.</w:t>
      </w:r>
      <w:r w:rsidR="001F0BCF" w:rsidRPr="0017363B">
        <w:rPr>
          <w:rFonts w:ascii="Arial" w:hAnsi="Arial" w:cs="Arial"/>
          <w:b/>
          <w:bCs/>
        </w:rPr>
        <w:t>3</w:t>
      </w:r>
      <w:r w:rsidR="001F0BCF" w:rsidRPr="0017363B">
        <w:rPr>
          <w:rFonts w:ascii="Arial" w:hAnsi="Arial" w:cs="Arial"/>
        </w:rPr>
        <w:t xml:space="preserve"> – This is the primary language used for data cleaning, </w:t>
      </w:r>
      <w:r w:rsidR="00BD3588" w:rsidRPr="0017363B">
        <w:rPr>
          <w:rFonts w:ascii="Arial" w:hAnsi="Arial" w:cs="Arial"/>
        </w:rPr>
        <w:t xml:space="preserve">exploratory analysis, feature engineering, and classification modeling. Python was selected for its extensive data science </w:t>
      </w:r>
      <w:r w:rsidR="00737A47" w:rsidRPr="0017363B">
        <w:rPr>
          <w:rFonts w:ascii="Arial" w:hAnsi="Arial" w:cs="Arial"/>
        </w:rPr>
        <w:t>library ecosystem and widespread use in machine learning applications.</w:t>
      </w:r>
    </w:p>
    <w:p w14:paraId="714AD725" w14:textId="142B62BA" w:rsidR="00737A47" w:rsidRPr="0017363B" w:rsidRDefault="000F2ECB" w:rsidP="0017363B">
      <w:pPr>
        <w:pStyle w:val="ListParagraph"/>
        <w:numPr>
          <w:ilvl w:val="0"/>
          <w:numId w:val="13"/>
        </w:numPr>
        <w:spacing w:line="360" w:lineRule="auto"/>
        <w:rPr>
          <w:rFonts w:ascii="Arial" w:hAnsi="Arial" w:cs="Arial"/>
        </w:rPr>
      </w:pPr>
      <w:r w:rsidRPr="0017363B">
        <w:rPr>
          <w:rFonts w:ascii="Arial" w:hAnsi="Arial" w:cs="Arial"/>
          <w:b/>
          <w:bCs/>
        </w:rPr>
        <w:t>p</w:t>
      </w:r>
      <w:r w:rsidR="006364BF" w:rsidRPr="0017363B">
        <w:rPr>
          <w:rFonts w:ascii="Arial" w:hAnsi="Arial" w:cs="Arial"/>
          <w:b/>
          <w:bCs/>
        </w:rPr>
        <w:t>andas</w:t>
      </w:r>
      <w:r w:rsidR="006364BF" w:rsidRPr="0017363B">
        <w:rPr>
          <w:rFonts w:ascii="Arial" w:hAnsi="Arial" w:cs="Arial"/>
        </w:rPr>
        <w:t xml:space="preserve"> – A Python library used for data manipulation and cleaning, including joining datasets, handling missing values, filtering records, and engineering features such as length of stay and </w:t>
      </w:r>
      <w:r w:rsidR="00F50FEE" w:rsidRPr="0017363B">
        <w:rPr>
          <w:rFonts w:ascii="Arial" w:hAnsi="Arial" w:cs="Arial"/>
        </w:rPr>
        <w:t>intake month.</w:t>
      </w:r>
    </w:p>
    <w:p w14:paraId="18F5C003" w14:textId="557F3D4A" w:rsidR="00F50FEE" w:rsidRPr="0017363B" w:rsidRDefault="000F2ECB" w:rsidP="0017363B">
      <w:pPr>
        <w:pStyle w:val="ListParagraph"/>
        <w:numPr>
          <w:ilvl w:val="0"/>
          <w:numId w:val="13"/>
        </w:numPr>
        <w:spacing w:line="360" w:lineRule="auto"/>
        <w:rPr>
          <w:rFonts w:ascii="Arial" w:hAnsi="Arial" w:cs="Arial"/>
        </w:rPr>
      </w:pPr>
      <w:r w:rsidRPr="0017363B">
        <w:rPr>
          <w:rFonts w:ascii="Arial" w:hAnsi="Arial" w:cs="Arial"/>
          <w:b/>
          <w:bCs/>
        </w:rPr>
        <w:t>s</w:t>
      </w:r>
      <w:r w:rsidR="00F50FEE" w:rsidRPr="0017363B">
        <w:rPr>
          <w:rFonts w:ascii="Arial" w:hAnsi="Arial" w:cs="Arial"/>
          <w:b/>
          <w:bCs/>
        </w:rPr>
        <w:t>cikit-learn</w:t>
      </w:r>
      <w:r w:rsidR="00F50FEE" w:rsidRPr="0017363B">
        <w:rPr>
          <w:rFonts w:ascii="Arial" w:hAnsi="Arial" w:cs="Arial"/>
        </w:rPr>
        <w:t xml:space="preserve"> – A </w:t>
      </w:r>
      <w:r w:rsidR="00934E07" w:rsidRPr="0017363B">
        <w:rPr>
          <w:rFonts w:ascii="Arial" w:hAnsi="Arial" w:cs="Arial"/>
        </w:rPr>
        <w:t>Python</w:t>
      </w:r>
      <w:r w:rsidR="00F50FEE" w:rsidRPr="0017363B">
        <w:rPr>
          <w:rFonts w:ascii="Arial" w:hAnsi="Arial" w:cs="Arial"/>
        </w:rPr>
        <w:t xml:space="preserve"> machine learning library used to build and evaluate </w:t>
      </w:r>
      <w:r w:rsidR="00934E07" w:rsidRPr="0017363B">
        <w:rPr>
          <w:rFonts w:ascii="Arial" w:hAnsi="Arial" w:cs="Arial"/>
        </w:rPr>
        <w:t>the random forest classification model, generate classification reports, and extract feature importance scores.</w:t>
      </w:r>
    </w:p>
    <w:p w14:paraId="1B21D4BA" w14:textId="0EA426FB" w:rsidR="00934E07" w:rsidRPr="0017363B" w:rsidRDefault="00E10137" w:rsidP="0017363B">
      <w:pPr>
        <w:pStyle w:val="ListParagraph"/>
        <w:numPr>
          <w:ilvl w:val="0"/>
          <w:numId w:val="13"/>
        </w:numPr>
        <w:spacing w:line="360" w:lineRule="auto"/>
        <w:rPr>
          <w:rFonts w:ascii="Arial" w:hAnsi="Arial" w:cs="Arial"/>
        </w:rPr>
      </w:pPr>
      <w:r w:rsidRPr="0017363B">
        <w:rPr>
          <w:rFonts w:ascii="Arial" w:hAnsi="Arial" w:cs="Arial"/>
          <w:b/>
          <w:bCs/>
        </w:rPr>
        <w:t>m</w:t>
      </w:r>
      <w:r w:rsidR="00934E07" w:rsidRPr="0017363B">
        <w:rPr>
          <w:rFonts w:ascii="Arial" w:hAnsi="Arial" w:cs="Arial"/>
          <w:b/>
          <w:bCs/>
        </w:rPr>
        <w:t>at</w:t>
      </w:r>
      <w:r w:rsidR="000712C6" w:rsidRPr="0017363B">
        <w:rPr>
          <w:rFonts w:ascii="Arial" w:hAnsi="Arial" w:cs="Arial"/>
          <w:b/>
          <w:bCs/>
        </w:rPr>
        <w:t>plotlib</w:t>
      </w:r>
      <w:r w:rsidR="000712C6" w:rsidRPr="0017363B">
        <w:rPr>
          <w:rFonts w:ascii="Arial" w:hAnsi="Arial" w:cs="Arial"/>
        </w:rPr>
        <w:t xml:space="preserve"> and </w:t>
      </w:r>
      <w:r w:rsidR="000712C6" w:rsidRPr="0017363B">
        <w:rPr>
          <w:rFonts w:ascii="Arial" w:hAnsi="Arial" w:cs="Arial"/>
          <w:b/>
          <w:bCs/>
        </w:rPr>
        <w:t>seaborn</w:t>
      </w:r>
      <w:r w:rsidR="000712C6" w:rsidRPr="0017363B">
        <w:rPr>
          <w:rFonts w:ascii="Arial" w:hAnsi="Arial" w:cs="Arial"/>
        </w:rPr>
        <w:t xml:space="preserve"> – Python visualization libraries used to produce exploratory analysis charts and the feature importance </w:t>
      </w:r>
      <w:r w:rsidRPr="0017363B">
        <w:rPr>
          <w:rFonts w:ascii="Arial" w:hAnsi="Arial" w:cs="Arial"/>
        </w:rPr>
        <w:t>visualization.</w:t>
      </w:r>
    </w:p>
    <w:p w14:paraId="3267E823" w14:textId="6FE5F54D" w:rsidR="00EC4AB1" w:rsidRPr="0017363B" w:rsidRDefault="00EC4AB1" w:rsidP="0017363B">
      <w:pPr>
        <w:pStyle w:val="ListParagraph"/>
        <w:numPr>
          <w:ilvl w:val="0"/>
          <w:numId w:val="13"/>
        </w:numPr>
        <w:spacing w:line="360" w:lineRule="auto"/>
        <w:rPr>
          <w:rFonts w:ascii="Arial" w:hAnsi="Arial" w:cs="Arial"/>
        </w:rPr>
      </w:pPr>
      <w:r w:rsidRPr="0017363B">
        <w:rPr>
          <w:rFonts w:ascii="Arial" w:hAnsi="Arial" w:cs="Arial"/>
          <w:b/>
          <w:bCs/>
        </w:rPr>
        <w:t>Visual Studio Code</w:t>
      </w:r>
      <w:r w:rsidR="0062584B" w:rsidRPr="0017363B">
        <w:rPr>
          <w:rFonts w:ascii="Arial" w:hAnsi="Arial" w:cs="Arial"/>
          <w:b/>
          <w:bCs/>
        </w:rPr>
        <w:t xml:space="preserve"> </w:t>
      </w:r>
      <w:r w:rsidR="0062584B" w:rsidRPr="0017363B">
        <w:rPr>
          <w:rFonts w:ascii="Arial" w:hAnsi="Arial" w:cs="Arial"/>
        </w:rPr>
        <w:t xml:space="preserve">with </w:t>
      </w:r>
      <w:r w:rsidR="0062584B" w:rsidRPr="0017363B">
        <w:rPr>
          <w:rFonts w:ascii="Arial" w:hAnsi="Arial" w:cs="Arial"/>
          <w:b/>
          <w:bCs/>
        </w:rPr>
        <w:t>Jupyter Notebook</w:t>
      </w:r>
      <w:r w:rsidR="0062584B" w:rsidRPr="0017363B">
        <w:rPr>
          <w:rFonts w:ascii="Arial" w:hAnsi="Arial" w:cs="Arial"/>
        </w:rPr>
        <w:t xml:space="preserve"> – The integrated development </w:t>
      </w:r>
      <w:r w:rsidR="0061311C" w:rsidRPr="0017363B">
        <w:rPr>
          <w:rFonts w:ascii="Arial" w:hAnsi="Arial" w:cs="Arial"/>
        </w:rPr>
        <w:t>environment used to write, execute, and document all Python code</w:t>
      </w:r>
      <w:r w:rsidR="009D703C" w:rsidRPr="0017363B">
        <w:rPr>
          <w:rFonts w:ascii="Arial" w:hAnsi="Arial" w:cs="Arial"/>
        </w:rPr>
        <w:t>. Jupyter notebook presents code and output together for transparency and reproducibility.</w:t>
      </w:r>
    </w:p>
    <w:p w14:paraId="4052B5B7" w14:textId="5C31865E" w:rsidR="00E10137" w:rsidRPr="0017363B" w:rsidRDefault="005911E3" w:rsidP="0017363B">
      <w:pPr>
        <w:pStyle w:val="ListParagraph"/>
        <w:numPr>
          <w:ilvl w:val="0"/>
          <w:numId w:val="13"/>
        </w:numPr>
        <w:spacing w:line="360" w:lineRule="auto"/>
        <w:rPr>
          <w:rFonts w:ascii="Arial" w:hAnsi="Arial" w:cs="Arial"/>
        </w:rPr>
      </w:pPr>
      <w:r w:rsidRPr="0017363B">
        <w:rPr>
          <w:rFonts w:ascii="Arial" w:hAnsi="Arial" w:cs="Arial"/>
          <w:b/>
          <w:bCs/>
        </w:rPr>
        <w:t xml:space="preserve">SQLite </w:t>
      </w:r>
      <w:r w:rsidRPr="0017363B">
        <w:rPr>
          <w:rFonts w:ascii="Arial" w:hAnsi="Arial" w:cs="Arial"/>
        </w:rPr>
        <w:t xml:space="preserve">– Used for initial data exploration and querying prior </w:t>
      </w:r>
      <w:r w:rsidR="0043496F" w:rsidRPr="0017363B">
        <w:rPr>
          <w:rFonts w:ascii="Arial" w:hAnsi="Arial" w:cs="Arial"/>
        </w:rPr>
        <w:t xml:space="preserve">to loading datasets into </w:t>
      </w:r>
      <w:r w:rsidR="00A86475" w:rsidRPr="0017363B">
        <w:rPr>
          <w:rFonts w:ascii="Arial" w:hAnsi="Arial" w:cs="Arial"/>
        </w:rPr>
        <w:t>Python</w:t>
      </w:r>
      <w:r w:rsidR="0043496F" w:rsidRPr="0017363B">
        <w:rPr>
          <w:rFonts w:ascii="Arial" w:hAnsi="Arial" w:cs="Arial"/>
        </w:rPr>
        <w:t>.</w:t>
      </w:r>
    </w:p>
    <w:p w14:paraId="62FFF805" w14:textId="6345E0E4" w:rsidR="0043496F" w:rsidRPr="0017363B" w:rsidRDefault="0043496F" w:rsidP="0017363B">
      <w:pPr>
        <w:pStyle w:val="ListParagraph"/>
        <w:numPr>
          <w:ilvl w:val="0"/>
          <w:numId w:val="13"/>
        </w:numPr>
        <w:spacing w:line="360" w:lineRule="auto"/>
        <w:rPr>
          <w:rFonts w:ascii="Arial" w:hAnsi="Arial" w:cs="Arial"/>
        </w:rPr>
      </w:pPr>
      <w:r w:rsidRPr="0017363B">
        <w:rPr>
          <w:rFonts w:ascii="Arial" w:hAnsi="Arial" w:cs="Arial"/>
          <w:b/>
          <w:bCs/>
        </w:rPr>
        <w:t>Microsoft Word</w:t>
      </w:r>
      <w:r w:rsidRPr="0017363B">
        <w:rPr>
          <w:rFonts w:ascii="Arial" w:hAnsi="Arial" w:cs="Arial"/>
        </w:rPr>
        <w:t xml:space="preserve"> – Used for writing and formatting </w:t>
      </w:r>
      <w:r w:rsidR="00141D21" w:rsidRPr="0017363B">
        <w:rPr>
          <w:rFonts w:ascii="Arial" w:hAnsi="Arial" w:cs="Arial"/>
        </w:rPr>
        <w:t>this capstone report.</w:t>
      </w:r>
    </w:p>
    <w:p w14:paraId="48EB9944" w14:textId="77777777" w:rsidR="00A86475" w:rsidRPr="0017363B" w:rsidRDefault="00A86475" w:rsidP="0017363B">
      <w:pPr>
        <w:spacing w:line="360" w:lineRule="auto"/>
        <w:rPr>
          <w:rFonts w:ascii="Arial" w:hAnsi="Arial" w:cs="Arial"/>
        </w:rPr>
      </w:pPr>
    </w:p>
    <w:p w14:paraId="2AAB503E" w14:textId="23C96020" w:rsidR="005E49E2" w:rsidRPr="0017363B" w:rsidRDefault="63A24951" w:rsidP="0017363B">
      <w:pPr>
        <w:pStyle w:val="Heading2"/>
        <w:spacing w:before="0" w:line="360" w:lineRule="auto"/>
        <w:rPr>
          <w:rFonts w:ascii="Arial" w:hAnsi="Arial" w:cs="Arial"/>
          <w:color w:val="000000" w:themeColor="text1"/>
          <w:sz w:val="22"/>
          <w:szCs w:val="22"/>
        </w:rPr>
      </w:pPr>
      <w:bookmarkStart w:id="27" w:name="_Toc226657468"/>
      <w:r w:rsidRPr="0017363B">
        <w:rPr>
          <w:rFonts w:ascii="Arial" w:hAnsi="Arial" w:cs="Arial"/>
          <w:color w:val="000000" w:themeColor="text1"/>
          <w:sz w:val="22"/>
          <w:szCs w:val="22"/>
        </w:rPr>
        <w:lastRenderedPageBreak/>
        <w:t>C.4</w:t>
      </w:r>
      <w:r w:rsidR="28642260" w:rsidRPr="0017363B">
        <w:rPr>
          <w:rFonts w:ascii="Arial" w:hAnsi="Arial" w:cs="Arial"/>
          <w:color w:val="000000" w:themeColor="text1"/>
          <w:sz w:val="22"/>
          <w:szCs w:val="22"/>
        </w:rPr>
        <w:t xml:space="preserve"> and C</w:t>
      </w:r>
      <w:r w:rsidR="3AECDFDC" w:rsidRPr="0017363B">
        <w:rPr>
          <w:rFonts w:ascii="Arial" w:hAnsi="Arial" w:cs="Arial"/>
          <w:color w:val="000000" w:themeColor="text1"/>
          <w:sz w:val="22"/>
          <w:szCs w:val="22"/>
        </w:rPr>
        <w:t>.4.A</w:t>
      </w:r>
      <w:r w:rsidRPr="0017363B">
        <w:rPr>
          <w:rFonts w:ascii="Arial" w:hAnsi="Arial" w:cs="Arial"/>
          <w:color w:val="000000" w:themeColor="text1"/>
          <w:sz w:val="22"/>
          <w:szCs w:val="22"/>
        </w:rPr>
        <w:t xml:space="preserve"> Methods and Metrics </w:t>
      </w:r>
      <w:r w:rsidR="095DC7EF" w:rsidRPr="0017363B">
        <w:rPr>
          <w:rFonts w:ascii="Arial" w:hAnsi="Arial" w:cs="Arial"/>
          <w:color w:val="000000" w:themeColor="text1"/>
          <w:sz w:val="22"/>
          <w:szCs w:val="22"/>
        </w:rPr>
        <w:t>to Evaluate Statistical Significance</w:t>
      </w:r>
      <w:bookmarkEnd w:id="27"/>
    </w:p>
    <w:p w14:paraId="13EE363E" w14:textId="3AB788D9" w:rsidR="001B6988" w:rsidRDefault="0097098F" w:rsidP="0017363B">
      <w:pPr>
        <w:spacing w:line="360" w:lineRule="auto"/>
        <w:rPr>
          <w:rFonts w:ascii="Arial" w:hAnsi="Arial" w:cs="Arial"/>
        </w:rPr>
      </w:pPr>
      <w:r w:rsidRPr="0017363B">
        <w:rPr>
          <w:rFonts w:ascii="Arial" w:hAnsi="Arial" w:cs="Arial"/>
          <w:b/>
          <w:bCs/>
        </w:rPr>
        <w:t>Null Hypothesis</w:t>
      </w:r>
      <w:r w:rsidR="001B6988">
        <w:rPr>
          <w:rFonts w:ascii="Arial" w:hAnsi="Arial" w:cs="Arial"/>
          <w:b/>
          <w:bCs/>
        </w:rPr>
        <w:t xml:space="preserve"> </w:t>
      </w:r>
      <w:r w:rsidR="001B6988" w:rsidRPr="0088222C">
        <w:rPr>
          <w:rFonts w:ascii="Arial" w:hAnsi="Arial" w:cs="Arial"/>
        </w:rPr>
        <w:t>--</w:t>
      </w:r>
      <w:r w:rsidR="001B6988">
        <w:rPr>
          <w:rFonts w:ascii="Arial" w:hAnsi="Arial" w:cs="Arial"/>
          <w:b/>
          <w:bCs/>
        </w:rPr>
        <w:t xml:space="preserve"> </w:t>
      </w:r>
      <w:r w:rsidRPr="0017363B">
        <w:rPr>
          <w:rFonts w:ascii="Arial" w:hAnsi="Arial" w:cs="Arial"/>
        </w:rPr>
        <w:t>The null hypothesis states that no animal</w:t>
      </w:r>
      <w:r w:rsidR="00724CD5" w:rsidRPr="0017363B">
        <w:rPr>
          <w:rFonts w:ascii="Arial" w:hAnsi="Arial" w:cs="Arial"/>
        </w:rPr>
        <w:t xml:space="preserve"> characteristic, including species, age, breed, color, sex, neuter status, </w:t>
      </w:r>
      <w:r w:rsidR="000819E1" w:rsidRPr="0017363B">
        <w:rPr>
          <w:rFonts w:ascii="Arial" w:hAnsi="Arial" w:cs="Arial"/>
        </w:rPr>
        <w:t xml:space="preserve">intake type, intake condition, or length of stay, significantly </w:t>
      </w:r>
      <w:r w:rsidR="00283A2A" w:rsidRPr="0017363B">
        <w:rPr>
          <w:rFonts w:ascii="Arial" w:hAnsi="Arial" w:cs="Arial"/>
        </w:rPr>
        <w:t>predicts adoption outcomes for dogs and cats at the Austin Animal Center.</w:t>
      </w:r>
      <w:r w:rsidR="00734FBB" w:rsidRPr="0017363B">
        <w:rPr>
          <w:rFonts w:ascii="Arial" w:hAnsi="Arial" w:cs="Arial"/>
        </w:rPr>
        <w:t xml:space="preserve"> In other words, adoption outcomes are independent of characteristics measured at</w:t>
      </w:r>
      <w:r w:rsidR="00B751CF" w:rsidRPr="0017363B">
        <w:rPr>
          <w:rFonts w:ascii="Arial" w:hAnsi="Arial" w:cs="Arial"/>
        </w:rPr>
        <w:t xml:space="preserve"> intake.</w:t>
      </w:r>
    </w:p>
    <w:p w14:paraId="5C7C123D" w14:textId="77777777" w:rsidR="00F278A8" w:rsidRPr="001B6988" w:rsidRDefault="00F278A8" w:rsidP="0017363B">
      <w:pPr>
        <w:spacing w:line="360" w:lineRule="auto"/>
        <w:rPr>
          <w:rFonts w:ascii="Arial" w:hAnsi="Arial" w:cs="Arial"/>
        </w:rPr>
      </w:pPr>
    </w:p>
    <w:p w14:paraId="13F38F94" w14:textId="635420B6" w:rsidR="00E53514" w:rsidRDefault="00F240FE" w:rsidP="0017363B">
      <w:pPr>
        <w:spacing w:line="360" w:lineRule="auto"/>
        <w:rPr>
          <w:rFonts w:ascii="Arial" w:hAnsi="Arial" w:cs="Arial"/>
        </w:rPr>
      </w:pPr>
      <w:r w:rsidRPr="0017363B">
        <w:rPr>
          <w:rFonts w:ascii="Arial" w:hAnsi="Arial" w:cs="Arial"/>
          <w:b/>
          <w:bCs/>
        </w:rPr>
        <w:t>Model Type</w:t>
      </w:r>
      <w:r w:rsidR="001B6988">
        <w:rPr>
          <w:rFonts w:ascii="Arial" w:hAnsi="Arial" w:cs="Arial"/>
          <w:b/>
          <w:bCs/>
        </w:rPr>
        <w:t xml:space="preserve"> </w:t>
      </w:r>
      <w:r w:rsidR="001B6988" w:rsidRPr="0088222C">
        <w:rPr>
          <w:rFonts w:ascii="Arial" w:hAnsi="Arial" w:cs="Arial"/>
        </w:rPr>
        <w:t xml:space="preserve">-- </w:t>
      </w:r>
      <w:r w:rsidRPr="0017363B">
        <w:rPr>
          <w:rFonts w:ascii="Arial" w:hAnsi="Arial" w:cs="Arial"/>
        </w:rPr>
        <w:t xml:space="preserve">This project uses a multi-class classification model. The outcome variable, adoption result, </w:t>
      </w:r>
      <w:r w:rsidR="00432D2D" w:rsidRPr="0017363B">
        <w:rPr>
          <w:rFonts w:ascii="Arial" w:hAnsi="Arial" w:cs="Arial"/>
        </w:rPr>
        <w:t>contains 4 discrete categories: Adopted, Transferred, Returned to Owner, and Other. Supervised classification is appro</w:t>
      </w:r>
      <w:r w:rsidR="00352EA8" w:rsidRPr="0017363B">
        <w:rPr>
          <w:rFonts w:ascii="Arial" w:hAnsi="Arial" w:cs="Arial"/>
        </w:rPr>
        <w:t xml:space="preserve">priate because the goal is to predict category membership on labeled </w:t>
      </w:r>
      <w:r w:rsidR="002B3889" w:rsidRPr="0017363B">
        <w:rPr>
          <w:rFonts w:ascii="Arial" w:hAnsi="Arial" w:cs="Arial"/>
        </w:rPr>
        <w:t>historical data.</w:t>
      </w:r>
    </w:p>
    <w:p w14:paraId="00109104" w14:textId="77777777" w:rsidR="00F278A8" w:rsidRPr="001B6988" w:rsidRDefault="00F278A8" w:rsidP="0017363B">
      <w:pPr>
        <w:spacing w:line="360" w:lineRule="auto"/>
        <w:rPr>
          <w:rFonts w:ascii="Arial" w:hAnsi="Arial" w:cs="Arial"/>
          <w:b/>
          <w:bCs/>
        </w:rPr>
      </w:pPr>
    </w:p>
    <w:p w14:paraId="4F60A6EB" w14:textId="487A9E2F" w:rsidR="00E53514" w:rsidRDefault="00193B00" w:rsidP="0017363B">
      <w:pPr>
        <w:spacing w:line="360" w:lineRule="auto"/>
        <w:rPr>
          <w:rFonts w:ascii="Arial" w:hAnsi="Arial" w:cs="Arial"/>
        </w:rPr>
      </w:pPr>
      <w:r w:rsidRPr="0017363B">
        <w:rPr>
          <w:rFonts w:ascii="Arial" w:hAnsi="Arial" w:cs="Arial"/>
          <w:b/>
          <w:bCs/>
        </w:rPr>
        <w:t>Algorithm</w:t>
      </w:r>
      <w:r w:rsidR="001B6988" w:rsidRPr="0088222C">
        <w:rPr>
          <w:rFonts w:ascii="Arial" w:hAnsi="Arial" w:cs="Arial"/>
        </w:rPr>
        <w:t xml:space="preserve"> --</w:t>
      </w:r>
      <w:r w:rsidR="001B6988">
        <w:rPr>
          <w:rFonts w:ascii="Arial" w:hAnsi="Arial" w:cs="Arial"/>
          <w:b/>
          <w:bCs/>
        </w:rPr>
        <w:t xml:space="preserve"> </w:t>
      </w:r>
      <w:r w:rsidRPr="0017363B">
        <w:rPr>
          <w:rFonts w:ascii="Arial" w:hAnsi="Arial" w:cs="Arial"/>
        </w:rPr>
        <w:t xml:space="preserve">The random forest classifier, implemented using </w:t>
      </w:r>
      <w:r w:rsidR="00F059DF" w:rsidRPr="0017363B">
        <w:rPr>
          <w:rFonts w:ascii="Arial" w:hAnsi="Arial" w:cs="Arial"/>
        </w:rPr>
        <w:t>Python’s scikit-learn library, was used to develop the model. This al</w:t>
      </w:r>
      <w:r w:rsidR="00BD6C23" w:rsidRPr="0017363B">
        <w:rPr>
          <w:rFonts w:ascii="Arial" w:hAnsi="Arial" w:cs="Arial"/>
        </w:rPr>
        <w:t xml:space="preserve">gorithm built 100 decision trees during training, each using a random subset of </w:t>
      </w:r>
      <w:r w:rsidR="00951665" w:rsidRPr="0017363B">
        <w:rPr>
          <w:rFonts w:ascii="Arial" w:hAnsi="Arial" w:cs="Arial"/>
        </w:rPr>
        <w:t>features and records. Final predictions are determined by majority vote across all trees.</w:t>
      </w:r>
    </w:p>
    <w:p w14:paraId="4B7568E5" w14:textId="77777777" w:rsidR="00F278A8" w:rsidRPr="001B6988" w:rsidRDefault="00F278A8" w:rsidP="0017363B">
      <w:pPr>
        <w:spacing w:line="360" w:lineRule="auto"/>
        <w:rPr>
          <w:rFonts w:ascii="Arial" w:hAnsi="Arial" w:cs="Arial"/>
          <w:b/>
          <w:bCs/>
        </w:rPr>
      </w:pPr>
    </w:p>
    <w:p w14:paraId="2236AA93" w14:textId="46273854" w:rsidR="00951665" w:rsidRPr="0017363B" w:rsidRDefault="00223492" w:rsidP="0017363B">
      <w:pPr>
        <w:spacing w:line="360" w:lineRule="auto"/>
        <w:rPr>
          <w:rFonts w:ascii="Arial" w:hAnsi="Arial" w:cs="Arial"/>
          <w:b/>
          <w:bCs/>
        </w:rPr>
      </w:pPr>
      <w:r w:rsidRPr="0017363B">
        <w:rPr>
          <w:rFonts w:ascii="Arial" w:hAnsi="Arial" w:cs="Arial"/>
          <w:b/>
          <w:bCs/>
        </w:rPr>
        <w:t>Performance Metrics</w:t>
      </w:r>
    </w:p>
    <w:p w14:paraId="096ED001" w14:textId="0E9C6311" w:rsidR="00223492" w:rsidRPr="0017363B" w:rsidRDefault="00223492" w:rsidP="0017363B">
      <w:pPr>
        <w:spacing w:line="360" w:lineRule="auto"/>
        <w:rPr>
          <w:rFonts w:ascii="Arial" w:hAnsi="Arial" w:cs="Arial"/>
        </w:rPr>
      </w:pPr>
      <w:r w:rsidRPr="0017363B">
        <w:rPr>
          <w:rFonts w:ascii="Arial" w:hAnsi="Arial" w:cs="Arial"/>
        </w:rPr>
        <w:t>The following metrics were used to assess model performance:</w:t>
      </w:r>
    </w:p>
    <w:p w14:paraId="4E4B756D" w14:textId="6F90A5BA" w:rsidR="00223492" w:rsidRPr="0017363B" w:rsidRDefault="005C2B64" w:rsidP="0017363B">
      <w:pPr>
        <w:pStyle w:val="ListParagraph"/>
        <w:numPr>
          <w:ilvl w:val="0"/>
          <w:numId w:val="24"/>
        </w:numPr>
        <w:spacing w:line="360" w:lineRule="auto"/>
        <w:rPr>
          <w:rFonts w:ascii="Arial" w:hAnsi="Arial" w:cs="Arial"/>
        </w:rPr>
      </w:pPr>
      <w:r w:rsidRPr="0017363B">
        <w:rPr>
          <w:rFonts w:ascii="Arial" w:hAnsi="Arial" w:cs="Arial"/>
          <w:b/>
          <w:bCs/>
        </w:rPr>
        <w:t>Accuracy</w:t>
      </w:r>
      <w:r w:rsidRPr="0017363B">
        <w:rPr>
          <w:rFonts w:ascii="Arial" w:hAnsi="Arial" w:cs="Arial"/>
        </w:rPr>
        <w:t xml:space="preserve"> – Overall percentage of correctly classified </w:t>
      </w:r>
      <w:r w:rsidR="00ED046A" w:rsidRPr="0017363B">
        <w:rPr>
          <w:rFonts w:ascii="Arial" w:hAnsi="Arial" w:cs="Arial"/>
        </w:rPr>
        <w:t>animals across all 4 outcome categories (primary benchmark)</w:t>
      </w:r>
    </w:p>
    <w:p w14:paraId="08660356" w14:textId="00BBBBBF" w:rsidR="00ED046A" w:rsidRPr="0017363B" w:rsidRDefault="00ED046A" w:rsidP="0017363B">
      <w:pPr>
        <w:pStyle w:val="ListParagraph"/>
        <w:numPr>
          <w:ilvl w:val="0"/>
          <w:numId w:val="24"/>
        </w:numPr>
        <w:spacing w:line="360" w:lineRule="auto"/>
        <w:rPr>
          <w:rFonts w:ascii="Arial" w:hAnsi="Arial" w:cs="Arial"/>
        </w:rPr>
      </w:pPr>
      <w:r w:rsidRPr="0017363B">
        <w:rPr>
          <w:rFonts w:ascii="Arial" w:hAnsi="Arial" w:cs="Arial"/>
          <w:b/>
          <w:bCs/>
        </w:rPr>
        <w:t>Precision</w:t>
      </w:r>
      <w:r w:rsidRPr="0017363B">
        <w:rPr>
          <w:rFonts w:ascii="Arial" w:hAnsi="Arial" w:cs="Arial"/>
        </w:rPr>
        <w:t xml:space="preserve"> – For each category, proportion of predicted positives </w:t>
      </w:r>
      <w:r w:rsidR="00206F5E" w:rsidRPr="0017363B">
        <w:rPr>
          <w:rFonts w:ascii="Arial" w:hAnsi="Arial" w:cs="Arial"/>
        </w:rPr>
        <w:t>that were correct.</w:t>
      </w:r>
    </w:p>
    <w:p w14:paraId="4AA6C5EB" w14:textId="1D0C2D12" w:rsidR="00206F5E" w:rsidRPr="0017363B" w:rsidRDefault="00206F5E" w:rsidP="0017363B">
      <w:pPr>
        <w:pStyle w:val="ListParagraph"/>
        <w:numPr>
          <w:ilvl w:val="0"/>
          <w:numId w:val="24"/>
        </w:numPr>
        <w:spacing w:line="360" w:lineRule="auto"/>
        <w:rPr>
          <w:rFonts w:ascii="Arial" w:hAnsi="Arial" w:cs="Arial"/>
        </w:rPr>
      </w:pPr>
      <w:r w:rsidRPr="0017363B">
        <w:rPr>
          <w:rFonts w:ascii="Arial" w:hAnsi="Arial" w:cs="Arial"/>
          <w:b/>
          <w:bCs/>
        </w:rPr>
        <w:t xml:space="preserve">Recall </w:t>
      </w:r>
      <w:r w:rsidRPr="0017363B">
        <w:rPr>
          <w:rFonts w:ascii="Arial" w:hAnsi="Arial" w:cs="Arial"/>
        </w:rPr>
        <w:t>– For each category, proportion of actual positives correctly identified.</w:t>
      </w:r>
    </w:p>
    <w:p w14:paraId="51BA3E81" w14:textId="6D2D0A30" w:rsidR="00206F5E" w:rsidRPr="0017363B" w:rsidRDefault="00987B3A" w:rsidP="0017363B">
      <w:pPr>
        <w:pStyle w:val="ListParagraph"/>
        <w:numPr>
          <w:ilvl w:val="0"/>
          <w:numId w:val="24"/>
        </w:numPr>
        <w:spacing w:line="360" w:lineRule="auto"/>
        <w:rPr>
          <w:rFonts w:ascii="Arial" w:hAnsi="Arial" w:cs="Arial"/>
        </w:rPr>
      </w:pPr>
      <w:r w:rsidRPr="0017363B">
        <w:rPr>
          <w:rFonts w:ascii="Arial" w:hAnsi="Arial" w:cs="Arial"/>
          <w:b/>
          <w:bCs/>
        </w:rPr>
        <w:t>F1-Score</w:t>
      </w:r>
      <w:r w:rsidRPr="0017363B">
        <w:rPr>
          <w:rFonts w:ascii="Arial" w:hAnsi="Arial" w:cs="Arial"/>
        </w:rPr>
        <w:t xml:space="preserve"> – Harmonic mean of precision and recall for each category (balanced measure</w:t>
      </w:r>
      <w:r w:rsidR="006C18E8" w:rsidRPr="0017363B">
        <w:rPr>
          <w:rFonts w:ascii="Arial" w:hAnsi="Arial" w:cs="Arial"/>
        </w:rPr>
        <w:t xml:space="preserve"> for each imbalanced </w:t>
      </w:r>
      <w:r w:rsidR="004C0FC3" w:rsidRPr="0017363B">
        <w:rPr>
          <w:rFonts w:ascii="Arial" w:hAnsi="Arial" w:cs="Arial"/>
        </w:rPr>
        <w:t>class</w:t>
      </w:r>
      <w:r w:rsidR="006C18E8" w:rsidRPr="0017363B">
        <w:rPr>
          <w:rFonts w:ascii="Arial" w:hAnsi="Arial" w:cs="Arial"/>
        </w:rPr>
        <w:t>).</w:t>
      </w:r>
    </w:p>
    <w:p w14:paraId="1602A313" w14:textId="75A30528" w:rsidR="00951665" w:rsidRDefault="006C18E8" w:rsidP="0017363B">
      <w:pPr>
        <w:pStyle w:val="ListParagraph"/>
        <w:numPr>
          <w:ilvl w:val="0"/>
          <w:numId w:val="24"/>
        </w:numPr>
        <w:spacing w:line="360" w:lineRule="auto"/>
        <w:rPr>
          <w:rFonts w:ascii="Arial" w:hAnsi="Arial" w:cs="Arial"/>
        </w:rPr>
      </w:pPr>
      <w:r w:rsidRPr="0017363B">
        <w:rPr>
          <w:rFonts w:ascii="Arial" w:hAnsi="Arial" w:cs="Arial"/>
          <w:b/>
          <w:bCs/>
        </w:rPr>
        <w:t xml:space="preserve">Confusion </w:t>
      </w:r>
      <w:r w:rsidR="004C0FC3" w:rsidRPr="0017363B">
        <w:rPr>
          <w:rFonts w:ascii="Arial" w:hAnsi="Arial" w:cs="Arial"/>
          <w:b/>
          <w:bCs/>
        </w:rPr>
        <w:t>matrix</w:t>
      </w:r>
      <w:r w:rsidR="004C0FC3" w:rsidRPr="0017363B">
        <w:rPr>
          <w:rFonts w:ascii="Arial" w:hAnsi="Arial" w:cs="Arial"/>
        </w:rPr>
        <w:t xml:space="preserve"> – Table showing correct and incorrect predictions across all categories.</w:t>
      </w:r>
    </w:p>
    <w:p w14:paraId="63500B8D" w14:textId="77777777" w:rsidR="00F278A8" w:rsidRPr="001B6988" w:rsidRDefault="00F278A8" w:rsidP="0017363B">
      <w:pPr>
        <w:pStyle w:val="ListParagraph"/>
        <w:numPr>
          <w:ilvl w:val="0"/>
          <w:numId w:val="24"/>
        </w:numPr>
        <w:spacing w:line="360" w:lineRule="auto"/>
        <w:rPr>
          <w:rFonts w:ascii="Arial" w:hAnsi="Arial" w:cs="Arial"/>
        </w:rPr>
      </w:pPr>
    </w:p>
    <w:p w14:paraId="198A0BE1" w14:textId="7DBD486F" w:rsidR="00925DA5" w:rsidRDefault="003C5F4E" w:rsidP="0017363B">
      <w:pPr>
        <w:spacing w:line="360" w:lineRule="auto"/>
        <w:rPr>
          <w:rFonts w:ascii="Arial" w:hAnsi="Arial" w:cs="Arial"/>
        </w:rPr>
      </w:pPr>
      <w:r w:rsidRPr="0017363B">
        <w:rPr>
          <w:rFonts w:ascii="Arial" w:hAnsi="Arial" w:cs="Arial"/>
          <w:b/>
          <w:bCs/>
        </w:rPr>
        <w:t>Benchmark for Success</w:t>
      </w:r>
      <w:r w:rsidR="001B6988">
        <w:rPr>
          <w:rFonts w:ascii="Arial" w:hAnsi="Arial" w:cs="Arial"/>
          <w:b/>
          <w:bCs/>
        </w:rPr>
        <w:t xml:space="preserve"> </w:t>
      </w:r>
      <w:r w:rsidR="001B6988" w:rsidRPr="0088222C">
        <w:rPr>
          <w:rFonts w:ascii="Arial" w:hAnsi="Arial" w:cs="Arial"/>
        </w:rPr>
        <w:t xml:space="preserve">-- </w:t>
      </w:r>
      <w:r w:rsidRPr="0017363B">
        <w:rPr>
          <w:rFonts w:ascii="Arial" w:hAnsi="Arial" w:cs="Arial"/>
        </w:rPr>
        <w:t xml:space="preserve">The model is considered successful if it achieves </w:t>
      </w:r>
      <w:r w:rsidR="00925DA5" w:rsidRPr="0017363B">
        <w:rPr>
          <w:rFonts w:ascii="Arial" w:hAnsi="Arial" w:cs="Arial"/>
        </w:rPr>
        <w:t xml:space="preserve">an overall accuracy of 70% or higher </w:t>
      </w:r>
      <w:r w:rsidR="007B6DD5" w:rsidRPr="0017363B">
        <w:rPr>
          <w:rFonts w:ascii="Arial" w:hAnsi="Arial" w:cs="Arial"/>
        </w:rPr>
        <w:t xml:space="preserve">on </w:t>
      </w:r>
      <w:r w:rsidR="00953D1D" w:rsidRPr="0017363B">
        <w:rPr>
          <w:rFonts w:ascii="Arial" w:hAnsi="Arial" w:cs="Arial"/>
        </w:rPr>
        <w:t>the test dataset</w:t>
      </w:r>
      <w:r w:rsidR="007B6DD5" w:rsidRPr="0017363B">
        <w:rPr>
          <w:rFonts w:ascii="Arial" w:hAnsi="Arial" w:cs="Arial"/>
        </w:rPr>
        <w:t xml:space="preserve">. This benchmark represents </w:t>
      </w:r>
      <w:r w:rsidR="00953D1D" w:rsidRPr="0017363B">
        <w:rPr>
          <w:rFonts w:ascii="Arial" w:hAnsi="Arial" w:cs="Arial"/>
        </w:rPr>
        <w:t xml:space="preserve">a </w:t>
      </w:r>
      <w:r w:rsidR="007B6DD5" w:rsidRPr="0017363B">
        <w:rPr>
          <w:rFonts w:ascii="Arial" w:hAnsi="Arial" w:cs="Arial"/>
        </w:rPr>
        <w:t>meaningful improve</w:t>
      </w:r>
      <w:r w:rsidR="00B13B45" w:rsidRPr="0017363B">
        <w:rPr>
          <w:rFonts w:ascii="Arial" w:hAnsi="Arial" w:cs="Arial"/>
        </w:rPr>
        <w:t xml:space="preserve">ment over random chance (25% for 4 classes) and exceeds prior research </w:t>
      </w:r>
      <w:r w:rsidR="00953D1D" w:rsidRPr="0017363B">
        <w:rPr>
          <w:rFonts w:ascii="Arial" w:hAnsi="Arial" w:cs="Arial"/>
        </w:rPr>
        <w:t>using the same dataset (65.33% accuracy)</w:t>
      </w:r>
      <w:r w:rsidR="006F3D72" w:rsidRPr="0017363B">
        <w:rPr>
          <w:rFonts w:ascii="Arial" w:hAnsi="Arial" w:cs="Arial"/>
        </w:rPr>
        <w:t>. An F1-score of 0.60 or higher for the Adopted category serves as a secondary benc</w:t>
      </w:r>
      <w:r w:rsidR="00925DA5" w:rsidRPr="0017363B">
        <w:rPr>
          <w:rFonts w:ascii="Arial" w:hAnsi="Arial" w:cs="Arial"/>
        </w:rPr>
        <w:t>hmark.</w:t>
      </w:r>
    </w:p>
    <w:p w14:paraId="56FE42BF" w14:textId="77777777" w:rsidR="00F278A8" w:rsidRPr="001B6988" w:rsidRDefault="00F278A8" w:rsidP="0017363B">
      <w:pPr>
        <w:spacing w:line="360" w:lineRule="auto"/>
        <w:rPr>
          <w:rFonts w:ascii="Arial" w:hAnsi="Arial" w:cs="Arial"/>
          <w:b/>
          <w:bCs/>
        </w:rPr>
      </w:pPr>
    </w:p>
    <w:p w14:paraId="3EB67DD7" w14:textId="114CB0AD" w:rsidR="00925DA5" w:rsidRPr="001B6988" w:rsidRDefault="00925DA5" w:rsidP="0017363B">
      <w:pPr>
        <w:spacing w:line="360" w:lineRule="auto"/>
        <w:rPr>
          <w:rFonts w:ascii="Arial" w:hAnsi="Arial" w:cs="Arial"/>
          <w:b/>
          <w:bCs/>
        </w:rPr>
      </w:pPr>
      <w:r w:rsidRPr="0017363B">
        <w:rPr>
          <w:rFonts w:ascii="Arial" w:hAnsi="Arial" w:cs="Arial"/>
          <w:b/>
          <w:bCs/>
        </w:rPr>
        <w:lastRenderedPageBreak/>
        <w:t>Alpha Value</w:t>
      </w:r>
      <w:r w:rsidR="001B6988" w:rsidRPr="0088222C">
        <w:rPr>
          <w:rFonts w:ascii="Arial" w:hAnsi="Arial" w:cs="Arial"/>
        </w:rPr>
        <w:t xml:space="preserve"> --</w:t>
      </w:r>
      <w:r w:rsidR="001B6988">
        <w:rPr>
          <w:rFonts w:ascii="Arial" w:hAnsi="Arial" w:cs="Arial"/>
          <w:b/>
          <w:bCs/>
        </w:rPr>
        <w:t xml:space="preserve"> </w:t>
      </w:r>
      <w:r w:rsidR="009120C5" w:rsidRPr="0017363B">
        <w:rPr>
          <w:rFonts w:ascii="Arial" w:hAnsi="Arial" w:cs="Arial"/>
        </w:rPr>
        <w:t>Feature importance scores from the random forest model</w:t>
      </w:r>
      <w:r w:rsidR="00BE1F3E" w:rsidRPr="0017363B">
        <w:rPr>
          <w:rFonts w:ascii="Arial" w:hAnsi="Arial" w:cs="Arial"/>
        </w:rPr>
        <w:t xml:space="preserve"> </w:t>
      </w:r>
      <w:r w:rsidR="002B5326" w:rsidRPr="0017363B">
        <w:rPr>
          <w:rFonts w:ascii="Arial" w:hAnsi="Arial" w:cs="Arial"/>
        </w:rPr>
        <w:t xml:space="preserve">quantify the relationships between animal characteristics and the </w:t>
      </w:r>
      <w:r w:rsidR="00BE1F3E" w:rsidRPr="0017363B">
        <w:rPr>
          <w:rFonts w:ascii="Arial" w:hAnsi="Arial" w:cs="Arial"/>
        </w:rPr>
        <w:t xml:space="preserve">outcome. Features with </w:t>
      </w:r>
      <w:proofErr w:type="gramStart"/>
      <w:r w:rsidR="00BE1F3E" w:rsidRPr="0017363B">
        <w:rPr>
          <w:rFonts w:ascii="Arial" w:hAnsi="Arial" w:cs="Arial"/>
        </w:rPr>
        <w:t>importance</w:t>
      </w:r>
      <w:proofErr w:type="gramEnd"/>
      <w:r w:rsidR="00BE1F3E" w:rsidRPr="0017363B">
        <w:rPr>
          <w:rFonts w:ascii="Arial" w:hAnsi="Arial" w:cs="Arial"/>
        </w:rPr>
        <w:t xml:space="preserve"> scores greater than 0.05 (accounting for </w:t>
      </w:r>
      <w:r w:rsidR="002B5326" w:rsidRPr="0017363B">
        <w:rPr>
          <w:rFonts w:ascii="Arial" w:hAnsi="Arial" w:cs="Arial"/>
        </w:rPr>
        <w:t>more than 5% of predictive power) are considered meaningfully associated with adoption outcomes.</w:t>
      </w:r>
    </w:p>
    <w:p w14:paraId="3564AA0C" w14:textId="77777777" w:rsidR="002B5326" w:rsidRPr="0017363B" w:rsidRDefault="002B5326" w:rsidP="0017363B">
      <w:pPr>
        <w:spacing w:line="360" w:lineRule="auto"/>
        <w:rPr>
          <w:rFonts w:ascii="Arial" w:hAnsi="Arial" w:cs="Arial"/>
        </w:rPr>
      </w:pPr>
    </w:p>
    <w:p w14:paraId="40DC0D61" w14:textId="2B6086C0" w:rsidR="004349AA" w:rsidRPr="0017363B" w:rsidRDefault="004349AA" w:rsidP="0017363B">
      <w:pPr>
        <w:spacing w:line="360" w:lineRule="auto"/>
        <w:rPr>
          <w:rFonts w:ascii="Arial" w:hAnsi="Arial" w:cs="Arial"/>
          <w:b/>
          <w:bCs/>
        </w:rPr>
      </w:pPr>
      <w:r w:rsidRPr="0017363B">
        <w:rPr>
          <w:rFonts w:ascii="Arial" w:hAnsi="Arial" w:cs="Arial"/>
          <w:b/>
          <w:bCs/>
        </w:rPr>
        <w:t>C.4.A</w:t>
      </w:r>
      <w:r w:rsidR="00B9432F" w:rsidRPr="0017363B">
        <w:rPr>
          <w:rFonts w:ascii="Arial" w:hAnsi="Arial" w:cs="Arial"/>
          <w:b/>
          <w:bCs/>
        </w:rPr>
        <w:t xml:space="preserve"> Justification of Methods and Metrics</w:t>
      </w:r>
    </w:p>
    <w:p w14:paraId="720F3179" w14:textId="52706CFD" w:rsidR="00B9432F" w:rsidRPr="0017363B" w:rsidRDefault="00B9432F" w:rsidP="0017363B">
      <w:pPr>
        <w:spacing w:line="360" w:lineRule="auto"/>
        <w:rPr>
          <w:rFonts w:ascii="Arial" w:hAnsi="Arial" w:cs="Arial"/>
        </w:rPr>
      </w:pPr>
      <w:r w:rsidRPr="0017363B">
        <w:rPr>
          <w:rFonts w:ascii="Arial" w:hAnsi="Arial" w:cs="Arial"/>
        </w:rPr>
        <w:t>The random forest classifier is app</w:t>
      </w:r>
      <w:r w:rsidR="00DF7D23" w:rsidRPr="0017363B">
        <w:rPr>
          <w:rFonts w:ascii="Arial" w:hAnsi="Arial" w:cs="Arial"/>
        </w:rPr>
        <w:t xml:space="preserve">ropriate because the outcome </w:t>
      </w:r>
      <w:r w:rsidR="00445A56" w:rsidRPr="0017363B">
        <w:rPr>
          <w:rFonts w:ascii="Arial" w:hAnsi="Arial" w:cs="Arial"/>
        </w:rPr>
        <w:t xml:space="preserve">has 4 discrete categories and mixed data types (categorical variables, such as breed and color, and numerical variables, such as age and length of stay). The ensemble approach </w:t>
      </w:r>
      <w:r w:rsidR="00C87D88" w:rsidRPr="0017363B">
        <w:rPr>
          <w:rFonts w:ascii="Arial" w:hAnsi="Arial" w:cs="Arial"/>
        </w:rPr>
        <w:t>makes it robust and less prone to overfitting than single decision trees</w:t>
      </w:r>
      <w:r w:rsidR="00110958" w:rsidRPr="0017363B">
        <w:rPr>
          <w:rFonts w:ascii="Arial" w:hAnsi="Arial" w:cs="Arial"/>
        </w:rPr>
        <w:t xml:space="preserve">. Accuracy provides an intuitive overall measure for shelter </w:t>
      </w:r>
      <w:r w:rsidR="00014438" w:rsidRPr="0017363B">
        <w:rPr>
          <w:rFonts w:ascii="Arial" w:hAnsi="Arial" w:cs="Arial"/>
        </w:rPr>
        <w:t xml:space="preserve">administrators, while precision, recall, and F1-score </w:t>
      </w:r>
      <w:r w:rsidR="00984FE9" w:rsidRPr="0017363B">
        <w:rPr>
          <w:rFonts w:ascii="Arial" w:hAnsi="Arial" w:cs="Arial"/>
        </w:rPr>
        <w:t xml:space="preserve">address class imbalance. The confusion matrix </w:t>
      </w:r>
      <w:r w:rsidR="004705B9" w:rsidRPr="0017363B">
        <w:rPr>
          <w:rFonts w:ascii="Arial" w:hAnsi="Arial" w:cs="Arial"/>
        </w:rPr>
        <w:t>identifies specific prediction errors, and the 70% acc</w:t>
      </w:r>
      <w:r w:rsidR="00BE0892" w:rsidRPr="0017363B">
        <w:rPr>
          <w:rFonts w:ascii="Arial" w:hAnsi="Arial" w:cs="Arial"/>
        </w:rPr>
        <w:t>uracy benchmark aligns with prior research while demonstrating gen</w:t>
      </w:r>
      <w:r w:rsidR="00550B2D" w:rsidRPr="0017363B">
        <w:rPr>
          <w:rFonts w:ascii="Arial" w:hAnsi="Arial" w:cs="Arial"/>
        </w:rPr>
        <w:t>uine predictive value.</w:t>
      </w:r>
    </w:p>
    <w:p w14:paraId="06A851C7" w14:textId="77777777" w:rsidR="00B9432F" w:rsidRPr="0017363B" w:rsidRDefault="00B9432F" w:rsidP="0017363B">
      <w:pPr>
        <w:spacing w:line="360" w:lineRule="auto"/>
        <w:rPr>
          <w:rFonts w:ascii="Arial" w:hAnsi="Arial" w:cs="Arial"/>
          <w:b/>
          <w:bCs/>
        </w:rPr>
      </w:pPr>
    </w:p>
    <w:p w14:paraId="11CDA266" w14:textId="32FDD65B" w:rsidR="00013EC3" w:rsidRPr="0017363B" w:rsidRDefault="513BACAE" w:rsidP="0017363B">
      <w:pPr>
        <w:pStyle w:val="Heading2"/>
        <w:spacing w:before="0" w:line="360" w:lineRule="auto"/>
        <w:rPr>
          <w:rFonts w:ascii="Arial" w:hAnsi="Arial" w:cs="Arial"/>
          <w:color w:val="000000" w:themeColor="text1"/>
          <w:sz w:val="22"/>
          <w:szCs w:val="22"/>
        </w:rPr>
      </w:pPr>
      <w:bookmarkStart w:id="28" w:name="_Toc226657469"/>
      <w:r w:rsidRPr="0017363B">
        <w:rPr>
          <w:rFonts w:ascii="Arial" w:hAnsi="Arial" w:cs="Arial"/>
          <w:color w:val="000000" w:themeColor="text1"/>
          <w:sz w:val="22"/>
          <w:szCs w:val="22"/>
        </w:rPr>
        <w:t>C.5 Practical Significance</w:t>
      </w:r>
      <w:bookmarkEnd w:id="28"/>
    </w:p>
    <w:p w14:paraId="7CF735EC" w14:textId="314C2D3E" w:rsidR="007626B2" w:rsidRPr="0017363B" w:rsidRDefault="007626B2" w:rsidP="0017363B">
      <w:pPr>
        <w:spacing w:line="360" w:lineRule="auto"/>
        <w:rPr>
          <w:rFonts w:ascii="Arial" w:hAnsi="Arial" w:cs="Arial"/>
        </w:rPr>
      </w:pPr>
      <w:r w:rsidRPr="0017363B">
        <w:rPr>
          <w:rFonts w:ascii="Arial" w:hAnsi="Arial" w:cs="Arial"/>
        </w:rPr>
        <w:t xml:space="preserve">The </w:t>
      </w:r>
      <w:r w:rsidR="00D0649D" w:rsidRPr="0017363B">
        <w:rPr>
          <w:rFonts w:ascii="Arial" w:hAnsi="Arial" w:cs="Arial"/>
        </w:rPr>
        <w:t xml:space="preserve">practical significance of this project </w:t>
      </w:r>
      <w:r w:rsidR="008D4AD5" w:rsidRPr="0017363B">
        <w:rPr>
          <w:rFonts w:ascii="Arial" w:hAnsi="Arial" w:cs="Arial"/>
        </w:rPr>
        <w:t xml:space="preserve">will be assessed by whether the model’s findings can be translated into accountable recommendations </w:t>
      </w:r>
      <w:r w:rsidR="007F6D7E" w:rsidRPr="0017363B">
        <w:rPr>
          <w:rFonts w:ascii="Arial" w:hAnsi="Arial" w:cs="Arial"/>
        </w:rPr>
        <w:t xml:space="preserve">that shelter administrators could realistically implement </w:t>
      </w:r>
      <w:r w:rsidR="00981E09" w:rsidRPr="0017363B">
        <w:rPr>
          <w:rFonts w:ascii="Arial" w:hAnsi="Arial" w:cs="Arial"/>
        </w:rPr>
        <w:t xml:space="preserve">to improve animal welfare outcomes. Results are considered practically significant </w:t>
      </w:r>
      <w:r w:rsidR="005E7338" w:rsidRPr="0017363B">
        <w:rPr>
          <w:rFonts w:ascii="Arial" w:hAnsi="Arial" w:cs="Arial"/>
        </w:rPr>
        <w:t>when</w:t>
      </w:r>
      <w:r w:rsidR="00981E09" w:rsidRPr="0017363B">
        <w:rPr>
          <w:rFonts w:ascii="Arial" w:hAnsi="Arial" w:cs="Arial"/>
        </w:rPr>
        <w:t xml:space="preserve"> differences are large enough to matter in real operations</w:t>
      </w:r>
      <w:r w:rsidR="005E7338" w:rsidRPr="0017363B">
        <w:rPr>
          <w:rFonts w:ascii="Arial" w:hAnsi="Arial" w:cs="Arial"/>
        </w:rPr>
        <w:t>, not just statistically notable.</w:t>
      </w:r>
      <w:r w:rsidR="007F6D7E" w:rsidRPr="0017363B">
        <w:rPr>
          <w:rFonts w:ascii="Arial" w:hAnsi="Arial" w:cs="Arial"/>
        </w:rPr>
        <w:t xml:space="preserve"> </w:t>
      </w:r>
    </w:p>
    <w:p w14:paraId="6B2FF97A" w14:textId="77777777" w:rsidR="00332D2D" w:rsidRPr="0017363B" w:rsidRDefault="005E7338" w:rsidP="0017363B">
      <w:pPr>
        <w:spacing w:line="360" w:lineRule="auto"/>
        <w:rPr>
          <w:rFonts w:ascii="Arial" w:hAnsi="Arial" w:cs="Arial"/>
        </w:rPr>
      </w:pPr>
      <w:r w:rsidRPr="0017363B">
        <w:rPr>
          <w:rFonts w:ascii="Arial" w:hAnsi="Arial" w:cs="Arial"/>
        </w:rPr>
        <w:t>Practical</w:t>
      </w:r>
      <w:r w:rsidR="00332D2D" w:rsidRPr="0017363B">
        <w:rPr>
          <w:rFonts w:ascii="Arial" w:hAnsi="Arial" w:cs="Arial"/>
        </w:rPr>
        <w:t xml:space="preserve"> significance will be evaluated using the following criteria:</w:t>
      </w:r>
    </w:p>
    <w:p w14:paraId="371BF510" w14:textId="4418BE3E" w:rsidR="005E7338" w:rsidRPr="0017363B" w:rsidRDefault="005C3A39" w:rsidP="0017363B">
      <w:pPr>
        <w:pStyle w:val="ListParagraph"/>
        <w:numPr>
          <w:ilvl w:val="0"/>
          <w:numId w:val="25"/>
        </w:numPr>
        <w:spacing w:line="360" w:lineRule="auto"/>
        <w:rPr>
          <w:rFonts w:ascii="Arial" w:hAnsi="Arial" w:cs="Arial"/>
        </w:rPr>
      </w:pPr>
      <w:r w:rsidRPr="0017363B">
        <w:rPr>
          <w:rFonts w:ascii="Arial" w:hAnsi="Arial" w:cs="Arial"/>
          <w:b/>
          <w:bCs/>
        </w:rPr>
        <w:t>Clear predictor identification</w:t>
      </w:r>
      <w:r w:rsidRPr="0017363B">
        <w:rPr>
          <w:rFonts w:ascii="Arial" w:hAnsi="Arial" w:cs="Arial"/>
        </w:rPr>
        <w:t xml:space="preserve"> – Feature importance results identify at least </w:t>
      </w:r>
      <w:r w:rsidR="008A4F4D" w:rsidRPr="0017363B">
        <w:rPr>
          <w:rFonts w:ascii="Arial" w:hAnsi="Arial" w:cs="Arial"/>
        </w:rPr>
        <w:t xml:space="preserve">3 animal characteristics accounting for a meaningful proportion of predictive power, providing shelter staff with prioritized </w:t>
      </w:r>
      <w:r w:rsidR="00226799" w:rsidRPr="0017363B">
        <w:rPr>
          <w:rFonts w:ascii="Arial" w:hAnsi="Arial" w:cs="Arial"/>
        </w:rPr>
        <w:t xml:space="preserve">factors for </w:t>
      </w:r>
      <w:r w:rsidR="00DD1846" w:rsidRPr="0017363B">
        <w:rPr>
          <w:rFonts w:ascii="Arial" w:hAnsi="Arial" w:cs="Arial"/>
        </w:rPr>
        <w:t>resource</w:t>
      </w:r>
      <w:r w:rsidR="00226799" w:rsidRPr="0017363B">
        <w:rPr>
          <w:rFonts w:ascii="Arial" w:hAnsi="Arial" w:cs="Arial"/>
        </w:rPr>
        <w:t xml:space="preserve"> allocation.</w:t>
      </w:r>
    </w:p>
    <w:p w14:paraId="2EAF6EB9" w14:textId="76F9C35F" w:rsidR="00226799" w:rsidRPr="0017363B" w:rsidRDefault="00226799" w:rsidP="0017363B">
      <w:pPr>
        <w:pStyle w:val="ListParagraph"/>
        <w:numPr>
          <w:ilvl w:val="0"/>
          <w:numId w:val="25"/>
        </w:numPr>
        <w:spacing w:line="360" w:lineRule="auto"/>
        <w:rPr>
          <w:rFonts w:ascii="Arial" w:hAnsi="Arial" w:cs="Arial"/>
        </w:rPr>
      </w:pPr>
      <w:r w:rsidRPr="0017363B">
        <w:rPr>
          <w:rFonts w:ascii="Arial" w:hAnsi="Arial" w:cs="Arial"/>
          <w:b/>
          <w:bCs/>
        </w:rPr>
        <w:t>Alignment with research</w:t>
      </w:r>
      <w:r w:rsidRPr="0017363B">
        <w:rPr>
          <w:rFonts w:ascii="Arial" w:hAnsi="Arial" w:cs="Arial"/>
        </w:rPr>
        <w:t xml:space="preserve"> – Findings align with peer-reviewed </w:t>
      </w:r>
      <w:r w:rsidR="00D376D0" w:rsidRPr="0017363B">
        <w:rPr>
          <w:rFonts w:ascii="Arial" w:hAnsi="Arial" w:cs="Arial"/>
        </w:rPr>
        <w:t xml:space="preserve">literature on shelter outcomes, increasing confidence that identified patterns are genuine rather than </w:t>
      </w:r>
      <w:r w:rsidR="00D62035" w:rsidRPr="0017363B">
        <w:rPr>
          <w:rFonts w:ascii="Arial" w:hAnsi="Arial" w:cs="Arial"/>
        </w:rPr>
        <w:t>dataset artifacts.</w:t>
      </w:r>
    </w:p>
    <w:p w14:paraId="486B433B" w14:textId="41E4F63F" w:rsidR="00D62035" w:rsidRDefault="00D62035" w:rsidP="0017363B">
      <w:pPr>
        <w:pStyle w:val="ListParagraph"/>
        <w:numPr>
          <w:ilvl w:val="0"/>
          <w:numId w:val="25"/>
        </w:numPr>
        <w:spacing w:line="360" w:lineRule="auto"/>
        <w:rPr>
          <w:rFonts w:ascii="Arial" w:hAnsi="Arial" w:cs="Arial"/>
        </w:rPr>
      </w:pPr>
      <w:r w:rsidRPr="0017363B">
        <w:rPr>
          <w:rFonts w:ascii="Arial" w:hAnsi="Arial" w:cs="Arial"/>
          <w:b/>
          <w:bCs/>
        </w:rPr>
        <w:t>Actionable recommen</w:t>
      </w:r>
      <w:r w:rsidR="00470B74" w:rsidRPr="0017363B">
        <w:rPr>
          <w:rFonts w:ascii="Arial" w:hAnsi="Arial" w:cs="Arial"/>
          <w:b/>
          <w:bCs/>
        </w:rPr>
        <w:t>dations</w:t>
      </w:r>
      <w:r w:rsidR="00470B74" w:rsidRPr="0017363B">
        <w:rPr>
          <w:rFonts w:ascii="Arial" w:hAnsi="Arial" w:cs="Arial"/>
        </w:rPr>
        <w:t xml:space="preserve"> – Model-derived recommendations are specific to guide real operational </w:t>
      </w:r>
      <w:r w:rsidR="00837896" w:rsidRPr="0017363B">
        <w:rPr>
          <w:rFonts w:ascii="Arial" w:hAnsi="Arial" w:cs="Arial"/>
        </w:rPr>
        <w:t>decisions at the shelter level.</w:t>
      </w:r>
    </w:p>
    <w:p w14:paraId="6FD9CBF0" w14:textId="77777777" w:rsidR="00510197" w:rsidRPr="0017363B" w:rsidRDefault="00510197" w:rsidP="00510197">
      <w:pPr>
        <w:pStyle w:val="ListParagraph"/>
        <w:spacing w:line="360" w:lineRule="auto"/>
        <w:ind w:left="778"/>
        <w:rPr>
          <w:rFonts w:ascii="Arial" w:hAnsi="Arial" w:cs="Arial"/>
        </w:rPr>
      </w:pPr>
    </w:p>
    <w:p w14:paraId="1338E6E2" w14:textId="483F0AEE" w:rsidR="00837896" w:rsidRPr="0017363B" w:rsidRDefault="00837896" w:rsidP="00510197">
      <w:pPr>
        <w:spacing w:line="360" w:lineRule="auto"/>
        <w:ind w:left="418"/>
        <w:rPr>
          <w:rFonts w:ascii="Arial" w:hAnsi="Arial" w:cs="Arial"/>
        </w:rPr>
      </w:pPr>
      <w:r w:rsidRPr="0017363B">
        <w:rPr>
          <w:rFonts w:ascii="Arial" w:hAnsi="Arial" w:cs="Arial"/>
        </w:rPr>
        <w:t>For example, an adult dark-coated cat admitted as an owner-surrender would be flagged as higher risk based on this project</w:t>
      </w:r>
      <w:r w:rsidR="007B470A" w:rsidRPr="0017363B">
        <w:rPr>
          <w:rFonts w:ascii="Arial" w:hAnsi="Arial" w:cs="Arial"/>
        </w:rPr>
        <w:t xml:space="preserve">’s top predictors (age, color, </w:t>
      </w:r>
      <w:proofErr w:type="gramStart"/>
      <w:r w:rsidR="007B470A" w:rsidRPr="0017363B">
        <w:rPr>
          <w:rFonts w:ascii="Arial" w:hAnsi="Arial" w:cs="Arial"/>
        </w:rPr>
        <w:t>intake type</w:t>
      </w:r>
      <w:proofErr w:type="gramEnd"/>
      <w:r w:rsidR="007B470A" w:rsidRPr="0017363B">
        <w:rPr>
          <w:rFonts w:ascii="Arial" w:hAnsi="Arial" w:cs="Arial"/>
        </w:rPr>
        <w:t xml:space="preserve">). Shelter administrators </w:t>
      </w:r>
      <w:r w:rsidR="004C7C2E" w:rsidRPr="0017363B">
        <w:rPr>
          <w:rFonts w:ascii="Arial" w:hAnsi="Arial" w:cs="Arial"/>
        </w:rPr>
        <w:t xml:space="preserve">could immediately prioritize that animal for foster placement, enhanced social media promotion, </w:t>
      </w:r>
      <w:r w:rsidR="00630FC3" w:rsidRPr="0017363B">
        <w:rPr>
          <w:rFonts w:ascii="Arial" w:hAnsi="Arial" w:cs="Arial"/>
        </w:rPr>
        <w:t xml:space="preserve">or </w:t>
      </w:r>
      <w:r w:rsidR="006A56E0" w:rsidRPr="0017363B">
        <w:rPr>
          <w:rFonts w:ascii="Arial" w:hAnsi="Arial" w:cs="Arial"/>
        </w:rPr>
        <w:t>adoption</w:t>
      </w:r>
      <w:r w:rsidR="00630FC3" w:rsidRPr="0017363B">
        <w:rPr>
          <w:rFonts w:ascii="Arial" w:hAnsi="Arial" w:cs="Arial"/>
        </w:rPr>
        <w:t xml:space="preserve"> event inclusion, preventing the accumulation of long length of stay, which the model identified as the strongest </w:t>
      </w:r>
      <w:r w:rsidR="006A56E0" w:rsidRPr="0017363B">
        <w:rPr>
          <w:rFonts w:ascii="Arial" w:hAnsi="Arial" w:cs="Arial"/>
        </w:rPr>
        <w:t>predictor of poor outcomes.</w:t>
      </w:r>
    </w:p>
    <w:p w14:paraId="7A9C02B0" w14:textId="21540056" w:rsidR="006A56E0" w:rsidRPr="0017363B" w:rsidRDefault="006A56E0" w:rsidP="0017363B">
      <w:pPr>
        <w:spacing w:line="360" w:lineRule="auto"/>
        <w:ind w:left="418"/>
        <w:rPr>
          <w:rFonts w:ascii="Arial" w:hAnsi="Arial" w:cs="Arial"/>
        </w:rPr>
      </w:pPr>
      <w:r w:rsidRPr="0017363B">
        <w:rPr>
          <w:rFonts w:ascii="Arial" w:hAnsi="Arial" w:cs="Arial"/>
        </w:rPr>
        <w:lastRenderedPageBreak/>
        <w:t xml:space="preserve">This early targeted intervention </w:t>
      </w:r>
      <w:r w:rsidR="00F62C81" w:rsidRPr="0017363B">
        <w:rPr>
          <w:rFonts w:ascii="Arial" w:hAnsi="Arial" w:cs="Arial"/>
        </w:rPr>
        <w:t>directly addresses the organizational need described in Section A1 and demonstrates the operational value of data</w:t>
      </w:r>
      <w:r w:rsidR="00DD1846" w:rsidRPr="0017363B">
        <w:rPr>
          <w:rFonts w:ascii="Arial" w:hAnsi="Arial" w:cs="Arial"/>
        </w:rPr>
        <w:t>-driven decision-making for a resource-constrained shelter.</w:t>
      </w:r>
    </w:p>
    <w:p w14:paraId="676624B0" w14:textId="77777777" w:rsidR="00DD1846" w:rsidRPr="0017363B" w:rsidRDefault="00DD1846" w:rsidP="0017363B">
      <w:pPr>
        <w:spacing w:line="360" w:lineRule="auto"/>
        <w:ind w:left="418"/>
        <w:rPr>
          <w:rFonts w:ascii="Arial" w:hAnsi="Arial" w:cs="Arial"/>
        </w:rPr>
      </w:pPr>
    </w:p>
    <w:p w14:paraId="1E39AF72" w14:textId="46D060B7" w:rsidR="00E71BFE" w:rsidRPr="0017363B" w:rsidRDefault="69C98F33" w:rsidP="0017363B">
      <w:pPr>
        <w:pStyle w:val="Heading2"/>
        <w:spacing w:before="0" w:line="360" w:lineRule="auto"/>
        <w:rPr>
          <w:rFonts w:ascii="Arial" w:hAnsi="Arial" w:cs="Arial"/>
          <w:color w:val="000000" w:themeColor="text1"/>
          <w:sz w:val="22"/>
          <w:szCs w:val="22"/>
        </w:rPr>
      </w:pPr>
      <w:bookmarkStart w:id="29" w:name="_Toc226657470"/>
      <w:r w:rsidRPr="0017363B">
        <w:rPr>
          <w:rFonts w:ascii="Arial" w:hAnsi="Arial" w:cs="Arial"/>
          <w:color w:val="000000" w:themeColor="text1"/>
          <w:sz w:val="22"/>
          <w:szCs w:val="22"/>
        </w:rPr>
        <w:t>C.6 Visual Communication</w:t>
      </w:r>
      <w:bookmarkEnd w:id="29"/>
    </w:p>
    <w:p w14:paraId="4DFE743F" w14:textId="1171A22A" w:rsidR="00900C1C" w:rsidRPr="0017363B" w:rsidRDefault="00584E26" w:rsidP="0017363B">
      <w:pPr>
        <w:spacing w:line="360" w:lineRule="auto"/>
        <w:rPr>
          <w:rFonts w:ascii="Arial" w:hAnsi="Arial" w:cs="Arial"/>
        </w:rPr>
      </w:pPr>
      <w:r w:rsidRPr="0017363B">
        <w:rPr>
          <w:rFonts w:ascii="Arial" w:hAnsi="Arial" w:cs="Arial"/>
        </w:rPr>
        <w:t xml:space="preserve">This project uses visualizations </w:t>
      </w:r>
      <w:r w:rsidR="00AD20A6" w:rsidRPr="0017363B">
        <w:rPr>
          <w:rFonts w:ascii="Arial" w:hAnsi="Arial" w:cs="Arial"/>
        </w:rPr>
        <w:t>produced</w:t>
      </w:r>
      <w:r w:rsidRPr="0017363B">
        <w:rPr>
          <w:rFonts w:ascii="Arial" w:hAnsi="Arial" w:cs="Arial"/>
        </w:rPr>
        <w:t xml:space="preserve"> with Python’s matplotlib and seaborn </w:t>
      </w:r>
      <w:r w:rsidR="0070176B" w:rsidRPr="0017363B">
        <w:rPr>
          <w:rFonts w:ascii="Arial" w:hAnsi="Arial" w:cs="Arial"/>
        </w:rPr>
        <w:t xml:space="preserve">libraries in Jupyter Notebook to </w:t>
      </w:r>
      <w:r w:rsidR="00AD20A6" w:rsidRPr="0017363B">
        <w:rPr>
          <w:rFonts w:ascii="Arial" w:hAnsi="Arial" w:cs="Arial"/>
        </w:rPr>
        <w:t>clearly and effectively communicate findings</w:t>
      </w:r>
      <w:r w:rsidR="006144FC" w:rsidRPr="0017363B">
        <w:rPr>
          <w:rFonts w:ascii="Arial" w:hAnsi="Arial" w:cs="Arial"/>
        </w:rPr>
        <w:t xml:space="preserve">. The following </w:t>
      </w:r>
      <w:r w:rsidR="002F0CF1" w:rsidRPr="0017363B">
        <w:rPr>
          <w:rFonts w:ascii="Arial" w:hAnsi="Arial" w:cs="Arial"/>
        </w:rPr>
        <w:t>8</w:t>
      </w:r>
      <w:r w:rsidR="006144FC" w:rsidRPr="0017363B">
        <w:rPr>
          <w:rFonts w:ascii="Arial" w:hAnsi="Arial" w:cs="Arial"/>
        </w:rPr>
        <w:t xml:space="preserve"> visualizations are included:</w:t>
      </w:r>
    </w:p>
    <w:p w14:paraId="467C5638" w14:textId="470C2E8D" w:rsidR="006144FC" w:rsidRPr="0017363B" w:rsidRDefault="00962E33" w:rsidP="0017363B">
      <w:pPr>
        <w:pStyle w:val="ListParagraph"/>
        <w:numPr>
          <w:ilvl w:val="0"/>
          <w:numId w:val="26"/>
        </w:numPr>
        <w:spacing w:line="360" w:lineRule="auto"/>
        <w:rPr>
          <w:rFonts w:ascii="Arial" w:hAnsi="Arial" w:cs="Arial"/>
        </w:rPr>
      </w:pPr>
      <w:r w:rsidRPr="0017363B">
        <w:rPr>
          <w:rFonts w:ascii="Arial" w:hAnsi="Arial" w:cs="Arial"/>
          <w:b/>
          <w:bCs/>
        </w:rPr>
        <w:t>Consolidated Outcome Catego</w:t>
      </w:r>
      <w:r w:rsidR="005E391F" w:rsidRPr="0017363B">
        <w:rPr>
          <w:rFonts w:ascii="Arial" w:hAnsi="Arial" w:cs="Arial"/>
          <w:b/>
          <w:bCs/>
        </w:rPr>
        <w:t>ry Distribution</w:t>
      </w:r>
      <w:r w:rsidR="006144FC" w:rsidRPr="0017363B">
        <w:rPr>
          <w:rFonts w:ascii="Arial" w:hAnsi="Arial" w:cs="Arial"/>
        </w:rPr>
        <w:t xml:space="preserve"> – Bar chart </w:t>
      </w:r>
      <w:r w:rsidR="00397E11" w:rsidRPr="0017363B">
        <w:rPr>
          <w:rFonts w:ascii="Arial" w:hAnsi="Arial" w:cs="Arial"/>
        </w:rPr>
        <w:t xml:space="preserve">showing counts </w:t>
      </w:r>
      <w:r w:rsidR="000C5A16" w:rsidRPr="0017363B">
        <w:rPr>
          <w:rFonts w:ascii="Arial" w:hAnsi="Arial" w:cs="Arial"/>
        </w:rPr>
        <w:t xml:space="preserve">across all categories present in the data. This chart establishes </w:t>
      </w:r>
      <w:r w:rsidR="00AD20A6" w:rsidRPr="0017363B">
        <w:rPr>
          <w:rFonts w:ascii="Arial" w:hAnsi="Arial" w:cs="Arial"/>
        </w:rPr>
        <w:t xml:space="preserve">a baseline for the </w:t>
      </w:r>
      <w:r w:rsidR="007E03A1" w:rsidRPr="0017363B">
        <w:rPr>
          <w:rFonts w:ascii="Arial" w:hAnsi="Arial" w:cs="Arial"/>
        </w:rPr>
        <w:t>outcome distribution and shows adoption as the most common</w:t>
      </w:r>
      <w:r w:rsidR="007D7627" w:rsidRPr="0017363B">
        <w:rPr>
          <w:rFonts w:ascii="Arial" w:hAnsi="Arial" w:cs="Arial"/>
        </w:rPr>
        <w:t>,</w:t>
      </w:r>
      <w:r w:rsidR="007E03A1" w:rsidRPr="0017363B">
        <w:rPr>
          <w:rFonts w:ascii="Arial" w:hAnsi="Arial" w:cs="Arial"/>
        </w:rPr>
        <w:t xml:space="preserve"> </w:t>
      </w:r>
      <w:r w:rsidR="00BA19F4" w:rsidRPr="0017363B">
        <w:rPr>
          <w:rFonts w:ascii="Arial" w:hAnsi="Arial" w:cs="Arial"/>
        </w:rPr>
        <w:t>whil</w:t>
      </w:r>
      <w:r w:rsidR="0039589D" w:rsidRPr="0017363B">
        <w:rPr>
          <w:rFonts w:ascii="Arial" w:hAnsi="Arial" w:cs="Arial"/>
        </w:rPr>
        <w:t>e Other (including euthanasia)</w:t>
      </w:r>
      <w:r w:rsidR="005C50EA" w:rsidRPr="0017363B">
        <w:rPr>
          <w:rFonts w:ascii="Arial" w:hAnsi="Arial" w:cs="Arial"/>
        </w:rPr>
        <w:t xml:space="preserve"> </w:t>
      </w:r>
      <w:r w:rsidR="00AD20A6" w:rsidRPr="0017363B">
        <w:rPr>
          <w:rFonts w:ascii="Arial" w:hAnsi="Arial" w:cs="Arial"/>
        </w:rPr>
        <w:t>represents</w:t>
      </w:r>
      <w:r w:rsidR="00A13638" w:rsidRPr="0017363B">
        <w:rPr>
          <w:rFonts w:ascii="Arial" w:hAnsi="Arial" w:cs="Arial"/>
        </w:rPr>
        <w:t xml:space="preserve"> a small but meaningful proportion.</w:t>
      </w:r>
    </w:p>
    <w:p w14:paraId="75D2C6F2" w14:textId="3CC32760" w:rsidR="00A13638" w:rsidRPr="0017363B" w:rsidRDefault="006E0031" w:rsidP="0017363B">
      <w:pPr>
        <w:pStyle w:val="ListParagraph"/>
        <w:numPr>
          <w:ilvl w:val="0"/>
          <w:numId w:val="26"/>
        </w:numPr>
        <w:spacing w:line="360" w:lineRule="auto"/>
        <w:rPr>
          <w:rFonts w:ascii="Arial" w:hAnsi="Arial" w:cs="Arial"/>
        </w:rPr>
      </w:pPr>
      <w:r w:rsidRPr="0017363B">
        <w:rPr>
          <w:rFonts w:ascii="Arial" w:hAnsi="Arial" w:cs="Arial"/>
          <w:b/>
          <w:bCs/>
        </w:rPr>
        <w:t xml:space="preserve">Outcome by </w:t>
      </w:r>
      <w:r w:rsidR="00DA15B7" w:rsidRPr="0017363B">
        <w:rPr>
          <w:rFonts w:ascii="Arial" w:hAnsi="Arial" w:cs="Arial"/>
          <w:b/>
          <w:bCs/>
        </w:rPr>
        <w:t xml:space="preserve">Category </w:t>
      </w:r>
      <w:r w:rsidR="00875409" w:rsidRPr="0017363B">
        <w:rPr>
          <w:rFonts w:ascii="Arial" w:hAnsi="Arial" w:cs="Arial"/>
          <w:b/>
          <w:bCs/>
        </w:rPr>
        <w:t xml:space="preserve">by </w:t>
      </w:r>
      <w:r w:rsidRPr="0017363B">
        <w:rPr>
          <w:rFonts w:ascii="Arial" w:hAnsi="Arial" w:cs="Arial"/>
          <w:b/>
          <w:bCs/>
        </w:rPr>
        <w:t>Animal Type</w:t>
      </w:r>
      <w:r w:rsidRPr="0017363B">
        <w:rPr>
          <w:rFonts w:ascii="Arial" w:hAnsi="Arial" w:cs="Arial"/>
        </w:rPr>
        <w:t xml:space="preserve"> </w:t>
      </w:r>
      <w:r w:rsidR="00AB2DCC" w:rsidRPr="0017363B">
        <w:rPr>
          <w:rFonts w:ascii="Arial" w:hAnsi="Arial" w:cs="Arial"/>
        </w:rPr>
        <w:t>–</w:t>
      </w:r>
      <w:r w:rsidRPr="0017363B">
        <w:rPr>
          <w:rFonts w:ascii="Arial" w:hAnsi="Arial" w:cs="Arial"/>
        </w:rPr>
        <w:t xml:space="preserve"> </w:t>
      </w:r>
      <w:r w:rsidR="00AB2DCC" w:rsidRPr="0017363B">
        <w:rPr>
          <w:rFonts w:ascii="Arial" w:hAnsi="Arial" w:cs="Arial"/>
        </w:rPr>
        <w:t xml:space="preserve">Grouped bar </w:t>
      </w:r>
      <w:r w:rsidR="00593717" w:rsidRPr="0017363B">
        <w:rPr>
          <w:rFonts w:ascii="Arial" w:hAnsi="Arial" w:cs="Arial"/>
        </w:rPr>
        <w:t xml:space="preserve">chart </w:t>
      </w:r>
      <w:r w:rsidR="00F96F7F" w:rsidRPr="0017363B">
        <w:rPr>
          <w:rFonts w:ascii="Arial" w:hAnsi="Arial" w:cs="Arial"/>
        </w:rPr>
        <w:t xml:space="preserve">comparing dogs vs. cats </w:t>
      </w:r>
      <w:r w:rsidR="0059021E" w:rsidRPr="0017363B">
        <w:rPr>
          <w:rFonts w:ascii="Arial" w:hAnsi="Arial" w:cs="Arial"/>
        </w:rPr>
        <w:t xml:space="preserve">across the 4 outcome categories. </w:t>
      </w:r>
      <w:proofErr w:type="gramStart"/>
      <w:r w:rsidR="0059021E" w:rsidRPr="0017363B">
        <w:rPr>
          <w:rFonts w:ascii="Arial" w:hAnsi="Arial" w:cs="Arial"/>
        </w:rPr>
        <w:t>Highlights</w:t>
      </w:r>
      <w:proofErr w:type="gramEnd"/>
      <w:r w:rsidR="0059021E" w:rsidRPr="0017363B">
        <w:rPr>
          <w:rFonts w:ascii="Arial" w:hAnsi="Arial" w:cs="Arial"/>
        </w:rPr>
        <w:t xml:space="preserve"> </w:t>
      </w:r>
      <w:r w:rsidR="00AD20A6" w:rsidRPr="0017363B">
        <w:rPr>
          <w:rFonts w:ascii="Arial" w:hAnsi="Arial" w:cs="Arial"/>
        </w:rPr>
        <w:t>differences across species</w:t>
      </w:r>
      <w:r w:rsidR="00947247" w:rsidRPr="0017363B">
        <w:rPr>
          <w:rFonts w:ascii="Arial" w:hAnsi="Arial" w:cs="Arial"/>
        </w:rPr>
        <w:t xml:space="preserve">: dogs are more likely to be returned to their owners, and cats are </w:t>
      </w:r>
      <w:r w:rsidR="00AD20A6" w:rsidRPr="0017363B">
        <w:rPr>
          <w:rFonts w:ascii="Arial" w:hAnsi="Arial" w:cs="Arial"/>
        </w:rPr>
        <w:t xml:space="preserve">more likely to be transferred, supporting </w:t>
      </w:r>
      <w:r w:rsidR="005A7A98" w:rsidRPr="0017363B">
        <w:rPr>
          <w:rFonts w:ascii="Arial" w:hAnsi="Arial" w:cs="Arial"/>
        </w:rPr>
        <w:t>the idea that species is</w:t>
      </w:r>
      <w:r w:rsidR="00AD20A6" w:rsidRPr="0017363B">
        <w:rPr>
          <w:rFonts w:ascii="Arial" w:hAnsi="Arial" w:cs="Arial"/>
        </w:rPr>
        <w:t xml:space="preserve"> a key predictor.</w:t>
      </w:r>
    </w:p>
    <w:p w14:paraId="2D84A169" w14:textId="13C02069" w:rsidR="00AD20A6" w:rsidRPr="0017363B" w:rsidRDefault="00325DF0" w:rsidP="0017363B">
      <w:pPr>
        <w:pStyle w:val="ListParagraph"/>
        <w:numPr>
          <w:ilvl w:val="0"/>
          <w:numId w:val="26"/>
        </w:numPr>
        <w:spacing w:line="360" w:lineRule="auto"/>
        <w:rPr>
          <w:rFonts w:ascii="Arial" w:hAnsi="Arial" w:cs="Arial"/>
        </w:rPr>
      </w:pPr>
      <w:r w:rsidRPr="0017363B">
        <w:rPr>
          <w:rFonts w:ascii="Arial" w:hAnsi="Arial" w:cs="Arial"/>
          <w:b/>
          <w:bCs/>
        </w:rPr>
        <w:t>Outcome</w:t>
      </w:r>
      <w:r w:rsidR="005A63B2" w:rsidRPr="0017363B">
        <w:rPr>
          <w:rFonts w:ascii="Arial" w:hAnsi="Arial" w:cs="Arial"/>
          <w:b/>
          <w:bCs/>
        </w:rPr>
        <w:t xml:space="preserve"> Category</w:t>
      </w:r>
      <w:r w:rsidR="008B7CDD" w:rsidRPr="0017363B">
        <w:rPr>
          <w:rFonts w:ascii="Arial" w:hAnsi="Arial" w:cs="Arial"/>
          <w:b/>
          <w:bCs/>
        </w:rPr>
        <w:t xml:space="preserve"> </w:t>
      </w:r>
      <w:r w:rsidRPr="0017363B">
        <w:rPr>
          <w:rFonts w:ascii="Arial" w:hAnsi="Arial" w:cs="Arial"/>
          <w:b/>
          <w:bCs/>
        </w:rPr>
        <w:t>by Intake Type</w:t>
      </w:r>
      <w:r w:rsidRPr="0017363B">
        <w:rPr>
          <w:rFonts w:ascii="Arial" w:hAnsi="Arial" w:cs="Arial"/>
        </w:rPr>
        <w:t xml:space="preserve"> – Grouped bar chart showing outcomes across intake types (stray, owner surrender, </w:t>
      </w:r>
      <w:r w:rsidR="007802DA" w:rsidRPr="0017363B">
        <w:rPr>
          <w:rFonts w:ascii="Arial" w:hAnsi="Arial" w:cs="Arial"/>
        </w:rPr>
        <w:t xml:space="preserve">public assist, euthanasia request). Demonstrates </w:t>
      </w:r>
      <w:r w:rsidR="00DC6366" w:rsidRPr="0017363B">
        <w:rPr>
          <w:rFonts w:ascii="Arial" w:hAnsi="Arial" w:cs="Arial"/>
        </w:rPr>
        <w:t>a strong relationship between the intake method and the outcome.</w:t>
      </w:r>
    </w:p>
    <w:p w14:paraId="07CCFCEE" w14:textId="70CB14A0" w:rsidR="00DC6366" w:rsidRPr="0017363B" w:rsidRDefault="00DC6366" w:rsidP="0017363B">
      <w:pPr>
        <w:pStyle w:val="ListParagraph"/>
        <w:numPr>
          <w:ilvl w:val="0"/>
          <w:numId w:val="26"/>
        </w:numPr>
        <w:spacing w:line="360" w:lineRule="auto"/>
        <w:rPr>
          <w:rFonts w:ascii="Arial" w:hAnsi="Arial" w:cs="Arial"/>
        </w:rPr>
      </w:pPr>
      <w:r w:rsidRPr="0017363B">
        <w:rPr>
          <w:rFonts w:ascii="Arial" w:hAnsi="Arial" w:cs="Arial"/>
          <w:b/>
          <w:bCs/>
        </w:rPr>
        <w:t>Length of Stay by Outcome</w:t>
      </w:r>
      <w:r w:rsidR="00875409" w:rsidRPr="0017363B">
        <w:rPr>
          <w:rFonts w:ascii="Arial" w:hAnsi="Arial" w:cs="Arial"/>
          <w:b/>
          <w:bCs/>
        </w:rPr>
        <w:t xml:space="preserve"> Category</w:t>
      </w:r>
      <w:r w:rsidR="00875409" w:rsidRPr="0017363B">
        <w:rPr>
          <w:rFonts w:ascii="Arial" w:hAnsi="Arial" w:cs="Arial"/>
        </w:rPr>
        <w:t xml:space="preserve"> </w:t>
      </w:r>
      <w:r w:rsidRPr="0017363B">
        <w:rPr>
          <w:rFonts w:ascii="Arial" w:hAnsi="Arial" w:cs="Arial"/>
        </w:rPr>
        <w:t xml:space="preserve">– Box plot </w:t>
      </w:r>
      <w:r w:rsidR="000B0D0B" w:rsidRPr="0017363B">
        <w:rPr>
          <w:rFonts w:ascii="Arial" w:hAnsi="Arial" w:cs="Arial"/>
        </w:rPr>
        <w:t xml:space="preserve">displaying length of stay distribution for each </w:t>
      </w:r>
      <w:r w:rsidR="005A649A" w:rsidRPr="0017363B">
        <w:rPr>
          <w:rFonts w:ascii="Arial" w:hAnsi="Arial" w:cs="Arial"/>
        </w:rPr>
        <w:t xml:space="preserve">outcome category. Shows returned-to-owner and transferred </w:t>
      </w:r>
      <w:r w:rsidR="00FE0C56" w:rsidRPr="0017363B">
        <w:rPr>
          <w:rFonts w:ascii="Arial" w:hAnsi="Arial" w:cs="Arial"/>
        </w:rPr>
        <w:t xml:space="preserve">animals </w:t>
      </w:r>
      <w:r w:rsidR="005A649A" w:rsidRPr="0017363B">
        <w:rPr>
          <w:rFonts w:ascii="Arial" w:hAnsi="Arial" w:cs="Arial"/>
        </w:rPr>
        <w:t>leave faste</w:t>
      </w:r>
      <w:r w:rsidR="00FE0C56" w:rsidRPr="0017363B">
        <w:rPr>
          <w:rFonts w:ascii="Arial" w:hAnsi="Arial" w:cs="Arial"/>
        </w:rPr>
        <w:t>st, while adopted animals have the widest stay range, supporting length of stay as a top predictor.</w:t>
      </w:r>
    </w:p>
    <w:p w14:paraId="08BC3597" w14:textId="2F69D717" w:rsidR="0003328F" w:rsidRPr="0017363B" w:rsidRDefault="001C3499" w:rsidP="0017363B">
      <w:pPr>
        <w:pStyle w:val="ListParagraph"/>
        <w:numPr>
          <w:ilvl w:val="0"/>
          <w:numId w:val="26"/>
        </w:numPr>
        <w:spacing w:line="360" w:lineRule="auto"/>
        <w:rPr>
          <w:rFonts w:ascii="Arial" w:hAnsi="Arial" w:cs="Arial"/>
        </w:rPr>
      </w:pPr>
      <w:r w:rsidRPr="0017363B">
        <w:rPr>
          <w:rFonts w:ascii="Arial" w:hAnsi="Arial" w:cs="Arial"/>
          <w:b/>
          <w:bCs/>
        </w:rPr>
        <w:t>Outcome</w:t>
      </w:r>
      <w:r w:rsidR="00E76766" w:rsidRPr="0017363B">
        <w:rPr>
          <w:rFonts w:ascii="Arial" w:hAnsi="Arial" w:cs="Arial"/>
          <w:b/>
          <w:bCs/>
        </w:rPr>
        <w:t xml:space="preserve"> </w:t>
      </w:r>
      <w:r w:rsidRPr="0017363B">
        <w:rPr>
          <w:rFonts w:ascii="Arial" w:hAnsi="Arial" w:cs="Arial"/>
          <w:b/>
          <w:bCs/>
        </w:rPr>
        <w:t xml:space="preserve">by Intake Condition </w:t>
      </w:r>
      <w:r w:rsidRPr="0017363B">
        <w:rPr>
          <w:rFonts w:ascii="Arial" w:hAnsi="Arial" w:cs="Arial"/>
        </w:rPr>
        <w:t>–</w:t>
      </w:r>
      <w:r w:rsidR="002F0CF1" w:rsidRPr="0017363B">
        <w:rPr>
          <w:rFonts w:ascii="Arial" w:hAnsi="Arial" w:cs="Arial"/>
        </w:rPr>
        <w:t xml:space="preserve"> </w:t>
      </w:r>
      <w:r w:rsidR="001817C5" w:rsidRPr="0017363B">
        <w:rPr>
          <w:rFonts w:ascii="Arial" w:hAnsi="Arial" w:cs="Arial"/>
        </w:rPr>
        <w:t xml:space="preserve">Grouped bar chart showing outcome distributions across all intake </w:t>
      </w:r>
      <w:r w:rsidR="00B8214F" w:rsidRPr="0017363B">
        <w:rPr>
          <w:rFonts w:ascii="Arial" w:hAnsi="Arial" w:cs="Arial"/>
        </w:rPr>
        <w:t>conditions (Normal, Injured, Sick, Nursing, etc.</w:t>
      </w:r>
      <w:r w:rsidR="000C4C34" w:rsidRPr="0017363B">
        <w:rPr>
          <w:rFonts w:ascii="Arial" w:hAnsi="Arial" w:cs="Arial"/>
        </w:rPr>
        <w:t>)</w:t>
      </w:r>
      <w:r w:rsidR="00CD1C07" w:rsidRPr="0017363B">
        <w:rPr>
          <w:rFonts w:ascii="Arial" w:hAnsi="Arial" w:cs="Arial"/>
        </w:rPr>
        <w:t xml:space="preserve">. </w:t>
      </w:r>
      <w:r w:rsidR="00B8214F" w:rsidRPr="0017363B">
        <w:rPr>
          <w:rFonts w:ascii="Arial" w:hAnsi="Arial" w:cs="Arial"/>
        </w:rPr>
        <w:t>Demonstrating that most animals enter the shelter in normal condition and intake condition influences outcomes, supporting its inclusion as a model predictor.</w:t>
      </w:r>
    </w:p>
    <w:p w14:paraId="35D02455" w14:textId="50A0851B" w:rsidR="001C3499" w:rsidRPr="0017363B" w:rsidRDefault="001C3499" w:rsidP="0017363B">
      <w:pPr>
        <w:pStyle w:val="ListParagraph"/>
        <w:numPr>
          <w:ilvl w:val="0"/>
          <w:numId w:val="26"/>
        </w:numPr>
        <w:spacing w:line="360" w:lineRule="auto"/>
        <w:rPr>
          <w:rFonts w:ascii="Arial" w:hAnsi="Arial" w:cs="Arial"/>
        </w:rPr>
      </w:pPr>
      <w:r w:rsidRPr="0017363B">
        <w:rPr>
          <w:rFonts w:ascii="Arial" w:hAnsi="Arial" w:cs="Arial"/>
          <w:b/>
          <w:bCs/>
        </w:rPr>
        <w:t xml:space="preserve">Length of Stay by </w:t>
      </w:r>
      <w:r w:rsidR="002F0CF1" w:rsidRPr="0017363B">
        <w:rPr>
          <w:rFonts w:ascii="Arial" w:hAnsi="Arial" w:cs="Arial"/>
          <w:b/>
          <w:bCs/>
        </w:rPr>
        <w:t>Outcome Category and Animal Type</w:t>
      </w:r>
      <w:r w:rsidR="002F0CF1" w:rsidRPr="0017363B">
        <w:rPr>
          <w:rFonts w:ascii="Arial" w:hAnsi="Arial" w:cs="Arial"/>
        </w:rPr>
        <w:t xml:space="preserve"> </w:t>
      </w:r>
      <w:r w:rsidR="0058636D" w:rsidRPr="0017363B">
        <w:rPr>
          <w:rFonts w:ascii="Arial" w:hAnsi="Arial" w:cs="Arial"/>
        </w:rPr>
        <w:t>–</w:t>
      </w:r>
      <w:r w:rsidR="002F0CF1" w:rsidRPr="0017363B">
        <w:rPr>
          <w:rFonts w:ascii="Arial" w:hAnsi="Arial" w:cs="Arial"/>
        </w:rPr>
        <w:t xml:space="preserve"> </w:t>
      </w:r>
      <w:r w:rsidR="0058636D" w:rsidRPr="0017363B">
        <w:rPr>
          <w:rFonts w:ascii="Arial" w:hAnsi="Arial" w:cs="Arial"/>
        </w:rPr>
        <w:t>Box plot comparing length of stay distributions for dogs vs. cats across 4 outcome categories. Exten</w:t>
      </w:r>
      <w:r w:rsidR="00A9759F" w:rsidRPr="0017363B">
        <w:rPr>
          <w:rFonts w:ascii="Arial" w:hAnsi="Arial" w:cs="Arial"/>
        </w:rPr>
        <w:t xml:space="preserve">ds chart 4 by adding species grouping, which shows cats leave faster </w:t>
      </w:r>
      <w:r w:rsidR="002339A5" w:rsidRPr="0017363B">
        <w:rPr>
          <w:rFonts w:ascii="Arial" w:hAnsi="Arial" w:cs="Arial"/>
        </w:rPr>
        <w:t>than dogs across most outcomes except adoption (both average 39 days).</w:t>
      </w:r>
    </w:p>
    <w:p w14:paraId="7FE2925D" w14:textId="541218D7" w:rsidR="00FE0C56" w:rsidRPr="0017363B" w:rsidRDefault="00FE0C56" w:rsidP="0017363B">
      <w:pPr>
        <w:pStyle w:val="ListParagraph"/>
        <w:numPr>
          <w:ilvl w:val="0"/>
          <w:numId w:val="26"/>
        </w:numPr>
        <w:spacing w:line="360" w:lineRule="auto"/>
        <w:rPr>
          <w:rFonts w:ascii="Arial" w:hAnsi="Arial" w:cs="Arial"/>
        </w:rPr>
      </w:pPr>
      <w:r w:rsidRPr="0017363B">
        <w:rPr>
          <w:rFonts w:ascii="Arial" w:hAnsi="Arial" w:cs="Arial"/>
          <w:b/>
          <w:bCs/>
        </w:rPr>
        <w:t>Outcomes for Top 10 Breeds</w:t>
      </w:r>
      <w:r w:rsidRPr="0017363B">
        <w:rPr>
          <w:rFonts w:ascii="Arial" w:hAnsi="Arial" w:cs="Arial"/>
        </w:rPr>
        <w:t xml:space="preserve"> – Horizontal Bar chart </w:t>
      </w:r>
      <w:r w:rsidR="00721996" w:rsidRPr="0017363B">
        <w:rPr>
          <w:rFonts w:ascii="Arial" w:hAnsi="Arial" w:cs="Arial"/>
        </w:rPr>
        <w:t xml:space="preserve">showing outcome distributions for the 10 most common breeds. Highlights </w:t>
      </w:r>
      <w:r w:rsidR="00E816A9" w:rsidRPr="0017363B">
        <w:rPr>
          <w:rFonts w:ascii="Arial" w:hAnsi="Arial" w:cs="Arial"/>
        </w:rPr>
        <w:t>breed differences, particularly higher transfer rates for bully breeds and certain cats, supporting breed as a</w:t>
      </w:r>
      <w:r w:rsidR="00185BBB" w:rsidRPr="0017363B">
        <w:rPr>
          <w:rFonts w:ascii="Arial" w:hAnsi="Arial" w:cs="Arial"/>
        </w:rPr>
        <w:t xml:space="preserve"> fourth-</w:t>
      </w:r>
      <w:r w:rsidR="0033443E" w:rsidRPr="0017363B">
        <w:rPr>
          <w:rFonts w:ascii="Arial" w:hAnsi="Arial" w:cs="Arial"/>
        </w:rPr>
        <w:t>rank</w:t>
      </w:r>
      <w:r w:rsidR="00185BBB" w:rsidRPr="0017363B">
        <w:rPr>
          <w:rFonts w:ascii="Arial" w:hAnsi="Arial" w:cs="Arial"/>
        </w:rPr>
        <w:t xml:space="preserve"> predictor.</w:t>
      </w:r>
    </w:p>
    <w:p w14:paraId="623460D1" w14:textId="391F3274" w:rsidR="00185BBB" w:rsidRPr="0017363B" w:rsidRDefault="00185BBB" w:rsidP="0017363B">
      <w:pPr>
        <w:pStyle w:val="ListParagraph"/>
        <w:numPr>
          <w:ilvl w:val="0"/>
          <w:numId w:val="26"/>
        </w:numPr>
        <w:spacing w:line="360" w:lineRule="auto"/>
        <w:rPr>
          <w:rFonts w:ascii="Arial" w:hAnsi="Arial" w:cs="Arial"/>
        </w:rPr>
      </w:pPr>
      <w:r w:rsidRPr="0017363B">
        <w:rPr>
          <w:rFonts w:ascii="Arial" w:hAnsi="Arial" w:cs="Arial"/>
          <w:b/>
          <w:bCs/>
        </w:rPr>
        <w:lastRenderedPageBreak/>
        <w:t>Feature Importance</w:t>
      </w:r>
      <w:r w:rsidRPr="0017363B">
        <w:rPr>
          <w:rFonts w:ascii="Arial" w:hAnsi="Arial" w:cs="Arial"/>
        </w:rPr>
        <w:t xml:space="preserve"> – Horizontal bar chart ranking </w:t>
      </w:r>
      <w:r w:rsidR="002339A5" w:rsidRPr="0017363B">
        <w:rPr>
          <w:rFonts w:ascii="Arial" w:hAnsi="Arial" w:cs="Arial"/>
        </w:rPr>
        <w:t xml:space="preserve">the </w:t>
      </w:r>
      <w:r w:rsidRPr="0017363B">
        <w:rPr>
          <w:rFonts w:ascii="Arial" w:hAnsi="Arial" w:cs="Arial"/>
        </w:rPr>
        <w:t xml:space="preserve">relative importance </w:t>
      </w:r>
      <w:r w:rsidR="008E4BE1" w:rsidRPr="0017363B">
        <w:rPr>
          <w:rFonts w:ascii="Arial" w:hAnsi="Arial" w:cs="Arial"/>
        </w:rPr>
        <w:t xml:space="preserve">of 9 predictor variables. Primary project visualization </w:t>
      </w:r>
      <w:r w:rsidR="0033443E" w:rsidRPr="0017363B">
        <w:rPr>
          <w:rFonts w:ascii="Arial" w:hAnsi="Arial" w:cs="Arial"/>
        </w:rPr>
        <w:t>provides</w:t>
      </w:r>
      <w:r w:rsidR="008E4BE1" w:rsidRPr="0017363B">
        <w:rPr>
          <w:rFonts w:ascii="Arial" w:hAnsi="Arial" w:cs="Arial"/>
        </w:rPr>
        <w:t xml:space="preserve"> shelter administrators with prio</w:t>
      </w:r>
      <w:r w:rsidR="0033443E" w:rsidRPr="0017363B">
        <w:rPr>
          <w:rFonts w:ascii="Arial" w:hAnsi="Arial" w:cs="Arial"/>
        </w:rPr>
        <w:t>ritized factors for resource allocation decisions.</w:t>
      </w:r>
    </w:p>
    <w:p w14:paraId="2DFD458D" w14:textId="77777777" w:rsidR="0033443E" w:rsidRPr="0017363B" w:rsidRDefault="0033443E" w:rsidP="0017363B">
      <w:pPr>
        <w:spacing w:line="360" w:lineRule="auto"/>
        <w:rPr>
          <w:rFonts w:ascii="Arial" w:hAnsi="Arial" w:cs="Arial"/>
        </w:rPr>
      </w:pPr>
    </w:p>
    <w:p w14:paraId="7AAD2574" w14:textId="62737DFD" w:rsidR="00D22073" w:rsidRPr="0017363B" w:rsidRDefault="0B6E5142" w:rsidP="0017363B">
      <w:pPr>
        <w:pStyle w:val="Heading1"/>
        <w:spacing w:line="360" w:lineRule="auto"/>
        <w:jc w:val="center"/>
        <w:rPr>
          <w:rFonts w:ascii="Arial" w:hAnsi="Arial" w:cs="Arial"/>
          <w:sz w:val="22"/>
          <w:szCs w:val="22"/>
        </w:rPr>
      </w:pPr>
      <w:bookmarkStart w:id="30" w:name="_heading=h.44sinio"/>
      <w:bookmarkStart w:id="31" w:name="_Toc226657471"/>
      <w:bookmarkEnd w:id="30"/>
      <w:r w:rsidRPr="0017363B">
        <w:rPr>
          <w:rFonts w:ascii="Arial" w:hAnsi="Arial" w:cs="Arial"/>
          <w:sz w:val="22"/>
          <w:szCs w:val="22"/>
        </w:rPr>
        <w:t xml:space="preserve">D. </w:t>
      </w:r>
      <w:r w:rsidR="312C372C" w:rsidRPr="0017363B">
        <w:rPr>
          <w:rFonts w:ascii="Arial" w:hAnsi="Arial" w:cs="Arial"/>
          <w:sz w:val="22"/>
          <w:szCs w:val="22"/>
        </w:rPr>
        <w:t>Description of Dataset</w:t>
      </w:r>
      <w:bookmarkEnd w:id="31"/>
    </w:p>
    <w:p w14:paraId="42E0463F" w14:textId="10247903" w:rsidR="00BE654E" w:rsidRPr="0017363B" w:rsidRDefault="312C372C" w:rsidP="0017363B">
      <w:pPr>
        <w:pStyle w:val="Heading2"/>
        <w:spacing w:before="0" w:line="360" w:lineRule="auto"/>
        <w:rPr>
          <w:rFonts w:ascii="Arial" w:hAnsi="Arial" w:cs="Arial"/>
          <w:color w:val="000000" w:themeColor="text1"/>
          <w:sz w:val="22"/>
          <w:szCs w:val="22"/>
        </w:rPr>
      </w:pPr>
      <w:bookmarkStart w:id="32" w:name="_Toc226657472"/>
      <w:r w:rsidRPr="0017363B">
        <w:rPr>
          <w:rFonts w:ascii="Arial" w:hAnsi="Arial" w:cs="Arial"/>
          <w:color w:val="000000" w:themeColor="text1"/>
          <w:sz w:val="22"/>
          <w:szCs w:val="22"/>
        </w:rPr>
        <w:t xml:space="preserve">D.1 </w:t>
      </w:r>
      <w:r w:rsidR="302F2732" w:rsidRPr="0017363B">
        <w:rPr>
          <w:rFonts w:ascii="Arial" w:hAnsi="Arial" w:cs="Arial"/>
          <w:color w:val="000000" w:themeColor="text1"/>
          <w:sz w:val="22"/>
          <w:szCs w:val="22"/>
        </w:rPr>
        <w:t>Source of Data</w:t>
      </w:r>
      <w:bookmarkEnd w:id="32"/>
    </w:p>
    <w:p w14:paraId="4376207E" w14:textId="4F66CEFE" w:rsidR="00024FFD" w:rsidRPr="0017363B" w:rsidRDefault="00024FFD" w:rsidP="0017363B">
      <w:pPr>
        <w:spacing w:line="360" w:lineRule="auto"/>
        <w:rPr>
          <w:rFonts w:ascii="Arial" w:hAnsi="Arial" w:cs="Arial"/>
        </w:rPr>
      </w:pPr>
      <w:r w:rsidRPr="0017363B">
        <w:rPr>
          <w:rFonts w:ascii="Arial" w:hAnsi="Arial" w:cs="Arial"/>
        </w:rPr>
        <w:t xml:space="preserve">The data used in this project </w:t>
      </w:r>
      <w:r w:rsidR="00E44260" w:rsidRPr="0017363B">
        <w:rPr>
          <w:rFonts w:ascii="Arial" w:hAnsi="Arial" w:cs="Arial"/>
        </w:rPr>
        <w:t>were</w:t>
      </w:r>
      <w:r w:rsidRPr="0017363B">
        <w:rPr>
          <w:rFonts w:ascii="Arial" w:hAnsi="Arial" w:cs="Arial"/>
        </w:rPr>
        <w:t xml:space="preserve"> obtained </w:t>
      </w:r>
      <w:r w:rsidR="006C3D0F" w:rsidRPr="0017363B">
        <w:rPr>
          <w:rFonts w:ascii="Arial" w:hAnsi="Arial" w:cs="Arial"/>
        </w:rPr>
        <w:t xml:space="preserve">from two publicly available datasets published by the Austin Animal Center </w:t>
      </w:r>
      <w:r w:rsidR="0019785A" w:rsidRPr="0017363B">
        <w:rPr>
          <w:rFonts w:ascii="Arial" w:hAnsi="Arial" w:cs="Arial"/>
        </w:rPr>
        <w:t>on the City of Austin Open Data Portal (data.austintexas.gov)</w:t>
      </w:r>
      <w:r w:rsidR="00460DCF" w:rsidRPr="0017363B">
        <w:rPr>
          <w:rFonts w:ascii="Arial" w:hAnsi="Arial" w:cs="Arial"/>
        </w:rPr>
        <w:t>.</w:t>
      </w:r>
      <w:r w:rsidR="00A72555" w:rsidRPr="0017363B">
        <w:rPr>
          <w:rFonts w:ascii="Arial" w:hAnsi="Arial" w:cs="Arial"/>
        </w:rPr>
        <w:t xml:space="preserve"> The datasets used are the Austin Animal Center Intake</w:t>
      </w:r>
      <w:r w:rsidR="005731A8" w:rsidRPr="0017363B">
        <w:rPr>
          <w:rFonts w:ascii="Arial" w:hAnsi="Arial" w:cs="Arial"/>
        </w:rPr>
        <w:t>s</w:t>
      </w:r>
      <w:r w:rsidR="00A72555" w:rsidRPr="0017363B">
        <w:rPr>
          <w:rFonts w:ascii="Arial" w:hAnsi="Arial" w:cs="Arial"/>
        </w:rPr>
        <w:t xml:space="preserve"> </w:t>
      </w:r>
      <w:r w:rsidR="00E44260" w:rsidRPr="0017363B">
        <w:rPr>
          <w:rFonts w:ascii="Arial" w:hAnsi="Arial" w:cs="Arial"/>
        </w:rPr>
        <w:t xml:space="preserve">and the Austin Animal Center Outcomes. Both datasets </w:t>
      </w:r>
      <w:r w:rsidR="0019785A" w:rsidRPr="0017363B">
        <w:rPr>
          <w:rFonts w:ascii="Arial" w:hAnsi="Arial" w:cs="Arial"/>
        </w:rPr>
        <w:t xml:space="preserve">are maintained and updated daily </w:t>
      </w:r>
      <w:r w:rsidR="006E2BB1" w:rsidRPr="0017363B">
        <w:rPr>
          <w:rFonts w:ascii="Arial" w:hAnsi="Arial" w:cs="Arial"/>
        </w:rPr>
        <w:t xml:space="preserve">by the City of Austin and include animal intake and </w:t>
      </w:r>
      <w:r w:rsidR="00C34FF4" w:rsidRPr="0017363B">
        <w:rPr>
          <w:rFonts w:ascii="Arial" w:hAnsi="Arial" w:cs="Arial"/>
        </w:rPr>
        <w:t>outcome</w:t>
      </w:r>
      <w:r w:rsidR="006E2BB1" w:rsidRPr="0017363B">
        <w:rPr>
          <w:rFonts w:ascii="Arial" w:hAnsi="Arial" w:cs="Arial"/>
        </w:rPr>
        <w:t xml:space="preserve"> records from October 2013 </w:t>
      </w:r>
      <w:r w:rsidR="00125BB5" w:rsidRPr="0017363B">
        <w:rPr>
          <w:rFonts w:ascii="Arial" w:hAnsi="Arial" w:cs="Arial"/>
        </w:rPr>
        <w:t>through May 2025. The datasets were accessed and downloaded in CSV format on March 25, 2026.</w:t>
      </w:r>
    </w:p>
    <w:p w14:paraId="253FFED3" w14:textId="77777777" w:rsidR="00C34FF4" w:rsidRPr="0017363B" w:rsidRDefault="00C34FF4" w:rsidP="0017363B">
      <w:pPr>
        <w:spacing w:line="360" w:lineRule="auto"/>
        <w:rPr>
          <w:rFonts w:ascii="Arial" w:hAnsi="Arial" w:cs="Arial"/>
        </w:rPr>
      </w:pPr>
    </w:p>
    <w:p w14:paraId="7B058C6D" w14:textId="5FFFCDE3" w:rsidR="00CC5A7C" w:rsidRPr="0017363B" w:rsidRDefault="14BB61BB" w:rsidP="0017363B">
      <w:pPr>
        <w:pStyle w:val="Heading2"/>
        <w:spacing w:before="0" w:line="360" w:lineRule="auto"/>
        <w:rPr>
          <w:rFonts w:ascii="Arial" w:hAnsi="Arial" w:cs="Arial"/>
          <w:color w:val="000000" w:themeColor="text1"/>
          <w:sz w:val="22"/>
          <w:szCs w:val="22"/>
        </w:rPr>
      </w:pPr>
      <w:bookmarkStart w:id="33" w:name="_Toc226657473"/>
      <w:r w:rsidRPr="0017363B">
        <w:rPr>
          <w:rFonts w:ascii="Arial" w:hAnsi="Arial" w:cs="Arial"/>
          <w:color w:val="000000" w:themeColor="text1"/>
          <w:sz w:val="22"/>
          <w:szCs w:val="22"/>
        </w:rPr>
        <w:t xml:space="preserve">D.2 </w:t>
      </w:r>
      <w:r w:rsidR="22711634" w:rsidRPr="0017363B">
        <w:rPr>
          <w:rFonts w:ascii="Arial" w:hAnsi="Arial" w:cs="Arial"/>
          <w:color w:val="000000" w:themeColor="text1"/>
          <w:sz w:val="22"/>
          <w:szCs w:val="22"/>
        </w:rPr>
        <w:t>Appropriateness</w:t>
      </w:r>
      <w:r w:rsidRPr="0017363B">
        <w:rPr>
          <w:rFonts w:ascii="Arial" w:hAnsi="Arial" w:cs="Arial"/>
          <w:color w:val="000000" w:themeColor="text1"/>
          <w:sz w:val="22"/>
          <w:szCs w:val="22"/>
        </w:rPr>
        <w:t xml:space="preserve"> of Dataset</w:t>
      </w:r>
      <w:bookmarkEnd w:id="33"/>
    </w:p>
    <w:p w14:paraId="47746EDF" w14:textId="361FC6C8" w:rsidR="0078060B" w:rsidRPr="0017363B" w:rsidRDefault="002F06CE" w:rsidP="0017363B">
      <w:pPr>
        <w:spacing w:line="360" w:lineRule="auto"/>
        <w:rPr>
          <w:rFonts w:ascii="Arial" w:hAnsi="Arial" w:cs="Arial"/>
        </w:rPr>
      </w:pPr>
      <w:r w:rsidRPr="0017363B">
        <w:rPr>
          <w:rFonts w:ascii="Arial" w:hAnsi="Arial" w:cs="Arial"/>
        </w:rPr>
        <w:t xml:space="preserve">The </w:t>
      </w:r>
      <w:r w:rsidR="00E713BC" w:rsidRPr="0017363B">
        <w:rPr>
          <w:rFonts w:ascii="Arial" w:hAnsi="Arial" w:cs="Arial"/>
        </w:rPr>
        <w:t>Austin Animal Center Intakes and Outcomes datasets are appropriate for this project for several reasons:</w:t>
      </w:r>
    </w:p>
    <w:p w14:paraId="4B64B4BB" w14:textId="166C494D" w:rsidR="00E713BC" w:rsidRPr="0017363B" w:rsidRDefault="00E713BC" w:rsidP="0017363B">
      <w:pPr>
        <w:pStyle w:val="ListParagraph"/>
        <w:numPr>
          <w:ilvl w:val="0"/>
          <w:numId w:val="27"/>
        </w:numPr>
        <w:spacing w:line="360" w:lineRule="auto"/>
        <w:rPr>
          <w:rFonts w:ascii="Arial" w:hAnsi="Arial" w:cs="Arial"/>
        </w:rPr>
      </w:pPr>
      <w:r w:rsidRPr="0017363B">
        <w:rPr>
          <w:rFonts w:ascii="Arial" w:hAnsi="Arial" w:cs="Arial"/>
          <w:b/>
          <w:bCs/>
        </w:rPr>
        <w:t>Relevant predictor and target variables</w:t>
      </w:r>
      <w:r w:rsidRPr="0017363B">
        <w:rPr>
          <w:rFonts w:ascii="Arial" w:hAnsi="Arial" w:cs="Arial"/>
        </w:rPr>
        <w:t xml:space="preserve"> – The dataset</w:t>
      </w:r>
      <w:r w:rsidR="008B5610" w:rsidRPr="0017363B">
        <w:rPr>
          <w:rFonts w:ascii="Arial" w:hAnsi="Arial" w:cs="Arial"/>
        </w:rPr>
        <w:t>s</w:t>
      </w:r>
      <w:r w:rsidRPr="0017363B">
        <w:rPr>
          <w:rFonts w:ascii="Arial" w:hAnsi="Arial" w:cs="Arial"/>
        </w:rPr>
        <w:t xml:space="preserve"> contain</w:t>
      </w:r>
      <w:r w:rsidR="008B5610" w:rsidRPr="0017363B">
        <w:rPr>
          <w:rFonts w:ascii="Arial" w:hAnsi="Arial" w:cs="Arial"/>
        </w:rPr>
        <w:t xml:space="preserve"> all variables needed to address the research question in Section A1</w:t>
      </w:r>
      <w:r w:rsidR="004A0ED7" w:rsidRPr="0017363B">
        <w:rPr>
          <w:rFonts w:ascii="Arial" w:hAnsi="Arial" w:cs="Arial"/>
        </w:rPr>
        <w:t>: animal species, age, breed, color, sex, neuter status, intake type, and intake condition</w:t>
      </w:r>
      <w:r w:rsidR="008D17D7" w:rsidRPr="0017363B">
        <w:rPr>
          <w:rFonts w:ascii="Arial" w:hAnsi="Arial" w:cs="Arial"/>
        </w:rPr>
        <w:t xml:space="preserve"> (predictors), plus outcome type as the target variable</w:t>
      </w:r>
      <w:r w:rsidR="00305D55" w:rsidRPr="0017363B">
        <w:rPr>
          <w:rFonts w:ascii="Arial" w:hAnsi="Arial" w:cs="Arial"/>
        </w:rPr>
        <w:t xml:space="preserve"> (Adopted, Transferred, Returned to Owner, Other).</w:t>
      </w:r>
    </w:p>
    <w:p w14:paraId="0EDEF339" w14:textId="4933186E" w:rsidR="00305D55" w:rsidRPr="0017363B" w:rsidRDefault="00305D55" w:rsidP="0017363B">
      <w:pPr>
        <w:pStyle w:val="ListParagraph"/>
        <w:numPr>
          <w:ilvl w:val="0"/>
          <w:numId w:val="27"/>
        </w:numPr>
        <w:spacing w:line="360" w:lineRule="auto"/>
        <w:rPr>
          <w:rFonts w:ascii="Arial" w:hAnsi="Arial" w:cs="Arial"/>
        </w:rPr>
      </w:pPr>
      <w:r w:rsidRPr="0017363B">
        <w:rPr>
          <w:rFonts w:ascii="Arial" w:hAnsi="Arial" w:cs="Arial"/>
          <w:b/>
          <w:bCs/>
        </w:rPr>
        <w:t xml:space="preserve">Sufficient volume </w:t>
      </w:r>
      <w:r w:rsidR="00B42A94" w:rsidRPr="0017363B">
        <w:rPr>
          <w:rFonts w:ascii="Arial" w:hAnsi="Arial" w:cs="Arial"/>
          <w:b/>
          <w:bCs/>
        </w:rPr>
        <w:t>for machine learning</w:t>
      </w:r>
      <w:r w:rsidR="00B42A94" w:rsidRPr="0017363B">
        <w:rPr>
          <w:rFonts w:ascii="Arial" w:hAnsi="Arial" w:cs="Arial"/>
        </w:rPr>
        <w:t xml:space="preserve"> – After cleaning, the dataset contains 178,122 records </w:t>
      </w:r>
      <w:r w:rsidR="00122382" w:rsidRPr="0017363B">
        <w:rPr>
          <w:rFonts w:ascii="Arial" w:hAnsi="Arial" w:cs="Arial"/>
        </w:rPr>
        <w:t>spanning over 11 years, providing adequate volume and diversity for random forest modeling across all 4 outcome categories.</w:t>
      </w:r>
    </w:p>
    <w:p w14:paraId="60D0B40E" w14:textId="1EC50FD9" w:rsidR="00122382" w:rsidRPr="0017363B" w:rsidRDefault="00122382" w:rsidP="0017363B">
      <w:pPr>
        <w:pStyle w:val="ListParagraph"/>
        <w:numPr>
          <w:ilvl w:val="0"/>
          <w:numId w:val="27"/>
        </w:numPr>
        <w:spacing w:line="360" w:lineRule="auto"/>
        <w:rPr>
          <w:rFonts w:ascii="Arial" w:hAnsi="Arial" w:cs="Arial"/>
        </w:rPr>
      </w:pPr>
      <w:r w:rsidRPr="0017363B">
        <w:rPr>
          <w:rFonts w:ascii="Arial" w:hAnsi="Arial" w:cs="Arial"/>
          <w:b/>
          <w:bCs/>
        </w:rPr>
        <w:t xml:space="preserve">Publicly available and </w:t>
      </w:r>
      <w:r w:rsidR="00C365FA" w:rsidRPr="0017363B">
        <w:rPr>
          <w:rFonts w:ascii="Arial" w:hAnsi="Arial" w:cs="Arial"/>
          <w:b/>
          <w:bCs/>
        </w:rPr>
        <w:t>academically validated</w:t>
      </w:r>
      <w:r w:rsidR="00C365FA" w:rsidRPr="0017363B">
        <w:rPr>
          <w:rFonts w:ascii="Arial" w:hAnsi="Arial" w:cs="Arial"/>
        </w:rPr>
        <w:t xml:space="preserve"> – The datasets are free, openly licensed by the City of Austin, and have been used in prior academic machine learning research for similar classification tasks.</w:t>
      </w:r>
    </w:p>
    <w:p w14:paraId="08F7AC7A" w14:textId="76256BCC" w:rsidR="00C365FA" w:rsidRPr="0017363B" w:rsidRDefault="00C365FA" w:rsidP="0017363B">
      <w:pPr>
        <w:pStyle w:val="ListParagraph"/>
        <w:numPr>
          <w:ilvl w:val="0"/>
          <w:numId w:val="27"/>
        </w:numPr>
        <w:spacing w:line="360" w:lineRule="auto"/>
        <w:rPr>
          <w:rFonts w:ascii="Arial" w:hAnsi="Arial" w:cs="Arial"/>
        </w:rPr>
      </w:pPr>
      <w:r w:rsidRPr="0017363B">
        <w:rPr>
          <w:rFonts w:ascii="Arial" w:hAnsi="Arial" w:cs="Arial"/>
          <w:b/>
          <w:bCs/>
        </w:rPr>
        <w:t>Designed for analysis</w:t>
      </w:r>
      <w:r w:rsidRPr="0017363B">
        <w:rPr>
          <w:rFonts w:ascii="Arial" w:hAnsi="Arial" w:cs="Arial"/>
        </w:rPr>
        <w:t xml:space="preserve"> – The datasets share an Animal ID fi</w:t>
      </w:r>
      <w:r w:rsidR="00BE4FCF" w:rsidRPr="0017363B">
        <w:rPr>
          <w:rFonts w:ascii="Arial" w:hAnsi="Arial" w:cs="Arial"/>
        </w:rPr>
        <w:t>eld that enables joining intake characteristics with outcome results at the individual animal level</w:t>
      </w:r>
      <w:r w:rsidR="00AE1DBD" w:rsidRPr="0017363B">
        <w:rPr>
          <w:rFonts w:ascii="Arial" w:hAnsi="Arial" w:cs="Arial"/>
        </w:rPr>
        <w:t>, directly supporting this project’s predictive approach.</w:t>
      </w:r>
    </w:p>
    <w:p w14:paraId="2B744ABD" w14:textId="77777777" w:rsidR="00AE1DBD" w:rsidRPr="0017363B" w:rsidRDefault="00AE1DBD" w:rsidP="0017363B">
      <w:pPr>
        <w:spacing w:line="360" w:lineRule="auto"/>
        <w:rPr>
          <w:rFonts w:ascii="Arial" w:hAnsi="Arial" w:cs="Arial"/>
        </w:rPr>
      </w:pPr>
    </w:p>
    <w:p w14:paraId="5C9A61B6" w14:textId="33C2D06F" w:rsidR="00E65F0F" w:rsidRPr="0017363B" w:rsidRDefault="4E891D71" w:rsidP="0017363B">
      <w:pPr>
        <w:pStyle w:val="Heading2"/>
        <w:spacing w:before="0" w:line="360" w:lineRule="auto"/>
        <w:rPr>
          <w:rFonts w:ascii="Arial" w:hAnsi="Arial" w:cs="Arial"/>
          <w:color w:val="000000" w:themeColor="text1"/>
          <w:sz w:val="22"/>
          <w:szCs w:val="22"/>
        </w:rPr>
      </w:pPr>
      <w:bookmarkStart w:id="34" w:name="_Toc226657474"/>
      <w:r w:rsidRPr="0017363B">
        <w:rPr>
          <w:rFonts w:ascii="Arial" w:hAnsi="Arial" w:cs="Arial"/>
          <w:color w:val="000000" w:themeColor="text1"/>
          <w:sz w:val="22"/>
          <w:szCs w:val="22"/>
        </w:rPr>
        <w:t>D.3 Data Collection M</w:t>
      </w:r>
      <w:r w:rsidR="1494E0AD" w:rsidRPr="0017363B">
        <w:rPr>
          <w:rFonts w:ascii="Arial" w:hAnsi="Arial" w:cs="Arial"/>
          <w:color w:val="000000" w:themeColor="text1"/>
          <w:sz w:val="22"/>
          <w:szCs w:val="22"/>
        </w:rPr>
        <w:t>ethods</w:t>
      </w:r>
      <w:bookmarkEnd w:id="34"/>
    </w:p>
    <w:p w14:paraId="21FD182A" w14:textId="7C19BEB2" w:rsidR="00CF56F8" w:rsidRPr="0017363B" w:rsidRDefault="00CF56F8" w:rsidP="0017363B">
      <w:pPr>
        <w:spacing w:line="360" w:lineRule="auto"/>
        <w:rPr>
          <w:rFonts w:ascii="Arial" w:hAnsi="Arial" w:cs="Arial"/>
        </w:rPr>
      </w:pPr>
      <w:r w:rsidRPr="0017363B">
        <w:rPr>
          <w:rFonts w:ascii="Arial" w:hAnsi="Arial" w:cs="Arial"/>
        </w:rPr>
        <w:t xml:space="preserve">The data for this project </w:t>
      </w:r>
      <w:r w:rsidR="0055794E" w:rsidRPr="0017363B">
        <w:rPr>
          <w:rFonts w:ascii="Arial" w:hAnsi="Arial" w:cs="Arial"/>
        </w:rPr>
        <w:t>were</w:t>
      </w:r>
      <w:r w:rsidRPr="0017363B">
        <w:rPr>
          <w:rFonts w:ascii="Arial" w:hAnsi="Arial" w:cs="Arial"/>
        </w:rPr>
        <w:t xml:space="preserve"> collected by downloading </w:t>
      </w:r>
      <w:r w:rsidR="000053FA" w:rsidRPr="0017363B">
        <w:rPr>
          <w:rFonts w:ascii="Arial" w:hAnsi="Arial" w:cs="Arial"/>
        </w:rPr>
        <w:t>2 CSV files from the City of Austin Open Data Portal (data.austintexas.gov</w:t>
      </w:r>
      <w:r w:rsidR="0070355F" w:rsidRPr="0017363B">
        <w:rPr>
          <w:rFonts w:ascii="Arial" w:hAnsi="Arial" w:cs="Arial"/>
        </w:rPr>
        <w:t>). The Austin Animal Center Intakes and Outcomes dataset</w:t>
      </w:r>
      <w:r w:rsidR="006C5DBB" w:rsidRPr="0017363B">
        <w:rPr>
          <w:rFonts w:ascii="Arial" w:hAnsi="Arial" w:cs="Arial"/>
        </w:rPr>
        <w:t xml:space="preserve">s </w:t>
      </w:r>
      <w:r w:rsidR="006C5DBB" w:rsidRPr="0017363B">
        <w:rPr>
          <w:rFonts w:ascii="Arial" w:hAnsi="Arial" w:cs="Arial"/>
        </w:rPr>
        <w:lastRenderedPageBreak/>
        <w:t xml:space="preserve">were accessed by navigating to their respective dataset pages, selecting the </w:t>
      </w:r>
      <w:r w:rsidR="0055794E" w:rsidRPr="0017363B">
        <w:rPr>
          <w:rFonts w:ascii="Arial" w:hAnsi="Arial" w:cs="Arial"/>
        </w:rPr>
        <w:t xml:space="preserve">export option, and choosing CSV format. </w:t>
      </w:r>
    </w:p>
    <w:p w14:paraId="7B7F9A2B" w14:textId="02B59CEB" w:rsidR="00340945" w:rsidRPr="0017363B" w:rsidRDefault="00340945" w:rsidP="0017363B">
      <w:pPr>
        <w:spacing w:line="360" w:lineRule="auto"/>
        <w:rPr>
          <w:rFonts w:ascii="Arial" w:hAnsi="Arial" w:cs="Arial"/>
        </w:rPr>
      </w:pPr>
      <w:r w:rsidRPr="0017363B">
        <w:rPr>
          <w:rFonts w:ascii="Arial" w:hAnsi="Arial" w:cs="Arial"/>
        </w:rPr>
        <w:t xml:space="preserve">No surveys, interviews, observations, or human </w:t>
      </w:r>
      <w:r w:rsidR="00616F3F" w:rsidRPr="0017363B">
        <w:rPr>
          <w:rFonts w:ascii="Arial" w:hAnsi="Arial" w:cs="Arial"/>
        </w:rPr>
        <w:t xml:space="preserve">subjects were involved. The data came entirely from an existing, publicly available </w:t>
      </w:r>
      <w:r w:rsidR="0002149F" w:rsidRPr="0017363B">
        <w:rPr>
          <w:rFonts w:ascii="Arial" w:hAnsi="Arial" w:cs="Arial"/>
        </w:rPr>
        <w:t>administrative database maintained by the City of Austin</w:t>
      </w:r>
      <w:r w:rsidR="00AB1568" w:rsidRPr="0017363B">
        <w:rPr>
          <w:rFonts w:ascii="Arial" w:hAnsi="Arial" w:cs="Arial"/>
        </w:rPr>
        <w:t>,</w:t>
      </w:r>
      <w:r w:rsidR="0002149F" w:rsidRPr="0017363B">
        <w:rPr>
          <w:rFonts w:ascii="Arial" w:hAnsi="Arial" w:cs="Arial"/>
        </w:rPr>
        <w:t xml:space="preserve"> Texas. No special permissions or API keys </w:t>
      </w:r>
      <w:r w:rsidR="00AB1568" w:rsidRPr="0017363B">
        <w:rPr>
          <w:rFonts w:ascii="Arial" w:hAnsi="Arial" w:cs="Arial"/>
        </w:rPr>
        <w:t>were required.</w:t>
      </w:r>
    </w:p>
    <w:p w14:paraId="1A26BA24" w14:textId="0C51865E" w:rsidR="00AB1568" w:rsidRPr="0017363B" w:rsidRDefault="00AB1568" w:rsidP="0017363B">
      <w:pPr>
        <w:spacing w:line="360" w:lineRule="auto"/>
        <w:rPr>
          <w:rFonts w:ascii="Arial" w:hAnsi="Arial" w:cs="Arial"/>
        </w:rPr>
      </w:pPr>
      <w:r w:rsidRPr="0017363B">
        <w:rPr>
          <w:rFonts w:ascii="Arial" w:hAnsi="Arial" w:cs="Arial"/>
        </w:rPr>
        <w:t>The CSV files were loaded into Python using pandas</w:t>
      </w:r>
      <w:r w:rsidR="00092CF7" w:rsidRPr="0017363B">
        <w:rPr>
          <w:rFonts w:ascii="Arial" w:hAnsi="Arial" w:cs="Arial"/>
        </w:rPr>
        <w:t xml:space="preserve">, and the datasets were </w:t>
      </w:r>
      <w:r w:rsidRPr="0017363B">
        <w:rPr>
          <w:rFonts w:ascii="Arial" w:hAnsi="Arial" w:cs="Arial"/>
        </w:rPr>
        <w:t xml:space="preserve">joined </w:t>
      </w:r>
      <w:r w:rsidR="00202DF9" w:rsidRPr="0017363B">
        <w:rPr>
          <w:rFonts w:ascii="Arial" w:hAnsi="Arial" w:cs="Arial"/>
        </w:rPr>
        <w:t xml:space="preserve">on the shared Animal ID field to create a unified dataset. </w:t>
      </w:r>
    </w:p>
    <w:p w14:paraId="4AF2B9D4" w14:textId="77777777" w:rsidR="0055794E" w:rsidRPr="0017363B" w:rsidRDefault="0055794E" w:rsidP="0017363B">
      <w:pPr>
        <w:spacing w:line="360" w:lineRule="auto"/>
        <w:rPr>
          <w:rFonts w:ascii="Arial" w:hAnsi="Arial" w:cs="Arial"/>
        </w:rPr>
      </w:pPr>
    </w:p>
    <w:p w14:paraId="0E4F9CAD" w14:textId="776829D2" w:rsidR="00FE60AC" w:rsidRPr="0017363B" w:rsidRDefault="343552E4" w:rsidP="0017363B">
      <w:pPr>
        <w:pStyle w:val="Heading2"/>
        <w:spacing w:before="0" w:line="360" w:lineRule="auto"/>
        <w:rPr>
          <w:rFonts w:ascii="Arial" w:hAnsi="Arial" w:cs="Arial"/>
          <w:color w:val="000000" w:themeColor="text1"/>
          <w:sz w:val="22"/>
          <w:szCs w:val="22"/>
        </w:rPr>
      </w:pPr>
      <w:bookmarkStart w:id="35" w:name="_Toc226657475"/>
      <w:r w:rsidRPr="0017363B">
        <w:rPr>
          <w:rFonts w:ascii="Arial" w:hAnsi="Arial" w:cs="Arial"/>
          <w:color w:val="000000" w:themeColor="text1"/>
          <w:sz w:val="22"/>
          <w:szCs w:val="22"/>
        </w:rPr>
        <w:t>D.4 Observations on Quality and Completeness of Data</w:t>
      </w:r>
      <w:bookmarkEnd w:id="35"/>
    </w:p>
    <w:p w14:paraId="3FCD02DD" w14:textId="490B348D" w:rsidR="00F33401" w:rsidRPr="0017363B" w:rsidRDefault="00092CF7" w:rsidP="0017363B">
      <w:pPr>
        <w:spacing w:line="360" w:lineRule="auto"/>
        <w:rPr>
          <w:rFonts w:ascii="Arial" w:hAnsi="Arial" w:cs="Arial"/>
        </w:rPr>
      </w:pPr>
      <w:r w:rsidRPr="0017363B">
        <w:rPr>
          <w:rFonts w:ascii="Arial" w:hAnsi="Arial" w:cs="Arial"/>
        </w:rPr>
        <w:t>The Austin Animal Center datasets</w:t>
      </w:r>
      <w:r w:rsidR="00A212C8" w:rsidRPr="0017363B">
        <w:rPr>
          <w:rFonts w:ascii="Arial" w:hAnsi="Arial" w:cs="Arial"/>
        </w:rPr>
        <w:t xml:space="preserve"> provided a solid foundation</w:t>
      </w:r>
      <w:r w:rsidR="00C46BBA" w:rsidRPr="0017363B">
        <w:rPr>
          <w:rFonts w:ascii="Arial" w:hAnsi="Arial" w:cs="Arial"/>
        </w:rPr>
        <w:t xml:space="preserve"> for this project, demonstrating good overall quality with</w:t>
      </w:r>
      <w:r w:rsidRPr="0017363B">
        <w:rPr>
          <w:rFonts w:ascii="Arial" w:hAnsi="Arial" w:cs="Arial"/>
        </w:rPr>
        <w:t xml:space="preserve"> </w:t>
      </w:r>
      <w:r w:rsidR="00DC73F5" w:rsidRPr="0017363B">
        <w:rPr>
          <w:rFonts w:ascii="Arial" w:hAnsi="Arial" w:cs="Arial"/>
        </w:rPr>
        <w:t>well-structured</w:t>
      </w:r>
      <w:r w:rsidR="00C46BBA" w:rsidRPr="0017363B">
        <w:rPr>
          <w:rFonts w:ascii="Arial" w:hAnsi="Arial" w:cs="Arial"/>
        </w:rPr>
        <w:t xml:space="preserve"> </w:t>
      </w:r>
      <w:r w:rsidR="00F278A8" w:rsidRPr="0017363B">
        <w:rPr>
          <w:rFonts w:ascii="Arial" w:hAnsi="Arial" w:cs="Arial"/>
        </w:rPr>
        <w:t>formatting, consistent</w:t>
      </w:r>
      <w:r w:rsidR="00DC73F5" w:rsidRPr="0017363B">
        <w:rPr>
          <w:rFonts w:ascii="Arial" w:hAnsi="Arial" w:cs="Arial"/>
        </w:rPr>
        <w:t xml:space="preserve"> column naming, and </w:t>
      </w:r>
      <w:r w:rsidR="00F33401" w:rsidRPr="0017363B">
        <w:rPr>
          <w:rFonts w:ascii="Arial" w:hAnsi="Arial" w:cs="Arial"/>
        </w:rPr>
        <w:t>clear variable definitions.</w:t>
      </w:r>
      <w:r w:rsidR="00FF344A" w:rsidRPr="0017363B">
        <w:rPr>
          <w:rFonts w:ascii="Arial" w:hAnsi="Arial" w:cs="Arial"/>
        </w:rPr>
        <w:t xml:space="preserve"> This data spanned 11 years, </w:t>
      </w:r>
      <w:r w:rsidR="003066D6" w:rsidRPr="0017363B">
        <w:rPr>
          <w:rFonts w:ascii="Arial" w:hAnsi="Arial" w:cs="Arial"/>
        </w:rPr>
        <w:t>yielding a large,</w:t>
      </w:r>
      <w:r w:rsidR="00FF344A" w:rsidRPr="0017363B">
        <w:rPr>
          <w:rFonts w:ascii="Arial" w:hAnsi="Arial" w:cs="Arial"/>
        </w:rPr>
        <w:t xml:space="preserve"> diverse dataset </w:t>
      </w:r>
      <w:r w:rsidR="003066D6" w:rsidRPr="0017363B">
        <w:rPr>
          <w:rFonts w:ascii="Arial" w:hAnsi="Arial" w:cs="Arial"/>
        </w:rPr>
        <w:t>for analysis.</w:t>
      </w:r>
    </w:p>
    <w:p w14:paraId="70478EAE" w14:textId="1A24A6E4" w:rsidR="00071654" w:rsidRPr="0017363B" w:rsidRDefault="00071654" w:rsidP="0017363B">
      <w:pPr>
        <w:spacing w:line="360" w:lineRule="auto"/>
        <w:rPr>
          <w:rFonts w:ascii="Arial" w:hAnsi="Arial" w:cs="Arial"/>
        </w:rPr>
      </w:pPr>
      <w:r w:rsidRPr="0017363B">
        <w:rPr>
          <w:rFonts w:ascii="Arial" w:hAnsi="Arial" w:cs="Arial"/>
        </w:rPr>
        <w:t xml:space="preserve">Data quality </w:t>
      </w:r>
      <w:r w:rsidR="003066D6" w:rsidRPr="0017363B">
        <w:rPr>
          <w:rFonts w:ascii="Arial" w:hAnsi="Arial" w:cs="Arial"/>
        </w:rPr>
        <w:t>issues</w:t>
      </w:r>
      <w:r w:rsidRPr="0017363B">
        <w:rPr>
          <w:rFonts w:ascii="Arial" w:hAnsi="Arial" w:cs="Arial"/>
        </w:rPr>
        <w:t xml:space="preserve"> addressed:</w:t>
      </w:r>
    </w:p>
    <w:p w14:paraId="216AF768" w14:textId="6ED8C7DC" w:rsidR="00071654" w:rsidRPr="0017363B" w:rsidRDefault="00071654" w:rsidP="0017363B">
      <w:pPr>
        <w:pStyle w:val="ListParagraph"/>
        <w:numPr>
          <w:ilvl w:val="0"/>
          <w:numId w:val="28"/>
        </w:numPr>
        <w:spacing w:line="360" w:lineRule="auto"/>
        <w:rPr>
          <w:rFonts w:ascii="Arial" w:hAnsi="Arial" w:cs="Arial"/>
        </w:rPr>
      </w:pPr>
      <w:r w:rsidRPr="0017363B">
        <w:rPr>
          <w:rFonts w:ascii="Arial" w:hAnsi="Arial" w:cs="Arial"/>
        </w:rPr>
        <w:t>Missing values</w:t>
      </w:r>
      <w:r w:rsidR="003066D6" w:rsidRPr="0017363B">
        <w:rPr>
          <w:rFonts w:ascii="Arial" w:hAnsi="Arial" w:cs="Arial"/>
        </w:rPr>
        <w:t xml:space="preserve"> </w:t>
      </w:r>
      <w:r w:rsidR="008E7C99" w:rsidRPr="0017363B">
        <w:rPr>
          <w:rFonts w:ascii="Arial" w:hAnsi="Arial" w:cs="Arial"/>
        </w:rPr>
        <w:t xml:space="preserve">were </w:t>
      </w:r>
      <w:r w:rsidR="00385D5C" w:rsidRPr="0017363B">
        <w:rPr>
          <w:rFonts w:ascii="Arial" w:hAnsi="Arial" w:cs="Arial"/>
        </w:rPr>
        <w:t>identified acro</w:t>
      </w:r>
      <w:r w:rsidR="004D62BD" w:rsidRPr="0017363B">
        <w:rPr>
          <w:rFonts w:ascii="Arial" w:hAnsi="Arial" w:cs="Arial"/>
        </w:rPr>
        <w:t xml:space="preserve">ss </w:t>
      </w:r>
      <w:r w:rsidR="00C70679" w:rsidRPr="0017363B">
        <w:rPr>
          <w:rFonts w:ascii="Arial" w:hAnsi="Arial" w:cs="Arial"/>
        </w:rPr>
        <w:t xml:space="preserve">6 </w:t>
      </w:r>
      <w:r w:rsidR="008E7C99" w:rsidRPr="0017363B">
        <w:rPr>
          <w:rFonts w:ascii="Arial" w:hAnsi="Arial" w:cs="Arial"/>
        </w:rPr>
        <w:t>columns</w:t>
      </w:r>
      <w:r w:rsidR="00F278A8" w:rsidRPr="0017363B">
        <w:rPr>
          <w:rFonts w:ascii="Arial" w:hAnsi="Arial" w:cs="Arial"/>
        </w:rPr>
        <w:t>--Name</w:t>
      </w:r>
      <w:r w:rsidR="003066D6" w:rsidRPr="0017363B">
        <w:rPr>
          <w:rFonts w:ascii="Arial" w:hAnsi="Arial" w:cs="Arial"/>
        </w:rPr>
        <w:t>, Outcome Subtype,</w:t>
      </w:r>
      <w:r w:rsidR="00C70679" w:rsidRPr="0017363B">
        <w:rPr>
          <w:rFonts w:ascii="Arial" w:hAnsi="Arial" w:cs="Arial"/>
        </w:rPr>
        <w:t xml:space="preserve"> Outcome Type,</w:t>
      </w:r>
      <w:r w:rsidR="003066D6" w:rsidRPr="0017363B">
        <w:rPr>
          <w:rFonts w:ascii="Arial" w:hAnsi="Arial" w:cs="Arial"/>
        </w:rPr>
        <w:t xml:space="preserve"> Sex upon </w:t>
      </w:r>
      <w:r w:rsidR="00655836" w:rsidRPr="0017363B">
        <w:rPr>
          <w:rFonts w:ascii="Arial" w:hAnsi="Arial" w:cs="Arial"/>
        </w:rPr>
        <w:t>Intake, Sex upon Outcome, and Age upon Outc</w:t>
      </w:r>
      <w:r w:rsidR="00464E94" w:rsidRPr="0017363B">
        <w:rPr>
          <w:rFonts w:ascii="Arial" w:hAnsi="Arial" w:cs="Arial"/>
        </w:rPr>
        <w:t>ome.</w:t>
      </w:r>
      <w:r w:rsidR="00BA22DC" w:rsidRPr="0017363B">
        <w:rPr>
          <w:rFonts w:ascii="Arial" w:hAnsi="Arial" w:cs="Arial"/>
        </w:rPr>
        <w:t xml:space="preserve"> </w:t>
      </w:r>
      <w:r w:rsidR="00A53D55" w:rsidRPr="0017363B">
        <w:rPr>
          <w:rFonts w:ascii="Arial" w:hAnsi="Arial" w:cs="Arial"/>
        </w:rPr>
        <w:t>The Name and Outcome Subtype columns had the highest proportion of missing data and were dropped,</w:t>
      </w:r>
      <w:r w:rsidR="00340466" w:rsidRPr="0017363B">
        <w:rPr>
          <w:rFonts w:ascii="Arial" w:hAnsi="Arial" w:cs="Arial"/>
        </w:rPr>
        <w:t xml:space="preserve"> as t</w:t>
      </w:r>
      <w:r w:rsidR="000B3B37" w:rsidRPr="0017363B">
        <w:rPr>
          <w:rFonts w:ascii="Arial" w:hAnsi="Arial" w:cs="Arial"/>
        </w:rPr>
        <w:t xml:space="preserve">hey were </w:t>
      </w:r>
      <w:r w:rsidR="00340466" w:rsidRPr="0017363B">
        <w:rPr>
          <w:rFonts w:ascii="Arial" w:hAnsi="Arial" w:cs="Arial"/>
        </w:rPr>
        <w:t>determined to be non-essential</w:t>
      </w:r>
      <w:r w:rsidR="002351E6" w:rsidRPr="0017363B">
        <w:rPr>
          <w:rFonts w:ascii="Arial" w:hAnsi="Arial" w:cs="Arial"/>
        </w:rPr>
        <w:t xml:space="preserve"> to the analytical objectives. Rows missing modeling </w:t>
      </w:r>
      <w:r w:rsidR="00C32E4A" w:rsidRPr="0017363B">
        <w:rPr>
          <w:rFonts w:ascii="Arial" w:hAnsi="Arial" w:cs="Arial"/>
        </w:rPr>
        <w:t xml:space="preserve">variables (Outcome Type, Sex upon Intake, Sex upon Outcome, and Age upon Outcome) were also dropped </w:t>
      </w:r>
      <w:r w:rsidR="00FB7267" w:rsidRPr="0017363B">
        <w:rPr>
          <w:rFonts w:ascii="Arial" w:hAnsi="Arial" w:cs="Arial"/>
        </w:rPr>
        <w:t>completely</w:t>
      </w:r>
      <w:r w:rsidR="0078148B" w:rsidRPr="0017363B">
        <w:rPr>
          <w:rFonts w:ascii="Arial" w:hAnsi="Arial" w:cs="Arial"/>
        </w:rPr>
        <w:t xml:space="preserve">, resulting in minimal impact </w:t>
      </w:r>
      <w:r w:rsidR="00A53D55" w:rsidRPr="0017363B">
        <w:rPr>
          <w:rFonts w:ascii="Arial" w:hAnsi="Arial" w:cs="Arial"/>
        </w:rPr>
        <w:t>on</w:t>
      </w:r>
      <w:r w:rsidR="0078148B" w:rsidRPr="0017363B">
        <w:rPr>
          <w:rFonts w:ascii="Arial" w:hAnsi="Arial" w:cs="Arial"/>
        </w:rPr>
        <w:t xml:space="preserve"> the dataset.</w:t>
      </w:r>
    </w:p>
    <w:p w14:paraId="00D53965" w14:textId="3ABD2055" w:rsidR="00FF19D1" w:rsidRPr="0017363B" w:rsidRDefault="00FF19D1" w:rsidP="0017363B">
      <w:pPr>
        <w:pStyle w:val="ListParagraph"/>
        <w:numPr>
          <w:ilvl w:val="0"/>
          <w:numId w:val="28"/>
        </w:numPr>
        <w:spacing w:line="360" w:lineRule="auto"/>
        <w:rPr>
          <w:rFonts w:ascii="Arial" w:hAnsi="Arial" w:cs="Arial"/>
        </w:rPr>
      </w:pPr>
      <w:r w:rsidRPr="0017363B">
        <w:rPr>
          <w:rFonts w:ascii="Arial" w:hAnsi="Arial" w:cs="Arial"/>
        </w:rPr>
        <w:t xml:space="preserve">Invalid </w:t>
      </w:r>
      <w:r w:rsidR="00B02E4F" w:rsidRPr="0017363B">
        <w:rPr>
          <w:rFonts w:ascii="Arial" w:hAnsi="Arial" w:cs="Arial"/>
        </w:rPr>
        <w:t>value handling</w:t>
      </w:r>
      <w:r w:rsidR="00AD2EC3" w:rsidRPr="0017363B">
        <w:rPr>
          <w:rFonts w:ascii="Arial" w:hAnsi="Arial" w:cs="Arial"/>
        </w:rPr>
        <w:t>--N</w:t>
      </w:r>
      <w:r w:rsidR="00A53D55" w:rsidRPr="0017363B">
        <w:rPr>
          <w:rFonts w:ascii="Arial" w:hAnsi="Arial" w:cs="Arial"/>
        </w:rPr>
        <w:t xml:space="preserve">egative age values </w:t>
      </w:r>
      <w:r w:rsidR="00AD2EC3" w:rsidRPr="0017363B">
        <w:rPr>
          <w:rFonts w:ascii="Arial" w:hAnsi="Arial" w:cs="Arial"/>
        </w:rPr>
        <w:t xml:space="preserve">from </w:t>
      </w:r>
      <w:r w:rsidR="00E06EB1" w:rsidRPr="0017363B">
        <w:rPr>
          <w:rFonts w:ascii="Arial" w:hAnsi="Arial" w:cs="Arial"/>
        </w:rPr>
        <w:t>data entry errors and negative length of stay values from mismatched</w:t>
      </w:r>
      <w:r w:rsidR="00AD2EC3" w:rsidRPr="0017363B">
        <w:rPr>
          <w:rFonts w:ascii="Arial" w:hAnsi="Arial" w:cs="Arial"/>
        </w:rPr>
        <w:t xml:space="preserve"> intake/outcome records (repeated shelter visits) were identified and removed. </w:t>
      </w:r>
      <w:r w:rsidR="0010599A" w:rsidRPr="0017363B">
        <w:rPr>
          <w:rFonts w:ascii="Arial" w:hAnsi="Arial" w:cs="Arial"/>
        </w:rPr>
        <w:t xml:space="preserve">Records with </w:t>
      </w:r>
      <w:r w:rsidR="00E06EB1" w:rsidRPr="0017363B">
        <w:rPr>
          <w:rFonts w:ascii="Arial" w:hAnsi="Arial" w:cs="Arial"/>
        </w:rPr>
        <w:t xml:space="preserve">a </w:t>
      </w:r>
      <w:r w:rsidR="0010599A" w:rsidRPr="0017363B">
        <w:rPr>
          <w:rFonts w:ascii="Arial" w:hAnsi="Arial" w:cs="Arial"/>
        </w:rPr>
        <w:t>length of stay exceeding</w:t>
      </w:r>
      <w:r w:rsidR="00A53D55" w:rsidRPr="0017363B">
        <w:rPr>
          <w:rFonts w:ascii="Arial" w:hAnsi="Arial" w:cs="Arial"/>
        </w:rPr>
        <w:t xml:space="preserve"> 365 were also removed as </w:t>
      </w:r>
      <w:r w:rsidR="00E06EB1" w:rsidRPr="0017363B">
        <w:rPr>
          <w:rFonts w:ascii="Arial" w:hAnsi="Arial" w:cs="Arial"/>
        </w:rPr>
        <w:t xml:space="preserve">unrepresentative </w:t>
      </w:r>
      <w:r w:rsidR="00385D5C" w:rsidRPr="0017363B">
        <w:rPr>
          <w:rFonts w:ascii="Arial" w:hAnsi="Arial" w:cs="Arial"/>
        </w:rPr>
        <w:t>outliers</w:t>
      </w:r>
      <w:r w:rsidR="00E06EB1" w:rsidRPr="0017363B">
        <w:rPr>
          <w:rFonts w:ascii="Arial" w:hAnsi="Arial" w:cs="Arial"/>
        </w:rPr>
        <w:t>.</w:t>
      </w:r>
    </w:p>
    <w:p w14:paraId="4F967D64" w14:textId="5DFB8C58" w:rsidR="00C10B04" w:rsidRPr="0017363B" w:rsidRDefault="00C10B04" w:rsidP="0017363B">
      <w:pPr>
        <w:pStyle w:val="ListParagraph"/>
        <w:numPr>
          <w:ilvl w:val="0"/>
          <w:numId w:val="28"/>
        </w:numPr>
        <w:spacing w:line="360" w:lineRule="auto"/>
        <w:rPr>
          <w:rFonts w:ascii="Arial" w:hAnsi="Arial" w:cs="Arial"/>
        </w:rPr>
      </w:pPr>
      <w:r w:rsidRPr="0017363B">
        <w:rPr>
          <w:rFonts w:ascii="Arial" w:hAnsi="Arial" w:cs="Arial"/>
        </w:rPr>
        <w:t xml:space="preserve">Data type conversions–Age upon Intake was converted from string formats to standardized numeric days for modeling. Outcome DateTime </w:t>
      </w:r>
      <w:r w:rsidR="001425B3" w:rsidRPr="0017363B">
        <w:rPr>
          <w:rFonts w:ascii="Arial" w:hAnsi="Arial" w:cs="Arial"/>
        </w:rPr>
        <w:t xml:space="preserve">required special handling of </w:t>
      </w:r>
      <w:r w:rsidR="00B5236A" w:rsidRPr="0017363B">
        <w:rPr>
          <w:rFonts w:ascii="Arial" w:hAnsi="Arial" w:cs="Arial"/>
        </w:rPr>
        <w:t>time zone</w:t>
      </w:r>
      <w:r w:rsidR="001425B3" w:rsidRPr="0017363B">
        <w:rPr>
          <w:rFonts w:ascii="Arial" w:hAnsi="Arial" w:cs="Arial"/>
        </w:rPr>
        <w:t xml:space="preserve"> information during datetime parsing to ensure </w:t>
      </w:r>
      <w:r w:rsidR="00B5236A" w:rsidRPr="0017363B">
        <w:rPr>
          <w:rFonts w:ascii="Arial" w:hAnsi="Arial" w:cs="Arial"/>
        </w:rPr>
        <w:t>accurate length-of-stay calculations.</w:t>
      </w:r>
    </w:p>
    <w:p w14:paraId="79B8FC25" w14:textId="77777777" w:rsidR="00B5236A" w:rsidRPr="0017363B" w:rsidRDefault="00B5236A" w:rsidP="0017363B">
      <w:pPr>
        <w:spacing w:line="360" w:lineRule="auto"/>
        <w:rPr>
          <w:rFonts w:ascii="Arial" w:hAnsi="Arial" w:cs="Arial"/>
        </w:rPr>
      </w:pPr>
    </w:p>
    <w:p w14:paraId="63295DE0" w14:textId="226F31D6" w:rsidR="000C63ED" w:rsidRPr="0017363B" w:rsidRDefault="64F4164A" w:rsidP="0017363B">
      <w:pPr>
        <w:pStyle w:val="Heading2"/>
        <w:spacing w:before="0" w:line="360" w:lineRule="auto"/>
        <w:rPr>
          <w:rFonts w:ascii="Arial" w:hAnsi="Arial" w:cs="Arial"/>
          <w:color w:val="000000" w:themeColor="text1"/>
          <w:sz w:val="22"/>
          <w:szCs w:val="22"/>
        </w:rPr>
      </w:pPr>
      <w:bookmarkStart w:id="36" w:name="_Toc226657476"/>
      <w:r w:rsidRPr="0017363B">
        <w:rPr>
          <w:rFonts w:ascii="Arial" w:hAnsi="Arial" w:cs="Arial"/>
          <w:color w:val="000000" w:themeColor="text1"/>
          <w:sz w:val="22"/>
          <w:szCs w:val="22"/>
        </w:rPr>
        <w:t xml:space="preserve">D.5 </w:t>
      </w:r>
      <w:r w:rsidR="4F7878F9" w:rsidRPr="0017363B">
        <w:rPr>
          <w:rFonts w:ascii="Arial" w:hAnsi="Arial" w:cs="Arial"/>
          <w:color w:val="000000" w:themeColor="text1"/>
          <w:sz w:val="22"/>
          <w:szCs w:val="22"/>
        </w:rPr>
        <w:t xml:space="preserve">and </w:t>
      </w:r>
      <w:r w:rsidR="7641A6DC" w:rsidRPr="0017363B">
        <w:rPr>
          <w:rFonts w:ascii="Arial" w:hAnsi="Arial" w:cs="Arial"/>
          <w:color w:val="000000" w:themeColor="text1"/>
          <w:sz w:val="22"/>
          <w:szCs w:val="22"/>
        </w:rPr>
        <w:t xml:space="preserve">D.5.A </w:t>
      </w:r>
      <w:r w:rsidRPr="0017363B">
        <w:rPr>
          <w:rFonts w:ascii="Arial" w:hAnsi="Arial" w:cs="Arial"/>
          <w:color w:val="000000" w:themeColor="text1"/>
          <w:sz w:val="22"/>
          <w:szCs w:val="22"/>
        </w:rPr>
        <w:t xml:space="preserve">Data Governance, </w:t>
      </w:r>
      <w:r w:rsidR="275FE8E0" w:rsidRPr="0017363B">
        <w:rPr>
          <w:rFonts w:ascii="Arial" w:hAnsi="Arial" w:cs="Arial"/>
          <w:color w:val="000000" w:themeColor="text1"/>
          <w:sz w:val="22"/>
          <w:szCs w:val="22"/>
        </w:rPr>
        <w:t>Privacy, Security, Ethical, Legal, and Regula</w:t>
      </w:r>
      <w:r w:rsidR="556E623B" w:rsidRPr="0017363B">
        <w:rPr>
          <w:rFonts w:ascii="Arial" w:hAnsi="Arial" w:cs="Arial"/>
          <w:color w:val="000000" w:themeColor="text1"/>
          <w:sz w:val="22"/>
          <w:szCs w:val="22"/>
        </w:rPr>
        <w:t>tory Compliances</w:t>
      </w:r>
      <w:bookmarkEnd w:id="36"/>
      <w:r w:rsidR="0017363B" w:rsidRPr="0017363B">
        <w:rPr>
          <w:rFonts w:ascii="Arial" w:hAnsi="Arial" w:cs="Arial"/>
          <w:color w:val="000000" w:themeColor="text1"/>
          <w:sz w:val="22"/>
          <w:szCs w:val="22"/>
        </w:rPr>
        <w:t>:</w:t>
      </w:r>
    </w:p>
    <w:p w14:paraId="7617A498" w14:textId="6E7C6169" w:rsidR="00642CB8" w:rsidRPr="0017363B" w:rsidRDefault="00F51EC6" w:rsidP="0017363B">
      <w:pPr>
        <w:spacing w:line="360" w:lineRule="auto"/>
        <w:rPr>
          <w:rFonts w:ascii="Arial" w:hAnsi="Arial" w:cs="Arial"/>
          <w:b/>
          <w:bCs/>
          <w:color w:val="000000" w:themeColor="text1"/>
        </w:rPr>
      </w:pPr>
      <w:bookmarkStart w:id="37" w:name="_heading=h.1ci93xb" w:colFirst="0" w:colLast="0"/>
      <w:bookmarkStart w:id="38" w:name="_heading=h.3whwml4"/>
      <w:bookmarkEnd w:id="37"/>
      <w:bookmarkEnd w:id="38"/>
      <w:r w:rsidRPr="0017363B">
        <w:rPr>
          <w:rFonts w:ascii="Arial" w:hAnsi="Arial" w:cs="Arial"/>
          <w:b/>
          <w:bCs/>
          <w:color w:val="000000" w:themeColor="text1"/>
        </w:rPr>
        <w:t>Data Governance</w:t>
      </w:r>
      <w:r w:rsidR="00F278A8">
        <w:rPr>
          <w:rFonts w:ascii="Arial" w:hAnsi="Arial" w:cs="Arial"/>
          <w:color w:val="000000" w:themeColor="text1"/>
        </w:rPr>
        <w:t xml:space="preserve"> — </w:t>
      </w:r>
      <w:r w:rsidR="00A931FB" w:rsidRPr="0017363B">
        <w:rPr>
          <w:rFonts w:ascii="Arial" w:hAnsi="Arial" w:cs="Arial"/>
          <w:color w:val="000000" w:themeColor="text1"/>
        </w:rPr>
        <w:t>The Austin Animal Center Intake</w:t>
      </w:r>
      <w:r w:rsidR="006668F5" w:rsidRPr="0017363B">
        <w:rPr>
          <w:rFonts w:ascii="Arial" w:hAnsi="Arial" w:cs="Arial"/>
          <w:color w:val="000000" w:themeColor="text1"/>
        </w:rPr>
        <w:t>s</w:t>
      </w:r>
      <w:r w:rsidR="00A931FB" w:rsidRPr="0017363B">
        <w:rPr>
          <w:rFonts w:ascii="Arial" w:hAnsi="Arial" w:cs="Arial"/>
          <w:color w:val="000000" w:themeColor="text1"/>
        </w:rPr>
        <w:t xml:space="preserve"> and Outcomes datasets are owned and maintained </w:t>
      </w:r>
      <w:r w:rsidR="00A64E6C" w:rsidRPr="0017363B">
        <w:rPr>
          <w:rFonts w:ascii="Arial" w:hAnsi="Arial" w:cs="Arial"/>
          <w:color w:val="000000" w:themeColor="text1"/>
        </w:rPr>
        <w:t>by</w:t>
      </w:r>
      <w:r w:rsidR="00A931FB" w:rsidRPr="0017363B">
        <w:rPr>
          <w:rFonts w:ascii="Arial" w:hAnsi="Arial" w:cs="Arial"/>
          <w:color w:val="000000" w:themeColor="text1"/>
        </w:rPr>
        <w:t xml:space="preserve"> the City of Austin and </w:t>
      </w:r>
      <w:r w:rsidR="00F1377D" w:rsidRPr="0017363B">
        <w:rPr>
          <w:rFonts w:ascii="Arial" w:hAnsi="Arial" w:cs="Arial"/>
          <w:color w:val="000000" w:themeColor="text1"/>
        </w:rPr>
        <w:t>published through the City of Austin Open Data Portal under an open public license</w:t>
      </w:r>
      <w:r w:rsidR="00040480" w:rsidRPr="0017363B">
        <w:rPr>
          <w:rFonts w:ascii="Arial" w:hAnsi="Arial" w:cs="Arial"/>
          <w:color w:val="000000" w:themeColor="text1"/>
        </w:rPr>
        <w:t xml:space="preserve">. The City of Austin ensures data accuracy and updates. This </w:t>
      </w:r>
      <w:r w:rsidR="00040480" w:rsidRPr="0017363B">
        <w:rPr>
          <w:rFonts w:ascii="Arial" w:hAnsi="Arial" w:cs="Arial"/>
          <w:color w:val="000000" w:themeColor="text1"/>
        </w:rPr>
        <w:lastRenderedPageBreak/>
        <w:t xml:space="preserve">project used the data </w:t>
      </w:r>
      <w:r w:rsidR="00621A7C" w:rsidRPr="0017363B">
        <w:rPr>
          <w:rFonts w:ascii="Arial" w:hAnsi="Arial" w:cs="Arial"/>
          <w:color w:val="000000" w:themeColor="text1"/>
        </w:rPr>
        <w:t xml:space="preserve">solely for academic research, in accordance with the open license terms, and the dataset was </w:t>
      </w:r>
      <w:r w:rsidR="0047409F" w:rsidRPr="0017363B">
        <w:rPr>
          <w:rFonts w:ascii="Arial" w:hAnsi="Arial" w:cs="Arial"/>
          <w:color w:val="000000" w:themeColor="text1"/>
        </w:rPr>
        <w:t xml:space="preserve">securely </w:t>
      </w:r>
      <w:r w:rsidR="00A64E6C" w:rsidRPr="0017363B">
        <w:rPr>
          <w:rFonts w:ascii="Arial" w:hAnsi="Arial" w:cs="Arial"/>
          <w:color w:val="000000" w:themeColor="text1"/>
        </w:rPr>
        <w:t xml:space="preserve">stored on </w:t>
      </w:r>
      <w:r w:rsidR="00642CB8" w:rsidRPr="0017363B">
        <w:rPr>
          <w:rFonts w:ascii="Arial" w:hAnsi="Arial" w:cs="Arial"/>
          <w:color w:val="000000" w:themeColor="text1"/>
        </w:rPr>
        <w:t xml:space="preserve">the </w:t>
      </w:r>
      <w:r w:rsidR="00A64E6C" w:rsidRPr="0017363B">
        <w:rPr>
          <w:rFonts w:ascii="Arial" w:hAnsi="Arial" w:cs="Arial"/>
          <w:color w:val="000000" w:themeColor="text1"/>
        </w:rPr>
        <w:t>user’s laptop. No modifications were made to the source file</w:t>
      </w:r>
      <w:r w:rsidR="00EF3EE4" w:rsidRPr="0017363B">
        <w:rPr>
          <w:rFonts w:ascii="Arial" w:hAnsi="Arial" w:cs="Arial"/>
          <w:color w:val="000000" w:themeColor="text1"/>
        </w:rPr>
        <w:t>s; all data cleaning was completed on copies and in a Python environment.</w:t>
      </w:r>
    </w:p>
    <w:p w14:paraId="57C1227A" w14:textId="7FBE7EE5" w:rsidR="00327213" w:rsidRDefault="00A64E6C" w:rsidP="0017363B">
      <w:pPr>
        <w:spacing w:line="360" w:lineRule="auto"/>
        <w:rPr>
          <w:rFonts w:ascii="Arial" w:hAnsi="Arial" w:cs="Arial"/>
          <w:b/>
          <w:bCs/>
          <w:color w:val="000000" w:themeColor="text1"/>
        </w:rPr>
      </w:pPr>
      <w:r w:rsidRPr="0017363B">
        <w:rPr>
          <w:rFonts w:ascii="Arial" w:hAnsi="Arial" w:cs="Arial"/>
          <w:b/>
          <w:bCs/>
          <w:color w:val="000000" w:themeColor="text1"/>
        </w:rPr>
        <w:t>Privacy</w:t>
      </w:r>
      <w:r w:rsidR="00DB0E9D" w:rsidRPr="0017363B">
        <w:rPr>
          <w:rFonts w:ascii="Arial" w:hAnsi="Arial" w:cs="Arial"/>
          <w:b/>
          <w:bCs/>
          <w:color w:val="000000" w:themeColor="text1"/>
        </w:rPr>
        <w:t xml:space="preserve"> </w:t>
      </w:r>
      <w:r w:rsidR="00DB0E9D" w:rsidRPr="0017363B">
        <w:rPr>
          <w:rFonts w:ascii="Arial" w:hAnsi="Arial" w:cs="Arial"/>
          <w:color w:val="000000" w:themeColor="text1"/>
        </w:rPr>
        <w:t>--</w:t>
      </w:r>
      <w:r w:rsidR="00DB0E9D" w:rsidRPr="0017363B">
        <w:rPr>
          <w:rFonts w:ascii="Arial" w:hAnsi="Arial" w:cs="Arial"/>
          <w:b/>
          <w:bCs/>
          <w:color w:val="000000" w:themeColor="text1"/>
        </w:rPr>
        <w:t xml:space="preserve"> </w:t>
      </w:r>
      <w:r w:rsidR="00F87E8F" w:rsidRPr="0017363B">
        <w:rPr>
          <w:rFonts w:ascii="Arial" w:hAnsi="Arial" w:cs="Arial"/>
          <w:color w:val="000000" w:themeColor="text1"/>
        </w:rPr>
        <w:t xml:space="preserve">These datasets contain no </w:t>
      </w:r>
      <w:r w:rsidR="00642CB8" w:rsidRPr="0017363B">
        <w:rPr>
          <w:rFonts w:ascii="Arial" w:hAnsi="Arial" w:cs="Arial"/>
          <w:color w:val="000000" w:themeColor="text1"/>
        </w:rPr>
        <w:t>personally</w:t>
      </w:r>
      <w:r w:rsidR="00F87E8F" w:rsidRPr="0017363B">
        <w:rPr>
          <w:rFonts w:ascii="Arial" w:hAnsi="Arial" w:cs="Arial"/>
          <w:color w:val="000000" w:themeColor="text1"/>
        </w:rPr>
        <w:t xml:space="preserve"> identifiable </w:t>
      </w:r>
      <w:r w:rsidR="00642CB8" w:rsidRPr="0017363B">
        <w:rPr>
          <w:rFonts w:ascii="Arial" w:hAnsi="Arial" w:cs="Arial"/>
          <w:color w:val="000000" w:themeColor="text1"/>
        </w:rPr>
        <w:t>information about human</w:t>
      </w:r>
      <w:r w:rsidR="00327213" w:rsidRPr="0017363B">
        <w:rPr>
          <w:rFonts w:ascii="Arial" w:hAnsi="Arial" w:cs="Arial"/>
          <w:color w:val="000000" w:themeColor="text1"/>
        </w:rPr>
        <w:t xml:space="preserve"> identities</w:t>
      </w:r>
      <w:r w:rsidR="00F87E8F" w:rsidRPr="0017363B">
        <w:rPr>
          <w:rFonts w:ascii="Arial" w:hAnsi="Arial" w:cs="Arial"/>
          <w:color w:val="000000" w:themeColor="text1"/>
        </w:rPr>
        <w:t>.</w:t>
      </w:r>
      <w:r w:rsidR="00642CB8" w:rsidRPr="0017363B">
        <w:rPr>
          <w:rFonts w:ascii="Arial" w:hAnsi="Arial" w:cs="Arial"/>
          <w:color w:val="000000" w:themeColor="text1"/>
        </w:rPr>
        <w:t xml:space="preserve"> Animal names do not constitute </w:t>
      </w:r>
      <w:r w:rsidR="00DB0E9D" w:rsidRPr="0017363B">
        <w:rPr>
          <w:rFonts w:ascii="Arial" w:hAnsi="Arial" w:cs="Arial"/>
          <w:color w:val="000000" w:themeColor="text1"/>
        </w:rPr>
        <w:t>PII but</w:t>
      </w:r>
      <w:r w:rsidR="00EF3EE4" w:rsidRPr="0017363B">
        <w:rPr>
          <w:rFonts w:ascii="Arial" w:hAnsi="Arial" w:cs="Arial"/>
          <w:color w:val="000000" w:themeColor="text1"/>
        </w:rPr>
        <w:t xml:space="preserve"> were dropped from the project as unnecessary</w:t>
      </w:r>
      <w:r w:rsidR="00702BD0" w:rsidRPr="0017363B">
        <w:rPr>
          <w:rFonts w:ascii="Arial" w:hAnsi="Arial" w:cs="Arial"/>
          <w:color w:val="000000" w:themeColor="text1"/>
        </w:rPr>
        <w:t xml:space="preserve"> for modeling</w:t>
      </w:r>
      <w:r w:rsidR="00F278A8" w:rsidRPr="00F278A8">
        <w:rPr>
          <w:rFonts w:ascii="Arial" w:hAnsi="Arial" w:cs="Arial"/>
          <w:b/>
          <w:bCs/>
          <w:color w:val="000000" w:themeColor="text1"/>
        </w:rPr>
        <w:t>.</w:t>
      </w:r>
    </w:p>
    <w:p w14:paraId="71DDFB8A" w14:textId="77777777" w:rsidR="00F278A8" w:rsidRPr="0017363B" w:rsidRDefault="00F278A8" w:rsidP="0017363B">
      <w:pPr>
        <w:spacing w:line="360" w:lineRule="auto"/>
        <w:rPr>
          <w:rFonts w:ascii="Arial" w:hAnsi="Arial" w:cs="Arial"/>
          <w:b/>
          <w:bCs/>
          <w:color w:val="000000" w:themeColor="text1"/>
        </w:rPr>
      </w:pPr>
    </w:p>
    <w:p w14:paraId="4EA62E62" w14:textId="2B1104FC" w:rsidR="00EC1556" w:rsidRDefault="00327213" w:rsidP="0017363B">
      <w:pPr>
        <w:spacing w:line="360" w:lineRule="auto"/>
        <w:rPr>
          <w:rFonts w:ascii="Arial" w:hAnsi="Arial" w:cs="Arial"/>
          <w:color w:val="000000" w:themeColor="text1"/>
        </w:rPr>
      </w:pPr>
      <w:r w:rsidRPr="0017363B">
        <w:rPr>
          <w:rFonts w:ascii="Arial" w:hAnsi="Arial" w:cs="Arial"/>
          <w:b/>
          <w:bCs/>
          <w:color w:val="000000" w:themeColor="text1"/>
        </w:rPr>
        <w:t>Security</w:t>
      </w:r>
      <w:r w:rsidR="00DB0E9D" w:rsidRPr="0017363B">
        <w:rPr>
          <w:rFonts w:ascii="Arial" w:hAnsi="Arial" w:cs="Arial"/>
          <w:color w:val="000000" w:themeColor="text1"/>
        </w:rPr>
        <w:t xml:space="preserve"> --</w:t>
      </w:r>
      <w:r w:rsidR="00DB0E9D" w:rsidRPr="0017363B">
        <w:rPr>
          <w:rFonts w:ascii="Arial" w:hAnsi="Arial" w:cs="Arial"/>
          <w:b/>
          <w:bCs/>
          <w:color w:val="000000" w:themeColor="text1"/>
        </w:rPr>
        <w:t xml:space="preserve"> </w:t>
      </w:r>
      <w:r w:rsidRPr="0017363B">
        <w:rPr>
          <w:rFonts w:ascii="Arial" w:hAnsi="Arial" w:cs="Arial"/>
          <w:color w:val="000000" w:themeColor="text1"/>
        </w:rPr>
        <w:t xml:space="preserve">Datasets were downloaded over secure connections from the City of Austin Open Data Portal </w:t>
      </w:r>
      <w:r w:rsidR="00707B71" w:rsidRPr="0017363B">
        <w:rPr>
          <w:rFonts w:ascii="Arial" w:hAnsi="Arial" w:cs="Arial"/>
          <w:color w:val="000000" w:themeColor="text1"/>
        </w:rPr>
        <w:t xml:space="preserve">and stored on the user’s </w:t>
      </w:r>
      <w:r w:rsidR="00621A7C" w:rsidRPr="0017363B">
        <w:rPr>
          <w:rFonts w:ascii="Arial" w:hAnsi="Arial" w:cs="Arial"/>
          <w:color w:val="000000" w:themeColor="text1"/>
        </w:rPr>
        <w:t>password-protected</w:t>
      </w:r>
      <w:r w:rsidR="00707B71" w:rsidRPr="0017363B">
        <w:rPr>
          <w:rFonts w:ascii="Arial" w:hAnsi="Arial" w:cs="Arial"/>
          <w:color w:val="000000" w:themeColor="text1"/>
        </w:rPr>
        <w:t xml:space="preserve"> laptop and </w:t>
      </w:r>
      <w:r w:rsidR="00621A7C" w:rsidRPr="0017363B">
        <w:rPr>
          <w:rFonts w:ascii="Arial" w:hAnsi="Arial" w:cs="Arial"/>
          <w:color w:val="000000" w:themeColor="text1"/>
        </w:rPr>
        <w:t>OneDrive.</w:t>
      </w:r>
    </w:p>
    <w:p w14:paraId="00FA49A7" w14:textId="77777777" w:rsidR="00F278A8" w:rsidRPr="0017363B" w:rsidRDefault="00F278A8" w:rsidP="0017363B">
      <w:pPr>
        <w:spacing w:line="360" w:lineRule="auto"/>
        <w:rPr>
          <w:rFonts w:ascii="Arial" w:hAnsi="Arial" w:cs="Arial"/>
          <w:b/>
          <w:bCs/>
          <w:color w:val="000000" w:themeColor="text1"/>
        </w:rPr>
      </w:pPr>
    </w:p>
    <w:p w14:paraId="2C4235C3" w14:textId="1DB12E5B" w:rsidR="00621A7C" w:rsidRPr="0017363B" w:rsidRDefault="00621A7C" w:rsidP="0017363B">
      <w:pPr>
        <w:spacing w:line="360" w:lineRule="auto"/>
        <w:rPr>
          <w:rFonts w:ascii="Arial" w:hAnsi="Arial" w:cs="Arial"/>
          <w:b/>
          <w:bCs/>
          <w:color w:val="000000" w:themeColor="text1"/>
        </w:rPr>
      </w:pPr>
      <w:r w:rsidRPr="0017363B">
        <w:rPr>
          <w:rFonts w:ascii="Arial" w:hAnsi="Arial" w:cs="Arial"/>
          <w:b/>
          <w:bCs/>
          <w:color w:val="000000" w:themeColor="text1"/>
        </w:rPr>
        <w:t>Ethical, Legal, and Regulatory Compliance</w:t>
      </w:r>
      <w:r w:rsidR="00AD3F11" w:rsidRPr="0017363B">
        <w:rPr>
          <w:rFonts w:ascii="Arial" w:hAnsi="Arial" w:cs="Arial"/>
          <w:b/>
          <w:bCs/>
          <w:color w:val="000000" w:themeColor="text1"/>
        </w:rPr>
        <w:t xml:space="preserve"> </w:t>
      </w:r>
      <w:r w:rsidR="00AD3F11" w:rsidRPr="0017363B">
        <w:rPr>
          <w:rFonts w:ascii="Arial" w:hAnsi="Arial" w:cs="Arial"/>
          <w:color w:val="000000" w:themeColor="text1"/>
        </w:rPr>
        <w:t xml:space="preserve">-- </w:t>
      </w:r>
      <w:r w:rsidRPr="0017363B">
        <w:rPr>
          <w:rFonts w:ascii="Arial" w:hAnsi="Arial" w:cs="Arial"/>
          <w:color w:val="000000" w:themeColor="text1"/>
        </w:rPr>
        <w:t xml:space="preserve">This project used only publicly available </w:t>
      </w:r>
      <w:r w:rsidR="000D047D" w:rsidRPr="0017363B">
        <w:rPr>
          <w:rFonts w:ascii="Arial" w:hAnsi="Arial" w:cs="Arial"/>
          <w:color w:val="000000" w:themeColor="text1"/>
        </w:rPr>
        <w:t>administrative data collected</w:t>
      </w:r>
      <w:r w:rsidR="00DB0E9D" w:rsidRPr="0017363B">
        <w:rPr>
          <w:rFonts w:ascii="Arial" w:hAnsi="Arial" w:cs="Arial"/>
          <w:color w:val="000000" w:themeColor="text1"/>
        </w:rPr>
        <w:t xml:space="preserve"> from a government entity</w:t>
      </w:r>
      <w:r w:rsidR="000D047D" w:rsidRPr="0017363B">
        <w:rPr>
          <w:rFonts w:ascii="Arial" w:hAnsi="Arial" w:cs="Arial"/>
          <w:color w:val="000000" w:themeColor="text1"/>
        </w:rPr>
        <w:t xml:space="preserve"> during routine shelter </w:t>
      </w:r>
      <w:r w:rsidR="00BA328E" w:rsidRPr="0017363B">
        <w:rPr>
          <w:rFonts w:ascii="Arial" w:hAnsi="Arial" w:cs="Arial"/>
          <w:color w:val="000000" w:themeColor="text1"/>
        </w:rPr>
        <w:t xml:space="preserve">operations. No human subjects, surveys, interviews, or institutional </w:t>
      </w:r>
      <w:r w:rsidR="009539F5" w:rsidRPr="0017363B">
        <w:rPr>
          <w:rFonts w:ascii="Arial" w:hAnsi="Arial" w:cs="Arial"/>
          <w:color w:val="000000" w:themeColor="text1"/>
        </w:rPr>
        <w:t>review board approvals were required.</w:t>
      </w:r>
      <w:r w:rsidR="00EF3EE4" w:rsidRPr="0017363B">
        <w:rPr>
          <w:rFonts w:ascii="Arial" w:hAnsi="Arial" w:cs="Arial"/>
          <w:color w:val="000000" w:themeColor="text1"/>
        </w:rPr>
        <w:t xml:space="preserve"> </w:t>
      </w:r>
      <w:r w:rsidR="00EF3EE4" w:rsidRPr="0017363B">
        <w:rPr>
          <w:rFonts w:ascii="Arial" w:hAnsi="Arial" w:cs="Arial"/>
        </w:rPr>
        <w:t xml:space="preserve">Findings </w:t>
      </w:r>
      <w:r w:rsidR="00F278A8" w:rsidRPr="0017363B">
        <w:rPr>
          <w:rFonts w:ascii="Arial" w:hAnsi="Arial" w:cs="Arial"/>
        </w:rPr>
        <w:t>are presented</w:t>
      </w:r>
      <w:r w:rsidR="00EF3EE4" w:rsidRPr="0017363B">
        <w:rPr>
          <w:rFonts w:ascii="Arial" w:hAnsi="Arial" w:cs="Arial"/>
        </w:rPr>
        <w:t xml:space="preserve"> transparently with APA 7</w:t>
      </w:r>
      <w:r w:rsidR="00EF3EE4" w:rsidRPr="0017363B">
        <w:rPr>
          <w:rFonts w:ascii="Arial" w:hAnsi="Arial" w:cs="Arial"/>
          <w:vertAlign w:val="superscript"/>
        </w:rPr>
        <w:t>th</w:t>
      </w:r>
      <w:r w:rsidR="00EF3EE4" w:rsidRPr="0017363B">
        <w:rPr>
          <w:rFonts w:ascii="Arial" w:hAnsi="Arial" w:cs="Arial"/>
        </w:rPr>
        <w:t xml:space="preserve"> edition citations.</w:t>
      </w:r>
    </w:p>
    <w:p w14:paraId="44180E2A" w14:textId="77777777" w:rsidR="00642CB8" w:rsidRDefault="00642CB8" w:rsidP="00A931FB">
      <w:pPr>
        <w:spacing w:line="360" w:lineRule="auto"/>
        <w:rPr>
          <w:rFonts w:ascii="Arial" w:hAnsi="Arial" w:cs="Arial"/>
        </w:rPr>
      </w:pPr>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9" w:name="_Toc226657477"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EndPr/>
      <w:sdtContent>
        <w:p w14:paraId="3438839D" w14:textId="7CA9D633" w:rsidR="00476685" w:rsidRPr="00336E5A" w:rsidRDefault="34AC29AD" w:rsidP="00336E5A">
          <w:pPr>
            <w:pStyle w:val="Heading1"/>
            <w:jc w:val="center"/>
          </w:pPr>
          <w:r>
            <w:t>References</w:t>
          </w:r>
          <w:bookmarkEnd w:id="39"/>
        </w:p>
        <w:sdt>
          <w:sdtPr>
            <w:rPr>
              <w:sz w:val="24"/>
              <w:szCs w:val="24"/>
            </w:rPr>
            <w:id w:val="-573587230"/>
            <w:bibliography/>
          </w:sdtPr>
          <w:sdtEndPr/>
          <w:sdtContent>
            <w:p w14:paraId="1A6FD07E" w14:textId="161E78F6" w:rsidR="00AD3F11" w:rsidRDefault="00476685" w:rsidP="00AD3F11">
              <w:pPr>
                <w:pStyle w:val="Bibliography"/>
                <w:ind w:left="720" w:hanging="720"/>
                <w:rPr>
                  <w:noProof/>
                  <w:sz w:val="24"/>
                  <w:szCs w:val="24"/>
                </w:rPr>
              </w:pPr>
              <w:r w:rsidRPr="0073222F">
                <w:rPr>
                  <w:sz w:val="24"/>
                  <w:szCs w:val="24"/>
                </w:rPr>
                <w:fldChar w:fldCharType="begin"/>
              </w:r>
              <w:r w:rsidRPr="0073222F">
                <w:rPr>
                  <w:sz w:val="24"/>
                  <w:szCs w:val="24"/>
                </w:rPr>
                <w:instrText xml:space="preserve"> BIBLIOGRAPHY </w:instrText>
              </w:r>
              <w:r w:rsidRPr="0073222F">
                <w:rPr>
                  <w:sz w:val="24"/>
                  <w:szCs w:val="24"/>
                </w:rPr>
                <w:fldChar w:fldCharType="separate"/>
              </w:r>
              <w:r w:rsidR="00AD3F11">
                <w:rPr>
                  <w:noProof/>
                </w:rPr>
                <w:t xml:space="preserve">Jardim, R., Colaco, B., Lurdes Pinto, M. d., &amp; Alves-Pimenta, S. (2026, January 4). Trends in Intake, Length of Stay and Outcome Data in a Portuguesse Animal Shelter Between 2018 and 2024. (M. Herron, Ed.) </w:t>
              </w:r>
              <w:r w:rsidR="00AD3F11">
                <w:rPr>
                  <w:i/>
                  <w:iCs/>
                  <w:noProof/>
                </w:rPr>
                <w:t>Animals, 16</w:t>
              </w:r>
              <w:r w:rsidR="00AD3F11">
                <w:rPr>
                  <w:noProof/>
                </w:rPr>
                <w:t xml:space="preserve">(1). </w:t>
              </w:r>
              <w:hyperlink r:id="rId14" w:tgtFrame="_blank" w:history="1">
                <w:r w:rsidR="00AD3F11">
                  <w:rPr>
                    <w:rStyle w:val="Hyperlink"/>
                    <w:noProof/>
                  </w:rPr>
                  <w:t>https://doi.org/https://doi.org/10.3390/ani16010141</w:t>
                </w:r>
              </w:hyperlink>
            </w:p>
            <w:p w14:paraId="4E9E3D86" w14:textId="3EB9199F" w:rsidR="00AD3F11" w:rsidRDefault="00AD3F11" w:rsidP="00AD3F11">
              <w:pPr>
                <w:pStyle w:val="Bibliography"/>
                <w:ind w:left="720" w:hanging="720"/>
                <w:rPr>
                  <w:noProof/>
                </w:rPr>
              </w:pPr>
              <w:r>
                <w:rPr>
                  <w:noProof/>
                </w:rPr>
                <w:t xml:space="preserve">Murel , J., &amp; Kavlakoglu, E. (n.d). What is a confusion matrix? </w:t>
              </w:r>
              <w:r>
                <w:rPr>
                  <w:i/>
                  <w:iCs/>
                  <w:noProof/>
                </w:rPr>
                <w:t>IBM Think</w:t>
              </w:r>
              <w:r>
                <w:rPr>
                  <w:noProof/>
                </w:rPr>
                <w:t xml:space="preserve">. </w:t>
              </w:r>
              <w:hyperlink r:id="rId15" w:tgtFrame="_blank" w:history="1">
                <w:r>
                  <w:rPr>
                    <w:rStyle w:val="Hyperlink"/>
                    <w:noProof/>
                  </w:rPr>
                  <w:t>https://www.ibm.com/think/topics/confusion-matrix</w:t>
                </w:r>
              </w:hyperlink>
            </w:p>
            <w:p w14:paraId="27AB3006" w14:textId="74D7B7AB" w:rsidR="00AD3F11" w:rsidRDefault="00AD3F11" w:rsidP="00AD3F11">
              <w:pPr>
                <w:pStyle w:val="Bibliography"/>
                <w:ind w:left="720" w:hanging="720"/>
                <w:rPr>
                  <w:noProof/>
                </w:rPr>
              </w:pPr>
              <w:r>
                <w:rPr>
                  <w:noProof/>
                </w:rPr>
                <w:t xml:space="preserve">Parte, S. (2019). Predicting of Hosting Animal Centre Outcome Based on Supervised Machine Learning Models. </w:t>
              </w:r>
              <w:r>
                <w:rPr>
                  <w:i/>
                  <w:iCs/>
                  <w:noProof/>
                </w:rPr>
                <w:t>MSc Research Project-- National College of Ireland</w:t>
              </w:r>
              <w:r>
                <w:rPr>
                  <w:noProof/>
                </w:rPr>
                <w:t xml:space="preserve">, 1-22. </w:t>
              </w:r>
              <w:hyperlink r:id="rId16" w:tgtFrame="_blank" w:history="1">
                <w:r>
                  <w:rPr>
                    <w:rStyle w:val="Hyperlink"/>
                    <w:noProof/>
                  </w:rPr>
                  <w:t>https://norma.ncirl.ie/4292/1/sushantprabhatparte.pdf</w:t>
                </w:r>
              </w:hyperlink>
            </w:p>
            <w:p w14:paraId="6D5E10B2" w14:textId="77777777" w:rsidR="00AD3F11" w:rsidRDefault="00AD3F11" w:rsidP="00AD3F11">
              <w:pPr>
                <w:pStyle w:val="Bibliography"/>
                <w:ind w:left="720" w:hanging="720"/>
                <w:rPr>
                  <w:noProof/>
                </w:rPr>
              </w:pPr>
              <w:r>
                <w:rPr>
                  <w:noProof/>
                </w:rPr>
                <w:t xml:space="preserve">Pedregosa, F., Varoquaux, G., Gramfort, A., Michel, V., Thirion, B., Grisel, O., Blondel, M., Prettenhofer, P., Weiss, R., Dubourg, V., Vanderplas, J., Passos, A., Cournapeau, D., Brucher, M., &amp; Perrot, M. (2011). Scikit-learn: Machine Learning in Python. (M. Braun, Ed.) </w:t>
              </w:r>
              <w:r>
                <w:rPr>
                  <w:i/>
                  <w:iCs/>
                  <w:noProof/>
                </w:rPr>
                <w:t>Journal of Machine Learning Research</w:t>
              </w:r>
              <w:r>
                <w:rPr>
                  <w:noProof/>
                </w:rPr>
                <w:t>, 2825-2830.</w:t>
              </w:r>
            </w:p>
            <w:p w14:paraId="4CB3778C" w14:textId="3C2D12F8" w:rsidR="00AD3F11" w:rsidRDefault="00AD3F11" w:rsidP="00AD3F11">
              <w:pPr>
                <w:pStyle w:val="Bibliography"/>
                <w:ind w:left="720" w:hanging="720"/>
                <w:rPr>
                  <w:noProof/>
                </w:rPr>
              </w:pPr>
              <w:r>
                <w:rPr>
                  <w:noProof/>
                </w:rPr>
                <w:t xml:space="preserve">Powell, L., Reinhard, C., Satriale, D., Morris, M., Serpell, J., &amp; Watson, B. (2021, April 13). Characterizing unsuccessful animal adoptions: Age and breed predict the likelihood of return, reasons for return and post-return outcomes. </w:t>
              </w:r>
              <w:r>
                <w:rPr>
                  <w:i/>
                  <w:iCs/>
                  <w:noProof/>
                </w:rPr>
                <w:t>Scientific Reports, 11</w:t>
              </w:r>
              <w:r>
                <w:rPr>
                  <w:noProof/>
                </w:rPr>
                <w:t xml:space="preserve">(1). </w:t>
              </w:r>
              <w:hyperlink r:id="rId17" w:tgtFrame="_blank" w:history="1">
                <w:r>
                  <w:rPr>
                    <w:rStyle w:val="Hyperlink"/>
                    <w:noProof/>
                  </w:rPr>
                  <w:t>https://doi.org/https://doi.org/10.1038/s41598-021-87649-2</w:t>
                </w:r>
              </w:hyperlink>
            </w:p>
            <w:p w14:paraId="1BFE0B81" w14:textId="5BD702DE" w:rsidR="00AD3F11" w:rsidRDefault="00AD3F11" w:rsidP="00AD3F11">
              <w:pPr>
                <w:pStyle w:val="Bibliography"/>
                <w:ind w:left="720" w:hanging="720"/>
                <w:rPr>
                  <w:noProof/>
                </w:rPr>
              </w:pPr>
              <w:r>
                <w:rPr>
                  <w:noProof/>
                </w:rPr>
                <w:t xml:space="preserve">Reese, L. (2021). Shelter and rescue programmes associated with higher live release and lower return rates for dogs. </w:t>
              </w:r>
              <w:r>
                <w:rPr>
                  <w:i/>
                  <w:iCs/>
                  <w:noProof/>
                </w:rPr>
                <w:t>Animal Welfare: the International Journal of Animal Welfare Science, 30</w:t>
              </w:r>
              <w:r>
                <w:rPr>
                  <w:noProof/>
                </w:rPr>
                <w:t xml:space="preserve">(4), 419-430. </w:t>
              </w:r>
              <w:hyperlink r:id="rId18" w:tgtFrame="_blank" w:history="1">
                <w:r>
                  <w:rPr>
                    <w:rStyle w:val="Hyperlink"/>
                    <w:noProof/>
                  </w:rPr>
                  <w:t>https://doi.org/https://doi.org/10.7120/09627286.30.4.005</w:t>
                </w:r>
              </w:hyperlink>
            </w:p>
            <w:p w14:paraId="7C0C1EF0" w14:textId="2A42DDB6" w:rsidR="00AD3F11" w:rsidRDefault="00AD3F11" w:rsidP="00AD3F11">
              <w:pPr>
                <w:pStyle w:val="Bibliography"/>
                <w:ind w:left="720" w:hanging="720"/>
                <w:rPr>
                  <w:noProof/>
                </w:rPr>
              </w:pPr>
              <w:r>
                <w:rPr>
                  <w:noProof/>
                </w:rPr>
                <w:t xml:space="preserve">Schroer, C., Kruse, F., &amp; Gomez, J. M. (2021). A Systematic Literature Review on Applying CRISP-DM Process Model. </w:t>
              </w:r>
              <w:r>
                <w:rPr>
                  <w:i/>
                  <w:iCs/>
                  <w:noProof/>
                </w:rPr>
                <w:t>Procedia Computer Science, 181</w:t>
              </w:r>
              <w:r>
                <w:rPr>
                  <w:noProof/>
                </w:rPr>
                <w:t xml:space="preserve">, 526-534. </w:t>
              </w:r>
              <w:hyperlink r:id="rId19" w:tgtFrame="_blank" w:history="1">
                <w:r>
                  <w:rPr>
                    <w:rStyle w:val="Hyperlink"/>
                    <w:noProof/>
                  </w:rPr>
                  <w:t>https://www.sciencedirect.com/science/article/pii/S1877050921002416</w:t>
                </w:r>
              </w:hyperlink>
            </w:p>
            <w:p w14:paraId="780BDD89" w14:textId="5B40F999" w:rsidR="00AD3F11" w:rsidRDefault="00AD3F11" w:rsidP="00AD3F11">
              <w:pPr>
                <w:pStyle w:val="Bibliography"/>
                <w:ind w:left="720" w:hanging="720"/>
                <w:rPr>
                  <w:noProof/>
                </w:rPr>
              </w:pPr>
              <w:r>
                <w:rPr>
                  <w:noProof/>
                </w:rPr>
                <w:t xml:space="preserve">Svoboda &amp; Hoffman. (2015, November). Investigating the role of coat colour, age, sex, and breed on outcomes for dogs at two animal shelters in the United States. Animal Welfare. (U. a. Dr Birte Nielsen Universities Federation for Animal Welfare, Ed.) </w:t>
              </w:r>
              <w:r>
                <w:rPr>
                  <w:i/>
                  <w:iCs/>
                  <w:noProof/>
                </w:rPr>
                <w:t>Animal Welfare : The international journal of animal welfare science, 24</w:t>
              </w:r>
              <w:r>
                <w:rPr>
                  <w:noProof/>
                </w:rPr>
                <w:t xml:space="preserve">(4), 497-506. </w:t>
              </w:r>
              <w:hyperlink r:id="rId20" w:tgtFrame="_blank" w:history="1">
                <w:r>
                  <w:rPr>
                    <w:rStyle w:val="Hyperlink"/>
                    <w:noProof/>
                  </w:rPr>
                  <w:t>https://doi.org/https://doi.org/10.7120/09627286.24.4.497</w:t>
                </w:r>
              </w:hyperlink>
            </w:p>
            <w:p w14:paraId="7A3ED6D0" w14:textId="2DCC1265" w:rsidR="00AD3F11" w:rsidRDefault="00AD3F11" w:rsidP="00AD3F11">
              <w:pPr>
                <w:pStyle w:val="Bibliography"/>
                <w:ind w:left="720" w:hanging="720"/>
                <w:rPr>
                  <w:noProof/>
                </w:rPr>
              </w:pPr>
              <w:r>
                <w:rPr>
                  <w:noProof/>
                </w:rPr>
                <w:t xml:space="preserve">Villarreal, J. A., Gebauer, R., &amp; Ha, J. C. (2026, January 4). Do Black Cats Look Less Adoptable? Human Judgements of Emotions and Adoptability in Online Shelter Photographs in the United States. </w:t>
              </w:r>
              <w:r>
                <w:rPr>
                  <w:i/>
                  <w:iCs/>
                  <w:noProof/>
                </w:rPr>
                <w:t>Animals, 16</w:t>
              </w:r>
              <w:r>
                <w:rPr>
                  <w:noProof/>
                </w:rPr>
                <w:t xml:space="preserve">(6). </w:t>
              </w:r>
              <w:hyperlink r:id="rId21" w:tgtFrame="_blank" w:history="1">
                <w:r>
                  <w:rPr>
                    <w:rStyle w:val="Hyperlink"/>
                    <w:noProof/>
                  </w:rPr>
                  <w:t>https://doi.org/ https://doi.org/10.3390/ani16060869</w:t>
                </w:r>
              </w:hyperlink>
            </w:p>
            <w:p w14:paraId="7AAD2645" w14:textId="09577759" w:rsidR="00D22073" w:rsidRPr="00EF3EE4" w:rsidRDefault="00476685" w:rsidP="00AD3F11">
              <w:pPr>
                <w:spacing w:line="480" w:lineRule="auto"/>
              </w:pPr>
              <w:r w:rsidRPr="0073222F">
                <w:rPr>
                  <w:b/>
                  <w:bCs/>
                  <w:noProof/>
                  <w:sz w:val="24"/>
                  <w:szCs w:val="24"/>
                </w:rPr>
                <w:fldChar w:fldCharType="end"/>
              </w:r>
            </w:p>
          </w:sdtContent>
        </w:sdt>
      </w:sdtContent>
    </w:sdt>
    <w:bookmarkStart w:id="40" w:name="_heading=h.3o7alnk" w:displacedByCustomXml="prev"/>
    <w:bookmarkEnd w:id="40" w:displacedByCustomXml="prev"/>
    <w:bookmarkStart w:id="41" w:name="_heading=h.147n2zr" w:displacedByCustomXml="prev"/>
    <w:bookmarkEnd w:id="41" w:displacedByCustomXml="prev"/>
    <w:bookmarkStart w:id="42" w:name="_heading=h.49x2ik5" w:displacedByCustomXml="prev"/>
    <w:bookmarkEnd w:id="42" w:displacedByCustomXml="prev"/>
    <w:bookmarkStart w:id="43" w:name="_heading=h.1pxezwc" w:displacedByCustomXml="prev"/>
    <w:bookmarkEnd w:id="43" w:displacedByCustomXml="prev"/>
    <w:bookmarkStart w:id="44" w:name="_heading=h.3as4poj" w:displacedByCustomXml="prev"/>
    <w:bookmarkEnd w:id="44" w:displacedByCustomXml="prev"/>
    <w:bookmarkStart w:id="45" w:name="_heading=h.2bn6wsx" w:displacedByCustomXml="prev"/>
    <w:bookmarkEnd w:id="45" w:displacedByCustomXml="prev"/>
    <w:sectPr w:rsidR="00D22073" w:rsidRPr="00EF3EE4">
      <w:headerReference w:type="default" r:id="rId2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AEA56" w14:textId="77777777" w:rsidR="00C23244" w:rsidRDefault="00C23244">
      <w:r>
        <w:separator/>
      </w:r>
    </w:p>
  </w:endnote>
  <w:endnote w:type="continuationSeparator" w:id="0">
    <w:p w14:paraId="71B016E1" w14:textId="77777777" w:rsidR="00C23244" w:rsidRDefault="00C23244">
      <w:r>
        <w:continuationSeparator/>
      </w:r>
    </w:p>
  </w:endnote>
  <w:endnote w:type="continuationNotice" w:id="1">
    <w:p w14:paraId="16460226" w14:textId="77777777" w:rsidR="00C23244" w:rsidRDefault="00C232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5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154A0" w14:textId="77777777" w:rsidR="00C23244" w:rsidRDefault="00C23244">
      <w:r>
        <w:separator/>
      </w:r>
    </w:p>
  </w:footnote>
  <w:footnote w:type="continuationSeparator" w:id="0">
    <w:p w14:paraId="0569217E" w14:textId="77777777" w:rsidR="00C23244" w:rsidRDefault="00C23244">
      <w:r>
        <w:continuationSeparator/>
      </w:r>
    </w:p>
  </w:footnote>
  <w:footnote w:type="continuationNotice" w:id="1">
    <w:p w14:paraId="238C7C4B" w14:textId="77777777" w:rsidR="00C23244" w:rsidRDefault="00C232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655"/>
    <w:multiLevelType w:val="hybridMultilevel"/>
    <w:tmpl w:val="ECDEBE12"/>
    <w:lvl w:ilvl="0" w:tplc="4F6C4A1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EA082F"/>
    <w:multiLevelType w:val="hybridMultilevel"/>
    <w:tmpl w:val="08A2921C"/>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2"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52C7E"/>
    <w:multiLevelType w:val="hybridMultilevel"/>
    <w:tmpl w:val="4CB2D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4647B2D"/>
    <w:multiLevelType w:val="hybridMultilevel"/>
    <w:tmpl w:val="19C05E50"/>
    <w:lvl w:ilvl="0" w:tplc="815C268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24B43"/>
    <w:multiLevelType w:val="hybridMultilevel"/>
    <w:tmpl w:val="A0B844C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3C91C90"/>
    <w:multiLevelType w:val="hybridMultilevel"/>
    <w:tmpl w:val="103E932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C0250D"/>
    <w:multiLevelType w:val="hybridMultilevel"/>
    <w:tmpl w:val="49383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382070A9"/>
    <w:multiLevelType w:val="hybridMultilevel"/>
    <w:tmpl w:val="BF5499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CD1CB2"/>
    <w:multiLevelType w:val="hybridMultilevel"/>
    <w:tmpl w:val="30F0B092"/>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17"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7344877"/>
    <w:multiLevelType w:val="hybridMultilevel"/>
    <w:tmpl w:val="9A3802C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8C31C3"/>
    <w:multiLevelType w:val="hybridMultilevel"/>
    <w:tmpl w:val="624446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B8059A1"/>
    <w:multiLevelType w:val="hybridMultilevel"/>
    <w:tmpl w:val="25BAC8E6"/>
    <w:lvl w:ilvl="0" w:tplc="B5AAB90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7"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8"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29"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2" w15:restartNumberingAfterBreak="0">
    <w:nsid w:val="7F6F1A69"/>
    <w:multiLevelType w:val="hybridMultilevel"/>
    <w:tmpl w:val="91EA2D1E"/>
    <w:lvl w:ilvl="0" w:tplc="49D830E0">
      <w:start w:val="1"/>
      <w:numFmt w:val="upperLetter"/>
      <w:pStyle w:val="TOC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num w:numId="1" w16cid:durableId="785123892">
    <w:abstractNumId w:val="22"/>
  </w:num>
  <w:num w:numId="2" w16cid:durableId="1157575156">
    <w:abstractNumId w:val="31"/>
  </w:num>
  <w:num w:numId="3" w16cid:durableId="1612587344">
    <w:abstractNumId w:val="26"/>
  </w:num>
  <w:num w:numId="4" w16cid:durableId="1905682849">
    <w:abstractNumId w:val="14"/>
  </w:num>
  <w:num w:numId="5" w16cid:durableId="1495991546">
    <w:abstractNumId w:val="27"/>
  </w:num>
  <w:num w:numId="6" w16cid:durableId="731732805">
    <w:abstractNumId w:val="10"/>
  </w:num>
  <w:num w:numId="7" w16cid:durableId="251085991">
    <w:abstractNumId w:val="2"/>
  </w:num>
  <w:num w:numId="8" w16cid:durableId="1395197216">
    <w:abstractNumId w:val="30"/>
  </w:num>
  <w:num w:numId="9" w16cid:durableId="1175879451">
    <w:abstractNumId w:val="7"/>
  </w:num>
  <w:num w:numId="10" w16cid:durableId="1965770853">
    <w:abstractNumId w:val="20"/>
  </w:num>
  <w:num w:numId="11" w16cid:durableId="895164059">
    <w:abstractNumId w:val="23"/>
  </w:num>
  <w:num w:numId="12" w16cid:durableId="287855451">
    <w:abstractNumId w:val="3"/>
  </w:num>
  <w:num w:numId="13" w16cid:durableId="1791779666">
    <w:abstractNumId w:val="1"/>
  </w:num>
  <w:num w:numId="14" w16cid:durableId="2083217234">
    <w:abstractNumId w:val="19"/>
  </w:num>
  <w:num w:numId="15" w16cid:durableId="726413697">
    <w:abstractNumId w:val="25"/>
  </w:num>
  <w:num w:numId="16" w16cid:durableId="852767194">
    <w:abstractNumId w:val="17"/>
  </w:num>
  <w:num w:numId="17" w16cid:durableId="543099633">
    <w:abstractNumId w:val="4"/>
  </w:num>
  <w:num w:numId="18" w16cid:durableId="134228300">
    <w:abstractNumId w:val="6"/>
  </w:num>
  <w:num w:numId="19" w16cid:durableId="751774223">
    <w:abstractNumId w:val="29"/>
  </w:num>
  <w:num w:numId="20" w16cid:durableId="1192378333">
    <w:abstractNumId w:val="12"/>
  </w:num>
  <w:num w:numId="21" w16cid:durableId="1953123443">
    <w:abstractNumId w:val="25"/>
  </w:num>
  <w:num w:numId="22" w16cid:durableId="20282186">
    <w:abstractNumId w:val="28"/>
  </w:num>
  <w:num w:numId="23" w16cid:durableId="1864325758">
    <w:abstractNumId w:val="21"/>
  </w:num>
  <w:num w:numId="24" w16cid:durableId="1594044890">
    <w:abstractNumId w:val="11"/>
  </w:num>
  <w:num w:numId="25" w16cid:durableId="1594706930">
    <w:abstractNumId w:val="16"/>
  </w:num>
  <w:num w:numId="26" w16cid:durableId="1343124021">
    <w:abstractNumId w:val="9"/>
  </w:num>
  <w:num w:numId="27" w16cid:durableId="184561117">
    <w:abstractNumId w:val="13"/>
  </w:num>
  <w:num w:numId="28" w16cid:durableId="896817224">
    <w:abstractNumId w:val="5"/>
  </w:num>
  <w:num w:numId="29" w16cid:durableId="1230265685">
    <w:abstractNumId w:val="18"/>
  </w:num>
  <w:num w:numId="30" w16cid:durableId="917863601">
    <w:abstractNumId w:val="15"/>
  </w:num>
  <w:num w:numId="31" w16cid:durableId="873543100">
    <w:abstractNumId w:val="8"/>
  </w:num>
  <w:num w:numId="32" w16cid:durableId="2139447059">
    <w:abstractNumId w:val="0"/>
  </w:num>
  <w:num w:numId="33" w16cid:durableId="1229807648">
    <w:abstractNumId w:val="24"/>
  </w:num>
  <w:num w:numId="34" w16cid:durableId="1999572795">
    <w:abstractNumId w:val="24"/>
    <w:lvlOverride w:ilvl="0">
      <w:startOverride w:val="1"/>
    </w:lvlOverride>
  </w:num>
  <w:num w:numId="35" w16cid:durableId="170265355">
    <w:abstractNumId w:val="32"/>
  </w:num>
  <w:num w:numId="36" w16cid:durableId="1204908062">
    <w:abstractNumId w:val="32"/>
    <w:lvlOverride w:ilvl="0">
      <w:startOverride w:val="1"/>
    </w:lvlOverride>
  </w:num>
  <w:num w:numId="37" w16cid:durableId="999576348">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D9B"/>
    <w:rsid w:val="00000F83"/>
    <w:rsid w:val="00001B47"/>
    <w:rsid w:val="00001BA5"/>
    <w:rsid w:val="00003279"/>
    <w:rsid w:val="000053FA"/>
    <w:rsid w:val="00005F36"/>
    <w:rsid w:val="00006510"/>
    <w:rsid w:val="000100AC"/>
    <w:rsid w:val="00013719"/>
    <w:rsid w:val="00013EC3"/>
    <w:rsid w:val="00014256"/>
    <w:rsid w:val="00014438"/>
    <w:rsid w:val="000151BE"/>
    <w:rsid w:val="0002140B"/>
    <w:rsid w:val="0002149F"/>
    <w:rsid w:val="00022CC7"/>
    <w:rsid w:val="00024FFD"/>
    <w:rsid w:val="00026170"/>
    <w:rsid w:val="00032FDD"/>
    <w:rsid w:val="0003328F"/>
    <w:rsid w:val="00034D86"/>
    <w:rsid w:val="000363B0"/>
    <w:rsid w:val="00037D51"/>
    <w:rsid w:val="00040480"/>
    <w:rsid w:val="00042710"/>
    <w:rsid w:val="000455F2"/>
    <w:rsid w:val="000461EA"/>
    <w:rsid w:val="00050A7B"/>
    <w:rsid w:val="0005286C"/>
    <w:rsid w:val="0005527F"/>
    <w:rsid w:val="00060D51"/>
    <w:rsid w:val="000650A0"/>
    <w:rsid w:val="0007013C"/>
    <w:rsid w:val="000712C6"/>
    <w:rsid w:val="00071654"/>
    <w:rsid w:val="000738A4"/>
    <w:rsid w:val="0007404A"/>
    <w:rsid w:val="00074124"/>
    <w:rsid w:val="00074662"/>
    <w:rsid w:val="000749F7"/>
    <w:rsid w:val="0007551F"/>
    <w:rsid w:val="00076823"/>
    <w:rsid w:val="00077D11"/>
    <w:rsid w:val="0008031B"/>
    <w:rsid w:val="000819E1"/>
    <w:rsid w:val="000831C9"/>
    <w:rsid w:val="000837D0"/>
    <w:rsid w:val="00083B91"/>
    <w:rsid w:val="00084157"/>
    <w:rsid w:val="00092CF7"/>
    <w:rsid w:val="00094078"/>
    <w:rsid w:val="000A0E1E"/>
    <w:rsid w:val="000A194B"/>
    <w:rsid w:val="000A1DC6"/>
    <w:rsid w:val="000A3268"/>
    <w:rsid w:val="000B0D0B"/>
    <w:rsid w:val="000B3346"/>
    <w:rsid w:val="000B3B37"/>
    <w:rsid w:val="000B4064"/>
    <w:rsid w:val="000B4FE4"/>
    <w:rsid w:val="000B61FD"/>
    <w:rsid w:val="000B6A28"/>
    <w:rsid w:val="000B72C9"/>
    <w:rsid w:val="000C03F4"/>
    <w:rsid w:val="000C0F26"/>
    <w:rsid w:val="000C3428"/>
    <w:rsid w:val="000C3C54"/>
    <w:rsid w:val="000C3D0B"/>
    <w:rsid w:val="000C40FE"/>
    <w:rsid w:val="000C4C34"/>
    <w:rsid w:val="000C50DE"/>
    <w:rsid w:val="000C5A16"/>
    <w:rsid w:val="000C5B9B"/>
    <w:rsid w:val="000C63ED"/>
    <w:rsid w:val="000C71CE"/>
    <w:rsid w:val="000D047D"/>
    <w:rsid w:val="000D31AB"/>
    <w:rsid w:val="000D5C16"/>
    <w:rsid w:val="000E04B5"/>
    <w:rsid w:val="000E715C"/>
    <w:rsid w:val="000F2B75"/>
    <w:rsid w:val="000F2E81"/>
    <w:rsid w:val="000F2ECB"/>
    <w:rsid w:val="000F401B"/>
    <w:rsid w:val="000F430C"/>
    <w:rsid w:val="000F61C1"/>
    <w:rsid w:val="000F67AF"/>
    <w:rsid w:val="00101625"/>
    <w:rsid w:val="00104207"/>
    <w:rsid w:val="0010562D"/>
    <w:rsid w:val="0010599A"/>
    <w:rsid w:val="00110958"/>
    <w:rsid w:val="0011099D"/>
    <w:rsid w:val="001110B1"/>
    <w:rsid w:val="00111224"/>
    <w:rsid w:val="00112AE5"/>
    <w:rsid w:val="00112EB7"/>
    <w:rsid w:val="00113400"/>
    <w:rsid w:val="00115A2F"/>
    <w:rsid w:val="00116BFA"/>
    <w:rsid w:val="00120B3F"/>
    <w:rsid w:val="00122382"/>
    <w:rsid w:val="00124CFC"/>
    <w:rsid w:val="001253C0"/>
    <w:rsid w:val="001256AC"/>
    <w:rsid w:val="00125BB5"/>
    <w:rsid w:val="00127170"/>
    <w:rsid w:val="00127A5E"/>
    <w:rsid w:val="00127AAE"/>
    <w:rsid w:val="00127B99"/>
    <w:rsid w:val="001304F3"/>
    <w:rsid w:val="001308B5"/>
    <w:rsid w:val="00130909"/>
    <w:rsid w:val="00130EC5"/>
    <w:rsid w:val="0013508B"/>
    <w:rsid w:val="00141D21"/>
    <w:rsid w:val="001425B3"/>
    <w:rsid w:val="0014358A"/>
    <w:rsid w:val="00144959"/>
    <w:rsid w:val="001454AE"/>
    <w:rsid w:val="00146E95"/>
    <w:rsid w:val="0014710B"/>
    <w:rsid w:val="00156960"/>
    <w:rsid w:val="00156B2F"/>
    <w:rsid w:val="001570CB"/>
    <w:rsid w:val="00161D1E"/>
    <w:rsid w:val="00163339"/>
    <w:rsid w:val="00163DB3"/>
    <w:rsid w:val="001640D7"/>
    <w:rsid w:val="0016536C"/>
    <w:rsid w:val="001675AA"/>
    <w:rsid w:val="00167C6F"/>
    <w:rsid w:val="00170E5C"/>
    <w:rsid w:val="00172B5C"/>
    <w:rsid w:val="00172D1F"/>
    <w:rsid w:val="0017309C"/>
    <w:rsid w:val="0017363B"/>
    <w:rsid w:val="00176214"/>
    <w:rsid w:val="00177679"/>
    <w:rsid w:val="00180110"/>
    <w:rsid w:val="001817C5"/>
    <w:rsid w:val="00181B8B"/>
    <w:rsid w:val="001850E6"/>
    <w:rsid w:val="00185BBB"/>
    <w:rsid w:val="0019101E"/>
    <w:rsid w:val="00192467"/>
    <w:rsid w:val="00192B2A"/>
    <w:rsid w:val="0019318D"/>
    <w:rsid w:val="00193B00"/>
    <w:rsid w:val="001947FC"/>
    <w:rsid w:val="0019785A"/>
    <w:rsid w:val="001A0F9C"/>
    <w:rsid w:val="001A3156"/>
    <w:rsid w:val="001A34D9"/>
    <w:rsid w:val="001A35CF"/>
    <w:rsid w:val="001A5A9D"/>
    <w:rsid w:val="001A663D"/>
    <w:rsid w:val="001B2B26"/>
    <w:rsid w:val="001B38A9"/>
    <w:rsid w:val="001B4BD4"/>
    <w:rsid w:val="001B6155"/>
    <w:rsid w:val="001B6988"/>
    <w:rsid w:val="001C1631"/>
    <w:rsid w:val="001C3499"/>
    <w:rsid w:val="001C41E9"/>
    <w:rsid w:val="001C4E91"/>
    <w:rsid w:val="001C4EC2"/>
    <w:rsid w:val="001D0E15"/>
    <w:rsid w:val="001D1CAD"/>
    <w:rsid w:val="001D1EA6"/>
    <w:rsid w:val="001D7125"/>
    <w:rsid w:val="001E05BF"/>
    <w:rsid w:val="001E20CD"/>
    <w:rsid w:val="001E2CCA"/>
    <w:rsid w:val="001E2EAE"/>
    <w:rsid w:val="001E4199"/>
    <w:rsid w:val="001E4B86"/>
    <w:rsid w:val="001E5779"/>
    <w:rsid w:val="001E622F"/>
    <w:rsid w:val="001E698A"/>
    <w:rsid w:val="001E6E20"/>
    <w:rsid w:val="001F068D"/>
    <w:rsid w:val="001F0869"/>
    <w:rsid w:val="001F0BCF"/>
    <w:rsid w:val="001F1675"/>
    <w:rsid w:val="001F3EA2"/>
    <w:rsid w:val="001F44E9"/>
    <w:rsid w:val="001F679D"/>
    <w:rsid w:val="001F7988"/>
    <w:rsid w:val="00202DF9"/>
    <w:rsid w:val="0020400E"/>
    <w:rsid w:val="00204BA2"/>
    <w:rsid w:val="002054E9"/>
    <w:rsid w:val="00206090"/>
    <w:rsid w:val="00206F5E"/>
    <w:rsid w:val="00207AE7"/>
    <w:rsid w:val="002201D2"/>
    <w:rsid w:val="002213D0"/>
    <w:rsid w:val="00222021"/>
    <w:rsid w:val="002222B0"/>
    <w:rsid w:val="002224CB"/>
    <w:rsid w:val="00223492"/>
    <w:rsid w:val="00224FB7"/>
    <w:rsid w:val="00226799"/>
    <w:rsid w:val="00231AA0"/>
    <w:rsid w:val="00232792"/>
    <w:rsid w:val="002339A5"/>
    <w:rsid w:val="00233D6D"/>
    <w:rsid w:val="00233F64"/>
    <w:rsid w:val="00235123"/>
    <w:rsid w:val="002351E6"/>
    <w:rsid w:val="0023531C"/>
    <w:rsid w:val="00235CDC"/>
    <w:rsid w:val="002375DD"/>
    <w:rsid w:val="00242AE8"/>
    <w:rsid w:val="0024359C"/>
    <w:rsid w:val="00243E23"/>
    <w:rsid w:val="002510DF"/>
    <w:rsid w:val="002558D5"/>
    <w:rsid w:val="00255B51"/>
    <w:rsid w:val="00257390"/>
    <w:rsid w:val="00260DC5"/>
    <w:rsid w:val="0026290C"/>
    <w:rsid w:val="00264F5C"/>
    <w:rsid w:val="00265589"/>
    <w:rsid w:val="002674BE"/>
    <w:rsid w:val="002737AA"/>
    <w:rsid w:val="00274B16"/>
    <w:rsid w:val="00275620"/>
    <w:rsid w:val="00276F8C"/>
    <w:rsid w:val="00280BD3"/>
    <w:rsid w:val="002835BA"/>
    <w:rsid w:val="00283A2A"/>
    <w:rsid w:val="00285A1C"/>
    <w:rsid w:val="00286DDB"/>
    <w:rsid w:val="00292BAC"/>
    <w:rsid w:val="0029455F"/>
    <w:rsid w:val="00294656"/>
    <w:rsid w:val="0029657E"/>
    <w:rsid w:val="00296C9D"/>
    <w:rsid w:val="00297B30"/>
    <w:rsid w:val="002A0444"/>
    <w:rsid w:val="002A1B41"/>
    <w:rsid w:val="002A2030"/>
    <w:rsid w:val="002A34A3"/>
    <w:rsid w:val="002A36F4"/>
    <w:rsid w:val="002A6DAC"/>
    <w:rsid w:val="002A6E21"/>
    <w:rsid w:val="002A78FE"/>
    <w:rsid w:val="002B15CF"/>
    <w:rsid w:val="002B24C5"/>
    <w:rsid w:val="002B3889"/>
    <w:rsid w:val="002B5326"/>
    <w:rsid w:val="002C1179"/>
    <w:rsid w:val="002C30FF"/>
    <w:rsid w:val="002C44C4"/>
    <w:rsid w:val="002C4E36"/>
    <w:rsid w:val="002C7EAD"/>
    <w:rsid w:val="002D3178"/>
    <w:rsid w:val="002D7254"/>
    <w:rsid w:val="002E0073"/>
    <w:rsid w:val="002E5C7D"/>
    <w:rsid w:val="002E5DAE"/>
    <w:rsid w:val="002E6492"/>
    <w:rsid w:val="002E7286"/>
    <w:rsid w:val="002E7A45"/>
    <w:rsid w:val="002F06CE"/>
    <w:rsid w:val="002F0CF1"/>
    <w:rsid w:val="002F1F82"/>
    <w:rsid w:val="002F2563"/>
    <w:rsid w:val="002F3D39"/>
    <w:rsid w:val="002F7AFC"/>
    <w:rsid w:val="0030296C"/>
    <w:rsid w:val="003044D3"/>
    <w:rsid w:val="00304AE2"/>
    <w:rsid w:val="00305D55"/>
    <w:rsid w:val="003066D6"/>
    <w:rsid w:val="00306AD6"/>
    <w:rsid w:val="00307795"/>
    <w:rsid w:val="00310105"/>
    <w:rsid w:val="00310F15"/>
    <w:rsid w:val="0031730A"/>
    <w:rsid w:val="00317587"/>
    <w:rsid w:val="00320ACD"/>
    <w:rsid w:val="00321AA3"/>
    <w:rsid w:val="00322C29"/>
    <w:rsid w:val="00325507"/>
    <w:rsid w:val="00325D69"/>
    <w:rsid w:val="00325DF0"/>
    <w:rsid w:val="00327213"/>
    <w:rsid w:val="00330006"/>
    <w:rsid w:val="00330505"/>
    <w:rsid w:val="00331759"/>
    <w:rsid w:val="00332D2D"/>
    <w:rsid w:val="00332E68"/>
    <w:rsid w:val="0033443E"/>
    <w:rsid w:val="0033501C"/>
    <w:rsid w:val="00336E5A"/>
    <w:rsid w:val="00337EA1"/>
    <w:rsid w:val="00340466"/>
    <w:rsid w:val="0034090C"/>
    <w:rsid w:val="00340945"/>
    <w:rsid w:val="003410A1"/>
    <w:rsid w:val="00344D6B"/>
    <w:rsid w:val="00344F13"/>
    <w:rsid w:val="00350220"/>
    <w:rsid w:val="00351256"/>
    <w:rsid w:val="00351281"/>
    <w:rsid w:val="003514B0"/>
    <w:rsid w:val="0035270C"/>
    <w:rsid w:val="00352EA8"/>
    <w:rsid w:val="00353387"/>
    <w:rsid w:val="003539A2"/>
    <w:rsid w:val="0035428B"/>
    <w:rsid w:val="00354610"/>
    <w:rsid w:val="00356C18"/>
    <w:rsid w:val="003626BE"/>
    <w:rsid w:val="00363833"/>
    <w:rsid w:val="0036504D"/>
    <w:rsid w:val="00366B15"/>
    <w:rsid w:val="00367C01"/>
    <w:rsid w:val="00384120"/>
    <w:rsid w:val="003848E7"/>
    <w:rsid w:val="00385881"/>
    <w:rsid w:val="00385D5C"/>
    <w:rsid w:val="00387978"/>
    <w:rsid w:val="00387C08"/>
    <w:rsid w:val="00390A44"/>
    <w:rsid w:val="003915C4"/>
    <w:rsid w:val="00392F9F"/>
    <w:rsid w:val="00393277"/>
    <w:rsid w:val="00394172"/>
    <w:rsid w:val="003941EC"/>
    <w:rsid w:val="00394751"/>
    <w:rsid w:val="0039589D"/>
    <w:rsid w:val="00395A3C"/>
    <w:rsid w:val="00395D01"/>
    <w:rsid w:val="00397E11"/>
    <w:rsid w:val="003A3718"/>
    <w:rsid w:val="003A4B26"/>
    <w:rsid w:val="003A4E69"/>
    <w:rsid w:val="003A4F85"/>
    <w:rsid w:val="003A5DB2"/>
    <w:rsid w:val="003A705C"/>
    <w:rsid w:val="003B1F5C"/>
    <w:rsid w:val="003B5408"/>
    <w:rsid w:val="003B55B8"/>
    <w:rsid w:val="003C2750"/>
    <w:rsid w:val="003C3DA7"/>
    <w:rsid w:val="003C5324"/>
    <w:rsid w:val="003C5F4E"/>
    <w:rsid w:val="003C78C9"/>
    <w:rsid w:val="003D0D80"/>
    <w:rsid w:val="003D0F0C"/>
    <w:rsid w:val="003D1A94"/>
    <w:rsid w:val="003D419B"/>
    <w:rsid w:val="003D5429"/>
    <w:rsid w:val="003D648B"/>
    <w:rsid w:val="003E029D"/>
    <w:rsid w:val="003E59F1"/>
    <w:rsid w:val="003F0465"/>
    <w:rsid w:val="003F06F4"/>
    <w:rsid w:val="003F20CE"/>
    <w:rsid w:val="003F793E"/>
    <w:rsid w:val="003F7C48"/>
    <w:rsid w:val="003F7D8A"/>
    <w:rsid w:val="00401080"/>
    <w:rsid w:val="00401C44"/>
    <w:rsid w:val="0040215C"/>
    <w:rsid w:val="0040263E"/>
    <w:rsid w:val="00405609"/>
    <w:rsid w:val="00407CB5"/>
    <w:rsid w:val="004101C9"/>
    <w:rsid w:val="00411F4F"/>
    <w:rsid w:val="004139D0"/>
    <w:rsid w:val="00413C53"/>
    <w:rsid w:val="00417759"/>
    <w:rsid w:val="0042008E"/>
    <w:rsid w:val="00421A0C"/>
    <w:rsid w:val="00421DF8"/>
    <w:rsid w:val="004221D8"/>
    <w:rsid w:val="0042656B"/>
    <w:rsid w:val="00427FB5"/>
    <w:rsid w:val="0043042D"/>
    <w:rsid w:val="004314E4"/>
    <w:rsid w:val="00432451"/>
    <w:rsid w:val="00432790"/>
    <w:rsid w:val="00432D2D"/>
    <w:rsid w:val="0043496F"/>
    <w:rsid w:val="004349AA"/>
    <w:rsid w:val="004406BC"/>
    <w:rsid w:val="0044125D"/>
    <w:rsid w:val="004427CE"/>
    <w:rsid w:val="004443DB"/>
    <w:rsid w:val="00445A56"/>
    <w:rsid w:val="0044664E"/>
    <w:rsid w:val="004474E4"/>
    <w:rsid w:val="00447D83"/>
    <w:rsid w:val="0045063F"/>
    <w:rsid w:val="00451C0D"/>
    <w:rsid w:val="00460DCF"/>
    <w:rsid w:val="00464E33"/>
    <w:rsid w:val="00464E94"/>
    <w:rsid w:val="004651E8"/>
    <w:rsid w:val="00466BFF"/>
    <w:rsid w:val="00470501"/>
    <w:rsid w:val="004705B9"/>
    <w:rsid w:val="00470666"/>
    <w:rsid w:val="00470B74"/>
    <w:rsid w:val="0047128A"/>
    <w:rsid w:val="00472962"/>
    <w:rsid w:val="00472C68"/>
    <w:rsid w:val="0047409F"/>
    <w:rsid w:val="00475CEA"/>
    <w:rsid w:val="004762FF"/>
    <w:rsid w:val="00476685"/>
    <w:rsid w:val="00476ED5"/>
    <w:rsid w:val="00477D96"/>
    <w:rsid w:val="004800CA"/>
    <w:rsid w:val="00480ECA"/>
    <w:rsid w:val="004813B4"/>
    <w:rsid w:val="00484ADC"/>
    <w:rsid w:val="004877DE"/>
    <w:rsid w:val="00490E47"/>
    <w:rsid w:val="004913A0"/>
    <w:rsid w:val="0049446B"/>
    <w:rsid w:val="0049593C"/>
    <w:rsid w:val="004A056C"/>
    <w:rsid w:val="004A0ED7"/>
    <w:rsid w:val="004A15C5"/>
    <w:rsid w:val="004A2EB1"/>
    <w:rsid w:val="004A4077"/>
    <w:rsid w:val="004A4877"/>
    <w:rsid w:val="004A56A7"/>
    <w:rsid w:val="004A603F"/>
    <w:rsid w:val="004A71A2"/>
    <w:rsid w:val="004B0866"/>
    <w:rsid w:val="004B0A79"/>
    <w:rsid w:val="004B195A"/>
    <w:rsid w:val="004B21D5"/>
    <w:rsid w:val="004B40B7"/>
    <w:rsid w:val="004B4959"/>
    <w:rsid w:val="004B6C0B"/>
    <w:rsid w:val="004B6DC3"/>
    <w:rsid w:val="004B6EF4"/>
    <w:rsid w:val="004B72C0"/>
    <w:rsid w:val="004C0FC3"/>
    <w:rsid w:val="004C4BD0"/>
    <w:rsid w:val="004C5C9E"/>
    <w:rsid w:val="004C7C2E"/>
    <w:rsid w:val="004D3563"/>
    <w:rsid w:val="004D62BD"/>
    <w:rsid w:val="004D69D2"/>
    <w:rsid w:val="004E0EA8"/>
    <w:rsid w:val="004E1882"/>
    <w:rsid w:val="004E2CB8"/>
    <w:rsid w:val="004E4C2A"/>
    <w:rsid w:val="004E6791"/>
    <w:rsid w:val="004E6EC8"/>
    <w:rsid w:val="004F14B9"/>
    <w:rsid w:val="004F419F"/>
    <w:rsid w:val="004F456B"/>
    <w:rsid w:val="004F4573"/>
    <w:rsid w:val="004F5827"/>
    <w:rsid w:val="004F79CC"/>
    <w:rsid w:val="0050016A"/>
    <w:rsid w:val="00500F4F"/>
    <w:rsid w:val="00503546"/>
    <w:rsid w:val="00504A29"/>
    <w:rsid w:val="00504BDE"/>
    <w:rsid w:val="005051DD"/>
    <w:rsid w:val="00505D6E"/>
    <w:rsid w:val="00510197"/>
    <w:rsid w:val="0051073A"/>
    <w:rsid w:val="00512DF3"/>
    <w:rsid w:val="005139FC"/>
    <w:rsid w:val="00515229"/>
    <w:rsid w:val="00515A63"/>
    <w:rsid w:val="00516D9F"/>
    <w:rsid w:val="0052163A"/>
    <w:rsid w:val="00522AAB"/>
    <w:rsid w:val="0052339A"/>
    <w:rsid w:val="005237CB"/>
    <w:rsid w:val="00523B5C"/>
    <w:rsid w:val="00523B71"/>
    <w:rsid w:val="005244FA"/>
    <w:rsid w:val="0052527C"/>
    <w:rsid w:val="005253B9"/>
    <w:rsid w:val="0052741B"/>
    <w:rsid w:val="0053251B"/>
    <w:rsid w:val="005340F5"/>
    <w:rsid w:val="005359E0"/>
    <w:rsid w:val="00540624"/>
    <w:rsid w:val="00540F6F"/>
    <w:rsid w:val="00546590"/>
    <w:rsid w:val="00550B2D"/>
    <w:rsid w:val="0055144D"/>
    <w:rsid w:val="005523DA"/>
    <w:rsid w:val="00552C6E"/>
    <w:rsid w:val="0055305E"/>
    <w:rsid w:val="00553242"/>
    <w:rsid w:val="00556297"/>
    <w:rsid w:val="0055794E"/>
    <w:rsid w:val="005613FE"/>
    <w:rsid w:val="00561955"/>
    <w:rsid w:val="005635B5"/>
    <w:rsid w:val="00563DC0"/>
    <w:rsid w:val="005640A0"/>
    <w:rsid w:val="0056456F"/>
    <w:rsid w:val="005665FC"/>
    <w:rsid w:val="005672DE"/>
    <w:rsid w:val="005731A8"/>
    <w:rsid w:val="0057539B"/>
    <w:rsid w:val="005753B7"/>
    <w:rsid w:val="0057733D"/>
    <w:rsid w:val="00580FBB"/>
    <w:rsid w:val="00581441"/>
    <w:rsid w:val="00583466"/>
    <w:rsid w:val="00583E4E"/>
    <w:rsid w:val="005846EA"/>
    <w:rsid w:val="00584E26"/>
    <w:rsid w:val="00585079"/>
    <w:rsid w:val="0058636D"/>
    <w:rsid w:val="0059021E"/>
    <w:rsid w:val="005909BD"/>
    <w:rsid w:val="00590ADF"/>
    <w:rsid w:val="005911E3"/>
    <w:rsid w:val="00591F70"/>
    <w:rsid w:val="00592D04"/>
    <w:rsid w:val="00593717"/>
    <w:rsid w:val="00593CBC"/>
    <w:rsid w:val="00594A2F"/>
    <w:rsid w:val="00597224"/>
    <w:rsid w:val="005A3BD2"/>
    <w:rsid w:val="005A5E12"/>
    <w:rsid w:val="005A63B2"/>
    <w:rsid w:val="005A649A"/>
    <w:rsid w:val="005A75F9"/>
    <w:rsid w:val="005A7627"/>
    <w:rsid w:val="005A7A98"/>
    <w:rsid w:val="005B31D1"/>
    <w:rsid w:val="005B3673"/>
    <w:rsid w:val="005B4844"/>
    <w:rsid w:val="005B6B1D"/>
    <w:rsid w:val="005C25A6"/>
    <w:rsid w:val="005C2B64"/>
    <w:rsid w:val="005C3A39"/>
    <w:rsid w:val="005C4CB4"/>
    <w:rsid w:val="005C4E6A"/>
    <w:rsid w:val="005C50EA"/>
    <w:rsid w:val="005C72AC"/>
    <w:rsid w:val="005C79C1"/>
    <w:rsid w:val="005D22F3"/>
    <w:rsid w:val="005D2F20"/>
    <w:rsid w:val="005D41B5"/>
    <w:rsid w:val="005D4548"/>
    <w:rsid w:val="005D53A2"/>
    <w:rsid w:val="005E3220"/>
    <w:rsid w:val="005E391F"/>
    <w:rsid w:val="005E479E"/>
    <w:rsid w:val="005E49E2"/>
    <w:rsid w:val="005E5608"/>
    <w:rsid w:val="005E653A"/>
    <w:rsid w:val="005E7338"/>
    <w:rsid w:val="005F0544"/>
    <w:rsid w:val="005F472A"/>
    <w:rsid w:val="00601F90"/>
    <w:rsid w:val="00603E56"/>
    <w:rsid w:val="00604E47"/>
    <w:rsid w:val="006055C8"/>
    <w:rsid w:val="00606848"/>
    <w:rsid w:val="00607FF1"/>
    <w:rsid w:val="006116FF"/>
    <w:rsid w:val="0061311C"/>
    <w:rsid w:val="00613E8B"/>
    <w:rsid w:val="00614186"/>
    <w:rsid w:val="006141F6"/>
    <w:rsid w:val="006144FC"/>
    <w:rsid w:val="00616C0E"/>
    <w:rsid w:val="00616F3F"/>
    <w:rsid w:val="00617022"/>
    <w:rsid w:val="00620030"/>
    <w:rsid w:val="00621A7C"/>
    <w:rsid w:val="00622E8A"/>
    <w:rsid w:val="00622E92"/>
    <w:rsid w:val="006242D3"/>
    <w:rsid w:val="0062584B"/>
    <w:rsid w:val="00626668"/>
    <w:rsid w:val="00630FC3"/>
    <w:rsid w:val="00632190"/>
    <w:rsid w:val="00632D7F"/>
    <w:rsid w:val="006364BF"/>
    <w:rsid w:val="00637037"/>
    <w:rsid w:val="006374EE"/>
    <w:rsid w:val="00640058"/>
    <w:rsid w:val="00642CB8"/>
    <w:rsid w:val="00642F31"/>
    <w:rsid w:val="00642FBF"/>
    <w:rsid w:val="0065264B"/>
    <w:rsid w:val="00652B9B"/>
    <w:rsid w:val="00653659"/>
    <w:rsid w:val="00653AFA"/>
    <w:rsid w:val="00653FE2"/>
    <w:rsid w:val="006554D9"/>
    <w:rsid w:val="006557C9"/>
    <w:rsid w:val="00655836"/>
    <w:rsid w:val="00655EBA"/>
    <w:rsid w:val="006579E5"/>
    <w:rsid w:val="00657B4E"/>
    <w:rsid w:val="0066031A"/>
    <w:rsid w:val="00663F6E"/>
    <w:rsid w:val="006668F5"/>
    <w:rsid w:val="00666C59"/>
    <w:rsid w:val="00667675"/>
    <w:rsid w:val="0067007D"/>
    <w:rsid w:val="00670667"/>
    <w:rsid w:val="00670B53"/>
    <w:rsid w:val="006718F2"/>
    <w:rsid w:val="0067203D"/>
    <w:rsid w:val="006720CA"/>
    <w:rsid w:val="00675023"/>
    <w:rsid w:val="0068048F"/>
    <w:rsid w:val="00680B3B"/>
    <w:rsid w:val="00680C30"/>
    <w:rsid w:val="00680C60"/>
    <w:rsid w:val="0068113E"/>
    <w:rsid w:val="00681539"/>
    <w:rsid w:val="00682ADE"/>
    <w:rsid w:val="0069018A"/>
    <w:rsid w:val="0069538A"/>
    <w:rsid w:val="006968A8"/>
    <w:rsid w:val="00697465"/>
    <w:rsid w:val="006A0521"/>
    <w:rsid w:val="006A2D8E"/>
    <w:rsid w:val="006A51F1"/>
    <w:rsid w:val="006A56E0"/>
    <w:rsid w:val="006A5B21"/>
    <w:rsid w:val="006A7C4B"/>
    <w:rsid w:val="006B4D70"/>
    <w:rsid w:val="006B5534"/>
    <w:rsid w:val="006B6E7F"/>
    <w:rsid w:val="006B755A"/>
    <w:rsid w:val="006C0ED3"/>
    <w:rsid w:val="006C1715"/>
    <w:rsid w:val="006C18E8"/>
    <w:rsid w:val="006C2AC4"/>
    <w:rsid w:val="006C329A"/>
    <w:rsid w:val="006C3D0F"/>
    <w:rsid w:val="006C3F1D"/>
    <w:rsid w:val="006C5746"/>
    <w:rsid w:val="006C5DBB"/>
    <w:rsid w:val="006C5DDA"/>
    <w:rsid w:val="006C5E3B"/>
    <w:rsid w:val="006D00B1"/>
    <w:rsid w:val="006D21EE"/>
    <w:rsid w:val="006D2A23"/>
    <w:rsid w:val="006D4357"/>
    <w:rsid w:val="006E0031"/>
    <w:rsid w:val="006E2BB1"/>
    <w:rsid w:val="006E2E44"/>
    <w:rsid w:val="006E3879"/>
    <w:rsid w:val="006E38A2"/>
    <w:rsid w:val="006E5558"/>
    <w:rsid w:val="006E736F"/>
    <w:rsid w:val="006E7CEC"/>
    <w:rsid w:val="006F0353"/>
    <w:rsid w:val="006F3D72"/>
    <w:rsid w:val="006F4D2A"/>
    <w:rsid w:val="0070008E"/>
    <w:rsid w:val="00700ECF"/>
    <w:rsid w:val="0070176B"/>
    <w:rsid w:val="00702BD0"/>
    <w:rsid w:val="0070355F"/>
    <w:rsid w:val="00704508"/>
    <w:rsid w:val="007052CE"/>
    <w:rsid w:val="00706E93"/>
    <w:rsid w:val="00707B71"/>
    <w:rsid w:val="007101A2"/>
    <w:rsid w:val="00711943"/>
    <w:rsid w:val="00713057"/>
    <w:rsid w:val="007133C6"/>
    <w:rsid w:val="00714608"/>
    <w:rsid w:val="007159AE"/>
    <w:rsid w:val="00717B1C"/>
    <w:rsid w:val="00717E98"/>
    <w:rsid w:val="0072015F"/>
    <w:rsid w:val="0072034B"/>
    <w:rsid w:val="007204E0"/>
    <w:rsid w:val="00721996"/>
    <w:rsid w:val="00721B52"/>
    <w:rsid w:val="00721EBD"/>
    <w:rsid w:val="00722AC1"/>
    <w:rsid w:val="007233AF"/>
    <w:rsid w:val="00724CD5"/>
    <w:rsid w:val="00725D65"/>
    <w:rsid w:val="00727ABD"/>
    <w:rsid w:val="00731000"/>
    <w:rsid w:val="0073158D"/>
    <w:rsid w:val="0073222F"/>
    <w:rsid w:val="00734FBB"/>
    <w:rsid w:val="00735AA6"/>
    <w:rsid w:val="007363F5"/>
    <w:rsid w:val="00736F24"/>
    <w:rsid w:val="00737A47"/>
    <w:rsid w:val="0074057A"/>
    <w:rsid w:val="00740CCE"/>
    <w:rsid w:val="00743838"/>
    <w:rsid w:val="00743C06"/>
    <w:rsid w:val="00744751"/>
    <w:rsid w:val="00744DF3"/>
    <w:rsid w:val="00747876"/>
    <w:rsid w:val="00751A37"/>
    <w:rsid w:val="00753725"/>
    <w:rsid w:val="007557A0"/>
    <w:rsid w:val="007559EE"/>
    <w:rsid w:val="00755FD1"/>
    <w:rsid w:val="007562A3"/>
    <w:rsid w:val="00756A3B"/>
    <w:rsid w:val="0076121D"/>
    <w:rsid w:val="00762175"/>
    <w:rsid w:val="007626B2"/>
    <w:rsid w:val="007636D3"/>
    <w:rsid w:val="00764A12"/>
    <w:rsid w:val="0076619A"/>
    <w:rsid w:val="00766573"/>
    <w:rsid w:val="00767527"/>
    <w:rsid w:val="007704AE"/>
    <w:rsid w:val="00771CF0"/>
    <w:rsid w:val="007723F8"/>
    <w:rsid w:val="00772B41"/>
    <w:rsid w:val="00775E69"/>
    <w:rsid w:val="007802DA"/>
    <w:rsid w:val="0078060B"/>
    <w:rsid w:val="0078148B"/>
    <w:rsid w:val="00782377"/>
    <w:rsid w:val="00783F44"/>
    <w:rsid w:val="0078626C"/>
    <w:rsid w:val="00791951"/>
    <w:rsid w:val="0079244D"/>
    <w:rsid w:val="00793395"/>
    <w:rsid w:val="0079394A"/>
    <w:rsid w:val="00793CB7"/>
    <w:rsid w:val="00797310"/>
    <w:rsid w:val="00797CFD"/>
    <w:rsid w:val="007A2717"/>
    <w:rsid w:val="007A4190"/>
    <w:rsid w:val="007A5300"/>
    <w:rsid w:val="007A6A79"/>
    <w:rsid w:val="007A7F9F"/>
    <w:rsid w:val="007B040C"/>
    <w:rsid w:val="007B19FF"/>
    <w:rsid w:val="007B1FCE"/>
    <w:rsid w:val="007B2946"/>
    <w:rsid w:val="007B3039"/>
    <w:rsid w:val="007B44D8"/>
    <w:rsid w:val="007B470A"/>
    <w:rsid w:val="007B4B6F"/>
    <w:rsid w:val="007B4D53"/>
    <w:rsid w:val="007B4ED4"/>
    <w:rsid w:val="007B6DD5"/>
    <w:rsid w:val="007B7959"/>
    <w:rsid w:val="007C0083"/>
    <w:rsid w:val="007C150D"/>
    <w:rsid w:val="007C21D7"/>
    <w:rsid w:val="007C42AE"/>
    <w:rsid w:val="007C4ABD"/>
    <w:rsid w:val="007C4D52"/>
    <w:rsid w:val="007D04D3"/>
    <w:rsid w:val="007D13DB"/>
    <w:rsid w:val="007D2DE9"/>
    <w:rsid w:val="007D52A6"/>
    <w:rsid w:val="007D7627"/>
    <w:rsid w:val="007D7FE5"/>
    <w:rsid w:val="007E03A1"/>
    <w:rsid w:val="007E37FB"/>
    <w:rsid w:val="007E3F94"/>
    <w:rsid w:val="007E5CF6"/>
    <w:rsid w:val="007E66C8"/>
    <w:rsid w:val="007F0E0B"/>
    <w:rsid w:val="007F1B5A"/>
    <w:rsid w:val="007F3203"/>
    <w:rsid w:val="007F3234"/>
    <w:rsid w:val="007F6D12"/>
    <w:rsid w:val="007F6D7E"/>
    <w:rsid w:val="007F779A"/>
    <w:rsid w:val="0080028D"/>
    <w:rsid w:val="00803A03"/>
    <w:rsid w:val="00804E6A"/>
    <w:rsid w:val="00806BD9"/>
    <w:rsid w:val="00807C79"/>
    <w:rsid w:val="00807CFF"/>
    <w:rsid w:val="008112AA"/>
    <w:rsid w:val="00815B3D"/>
    <w:rsid w:val="00816C6A"/>
    <w:rsid w:val="00817AA7"/>
    <w:rsid w:val="008200F4"/>
    <w:rsid w:val="00820834"/>
    <w:rsid w:val="0082114B"/>
    <w:rsid w:val="00821812"/>
    <w:rsid w:val="00822016"/>
    <w:rsid w:val="00823019"/>
    <w:rsid w:val="00824162"/>
    <w:rsid w:val="00825821"/>
    <w:rsid w:val="008263F0"/>
    <w:rsid w:val="00831294"/>
    <w:rsid w:val="00832B19"/>
    <w:rsid w:val="00833389"/>
    <w:rsid w:val="008338B3"/>
    <w:rsid w:val="00833B00"/>
    <w:rsid w:val="0083472A"/>
    <w:rsid w:val="008350B6"/>
    <w:rsid w:val="00837896"/>
    <w:rsid w:val="008443BA"/>
    <w:rsid w:val="00846DE8"/>
    <w:rsid w:val="00850F42"/>
    <w:rsid w:val="008514A0"/>
    <w:rsid w:val="00854A22"/>
    <w:rsid w:val="00854FE8"/>
    <w:rsid w:val="0085667C"/>
    <w:rsid w:val="008574C0"/>
    <w:rsid w:val="0086098F"/>
    <w:rsid w:val="0086166A"/>
    <w:rsid w:val="008647F0"/>
    <w:rsid w:val="00864CE9"/>
    <w:rsid w:val="00865960"/>
    <w:rsid w:val="008673FA"/>
    <w:rsid w:val="00871702"/>
    <w:rsid w:val="00871E65"/>
    <w:rsid w:val="00872D46"/>
    <w:rsid w:val="008752B1"/>
    <w:rsid w:val="00875409"/>
    <w:rsid w:val="00875741"/>
    <w:rsid w:val="008774A1"/>
    <w:rsid w:val="008778E1"/>
    <w:rsid w:val="00880783"/>
    <w:rsid w:val="00881D80"/>
    <w:rsid w:val="0088222C"/>
    <w:rsid w:val="00882840"/>
    <w:rsid w:val="00883DEF"/>
    <w:rsid w:val="00883F4F"/>
    <w:rsid w:val="00885BA9"/>
    <w:rsid w:val="00885EDC"/>
    <w:rsid w:val="00887783"/>
    <w:rsid w:val="00893705"/>
    <w:rsid w:val="00894C2B"/>
    <w:rsid w:val="00895297"/>
    <w:rsid w:val="008A0056"/>
    <w:rsid w:val="008A2CD8"/>
    <w:rsid w:val="008A4F4D"/>
    <w:rsid w:val="008A6833"/>
    <w:rsid w:val="008A6882"/>
    <w:rsid w:val="008A7208"/>
    <w:rsid w:val="008A7B85"/>
    <w:rsid w:val="008B0FFC"/>
    <w:rsid w:val="008B26C7"/>
    <w:rsid w:val="008B3326"/>
    <w:rsid w:val="008B5610"/>
    <w:rsid w:val="008B78C8"/>
    <w:rsid w:val="008B7A24"/>
    <w:rsid w:val="008B7CDD"/>
    <w:rsid w:val="008B7F44"/>
    <w:rsid w:val="008C024D"/>
    <w:rsid w:val="008C11A0"/>
    <w:rsid w:val="008C5183"/>
    <w:rsid w:val="008C57E5"/>
    <w:rsid w:val="008C68B5"/>
    <w:rsid w:val="008C78CA"/>
    <w:rsid w:val="008D17D7"/>
    <w:rsid w:val="008D3015"/>
    <w:rsid w:val="008D3F1F"/>
    <w:rsid w:val="008D4AD5"/>
    <w:rsid w:val="008D602A"/>
    <w:rsid w:val="008D7A2C"/>
    <w:rsid w:val="008E30BA"/>
    <w:rsid w:val="008E35E0"/>
    <w:rsid w:val="008E386A"/>
    <w:rsid w:val="008E3982"/>
    <w:rsid w:val="008E4BE1"/>
    <w:rsid w:val="008E4EBA"/>
    <w:rsid w:val="008E6D97"/>
    <w:rsid w:val="008E7C99"/>
    <w:rsid w:val="008F08E7"/>
    <w:rsid w:val="008F0AB5"/>
    <w:rsid w:val="008F1EBD"/>
    <w:rsid w:val="008F244F"/>
    <w:rsid w:val="008F448A"/>
    <w:rsid w:val="008F490E"/>
    <w:rsid w:val="008F6B6C"/>
    <w:rsid w:val="008F72FD"/>
    <w:rsid w:val="009005DE"/>
    <w:rsid w:val="00900C1C"/>
    <w:rsid w:val="00901954"/>
    <w:rsid w:val="0090244F"/>
    <w:rsid w:val="0090362D"/>
    <w:rsid w:val="009038BD"/>
    <w:rsid w:val="00904579"/>
    <w:rsid w:val="009120C5"/>
    <w:rsid w:val="00912E48"/>
    <w:rsid w:val="00914FEA"/>
    <w:rsid w:val="00921AF3"/>
    <w:rsid w:val="00921B17"/>
    <w:rsid w:val="00922D80"/>
    <w:rsid w:val="00922E3E"/>
    <w:rsid w:val="00925C7D"/>
    <w:rsid w:val="00925DA5"/>
    <w:rsid w:val="00930A5A"/>
    <w:rsid w:val="009324B9"/>
    <w:rsid w:val="00934E07"/>
    <w:rsid w:val="009351DC"/>
    <w:rsid w:val="00935628"/>
    <w:rsid w:val="00936F93"/>
    <w:rsid w:val="00937FBF"/>
    <w:rsid w:val="0094090F"/>
    <w:rsid w:val="00944F03"/>
    <w:rsid w:val="0094552F"/>
    <w:rsid w:val="00947247"/>
    <w:rsid w:val="00947564"/>
    <w:rsid w:val="00947B19"/>
    <w:rsid w:val="00950EC2"/>
    <w:rsid w:val="00951371"/>
    <w:rsid w:val="00951665"/>
    <w:rsid w:val="00951A7F"/>
    <w:rsid w:val="0095215D"/>
    <w:rsid w:val="009528D0"/>
    <w:rsid w:val="00952C76"/>
    <w:rsid w:val="009539F5"/>
    <w:rsid w:val="00953D1D"/>
    <w:rsid w:val="00954AD0"/>
    <w:rsid w:val="00954B7C"/>
    <w:rsid w:val="00955EEB"/>
    <w:rsid w:val="009576D2"/>
    <w:rsid w:val="009602A7"/>
    <w:rsid w:val="009605BC"/>
    <w:rsid w:val="00962692"/>
    <w:rsid w:val="00962E33"/>
    <w:rsid w:val="00962FC0"/>
    <w:rsid w:val="0096383B"/>
    <w:rsid w:val="009644FE"/>
    <w:rsid w:val="00964D93"/>
    <w:rsid w:val="0097098F"/>
    <w:rsid w:val="00972292"/>
    <w:rsid w:val="0097284F"/>
    <w:rsid w:val="00977035"/>
    <w:rsid w:val="00981718"/>
    <w:rsid w:val="00981E09"/>
    <w:rsid w:val="0098391F"/>
    <w:rsid w:val="00984FE9"/>
    <w:rsid w:val="009865CE"/>
    <w:rsid w:val="00987B3A"/>
    <w:rsid w:val="0099548C"/>
    <w:rsid w:val="00995818"/>
    <w:rsid w:val="009A100C"/>
    <w:rsid w:val="009A17D4"/>
    <w:rsid w:val="009A310D"/>
    <w:rsid w:val="009A3748"/>
    <w:rsid w:val="009A37BD"/>
    <w:rsid w:val="009A3878"/>
    <w:rsid w:val="009A45A0"/>
    <w:rsid w:val="009A49CC"/>
    <w:rsid w:val="009A5F76"/>
    <w:rsid w:val="009A6593"/>
    <w:rsid w:val="009A699A"/>
    <w:rsid w:val="009A6BA9"/>
    <w:rsid w:val="009B145C"/>
    <w:rsid w:val="009B30AA"/>
    <w:rsid w:val="009B38B6"/>
    <w:rsid w:val="009B62B5"/>
    <w:rsid w:val="009B76BD"/>
    <w:rsid w:val="009C0334"/>
    <w:rsid w:val="009C0DC8"/>
    <w:rsid w:val="009C202D"/>
    <w:rsid w:val="009C255D"/>
    <w:rsid w:val="009C452A"/>
    <w:rsid w:val="009C530E"/>
    <w:rsid w:val="009C787D"/>
    <w:rsid w:val="009D703C"/>
    <w:rsid w:val="009D754F"/>
    <w:rsid w:val="009D78CA"/>
    <w:rsid w:val="009E32F2"/>
    <w:rsid w:val="009E539D"/>
    <w:rsid w:val="009E60EA"/>
    <w:rsid w:val="009E6FCC"/>
    <w:rsid w:val="009E7774"/>
    <w:rsid w:val="009F0E37"/>
    <w:rsid w:val="009F1760"/>
    <w:rsid w:val="009F4966"/>
    <w:rsid w:val="009F5480"/>
    <w:rsid w:val="009F5545"/>
    <w:rsid w:val="009F5C02"/>
    <w:rsid w:val="009F6C66"/>
    <w:rsid w:val="009F70F3"/>
    <w:rsid w:val="00A004B4"/>
    <w:rsid w:val="00A00C3F"/>
    <w:rsid w:val="00A01492"/>
    <w:rsid w:val="00A014AE"/>
    <w:rsid w:val="00A0223C"/>
    <w:rsid w:val="00A03515"/>
    <w:rsid w:val="00A0385D"/>
    <w:rsid w:val="00A04329"/>
    <w:rsid w:val="00A0564A"/>
    <w:rsid w:val="00A05B3F"/>
    <w:rsid w:val="00A06B1F"/>
    <w:rsid w:val="00A07E36"/>
    <w:rsid w:val="00A116ED"/>
    <w:rsid w:val="00A1240F"/>
    <w:rsid w:val="00A13638"/>
    <w:rsid w:val="00A152D8"/>
    <w:rsid w:val="00A210A3"/>
    <w:rsid w:val="00A212C8"/>
    <w:rsid w:val="00A22803"/>
    <w:rsid w:val="00A23116"/>
    <w:rsid w:val="00A25331"/>
    <w:rsid w:val="00A261C0"/>
    <w:rsid w:val="00A27192"/>
    <w:rsid w:val="00A347C5"/>
    <w:rsid w:val="00A361DE"/>
    <w:rsid w:val="00A37876"/>
    <w:rsid w:val="00A4111B"/>
    <w:rsid w:val="00A41C9E"/>
    <w:rsid w:val="00A41D13"/>
    <w:rsid w:val="00A42064"/>
    <w:rsid w:val="00A457E0"/>
    <w:rsid w:val="00A4639F"/>
    <w:rsid w:val="00A474AC"/>
    <w:rsid w:val="00A51A39"/>
    <w:rsid w:val="00A53581"/>
    <w:rsid w:val="00A53D55"/>
    <w:rsid w:val="00A54F7B"/>
    <w:rsid w:val="00A55908"/>
    <w:rsid w:val="00A60710"/>
    <w:rsid w:val="00A646D0"/>
    <w:rsid w:val="00A64E6C"/>
    <w:rsid w:val="00A65637"/>
    <w:rsid w:val="00A668F5"/>
    <w:rsid w:val="00A6791A"/>
    <w:rsid w:val="00A702EF"/>
    <w:rsid w:val="00A72555"/>
    <w:rsid w:val="00A7270F"/>
    <w:rsid w:val="00A72CB2"/>
    <w:rsid w:val="00A74BC3"/>
    <w:rsid w:val="00A77D71"/>
    <w:rsid w:val="00A81126"/>
    <w:rsid w:val="00A86475"/>
    <w:rsid w:val="00A91742"/>
    <w:rsid w:val="00A92B1A"/>
    <w:rsid w:val="00A931FB"/>
    <w:rsid w:val="00A95509"/>
    <w:rsid w:val="00A9759F"/>
    <w:rsid w:val="00A97C5F"/>
    <w:rsid w:val="00AA5CF5"/>
    <w:rsid w:val="00AA6410"/>
    <w:rsid w:val="00AA7F66"/>
    <w:rsid w:val="00AB017D"/>
    <w:rsid w:val="00AB0A27"/>
    <w:rsid w:val="00AB0CA8"/>
    <w:rsid w:val="00AB1568"/>
    <w:rsid w:val="00AB2DCC"/>
    <w:rsid w:val="00AB384C"/>
    <w:rsid w:val="00AB520A"/>
    <w:rsid w:val="00AC0B5E"/>
    <w:rsid w:val="00AC3F44"/>
    <w:rsid w:val="00AC5CA4"/>
    <w:rsid w:val="00AC63F6"/>
    <w:rsid w:val="00AD01B2"/>
    <w:rsid w:val="00AD077F"/>
    <w:rsid w:val="00AD20A6"/>
    <w:rsid w:val="00AD2EC3"/>
    <w:rsid w:val="00AD3F11"/>
    <w:rsid w:val="00AD6B0E"/>
    <w:rsid w:val="00AE094A"/>
    <w:rsid w:val="00AE1411"/>
    <w:rsid w:val="00AE1DBD"/>
    <w:rsid w:val="00AE2896"/>
    <w:rsid w:val="00AE3575"/>
    <w:rsid w:val="00AE4077"/>
    <w:rsid w:val="00AE46BC"/>
    <w:rsid w:val="00AE4797"/>
    <w:rsid w:val="00AE5905"/>
    <w:rsid w:val="00AE5A0F"/>
    <w:rsid w:val="00AE7D43"/>
    <w:rsid w:val="00AF0167"/>
    <w:rsid w:val="00AF4688"/>
    <w:rsid w:val="00AF4C97"/>
    <w:rsid w:val="00AF547C"/>
    <w:rsid w:val="00B01593"/>
    <w:rsid w:val="00B019D0"/>
    <w:rsid w:val="00B02E4F"/>
    <w:rsid w:val="00B125C1"/>
    <w:rsid w:val="00B125CB"/>
    <w:rsid w:val="00B1395E"/>
    <w:rsid w:val="00B13B45"/>
    <w:rsid w:val="00B1460A"/>
    <w:rsid w:val="00B150D6"/>
    <w:rsid w:val="00B1555C"/>
    <w:rsid w:val="00B15CEA"/>
    <w:rsid w:val="00B171F5"/>
    <w:rsid w:val="00B21CA8"/>
    <w:rsid w:val="00B225E9"/>
    <w:rsid w:val="00B302EC"/>
    <w:rsid w:val="00B304C2"/>
    <w:rsid w:val="00B306E9"/>
    <w:rsid w:val="00B31240"/>
    <w:rsid w:val="00B3143E"/>
    <w:rsid w:val="00B31EF8"/>
    <w:rsid w:val="00B347E6"/>
    <w:rsid w:val="00B35004"/>
    <w:rsid w:val="00B35743"/>
    <w:rsid w:val="00B3574C"/>
    <w:rsid w:val="00B37768"/>
    <w:rsid w:val="00B37EED"/>
    <w:rsid w:val="00B404D2"/>
    <w:rsid w:val="00B41C3C"/>
    <w:rsid w:val="00B41C89"/>
    <w:rsid w:val="00B42A94"/>
    <w:rsid w:val="00B437DF"/>
    <w:rsid w:val="00B4788C"/>
    <w:rsid w:val="00B50D7A"/>
    <w:rsid w:val="00B5236A"/>
    <w:rsid w:val="00B54305"/>
    <w:rsid w:val="00B55DD3"/>
    <w:rsid w:val="00B566E0"/>
    <w:rsid w:val="00B62DF6"/>
    <w:rsid w:val="00B66227"/>
    <w:rsid w:val="00B667AE"/>
    <w:rsid w:val="00B66C1A"/>
    <w:rsid w:val="00B71105"/>
    <w:rsid w:val="00B71E31"/>
    <w:rsid w:val="00B72309"/>
    <w:rsid w:val="00B73A10"/>
    <w:rsid w:val="00B74444"/>
    <w:rsid w:val="00B751CF"/>
    <w:rsid w:val="00B75667"/>
    <w:rsid w:val="00B7604E"/>
    <w:rsid w:val="00B77F89"/>
    <w:rsid w:val="00B80860"/>
    <w:rsid w:val="00B8097C"/>
    <w:rsid w:val="00B8103D"/>
    <w:rsid w:val="00B8214F"/>
    <w:rsid w:val="00B82CC0"/>
    <w:rsid w:val="00B831C5"/>
    <w:rsid w:val="00B83B36"/>
    <w:rsid w:val="00B85118"/>
    <w:rsid w:val="00B85B53"/>
    <w:rsid w:val="00B87CF5"/>
    <w:rsid w:val="00B935F6"/>
    <w:rsid w:val="00B93AC8"/>
    <w:rsid w:val="00B93B33"/>
    <w:rsid w:val="00B9432F"/>
    <w:rsid w:val="00B94F2D"/>
    <w:rsid w:val="00B95805"/>
    <w:rsid w:val="00B95C76"/>
    <w:rsid w:val="00B95C8D"/>
    <w:rsid w:val="00BA0665"/>
    <w:rsid w:val="00BA0C95"/>
    <w:rsid w:val="00BA15A3"/>
    <w:rsid w:val="00BA1686"/>
    <w:rsid w:val="00BA19F4"/>
    <w:rsid w:val="00BA22DC"/>
    <w:rsid w:val="00BA328E"/>
    <w:rsid w:val="00BA48E4"/>
    <w:rsid w:val="00BA57F7"/>
    <w:rsid w:val="00BA5BE1"/>
    <w:rsid w:val="00BA7419"/>
    <w:rsid w:val="00BA7BD8"/>
    <w:rsid w:val="00BB1DF2"/>
    <w:rsid w:val="00BB2555"/>
    <w:rsid w:val="00BC05FC"/>
    <w:rsid w:val="00BC3ECB"/>
    <w:rsid w:val="00BC6546"/>
    <w:rsid w:val="00BD12DB"/>
    <w:rsid w:val="00BD3588"/>
    <w:rsid w:val="00BD37DA"/>
    <w:rsid w:val="00BD60D3"/>
    <w:rsid w:val="00BD6C23"/>
    <w:rsid w:val="00BD6F44"/>
    <w:rsid w:val="00BE041A"/>
    <w:rsid w:val="00BE0892"/>
    <w:rsid w:val="00BE1F3E"/>
    <w:rsid w:val="00BE2D7F"/>
    <w:rsid w:val="00BE4FCF"/>
    <w:rsid w:val="00BE654E"/>
    <w:rsid w:val="00BF12CB"/>
    <w:rsid w:val="00BF2387"/>
    <w:rsid w:val="00BF33F0"/>
    <w:rsid w:val="00BF7FA3"/>
    <w:rsid w:val="00C01A9C"/>
    <w:rsid w:val="00C04D86"/>
    <w:rsid w:val="00C10B04"/>
    <w:rsid w:val="00C10B59"/>
    <w:rsid w:val="00C11D22"/>
    <w:rsid w:val="00C13A5C"/>
    <w:rsid w:val="00C14566"/>
    <w:rsid w:val="00C146B9"/>
    <w:rsid w:val="00C155A0"/>
    <w:rsid w:val="00C174AB"/>
    <w:rsid w:val="00C212FE"/>
    <w:rsid w:val="00C215DA"/>
    <w:rsid w:val="00C21665"/>
    <w:rsid w:val="00C22C6A"/>
    <w:rsid w:val="00C23244"/>
    <w:rsid w:val="00C235BF"/>
    <w:rsid w:val="00C23D13"/>
    <w:rsid w:val="00C25A15"/>
    <w:rsid w:val="00C2671A"/>
    <w:rsid w:val="00C270DC"/>
    <w:rsid w:val="00C27797"/>
    <w:rsid w:val="00C32E4A"/>
    <w:rsid w:val="00C34EF9"/>
    <w:rsid w:val="00C34FF4"/>
    <w:rsid w:val="00C365FA"/>
    <w:rsid w:val="00C42471"/>
    <w:rsid w:val="00C43120"/>
    <w:rsid w:val="00C43922"/>
    <w:rsid w:val="00C4397C"/>
    <w:rsid w:val="00C44745"/>
    <w:rsid w:val="00C463B5"/>
    <w:rsid w:val="00C46BBA"/>
    <w:rsid w:val="00C4755F"/>
    <w:rsid w:val="00C476ED"/>
    <w:rsid w:val="00C52CC7"/>
    <w:rsid w:val="00C536BB"/>
    <w:rsid w:val="00C55DA1"/>
    <w:rsid w:val="00C610DD"/>
    <w:rsid w:val="00C63629"/>
    <w:rsid w:val="00C6420B"/>
    <w:rsid w:val="00C70679"/>
    <w:rsid w:val="00C72D06"/>
    <w:rsid w:val="00C737E1"/>
    <w:rsid w:val="00C75646"/>
    <w:rsid w:val="00C7769B"/>
    <w:rsid w:val="00C84A82"/>
    <w:rsid w:val="00C858D0"/>
    <w:rsid w:val="00C87D88"/>
    <w:rsid w:val="00C92A6B"/>
    <w:rsid w:val="00C93A54"/>
    <w:rsid w:val="00C946C9"/>
    <w:rsid w:val="00C977C9"/>
    <w:rsid w:val="00CA327B"/>
    <w:rsid w:val="00CA61D7"/>
    <w:rsid w:val="00CA7455"/>
    <w:rsid w:val="00CB0CCF"/>
    <w:rsid w:val="00CB1103"/>
    <w:rsid w:val="00CB2C33"/>
    <w:rsid w:val="00CB2F7F"/>
    <w:rsid w:val="00CB309F"/>
    <w:rsid w:val="00CB3BE2"/>
    <w:rsid w:val="00CB4E5D"/>
    <w:rsid w:val="00CB5818"/>
    <w:rsid w:val="00CB6C95"/>
    <w:rsid w:val="00CB79C4"/>
    <w:rsid w:val="00CC35CC"/>
    <w:rsid w:val="00CC3D01"/>
    <w:rsid w:val="00CC3EB4"/>
    <w:rsid w:val="00CC54F1"/>
    <w:rsid w:val="00CC5775"/>
    <w:rsid w:val="00CC58FB"/>
    <w:rsid w:val="00CC5A7C"/>
    <w:rsid w:val="00CD089E"/>
    <w:rsid w:val="00CD1457"/>
    <w:rsid w:val="00CD1C07"/>
    <w:rsid w:val="00CD409E"/>
    <w:rsid w:val="00CE05B5"/>
    <w:rsid w:val="00CE41BD"/>
    <w:rsid w:val="00CE7F3F"/>
    <w:rsid w:val="00CF1703"/>
    <w:rsid w:val="00CF186B"/>
    <w:rsid w:val="00CF3729"/>
    <w:rsid w:val="00CF55B9"/>
    <w:rsid w:val="00CF56F8"/>
    <w:rsid w:val="00CF6FA8"/>
    <w:rsid w:val="00CF7554"/>
    <w:rsid w:val="00D006FB"/>
    <w:rsid w:val="00D01740"/>
    <w:rsid w:val="00D01CA1"/>
    <w:rsid w:val="00D03C90"/>
    <w:rsid w:val="00D045A8"/>
    <w:rsid w:val="00D06028"/>
    <w:rsid w:val="00D0649D"/>
    <w:rsid w:val="00D06516"/>
    <w:rsid w:val="00D07148"/>
    <w:rsid w:val="00D10E64"/>
    <w:rsid w:val="00D11931"/>
    <w:rsid w:val="00D11BBA"/>
    <w:rsid w:val="00D1293B"/>
    <w:rsid w:val="00D12DBB"/>
    <w:rsid w:val="00D1350D"/>
    <w:rsid w:val="00D13D1F"/>
    <w:rsid w:val="00D14175"/>
    <w:rsid w:val="00D17472"/>
    <w:rsid w:val="00D22073"/>
    <w:rsid w:val="00D2270F"/>
    <w:rsid w:val="00D2526B"/>
    <w:rsid w:val="00D30EAF"/>
    <w:rsid w:val="00D33827"/>
    <w:rsid w:val="00D35ABB"/>
    <w:rsid w:val="00D37016"/>
    <w:rsid w:val="00D37123"/>
    <w:rsid w:val="00D374BE"/>
    <w:rsid w:val="00D376D0"/>
    <w:rsid w:val="00D37F8E"/>
    <w:rsid w:val="00D446B3"/>
    <w:rsid w:val="00D467BF"/>
    <w:rsid w:val="00D5102C"/>
    <w:rsid w:val="00D571A9"/>
    <w:rsid w:val="00D6052B"/>
    <w:rsid w:val="00D60B26"/>
    <w:rsid w:val="00D62035"/>
    <w:rsid w:val="00D62221"/>
    <w:rsid w:val="00D625E7"/>
    <w:rsid w:val="00D62B61"/>
    <w:rsid w:val="00D659E0"/>
    <w:rsid w:val="00D67706"/>
    <w:rsid w:val="00D71A63"/>
    <w:rsid w:val="00D72A91"/>
    <w:rsid w:val="00D72D46"/>
    <w:rsid w:val="00D749F2"/>
    <w:rsid w:val="00D80B35"/>
    <w:rsid w:val="00D826F3"/>
    <w:rsid w:val="00D8546C"/>
    <w:rsid w:val="00D9027E"/>
    <w:rsid w:val="00D90F18"/>
    <w:rsid w:val="00D91C23"/>
    <w:rsid w:val="00D92875"/>
    <w:rsid w:val="00D97947"/>
    <w:rsid w:val="00DA15B7"/>
    <w:rsid w:val="00DA32B3"/>
    <w:rsid w:val="00DA4109"/>
    <w:rsid w:val="00DA61D9"/>
    <w:rsid w:val="00DB0E9D"/>
    <w:rsid w:val="00DB4AD5"/>
    <w:rsid w:val="00DB685E"/>
    <w:rsid w:val="00DC02AF"/>
    <w:rsid w:val="00DC1924"/>
    <w:rsid w:val="00DC2CA1"/>
    <w:rsid w:val="00DC2FF3"/>
    <w:rsid w:val="00DC4DBD"/>
    <w:rsid w:val="00DC6365"/>
    <w:rsid w:val="00DC6366"/>
    <w:rsid w:val="00DC73F5"/>
    <w:rsid w:val="00DC7780"/>
    <w:rsid w:val="00DD1846"/>
    <w:rsid w:val="00DD36F0"/>
    <w:rsid w:val="00DD3C06"/>
    <w:rsid w:val="00DD75C8"/>
    <w:rsid w:val="00DE0DD7"/>
    <w:rsid w:val="00DE15F6"/>
    <w:rsid w:val="00DE1E8D"/>
    <w:rsid w:val="00DE2FF7"/>
    <w:rsid w:val="00DE4563"/>
    <w:rsid w:val="00DE4EBD"/>
    <w:rsid w:val="00DE5B0E"/>
    <w:rsid w:val="00DE7229"/>
    <w:rsid w:val="00DF2E36"/>
    <w:rsid w:val="00DF5E00"/>
    <w:rsid w:val="00DF6C1F"/>
    <w:rsid w:val="00DF7D23"/>
    <w:rsid w:val="00E004A8"/>
    <w:rsid w:val="00E01A90"/>
    <w:rsid w:val="00E02201"/>
    <w:rsid w:val="00E02D99"/>
    <w:rsid w:val="00E050A6"/>
    <w:rsid w:val="00E056D8"/>
    <w:rsid w:val="00E05EEA"/>
    <w:rsid w:val="00E06213"/>
    <w:rsid w:val="00E06EB1"/>
    <w:rsid w:val="00E10137"/>
    <w:rsid w:val="00E103E8"/>
    <w:rsid w:val="00E104E2"/>
    <w:rsid w:val="00E1080D"/>
    <w:rsid w:val="00E1187F"/>
    <w:rsid w:val="00E13076"/>
    <w:rsid w:val="00E15D84"/>
    <w:rsid w:val="00E1622F"/>
    <w:rsid w:val="00E16D72"/>
    <w:rsid w:val="00E212B8"/>
    <w:rsid w:val="00E23DD3"/>
    <w:rsid w:val="00E242F6"/>
    <w:rsid w:val="00E258D9"/>
    <w:rsid w:val="00E2643C"/>
    <w:rsid w:val="00E32A53"/>
    <w:rsid w:val="00E3583A"/>
    <w:rsid w:val="00E36769"/>
    <w:rsid w:val="00E36B99"/>
    <w:rsid w:val="00E375E5"/>
    <w:rsid w:val="00E37909"/>
    <w:rsid w:val="00E3FED6"/>
    <w:rsid w:val="00E400DC"/>
    <w:rsid w:val="00E413F8"/>
    <w:rsid w:val="00E44260"/>
    <w:rsid w:val="00E474B1"/>
    <w:rsid w:val="00E51FA0"/>
    <w:rsid w:val="00E53514"/>
    <w:rsid w:val="00E538F8"/>
    <w:rsid w:val="00E54166"/>
    <w:rsid w:val="00E56282"/>
    <w:rsid w:val="00E5664D"/>
    <w:rsid w:val="00E56CAF"/>
    <w:rsid w:val="00E57DCB"/>
    <w:rsid w:val="00E609FF"/>
    <w:rsid w:val="00E61F39"/>
    <w:rsid w:val="00E65F0F"/>
    <w:rsid w:val="00E7025F"/>
    <w:rsid w:val="00E713BC"/>
    <w:rsid w:val="00E71BFE"/>
    <w:rsid w:val="00E74C14"/>
    <w:rsid w:val="00E75955"/>
    <w:rsid w:val="00E76766"/>
    <w:rsid w:val="00E77AA8"/>
    <w:rsid w:val="00E816A9"/>
    <w:rsid w:val="00E83BFC"/>
    <w:rsid w:val="00E859D3"/>
    <w:rsid w:val="00E86F2D"/>
    <w:rsid w:val="00E87DD5"/>
    <w:rsid w:val="00E91D68"/>
    <w:rsid w:val="00E941A2"/>
    <w:rsid w:val="00E95918"/>
    <w:rsid w:val="00EA2272"/>
    <w:rsid w:val="00EA28E4"/>
    <w:rsid w:val="00EA4975"/>
    <w:rsid w:val="00EA5C4F"/>
    <w:rsid w:val="00EB0CA0"/>
    <w:rsid w:val="00EB133F"/>
    <w:rsid w:val="00EB1704"/>
    <w:rsid w:val="00EB3720"/>
    <w:rsid w:val="00EB3ACD"/>
    <w:rsid w:val="00EB4558"/>
    <w:rsid w:val="00EB4739"/>
    <w:rsid w:val="00EB5E02"/>
    <w:rsid w:val="00EC04E0"/>
    <w:rsid w:val="00EC06D2"/>
    <w:rsid w:val="00EC085E"/>
    <w:rsid w:val="00EC0FCD"/>
    <w:rsid w:val="00EC145E"/>
    <w:rsid w:val="00EC1556"/>
    <w:rsid w:val="00EC1DBA"/>
    <w:rsid w:val="00EC2B1B"/>
    <w:rsid w:val="00EC4AB1"/>
    <w:rsid w:val="00EC5D78"/>
    <w:rsid w:val="00EC710F"/>
    <w:rsid w:val="00EC7AB9"/>
    <w:rsid w:val="00EC7B3C"/>
    <w:rsid w:val="00ECB721"/>
    <w:rsid w:val="00ED014A"/>
    <w:rsid w:val="00ED046A"/>
    <w:rsid w:val="00ED0810"/>
    <w:rsid w:val="00ED38D3"/>
    <w:rsid w:val="00ED6213"/>
    <w:rsid w:val="00ED6445"/>
    <w:rsid w:val="00EE2976"/>
    <w:rsid w:val="00EE49E5"/>
    <w:rsid w:val="00EE5B08"/>
    <w:rsid w:val="00EE5CDA"/>
    <w:rsid w:val="00EE6360"/>
    <w:rsid w:val="00EF3EE4"/>
    <w:rsid w:val="00EF7F77"/>
    <w:rsid w:val="00F0153A"/>
    <w:rsid w:val="00F02676"/>
    <w:rsid w:val="00F03BCC"/>
    <w:rsid w:val="00F04612"/>
    <w:rsid w:val="00F059DF"/>
    <w:rsid w:val="00F067FE"/>
    <w:rsid w:val="00F07262"/>
    <w:rsid w:val="00F1377D"/>
    <w:rsid w:val="00F13A33"/>
    <w:rsid w:val="00F14D19"/>
    <w:rsid w:val="00F153E3"/>
    <w:rsid w:val="00F170CD"/>
    <w:rsid w:val="00F170E8"/>
    <w:rsid w:val="00F1798F"/>
    <w:rsid w:val="00F2118D"/>
    <w:rsid w:val="00F21D7C"/>
    <w:rsid w:val="00F2318E"/>
    <w:rsid w:val="00F240FE"/>
    <w:rsid w:val="00F245FF"/>
    <w:rsid w:val="00F24DA5"/>
    <w:rsid w:val="00F25291"/>
    <w:rsid w:val="00F255E0"/>
    <w:rsid w:val="00F25D6F"/>
    <w:rsid w:val="00F267BF"/>
    <w:rsid w:val="00F278A8"/>
    <w:rsid w:val="00F30231"/>
    <w:rsid w:val="00F304D7"/>
    <w:rsid w:val="00F317BA"/>
    <w:rsid w:val="00F33401"/>
    <w:rsid w:val="00F337A8"/>
    <w:rsid w:val="00F33887"/>
    <w:rsid w:val="00F353EB"/>
    <w:rsid w:val="00F37D02"/>
    <w:rsid w:val="00F50868"/>
    <w:rsid w:val="00F50FEE"/>
    <w:rsid w:val="00F51EC6"/>
    <w:rsid w:val="00F5273A"/>
    <w:rsid w:val="00F5698F"/>
    <w:rsid w:val="00F6084E"/>
    <w:rsid w:val="00F61194"/>
    <w:rsid w:val="00F6145F"/>
    <w:rsid w:val="00F61EA8"/>
    <w:rsid w:val="00F62C81"/>
    <w:rsid w:val="00F63BE7"/>
    <w:rsid w:val="00F644F6"/>
    <w:rsid w:val="00F6489B"/>
    <w:rsid w:val="00F67386"/>
    <w:rsid w:val="00F7502C"/>
    <w:rsid w:val="00F75B32"/>
    <w:rsid w:val="00F76748"/>
    <w:rsid w:val="00F77E66"/>
    <w:rsid w:val="00F81A55"/>
    <w:rsid w:val="00F82E55"/>
    <w:rsid w:val="00F831C8"/>
    <w:rsid w:val="00F834A8"/>
    <w:rsid w:val="00F8701B"/>
    <w:rsid w:val="00F87E8F"/>
    <w:rsid w:val="00F909BA"/>
    <w:rsid w:val="00F9134D"/>
    <w:rsid w:val="00F918E0"/>
    <w:rsid w:val="00F92F7C"/>
    <w:rsid w:val="00F96F7F"/>
    <w:rsid w:val="00F9767A"/>
    <w:rsid w:val="00FA06EE"/>
    <w:rsid w:val="00FA07C8"/>
    <w:rsid w:val="00FA0B54"/>
    <w:rsid w:val="00FA2E7E"/>
    <w:rsid w:val="00FA2F4E"/>
    <w:rsid w:val="00FA4318"/>
    <w:rsid w:val="00FA536A"/>
    <w:rsid w:val="00FA6686"/>
    <w:rsid w:val="00FA6800"/>
    <w:rsid w:val="00FA68D5"/>
    <w:rsid w:val="00FB018B"/>
    <w:rsid w:val="00FB1B0A"/>
    <w:rsid w:val="00FB1E10"/>
    <w:rsid w:val="00FB47BF"/>
    <w:rsid w:val="00FB6877"/>
    <w:rsid w:val="00FB6DF7"/>
    <w:rsid w:val="00FB7267"/>
    <w:rsid w:val="00FC3B7E"/>
    <w:rsid w:val="00FC7462"/>
    <w:rsid w:val="00FD5BCA"/>
    <w:rsid w:val="00FD6F3C"/>
    <w:rsid w:val="00FE0C56"/>
    <w:rsid w:val="00FE1E24"/>
    <w:rsid w:val="00FE3402"/>
    <w:rsid w:val="00FE43CF"/>
    <w:rsid w:val="00FE5F90"/>
    <w:rsid w:val="00FE60AC"/>
    <w:rsid w:val="00FE7AAF"/>
    <w:rsid w:val="00FF0862"/>
    <w:rsid w:val="00FF19D1"/>
    <w:rsid w:val="00FF344A"/>
    <w:rsid w:val="00FF783D"/>
    <w:rsid w:val="00FF7AC3"/>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94172"/>
    <w:pPr>
      <w:numPr>
        <w:numId w:val="35"/>
      </w:numPr>
      <w:tabs>
        <w:tab w:val="right" w:leader="dot" w:pos="9350"/>
      </w:tabs>
      <w:spacing w:line="360" w:lineRule="auto"/>
    </w:pPr>
    <w:rPr>
      <w:rFonts w:asciiTheme="majorHAnsi" w:hAnsiTheme="majorHAnsi" w:cstheme="majorHAnsi"/>
      <w:b/>
      <w:bCs/>
      <w:sz w:val="24"/>
      <w:szCs w:val="24"/>
    </w:r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5721">
      <w:bodyDiv w:val="1"/>
      <w:marLeft w:val="0"/>
      <w:marRight w:val="0"/>
      <w:marTop w:val="0"/>
      <w:marBottom w:val="0"/>
      <w:divBdr>
        <w:top w:val="none" w:sz="0" w:space="0" w:color="auto"/>
        <w:left w:val="none" w:sz="0" w:space="0" w:color="auto"/>
        <w:bottom w:val="none" w:sz="0" w:space="0" w:color="auto"/>
        <w:right w:val="none" w:sz="0" w:space="0" w:color="auto"/>
      </w:divBdr>
    </w:div>
    <w:div w:id="34234377">
      <w:bodyDiv w:val="1"/>
      <w:marLeft w:val="0"/>
      <w:marRight w:val="0"/>
      <w:marTop w:val="0"/>
      <w:marBottom w:val="0"/>
      <w:divBdr>
        <w:top w:val="none" w:sz="0" w:space="0" w:color="auto"/>
        <w:left w:val="none" w:sz="0" w:space="0" w:color="auto"/>
        <w:bottom w:val="none" w:sz="0" w:space="0" w:color="auto"/>
        <w:right w:val="none" w:sz="0" w:space="0" w:color="auto"/>
      </w:divBdr>
    </w:div>
    <w:div w:id="37167256">
      <w:bodyDiv w:val="1"/>
      <w:marLeft w:val="0"/>
      <w:marRight w:val="0"/>
      <w:marTop w:val="0"/>
      <w:marBottom w:val="0"/>
      <w:divBdr>
        <w:top w:val="none" w:sz="0" w:space="0" w:color="auto"/>
        <w:left w:val="none" w:sz="0" w:space="0" w:color="auto"/>
        <w:bottom w:val="none" w:sz="0" w:space="0" w:color="auto"/>
        <w:right w:val="none" w:sz="0" w:space="0" w:color="auto"/>
      </w:divBdr>
    </w:div>
    <w:div w:id="47264731">
      <w:bodyDiv w:val="1"/>
      <w:marLeft w:val="0"/>
      <w:marRight w:val="0"/>
      <w:marTop w:val="0"/>
      <w:marBottom w:val="0"/>
      <w:divBdr>
        <w:top w:val="none" w:sz="0" w:space="0" w:color="auto"/>
        <w:left w:val="none" w:sz="0" w:space="0" w:color="auto"/>
        <w:bottom w:val="none" w:sz="0" w:space="0" w:color="auto"/>
        <w:right w:val="none" w:sz="0" w:space="0" w:color="auto"/>
      </w:divBdr>
    </w:div>
    <w:div w:id="67075257">
      <w:bodyDiv w:val="1"/>
      <w:marLeft w:val="0"/>
      <w:marRight w:val="0"/>
      <w:marTop w:val="0"/>
      <w:marBottom w:val="0"/>
      <w:divBdr>
        <w:top w:val="none" w:sz="0" w:space="0" w:color="auto"/>
        <w:left w:val="none" w:sz="0" w:space="0" w:color="auto"/>
        <w:bottom w:val="none" w:sz="0" w:space="0" w:color="auto"/>
        <w:right w:val="none" w:sz="0" w:space="0" w:color="auto"/>
      </w:divBdr>
    </w:div>
    <w:div w:id="71398190">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111289062">
      <w:bodyDiv w:val="1"/>
      <w:marLeft w:val="0"/>
      <w:marRight w:val="0"/>
      <w:marTop w:val="0"/>
      <w:marBottom w:val="0"/>
      <w:divBdr>
        <w:top w:val="none" w:sz="0" w:space="0" w:color="auto"/>
        <w:left w:val="none" w:sz="0" w:space="0" w:color="auto"/>
        <w:bottom w:val="none" w:sz="0" w:space="0" w:color="auto"/>
        <w:right w:val="none" w:sz="0" w:space="0" w:color="auto"/>
      </w:divBdr>
    </w:div>
    <w:div w:id="125436259">
      <w:bodyDiv w:val="1"/>
      <w:marLeft w:val="0"/>
      <w:marRight w:val="0"/>
      <w:marTop w:val="0"/>
      <w:marBottom w:val="0"/>
      <w:divBdr>
        <w:top w:val="none" w:sz="0" w:space="0" w:color="auto"/>
        <w:left w:val="none" w:sz="0" w:space="0" w:color="auto"/>
        <w:bottom w:val="none" w:sz="0" w:space="0" w:color="auto"/>
        <w:right w:val="none" w:sz="0" w:space="0" w:color="auto"/>
      </w:divBdr>
    </w:div>
    <w:div w:id="135875403">
      <w:bodyDiv w:val="1"/>
      <w:marLeft w:val="0"/>
      <w:marRight w:val="0"/>
      <w:marTop w:val="0"/>
      <w:marBottom w:val="0"/>
      <w:divBdr>
        <w:top w:val="none" w:sz="0" w:space="0" w:color="auto"/>
        <w:left w:val="none" w:sz="0" w:space="0" w:color="auto"/>
        <w:bottom w:val="none" w:sz="0" w:space="0" w:color="auto"/>
        <w:right w:val="none" w:sz="0" w:space="0" w:color="auto"/>
      </w:divBdr>
    </w:div>
    <w:div w:id="141972466">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08106532">
      <w:bodyDiv w:val="1"/>
      <w:marLeft w:val="0"/>
      <w:marRight w:val="0"/>
      <w:marTop w:val="0"/>
      <w:marBottom w:val="0"/>
      <w:divBdr>
        <w:top w:val="none" w:sz="0" w:space="0" w:color="auto"/>
        <w:left w:val="none" w:sz="0" w:space="0" w:color="auto"/>
        <w:bottom w:val="none" w:sz="0" w:space="0" w:color="auto"/>
        <w:right w:val="none" w:sz="0" w:space="0" w:color="auto"/>
      </w:divBdr>
    </w:div>
    <w:div w:id="220797829">
      <w:bodyDiv w:val="1"/>
      <w:marLeft w:val="0"/>
      <w:marRight w:val="0"/>
      <w:marTop w:val="0"/>
      <w:marBottom w:val="0"/>
      <w:divBdr>
        <w:top w:val="none" w:sz="0" w:space="0" w:color="auto"/>
        <w:left w:val="none" w:sz="0" w:space="0" w:color="auto"/>
        <w:bottom w:val="none" w:sz="0" w:space="0" w:color="auto"/>
        <w:right w:val="none" w:sz="0" w:space="0" w:color="auto"/>
      </w:divBdr>
    </w:div>
    <w:div w:id="236594862">
      <w:bodyDiv w:val="1"/>
      <w:marLeft w:val="0"/>
      <w:marRight w:val="0"/>
      <w:marTop w:val="0"/>
      <w:marBottom w:val="0"/>
      <w:divBdr>
        <w:top w:val="none" w:sz="0" w:space="0" w:color="auto"/>
        <w:left w:val="none" w:sz="0" w:space="0" w:color="auto"/>
        <w:bottom w:val="none" w:sz="0" w:space="0" w:color="auto"/>
        <w:right w:val="none" w:sz="0" w:space="0" w:color="auto"/>
      </w:divBdr>
    </w:div>
    <w:div w:id="242374927">
      <w:bodyDiv w:val="1"/>
      <w:marLeft w:val="0"/>
      <w:marRight w:val="0"/>
      <w:marTop w:val="0"/>
      <w:marBottom w:val="0"/>
      <w:divBdr>
        <w:top w:val="none" w:sz="0" w:space="0" w:color="auto"/>
        <w:left w:val="none" w:sz="0" w:space="0" w:color="auto"/>
        <w:bottom w:val="none" w:sz="0" w:space="0" w:color="auto"/>
        <w:right w:val="none" w:sz="0" w:space="0" w:color="auto"/>
      </w:divBdr>
    </w:div>
    <w:div w:id="245921899">
      <w:bodyDiv w:val="1"/>
      <w:marLeft w:val="0"/>
      <w:marRight w:val="0"/>
      <w:marTop w:val="0"/>
      <w:marBottom w:val="0"/>
      <w:divBdr>
        <w:top w:val="none" w:sz="0" w:space="0" w:color="auto"/>
        <w:left w:val="none" w:sz="0" w:space="0" w:color="auto"/>
        <w:bottom w:val="none" w:sz="0" w:space="0" w:color="auto"/>
        <w:right w:val="none" w:sz="0" w:space="0" w:color="auto"/>
      </w:divBdr>
    </w:div>
    <w:div w:id="260990577">
      <w:bodyDiv w:val="1"/>
      <w:marLeft w:val="0"/>
      <w:marRight w:val="0"/>
      <w:marTop w:val="0"/>
      <w:marBottom w:val="0"/>
      <w:divBdr>
        <w:top w:val="none" w:sz="0" w:space="0" w:color="auto"/>
        <w:left w:val="none" w:sz="0" w:space="0" w:color="auto"/>
        <w:bottom w:val="none" w:sz="0" w:space="0" w:color="auto"/>
        <w:right w:val="none" w:sz="0" w:space="0" w:color="auto"/>
      </w:divBdr>
    </w:div>
    <w:div w:id="270892370">
      <w:bodyDiv w:val="1"/>
      <w:marLeft w:val="0"/>
      <w:marRight w:val="0"/>
      <w:marTop w:val="0"/>
      <w:marBottom w:val="0"/>
      <w:divBdr>
        <w:top w:val="none" w:sz="0" w:space="0" w:color="auto"/>
        <w:left w:val="none" w:sz="0" w:space="0" w:color="auto"/>
        <w:bottom w:val="none" w:sz="0" w:space="0" w:color="auto"/>
        <w:right w:val="none" w:sz="0" w:space="0" w:color="auto"/>
      </w:divBdr>
    </w:div>
    <w:div w:id="273561672">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277109312">
      <w:bodyDiv w:val="1"/>
      <w:marLeft w:val="0"/>
      <w:marRight w:val="0"/>
      <w:marTop w:val="0"/>
      <w:marBottom w:val="0"/>
      <w:divBdr>
        <w:top w:val="none" w:sz="0" w:space="0" w:color="auto"/>
        <w:left w:val="none" w:sz="0" w:space="0" w:color="auto"/>
        <w:bottom w:val="none" w:sz="0" w:space="0" w:color="auto"/>
        <w:right w:val="none" w:sz="0" w:space="0" w:color="auto"/>
      </w:divBdr>
    </w:div>
    <w:div w:id="279335946">
      <w:bodyDiv w:val="1"/>
      <w:marLeft w:val="0"/>
      <w:marRight w:val="0"/>
      <w:marTop w:val="0"/>
      <w:marBottom w:val="0"/>
      <w:divBdr>
        <w:top w:val="none" w:sz="0" w:space="0" w:color="auto"/>
        <w:left w:val="none" w:sz="0" w:space="0" w:color="auto"/>
        <w:bottom w:val="none" w:sz="0" w:space="0" w:color="auto"/>
        <w:right w:val="none" w:sz="0" w:space="0" w:color="auto"/>
      </w:divBdr>
    </w:div>
    <w:div w:id="286160914">
      <w:bodyDiv w:val="1"/>
      <w:marLeft w:val="0"/>
      <w:marRight w:val="0"/>
      <w:marTop w:val="0"/>
      <w:marBottom w:val="0"/>
      <w:divBdr>
        <w:top w:val="none" w:sz="0" w:space="0" w:color="auto"/>
        <w:left w:val="none" w:sz="0" w:space="0" w:color="auto"/>
        <w:bottom w:val="none" w:sz="0" w:space="0" w:color="auto"/>
        <w:right w:val="none" w:sz="0" w:space="0" w:color="auto"/>
      </w:divBdr>
    </w:div>
    <w:div w:id="322663582">
      <w:bodyDiv w:val="1"/>
      <w:marLeft w:val="0"/>
      <w:marRight w:val="0"/>
      <w:marTop w:val="0"/>
      <w:marBottom w:val="0"/>
      <w:divBdr>
        <w:top w:val="none" w:sz="0" w:space="0" w:color="auto"/>
        <w:left w:val="none" w:sz="0" w:space="0" w:color="auto"/>
        <w:bottom w:val="none" w:sz="0" w:space="0" w:color="auto"/>
        <w:right w:val="none" w:sz="0" w:space="0" w:color="auto"/>
      </w:divBdr>
    </w:div>
    <w:div w:id="331765215">
      <w:bodyDiv w:val="1"/>
      <w:marLeft w:val="0"/>
      <w:marRight w:val="0"/>
      <w:marTop w:val="0"/>
      <w:marBottom w:val="0"/>
      <w:divBdr>
        <w:top w:val="none" w:sz="0" w:space="0" w:color="auto"/>
        <w:left w:val="none" w:sz="0" w:space="0" w:color="auto"/>
        <w:bottom w:val="none" w:sz="0" w:space="0" w:color="auto"/>
        <w:right w:val="none" w:sz="0" w:space="0" w:color="auto"/>
      </w:divBdr>
    </w:div>
    <w:div w:id="350843579">
      <w:bodyDiv w:val="1"/>
      <w:marLeft w:val="0"/>
      <w:marRight w:val="0"/>
      <w:marTop w:val="0"/>
      <w:marBottom w:val="0"/>
      <w:divBdr>
        <w:top w:val="none" w:sz="0" w:space="0" w:color="auto"/>
        <w:left w:val="none" w:sz="0" w:space="0" w:color="auto"/>
        <w:bottom w:val="none" w:sz="0" w:space="0" w:color="auto"/>
        <w:right w:val="none" w:sz="0" w:space="0" w:color="auto"/>
      </w:divBdr>
    </w:div>
    <w:div w:id="357396777">
      <w:bodyDiv w:val="1"/>
      <w:marLeft w:val="0"/>
      <w:marRight w:val="0"/>
      <w:marTop w:val="0"/>
      <w:marBottom w:val="0"/>
      <w:divBdr>
        <w:top w:val="none" w:sz="0" w:space="0" w:color="auto"/>
        <w:left w:val="none" w:sz="0" w:space="0" w:color="auto"/>
        <w:bottom w:val="none" w:sz="0" w:space="0" w:color="auto"/>
        <w:right w:val="none" w:sz="0" w:space="0" w:color="auto"/>
      </w:divBdr>
    </w:div>
    <w:div w:id="366419259">
      <w:bodyDiv w:val="1"/>
      <w:marLeft w:val="0"/>
      <w:marRight w:val="0"/>
      <w:marTop w:val="0"/>
      <w:marBottom w:val="0"/>
      <w:divBdr>
        <w:top w:val="none" w:sz="0" w:space="0" w:color="auto"/>
        <w:left w:val="none" w:sz="0" w:space="0" w:color="auto"/>
        <w:bottom w:val="none" w:sz="0" w:space="0" w:color="auto"/>
        <w:right w:val="none" w:sz="0" w:space="0" w:color="auto"/>
      </w:divBdr>
    </w:div>
    <w:div w:id="374349723">
      <w:bodyDiv w:val="1"/>
      <w:marLeft w:val="0"/>
      <w:marRight w:val="0"/>
      <w:marTop w:val="0"/>
      <w:marBottom w:val="0"/>
      <w:divBdr>
        <w:top w:val="none" w:sz="0" w:space="0" w:color="auto"/>
        <w:left w:val="none" w:sz="0" w:space="0" w:color="auto"/>
        <w:bottom w:val="none" w:sz="0" w:space="0" w:color="auto"/>
        <w:right w:val="none" w:sz="0" w:space="0" w:color="auto"/>
      </w:divBdr>
    </w:div>
    <w:div w:id="397099597">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24694873">
      <w:bodyDiv w:val="1"/>
      <w:marLeft w:val="0"/>
      <w:marRight w:val="0"/>
      <w:marTop w:val="0"/>
      <w:marBottom w:val="0"/>
      <w:divBdr>
        <w:top w:val="none" w:sz="0" w:space="0" w:color="auto"/>
        <w:left w:val="none" w:sz="0" w:space="0" w:color="auto"/>
        <w:bottom w:val="none" w:sz="0" w:space="0" w:color="auto"/>
        <w:right w:val="none" w:sz="0" w:space="0" w:color="auto"/>
      </w:divBdr>
    </w:div>
    <w:div w:id="442697470">
      <w:bodyDiv w:val="1"/>
      <w:marLeft w:val="0"/>
      <w:marRight w:val="0"/>
      <w:marTop w:val="0"/>
      <w:marBottom w:val="0"/>
      <w:divBdr>
        <w:top w:val="none" w:sz="0" w:space="0" w:color="auto"/>
        <w:left w:val="none" w:sz="0" w:space="0" w:color="auto"/>
        <w:bottom w:val="none" w:sz="0" w:space="0" w:color="auto"/>
        <w:right w:val="none" w:sz="0" w:space="0" w:color="auto"/>
      </w:divBdr>
    </w:div>
    <w:div w:id="451556819">
      <w:bodyDiv w:val="1"/>
      <w:marLeft w:val="0"/>
      <w:marRight w:val="0"/>
      <w:marTop w:val="0"/>
      <w:marBottom w:val="0"/>
      <w:divBdr>
        <w:top w:val="none" w:sz="0" w:space="0" w:color="auto"/>
        <w:left w:val="none" w:sz="0" w:space="0" w:color="auto"/>
        <w:bottom w:val="none" w:sz="0" w:space="0" w:color="auto"/>
        <w:right w:val="none" w:sz="0" w:space="0" w:color="auto"/>
      </w:divBdr>
    </w:div>
    <w:div w:id="451898490">
      <w:bodyDiv w:val="1"/>
      <w:marLeft w:val="0"/>
      <w:marRight w:val="0"/>
      <w:marTop w:val="0"/>
      <w:marBottom w:val="0"/>
      <w:divBdr>
        <w:top w:val="none" w:sz="0" w:space="0" w:color="auto"/>
        <w:left w:val="none" w:sz="0" w:space="0" w:color="auto"/>
        <w:bottom w:val="none" w:sz="0" w:space="0" w:color="auto"/>
        <w:right w:val="none" w:sz="0" w:space="0" w:color="auto"/>
      </w:divBdr>
    </w:div>
    <w:div w:id="480199909">
      <w:bodyDiv w:val="1"/>
      <w:marLeft w:val="0"/>
      <w:marRight w:val="0"/>
      <w:marTop w:val="0"/>
      <w:marBottom w:val="0"/>
      <w:divBdr>
        <w:top w:val="none" w:sz="0" w:space="0" w:color="auto"/>
        <w:left w:val="none" w:sz="0" w:space="0" w:color="auto"/>
        <w:bottom w:val="none" w:sz="0" w:space="0" w:color="auto"/>
        <w:right w:val="none" w:sz="0" w:space="0" w:color="auto"/>
      </w:divBdr>
    </w:div>
    <w:div w:id="482090515">
      <w:bodyDiv w:val="1"/>
      <w:marLeft w:val="0"/>
      <w:marRight w:val="0"/>
      <w:marTop w:val="0"/>
      <w:marBottom w:val="0"/>
      <w:divBdr>
        <w:top w:val="none" w:sz="0" w:space="0" w:color="auto"/>
        <w:left w:val="none" w:sz="0" w:space="0" w:color="auto"/>
        <w:bottom w:val="none" w:sz="0" w:space="0" w:color="auto"/>
        <w:right w:val="none" w:sz="0" w:space="0" w:color="auto"/>
      </w:divBdr>
    </w:div>
    <w:div w:id="483932003">
      <w:bodyDiv w:val="1"/>
      <w:marLeft w:val="0"/>
      <w:marRight w:val="0"/>
      <w:marTop w:val="0"/>
      <w:marBottom w:val="0"/>
      <w:divBdr>
        <w:top w:val="none" w:sz="0" w:space="0" w:color="auto"/>
        <w:left w:val="none" w:sz="0" w:space="0" w:color="auto"/>
        <w:bottom w:val="none" w:sz="0" w:space="0" w:color="auto"/>
        <w:right w:val="none" w:sz="0" w:space="0" w:color="auto"/>
      </w:divBdr>
    </w:div>
    <w:div w:id="489369862">
      <w:bodyDiv w:val="1"/>
      <w:marLeft w:val="0"/>
      <w:marRight w:val="0"/>
      <w:marTop w:val="0"/>
      <w:marBottom w:val="0"/>
      <w:divBdr>
        <w:top w:val="none" w:sz="0" w:space="0" w:color="auto"/>
        <w:left w:val="none" w:sz="0" w:space="0" w:color="auto"/>
        <w:bottom w:val="none" w:sz="0" w:space="0" w:color="auto"/>
        <w:right w:val="none" w:sz="0" w:space="0" w:color="auto"/>
      </w:divBdr>
    </w:div>
    <w:div w:id="498932784">
      <w:bodyDiv w:val="1"/>
      <w:marLeft w:val="0"/>
      <w:marRight w:val="0"/>
      <w:marTop w:val="0"/>
      <w:marBottom w:val="0"/>
      <w:divBdr>
        <w:top w:val="none" w:sz="0" w:space="0" w:color="auto"/>
        <w:left w:val="none" w:sz="0" w:space="0" w:color="auto"/>
        <w:bottom w:val="none" w:sz="0" w:space="0" w:color="auto"/>
        <w:right w:val="none" w:sz="0" w:space="0" w:color="auto"/>
      </w:divBdr>
    </w:div>
    <w:div w:id="507137243">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11190128">
      <w:bodyDiv w:val="1"/>
      <w:marLeft w:val="0"/>
      <w:marRight w:val="0"/>
      <w:marTop w:val="0"/>
      <w:marBottom w:val="0"/>
      <w:divBdr>
        <w:top w:val="none" w:sz="0" w:space="0" w:color="auto"/>
        <w:left w:val="none" w:sz="0" w:space="0" w:color="auto"/>
        <w:bottom w:val="none" w:sz="0" w:space="0" w:color="auto"/>
        <w:right w:val="none" w:sz="0" w:space="0" w:color="auto"/>
      </w:divBdr>
    </w:div>
    <w:div w:id="521671869">
      <w:bodyDiv w:val="1"/>
      <w:marLeft w:val="0"/>
      <w:marRight w:val="0"/>
      <w:marTop w:val="0"/>
      <w:marBottom w:val="0"/>
      <w:divBdr>
        <w:top w:val="none" w:sz="0" w:space="0" w:color="auto"/>
        <w:left w:val="none" w:sz="0" w:space="0" w:color="auto"/>
        <w:bottom w:val="none" w:sz="0" w:space="0" w:color="auto"/>
        <w:right w:val="none" w:sz="0" w:space="0" w:color="auto"/>
      </w:divBdr>
    </w:div>
    <w:div w:id="534971962">
      <w:bodyDiv w:val="1"/>
      <w:marLeft w:val="0"/>
      <w:marRight w:val="0"/>
      <w:marTop w:val="0"/>
      <w:marBottom w:val="0"/>
      <w:divBdr>
        <w:top w:val="none" w:sz="0" w:space="0" w:color="auto"/>
        <w:left w:val="none" w:sz="0" w:space="0" w:color="auto"/>
        <w:bottom w:val="none" w:sz="0" w:space="0" w:color="auto"/>
        <w:right w:val="none" w:sz="0" w:space="0" w:color="auto"/>
      </w:divBdr>
    </w:div>
    <w:div w:id="559709679">
      <w:bodyDiv w:val="1"/>
      <w:marLeft w:val="0"/>
      <w:marRight w:val="0"/>
      <w:marTop w:val="0"/>
      <w:marBottom w:val="0"/>
      <w:divBdr>
        <w:top w:val="none" w:sz="0" w:space="0" w:color="auto"/>
        <w:left w:val="none" w:sz="0" w:space="0" w:color="auto"/>
        <w:bottom w:val="none" w:sz="0" w:space="0" w:color="auto"/>
        <w:right w:val="none" w:sz="0" w:space="0" w:color="auto"/>
      </w:divBdr>
    </w:div>
    <w:div w:id="583875021">
      <w:bodyDiv w:val="1"/>
      <w:marLeft w:val="0"/>
      <w:marRight w:val="0"/>
      <w:marTop w:val="0"/>
      <w:marBottom w:val="0"/>
      <w:divBdr>
        <w:top w:val="none" w:sz="0" w:space="0" w:color="auto"/>
        <w:left w:val="none" w:sz="0" w:space="0" w:color="auto"/>
        <w:bottom w:val="none" w:sz="0" w:space="0" w:color="auto"/>
        <w:right w:val="none" w:sz="0" w:space="0" w:color="auto"/>
      </w:divBdr>
    </w:div>
    <w:div w:id="588973653">
      <w:bodyDiv w:val="1"/>
      <w:marLeft w:val="0"/>
      <w:marRight w:val="0"/>
      <w:marTop w:val="0"/>
      <w:marBottom w:val="0"/>
      <w:divBdr>
        <w:top w:val="none" w:sz="0" w:space="0" w:color="auto"/>
        <w:left w:val="none" w:sz="0" w:space="0" w:color="auto"/>
        <w:bottom w:val="none" w:sz="0" w:space="0" w:color="auto"/>
        <w:right w:val="none" w:sz="0" w:space="0" w:color="auto"/>
      </w:divBdr>
    </w:div>
    <w:div w:id="598608253">
      <w:bodyDiv w:val="1"/>
      <w:marLeft w:val="0"/>
      <w:marRight w:val="0"/>
      <w:marTop w:val="0"/>
      <w:marBottom w:val="0"/>
      <w:divBdr>
        <w:top w:val="none" w:sz="0" w:space="0" w:color="auto"/>
        <w:left w:val="none" w:sz="0" w:space="0" w:color="auto"/>
        <w:bottom w:val="none" w:sz="0" w:space="0" w:color="auto"/>
        <w:right w:val="none" w:sz="0" w:space="0" w:color="auto"/>
      </w:divBdr>
    </w:div>
    <w:div w:id="604122138">
      <w:bodyDiv w:val="1"/>
      <w:marLeft w:val="0"/>
      <w:marRight w:val="0"/>
      <w:marTop w:val="0"/>
      <w:marBottom w:val="0"/>
      <w:divBdr>
        <w:top w:val="none" w:sz="0" w:space="0" w:color="auto"/>
        <w:left w:val="none" w:sz="0" w:space="0" w:color="auto"/>
        <w:bottom w:val="none" w:sz="0" w:space="0" w:color="auto"/>
        <w:right w:val="none" w:sz="0" w:space="0" w:color="auto"/>
      </w:divBdr>
    </w:div>
    <w:div w:id="609171160">
      <w:bodyDiv w:val="1"/>
      <w:marLeft w:val="0"/>
      <w:marRight w:val="0"/>
      <w:marTop w:val="0"/>
      <w:marBottom w:val="0"/>
      <w:divBdr>
        <w:top w:val="none" w:sz="0" w:space="0" w:color="auto"/>
        <w:left w:val="none" w:sz="0" w:space="0" w:color="auto"/>
        <w:bottom w:val="none" w:sz="0" w:space="0" w:color="auto"/>
        <w:right w:val="none" w:sz="0" w:space="0" w:color="auto"/>
      </w:divBdr>
    </w:div>
    <w:div w:id="612439356">
      <w:bodyDiv w:val="1"/>
      <w:marLeft w:val="0"/>
      <w:marRight w:val="0"/>
      <w:marTop w:val="0"/>
      <w:marBottom w:val="0"/>
      <w:divBdr>
        <w:top w:val="none" w:sz="0" w:space="0" w:color="auto"/>
        <w:left w:val="none" w:sz="0" w:space="0" w:color="auto"/>
        <w:bottom w:val="none" w:sz="0" w:space="0" w:color="auto"/>
        <w:right w:val="none" w:sz="0" w:space="0" w:color="auto"/>
      </w:divBdr>
    </w:div>
    <w:div w:id="613097525">
      <w:bodyDiv w:val="1"/>
      <w:marLeft w:val="0"/>
      <w:marRight w:val="0"/>
      <w:marTop w:val="0"/>
      <w:marBottom w:val="0"/>
      <w:divBdr>
        <w:top w:val="none" w:sz="0" w:space="0" w:color="auto"/>
        <w:left w:val="none" w:sz="0" w:space="0" w:color="auto"/>
        <w:bottom w:val="none" w:sz="0" w:space="0" w:color="auto"/>
        <w:right w:val="none" w:sz="0" w:space="0" w:color="auto"/>
      </w:divBdr>
    </w:div>
    <w:div w:id="622033573">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36689322">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66832546">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6712575">
      <w:bodyDiv w:val="1"/>
      <w:marLeft w:val="0"/>
      <w:marRight w:val="0"/>
      <w:marTop w:val="0"/>
      <w:marBottom w:val="0"/>
      <w:divBdr>
        <w:top w:val="none" w:sz="0" w:space="0" w:color="auto"/>
        <w:left w:val="none" w:sz="0" w:space="0" w:color="auto"/>
        <w:bottom w:val="none" w:sz="0" w:space="0" w:color="auto"/>
        <w:right w:val="none" w:sz="0" w:space="0" w:color="auto"/>
      </w:divBdr>
    </w:div>
    <w:div w:id="688874747">
      <w:bodyDiv w:val="1"/>
      <w:marLeft w:val="0"/>
      <w:marRight w:val="0"/>
      <w:marTop w:val="0"/>
      <w:marBottom w:val="0"/>
      <w:divBdr>
        <w:top w:val="none" w:sz="0" w:space="0" w:color="auto"/>
        <w:left w:val="none" w:sz="0" w:space="0" w:color="auto"/>
        <w:bottom w:val="none" w:sz="0" w:space="0" w:color="auto"/>
        <w:right w:val="none" w:sz="0" w:space="0" w:color="auto"/>
      </w:divBdr>
    </w:div>
    <w:div w:id="723017846">
      <w:bodyDiv w:val="1"/>
      <w:marLeft w:val="0"/>
      <w:marRight w:val="0"/>
      <w:marTop w:val="0"/>
      <w:marBottom w:val="0"/>
      <w:divBdr>
        <w:top w:val="none" w:sz="0" w:space="0" w:color="auto"/>
        <w:left w:val="none" w:sz="0" w:space="0" w:color="auto"/>
        <w:bottom w:val="none" w:sz="0" w:space="0" w:color="auto"/>
        <w:right w:val="none" w:sz="0" w:space="0" w:color="auto"/>
      </w:divBdr>
    </w:div>
    <w:div w:id="737947924">
      <w:bodyDiv w:val="1"/>
      <w:marLeft w:val="0"/>
      <w:marRight w:val="0"/>
      <w:marTop w:val="0"/>
      <w:marBottom w:val="0"/>
      <w:divBdr>
        <w:top w:val="none" w:sz="0" w:space="0" w:color="auto"/>
        <w:left w:val="none" w:sz="0" w:space="0" w:color="auto"/>
        <w:bottom w:val="none" w:sz="0" w:space="0" w:color="auto"/>
        <w:right w:val="none" w:sz="0" w:space="0" w:color="auto"/>
      </w:divBdr>
    </w:div>
    <w:div w:id="738593405">
      <w:bodyDiv w:val="1"/>
      <w:marLeft w:val="0"/>
      <w:marRight w:val="0"/>
      <w:marTop w:val="0"/>
      <w:marBottom w:val="0"/>
      <w:divBdr>
        <w:top w:val="none" w:sz="0" w:space="0" w:color="auto"/>
        <w:left w:val="none" w:sz="0" w:space="0" w:color="auto"/>
        <w:bottom w:val="none" w:sz="0" w:space="0" w:color="auto"/>
        <w:right w:val="none" w:sz="0" w:space="0" w:color="auto"/>
      </w:divBdr>
    </w:div>
    <w:div w:id="740255843">
      <w:bodyDiv w:val="1"/>
      <w:marLeft w:val="0"/>
      <w:marRight w:val="0"/>
      <w:marTop w:val="0"/>
      <w:marBottom w:val="0"/>
      <w:divBdr>
        <w:top w:val="none" w:sz="0" w:space="0" w:color="auto"/>
        <w:left w:val="none" w:sz="0" w:space="0" w:color="auto"/>
        <w:bottom w:val="none" w:sz="0" w:space="0" w:color="auto"/>
        <w:right w:val="none" w:sz="0" w:space="0" w:color="auto"/>
      </w:divBdr>
    </w:div>
    <w:div w:id="748307935">
      <w:bodyDiv w:val="1"/>
      <w:marLeft w:val="0"/>
      <w:marRight w:val="0"/>
      <w:marTop w:val="0"/>
      <w:marBottom w:val="0"/>
      <w:divBdr>
        <w:top w:val="none" w:sz="0" w:space="0" w:color="auto"/>
        <w:left w:val="none" w:sz="0" w:space="0" w:color="auto"/>
        <w:bottom w:val="none" w:sz="0" w:space="0" w:color="auto"/>
        <w:right w:val="none" w:sz="0" w:space="0" w:color="auto"/>
      </w:divBdr>
    </w:div>
    <w:div w:id="748693119">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759330950">
      <w:bodyDiv w:val="1"/>
      <w:marLeft w:val="0"/>
      <w:marRight w:val="0"/>
      <w:marTop w:val="0"/>
      <w:marBottom w:val="0"/>
      <w:divBdr>
        <w:top w:val="none" w:sz="0" w:space="0" w:color="auto"/>
        <w:left w:val="none" w:sz="0" w:space="0" w:color="auto"/>
        <w:bottom w:val="none" w:sz="0" w:space="0" w:color="auto"/>
        <w:right w:val="none" w:sz="0" w:space="0" w:color="auto"/>
      </w:divBdr>
    </w:div>
    <w:div w:id="765156384">
      <w:bodyDiv w:val="1"/>
      <w:marLeft w:val="0"/>
      <w:marRight w:val="0"/>
      <w:marTop w:val="0"/>
      <w:marBottom w:val="0"/>
      <w:divBdr>
        <w:top w:val="none" w:sz="0" w:space="0" w:color="auto"/>
        <w:left w:val="none" w:sz="0" w:space="0" w:color="auto"/>
        <w:bottom w:val="none" w:sz="0" w:space="0" w:color="auto"/>
        <w:right w:val="none" w:sz="0" w:space="0" w:color="auto"/>
      </w:divBdr>
    </w:div>
    <w:div w:id="769937966">
      <w:bodyDiv w:val="1"/>
      <w:marLeft w:val="0"/>
      <w:marRight w:val="0"/>
      <w:marTop w:val="0"/>
      <w:marBottom w:val="0"/>
      <w:divBdr>
        <w:top w:val="none" w:sz="0" w:space="0" w:color="auto"/>
        <w:left w:val="none" w:sz="0" w:space="0" w:color="auto"/>
        <w:bottom w:val="none" w:sz="0" w:space="0" w:color="auto"/>
        <w:right w:val="none" w:sz="0" w:space="0" w:color="auto"/>
      </w:divBdr>
    </w:div>
    <w:div w:id="774786207">
      <w:bodyDiv w:val="1"/>
      <w:marLeft w:val="0"/>
      <w:marRight w:val="0"/>
      <w:marTop w:val="0"/>
      <w:marBottom w:val="0"/>
      <w:divBdr>
        <w:top w:val="none" w:sz="0" w:space="0" w:color="auto"/>
        <w:left w:val="none" w:sz="0" w:space="0" w:color="auto"/>
        <w:bottom w:val="none" w:sz="0" w:space="0" w:color="auto"/>
        <w:right w:val="none" w:sz="0" w:space="0" w:color="auto"/>
      </w:divBdr>
    </w:div>
    <w:div w:id="778649382">
      <w:bodyDiv w:val="1"/>
      <w:marLeft w:val="0"/>
      <w:marRight w:val="0"/>
      <w:marTop w:val="0"/>
      <w:marBottom w:val="0"/>
      <w:divBdr>
        <w:top w:val="none" w:sz="0" w:space="0" w:color="auto"/>
        <w:left w:val="none" w:sz="0" w:space="0" w:color="auto"/>
        <w:bottom w:val="none" w:sz="0" w:space="0" w:color="auto"/>
        <w:right w:val="none" w:sz="0" w:space="0" w:color="auto"/>
      </w:divBdr>
    </w:div>
    <w:div w:id="780534370">
      <w:bodyDiv w:val="1"/>
      <w:marLeft w:val="0"/>
      <w:marRight w:val="0"/>
      <w:marTop w:val="0"/>
      <w:marBottom w:val="0"/>
      <w:divBdr>
        <w:top w:val="none" w:sz="0" w:space="0" w:color="auto"/>
        <w:left w:val="none" w:sz="0" w:space="0" w:color="auto"/>
        <w:bottom w:val="none" w:sz="0" w:space="0" w:color="auto"/>
        <w:right w:val="none" w:sz="0" w:space="0" w:color="auto"/>
      </w:divBdr>
    </w:div>
    <w:div w:id="781650542">
      <w:bodyDiv w:val="1"/>
      <w:marLeft w:val="0"/>
      <w:marRight w:val="0"/>
      <w:marTop w:val="0"/>
      <w:marBottom w:val="0"/>
      <w:divBdr>
        <w:top w:val="none" w:sz="0" w:space="0" w:color="auto"/>
        <w:left w:val="none" w:sz="0" w:space="0" w:color="auto"/>
        <w:bottom w:val="none" w:sz="0" w:space="0" w:color="auto"/>
        <w:right w:val="none" w:sz="0" w:space="0" w:color="auto"/>
      </w:divBdr>
    </w:div>
    <w:div w:id="789669607">
      <w:bodyDiv w:val="1"/>
      <w:marLeft w:val="0"/>
      <w:marRight w:val="0"/>
      <w:marTop w:val="0"/>
      <w:marBottom w:val="0"/>
      <w:divBdr>
        <w:top w:val="none" w:sz="0" w:space="0" w:color="auto"/>
        <w:left w:val="none" w:sz="0" w:space="0" w:color="auto"/>
        <w:bottom w:val="none" w:sz="0" w:space="0" w:color="auto"/>
        <w:right w:val="none" w:sz="0" w:space="0" w:color="auto"/>
      </w:divBdr>
    </w:div>
    <w:div w:id="795831695">
      <w:bodyDiv w:val="1"/>
      <w:marLeft w:val="0"/>
      <w:marRight w:val="0"/>
      <w:marTop w:val="0"/>
      <w:marBottom w:val="0"/>
      <w:divBdr>
        <w:top w:val="none" w:sz="0" w:space="0" w:color="auto"/>
        <w:left w:val="none" w:sz="0" w:space="0" w:color="auto"/>
        <w:bottom w:val="none" w:sz="0" w:space="0" w:color="auto"/>
        <w:right w:val="none" w:sz="0" w:space="0" w:color="auto"/>
      </w:divBdr>
    </w:div>
    <w:div w:id="800153684">
      <w:bodyDiv w:val="1"/>
      <w:marLeft w:val="0"/>
      <w:marRight w:val="0"/>
      <w:marTop w:val="0"/>
      <w:marBottom w:val="0"/>
      <w:divBdr>
        <w:top w:val="none" w:sz="0" w:space="0" w:color="auto"/>
        <w:left w:val="none" w:sz="0" w:space="0" w:color="auto"/>
        <w:bottom w:val="none" w:sz="0" w:space="0" w:color="auto"/>
        <w:right w:val="none" w:sz="0" w:space="0" w:color="auto"/>
      </w:divBdr>
    </w:div>
    <w:div w:id="801923539">
      <w:bodyDiv w:val="1"/>
      <w:marLeft w:val="0"/>
      <w:marRight w:val="0"/>
      <w:marTop w:val="0"/>
      <w:marBottom w:val="0"/>
      <w:divBdr>
        <w:top w:val="none" w:sz="0" w:space="0" w:color="auto"/>
        <w:left w:val="none" w:sz="0" w:space="0" w:color="auto"/>
        <w:bottom w:val="none" w:sz="0" w:space="0" w:color="auto"/>
        <w:right w:val="none" w:sz="0" w:space="0" w:color="auto"/>
      </w:divBdr>
    </w:div>
    <w:div w:id="803280173">
      <w:bodyDiv w:val="1"/>
      <w:marLeft w:val="0"/>
      <w:marRight w:val="0"/>
      <w:marTop w:val="0"/>
      <w:marBottom w:val="0"/>
      <w:divBdr>
        <w:top w:val="none" w:sz="0" w:space="0" w:color="auto"/>
        <w:left w:val="none" w:sz="0" w:space="0" w:color="auto"/>
        <w:bottom w:val="none" w:sz="0" w:space="0" w:color="auto"/>
        <w:right w:val="none" w:sz="0" w:space="0" w:color="auto"/>
      </w:divBdr>
    </w:div>
    <w:div w:id="82420701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35606306">
      <w:bodyDiv w:val="1"/>
      <w:marLeft w:val="0"/>
      <w:marRight w:val="0"/>
      <w:marTop w:val="0"/>
      <w:marBottom w:val="0"/>
      <w:divBdr>
        <w:top w:val="none" w:sz="0" w:space="0" w:color="auto"/>
        <w:left w:val="none" w:sz="0" w:space="0" w:color="auto"/>
        <w:bottom w:val="none" w:sz="0" w:space="0" w:color="auto"/>
        <w:right w:val="none" w:sz="0" w:space="0" w:color="auto"/>
      </w:divBdr>
    </w:div>
    <w:div w:id="852064771">
      <w:bodyDiv w:val="1"/>
      <w:marLeft w:val="0"/>
      <w:marRight w:val="0"/>
      <w:marTop w:val="0"/>
      <w:marBottom w:val="0"/>
      <w:divBdr>
        <w:top w:val="none" w:sz="0" w:space="0" w:color="auto"/>
        <w:left w:val="none" w:sz="0" w:space="0" w:color="auto"/>
        <w:bottom w:val="none" w:sz="0" w:space="0" w:color="auto"/>
        <w:right w:val="none" w:sz="0" w:space="0" w:color="auto"/>
      </w:divBdr>
    </w:div>
    <w:div w:id="870265181">
      <w:bodyDiv w:val="1"/>
      <w:marLeft w:val="0"/>
      <w:marRight w:val="0"/>
      <w:marTop w:val="0"/>
      <w:marBottom w:val="0"/>
      <w:divBdr>
        <w:top w:val="none" w:sz="0" w:space="0" w:color="auto"/>
        <w:left w:val="none" w:sz="0" w:space="0" w:color="auto"/>
        <w:bottom w:val="none" w:sz="0" w:space="0" w:color="auto"/>
        <w:right w:val="none" w:sz="0" w:space="0" w:color="auto"/>
      </w:divBdr>
    </w:div>
    <w:div w:id="921985991">
      <w:bodyDiv w:val="1"/>
      <w:marLeft w:val="0"/>
      <w:marRight w:val="0"/>
      <w:marTop w:val="0"/>
      <w:marBottom w:val="0"/>
      <w:divBdr>
        <w:top w:val="none" w:sz="0" w:space="0" w:color="auto"/>
        <w:left w:val="none" w:sz="0" w:space="0" w:color="auto"/>
        <w:bottom w:val="none" w:sz="0" w:space="0" w:color="auto"/>
        <w:right w:val="none" w:sz="0" w:space="0" w:color="auto"/>
      </w:divBdr>
    </w:div>
    <w:div w:id="932594126">
      <w:bodyDiv w:val="1"/>
      <w:marLeft w:val="0"/>
      <w:marRight w:val="0"/>
      <w:marTop w:val="0"/>
      <w:marBottom w:val="0"/>
      <w:divBdr>
        <w:top w:val="none" w:sz="0" w:space="0" w:color="auto"/>
        <w:left w:val="none" w:sz="0" w:space="0" w:color="auto"/>
        <w:bottom w:val="none" w:sz="0" w:space="0" w:color="auto"/>
        <w:right w:val="none" w:sz="0" w:space="0" w:color="auto"/>
      </w:divBdr>
    </w:div>
    <w:div w:id="937251747">
      <w:bodyDiv w:val="1"/>
      <w:marLeft w:val="0"/>
      <w:marRight w:val="0"/>
      <w:marTop w:val="0"/>
      <w:marBottom w:val="0"/>
      <w:divBdr>
        <w:top w:val="none" w:sz="0" w:space="0" w:color="auto"/>
        <w:left w:val="none" w:sz="0" w:space="0" w:color="auto"/>
        <w:bottom w:val="none" w:sz="0" w:space="0" w:color="auto"/>
        <w:right w:val="none" w:sz="0" w:space="0" w:color="auto"/>
      </w:divBdr>
    </w:div>
    <w:div w:id="950434158">
      <w:bodyDiv w:val="1"/>
      <w:marLeft w:val="0"/>
      <w:marRight w:val="0"/>
      <w:marTop w:val="0"/>
      <w:marBottom w:val="0"/>
      <w:divBdr>
        <w:top w:val="none" w:sz="0" w:space="0" w:color="auto"/>
        <w:left w:val="none" w:sz="0" w:space="0" w:color="auto"/>
        <w:bottom w:val="none" w:sz="0" w:space="0" w:color="auto"/>
        <w:right w:val="none" w:sz="0" w:space="0" w:color="auto"/>
      </w:divBdr>
    </w:div>
    <w:div w:id="956986366">
      <w:bodyDiv w:val="1"/>
      <w:marLeft w:val="0"/>
      <w:marRight w:val="0"/>
      <w:marTop w:val="0"/>
      <w:marBottom w:val="0"/>
      <w:divBdr>
        <w:top w:val="none" w:sz="0" w:space="0" w:color="auto"/>
        <w:left w:val="none" w:sz="0" w:space="0" w:color="auto"/>
        <w:bottom w:val="none" w:sz="0" w:space="0" w:color="auto"/>
        <w:right w:val="none" w:sz="0" w:space="0" w:color="auto"/>
      </w:divBdr>
    </w:div>
    <w:div w:id="987168866">
      <w:bodyDiv w:val="1"/>
      <w:marLeft w:val="0"/>
      <w:marRight w:val="0"/>
      <w:marTop w:val="0"/>
      <w:marBottom w:val="0"/>
      <w:divBdr>
        <w:top w:val="none" w:sz="0" w:space="0" w:color="auto"/>
        <w:left w:val="none" w:sz="0" w:space="0" w:color="auto"/>
        <w:bottom w:val="none" w:sz="0" w:space="0" w:color="auto"/>
        <w:right w:val="none" w:sz="0" w:space="0" w:color="auto"/>
      </w:divBdr>
    </w:div>
    <w:div w:id="1000891908">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13073848">
      <w:bodyDiv w:val="1"/>
      <w:marLeft w:val="0"/>
      <w:marRight w:val="0"/>
      <w:marTop w:val="0"/>
      <w:marBottom w:val="0"/>
      <w:divBdr>
        <w:top w:val="none" w:sz="0" w:space="0" w:color="auto"/>
        <w:left w:val="none" w:sz="0" w:space="0" w:color="auto"/>
        <w:bottom w:val="none" w:sz="0" w:space="0" w:color="auto"/>
        <w:right w:val="none" w:sz="0" w:space="0" w:color="auto"/>
      </w:divBdr>
    </w:div>
    <w:div w:id="1048913502">
      <w:bodyDiv w:val="1"/>
      <w:marLeft w:val="0"/>
      <w:marRight w:val="0"/>
      <w:marTop w:val="0"/>
      <w:marBottom w:val="0"/>
      <w:divBdr>
        <w:top w:val="none" w:sz="0" w:space="0" w:color="auto"/>
        <w:left w:val="none" w:sz="0" w:space="0" w:color="auto"/>
        <w:bottom w:val="none" w:sz="0" w:space="0" w:color="auto"/>
        <w:right w:val="none" w:sz="0" w:space="0" w:color="auto"/>
      </w:divBdr>
    </w:div>
    <w:div w:id="1074887363">
      <w:bodyDiv w:val="1"/>
      <w:marLeft w:val="0"/>
      <w:marRight w:val="0"/>
      <w:marTop w:val="0"/>
      <w:marBottom w:val="0"/>
      <w:divBdr>
        <w:top w:val="none" w:sz="0" w:space="0" w:color="auto"/>
        <w:left w:val="none" w:sz="0" w:space="0" w:color="auto"/>
        <w:bottom w:val="none" w:sz="0" w:space="0" w:color="auto"/>
        <w:right w:val="none" w:sz="0" w:space="0" w:color="auto"/>
      </w:divBdr>
    </w:div>
    <w:div w:id="1107238173">
      <w:bodyDiv w:val="1"/>
      <w:marLeft w:val="0"/>
      <w:marRight w:val="0"/>
      <w:marTop w:val="0"/>
      <w:marBottom w:val="0"/>
      <w:divBdr>
        <w:top w:val="none" w:sz="0" w:space="0" w:color="auto"/>
        <w:left w:val="none" w:sz="0" w:space="0" w:color="auto"/>
        <w:bottom w:val="none" w:sz="0" w:space="0" w:color="auto"/>
        <w:right w:val="none" w:sz="0" w:space="0" w:color="auto"/>
      </w:divBdr>
    </w:div>
    <w:div w:id="1111708261">
      <w:bodyDiv w:val="1"/>
      <w:marLeft w:val="0"/>
      <w:marRight w:val="0"/>
      <w:marTop w:val="0"/>
      <w:marBottom w:val="0"/>
      <w:divBdr>
        <w:top w:val="none" w:sz="0" w:space="0" w:color="auto"/>
        <w:left w:val="none" w:sz="0" w:space="0" w:color="auto"/>
        <w:bottom w:val="none" w:sz="0" w:space="0" w:color="auto"/>
        <w:right w:val="none" w:sz="0" w:space="0" w:color="auto"/>
      </w:divBdr>
    </w:div>
    <w:div w:id="1116026704">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47282917">
      <w:bodyDiv w:val="1"/>
      <w:marLeft w:val="0"/>
      <w:marRight w:val="0"/>
      <w:marTop w:val="0"/>
      <w:marBottom w:val="0"/>
      <w:divBdr>
        <w:top w:val="none" w:sz="0" w:space="0" w:color="auto"/>
        <w:left w:val="none" w:sz="0" w:space="0" w:color="auto"/>
        <w:bottom w:val="none" w:sz="0" w:space="0" w:color="auto"/>
        <w:right w:val="none" w:sz="0" w:space="0" w:color="auto"/>
      </w:divBdr>
    </w:div>
    <w:div w:id="1180464431">
      <w:bodyDiv w:val="1"/>
      <w:marLeft w:val="0"/>
      <w:marRight w:val="0"/>
      <w:marTop w:val="0"/>
      <w:marBottom w:val="0"/>
      <w:divBdr>
        <w:top w:val="none" w:sz="0" w:space="0" w:color="auto"/>
        <w:left w:val="none" w:sz="0" w:space="0" w:color="auto"/>
        <w:bottom w:val="none" w:sz="0" w:space="0" w:color="auto"/>
        <w:right w:val="none" w:sz="0" w:space="0" w:color="auto"/>
      </w:divBdr>
    </w:div>
    <w:div w:id="1193110131">
      <w:bodyDiv w:val="1"/>
      <w:marLeft w:val="0"/>
      <w:marRight w:val="0"/>
      <w:marTop w:val="0"/>
      <w:marBottom w:val="0"/>
      <w:divBdr>
        <w:top w:val="none" w:sz="0" w:space="0" w:color="auto"/>
        <w:left w:val="none" w:sz="0" w:space="0" w:color="auto"/>
        <w:bottom w:val="none" w:sz="0" w:space="0" w:color="auto"/>
        <w:right w:val="none" w:sz="0" w:space="0" w:color="auto"/>
      </w:divBdr>
    </w:div>
    <w:div w:id="1236624804">
      <w:bodyDiv w:val="1"/>
      <w:marLeft w:val="0"/>
      <w:marRight w:val="0"/>
      <w:marTop w:val="0"/>
      <w:marBottom w:val="0"/>
      <w:divBdr>
        <w:top w:val="none" w:sz="0" w:space="0" w:color="auto"/>
        <w:left w:val="none" w:sz="0" w:space="0" w:color="auto"/>
        <w:bottom w:val="none" w:sz="0" w:space="0" w:color="auto"/>
        <w:right w:val="none" w:sz="0" w:space="0" w:color="auto"/>
      </w:divBdr>
    </w:div>
    <w:div w:id="1264070492">
      <w:bodyDiv w:val="1"/>
      <w:marLeft w:val="0"/>
      <w:marRight w:val="0"/>
      <w:marTop w:val="0"/>
      <w:marBottom w:val="0"/>
      <w:divBdr>
        <w:top w:val="none" w:sz="0" w:space="0" w:color="auto"/>
        <w:left w:val="none" w:sz="0" w:space="0" w:color="auto"/>
        <w:bottom w:val="none" w:sz="0" w:space="0" w:color="auto"/>
        <w:right w:val="none" w:sz="0" w:space="0" w:color="auto"/>
      </w:divBdr>
    </w:div>
    <w:div w:id="1282417369">
      <w:bodyDiv w:val="1"/>
      <w:marLeft w:val="0"/>
      <w:marRight w:val="0"/>
      <w:marTop w:val="0"/>
      <w:marBottom w:val="0"/>
      <w:divBdr>
        <w:top w:val="none" w:sz="0" w:space="0" w:color="auto"/>
        <w:left w:val="none" w:sz="0" w:space="0" w:color="auto"/>
        <w:bottom w:val="none" w:sz="0" w:space="0" w:color="auto"/>
        <w:right w:val="none" w:sz="0" w:space="0" w:color="auto"/>
      </w:divBdr>
    </w:div>
    <w:div w:id="1283801967">
      <w:bodyDiv w:val="1"/>
      <w:marLeft w:val="0"/>
      <w:marRight w:val="0"/>
      <w:marTop w:val="0"/>
      <w:marBottom w:val="0"/>
      <w:divBdr>
        <w:top w:val="none" w:sz="0" w:space="0" w:color="auto"/>
        <w:left w:val="none" w:sz="0" w:space="0" w:color="auto"/>
        <w:bottom w:val="none" w:sz="0" w:space="0" w:color="auto"/>
        <w:right w:val="none" w:sz="0" w:space="0" w:color="auto"/>
      </w:divBdr>
    </w:div>
    <w:div w:id="1294749837">
      <w:bodyDiv w:val="1"/>
      <w:marLeft w:val="0"/>
      <w:marRight w:val="0"/>
      <w:marTop w:val="0"/>
      <w:marBottom w:val="0"/>
      <w:divBdr>
        <w:top w:val="none" w:sz="0" w:space="0" w:color="auto"/>
        <w:left w:val="none" w:sz="0" w:space="0" w:color="auto"/>
        <w:bottom w:val="none" w:sz="0" w:space="0" w:color="auto"/>
        <w:right w:val="none" w:sz="0" w:space="0" w:color="auto"/>
      </w:divBdr>
    </w:div>
    <w:div w:id="1306736193">
      <w:bodyDiv w:val="1"/>
      <w:marLeft w:val="0"/>
      <w:marRight w:val="0"/>
      <w:marTop w:val="0"/>
      <w:marBottom w:val="0"/>
      <w:divBdr>
        <w:top w:val="none" w:sz="0" w:space="0" w:color="auto"/>
        <w:left w:val="none" w:sz="0" w:space="0" w:color="auto"/>
        <w:bottom w:val="none" w:sz="0" w:space="0" w:color="auto"/>
        <w:right w:val="none" w:sz="0" w:space="0" w:color="auto"/>
      </w:divBdr>
    </w:div>
    <w:div w:id="1306743435">
      <w:bodyDiv w:val="1"/>
      <w:marLeft w:val="0"/>
      <w:marRight w:val="0"/>
      <w:marTop w:val="0"/>
      <w:marBottom w:val="0"/>
      <w:divBdr>
        <w:top w:val="none" w:sz="0" w:space="0" w:color="auto"/>
        <w:left w:val="none" w:sz="0" w:space="0" w:color="auto"/>
        <w:bottom w:val="none" w:sz="0" w:space="0" w:color="auto"/>
        <w:right w:val="none" w:sz="0" w:space="0" w:color="auto"/>
      </w:divBdr>
    </w:div>
    <w:div w:id="1307317754">
      <w:bodyDiv w:val="1"/>
      <w:marLeft w:val="0"/>
      <w:marRight w:val="0"/>
      <w:marTop w:val="0"/>
      <w:marBottom w:val="0"/>
      <w:divBdr>
        <w:top w:val="none" w:sz="0" w:space="0" w:color="auto"/>
        <w:left w:val="none" w:sz="0" w:space="0" w:color="auto"/>
        <w:bottom w:val="none" w:sz="0" w:space="0" w:color="auto"/>
        <w:right w:val="none" w:sz="0" w:space="0" w:color="auto"/>
      </w:divBdr>
    </w:div>
    <w:div w:id="1309433758">
      <w:bodyDiv w:val="1"/>
      <w:marLeft w:val="0"/>
      <w:marRight w:val="0"/>
      <w:marTop w:val="0"/>
      <w:marBottom w:val="0"/>
      <w:divBdr>
        <w:top w:val="none" w:sz="0" w:space="0" w:color="auto"/>
        <w:left w:val="none" w:sz="0" w:space="0" w:color="auto"/>
        <w:bottom w:val="none" w:sz="0" w:space="0" w:color="auto"/>
        <w:right w:val="none" w:sz="0" w:space="0" w:color="auto"/>
      </w:divBdr>
    </w:div>
    <w:div w:id="1327782537">
      <w:bodyDiv w:val="1"/>
      <w:marLeft w:val="0"/>
      <w:marRight w:val="0"/>
      <w:marTop w:val="0"/>
      <w:marBottom w:val="0"/>
      <w:divBdr>
        <w:top w:val="none" w:sz="0" w:space="0" w:color="auto"/>
        <w:left w:val="none" w:sz="0" w:space="0" w:color="auto"/>
        <w:bottom w:val="none" w:sz="0" w:space="0" w:color="auto"/>
        <w:right w:val="none" w:sz="0" w:space="0" w:color="auto"/>
      </w:divBdr>
    </w:div>
    <w:div w:id="1328679100">
      <w:bodyDiv w:val="1"/>
      <w:marLeft w:val="0"/>
      <w:marRight w:val="0"/>
      <w:marTop w:val="0"/>
      <w:marBottom w:val="0"/>
      <w:divBdr>
        <w:top w:val="none" w:sz="0" w:space="0" w:color="auto"/>
        <w:left w:val="none" w:sz="0" w:space="0" w:color="auto"/>
        <w:bottom w:val="none" w:sz="0" w:space="0" w:color="auto"/>
        <w:right w:val="none" w:sz="0" w:space="0" w:color="auto"/>
      </w:divBdr>
    </w:div>
    <w:div w:id="1344867614">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62320679">
      <w:bodyDiv w:val="1"/>
      <w:marLeft w:val="0"/>
      <w:marRight w:val="0"/>
      <w:marTop w:val="0"/>
      <w:marBottom w:val="0"/>
      <w:divBdr>
        <w:top w:val="none" w:sz="0" w:space="0" w:color="auto"/>
        <w:left w:val="none" w:sz="0" w:space="0" w:color="auto"/>
        <w:bottom w:val="none" w:sz="0" w:space="0" w:color="auto"/>
        <w:right w:val="none" w:sz="0" w:space="0" w:color="auto"/>
      </w:divBdr>
    </w:div>
    <w:div w:id="1366639197">
      <w:bodyDiv w:val="1"/>
      <w:marLeft w:val="0"/>
      <w:marRight w:val="0"/>
      <w:marTop w:val="0"/>
      <w:marBottom w:val="0"/>
      <w:divBdr>
        <w:top w:val="none" w:sz="0" w:space="0" w:color="auto"/>
        <w:left w:val="none" w:sz="0" w:space="0" w:color="auto"/>
        <w:bottom w:val="none" w:sz="0" w:space="0" w:color="auto"/>
        <w:right w:val="none" w:sz="0" w:space="0" w:color="auto"/>
      </w:divBdr>
    </w:div>
    <w:div w:id="1366756322">
      <w:bodyDiv w:val="1"/>
      <w:marLeft w:val="0"/>
      <w:marRight w:val="0"/>
      <w:marTop w:val="0"/>
      <w:marBottom w:val="0"/>
      <w:divBdr>
        <w:top w:val="none" w:sz="0" w:space="0" w:color="auto"/>
        <w:left w:val="none" w:sz="0" w:space="0" w:color="auto"/>
        <w:bottom w:val="none" w:sz="0" w:space="0" w:color="auto"/>
        <w:right w:val="none" w:sz="0" w:space="0" w:color="auto"/>
      </w:divBdr>
    </w:div>
    <w:div w:id="1388335671">
      <w:bodyDiv w:val="1"/>
      <w:marLeft w:val="0"/>
      <w:marRight w:val="0"/>
      <w:marTop w:val="0"/>
      <w:marBottom w:val="0"/>
      <w:divBdr>
        <w:top w:val="none" w:sz="0" w:space="0" w:color="auto"/>
        <w:left w:val="none" w:sz="0" w:space="0" w:color="auto"/>
        <w:bottom w:val="none" w:sz="0" w:space="0" w:color="auto"/>
        <w:right w:val="none" w:sz="0" w:space="0" w:color="auto"/>
      </w:divBdr>
    </w:div>
    <w:div w:id="1391466450">
      <w:bodyDiv w:val="1"/>
      <w:marLeft w:val="0"/>
      <w:marRight w:val="0"/>
      <w:marTop w:val="0"/>
      <w:marBottom w:val="0"/>
      <w:divBdr>
        <w:top w:val="none" w:sz="0" w:space="0" w:color="auto"/>
        <w:left w:val="none" w:sz="0" w:space="0" w:color="auto"/>
        <w:bottom w:val="none" w:sz="0" w:space="0" w:color="auto"/>
        <w:right w:val="none" w:sz="0" w:space="0" w:color="auto"/>
      </w:divBdr>
    </w:div>
    <w:div w:id="1403678718">
      <w:bodyDiv w:val="1"/>
      <w:marLeft w:val="0"/>
      <w:marRight w:val="0"/>
      <w:marTop w:val="0"/>
      <w:marBottom w:val="0"/>
      <w:divBdr>
        <w:top w:val="none" w:sz="0" w:space="0" w:color="auto"/>
        <w:left w:val="none" w:sz="0" w:space="0" w:color="auto"/>
        <w:bottom w:val="none" w:sz="0" w:space="0" w:color="auto"/>
        <w:right w:val="none" w:sz="0" w:space="0" w:color="auto"/>
      </w:divBdr>
    </w:div>
    <w:div w:id="1407997900">
      <w:bodyDiv w:val="1"/>
      <w:marLeft w:val="0"/>
      <w:marRight w:val="0"/>
      <w:marTop w:val="0"/>
      <w:marBottom w:val="0"/>
      <w:divBdr>
        <w:top w:val="none" w:sz="0" w:space="0" w:color="auto"/>
        <w:left w:val="none" w:sz="0" w:space="0" w:color="auto"/>
        <w:bottom w:val="none" w:sz="0" w:space="0" w:color="auto"/>
        <w:right w:val="none" w:sz="0" w:space="0" w:color="auto"/>
      </w:divBdr>
    </w:div>
    <w:div w:id="1439564803">
      <w:bodyDiv w:val="1"/>
      <w:marLeft w:val="0"/>
      <w:marRight w:val="0"/>
      <w:marTop w:val="0"/>
      <w:marBottom w:val="0"/>
      <w:divBdr>
        <w:top w:val="none" w:sz="0" w:space="0" w:color="auto"/>
        <w:left w:val="none" w:sz="0" w:space="0" w:color="auto"/>
        <w:bottom w:val="none" w:sz="0" w:space="0" w:color="auto"/>
        <w:right w:val="none" w:sz="0" w:space="0" w:color="auto"/>
      </w:divBdr>
    </w:div>
    <w:div w:id="1447196984">
      <w:bodyDiv w:val="1"/>
      <w:marLeft w:val="0"/>
      <w:marRight w:val="0"/>
      <w:marTop w:val="0"/>
      <w:marBottom w:val="0"/>
      <w:divBdr>
        <w:top w:val="none" w:sz="0" w:space="0" w:color="auto"/>
        <w:left w:val="none" w:sz="0" w:space="0" w:color="auto"/>
        <w:bottom w:val="none" w:sz="0" w:space="0" w:color="auto"/>
        <w:right w:val="none" w:sz="0" w:space="0" w:color="auto"/>
      </w:divBdr>
    </w:div>
    <w:div w:id="1473137446">
      <w:bodyDiv w:val="1"/>
      <w:marLeft w:val="0"/>
      <w:marRight w:val="0"/>
      <w:marTop w:val="0"/>
      <w:marBottom w:val="0"/>
      <w:divBdr>
        <w:top w:val="none" w:sz="0" w:space="0" w:color="auto"/>
        <w:left w:val="none" w:sz="0" w:space="0" w:color="auto"/>
        <w:bottom w:val="none" w:sz="0" w:space="0" w:color="auto"/>
        <w:right w:val="none" w:sz="0" w:space="0" w:color="auto"/>
      </w:divBdr>
    </w:div>
    <w:div w:id="1482455225">
      <w:bodyDiv w:val="1"/>
      <w:marLeft w:val="0"/>
      <w:marRight w:val="0"/>
      <w:marTop w:val="0"/>
      <w:marBottom w:val="0"/>
      <w:divBdr>
        <w:top w:val="none" w:sz="0" w:space="0" w:color="auto"/>
        <w:left w:val="none" w:sz="0" w:space="0" w:color="auto"/>
        <w:bottom w:val="none" w:sz="0" w:space="0" w:color="auto"/>
        <w:right w:val="none" w:sz="0" w:space="0" w:color="auto"/>
      </w:divBdr>
    </w:div>
    <w:div w:id="1482577676">
      <w:bodyDiv w:val="1"/>
      <w:marLeft w:val="0"/>
      <w:marRight w:val="0"/>
      <w:marTop w:val="0"/>
      <w:marBottom w:val="0"/>
      <w:divBdr>
        <w:top w:val="none" w:sz="0" w:space="0" w:color="auto"/>
        <w:left w:val="none" w:sz="0" w:space="0" w:color="auto"/>
        <w:bottom w:val="none" w:sz="0" w:space="0" w:color="auto"/>
        <w:right w:val="none" w:sz="0" w:space="0" w:color="auto"/>
      </w:divBdr>
    </w:div>
    <w:div w:id="1488591206">
      <w:bodyDiv w:val="1"/>
      <w:marLeft w:val="0"/>
      <w:marRight w:val="0"/>
      <w:marTop w:val="0"/>
      <w:marBottom w:val="0"/>
      <w:divBdr>
        <w:top w:val="none" w:sz="0" w:space="0" w:color="auto"/>
        <w:left w:val="none" w:sz="0" w:space="0" w:color="auto"/>
        <w:bottom w:val="none" w:sz="0" w:space="0" w:color="auto"/>
        <w:right w:val="none" w:sz="0" w:space="0" w:color="auto"/>
      </w:divBdr>
    </w:div>
    <w:div w:id="1509294147">
      <w:bodyDiv w:val="1"/>
      <w:marLeft w:val="0"/>
      <w:marRight w:val="0"/>
      <w:marTop w:val="0"/>
      <w:marBottom w:val="0"/>
      <w:divBdr>
        <w:top w:val="none" w:sz="0" w:space="0" w:color="auto"/>
        <w:left w:val="none" w:sz="0" w:space="0" w:color="auto"/>
        <w:bottom w:val="none" w:sz="0" w:space="0" w:color="auto"/>
        <w:right w:val="none" w:sz="0" w:space="0" w:color="auto"/>
      </w:divBdr>
    </w:div>
    <w:div w:id="1518957040">
      <w:bodyDiv w:val="1"/>
      <w:marLeft w:val="0"/>
      <w:marRight w:val="0"/>
      <w:marTop w:val="0"/>
      <w:marBottom w:val="0"/>
      <w:divBdr>
        <w:top w:val="none" w:sz="0" w:space="0" w:color="auto"/>
        <w:left w:val="none" w:sz="0" w:space="0" w:color="auto"/>
        <w:bottom w:val="none" w:sz="0" w:space="0" w:color="auto"/>
        <w:right w:val="none" w:sz="0" w:space="0" w:color="auto"/>
      </w:divBdr>
    </w:div>
    <w:div w:id="1545871139">
      <w:bodyDiv w:val="1"/>
      <w:marLeft w:val="0"/>
      <w:marRight w:val="0"/>
      <w:marTop w:val="0"/>
      <w:marBottom w:val="0"/>
      <w:divBdr>
        <w:top w:val="none" w:sz="0" w:space="0" w:color="auto"/>
        <w:left w:val="none" w:sz="0" w:space="0" w:color="auto"/>
        <w:bottom w:val="none" w:sz="0" w:space="0" w:color="auto"/>
        <w:right w:val="none" w:sz="0" w:space="0" w:color="auto"/>
      </w:divBdr>
    </w:div>
    <w:div w:id="1567912590">
      <w:bodyDiv w:val="1"/>
      <w:marLeft w:val="0"/>
      <w:marRight w:val="0"/>
      <w:marTop w:val="0"/>
      <w:marBottom w:val="0"/>
      <w:divBdr>
        <w:top w:val="none" w:sz="0" w:space="0" w:color="auto"/>
        <w:left w:val="none" w:sz="0" w:space="0" w:color="auto"/>
        <w:bottom w:val="none" w:sz="0" w:space="0" w:color="auto"/>
        <w:right w:val="none" w:sz="0" w:space="0" w:color="auto"/>
      </w:divBdr>
    </w:div>
    <w:div w:id="1575819443">
      <w:bodyDiv w:val="1"/>
      <w:marLeft w:val="0"/>
      <w:marRight w:val="0"/>
      <w:marTop w:val="0"/>
      <w:marBottom w:val="0"/>
      <w:divBdr>
        <w:top w:val="none" w:sz="0" w:space="0" w:color="auto"/>
        <w:left w:val="none" w:sz="0" w:space="0" w:color="auto"/>
        <w:bottom w:val="none" w:sz="0" w:space="0" w:color="auto"/>
        <w:right w:val="none" w:sz="0" w:space="0" w:color="auto"/>
      </w:divBdr>
    </w:div>
    <w:div w:id="1592545238">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16212013">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38147075">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47860500">
      <w:bodyDiv w:val="1"/>
      <w:marLeft w:val="0"/>
      <w:marRight w:val="0"/>
      <w:marTop w:val="0"/>
      <w:marBottom w:val="0"/>
      <w:divBdr>
        <w:top w:val="none" w:sz="0" w:space="0" w:color="auto"/>
        <w:left w:val="none" w:sz="0" w:space="0" w:color="auto"/>
        <w:bottom w:val="none" w:sz="0" w:space="0" w:color="auto"/>
        <w:right w:val="none" w:sz="0" w:space="0" w:color="auto"/>
      </w:divBdr>
    </w:div>
    <w:div w:id="1662270081">
      <w:bodyDiv w:val="1"/>
      <w:marLeft w:val="0"/>
      <w:marRight w:val="0"/>
      <w:marTop w:val="0"/>
      <w:marBottom w:val="0"/>
      <w:divBdr>
        <w:top w:val="none" w:sz="0" w:space="0" w:color="auto"/>
        <w:left w:val="none" w:sz="0" w:space="0" w:color="auto"/>
        <w:bottom w:val="none" w:sz="0" w:space="0" w:color="auto"/>
        <w:right w:val="none" w:sz="0" w:space="0" w:color="auto"/>
      </w:divBdr>
    </w:div>
    <w:div w:id="1666326022">
      <w:bodyDiv w:val="1"/>
      <w:marLeft w:val="0"/>
      <w:marRight w:val="0"/>
      <w:marTop w:val="0"/>
      <w:marBottom w:val="0"/>
      <w:divBdr>
        <w:top w:val="none" w:sz="0" w:space="0" w:color="auto"/>
        <w:left w:val="none" w:sz="0" w:space="0" w:color="auto"/>
        <w:bottom w:val="none" w:sz="0" w:space="0" w:color="auto"/>
        <w:right w:val="none" w:sz="0" w:space="0" w:color="auto"/>
      </w:divBdr>
    </w:div>
    <w:div w:id="1670862222">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686394738">
      <w:bodyDiv w:val="1"/>
      <w:marLeft w:val="0"/>
      <w:marRight w:val="0"/>
      <w:marTop w:val="0"/>
      <w:marBottom w:val="0"/>
      <w:divBdr>
        <w:top w:val="none" w:sz="0" w:space="0" w:color="auto"/>
        <w:left w:val="none" w:sz="0" w:space="0" w:color="auto"/>
        <w:bottom w:val="none" w:sz="0" w:space="0" w:color="auto"/>
        <w:right w:val="none" w:sz="0" w:space="0" w:color="auto"/>
      </w:divBdr>
    </w:div>
    <w:div w:id="1711029652">
      <w:bodyDiv w:val="1"/>
      <w:marLeft w:val="0"/>
      <w:marRight w:val="0"/>
      <w:marTop w:val="0"/>
      <w:marBottom w:val="0"/>
      <w:divBdr>
        <w:top w:val="none" w:sz="0" w:space="0" w:color="auto"/>
        <w:left w:val="none" w:sz="0" w:space="0" w:color="auto"/>
        <w:bottom w:val="none" w:sz="0" w:space="0" w:color="auto"/>
        <w:right w:val="none" w:sz="0" w:space="0" w:color="auto"/>
      </w:divBdr>
    </w:div>
    <w:div w:id="1727294808">
      <w:bodyDiv w:val="1"/>
      <w:marLeft w:val="0"/>
      <w:marRight w:val="0"/>
      <w:marTop w:val="0"/>
      <w:marBottom w:val="0"/>
      <w:divBdr>
        <w:top w:val="none" w:sz="0" w:space="0" w:color="auto"/>
        <w:left w:val="none" w:sz="0" w:space="0" w:color="auto"/>
        <w:bottom w:val="none" w:sz="0" w:space="0" w:color="auto"/>
        <w:right w:val="none" w:sz="0" w:space="0" w:color="auto"/>
      </w:divBdr>
    </w:div>
    <w:div w:id="1736969430">
      <w:bodyDiv w:val="1"/>
      <w:marLeft w:val="0"/>
      <w:marRight w:val="0"/>
      <w:marTop w:val="0"/>
      <w:marBottom w:val="0"/>
      <w:divBdr>
        <w:top w:val="none" w:sz="0" w:space="0" w:color="auto"/>
        <w:left w:val="none" w:sz="0" w:space="0" w:color="auto"/>
        <w:bottom w:val="none" w:sz="0" w:space="0" w:color="auto"/>
        <w:right w:val="none" w:sz="0" w:space="0" w:color="auto"/>
      </w:divBdr>
    </w:div>
    <w:div w:id="1745570235">
      <w:bodyDiv w:val="1"/>
      <w:marLeft w:val="0"/>
      <w:marRight w:val="0"/>
      <w:marTop w:val="0"/>
      <w:marBottom w:val="0"/>
      <w:divBdr>
        <w:top w:val="none" w:sz="0" w:space="0" w:color="auto"/>
        <w:left w:val="none" w:sz="0" w:space="0" w:color="auto"/>
        <w:bottom w:val="none" w:sz="0" w:space="0" w:color="auto"/>
        <w:right w:val="none" w:sz="0" w:space="0" w:color="auto"/>
      </w:divBdr>
    </w:div>
    <w:div w:id="1748261661">
      <w:bodyDiv w:val="1"/>
      <w:marLeft w:val="0"/>
      <w:marRight w:val="0"/>
      <w:marTop w:val="0"/>
      <w:marBottom w:val="0"/>
      <w:divBdr>
        <w:top w:val="none" w:sz="0" w:space="0" w:color="auto"/>
        <w:left w:val="none" w:sz="0" w:space="0" w:color="auto"/>
        <w:bottom w:val="none" w:sz="0" w:space="0" w:color="auto"/>
        <w:right w:val="none" w:sz="0" w:space="0" w:color="auto"/>
      </w:divBdr>
    </w:div>
    <w:div w:id="1802730260">
      <w:bodyDiv w:val="1"/>
      <w:marLeft w:val="0"/>
      <w:marRight w:val="0"/>
      <w:marTop w:val="0"/>
      <w:marBottom w:val="0"/>
      <w:divBdr>
        <w:top w:val="none" w:sz="0" w:space="0" w:color="auto"/>
        <w:left w:val="none" w:sz="0" w:space="0" w:color="auto"/>
        <w:bottom w:val="none" w:sz="0" w:space="0" w:color="auto"/>
        <w:right w:val="none" w:sz="0" w:space="0" w:color="auto"/>
      </w:divBdr>
    </w:div>
    <w:div w:id="1804276782">
      <w:bodyDiv w:val="1"/>
      <w:marLeft w:val="0"/>
      <w:marRight w:val="0"/>
      <w:marTop w:val="0"/>
      <w:marBottom w:val="0"/>
      <w:divBdr>
        <w:top w:val="none" w:sz="0" w:space="0" w:color="auto"/>
        <w:left w:val="none" w:sz="0" w:space="0" w:color="auto"/>
        <w:bottom w:val="none" w:sz="0" w:space="0" w:color="auto"/>
        <w:right w:val="none" w:sz="0" w:space="0" w:color="auto"/>
      </w:divBdr>
    </w:div>
    <w:div w:id="1806972688">
      <w:bodyDiv w:val="1"/>
      <w:marLeft w:val="0"/>
      <w:marRight w:val="0"/>
      <w:marTop w:val="0"/>
      <w:marBottom w:val="0"/>
      <w:divBdr>
        <w:top w:val="none" w:sz="0" w:space="0" w:color="auto"/>
        <w:left w:val="none" w:sz="0" w:space="0" w:color="auto"/>
        <w:bottom w:val="none" w:sz="0" w:space="0" w:color="auto"/>
        <w:right w:val="none" w:sz="0" w:space="0" w:color="auto"/>
      </w:divBdr>
    </w:div>
    <w:div w:id="1815097953">
      <w:bodyDiv w:val="1"/>
      <w:marLeft w:val="0"/>
      <w:marRight w:val="0"/>
      <w:marTop w:val="0"/>
      <w:marBottom w:val="0"/>
      <w:divBdr>
        <w:top w:val="none" w:sz="0" w:space="0" w:color="auto"/>
        <w:left w:val="none" w:sz="0" w:space="0" w:color="auto"/>
        <w:bottom w:val="none" w:sz="0" w:space="0" w:color="auto"/>
        <w:right w:val="none" w:sz="0" w:space="0" w:color="auto"/>
      </w:divBdr>
    </w:div>
    <w:div w:id="1834644057">
      <w:bodyDiv w:val="1"/>
      <w:marLeft w:val="0"/>
      <w:marRight w:val="0"/>
      <w:marTop w:val="0"/>
      <w:marBottom w:val="0"/>
      <w:divBdr>
        <w:top w:val="none" w:sz="0" w:space="0" w:color="auto"/>
        <w:left w:val="none" w:sz="0" w:space="0" w:color="auto"/>
        <w:bottom w:val="none" w:sz="0" w:space="0" w:color="auto"/>
        <w:right w:val="none" w:sz="0" w:space="0" w:color="auto"/>
      </w:divBdr>
    </w:div>
    <w:div w:id="1844936459">
      <w:bodyDiv w:val="1"/>
      <w:marLeft w:val="0"/>
      <w:marRight w:val="0"/>
      <w:marTop w:val="0"/>
      <w:marBottom w:val="0"/>
      <w:divBdr>
        <w:top w:val="none" w:sz="0" w:space="0" w:color="auto"/>
        <w:left w:val="none" w:sz="0" w:space="0" w:color="auto"/>
        <w:bottom w:val="none" w:sz="0" w:space="0" w:color="auto"/>
        <w:right w:val="none" w:sz="0" w:space="0" w:color="auto"/>
      </w:divBdr>
    </w:div>
    <w:div w:id="1855612306">
      <w:bodyDiv w:val="1"/>
      <w:marLeft w:val="0"/>
      <w:marRight w:val="0"/>
      <w:marTop w:val="0"/>
      <w:marBottom w:val="0"/>
      <w:divBdr>
        <w:top w:val="none" w:sz="0" w:space="0" w:color="auto"/>
        <w:left w:val="none" w:sz="0" w:space="0" w:color="auto"/>
        <w:bottom w:val="none" w:sz="0" w:space="0" w:color="auto"/>
        <w:right w:val="none" w:sz="0" w:space="0" w:color="auto"/>
      </w:divBdr>
    </w:div>
    <w:div w:id="1865047792">
      <w:bodyDiv w:val="1"/>
      <w:marLeft w:val="0"/>
      <w:marRight w:val="0"/>
      <w:marTop w:val="0"/>
      <w:marBottom w:val="0"/>
      <w:divBdr>
        <w:top w:val="none" w:sz="0" w:space="0" w:color="auto"/>
        <w:left w:val="none" w:sz="0" w:space="0" w:color="auto"/>
        <w:bottom w:val="none" w:sz="0" w:space="0" w:color="auto"/>
        <w:right w:val="none" w:sz="0" w:space="0" w:color="auto"/>
      </w:divBdr>
    </w:div>
    <w:div w:id="1871406747">
      <w:bodyDiv w:val="1"/>
      <w:marLeft w:val="0"/>
      <w:marRight w:val="0"/>
      <w:marTop w:val="0"/>
      <w:marBottom w:val="0"/>
      <w:divBdr>
        <w:top w:val="none" w:sz="0" w:space="0" w:color="auto"/>
        <w:left w:val="none" w:sz="0" w:space="0" w:color="auto"/>
        <w:bottom w:val="none" w:sz="0" w:space="0" w:color="auto"/>
        <w:right w:val="none" w:sz="0" w:space="0" w:color="auto"/>
      </w:divBdr>
    </w:div>
    <w:div w:id="1881625876">
      <w:bodyDiv w:val="1"/>
      <w:marLeft w:val="0"/>
      <w:marRight w:val="0"/>
      <w:marTop w:val="0"/>
      <w:marBottom w:val="0"/>
      <w:divBdr>
        <w:top w:val="none" w:sz="0" w:space="0" w:color="auto"/>
        <w:left w:val="none" w:sz="0" w:space="0" w:color="auto"/>
        <w:bottom w:val="none" w:sz="0" w:space="0" w:color="auto"/>
        <w:right w:val="none" w:sz="0" w:space="0" w:color="auto"/>
      </w:divBdr>
    </w:div>
    <w:div w:id="1885360143">
      <w:bodyDiv w:val="1"/>
      <w:marLeft w:val="0"/>
      <w:marRight w:val="0"/>
      <w:marTop w:val="0"/>
      <w:marBottom w:val="0"/>
      <w:divBdr>
        <w:top w:val="none" w:sz="0" w:space="0" w:color="auto"/>
        <w:left w:val="none" w:sz="0" w:space="0" w:color="auto"/>
        <w:bottom w:val="none" w:sz="0" w:space="0" w:color="auto"/>
        <w:right w:val="none" w:sz="0" w:space="0" w:color="auto"/>
      </w:divBdr>
    </w:div>
    <w:div w:id="1889993646">
      <w:bodyDiv w:val="1"/>
      <w:marLeft w:val="0"/>
      <w:marRight w:val="0"/>
      <w:marTop w:val="0"/>
      <w:marBottom w:val="0"/>
      <w:divBdr>
        <w:top w:val="none" w:sz="0" w:space="0" w:color="auto"/>
        <w:left w:val="none" w:sz="0" w:space="0" w:color="auto"/>
        <w:bottom w:val="none" w:sz="0" w:space="0" w:color="auto"/>
        <w:right w:val="none" w:sz="0" w:space="0" w:color="auto"/>
      </w:divBdr>
    </w:div>
    <w:div w:id="1905602963">
      <w:bodyDiv w:val="1"/>
      <w:marLeft w:val="0"/>
      <w:marRight w:val="0"/>
      <w:marTop w:val="0"/>
      <w:marBottom w:val="0"/>
      <w:divBdr>
        <w:top w:val="none" w:sz="0" w:space="0" w:color="auto"/>
        <w:left w:val="none" w:sz="0" w:space="0" w:color="auto"/>
        <w:bottom w:val="none" w:sz="0" w:space="0" w:color="auto"/>
        <w:right w:val="none" w:sz="0" w:space="0" w:color="auto"/>
      </w:divBdr>
    </w:div>
    <w:div w:id="1912039057">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64923354">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1976913051">
      <w:bodyDiv w:val="1"/>
      <w:marLeft w:val="0"/>
      <w:marRight w:val="0"/>
      <w:marTop w:val="0"/>
      <w:marBottom w:val="0"/>
      <w:divBdr>
        <w:top w:val="none" w:sz="0" w:space="0" w:color="auto"/>
        <w:left w:val="none" w:sz="0" w:space="0" w:color="auto"/>
        <w:bottom w:val="none" w:sz="0" w:space="0" w:color="auto"/>
        <w:right w:val="none" w:sz="0" w:space="0" w:color="auto"/>
      </w:divBdr>
    </w:div>
    <w:div w:id="1984193279">
      <w:bodyDiv w:val="1"/>
      <w:marLeft w:val="0"/>
      <w:marRight w:val="0"/>
      <w:marTop w:val="0"/>
      <w:marBottom w:val="0"/>
      <w:divBdr>
        <w:top w:val="none" w:sz="0" w:space="0" w:color="auto"/>
        <w:left w:val="none" w:sz="0" w:space="0" w:color="auto"/>
        <w:bottom w:val="none" w:sz="0" w:space="0" w:color="auto"/>
        <w:right w:val="none" w:sz="0" w:space="0" w:color="auto"/>
      </w:divBdr>
    </w:div>
    <w:div w:id="1996956199">
      <w:bodyDiv w:val="1"/>
      <w:marLeft w:val="0"/>
      <w:marRight w:val="0"/>
      <w:marTop w:val="0"/>
      <w:marBottom w:val="0"/>
      <w:divBdr>
        <w:top w:val="none" w:sz="0" w:space="0" w:color="auto"/>
        <w:left w:val="none" w:sz="0" w:space="0" w:color="auto"/>
        <w:bottom w:val="none" w:sz="0" w:space="0" w:color="auto"/>
        <w:right w:val="none" w:sz="0" w:space="0" w:color="auto"/>
      </w:divBdr>
    </w:div>
    <w:div w:id="2013677541">
      <w:bodyDiv w:val="1"/>
      <w:marLeft w:val="0"/>
      <w:marRight w:val="0"/>
      <w:marTop w:val="0"/>
      <w:marBottom w:val="0"/>
      <w:divBdr>
        <w:top w:val="none" w:sz="0" w:space="0" w:color="auto"/>
        <w:left w:val="none" w:sz="0" w:space="0" w:color="auto"/>
        <w:bottom w:val="none" w:sz="0" w:space="0" w:color="auto"/>
        <w:right w:val="none" w:sz="0" w:space="0" w:color="auto"/>
      </w:divBdr>
    </w:div>
    <w:div w:id="2028560941">
      <w:bodyDiv w:val="1"/>
      <w:marLeft w:val="0"/>
      <w:marRight w:val="0"/>
      <w:marTop w:val="0"/>
      <w:marBottom w:val="0"/>
      <w:divBdr>
        <w:top w:val="none" w:sz="0" w:space="0" w:color="auto"/>
        <w:left w:val="none" w:sz="0" w:space="0" w:color="auto"/>
        <w:bottom w:val="none" w:sz="0" w:space="0" w:color="auto"/>
        <w:right w:val="none" w:sz="0" w:space="0" w:color="auto"/>
      </w:divBdr>
    </w:div>
    <w:div w:id="2031098784">
      <w:bodyDiv w:val="1"/>
      <w:marLeft w:val="0"/>
      <w:marRight w:val="0"/>
      <w:marTop w:val="0"/>
      <w:marBottom w:val="0"/>
      <w:divBdr>
        <w:top w:val="none" w:sz="0" w:space="0" w:color="auto"/>
        <w:left w:val="none" w:sz="0" w:space="0" w:color="auto"/>
        <w:bottom w:val="none" w:sz="0" w:space="0" w:color="auto"/>
        <w:right w:val="none" w:sz="0" w:space="0" w:color="auto"/>
      </w:divBdr>
    </w:div>
    <w:div w:id="2038458313">
      <w:bodyDiv w:val="1"/>
      <w:marLeft w:val="0"/>
      <w:marRight w:val="0"/>
      <w:marTop w:val="0"/>
      <w:marBottom w:val="0"/>
      <w:divBdr>
        <w:top w:val="none" w:sz="0" w:space="0" w:color="auto"/>
        <w:left w:val="none" w:sz="0" w:space="0" w:color="auto"/>
        <w:bottom w:val="none" w:sz="0" w:space="0" w:color="auto"/>
        <w:right w:val="none" w:sz="0" w:space="0" w:color="auto"/>
      </w:divBdr>
    </w:div>
    <w:div w:id="2048218988">
      <w:bodyDiv w:val="1"/>
      <w:marLeft w:val="0"/>
      <w:marRight w:val="0"/>
      <w:marTop w:val="0"/>
      <w:marBottom w:val="0"/>
      <w:divBdr>
        <w:top w:val="none" w:sz="0" w:space="0" w:color="auto"/>
        <w:left w:val="none" w:sz="0" w:space="0" w:color="auto"/>
        <w:bottom w:val="none" w:sz="0" w:space="0" w:color="auto"/>
        <w:right w:val="none" w:sz="0" w:space="0" w:color="auto"/>
      </w:divBdr>
    </w:div>
    <w:div w:id="2050950376">
      <w:bodyDiv w:val="1"/>
      <w:marLeft w:val="0"/>
      <w:marRight w:val="0"/>
      <w:marTop w:val="0"/>
      <w:marBottom w:val="0"/>
      <w:divBdr>
        <w:top w:val="none" w:sz="0" w:space="0" w:color="auto"/>
        <w:left w:val="none" w:sz="0" w:space="0" w:color="auto"/>
        <w:bottom w:val="none" w:sz="0" w:space="0" w:color="auto"/>
        <w:right w:val="none" w:sz="0" w:space="0" w:color="auto"/>
      </w:divBdr>
    </w:div>
    <w:div w:id="2054307577">
      <w:bodyDiv w:val="1"/>
      <w:marLeft w:val="0"/>
      <w:marRight w:val="0"/>
      <w:marTop w:val="0"/>
      <w:marBottom w:val="0"/>
      <w:divBdr>
        <w:top w:val="none" w:sz="0" w:space="0" w:color="auto"/>
        <w:left w:val="none" w:sz="0" w:space="0" w:color="auto"/>
        <w:bottom w:val="none" w:sz="0" w:space="0" w:color="auto"/>
        <w:right w:val="none" w:sz="0" w:space="0" w:color="auto"/>
      </w:divBdr>
    </w:div>
    <w:div w:id="2064214687">
      <w:bodyDiv w:val="1"/>
      <w:marLeft w:val="0"/>
      <w:marRight w:val="0"/>
      <w:marTop w:val="0"/>
      <w:marBottom w:val="0"/>
      <w:divBdr>
        <w:top w:val="none" w:sz="0" w:space="0" w:color="auto"/>
        <w:left w:val="none" w:sz="0" w:space="0" w:color="auto"/>
        <w:bottom w:val="none" w:sz="0" w:space="0" w:color="auto"/>
        <w:right w:val="none" w:sz="0" w:space="0" w:color="auto"/>
      </w:divBdr>
    </w:div>
    <w:div w:id="2089839006">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 w:id="2123303859">
      <w:bodyDiv w:val="1"/>
      <w:marLeft w:val="0"/>
      <w:marRight w:val="0"/>
      <w:marTop w:val="0"/>
      <w:marBottom w:val="0"/>
      <w:divBdr>
        <w:top w:val="none" w:sz="0" w:space="0" w:color="auto"/>
        <w:left w:val="none" w:sz="0" w:space="0" w:color="auto"/>
        <w:bottom w:val="none" w:sz="0" w:space="0" w:color="auto"/>
        <w:right w:val="none" w:sz="0" w:space="0" w:color="auto"/>
      </w:divBdr>
    </w:div>
    <w:div w:id="2125416788">
      <w:bodyDiv w:val="1"/>
      <w:marLeft w:val="0"/>
      <w:marRight w:val="0"/>
      <w:marTop w:val="0"/>
      <w:marBottom w:val="0"/>
      <w:divBdr>
        <w:top w:val="none" w:sz="0" w:space="0" w:color="auto"/>
        <w:left w:val="none" w:sz="0" w:space="0" w:color="auto"/>
        <w:bottom w:val="none" w:sz="0" w:space="0" w:color="auto"/>
        <w:right w:val="none" w:sz="0" w:space="0" w:color="auto"/>
      </w:divBdr>
    </w:div>
    <w:div w:id="2140494937">
      <w:bodyDiv w:val="1"/>
      <w:marLeft w:val="0"/>
      <w:marRight w:val="0"/>
      <w:marTop w:val="0"/>
      <w:marBottom w:val="0"/>
      <w:divBdr>
        <w:top w:val="none" w:sz="0" w:space="0" w:color="auto"/>
        <w:left w:val="none" w:sz="0" w:space="0" w:color="auto"/>
        <w:bottom w:val="none" w:sz="0" w:space="0" w:color="auto"/>
        <w:right w:val="none" w:sz="0" w:space="0" w:color="auto"/>
      </w:divBdr>
    </w:div>
    <w:div w:id="2142840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yperlink" Target="https://doi.org/https://doi.org/10.7120/09627286.30.4.005" TargetMode="External"/><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hyperlink" Target="https://doi.org/%20https://doi.org/10.3390/ani16060869"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doi.org/https://doi.org/10.1038/s41598-021-87649-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norma.ncirl.ie/4292/1/sushantprabhatparte.pdf" TargetMode="External"/><Relationship Id="rId20" Type="http://schemas.openxmlformats.org/officeDocument/2006/relationships/hyperlink" Target="https://doi.org/https://doi.org/10.7120/09627286.24.4.497"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hyperlink" Target="https://www.ibm.com/think/topics/confusion-matrix"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sciencedirect.com/science/article/pii/S1877050921002416"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i.org/https://doi.org/10.3390/ani16010141" TargetMode="External"/><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FD92CE469466F9D6DFC3498B95A9F"/>
        <w:category>
          <w:name w:val="General"/>
          <w:gallery w:val="placeholder"/>
        </w:category>
        <w:types>
          <w:type w:val="bbPlcHdr"/>
        </w:types>
        <w:behaviors>
          <w:behavior w:val="content"/>
        </w:behaviors>
        <w:guid w:val="{241F48C8-5817-4088-8E29-1999D74D2E77}"/>
      </w:docPartPr>
      <w:docPartBody>
        <w:p w:rsidR="00BD123F" w:rsidRDefault="0030784B" w:rsidP="0030784B">
          <w:pPr>
            <w:pStyle w:val="2B7FD92CE469466F9D6DFC3498B95A9F"/>
          </w:pPr>
          <w:r w:rsidRPr="00196C73">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5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84B"/>
    <w:rsid w:val="0030784B"/>
    <w:rsid w:val="003D419B"/>
    <w:rsid w:val="006554D9"/>
    <w:rsid w:val="008F7FD3"/>
    <w:rsid w:val="009A5F76"/>
    <w:rsid w:val="00A06B48"/>
    <w:rsid w:val="00AB0A27"/>
    <w:rsid w:val="00BD123F"/>
    <w:rsid w:val="00C43120"/>
    <w:rsid w:val="00F73E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784B"/>
    <w:rPr>
      <w:color w:val="808080"/>
    </w:rPr>
  </w:style>
  <w:style w:type="paragraph" w:customStyle="1" w:styleId="2B7FD92CE469466F9D6DFC3498B95A9F">
    <w:name w:val="2B7FD92CE469466F9D6DFC3498B95A9F"/>
    <w:rsid w:val="003078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10CAE2-8522-4EFC-81FD-1D5A2B78E7EC}">
  <we:reference id="wa200009614" version="1.0.0.0" store="en-US" storeType="OMEX"/>
  <we:alternateReferences>
    <we:reference id="WA200009614" version="1.0.0.0" store="WA20000961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37f1311c2859ad141e22abf422a569b">
  <xsd:schema xmlns:xsd="http://www.w3.org/2001/XMLSchema" xmlns:xs="http://www.w3.org/2001/XMLSchema" xmlns:p="http://schemas.microsoft.com/office/2006/metadata/properties" xmlns:ns2="c340dd69-6dcb-4f68-be59-83f5ced86ed4" targetNamespace="http://schemas.microsoft.com/office/2006/metadata/properties" ma:root="true" ma:fieldsID="23e29cfcd205adb239cf41a2b6866d7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eventhEdition.xsl" StyleName="APA7" Version="7">
  <b:Source>
    <b:Tag>Pow21</b:Tag>
    <b:SourceType>JournalArticle</b:SourceType>
    <b:Guid>{2BFE2E3A-D270-4348-AA4C-770BD0B4B4CD}</b:Guid>
    <b:Title>Characterizing unsuccessful animal adoptions: Age and breed predict the likelihood of return, reasons for return and post-return outcomes</b:Title>
    <b:JournalName>Scientific Reports</b:JournalName>
    <b:Year>2021</b:Year>
    <b:Author>
      <b:Author>
        <b:NameList>
          <b:Person>
            <b:Last>Powell</b:Last>
            <b:First>Lauren</b:First>
          </b:Person>
          <b:Person>
            <b:Last>Reinhard</b:Last>
            <b:First>Chelsea</b:First>
          </b:Person>
          <b:Person>
            <b:Last>Satriale</b:Last>
            <b:First>Donya</b:First>
          </b:Person>
          <b:Person>
            <b:Last>Morris</b:Last>
            <b:First>Margaret</b:First>
          </b:Person>
          <b:Person>
            <b:Last>Serpell</b:Last>
            <b:First>James</b:First>
          </b:Person>
          <b:Person>
            <b:Last>Watson</b:Last>
            <b:First>Brittany</b:First>
          </b:Person>
        </b:NameList>
      </b:Author>
    </b:Author>
    <b:Month>April</b:Month>
    <b:Day>13</b:Day>
    <b:Volume>11</b:Volume>
    <b:Issue>1</b:Issue>
    <b:DOI>https://doi.org/10.1038/s41598-021-87649-2</b:DOI>
    <b:RefOrder>3</b:RefOrder>
  </b:Source>
  <b:Source>
    <b:Tag>Vil26</b:Tag>
    <b:SourceType>JournalArticle</b:SourceType>
    <b:Guid>{C4E0A57B-A6EA-4B32-88A1-CE15D0814E5F}</b:Guid>
    <b:Title>Do Black Cats Look Less Adoptable? Human Judgements of Emotions and Adoptability in Online Shelter Photographs in the United States</b:Title>
    <b:JournalName>Animals</b:JournalName>
    <b:Year>2026</b:Year>
    <b:Month>January</b:Month>
    <b:Day>4</b:Day>
    <b:Publisher>MDPI</b:Publisher>
    <b:Volume>16</b:Volume>
    <b:Issue>6</b:Issue>
    <b:DOI> https://doi.org/10.3390/ani16060869</b:DOI>
    <b:Author>
      <b:Author>
        <b:NameList>
          <b:Person>
            <b:Last>Villarreal</b:Last>
            <b:Middle>A.</b:Middle>
            <b:First>Jill</b:First>
          </b:Person>
          <b:Person>
            <b:Last>Gebauer</b:Last>
            <b:First>Reese</b:First>
          </b:Person>
          <b:Person>
            <b:Last>Ha</b:Last>
            <b:Middle>C.</b:Middle>
            <b:First>James</b:First>
          </b:Person>
        </b:NameList>
      </b:Author>
    </b:Author>
    <b:RefOrder>9</b:RefOrder>
  </b:Source>
  <b:Source>
    <b:Tag>Jar26</b:Tag>
    <b:SourceType>JournalArticle</b:SourceType>
    <b:Guid>{9A115A27-98DA-4CBF-8EC4-F3966538B14E}</b:Guid>
    <b:Title>Trends in Intake, Length of Stay and Outcome Data in a Portuguesse Animal Shelter Between 2018 and 2024</b:Title>
    <b:JournalName>Animals</b:JournalName>
    <b:Year>2026</b:Year>
    <b:Author>
      <b:Author>
        <b:NameList>
          <b:Person>
            <b:Last>Jardim</b:Last>
            <b:First>Rui</b:First>
          </b:Person>
          <b:Person>
            <b:Last>Colaco</b:Last>
            <b:First>Bruno</b:First>
          </b:Person>
          <b:Person>
            <b:Last>Lurdes Pinto</b:Last>
            <b:First>Maria</b:First>
            <b:Middle>de</b:Middle>
          </b:Person>
          <b:Person>
            <b:Last>Alves-Pimenta</b:Last>
            <b:First>Sofia</b:First>
          </b:Person>
        </b:NameList>
      </b:Author>
      <b:Editor>
        <b:NameList>
          <b:Person>
            <b:Last>Herron</b:Last>
            <b:First>Meghan</b:First>
          </b:Person>
        </b:NameList>
      </b:Editor>
    </b:Author>
    <b:Month>January</b:Month>
    <b:Day>4</b:Day>
    <b:Publisher>MDPI Journals</b:Publisher>
    <b:Volume>16</b:Volume>
    <b:Issue>1</b:Issue>
    <b:DOI>https://doi.org/10.3390/ani16010141</b:DOI>
    <b:RefOrder>1</b:RefOrder>
  </b:Source>
  <b:Source>
    <b:Tag>SvobodaHoffman2015</b:Tag>
    <b:SourceType>JournalArticle</b:SourceType>
    <b:Guid>{5F24B0BB-BE4E-49F3-926F-8477F1B712AA}</b:Guid>
    <b:Title>Investigating the role of coat colour, age, sex, and breed on outcomes for dogs at two animal shelters in the United States. Animal Welfare</b:Title>
    <b:Year>2015</b:Year>
    <b:Month>November</b:Month>
    <b:URL>https://www.cambridge.org/core/services/aop-cambridge-core/content/view/CF5B7B25610E1553E53A46C0E47C2E10/S096272860000720Xa.pdf/investigating-the-role-of-coat-colour-age-sex-and-breed-on-outcomes-for-dogs-at-two-animal-shelters-in-the-united-states.pdf</b:URL>
    <b:Author>
      <b:Author>
        <b:NameList>
          <b:Person>
            <b:First>Svoboda &amp; Hoffman</b:First>
          </b:Person>
        </b:NameList>
      </b:Author>
      <b:Editor>
        <b:NameList>
          <b:Person>
            <b:Last>Dr Birte Nielsen Universities Federation for Animal Welfare</b:Last>
            <b:First>UK,</b:First>
            <b:Middle>and Professor Bas Rodenburg Utrecht University, The Netherlands</b:Middle>
          </b:Person>
        </b:NameList>
      </b:Editor>
    </b:Author>
    <b:JournalName>Animal Welfare : The international journal of animal welfare science</b:JournalName>
    <b:Pages>497-506</b:Pages>
    <b:Publisher>Animal Welfare is published gold open access by Cambridge University Press on behalf of the Universities Federation for Animal Welfare (UFAW). </b:Publisher>
    <b:Volume>24</b:Volume>
    <b:Issue>4</b:Issue>
    <b:DOI>https://doi.org/10.7120/09627286.24.4.497</b:DOI>
    <b:RefOrder>2</b:RefOrder>
  </b:Source>
  <b:Source>
    <b:Tag>Sus19</b:Tag>
    <b:SourceType>JournalArticle</b:SourceType>
    <b:Guid>{C11C0787-559F-452E-A91C-86CD24CEEF09}</b:Guid>
    <b:Title>Predicting of Hosting Animal Centre Outcome Based on Supervised Machine Learning Models</b:Title>
    <b:JournalName>MSc Research Project-- National College of Ireland</b:JournalName>
    <b:Year>2019</b:Year>
    <b:Pages>1-22</b:Pages>
    <b:Author>
      <b:Author>
        <b:NameList>
          <b:Person>
            <b:Last>Parte</b:Last>
            <b:First>Sushant</b:First>
          </b:Person>
        </b:NameList>
      </b:Author>
    </b:Author>
    <b:URL>https://norma.ncirl.ie/4292/1/sushantprabhatparte.pdf</b:URL>
    <b:RefOrder>5</b:RefOrder>
  </b:Source>
  <b:Source>
    <b:Tag>LAR23</b:Tag>
    <b:SourceType>JournalArticle</b:SourceType>
    <b:Guid>{34E3E476-D2DF-444E-8EB8-5A8F680F6655}</b:Guid>
    <b:Author>
      <b:Author>
        <b:NameList>
          <b:Person>
            <b:Last>Reese</b:Last>
            <b:First>LA</b:First>
          </b:Person>
        </b:NameList>
      </b:Author>
    </b:Author>
    <b:Title>Shelter and rescue programmes associated with higher live release and lower return rates for dogs</b:Title>
    <b:JournalName>Animal Welfare: the International Journal of Animal Welfare Science</b:JournalName>
    <b:Year>2021</b:Year>
    <b:Pages>419-430</b:Pages>
    <b:Volume>30</b:Volume>
    <b:Issue>4</b:Issue>
    <b:DOI>https://doi.org/10.7120/09627286.30.4.005</b:DOI>
    <b:RefOrder>4</b:RefOrder>
  </b:Source>
  <b:Source>
    <b:Tag>Mur</b:Tag>
    <b:SourceType>JournalArticle</b:SourceType>
    <b:Guid>{43101D1E-C562-405F-9562-D41056C7F6E7}</b:Guid>
    <b:Title>What is a confusion matrix?</b:Title>
    <b:JournalName>IBM Think</b:JournalName>
    <b:Author>
      <b:Author>
        <b:NameList>
          <b:Person>
            <b:Last>Murel </b:Last>
            <b:First>Jacob</b:First>
          </b:Person>
          <b:Person>
            <b:Last>Kavlakoglu</b:Last>
            <b:First>Eda</b:First>
          </b:Person>
        </b:NameList>
      </b:Author>
    </b:Author>
    <b:URL>https://www.ibm.com/think/topics/confusion-matrix</b:URL>
    <b:Year>n.d</b:Year>
    <b:RefOrder>7</b:RefOrder>
  </b:Source>
  <b:Source>
    <b:Tag>Ped11</b:Tag>
    <b:SourceType>JournalArticle</b:SourceType>
    <b:Guid>{77761970-11EF-450A-9C29-4F0B3F0A982A}</b:Guid>
    <b:Title>Scikit-learn: Machine Learning in Python</b:Title>
    <b:JournalName>Journal of Machine Learning Research</b:JournalName>
    <b:Year>2011</b:Year>
    <b:Pages>2825-2830</b:Pages>
    <b:Author>
      <b:Author>
        <b:NameList>
          <b:Person>
            <b:Last>Pedregosa</b:Last>
            <b:First>Fabian</b:First>
          </b:Person>
          <b:Person>
            <b:Last>Varoquaux</b:Last>
            <b:First>Gael</b:First>
          </b:Person>
          <b:Person>
            <b:Last>Gramfort</b:Last>
            <b:First>Alexandre</b:First>
          </b:Person>
          <b:Person>
            <b:Last>Michel</b:Last>
            <b:First>Vincent</b:First>
          </b:Person>
          <b:Person>
            <b:Last>Thirion</b:Last>
            <b:First>Bertrand</b:First>
          </b:Person>
          <b:Person>
            <b:Last>Grisel</b:Last>
            <b:First>Olivier</b:First>
          </b:Person>
          <b:Person>
            <b:Last>Blondel</b:Last>
            <b:First>Mathieu</b:First>
          </b:Person>
          <b:Person>
            <b:Last>Prettenhofer</b:Last>
            <b:First>Peter</b:First>
          </b:Person>
          <b:Person>
            <b:Last>Weiss</b:Last>
            <b:First>Ron</b:First>
          </b:Person>
          <b:Person>
            <b:Last>Dubourg</b:Last>
            <b:First>Vincent</b:First>
          </b:Person>
          <b:Person>
            <b:Last>Vanderplas</b:Last>
            <b:First>Jake</b:First>
          </b:Person>
          <b:Person>
            <b:Last>Passos</b:Last>
            <b:First>Alexandre</b:First>
          </b:Person>
          <b:Person>
            <b:Last>Cournapeau</b:Last>
            <b:First>David</b:First>
          </b:Person>
          <b:Person>
            <b:Last>Brucher</b:Last>
            <b:First>Matthieu</b:First>
          </b:Person>
          <b:Person>
            <b:Last>Perrot</b:Last>
            <b:First>Matthieu</b:First>
          </b:Person>
        </b:NameList>
      </b:Author>
      <b:Editor>
        <b:NameList>
          <b:Person>
            <b:Last>Braun</b:Last>
            <b:First>Mikko</b:First>
          </b:Person>
        </b:NameList>
      </b:Editor>
    </b:Author>
    <b:RefOrder>8</b:RefOrder>
  </b:Source>
  <b:Source>
    <b:Tag>Sch21</b:Tag>
    <b:SourceType>JournalArticle</b:SourceType>
    <b:Guid>{A8210CD6-E5A0-4924-9E8D-BAC20E957E30}</b:Guid>
    <b:Title>A Systematic Literature Review on Applying CRISP-DM Process Model</b:Title>
    <b:JournalName>Procedia Computer Science</b:JournalName>
    <b:Year>2021</b:Year>
    <b:Pages>526-534</b:Pages>
    <b:Volume>181</b:Volume>
    <b:Author>
      <b:Author>
        <b:NameList>
          <b:Person>
            <b:Last>Schroer</b:Last>
            <b:First>Christoph</b:First>
          </b:Person>
          <b:Person>
            <b:Last>Kruse</b:Last>
            <b:First>Felix</b:First>
          </b:Person>
          <b:Person>
            <b:Last>Gomez</b:Last>
            <b:Middle>Marx</b:Middle>
            <b:First>Jorge</b:First>
          </b:Person>
        </b:NameList>
      </b:Author>
    </b:Author>
    <b:Publisher>Elsevier B.V.</b:Publisher>
    <b:URL>https://www.sciencedirect.com/science/article/pii/S1877050921002416</b:URL>
    <b:RefOrder>6</b:RefOrder>
  </b:Source>
</b:Sources>
</file>

<file path=customXml/itemProps1.xml><?xml version="1.0" encoding="utf-8"?>
<ds:datastoreItem xmlns:ds="http://schemas.openxmlformats.org/officeDocument/2006/customXml" ds:itemID="{038ECA9E-3AC2-4841-9944-C2555DB6A71C}">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E429DB93-14AE-4639-A78D-C7BE2E7BAD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D5BE524-FA35-4F1A-B6C6-29B80441118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CDBA94C9-1F9F-433C-AEE3-C0201E2EB0C2}">
  <ds:schemaRefs>
    <ds:schemaRef ds:uri="http://schemas.openxmlformats.org/officeDocument/2006/bibliography"/>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8259</TotalTime>
  <Pages>23</Pages>
  <Words>7155</Words>
  <Characters>40786</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Heather Stukenbroeker</cp:lastModifiedBy>
  <cp:revision>1092</cp:revision>
  <dcterms:created xsi:type="dcterms:W3CDTF">2026-03-31T16:25:00Z</dcterms:created>
  <dcterms:modified xsi:type="dcterms:W3CDTF">2026-04-18T12:46:00Z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GrammarlyDocumentId">
    <vt:lpwstr>ad9a61bcb9dc8e54c3c2cb37447b2dae14cffbab8b34d90fbef27215915cd363</vt:lpwstr>
  </property>
</Properties>
</file>